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B2" w:rsidRDefault="00A205B2" w:rsidP="007868D1"/>
    <w:p w:rsidR="007868D1" w:rsidRDefault="007118E7" w:rsidP="007868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E0275" w:rsidRDefault="001E0275" w:rsidP="007868D1">
      <w:pPr>
        <w:rPr>
          <w:sz w:val="28"/>
          <w:szCs w:val="28"/>
        </w:rPr>
      </w:pPr>
    </w:p>
    <w:p w:rsidR="00ED5C91" w:rsidRDefault="007118E7" w:rsidP="007868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D5C91" w:rsidRPr="00E821A4" w:rsidRDefault="001E0275" w:rsidP="007868D1">
      <w:pPr>
        <w:rPr>
          <w:lang w:val="en-US"/>
        </w:rPr>
      </w:pPr>
      <w:r>
        <w:rPr>
          <w:sz w:val="28"/>
          <w:szCs w:val="28"/>
        </w:rPr>
        <w:t xml:space="preserve">               </w:t>
      </w:r>
      <w:r w:rsidR="00C177CB" w:rsidRPr="00C177CB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0.75pt;margin-top:-37.7pt;width:46.5pt;height:51pt;z-index:251657216;mso-position-horizontal-relative:text;mso-position-vertical-relative:text">
            <v:imagedata r:id="rId7" o:title=""/>
            <w10:wrap type="square" side="right"/>
          </v:shape>
          <o:OLEObject Type="Embed" ProgID="PBrush" ShapeID="_x0000_s1029" DrawAspect="Content" ObjectID="_1542115284" r:id="rId8"/>
        </w:pict>
      </w:r>
    </w:p>
    <w:p w:rsidR="00ED5C91" w:rsidRDefault="00ED5C91" w:rsidP="007868D1">
      <w:pPr>
        <w:rPr>
          <w:sz w:val="28"/>
          <w:szCs w:val="28"/>
        </w:rPr>
      </w:pPr>
    </w:p>
    <w:p w:rsidR="0098517C" w:rsidRPr="007118E7" w:rsidRDefault="007A55FB" w:rsidP="007868D1">
      <w:pPr>
        <w:autoSpaceDE w:val="0"/>
        <w:autoSpaceDN w:val="0"/>
        <w:jc w:val="center"/>
        <w:rPr>
          <w:color w:val="262626"/>
          <w:sz w:val="28"/>
          <w:szCs w:val="28"/>
        </w:rPr>
      </w:pPr>
      <w:r w:rsidRPr="007118E7">
        <w:rPr>
          <w:color w:val="262626"/>
          <w:sz w:val="28"/>
          <w:szCs w:val="28"/>
        </w:rPr>
        <w:t>Рос</w:t>
      </w:r>
      <w:r w:rsidR="0098517C" w:rsidRPr="007118E7">
        <w:rPr>
          <w:color w:val="262626"/>
          <w:sz w:val="28"/>
          <w:szCs w:val="28"/>
        </w:rPr>
        <w:t>сийская Федерация</w:t>
      </w:r>
    </w:p>
    <w:p w:rsidR="0098517C" w:rsidRPr="007F04BB" w:rsidRDefault="0098517C" w:rsidP="007868D1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7F04BB">
        <w:rPr>
          <w:color w:val="000000"/>
          <w:sz w:val="28"/>
          <w:szCs w:val="28"/>
        </w:rPr>
        <w:t>Новгородская область</w:t>
      </w:r>
    </w:p>
    <w:p w:rsidR="0098517C" w:rsidRPr="007F04BB" w:rsidRDefault="0098517C" w:rsidP="007868D1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7F04BB">
        <w:rPr>
          <w:color w:val="000000"/>
          <w:sz w:val="28"/>
          <w:szCs w:val="28"/>
        </w:rPr>
        <w:t>СОВЕТ ДЕПУТАТОВ УГЛОВСКОГО</w:t>
      </w:r>
    </w:p>
    <w:p w:rsidR="0098517C" w:rsidRPr="007F04BB" w:rsidRDefault="0098517C" w:rsidP="007868D1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7F04BB">
        <w:rPr>
          <w:color w:val="000000"/>
          <w:sz w:val="28"/>
          <w:szCs w:val="28"/>
        </w:rPr>
        <w:t>ГОРОДСКОГО ПОСЕЛЕНИЯ ОКУЛОВСКОГО</w:t>
      </w:r>
    </w:p>
    <w:p w:rsidR="0098517C" w:rsidRPr="007F04BB" w:rsidRDefault="0098517C" w:rsidP="007868D1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7F04BB">
        <w:rPr>
          <w:color w:val="000000"/>
          <w:sz w:val="28"/>
          <w:szCs w:val="28"/>
        </w:rPr>
        <w:t>МУНИЦИПАЛЬНОГО РАЙОНА</w:t>
      </w:r>
    </w:p>
    <w:p w:rsidR="0098517C" w:rsidRPr="007F04BB" w:rsidRDefault="0098517C" w:rsidP="007868D1">
      <w:pPr>
        <w:autoSpaceDE w:val="0"/>
        <w:autoSpaceDN w:val="0"/>
        <w:rPr>
          <w:color w:val="000000"/>
          <w:sz w:val="28"/>
          <w:szCs w:val="28"/>
        </w:rPr>
      </w:pPr>
    </w:p>
    <w:p w:rsidR="0098517C" w:rsidRPr="007F04BB" w:rsidRDefault="0098517C" w:rsidP="007868D1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7F04BB">
        <w:rPr>
          <w:color w:val="000000"/>
          <w:sz w:val="28"/>
          <w:szCs w:val="28"/>
        </w:rPr>
        <w:t>Р Е Ш Е Н И Е</w:t>
      </w:r>
    </w:p>
    <w:p w:rsidR="0098517C" w:rsidRPr="007F04BB" w:rsidRDefault="0098517C" w:rsidP="007868D1">
      <w:pPr>
        <w:rPr>
          <w:color w:val="000000"/>
          <w:sz w:val="28"/>
          <w:szCs w:val="28"/>
        </w:rPr>
      </w:pPr>
    </w:p>
    <w:p w:rsidR="0098517C" w:rsidRPr="00E821A4" w:rsidRDefault="0098517C" w:rsidP="007868D1">
      <w:pPr>
        <w:jc w:val="center"/>
        <w:rPr>
          <w:b/>
          <w:sz w:val="28"/>
          <w:szCs w:val="28"/>
        </w:rPr>
      </w:pPr>
      <w:r w:rsidRPr="00E821A4">
        <w:rPr>
          <w:b/>
          <w:sz w:val="28"/>
          <w:szCs w:val="28"/>
        </w:rPr>
        <w:t>Об утверждении изменений и дополнений  в Устав Угловского</w:t>
      </w:r>
    </w:p>
    <w:p w:rsidR="0098517C" w:rsidRPr="00E821A4" w:rsidRDefault="0098517C" w:rsidP="007868D1">
      <w:pPr>
        <w:jc w:val="center"/>
        <w:rPr>
          <w:b/>
          <w:sz w:val="28"/>
          <w:szCs w:val="28"/>
        </w:rPr>
      </w:pPr>
      <w:r w:rsidRPr="00E821A4">
        <w:rPr>
          <w:b/>
          <w:sz w:val="28"/>
          <w:szCs w:val="28"/>
        </w:rPr>
        <w:t xml:space="preserve"> городского поселения</w:t>
      </w:r>
    </w:p>
    <w:p w:rsidR="00813557" w:rsidRPr="00E821A4" w:rsidRDefault="00813557" w:rsidP="007868D1">
      <w:pPr>
        <w:jc w:val="center"/>
        <w:rPr>
          <w:b/>
          <w:sz w:val="28"/>
          <w:szCs w:val="28"/>
        </w:rPr>
      </w:pPr>
    </w:p>
    <w:p w:rsidR="00813557" w:rsidRPr="00E821A4" w:rsidRDefault="00813557" w:rsidP="00813557">
      <w:pPr>
        <w:contextualSpacing/>
        <w:jc w:val="center"/>
        <w:rPr>
          <w:sz w:val="28"/>
          <w:szCs w:val="28"/>
        </w:rPr>
      </w:pPr>
      <w:r w:rsidRPr="00E821A4">
        <w:rPr>
          <w:sz w:val="28"/>
          <w:szCs w:val="28"/>
        </w:rPr>
        <w:t xml:space="preserve">Принято Советом депутатов </w:t>
      </w:r>
    </w:p>
    <w:p w:rsidR="00813557" w:rsidRPr="00E821A4" w:rsidRDefault="00813557" w:rsidP="00813557">
      <w:pPr>
        <w:contextualSpacing/>
        <w:jc w:val="center"/>
        <w:rPr>
          <w:sz w:val="28"/>
          <w:szCs w:val="28"/>
        </w:rPr>
      </w:pPr>
      <w:r w:rsidRPr="00E821A4">
        <w:rPr>
          <w:sz w:val="28"/>
          <w:szCs w:val="28"/>
        </w:rPr>
        <w:t>Угловского городского поселения</w:t>
      </w:r>
      <w:r w:rsidR="00E821A4">
        <w:rPr>
          <w:sz w:val="28"/>
          <w:szCs w:val="28"/>
        </w:rPr>
        <w:t xml:space="preserve"> </w:t>
      </w:r>
      <w:r w:rsidR="00E821A4" w:rsidRPr="00865161">
        <w:rPr>
          <w:sz w:val="28"/>
          <w:szCs w:val="28"/>
        </w:rPr>
        <w:t>26</w:t>
      </w:r>
      <w:r w:rsidR="00E821A4">
        <w:rPr>
          <w:sz w:val="28"/>
          <w:szCs w:val="28"/>
        </w:rPr>
        <w:t>.</w:t>
      </w:r>
      <w:r w:rsidR="00E821A4" w:rsidRPr="00865161">
        <w:rPr>
          <w:sz w:val="28"/>
          <w:szCs w:val="28"/>
        </w:rPr>
        <w:t>10</w:t>
      </w:r>
      <w:r w:rsidR="00BB4400" w:rsidRPr="00E821A4">
        <w:rPr>
          <w:sz w:val="28"/>
          <w:szCs w:val="28"/>
        </w:rPr>
        <w:t>.</w:t>
      </w:r>
      <w:r w:rsidRPr="00E821A4">
        <w:rPr>
          <w:sz w:val="28"/>
          <w:szCs w:val="28"/>
        </w:rPr>
        <w:t xml:space="preserve">2016 года  </w:t>
      </w:r>
    </w:p>
    <w:p w:rsidR="0098517C" w:rsidRPr="00E821A4" w:rsidRDefault="0098517C" w:rsidP="007868D1">
      <w:pPr>
        <w:jc w:val="both"/>
        <w:rPr>
          <w:b/>
          <w:sz w:val="28"/>
          <w:szCs w:val="28"/>
        </w:rPr>
      </w:pPr>
    </w:p>
    <w:p w:rsidR="0098517C" w:rsidRPr="00E821A4" w:rsidRDefault="0098517C" w:rsidP="007868D1">
      <w:pPr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        В соответствии с Федеральным законом от 6 октября 2003 № 131-ФЗ «Об общих принципах организации местного самоуправления в Российской Федерации»,  Совет депутатов Угловского городского поселения</w:t>
      </w:r>
    </w:p>
    <w:p w:rsidR="0098517C" w:rsidRPr="00E821A4" w:rsidRDefault="0098517C" w:rsidP="007868D1">
      <w:pPr>
        <w:jc w:val="both"/>
        <w:rPr>
          <w:b/>
          <w:sz w:val="28"/>
          <w:szCs w:val="28"/>
        </w:rPr>
      </w:pPr>
      <w:r w:rsidRPr="00E821A4">
        <w:rPr>
          <w:b/>
          <w:sz w:val="28"/>
          <w:szCs w:val="28"/>
        </w:rPr>
        <w:t>РЕШИЛ:</w:t>
      </w:r>
    </w:p>
    <w:p w:rsidR="0098517C" w:rsidRPr="00E821A4" w:rsidRDefault="0098517C" w:rsidP="00786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 xml:space="preserve"> 1. </w:t>
      </w:r>
      <w:r w:rsidR="00BB4400" w:rsidRPr="00E821A4">
        <w:rPr>
          <w:rFonts w:ascii="Times New Roman" w:hAnsi="Times New Roman" w:cs="Times New Roman"/>
          <w:sz w:val="28"/>
          <w:szCs w:val="28"/>
        </w:rPr>
        <w:t xml:space="preserve">Принять в Устав Угловского городского поселения следующие </w:t>
      </w:r>
      <w:r w:rsidRPr="00E821A4">
        <w:rPr>
          <w:rFonts w:ascii="Times New Roman" w:hAnsi="Times New Roman" w:cs="Times New Roman"/>
          <w:sz w:val="28"/>
          <w:szCs w:val="28"/>
        </w:rPr>
        <w:t xml:space="preserve"> изменения и доп</w:t>
      </w:r>
      <w:r w:rsidR="00BB4400" w:rsidRPr="00E821A4">
        <w:rPr>
          <w:rFonts w:ascii="Times New Roman" w:hAnsi="Times New Roman" w:cs="Times New Roman"/>
          <w:sz w:val="28"/>
          <w:szCs w:val="28"/>
        </w:rPr>
        <w:t>олнения:</w:t>
      </w:r>
    </w:p>
    <w:p w:rsidR="00C844FC" w:rsidRPr="00E821A4" w:rsidRDefault="00C844FC" w:rsidP="007868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 xml:space="preserve"> </w:t>
      </w:r>
      <w:r w:rsidRPr="00E821A4">
        <w:rPr>
          <w:rFonts w:ascii="Times New Roman" w:hAnsi="Times New Roman" w:cs="Times New Roman"/>
          <w:b/>
          <w:sz w:val="28"/>
          <w:szCs w:val="28"/>
        </w:rPr>
        <w:t>1.1. Изложить статью 5 Устава в следующей редакции:</w:t>
      </w:r>
    </w:p>
    <w:p w:rsidR="001D3D8F" w:rsidRPr="00E821A4" w:rsidRDefault="001D3D8F" w:rsidP="007868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1A4">
        <w:rPr>
          <w:rFonts w:ascii="Times New Roman" w:hAnsi="Times New Roman" w:cs="Times New Roman"/>
          <w:b/>
          <w:sz w:val="28"/>
          <w:szCs w:val="28"/>
        </w:rPr>
        <w:t>«Статья 5. Права органов местного самоуправления Угловского городского поселения на решение вопросов, не отнесенных к вопросам местного значения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E821A4">
        <w:rPr>
          <w:color w:val="000000"/>
          <w:sz w:val="28"/>
          <w:szCs w:val="28"/>
        </w:rPr>
        <w:t>1. Органы местного самоуправления Угловского городского поселения имеют право на: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E821A4">
        <w:rPr>
          <w:color w:val="000000"/>
          <w:sz w:val="28"/>
          <w:szCs w:val="28"/>
        </w:rPr>
        <w:t>1) создание музеев Угловского городского поселения;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E821A4">
        <w:rPr>
          <w:color w:val="000000"/>
          <w:sz w:val="28"/>
          <w:szCs w:val="28"/>
        </w:rPr>
        <w:t>2) совершение нотариальных действий предусмотренных законодательством, в случае отсутствия в Угловском городском поселении нотариуса;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E821A4">
        <w:rPr>
          <w:color w:val="000000"/>
          <w:sz w:val="28"/>
          <w:szCs w:val="28"/>
        </w:rPr>
        <w:t>3) участие в осуществлении деятельности по опеке и попечительству;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E821A4">
        <w:rPr>
          <w:color w:val="000000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Угловского городского поселения;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E821A4">
        <w:rPr>
          <w:color w:val="000000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Угловского городского поселения;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E821A4">
        <w:rPr>
          <w:color w:val="000000"/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Угловского городского поселения;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E821A4">
        <w:rPr>
          <w:color w:val="000000"/>
          <w:sz w:val="28"/>
          <w:szCs w:val="28"/>
        </w:rPr>
        <w:lastRenderedPageBreak/>
        <w:t>7) создание муниципальной пожарной охраны;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E821A4">
        <w:rPr>
          <w:color w:val="000000"/>
          <w:sz w:val="28"/>
          <w:szCs w:val="28"/>
        </w:rPr>
        <w:t>8) создание условий для развития туризма.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21A4">
        <w:rPr>
          <w:sz w:val="28"/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E821A4">
          <w:rPr>
            <w:rStyle w:val="a3"/>
            <w:sz w:val="28"/>
            <w:szCs w:val="28"/>
          </w:rPr>
          <w:t>законом</w:t>
        </w:r>
      </w:hyperlink>
      <w:r w:rsidRPr="00E821A4">
        <w:rPr>
          <w:sz w:val="28"/>
          <w:szCs w:val="28"/>
        </w:rPr>
        <w:t xml:space="preserve"> от 24 ноября 1995 года N 181-ФЗ "О социальной защите инвалидов в Российской Федерации";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C844FC" w:rsidRPr="00E821A4" w:rsidRDefault="00C844FC" w:rsidP="00C84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законодательством».</w:t>
      </w:r>
    </w:p>
    <w:p w:rsidR="00C844FC" w:rsidRPr="00E821A4" w:rsidRDefault="00C844FC" w:rsidP="00C844FC">
      <w:pPr>
        <w:spacing w:line="312" w:lineRule="auto"/>
        <w:ind w:firstLine="547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поселения.</w:t>
      </w:r>
    </w:p>
    <w:p w:rsidR="00C844FC" w:rsidRPr="00E821A4" w:rsidRDefault="00C844FC" w:rsidP="00C844FC">
      <w:pPr>
        <w:adjustRightInd w:val="0"/>
        <w:ind w:firstLine="54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14)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C844FC" w:rsidRPr="00E821A4" w:rsidRDefault="00C844FC" w:rsidP="001935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21A4">
        <w:rPr>
          <w:color w:val="000000"/>
          <w:sz w:val="28"/>
          <w:szCs w:val="28"/>
        </w:rPr>
        <w:t>2. Органы местного самоуправления Угловского городского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от  6 октября 2003 №131-ФЗ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областными законами, за счет доходов бюджета Угловского городского поселения,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</w:t>
      </w:r>
      <w:r w:rsidR="00193584" w:rsidRPr="00E821A4">
        <w:rPr>
          <w:color w:val="000000"/>
          <w:sz w:val="28"/>
          <w:szCs w:val="28"/>
        </w:rPr>
        <w:t>ительным нормативам отчислений»;</w:t>
      </w:r>
    </w:p>
    <w:p w:rsidR="002A41EE" w:rsidRPr="00E821A4" w:rsidRDefault="00BB4400" w:rsidP="007868D1">
      <w:pPr>
        <w:tabs>
          <w:tab w:val="left" w:pos="5760"/>
        </w:tabs>
        <w:ind w:firstLine="54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   </w:t>
      </w:r>
      <w:r w:rsidR="0098517C" w:rsidRPr="00E821A4">
        <w:rPr>
          <w:sz w:val="28"/>
          <w:szCs w:val="28"/>
        </w:rPr>
        <w:t>1.</w:t>
      </w:r>
      <w:r w:rsidR="003F5D3A" w:rsidRPr="00E821A4">
        <w:rPr>
          <w:sz w:val="28"/>
          <w:szCs w:val="28"/>
        </w:rPr>
        <w:t>2</w:t>
      </w:r>
      <w:r w:rsidR="00193584" w:rsidRPr="00E821A4">
        <w:rPr>
          <w:sz w:val="28"/>
          <w:szCs w:val="28"/>
        </w:rPr>
        <w:t>.</w:t>
      </w:r>
      <w:r w:rsidR="0098517C" w:rsidRPr="00E821A4">
        <w:rPr>
          <w:b/>
          <w:sz w:val="28"/>
          <w:szCs w:val="28"/>
        </w:rPr>
        <w:t xml:space="preserve"> </w:t>
      </w:r>
      <w:r w:rsidR="00AD403F" w:rsidRPr="00E821A4">
        <w:rPr>
          <w:sz w:val="28"/>
          <w:szCs w:val="28"/>
        </w:rPr>
        <w:t>И</w:t>
      </w:r>
      <w:r w:rsidR="002A41EE" w:rsidRPr="00E821A4">
        <w:rPr>
          <w:sz w:val="28"/>
          <w:szCs w:val="28"/>
        </w:rPr>
        <w:t>зложит</w:t>
      </w:r>
      <w:r w:rsidR="00AD403F" w:rsidRPr="00E821A4">
        <w:rPr>
          <w:sz w:val="28"/>
          <w:szCs w:val="28"/>
        </w:rPr>
        <w:t>ь статью 12 Устава в следующей</w:t>
      </w:r>
      <w:r w:rsidR="002A41EE" w:rsidRPr="00E821A4">
        <w:rPr>
          <w:sz w:val="28"/>
          <w:szCs w:val="28"/>
        </w:rPr>
        <w:t xml:space="preserve"> редакции:</w:t>
      </w:r>
    </w:p>
    <w:p w:rsidR="006E0848" w:rsidRPr="00E821A4" w:rsidRDefault="006E0848" w:rsidP="006E0848">
      <w:pPr>
        <w:pStyle w:val="af"/>
        <w:rPr>
          <w:sz w:val="28"/>
          <w:szCs w:val="28"/>
        </w:rPr>
      </w:pPr>
      <w:r w:rsidRPr="00E821A4">
        <w:rPr>
          <w:sz w:val="28"/>
          <w:szCs w:val="28"/>
        </w:rPr>
        <w:t>« Статья 12. Правотворческая инициатива граждан</w:t>
      </w:r>
    </w:p>
    <w:p w:rsidR="006E0848" w:rsidRPr="00E821A4" w:rsidRDefault="006E0848" w:rsidP="006E0848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решением Совета депутатов Угловского городского  поселения.</w:t>
      </w:r>
    </w:p>
    <w:p w:rsidR="006E0848" w:rsidRPr="00E821A4" w:rsidRDefault="006E0848" w:rsidP="006E0848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Минимальная численность инициативной группы граждан устанавливается решением Совета депутатов Угловского поселения и не </w:t>
      </w:r>
      <w:r w:rsidRPr="00E821A4">
        <w:rPr>
          <w:sz w:val="28"/>
          <w:szCs w:val="28"/>
        </w:rPr>
        <w:lastRenderedPageBreak/>
        <w:t>может превышать 3 процента от числа жителей Угловского городского поселения, обладающих избирательным правом.</w:t>
      </w:r>
    </w:p>
    <w:p w:rsidR="006E0848" w:rsidRPr="00E821A4" w:rsidRDefault="006E0848" w:rsidP="006E0848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Угловского городского поселения, к компетенции которых относится принятие соответствующего акта, в течение трех месяцев со дня его внесения.</w:t>
      </w:r>
    </w:p>
    <w:p w:rsidR="006E0848" w:rsidRPr="00E821A4" w:rsidRDefault="006E0848" w:rsidP="006E0848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6E0848" w:rsidRPr="00E821A4" w:rsidRDefault="006E0848" w:rsidP="006E0848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Угловского городского поселения, указанный проект должен быть рассмотрен на открытом заседании Совета депутатов Угловского городского поселения.</w:t>
      </w:r>
    </w:p>
    <w:p w:rsidR="006E0848" w:rsidRPr="00E821A4" w:rsidRDefault="006E0848" w:rsidP="006E0848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  <w:r w:rsidR="0064646A" w:rsidRPr="00E821A4">
        <w:rPr>
          <w:sz w:val="28"/>
          <w:szCs w:val="28"/>
        </w:rPr>
        <w:t>»;</w:t>
      </w:r>
    </w:p>
    <w:p w:rsidR="00AD403F" w:rsidRPr="00E821A4" w:rsidRDefault="00AD403F" w:rsidP="006E0848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</w:t>
      </w:r>
      <w:r w:rsidR="00193584" w:rsidRPr="00E821A4">
        <w:rPr>
          <w:sz w:val="28"/>
          <w:szCs w:val="28"/>
        </w:rPr>
        <w:t>3</w:t>
      </w:r>
      <w:r w:rsidRPr="00E821A4">
        <w:rPr>
          <w:sz w:val="28"/>
          <w:szCs w:val="28"/>
        </w:rPr>
        <w:t>. Изложить статью 18 Устава в следующей редакции</w:t>
      </w:r>
      <w:r w:rsidR="002853EC" w:rsidRPr="00E821A4">
        <w:rPr>
          <w:sz w:val="28"/>
          <w:szCs w:val="28"/>
        </w:rPr>
        <w:t>:</w:t>
      </w:r>
    </w:p>
    <w:p w:rsidR="00AD403F" w:rsidRPr="00E821A4" w:rsidRDefault="00AD403F" w:rsidP="00AD403F">
      <w:pPr>
        <w:pStyle w:val="af"/>
        <w:rPr>
          <w:sz w:val="28"/>
          <w:szCs w:val="28"/>
        </w:rPr>
      </w:pPr>
      <w:r w:rsidRPr="00E821A4">
        <w:rPr>
          <w:sz w:val="28"/>
          <w:szCs w:val="28"/>
        </w:rPr>
        <w:t xml:space="preserve">«Статья 18. Структура органов местного самоуправления Угловского городского поселения </w:t>
      </w:r>
    </w:p>
    <w:p w:rsidR="00AD403F" w:rsidRPr="00E821A4" w:rsidRDefault="00AD403F" w:rsidP="00AD403F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 Структуру органов местного самоуправления Угловского городского поселения составляют:</w:t>
      </w:r>
    </w:p>
    <w:p w:rsidR="00AD403F" w:rsidRPr="00E821A4" w:rsidRDefault="00AD403F" w:rsidP="00AD403F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- Глава </w:t>
      </w:r>
      <w:r w:rsidRPr="00E821A4">
        <w:rPr>
          <w:bCs/>
          <w:sz w:val="28"/>
          <w:szCs w:val="28"/>
        </w:rPr>
        <w:t>Угловского городского  поселения</w:t>
      </w:r>
      <w:r w:rsidRPr="00E821A4">
        <w:rPr>
          <w:sz w:val="28"/>
          <w:szCs w:val="28"/>
        </w:rPr>
        <w:t>;</w:t>
      </w:r>
    </w:p>
    <w:p w:rsidR="00AD403F" w:rsidRPr="00E821A4" w:rsidRDefault="00AD403F" w:rsidP="00AD403F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- представительный орган </w:t>
      </w:r>
      <w:r w:rsidRPr="00E821A4">
        <w:rPr>
          <w:bCs/>
          <w:sz w:val="28"/>
          <w:szCs w:val="28"/>
        </w:rPr>
        <w:t>Угловского городского поселения</w:t>
      </w:r>
      <w:r w:rsidRPr="00E821A4">
        <w:rPr>
          <w:sz w:val="28"/>
          <w:szCs w:val="28"/>
        </w:rPr>
        <w:t xml:space="preserve"> - Совет депутатов </w:t>
      </w:r>
      <w:r w:rsidRPr="00E821A4">
        <w:rPr>
          <w:bCs/>
          <w:sz w:val="28"/>
          <w:szCs w:val="28"/>
        </w:rPr>
        <w:t>Угловского городского поселения</w:t>
      </w:r>
      <w:r w:rsidRPr="00E821A4">
        <w:rPr>
          <w:sz w:val="28"/>
          <w:szCs w:val="28"/>
        </w:rPr>
        <w:t>;</w:t>
      </w:r>
    </w:p>
    <w:p w:rsidR="00AD403F" w:rsidRPr="00E821A4" w:rsidRDefault="00AD403F" w:rsidP="00AD403F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E821A4">
        <w:rPr>
          <w:color w:val="000000"/>
          <w:spacing w:val="-2"/>
          <w:sz w:val="28"/>
          <w:szCs w:val="28"/>
        </w:rPr>
        <w:t>- местная администрация (исполнительно-распорядительный орган) Угловского городского</w:t>
      </w:r>
      <w:r w:rsidRPr="00E821A4">
        <w:rPr>
          <w:color w:val="000000"/>
          <w:spacing w:val="-3"/>
          <w:sz w:val="28"/>
          <w:szCs w:val="28"/>
        </w:rPr>
        <w:t xml:space="preserve"> поселения - Администрация Угловского городского поселения;</w:t>
      </w:r>
    </w:p>
    <w:p w:rsidR="00AD403F" w:rsidRPr="00E821A4" w:rsidRDefault="00AD403F" w:rsidP="00AD403F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контрольно-счетный орган </w:t>
      </w:r>
      <w:r w:rsidR="00BF2D0B" w:rsidRPr="00E821A4">
        <w:rPr>
          <w:bCs/>
          <w:sz w:val="28"/>
          <w:szCs w:val="28"/>
        </w:rPr>
        <w:t>Угловского городского</w:t>
      </w:r>
      <w:r w:rsidRPr="00E821A4">
        <w:rPr>
          <w:bCs/>
          <w:sz w:val="28"/>
          <w:szCs w:val="28"/>
        </w:rPr>
        <w:t xml:space="preserve"> поселения</w:t>
      </w:r>
      <w:r w:rsidRPr="00E821A4">
        <w:rPr>
          <w:sz w:val="28"/>
          <w:szCs w:val="28"/>
        </w:rPr>
        <w:t xml:space="preserve"> - Контрольно-счетная комиссия </w:t>
      </w:r>
      <w:r w:rsidR="00BF2D0B" w:rsidRPr="00E821A4">
        <w:rPr>
          <w:bCs/>
          <w:sz w:val="28"/>
          <w:szCs w:val="28"/>
        </w:rPr>
        <w:t>Угловского городского</w:t>
      </w:r>
      <w:r w:rsidRPr="00E821A4">
        <w:rPr>
          <w:bCs/>
          <w:sz w:val="28"/>
          <w:szCs w:val="28"/>
        </w:rPr>
        <w:t xml:space="preserve"> поселения</w:t>
      </w:r>
      <w:r w:rsidRPr="00E821A4">
        <w:rPr>
          <w:sz w:val="28"/>
          <w:szCs w:val="28"/>
        </w:rPr>
        <w:t>.</w:t>
      </w:r>
    </w:p>
    <w:p w:rsidR="00AD403F" w:rsidRPr="00E821A4" w:rsidRDefault="00AD403F" w:rsidP="00AD403F">
      <w:pPr>
        <w:ind w:firstLine="709"/>
        <w:jc w:val="both"/>
        <w:rPr>
          <w:bCs/>
          <w:sz w:val="28"/>
          <w:szCs w:val="28"/>
        </w:rPr>
      </w:pPr>
      <w:r w:rsidRPr="00E821A4">
        <w:rPr>
          <w:sz w:val="28"/>
          <w:szCs w:val="28"/>
        </w:rPr>
        <w:t xml:space="preserve">2. </w:t>
      </w:r>
      <w:r w:rsidRPr="00E821A4">
        <w:rPr>
          <w:bCs/>
          <w:sz w:val="28"/>
          <w:szCs w:val="28"/>
        </w:rPr>
        <w:t xml:space="preserve">Изменение структуры органов местного самоуправления </w:t>
      </w:r>
      <w:r w:rsidR="00BF2D0B" w:rsidRPr="00E821A4">
        <w:rPr>
          <w:bCs/>
          <w:sz w:val="28"/>
          <w:szCs w:val="28"/>
        </w:rPr>
        <w:t>Угловского городского</w:t>
      </w:r>
      <w:r w:rsidRPr="00E821A4">
        <w:rPr>
          <w:bCs/>
          <w:sz w:val="28"/>
          <w:szCs w:val="28"/>
        </w:rPr>
        <w:t xml:space="preserve"> поселения</w:t>
      </w:r>
      <w:r w:rsidRPr="00E821A4">
        <w:rPr>
          <w:sz w:val="28"/>
          <w:szCs w:val="28"/>
        </w:rPr>
        <w:t xml:space="preserve"> </w:t>
      </w:r>
      <w:r w:rsidRPr="00E821A4">
        <w:rPr>
          <w:bCs/>
          <w:sz w:val="28"/>
          <w:szCs w:val="28"/>
        </w:rPr>
        <w:t>осуществляется путем внесения изменений в настоящий Устав.</w:t>
      </w:r>
    </w:p>
    <w:p w:rsidR="00AD403F" w:rsidRPr="00E821A4" w:rsidRDefault="00AD403F" w:rsidP="00AD403F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3. Решение Совета депутатов </w:t>
      </w:r>
      <w:r w:rsidR="00BF2D0B" w:rsidRPr="00E821A4">
        <w:rPr>
          <w:bCs/>
          <w:sz w:val="28"/>
          <w:szCs w:val="28"/>
        </w:rPr>
        <w:t>Угловского городского</w:t>
      </w:r>
      <w:r w:rsidRPr="00E821A4">
        <w:rPr>
          <w:bCs/>
          <w:sz w:val="28"/>
          <w:szCs w:val="28"/>
        </w:rPr>
        <w:t xml:space="preserve"> поселения</w:t>
      </w:r>
      <w:r w:rsidRPr="00E821A4">
        <w:rPr>
          <w:sz w:val="28"/>
          <w:szCs w:val="28"/>
        </w:rPr>
        <w:t xml:space="preserve"> об изменении структуры органов местного самоуправления </w:t>
      </w:r>
      <w:r w:rsidR="00BF2D0B" w:rsidRPr="00E821A4">
        <w:rPr>
          <w:bCs/>
          <w:sz w:val="28"/>
          <w:szCs w:val="28"/>
        </w:rPr>
        <w:t>Угловского городского</w:t>
      </w:r>
      <w:r w:rsidRPr="00E821A4">
        <w:rPr>
          <w:bCs/>
          <w:sz w:val="28"/>
          <w:szCs w:val="28"/>
        </w:rPr>
        <w:t xml:space="preserve"> поселения</w:t>
      </w:r>
      <w:r w:rsidRPr="00E821A4">
        <w:rPr>
          <w:sz w:val="28"/>
          <w:szCs w:val="28"/>
        </w:rPr>
        <w:t xml:space="preserve"> вступает в силу не ранее чем по истечению срока полномочий Совета депутатов </w:t>
      </w:r>
      <w:r w:rsidR="00BF2D0B" w:rsidRPr="00E821A4">
        <w:rPr>
          <w:bCs/>
          <w:sz w:val="28"/>
          <w:szCs w:val="28"/>
        </w:rPr>
        <w:t>Угловского городского</w:t>
      </w:r>
      <w:r w:rsidRPr="00E821A4">
        <w:rPr>
          <w:bCs/>
          <w:sz w:val="28"/>
          <w:szCs w:val="28"/>
        </w:rPr>
        <w:t xml:space="preserve"> поселения</w:t>
      </w:r>
      <w:r w:rsidRPr="00E821A4">
        <w:rPr>
          <w:sz w:val="28"/>
          <w:szCs w:val="28"/>
        </w:rPr>
        <w:t>, принявшего указанное решение, за исключением случаев, предусмотренных Федеральным законом № 131-ФЗ.</w:t>
      </w:r>
    </w:p>
    <w:p w:rsidR="00AD403F" w:rsidRPr="00E821A4" w:rsidRDefault="00AD403F" w:rsidP="00AD403F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4. Финансовое обеспечение деятельности органов местного самоуправления </w:t>
      </w:r>
      <w:r w:rsidR="00BF2D0B" w:rsidRPr="00E821A4">
        <w:rPr>
          <w:bCs/>
          <w:sz w:val="28"/>
          <w:szCs w:val="28"/>
        </w:rPr>
        <w:t>Угловского городского</w:t>
      </w:r>
      <w:r w:rsidRPr="00E821A4">
        <w:rPr>
          <w:bCs/>
          <w:sz w:val="28"/>
          <w:szCs w:val="28"/>
        </w:rPr>
        <w:t xml:space="preserve"> поселения</w:t>
      </w:r>
      <w:r w:rsidRPr="00E821A4">
        <w:rPr>
          <w:sz w:val="28"/>
          <w:szCs w:val="28"/>
        </w:rPr>
        <w:t xml:space="preserve"> осуществляется </w:t>
      </w:r>
      <w:r w:rsidRPr="00E821A4">
        <w:rPr>
          <w:sz w:val="28"/>
          <w:szCs w:val="28"/>
        </w:rPr>
        <w:lastRenderedPageBreak/>
        <w:t xml:space="preserve">исключительно за счет собственных доходов бюджета </w:t>
      </w:r>
      <w:r w:rsidR="002853EC" w:rsidRPr="00E821A4">
        <w:rPr>
          <w:bCs/>
          <w:sz w:val="28"/>
          <w:szCs w:val="28"/>
        </w:rPr>
        <w:t>Угловского городского</w:t>
      </w:r>
      <w:r w:rsidRPr="00E821A4">
        <w:rPr>
          <w:bCs/>
          <w:sz w:val="28"/>
          <w:szCs w:val="28"/>
        </w:rPr>
        <w:t xml:space="preserve"> поселения</w:t>
      </w:r>
      <w:r w:rsidRPr="00E821A4">
        <w:rPr>
          <w:sz w:val="28"/>
          <w:szCs w:val="28"/>
        </w:rPr>
        <w:t>.</w:t>
      </w:r>
      <w:r w:rsidR="0064646A" w:rsidRPr="00E821A4">
        <w:rPr>
          <w:sz w:val="28"/>
          <w:szCs w:val="28"/>
        </w:rPr>
        <w:t>»;</w:t>
      </w:r>
      <w:r w:rsidRPr="00E821A4">
        <w:rPr>
          <w:sz w:val="28"/>
          <w:szCs w:val="28"/>
        </w:rPr>
        <w:t xml:space="preserve"> </w:t>
      </w:r>
    </w:p>
    <w:p w:rsidR="002853EC" w:rsidRPr="00E821A4" w:rsidRDefault="002853EC" w:rsidP="002853EC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</w:t>
      </w:r>
      <w:r w:rsidR="00193584" w:rsidRPr="00E821A4">
        <w:rPr>
          <w:sz w:val="28"/>
          <w:szCs w:val="28"/>
        </w:rPr>
        <w:t>4</w:t>
      </w:r>
      <w:r w:rsidRPr="00E821A4">
        <w:rPr>
          <w:sz w:val="28"/>
          <w:szCs w:val="28"/>
        </w:rPr>
        <w:t>. Изложить статью 19 Устава в следующей редакции</w:t>
      </w:r>
    </w:p>
    <w:p w:rsidR="002853EC" w:rsidRPr="00E821A4" w:rsidRDefault="002853EC" w:rsidP="002853EC">
      <w:pPr>
        <w:pStyle w:val="af"/>
        <w:rPr>
          <w:sz w:val="28"/>
          <w:szCs w:val="28"/>
        </w:rPr>
      </w:pPr>
      <w:r w:rsidRPr="00E821A4">
        <w:rPr>
          <w:sz w:val="28"/>
          <w:szCs w:val="28"/>
        </w:rPr>
        <w:t>«Статья 19. Совет депутатов Угловского городского поселения</w:t>
      </w:r>
    </w:p>
    <w:p w:rsidR="002853EC" w:rsidRPr="00E821A4" w:rsidRDefault="002853EC" w:rsidP="002853EC">
      <w:pPr>
        <w:ind w:firstLine="72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1. Совет депутатов Угловского городского поселения является представительным органом Угловского городского поселения. </w:t>
      </w:r>
    </w:p>
    <w:p w:rsidR="002853EC" w:rsidRPr="00E821A4" w:rsidRDefault="002853EC" w:rsidP="002853EC">
      <w:pPr>
        <w:ind w:firstLine="72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Совет депутатов </w:t>
      </w:r>
      <w:r w:rsidR="001B64CA" w:rsidRPr="00E821A4">
        <w:rPr>
          <w:sz w:val="28"/>
          <w:szCs w:val="28"/>
        </w:rPr>
        <w:t>Угловского городского  поселения состоит из 10</w:t>
      </w:r>
      <w:r w:rsidRPr="00E821A4">
        <w:rPr>
          <w:sz w:val="28"/>
          <w:szCs w:val="28"/>
        </w:rPr>
        <w:t xml:space="preserve"> депутатов,</w:t>
      </w:r>
      <w:r w:rsidR="001B64CA" w:rsidRPr="00E821A4">
        <w:rPr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избираемых населением </w:t>
      </w:r>
      <w:r w:rsidR="001B64C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>поселения на муниципальных выборах на основе всеобщего равного и прямого избирательного права при тайном голосовании, в порядке определенном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областным законом</w:t>
      </w:r>
      <w:r w:rsidR="00FC4D73" w:rsidRPr="00E821A4">
        <w:rPr>
          <w:sz w:val="28"/>
          <w:szCs w:val="28"/>
        </w:rPr>
        <w:t xml:space="preserve"> от 30 июля 2007 года № 147-ОЗ «О выборах депутатов представительного органа муниципального образования в Новгородской области» по одномандатным (многомандатным) округам  сроком на  5 лет</w:t>
      </w:r>
      <w:r w:rsidRPr="00E821A4">
        <w:rPr>
          <w:sz w:val="28"/>
          <w:szCs w:val="28"/>
        </w:rPr>
        <w:t>.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2. Формой работы Совета депутатов </w:t>
      </w:r>
      <w:r w:rsidR="001B64C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 является заседание, созываемое в порядке, определяемом Регламентом Совета депутатов </w:t>
      </w:r>
      <w:r w:rsidR="001B64C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поселения, но не реже одного раза в три месяца. 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Заседание Совета депутатов </w:t>
      </w:r>
      <w:r w:rsidR="001B64C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 считается правомочным, если на нем присутствует не менее 50 процентов от числа избранных депутатов. Совет депутатов </w:t>
      </w:r>
      <w:r w:rsidR="001B64C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 может осуществлять свои полномочия в случае избрания не менее двух третей от установленной численности депутатов. 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Вновь избранный Совет депутатов </w:t>
      </w:r>
      <w:r w:rsidR="001B64C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 собирается на первое заседание в 30-дневный срок со дня избрания Совета депутатов </w:t>
      </w:r>
      <w:r w:rsidR="001B64C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>поселения в правомочном составе.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Заседания Совета депутатов </w:t>
      </w:r>
      <w:r w:rsidR="001B64C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>поселения проводятся гласно и носят открытый характер.</w:t>
      </w:r>
    </w:p>
    <w:p w:rsidR="00FC4D73" w:rsidRPr="00E821A4" w:rsidRDefault="00FC4D73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Организацию деятельности Совета депутатов Угловского городского поселения  осуществляет избираемый депутатами Совета депутатов Угловского городского поселения из своего состава  председатель Совета депутатов.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3. Совет депутатов </w:t>
      </w:r>
      <w:r w:rsidR="00D4686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>поселения вправе образовывать из своего состава постоянные комиссии, а также рабочие группы и временные комиссии с привлечением муниципальных служащих, специалистов, представителей общественности.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Порядок созыва и работы постоянных комиссий, рабочих групп и временных комиссий Совета депутатов </w:t>
      </w:r>
      <w:r w:rsidR="00D4686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 определяется </w:t>
      </w:r>
      <w:hyperlink r:id="rId10" w:history="1">
        <w:r w:rsidRPr="00E821A4">
          <w:rPr>
            <w:sz w:val="28"/>
            <w:szCs w:val="28"/>
          </w:rPr>
          <w:t>Регламентом</w:t>
        </w:r>
      </w:hyperlink>
      <w:r w:rsidRPr="00E821A4">
        <w:rPr>
          <w:sz w:val="28"/>
          <w:szCs w:val="28"/>
        </w:rPr>
        <w:t xml:space="preserve"> Совета депутатов </w:t>
      </w:r>
      <w:r w:rsidR="00D4686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>поселения.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4. Совет депутатов </w:t>
      </w:r>
      <w:r w:rsidR="00D4686A" w:rsidRPr="00E821A4">
        <w:rPr>
          <w:sz w:val="28"/>
          <w:szCs w:val="28"/>
        </w:rPr>
        <w:t xml:space="preserve">Угловского городского  поселения </w:t>
      </w:r>
      <w:r w:rsidRPr="00E821A4">
        <w:rPr>
          <w:sz w:val="28"/>
          <w:szCs w:val="28"/>
        </w:rPr>
        <w:t xml:space="preserve"> обладает правами юридического лица. 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5. Расходы на обеспечение деятельности Совета депутатов </w:t>
      </w:r>
      <w:r w:rsidR="00D4686A" w:rsidRPr="00E821A4">
        <w:rPr>
          <w:sz w:val="28"/>
          <w:szCs w:val="28"/>
        </w:rPr>
        <w:t xml:space="preserve">Угловского </w:t>
      </w:r>
      <w:r w:rsidR="00D4686A" w:rsidRPr="00E821A4">
        <w:rPr>
          <w:sz w:val="28"/>
          <w:szCs w:val="28"/>
        </w:rPr>
        <w:lastRenderedPageBreak/>
        <w:t xml:space="preserve">городского  </w:t>
      </w:r>
      <w:r w:rsidRPr="00E821A4">
        <w:rPr>
          <w:sz w:val="28"/>
          <w:szCs w:val="28"/>
        </w:rPr>
        <w:t xml:space="preserve">поселения предусматриваются в бюджете </w:t>
      </w:r>
      <w:r w:rsidR="00D4686A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>поселения отдельной строкой в соответствии с классификацией расходов бюджетов Российской Федерации.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6. Совет депутатов </w:t>
      </w:r>
      <w:r w:rsidR="00357256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 подконтролен и подотчетен населению </w:t>
      </w:r>
      <w:r w:rsidR="00357256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>поселения.</w:t>
      </w:r>
    </w:p>
    <w:p w:rsidR="002853EC" w:rsidRPr="00E821A4" w:rsidRDefault="002853EC" w:rsidP="002853E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7. Иные вопросы, касающиеся порядка созыва, подготовки и проведения заседаний, рассмотрения и принятия решений, осуществления контрольных полномочий, участия депутатов Совета депутатов </w:t>
      </w:r>
      <w:r w:rsidR="00357256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поселения, должностных лиц местного самоуправления </w:t>
      </w:r>
      <w:r w:rsidR="00357256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поселения, представителей общественности, населения </w:t>
      </w:r>
      <w:r w:rsidR="00357256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 в работе комиссий, а также вопросы организационно-технического обеспечения работы Совета депутатов </w:t>
      </w:r>
      <w:r w:rsidR="00357256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 устанавливаются </w:t>
      </w:r>
      <w:hyperlink r:id="rId11" w:history="1">
        <w:r w:rsidRPr="00E821A4">
          <w:rPr>
            <w:sz w:val="28"/>
            <w:szCs w:val="28"/>
          </w:rPr>
          <w:t>Регламентом</w:t>
        </w:r>
      </w:hyperlink>
      <w:r w:rsidRPr="00E821A4">
        <w:rPr>
          <w:sz w:val="28"/>
          <w:szCs w:val="28"/>
        </w:rPr>
        <w:t xml:space="preserve"> Совета депутатов </w:t>
      </w:r>
      <w:r w:rsidR="00357256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>поселения.</w:t>
      </w:r>
    </w:p>
    <w:p w:rsidR="002853EC" w:rsidRPr="00E821A4" w:rsidRDefault="002853EC" w:rsidP="002853EC">
      <w:pPr>
        <w:ind w:firstLine="708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8. Норма представительства </w:t>
      </w:r>
      <w:r w:rsidR="00357256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поселения, входящего в состав </w:t>
      </w:r>
      <w:r w:rsidR="00357256" w:rsidRPr="00E821A4">
        <w:rPr>
          <w:sz w:val="28"/>
          <w:szCs w:val="28"/>
        </w:rPr>
        <w:t xml:space="preserve">Окуловского </w:t>
      </w:r>
      <w:r w:rsidRPr="00E821A4">
        <w:rPr>
          <w:sz w:val="28"/>
          <w:szCs w:val="28"/>
        </w:rPr>
        <w:t xml:space="preserve">муниципального района, в Думе </w:t>
      </w:r>
      <w:r w:rsidR="00357256" w:rsidRPr="00E821A4">
        <w:rPr>
          <w:sz w:val="28"/>
          <w:szCs w:val="28"/>
        </w:rPr>
        <w:t xml:space="preserve">Окуловского </w:t>
      </w:r>
      <w:r w:rsidRPr="00E821A4">
        <w:rPr>
          <w:sz w:val="28"/>
          <w:szCs w:val="28"/>
        </w:rPr>
        <w:t xml:space="preserve">муниципального района устанавливается в соответствии со статьей 3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 исходя из численности населения </w:t>
      </w:r>
      <w:r w:rsidR="00357256" w:rsidRPr="00E821A4">
        <w:rPr>
          <w:sz w:val="28"/>
          <w:szCs w:val="28"/>
        </w:rPr>
        <w:t xml:space="preserve">Угловского городского  </w:t>
      </w:r>
      <w:r w:rsidRPr="00E821A4">
        <w:rPr>
          <w:sz w:val="28"/>
          <w:szCs w:val="28"/>
        </w:rPr>
        <w:t xml:space="preserve">поселения и составляет </w:t>
      </w:r>
      <w:r w:rsidR="0018353C" w:rsidRPr="00E821A4">
        <w:rPr>
          <w:sz w:val="28"/>
          <w:szCs w:val="28"/>
        </w:rPr>
        <w:t>2</w:t>
      </w:r>
      <w:r w:rsidR="0018353C" w:rsidRPr="00E821A4">
        <w:rPr>
          <w:color w:val="FF0000"/>
          <w:sz w:val="28"/>
          <w:szCs w:val="28"/>
        </w:rPr>
        <w:t xml:space="preserve"> </w:t>
      </w:r>
      <w:r w:rsidR="0018353C" w:rsidRPr="00E821A4">
        <w:rPr>
          <w:sz w:val="28"/>
          <w:szCs w:val="28"/>
        </w:rPr>
        <w:t>депутата</w:t>
      </w:r>
      <w:r w:rsidRPr="00E821A4">
        <w:rPr>
          <w:sz w:val="28"/>
          <w:szCs w:val="28"/>
        </w:rPr>
        <w:t>.</w:t>
      </w:r>
      <w:r w:rsidR="0064646A" w:rsidRPr="00E821A4">
        <w:rPr>
          <w:sz w:val="28"/>
          <w:szCs w:val="28"/>
        </w:rPr>
        <w:t>»;</w:t>
      </w:r>
    </w:p>
    <w:p w:rsidR="00C05376" w:rsidRPr="00E821A4" w:rsidRDefault="00C05376" w:rsidP="00C05376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</w:t>
      </w:r>
      <w:r w:rsidR="00FC4D73" w:rsidRPr="00E821A4">
        <w:rPr>
          <w:sz w:val="28"/>
          <w:szCs w:val="28"/>
        </w:rPr>
        <w:t>5</w:t>
      </w:r>
      <w:r w:rsidRPr="00E821A4">
        <w:rPr>
          <w:sz w:val="28"/>
          <w:szCs w:val="28"/>
        </w:rPr>
        <w:t xml:space="preserve">. Изложить статью </w:t>
      </w:r>
      <w:r w:rsidR="00AA12A9" w:rsidRPr="00E821A4">
        <w:rPr>
          <w:sz w:val="28"/>
          <w:szCs w:val="28"/>
        </w:rPr>
        <w:t>26</w:t>
      </w:r>
      <w:r w:rsidRPr="00E821A4">
        <w:rPr>
          <w:sz w:val="28"/>
          <w:szCs w:val="28"/>
        </w:rPr>
        <w:t xml:space="preserve"> Устава в следующей редакции</w:t>
      </w:r>
      <w:r w:rsidR="0064646A" w:rsidRPr="00E821A4">
        <w:rPr>
          <w:sz w:val="28"/>
          <w:szCs w:val="28"/>
        </w:rPr>
        <w:t>:</w:t>
      </w:r>
    </w:p>
    <w:p w:rsidR="00C05376" w:rsidRPr="00E821A4" w:rsidRDefault="00AA12A9" w:rsidP="00C05376">
      <w:pPr>
        <w:pStyle w:val="af"/>
        <w:rPr>
          <w:sz w:val="28"/>
          <w:szCs w:val="28"/>
        </w:rPr>
      </w:pPr>
      <w:r w:rsidRPr="00E821A4">
        <w:rPr>
          <w:sz w:val="28"/>
          <w:szCs w:val="28"/>
        </w:rPr>
        <w:t>«</w:t>
      </w:r>
      <w:r w:rsidR="00C05376" w:rsidRPr="00E821A4">
        <w:rPr>
          <w:sz w:val="28"/>
          <w:szCs w:val="28"/>
        </w:rPr>
        <w:t xml:space="preserve"> </w:t>
      </w:r>
      <w:r w:rsidRPr="00E821A4">
        <w:rPr>
          <w:sz w:val="28"/>
          <w:szCs w:val="28"/>
        </w:rPr>
        <w:t>Статья 26</w:t>
      </w:r>
      <w:r w:rsidR="00C05376" w:rsidRPr="00E821A4">
        <w:rPr>
          <w:sz w:val="28"/>
          <w:szCs w:val="28"/>
        </w:rPr>
        <w:t xml:space="preserve">. Глава </w:t>
      </w:r>
      <w:r w:rsidRPr="00E821A4">
        <w:rPr>
          <w:spacing w:val="-2"/>
          <w:sz w:val="28"/>
          <w:szCs w:val="28"/>
        </w:rPr>
        <w:t xml:space="preserve">Угловского  городского </w:t>
      </w:r>
      <w:r w:rsidR="00C05376" w:rsidRPr="00E821A4">
        <w:rPr>
          <w:sz w:val="28"/>
          <w:szCs w:val="28"/>
        </w:rPr>
        <w:t>поселения</w:t>
      </w:r>
    </w:p>
    <w:p w:rsidR="00570666" w:rsidRPr="00E821A4" w:rsidRDefault="00C05376" w:rsidP="00570666">
      <w:pPr>
        <w:ind w:firstLine="709"/>
        <w:jc w:val="both"/>
        <w:rPr>
          <w:color w:val="000000"/>
          <w:spacing w:val="-2"/>
          <w:sz w:val="28"/>
          <w:szCs w:val="28"/>
        </w:rPr>
      </w:pPr>
      <w:bookmarkStart w:id="0" w:name="Par564"/>
      <w:bookmarkStart w:id="1" w:name="Par586"/>
      <w:bookmarkStart w:id="2" w:name="Par621"/>
      <w:bookmarkEnd w:id="0"/>
      <w:bookmarkEnd w:id="1"/>
      <w:bookmarkEnd w:id="2"/>
      <w:r w:rsidRPr="00E821A4">
        <w:rPr>
          <w:color w:val="000000"/>
          <w:spacing w:val="-2"/>
          <w:sz w:val="28"/>
          <w:szCs w:val="28"/>
        </w:rPr>
        <w:t>1.</w:t>
      </w:r>
      <w:r w:rsidR="00570666" w:rsidRPr="00E821A4">
        <w:rPr>
          <w:sz w:val="28"/>
          <w:szCs w:val="28"/>
        </w:rPr>
        <w:t xml:space="preserve"> Глава Угловского городского поселения является высшим должностным лицом Угловского городского поселения </w:t>
      </w:r>
      <w:r w:rsidR="00570666" w:rsidRPr="00E821A4">
        <w:rPr>
          <w:color w:val="000000"/>
          <w:spacing w:val="-2"/>
          <w:sz w:val="28"/>
          <w:szCs w:val="28"/>
        </w:rPr>
        <w:t xml:space="preserve">наделяется настоящим Уставом в соответствии со статьей 36 Федерального </w:t>
      </w:r>
      <w:hyperlink r:id="rId12" w:history="1">
        <w:r w:rsidR="00570666" w:rsidRPr="00E821A4">
          <w:rPr>
            <w:color w:val="000000"/>
            <w:spacing w:val="-2"/>
            <w:sz w:val="28"/>
            <w:szCs w:val="28"/>
          </w:rPr>
          <w:t>закона</w:t>
        </w:r>
      </w:hyperlink>
      <w:r w:rsidR="00570666" w:rsidRPr="00E821A4">
        <w:rPr>
          <w:color w:val="000000"/>
          <w:spacing w:val="-2"/>
          <w:sz w:val="28"/>
          <w:szCs w:val="28"/>
        </w:rPr>
        <w:t xml:space="preserve"> № 131-ФЗ собственными полномочиями по решению вопросов местного значения.</w:t>
      </w:r>
    </w:p>
    <w:p w:rsidR="00570666" w:rsidRPr="00E821A4" w:rsidRDefault="00570666" w:rsidP="0057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>2. Глава Угловского городского поселения избирается населением Угловского городского поселения на основе всеобщего равного и прямого избирательного права при тайном голосовании сроком на 5 лет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принятым в соответствии с ним областным законом от 21 июня 2007 года № 121-ОЗ «О выборах Главы муниципального образования в Новгородской области».</w:t>
      </w:r>
    </w:p>
    <w:p w:rsidR="00570666" w:rsidRPr="00E821A4" w:rsidRDefault="00570666" w:rsidP="0057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>3. Глава Угловского городского поселения вступает в должность в течение 10 дней после официального опубликования общих результатов выборов, но не ранее истечения срока, на который был избран на предыдущих выборах действующий Глава Угловского городского поселения. Дата вступления в должность вновь избранного Главы Угловского городского поселения назначается Советом депутатов Угловского городского поселения.</w:t>
      </w:r>
    </w:p>
    <w:p w:rsidR="00570666" w:rsidRPr="00E821A4" w:rsidRDefault="00570666" w:rsidP="0057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 xml:space="preserve">4. Глава Угловского городского поселения принимает присягу, текст </w:t>
      </w:r>
      <w:r w:rsidRPr="00E821A4">
        <w:rPr>
          <w:rFonts w:ascii="Times New Roman" w:hAnsi="Times New Roman" w:cs="Times New Roman"/>
          <w:sz w:val="28"/>
          <w:szCs w:val="28"/>
        </w:rPr>
        <w:lastRenderedPageBreak/>
        <w:t>которой утверждается решением Совета депутатов Угловского городского поселения.</w:t>
      </w:r>
    </w:p>
    <w:p w:rsidR="00570666" w:rsidRPr="00E821A4" w:rsidRDefault="00570666" w:rsidP="0057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>5. Полномочия действующего Главы Угловского городского поселения прекращаются в день вступления в должность вновь избранного Главы Угловского городского поселения.</w:t>
      </w:r>
    </w:p>
    <w:p w:rsidR="00570666" w:rsidRPr="00E821A4" w:rsidRDefault="00570666" w:rsidP="00570666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6. Днем окончания срока, на который избирается Глава Угловского городского поселения, является второе воскресенье марта года, в котором истекает срок полномочий Главы Угловского городского поселения, а в случае, предусмотренном пунктом 8 статьи 81.1 Федерального закона от 12 июня 2002 года № 67-ФЗ "Об основных гарантиях избирательных прав и права на участие в референдуме граждан Российской Федерации", - второе воскресенье октября года, в котором истекает срок полномочий Главы Угловского городского поселения.</w:t>
      </w:r>
    </w:p>
    <w:p w:rsidR="00570666" w:rsidRPr="00E821A4" w:rsidRDefault="00570666" w:rsidP="00570666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Если второе воскресенье марта или второе воскресенье октября года, в котором истекает срок полномочий Главы Угловского городского поселения, совпадает с нерабочим праздничным днем, или предшествующим ему днем, или днем, следующим за нерабочим праздничным днем, либо второе воскресенье марта или второе воскресенье октября объявлено в установленном порядке рабочим днем, днем окончания срока, на который избирается Глава муниципального образования, является соответственно первое воскресенье марта, первое воскресенье октября.</w:t>
      </w:r>
    </w:p>
    <w:p w:rsidR="00570666" w:rsidRPr="00E821A4" w:rsidRDefault="00570666" w:rsidP="0057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>7. Глава Угловского городского поселения, являясь по должности Главой администрации Угловского городского поселения, руководит ее деятельностью на принципах единоначалия.</w:t>
      </w:r>
    </w:p>
    <w:p w:rsidR="00570666" w:rsidRPr="00E821A4" w:rsidRDefault="00570666" w:rsidP="0057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>8. Глава Угловского городского поселения подконтролен и подотчетен населению и Совету депутатов Угловского городского поселения.</w:t>
      </w:r>
    </w:p>
    <w:p w:rsidR="00570666" w:rsidRPr="00E821A4" w:rsidRDefault="00570666" w:rsidP="0057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>Глава Угловского  городского поселения представляет Совету депутатов Угловского городского поселения ежегодные отчеты о результатах своей деятельности, о результатах деятельности администрации Угловского городского поселения и иных подведомственных ему органов местного самоуправления, в том числе о решении вопросов, поставленных Советом депутатов Угловского городского поселения.</w:t>
      </w:r>
    </w:p>
    <w:p w:rsidR="00570666" w:rsidRPr="00E821A4" w:rsidRDefault="00570666" w:rsidP="0057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>9. Глава Угловского городского поселения как Глава Администрации Угловского городского поселения подписывает постановления и распоряжения Администрации Угловского городского поселения, вносит в Совет депутатов Угловского городского поселения проекты решений Совета депутатов Угловского городского поселения.</w:t>
      </w:r>
    </w:p>
    <w:p w:rsidR="00570666" w:rsidRPr="00E821A4" w:rsidRDefault="00570666" w:rsidP="00570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t>Глава Угловского городского поселения по вопросам, отнесенным настоящим Уставом к его компетенции, издает постановления и распоряжения, подписывает постановления и распоряжения Администрации Угловского городского поселения по вопросам местного значения, отнесенным к компетенции Администрации Угловского городского поселения.</w:t>
      </w:r>
    </w:p>
    <w:p w:rsidR="00C05376" w:rsidRPr="00E821A4" w:rsidRDefault="00AA12A9" w:rsidP="00C05376">
      <w:pPr>
        <w:ind w:firstLine="709"/>
        <w:jc w:val="both"/>
        <w:rPr>
          <w:sz w:val="28"/>
          <w:szCs w:val="28"/>
        </w:rPr>
      </w:pPr>
      <w:r w:rsidRPr="00E821A4">
        <w:rPr>
          <w:spacing w:val="-2"/>
          <w:sz w:val="28"/>
          <w:szCs w:val="28"/>
        </w:rPr>
        <w:t>10</w:t>
      </w:r>
      <w:r w:rsidR="00C05376" w:rsidRPr="00E821A4">
        <w:rPr>
          <w:spacing w:val="-2"/>
          <w:sz w:val="28"/>
          <w:szCs w:val="28"/>
        </w:rPr>
        <w:t xml:space="preserve">. Глава </w:t>
      </w:r>
      <w:r w:rsidRPr="00E821A4">
        <w:rPr>
          <w:spacing w:val="-2"/>
          <w:sz w:val="28"/>
          <w:szCs w:val="28"/>
        </w:rPr>
        <w:t>Угловского  городского</w:t>
      </w:r>
      <w:r w:rsidR="00C05376" w:rsidRPr="00E821A4">
        <w:rPr>
          <w:spacing w:val="-2"/>
          <w:sz w:val="28"/>
          <w:szCs w:val="28"/>
        </w:rPr>
        <w:t xml:space="preserve"> поселения должен соблюдать ограничения и запреты и исполнять обязанности, которые установлены </w:t>
      </w:r>
      <w:r w:rsidR="00C05376" w:rsidRPr="00E821A4">
        <w:rPr>
          <w:spacing w:val="-2"/>
          <w:sz w:val="28"/>
          <w:szCs w:val="28"/>
        </w:rPr>
        <w:lastRenderedPageBreak/>
        <w:t xml:space="preserve">Федеральным </w:t>
      </w:r>
      <w:hyperlink r:id="rId13" w:history="1">
        <w:r w:rsidR="00C05376" w:rsidRPr="00E821A4">
          <w:rPr>
            <w:spacing w:val="-2"/>
            <w:sz w:val="28"/>
            <w:szCs w:val="28"/>
          </w:rPr>
          <w:t>законом</w:t>
        </w:r>
      </w:hyperlink>
      <w:r w:rsidR="00C05376" w:rsidRPr="00E821A4">
        <w:rPr>
          <w:spacing w:val="-2"/>
          <w:sz w:val="28"/>
          <w:szCs w:val="28"/>
        </w:rPr>
        <w:t xml:space="preserve"> от 25 декабря 2008 года № 273-ФЗ «О противодействии коррупции» </w:t>
      </w:r>
      <w:r w:rsidR="00C05376" w:rsidRPr="00E821A4">
        <w:rPr>
          <w:sz w:val="28"/>
          <w:szCs w:val="28"/>
        </w:rPr>
        <w:t xml:space="preserve">и другими федеральными законами. Полномочия Главы </w:t>
      </w:r>
      <w:r w:rsidRPr="00E821A4">
        <w:rPr>
          <w:spacing w:val="-2"/>
          <w:sz w:val="28"/>
          <w:szCs w:val="28"/>
        </w:rPr>
        <w:t xml:space="preserve">Угловского  городского </w:t>
      </w:r>
      <w:r w:rsidR="00C05376" w:rsidRPr="00E821A4">
        <w:rPr>
          <w:sz w:val="28"/>
          <w:szCs w:val="28"/>
        </w:rPr>
        <w:t xml:space="preserve">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4" w:history="1">
        <w:r w:rsidR="00C05376" w:rsidRPr="00E821A4">
          <w:rPr>
            <w:sz w:val="28"/>
            <w:szCs w:val="28"/>
          </w:rPr>
          <w:t>законом</w:t>
        </w:r>
      </w:hyperlink>
      <w:r w:rsidR="00C05376" w:rsidRPr="00E821A4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5" w:history="1">
        <w:r w:rsidR="00C05376" w:rsidRPr="00E821A4">
          <w:rPr>
            <w:sz w:val="28"/>
            <w:szCs w:val="28"/>
          </w:rPr>
          <w:t>законом</w:t>
        </w:r>
      </w:hyperlink>
      <w:r w:rsidR="00C05376" w:rsidRPr="00E821A4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="00C05376" w:rsidRPr="00E821A4">
          <w:rPr>
            <w:sz w:val="28"/>
            <w:szCs w:val="28"/>
          </w:rPr>
          <w:t>законом</w:t>
        </w:r>
      </w:hyperlink>
      <w:r w:rsidR="00C05376" w:rsidRPr="00E821A4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– со дня установления уполномоченным органом соответствующих фактов.</w:t>
      </w:r>
    </w:p>
    <w:p w:rsidR="00C05376" w:rsidRPr="00E821A4" w:rsidRDefault="00C05376" w:rsidP="00C05376">
      <w:pPr>
        <w:adjustRightInd w:val="0"/>
        <w:ind w:firstLine="54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11. </w:t>
      </w:r>
      <w:r w:rsidRPr="00E821A4">
        <w:rPr>
          <w:spacing w:val="-2"/>
          <w:sz w:val="28"/>
          <w:szCs w:val="28"/>
        </w:rPr>
        <w:t xml:space="preserve">Глава </w:t>
      </w:r>
      <w:r w:rsidR="00AA12A9" w:rsidRPr="00E821A4">
        <w:rPr>
          <w:spacing w:val="-2"/>
          <w:sz w:val="28"/>
          <w:szCs w:val="28"/>
        </w:rPr>
        <w:t xml:space="preserve">Угловского  городского </w:t>
      </w:r>
      <w:r w:rsidRPr="00E821A4">
        <w:rPr>
          <w:spacing w:val="-2"/>
          <w:sz w:val="28"/>
          <w:szCs w:val="28"/>
        </w:rPr>
        <w:t xml:space="preserve">поселения не вправе </w:t>
      </w:r>
      <w:r w:rsidRPr="00E821A4">
        <w:rPr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Новгородской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Новгородской области, ему не поручено участвовать в управлении этой организацией</w:t>
      </w:r>
    </w:p>
    <w:p w:rsidR="00C05376" w:rsidRPr="00E821A4" w:rsidRDefault="00C05376" w:rsidP="00C05376">
      <w:pPr>
        <w:ind w:firstLine="709"/>
        <w:jc w:val="both"/>
        <w:rPr>
          <w:spacing w:val="-2"/>
          <w:sz w:val="28"/>
          <w:szCs w:val="28"/>
        </w:rPr>
      </w:pPr>
      <w:r w:rsidRPr="00E821A4">
        <w:rPr>
          <w:spacing w:val="-2"/>
          <w:sz w:val="28"/>
          <w:szCs w:val="28"/>
        </w:rPr>
        <w:t xml:space="preserve">12. Глава </w:t>
      </w:r>
      <w:r w:rsidR="00AA12A9" w:rsidRPr="00E821A4">
        <w:rPr>
          <w:spacing w:val="-2"/>
          <w:sz w:val="28"/>
          <w:szCs w:val="28"/>
        </w:rPr>
        <w:t xml:space="preserve">Угловского  городского </w:t>
      </w:r>
      <w:r w:rsidRPr="00E821A4">
        <w:rPr>
          <w:spacing w:val="-2"/>
          <w:sz w:val="28"/>
          <w:szCs w:val="28"/>
        </w:rPr>
        <w:t>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05376" w:rsidRPr="00E821A4" w:rsidRDefault="00C05376" w:rsidP="00C05376">
      <w:pPr>
        <w:ind w:firstLine="709"/>
        <w:jc w:val="both"/>
        <w:rPr>
          <w:spacing w:val="-2"/>
          <w:sz w:val="28"/>
          <w:szCs w:val="28"/>
        </w:rPr>
      </w:pPr>
      <w:r w:rsidRPr="00E821A4">
        <w:rPr>
          <w:spacing w:val="-2"/>
          <w:sz w:val="28"/>
          <w:szCs w:val="28"/>
        </w:rPr>
        <w:t xml:space="preserve">13. Глава </w:t>
      </w:r>
      <w:r w:rsidR="00AA12A9" w:rsidRPr="00E821A4">
        <w:rPr>
          <w:spacing w:val="-2"/>
          <w:sz w:val="28"/>
          <w:szCs w:val="28"/>
        </w:rPr>
        <w:t xml:space="preserve">Угловского  городского  </w:t>
      </w:r>
      <w:r w:rsidRPr="00E821A4">
        <w:rPr>
          <w:spacing w:val="-2"/>
          <w:sz w:val="28"/>
          <w:szCs w:val="28"/>
        </w:rPr>
        <w:t>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AA12A9" w:rsidRPr="00E821A4">
        <w:rPr>
          <w:spacing w:val="-2"/>
          <w:sz w:val="28"/>
          <w:szCs w:val="28"/>
        </w:rPr>
        <w:t>»;</w:t>
      </w:r>
    </w:p>
    <w:p w:rsidR="007A1901" w:rsidRPr="00E821A4" w:rsidRDefault="007A1901" w:rsidP="00C05376">
      <w:pPr>
        <w:ind w:firstLine="709"/>
        <w:jc w:val="both"/>
        <w:rPr>
          <w:spacing w:val="-2"/>
          <w:sz w:val="28"/>
          <w:szCs w:val="28"/>
        </w:rPr>
      </w:pPr>
      <w:r w:rsidRPr="00E821A4">
        <w:rPr>
          <w:spacing w:val="-2"/>
          <w:sz w:val="28"/>
          <w:szCs w:val="28"/>
        </w:rPr>
        <w:t>1.</w:t>
      </w:r>
      <w:r w:rsidR="0017169C" w:rsidRPr="00E821A4">
        <w:rPr>
          <w:spacing w:val="-2"/>
          <w:sz w:val="28"/>
          <w:szCs w:val="28"/>
        </w:rPr>
        <w:t>6</w:t>
      </w:r>
      <w:r w:rsidRPr="00E821A4">
        <w:rPr>
          <w:spacing w:val="-2"/>
          <w:sz w:val="28"/>
          <w:szCs w:val="28"/>
        </w:rPr>
        <w:t>.Изложить статью 27 Устава в следующей редакции</w:t>
      </w:r>
    </w:p>
    <w:p w:rsidR="007A1901" w:rsidRPr="00E821A4" w:rsidRDefault="007A1901" w:rsidP="007A1901">
      <w:pPr>
        <w:tabs>
          <w:tab w:val="left" w:pos="5760"/>
        </w:tabs>
        <w:ind w:firstLine="540"/>
        <w:rPr>
          <w:b/>
          <w:sz w:val="28"/>
          <w:szCs w:val="28"/>
        </w:rPr>
      </w:pPr>
      <w:r w:rsidRPr="00E821A4">
        <w:rPr>
          <w:b/>
          <w:sz w:val="28"/>
          <w:szCs w:val="28"/>
        </w:rPr>
        <w:t>«Статья 27. Социальные гарантии и гарантии  осуществления полномочий Главы Угловского городского   поселения.</w:t>
      </w:r>
    </w:p>
    <w:p w:rsidR="007A1901" w:rsidRPr="00E821A4" w:rsidRDefault="007A1901" w:rsidP="007A1901">
      <w:pPr>
        <w:tabs>
          <w:tab w:val="left" w:pos="5760"/>
        </w:tabs>
        <w:ind w:firstLine="540"/>
        <w:rPr>
          <w:b/>
          <w:sz w:val="28"/>
          <w:szCs w:val="28"/>
        </w:rPr>
      </w:pPr>
    </w:p>
    <w:p w:rsidR="007A1901" w:rsidRPr="00E821A4" w:rsidRDefault="007A1901" w:rsidP="007A1901">
      <w:pPr>
        <w:pStyle w:val="ConsPlusNormal"/>
        <w:tabs>
          <w:tab w:val="left" w:pos="5760"/>
        </w:tabs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E821A4">
        <w:rPr>
          <w:rFonts w:ascii="Times New Roman" w:hAnsi="Times New Roman" w:cs="Times New Roman"/>
          <w:sz w:val="28"/>
          <w:szCs w:val="28"/>
        </w:rPr>
        <w:lastRenderedPageBreak/>
        <w:t>1. Главе Угловского городского</w:t>
      </w:r>
      <w:r w:rsidRPr="00E8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1A4">
        <w:rPr>
          <w:rFonts w:ascii="Times New Roman" w:hAnsi="Times New Roman" w:cs="Times New Roman"/>
          <w:sz w:val="28"/>
          <w:szCs w:val="28"/>
        </w:rPr>
        <w:t xml:space="preserve">поселения устанавливаются социальные гарантии в соответствии с настоящим Уставом и </w:t>
      </w:r>
      <w:r w:rsidRPr="00E821A4">
        <w:rPr>
          <w:rFonts w:ascii="Times New Roman" w:eastAsia="Arial CYR" w:hAnsi="Times New Roman" w:cs="Times New Roman"/>
          <w:sz w:val="28"/>
          <w:szCs w:val="28"/>
        </w:rPr>
        <w:t>областным законом от 12 июля 2007 года № 140-ОЗ «О некоторых вопросах правового регулирования деятельности лиц, замещающих муниципальные должности в Новгородской области»:</w:t>
      </w:r>
    </w:p>
    <w:p w:rsidR="007A1901" w:rsidRPr="00E821A4" w:rsidRDefault="007A1901" w:rsidP="007A1901">
      <w:pPr>
        <w:tabs>
          <w:tab w:val="left" w:pos="57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1.1. В случае гибели (смерти) Главы Угловского городского</w:t>
      </w:r>
      <w:r w:rsidRPr="00E821A4">
        <w:rPr>
          <w:b/>
          <w:sz w:val="28"/>
          <w:szCs w:val="28"/>
        </w:rPr>
        <w:t xml:space="preserve">   </w:t>
      </w:r>
      <w:r w:rsidRPr="00E821A4">
        <w:rPr>
          <w:sz w:val="28"/>
          <w:szCs w:val="28"/>
        </w:rPr>
        <w:t>поселения, если она наступила в связи с осуществлением им своих полномочий, членам семьи погибшего в течение месяца выплачивается компенсация в размере четырехмесячного денежного содержания указанного лица, исчисленная из его среднего денежного содержания, установленного Советом депутатов Угловского городского</w:t>
      </w:r>
      <w:r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 на день выплаты компенсации.</w:t>
      </w:r>
    </w:p>
    <w:p w:rsidR="007A1901" w:rsidRPr="00E821A4" w:rsidRDefault="007A1901" w:rsidP="007A190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21A4">
        <w:rPr>
          <w:sz w:val="28"/>
          <w:szCs w:val="28"/>
        </w:rPr>
        <w:t>1.2. Главе Угловского городского</w:t>
      </w:r>
      <w:r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 сверх ежегодного основного оплачиваемого отпуска продолжительностью 28 календарных дней  предоставляется ежегодный дополнительный оплачиваемый отпуск продолжительностью 16 календарных дней с учетом особого режима работы, выражающегося в ненормированном рабочем дне.</w:t>
      </w:r>
    </w:p>
    <w:p w:rsidR="007A1901" w:rsidRPr="00E821A4" w:rsidRDefault="007A1901" w:rsidP="007A1901">
      <w:pPr>
        <w:tabs>
          <w:tab w:val="left" w:pos="57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1.3. Главе Угловского городского</w:t>
      </w:r>
      <w:r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 выплачивается единовременная компенсационная выплата на лечение (оздоровление).  Размер единовременной компенсационной выплаты на лечение (оздоровление) устанавливается Советом депутатов Угловского городского</w:t>
      </w:r>
      <w:r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 ежегодно при принятии бюджета Угловского городского</w:t>
      </w:r>
      <w:r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 на очередной финансовый год и на плановый период. Порядок выплаты единовременной компенсационной выплаты на лечение (оздоровление) определяется Советом депутатов Угловского городского</w:t>
      </w:r>
      <w:r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поселения.</w:t>
      </w:r>
    </w:p>
    <w:p w:rsidR="007A1901" w:rsidRPr="00E821A4" w:rsidRDefault="007A1901" w:rsidP="007A190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1.4</w:t>
      </w:r>
      <w:r w:rsidR="009C1541" w:rsidRPr="00E821A4">
        <w:rPr>
          <w:sz w:val="28"/>
          <w:szCs w:val="28"/>
        </w:rPr>
        <w:t>.</w:t>
      </w:r>
      <w:r w:rsidRPr="00E821A4">
        <w:rPr>
          <w:sz w:val="28"/>
          <w:szCs w:val="28"/>
        </w:rPr>
        <w:t xml:space="preserve"> Главе  Угловского городского</w:t>
      </w:r>
      <w:r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поселения, не обеспеченному жилым помещением (равно как</w:t>
      </w:r>
      <w:r w:rsidR="00865353">
        <w:rPr>
          <w:sz w:val="28"/>
          <w:szCs w:val="28"/>
        </w:rPr>
        <w:t xml:space="preserve"> и члены его семьи) в Угловском</w:t>
      </w:r>
      <w:r w:rsidRPr="00E821A4">
        <w:rPr>
          <w:sz w:val="28"/>
          <w:szCs w:val="28"/>
        </w:rPr>
        <w:t xml:space="preserve"> городско</w:t>
      </w:r>
      <w:r w:rsidR="00865353">
        <w:rPr>
          <w:sz w:val="28"/>
          <w:szCs w:val="28"/>
        </w:rPr>
        <w:t>м</w:t>
      </w:r>
      <w:r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поселении компенсируются расходы по найму жилого помещения, но в размере, не превышающем 10000 рублей в месяц.</w:t>
      </w:r>
    </w:p>
    <w:p w:rsidR="00847599" w:rsidRPr="00E821A4" w:rsidRDefault="00847599" w:rsidP="007A190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1.5. Главе Угловского городского поселения</w:t>
      </w:r>
      <w:r w:rsidR="00865353">
        <w:rPr>
          <w:sz w:val="28"/>
          <w:szCs w:val="28"/>
        </w:rPr>
        <w:t>, осуществлявшем полномочия на постоянной (штатной) основе и в этот период</w:t>
      </w:r>
      <w:r w:rsidR="00206A56" w:rsidRPr="00E821A4">
        <w:rPr>
          <w:sz w:val="28"/>
          <w:szCs w:val="28"/>
        </w:rPr>
        <w:t xml:space="preserve"> дос</w:t>
      </w:r>
      <w:r w:rsidR="00865353">
        <w:rPr>
          <w:sz w:val="28"/>
          <w:szCs w:val="28"/>
        </w:rPr>
        <w:t>тигший</w:t>
      </w:r>
      <w:r w:rsidR="00206A56" w:rsidRPr="00E821A4">
        <w:rPr>
          <w:sz w:val="28"/>
          <w:szCs w:val="28"/>
        </w:rPr>
        <w:t xml:space="preserve"> пенс</w:t>
      </w:r>
      <w:r w:rsidR="00865353">
        <w:rPr>
          <w:sz w:val="28"/>
          <w:szCs w:val="28"/>
        </w:rPr>
        <w:t>ионного возраста или потерявшего</w:t>
      </w:r>
      <w:r w:rsidR="00206A56" w:rsidRPr="00E821A4">
        <w:rPr>
          <w:sz w:val="28"/>
          <w:szCs w:val="28"/>
        </w:rPr>
        <w:t xml:space="preserve"> трудоспособность, устанавливается дополнительное пенсионное обеспе</w:t>
      </w:r>
      <w:r w:rsidR="00937DC1">
        <w:rPr>
          <w:sz w:val="28"/>
          <w:szCs w:val="28"/>
        </w:rPr>
        <w:t xml:space="preserve">чение </w:t>
      </w:r>
      <w:r w:rsidR="00206A56" w:rsidRPr="00E821A4">
        <w:rPr>
          <w:sz w:val="28"/>
          <w:szCs w:val="28"/>
        </w:rPr>
        <w:t>.</w:t>
      </w:r>
    </w:p>
    <w:p w:rsidR="007A1901" w:rsidRPr="00E821A4" w:rsidRDefault="007A1901" w:rsidP="007A1901">
      <w:pPr>
        <w:tabs>
          <w:tab w:val="left" w:pos="57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</w:t>
      </w:r>
      <w:r w:rsidR="00206A56" w:rsidRPr="00E821A4">
        <w:rPr>
          <w:sz w:val="28"/>
          <w:szCs w:val="28"/>
        </w:rPr>
        <w:t>6</w:t>
      </w:r>
      <w:r w:rsidRPr="00E821A4">
        <w:rPr>
          <w:sz w:val="28"/>
          <w:szCs w:val="28"/>
        </w:rPr>
        <w:t>. Предоставление социальных гарантий, установленных настоящей статьей, осуществляется за счет средств бюджета Угловского городского</w:t>
      </w:r>
      <w:r w:rsidRPr="00E821A4">
        <w:rPr>
          <w:b/>
          <w:sz w:val="28"/>
          <w:szCs w:val="28"/>
        </w:rPr>
        <w:t xml:space="preserve">   </w:t>
      </w:r>
      <w:r w:rsidRPr="00E821A4">
        <w:rPr>
          <w:sz w:val="28"/>
          <w:szCs w:val="28"/>
        </w:rPr>
        <w:t>поселения</w:t>
      </w:r>
    </w:p>
    <w:p w:rsidR="007A1901" w:rsidRPr="00E821A4" w:rsidRDefault="007A1901" w:rsidP="007A190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2. Гарантии осуществления полномочий Главы Угловского городского</w:t>
      </w:r>
      <w:r w:rsidRPr="00E821A4">
        <w:rPr>
          <w:b/>
          <w:sz w:val="28"/>
          <w:szCs w:val="28"/>
        </w:rPr>
        <w:t xml:space="preserve">   </w:t>
      </w:r>
      <w:r w:rsidRPr="00E821A4">
        <w:rPr>
          <w:sz w:val="28"/>
          <w:szCs w:val="28"/>
        </w:rPr>
        <w:t>поселения:</w:t>
      </w:r>
    </w:p>
    <w:p w:rsidR="007A1901" w:rsidRPr="00E821A4" w:rsidRDefault="007A1901" w:rsidP="007A190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1) предоставление служебного транспорта;</w:t>
      </w:r>
    </w:p>
    <w:p w:rsidR="007A1901" w:rsidRPr="00E821A4" w:rsidRDefault="007A1901" w:rsidP="007A190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2) предоставление Администрацией Угловского городского</w:t>
      </w:r>
      <w:r w:rsidRPr="00E821A4">
        <w:rPr>
          <w:b/>
          <w:sz w:val="28"/>
          <w:szCs w:val="28"/>
        </w:rPr>
        <w:t xml:space="preserve">   </w:t>
      </w:r>
      <w:r w:rsidRPr="00E821A4">
        <w:rPr>
          <w:sz w:val="28"/>
          <w:szCs w:val="28"/>
        </w:rPr>
        <w:t>поселения служебного помещения для осуществления полномочий Главы Угловского городского</w:t>
      </w:r>
      <w:r w:rsidRPr="00E821A4">
        <w:rPr>
          <w:b/>
          <w:sz w:val="28"/>
          <w:szCs w:val="28"/>
        </w:rPr>
        <w:t xml:space="preserve">   </w:t>
      </w:r>
      <w:r w:rsidRPr="00E821A4">
        <w:rPr>
          <w:sz w:val="28"/>
          <w:szCs w:val="28"/>
        </w:rPr>
        <w:t>поселения, которое должно быть оборудовано мебелью и телефонной связью.</w:t>
      </w:r>
    </w:p>
    <w:p w:rsidR="007A1901" w:rsidRPr="00E821A4" w:rsidRDefault="007A1901" w:rsidP="007A190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3. Расходы, предусмотренные настоящей статьей, возмещаются за счет средств, выделяемых из бюджета Угловского городского</w:t>
      </w:r>
      <w:r w:rsidRPr="00E821A4">
        <w:rPr>
          <w:b/>
          <w:sz w:val="28"/>
          <w:szCs w:val="28"/>
        </w:rPr>
        <w:t xml:space="preserve">   </w:t>
      </w:r>
      <w:r w:rsidRPr="00E821A4">
        <w:rPr>
          <w:sz w:val="28"/>
          <w:szCs w:val="28"/>
        </w:rPr>
        <w:t>поселения.»;</w:t>
      </w:r>
    </w:p>
    <w:p w:rsidR="007A1901" w:rsidRPr="00E821A4" w:rsidRDefault="007A1901" w:rsidP="007A190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lastRenderedPageBreak/>
        <w:t>1.</w:t>
      </w:r>
      <w:r w:rsidR="0017169C" w:rsidRPr="00E821A4">
        <w:rPr>
          <w:sz w:val="28"/>
          <w:szCs w:val="28"/>
        </w:rPr>
        <w:t>7</w:t>
      </w:r>
      <w:r w:rsidRPr="00E821A4">
        <w:rPr>
          <w:sz w:val="28"/>
          <w:szCs w:val="28"/>
        </w:rPr>
        <w:t>. Изложить статью 28 Устава в следующей редакции:</w:t>
      </w:r>
    </w:p>
    <w:p w:rsidR="007A1901" w:rsidRPr="00E821A4" w:rsidRDefault="00A76FA1" w:rsidP="007A1901">
      <w:pPr>
        <w:pStyle w:val="af"/>
        <w:rPr>
          <w:sz w:val="28"/>
          <w:szCs w:val="28"/>
        </w:rPr>
      </w:pPr>
      <w:r w:rsidRPr="00E821A4">
        <w:rPr>
          <w:sz w:val="28"/>
          <w:szCs w:val="28"/>
        </w:rPr>
        <w:t>«</w:t>
      </w:r>
      <w:r w:rsidR="007A1901" w:rsidRPr="00E821A4">
        <w:rPr>
          <w:sz w:val="28"/>
          <w:szCs w:val="28"/>
        </w:rPr>
        <w:t xml:space="preserve"> Статья </w:t>
      </w:r>
      <w:r w:rsidRPr="00E821A4">
        <w:rPr>
          <w:sz w:val="28"/>
          <w:szCs w:val="28"/>
        </w:rPr>
        <w:t>28</w:t>
      </w:r>
      <w:r w:rsidR="007A1901" w:rsidRPr="00E821A4">
        <w:rPr>
          <w:sz w:val="28"/>
          <w:szCs w:val="28"/>
        </w:rPr>
        <w:t xml:space="preserve">. Полномочия Главы </w:t>
      </w:r>
      <w:r w:rsidRPr="00E821A4">
        <w:rPr>
          <w:sz w:val="28"/>
          <w:szCs w:val="28"/>
        </w:rPr>
        <w:t>Угловского городского</w:t>
      </w:r>
      <w:r w:rsidRPr="00E821A4">
        <w:rPr>
          <w:b w:val="0"/>
          <w:sz w:val="28"/>
          <w:szCs w:val="28"/>
        </w:rPr>
        <w:t xml:space="preserve"> </w:t>
      </w:r>
      <w:r w:rsidR="007A1901" w:rsidRPr="00E821A4">
        <w:rPr>
          <w:sz w:val="28"/>
          <w:szCs w:val="28"/>
        </w:rPr>
        <w:t>поселения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1. Глава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 как высшее должностное лицо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 обладает следующими полномочиями: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1) представляет </w:t>
      </w:r>
      <w:r w:rsidR="00937DC1">
        <w:rPr>
          <w:sz w:val="28"/>
          <w:szCs w:val="28"/>
        </w:rPr>
        <w:t>Угловское</w:t>
      </w:r>
      <w:r w:rsidR="00A76FA1" w:rsidRPr="00E821A4">
        <w:rPr>
          <w:sz w:val="28"/>
          <w:szCs w:val="28"/>
        </w:rPr>
        <w:t xml:space="preserve"> городско</w:t>
      </w:r>
      <w:r w:rsidR="00937DC1">
        <w:rPr>
          <w:sz w:val="28"/>
          <w:szCs w:val="28"/>
        </w:rPr>
        <w:t>е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поселения; 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2) подписывает и обнародует в порядке, установленном настоящим Уставом, нормативные правовые акты, принятые Советом депутатов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3) издает в пределах своих полномочий правовые акты;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4) организует в установленном порядке управление деятельностью Администрации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5) организует в установленном порядке деятельность Совета депутатов </w:t>
      </w:r>
      <w:r w:rsidR="00A76FA1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6) обеспечивает на территории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 соблюдение Конституции Российской Федерации, 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власти, законов и иных нормативных правовых актов органов государственной власти Новгородской области и решений Совета депутатов </w:t>
      </w:r>
      <w:r w:rsidR="00A76FA1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7) обладает правом требовать созыва внеочередного заседания Совета депутатов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8) принимает решения по вопросам организации публичных слушаний, собраний и конференций граждан, обеспечивает в соответствии с решением Совета депутатов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 организацию местных референдумов, обсуждение гражданами проектов решений Совета депутатов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поселения, принимает решения по иным вопросам, связанным с реализацией гарантий участия населения </w:t>
      </w:r>
      <w:r w:rsidR="00A76FA1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 в осуществлении местного самоуправления;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9) обеспечивает взаимодействие Администрации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 с Советом депутатов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поселения, с избирательной комиссией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10) обеспечивает осуществление Советом депутатов </w:t>
      </w:r>
      <w:r w:rsidR="00A76FA1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 полномочий по решению вопросов местного значения и отдельных государственных полномочий, переданных органам местного самоуправления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 федеральными и областными законами.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2. Иные полномочия Главы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поселения: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1) открывает и закрывает расчетные, текущие лицевые счета Администрации </w:t>
      </w:r>
      <w:r w:rsidR="00A76FA1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поселения; 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lastRenderedPageBreak/>
        <w:t xml:space="preserve">2) является распорядителем бюджетных средств по расходам, предусмотренным в бюджете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 и связанным с деятельностью Администрации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3) подписывает исковые заявления, направляемые в суды, иные документы от имени Администрации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4) организует прием граждан, рассмотрение в установленном порядке предложений, заявлений и жалоб, принятие по результатам их рассмотрения соответствующих решений;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5) осуществляет в установленном порядке распоряжение муниципальной собственностью, средствами бюджета </w:t>
      </w:r>
      <w:r w:rsidR="00A76FA1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6) назначает на должность и освобождает от должности заместителя Главы Администрации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поселения, специалистов Администрации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7) назначает в установленном порядке на должность и освобождает от должности руководителей муниципальных учреждений и предприятий;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Иные полномочия Главы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 могут быть переданы должностным лицам Администрации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 в порядке, устанавливаемом соответствующим постановлением Администрации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>поселения.</w:t>
      </w:r>
    </w:p>
    <w:p w:rsidR="007A1901" w:rsidRPr="00E821A4" w:rsidRDefault="007A1901" w:rsidP="007A1901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3. Глава </w:t>
      </w:r>
      <w:r w:rsidR="00A76FA1" w:rsidRPr="00E821A4">
        <w:rPr>
          <w:sz w:val="28"/>
          <w:szCs w:val="28"/>
        </w:rPr>
        <w:t>Угловского городского</w:t>
      </w:r>
      <w:r w:rsidR="00A76FA1" w:rsidRPr="00E821A4">
        <w:rPr>
          <w:b/>
          <w:sz w:val="28"/>
          <w:szCs w:val="28"/>
        </w:rPr>
        <w:t xml:space="preserve"> </w:t>
      </w:r>
      <w:r w:rsidRPr="00E821A4">
        <w:rPr>
          <w:sz w:val="28"/>
          <w:szCs w:val="28"/>
        </w:rPr>
        <w:t xml:space="preserve">поселения входит в состав Думы </w:t>
      </w:r>
      <w:r w:rsidR="00CD04C6" w:rsidRPr="00E821A4">
        <w:rPr>
          <w:sz w:val="28"/>
          <w:szCs w:val="28"/>
        </w:rPr>
        <w:t xml:space="preserve">Окуловского </w:t>
      </w:r>
      <w:r w:rsidRPr="00E821A4">
        <w:rPr>
          <w:sz w:val="28"/>
          <w:szCs w:val="28"/>
        </w:rPr>
        <w:t>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</w:t>
      </w:r>
      <w:r w:rsidR="001472D4" w:rsidRPr="00E821A4">
        <w:rPr>
          <w:sz w:val="28"/>
          <w:szCs w:val="28"/>
        </w:rPr>
        <w:t>»;</w:t>
      </w:r>
    </w:p>
    <w:p w:rsidR="0021149C" w:rsidRPr="00E821A4" w:rsidRDefault="0021149C" w:rsidP="00C05376">
      <w:pPr>
        <w:ind w:firstLine="709"/>
        <w:jc w:val="both"/>
        <w:rPr>
          <w:sz w:val="28"/>
          <w:szCs w:val="28"/>
        </w:rPr>
      </w:pPr>
    </w:p>
    <w:p w:rsidR="0020094C" w:rsidRPr="00E821A4" w:rsidRDefault="00CA424E" w:rsidP="00C05376">
      <w:pPr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1.8. Изложить статью 34 Устава в следующей редакции</w:t>
      </w:r>
    </w:p>
    <w:p w:rsidR="00C05376" w:rsidRPr="00E821A4" w:rsidRDefault="00C05376" w:rsidP="00C05376">
      <w:pPr>
        <w:pStyle w:val="af"/>
        <w:rPr>
          <w:sz w:val="28"/>
          <w:szCs w:val="28"/>
        </w:rPr>
      </w:pPr>
      <w:r w:rsidRPr="00E821A4">
        <w:rPr>
          <w:b w:val="0"/>
          <w:sz w:val="28"/>
          <w:szCs w:val="28"/>
        </w:rPr>
        <w:t xml:space="preserve"> </w:t>
      </w:r>
      <w:r w:rsidR="00CA424E" w:rsidRPr="00E821A4">
        <w:rPr>
          <w:b w:val="0"/>
          <w:sz w:val="28"/>
          <w:szCs w:val="28"/>
        </w:rPr>
        <w:t>«</w:t>
      </w:r>
      <w:r w:rsidR="00CA424E" w:rsidRPr="00E821A4">
        <w:rPr>
          <w:sz w:val="28"/>
          <w:szCs w:val="28"/>
        </w:rPr>
        <w:t>Статья 34</w:t>
      </w:r>
      <w:r w:rsidRPr="00E821A4">
        <w:rPr>
          <w:sz w:val="28"/>
          <w:szCs w:val="28"/>
        </w:rPr>
        <w:t>. Муниципальный контроль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1. Органы местного самоуправления </w:t>
      </w:r>
      <w:r w:rsidR="0064646A" w:rsidRPr="00E821A4">
        <w:rPr>
          <w:sz w:val="28"/>
          <w:szCs w:val="28"/>
        </w:rPr>
        <w:t xml:space="preserve">Угловского городского </w:t>
      </w:r>
      <w:r w:rsidRPr="00E821A4">
        <w:rPr>
          <w:sz w:val="28"/>
          <w:szCs w:val="28"/>
        </w:rPr>
        <w:t xml:space="preserve">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r w:rsidR="00CA424E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поселения, также муниципальный контроль за соблюдением требований, установленных федеральными законами, областными законами.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lastRenderedPageBreak/>
        <w:t xml:space="preserve">3. Органом муниципального контроля в </w:t>
      </w:r>
      <w:r w:rsidR="00CA424E" w:rsidRPr="00E821A4">
        <w:rPr>
          <w:sz w:val="28"/>
          <w:szCs w:val="28"/>
        </w:rPr>
        <w:t xml:space="preserve">Угловском городском  </w:t>
      </w:r>
      <w:r w:rsidRPr="00E821A4">
        <w:rPr>
          <w:sz w:val="28"/>
          <w:szCs w:val="28"/>
        </w:rPr>
        <w:t xml:space="preserve">поселении является Администрация </w:t>
      </w:r>
      <w:r w:rsidR="00CA424E" w:rsidRPr="00E821A4">
        <w:rPr>
          <w:sz w:val="28"/>
          <w:szCs w:val="28"/>
        </w:rPr>
        <w:t xml:space="preserve">Угловского городского </w:t>
      </w:r>
      <w:r w:rsidRPr="00E821A4">
        <w:rPr>
          <w:sz w:val="28"/>
          <w:szCs w:val="28"/>
        </w:rPr>
        <w:t xml:space="preserve">поселения. 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4. К полномочиям органа муниципального контроля относятся: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а) организация и осуществление муниципального контроля на территории </w:t>
      </w:r>
      <w:r w:rsidR="00CA424E" w:rsidRPr="00E821A4">
        <w:rPr>
          <w:sz w:val="28"/>
          <w:szCs w:val="28"/>
        </w:rPr>
        <w:t xml:space="preserve">Угловского городского </w:t>
      </w:r>
      <w:r w:rsidRPr="00E821A4">
        <w:rPr>
          <w:sz w:val="28"/>
          <w:szCs w:val="28"/>
        </w:rPr>
        <w:t>поселения;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б) организация и осуществление регионального государственного контроля (надзора), полномочиями по осуществлению которого наделена Администрация </w:t>
      </w:r>
      <w:r w:rsidR="00CA424E" w:rsidRPr="00E821A4">
        <w:rPr>
          <w:sz w:val="28"/>
          <w:szCs w:val="28"/>
        </w:rPr>
        <w:t xml:space="preserve">Угловского городского </w:t>
      </w:r>
      <w:r w:rsidRPr="00E821A4">
        <w:rPr>
          <w:sz w:val="28"/>
          <w:szCs w:val="28"/>
        </w:rPr>
        <w:t>поселения;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в) разработка административных регламентов осуществления муниципального контроля на территории </w:t>
      </w:r>
      <w:r w:rsidR="00937DC1">
        <w:rPr>
          <w:sz w:val="28"/>
          <w:szCs w:val="28"/>
        </w:rPr>
        <w:t>городского</w:t>
      </w:r>
      <w:r w:rsidRPr="00E821A4">
        <w:rPr>
          <w:sz w:val="28"/>
          <w:szCs w:val="28"/>
        </w:rPr>
        <w:t xml:space="preserve"> поселения. Разработка и принятие указанных административных регламентов осуществляется в порядке, установленном нормативными правовыми актами Новгородской области;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г) осуществление иных предусмотренных федеральными законами, законами и иными нормативными правовыми актами Новгородской области полномочий.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5. Определение перечня должностных лиц Администрации </w:t>
      </w:r>
      <w:r w:rsidR="00CA424E" w:rsidRPr="00E821A4">
        <w:rPr>
          <w:sz w:val="28"/>
          <w:szCs w:val="28"/>
        </w:rPr>
        <w:t xml:space="preserve">Угловского городского </w:t>
      </w:r>
      <w:r w:rsidRPr="00E821A4">
        <w:rPr>
          <w:sz w:val="28"/>
          <w:szCs w:val="28"/>
        </w:rPr>
        <w:t xml:space="preserve">поселения, уполномоченных осуществлять муниципальный контроль и их полномочия, в том числе утверждение ежегодных планов проведения плановых проверок, осуществляет Глава </w:t>
      </w:r>
      <w:r w:rsidR="00CA424E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 на основании муниципальных правовых актов. 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6. При организации проведения проверок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областными законами, в случаях если соответствующие виды контроля относятся к вопросам местного значения </w:t>
      </w:r>
      <w:r w:rsidR="00CA424E" w:rsidRPr="00E821A4">
        <w:rPr>
          <w:sz w:val="28"/>
          <w:szCs w:val="28"/>
        </w:rPr>
        <w:t xml:space="preserve">Угловского городского </w:t>
      </w:r>
      <w:r w:rsidRPr="00E821A4">
        <w:rPr>
          <w:sz w:val="28"/>
          <w:szCs w:val="28"/>
        </w:rPr>
        <w:t xml:space="preserve">поселения, издаются распоряжения Администрации </w:t>
      </w:r>
      <w:r w:rsidR="00CA424E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 о проведении проверок. </w:t>
      </w:r>
    </w:p>
    <w:p w:rsidR="00C05376" w:rsidRPr="00E821A4" w:rsidRDefault="00C05376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актами.</w:t>
      </w:r>
      <w:r w:rsidR="00215A62" w:rsidRPr="00E821A4">
        <w:rPr>
          <w:sz w:val="28"/>
          <w:szCs w:val="28"/>
        </w:rPr>
        <w:t>»;</w:t>
      </w:r>
    </w:p>
    <w:p w:rsidR="00215A62" w:rsidRPr="00E821A4" w:rsidRDefault="00215A62" w:rsidP="00C05376">
      <w:pPr>
        <w:ind w:firstLine="53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>1.9. Изложить статью 40 Устава в следующей редакции:</w:t>
      </w:r>
    </w:p>
    <w:p w:rsidR="00C05376" w:rsidRPr="00E821A4" w:rsidRDefault="00215A62" w:rsidP="00C05376">
      <w:pPr>
        <w:widowControl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E821A4">
        <w:rPr>
          <w:b/>
          <w:sz w:val="28"/>
          <w:szCs w:val="28"/>
        </w:rPr>
        <w:t>«</w:t>
      </w:r>
      <w:r w:rsidR="00C05376" w:rsidRPr="00E821A4">
        <w:rPr>
          <w:b/>
          <w:sz w:val="28"/>
          <w:szCs w:val="28"/>
        </w:rPr>
        <w:t xml:space="preserve"> </w:t>
      </w:r>
      <w:r w:rsidRPr="00E821A4">
        <w:rPr>
          <w:b/>
          <w:sz w:val="28"/>
          <w:szCs w:val="28"/>
        </w:rPr>
        <w:t>Статья 40</w:t>
      </w:r>
      <w:r w:rsidR="00C05376" w:rsidRPr="00E821A4">
        <w:rPr>
          <w:b/>
          <w:sz w:val="28"/>
          <w:szCs w:val="28"/>
        </w:rPr>
        <w:t>. Муниципальная служба</w:t>
      </w:r>
    </w:p>
    <w:p w:rsidR="00C05376" w:rsidRPr="00E821A4" w:rsidRDefault="00C05376" w:rsidP="00C0537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 </w:t>
      </w:r>
    </w:p>
    <w:p w:rsidR="00C05376" w:rsidRPr="00E821A4" w:rsidRDefault="00C05376" w:rsidP="00C0537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 марта 2007 года № 25-ФЗ «О муниципальной службе в Российской Федерации», а также принимаемыми в соответствии с ним областными законами, </w:t>
      </w:r>
      <w:r w:rsidRPr="00E821A4">
        <w:rPr>
          <w:sz w:val="28"/>
          <w:szCs w:val="28"/>
        </w:rPr>
        <w:lastRenderedPageBreak/>
        <w:t>муниципальными правовыми актами.</w:t>
      </w:r>
    </w:p>
    <w:p w:rsidR="00C05376" w:rsidRPr="00E821A4" w:rsidRDefault="00C05376" w:rsidP="00C0537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3. Муниципальным служащим является гражданин, исполняющий в порядке, определенном муниципальными правовыми актами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бюджета </w:t>
      </w:r>
      <w:r w:rsidR="00215A62" w:rsidRPr="00E821A4">
        <w:rPr>
          <w:sz w:val="28"/>
          <w:szCs w:val="28"/>
        </w:rPr>
        <w:t xml:space="preserve">Угловского городского </w:t>
      </w:r>
      <w:r w:rsidRPr="00E821A4">
        <w:rPr>
          <w:sz w:val="28"/>
          <w:szCs w:val="28"/>
        </w:rPr>
        <w:t>поселения.</w:t>
      </w:r>
    </w:p>
    <w:p w:rsidR="00C05376" w:rsidRPr="00E821A4" w:rsidRDefault="00C05376" w:rsidP="00C05376">
      <w:pPr>
        <w:adjustRightInd w:val="0"/>
        <w:ind w:firstLine="709"/>
        <w:jc w:val="both"/>
        <w:rPr>
          <w:sz w:val="28"/>
          <w:szCs w:val="28"/>
        </w:rPr>
      </w:pPr>
      <w:r w:rsidRPr="00E821A4">
        <w:rPr>
          <w:sz w:val="28"/>
          <w:szCs w:val="28"/>
        </w:rPr>
        <w:t xml:space="preserve">Муниципальным служащим предоставляется дополнительная гарантия в виде ежегодной единовременной </w:t>
      </w:r>
      <w:r w:rsidR="00215A62" w:rsidRPr="00E821A4">
        <w:rPr>
          <w:sz w:val="28"/>
          <w:szCs w:val="28"/>
        </w:rPr>
        <w:t xml:space="preserve">компенсационной </w:t>
      </w:r>
      <w:r w:rsidRPr="00E821A4">
        <w:rPr>
          <w:sz w:val="28"/>
          <w:szCs w:val="28"/>
        </w:rPr>
        <w:t xml:space="preserve">выплаты на лечение (оздоровление). Размер единовременной </w:t>
      </w:r>
      <w:r w:rsidR="00215A62" w:rsidRPr="00E821A4">
        <w:rPr>
          <w:sz w:val="28"/>
          <w:szCs w:val="28"/>
        </w:rPr>
        <w:t xml:space="preserve">компенсационной </w:t>
      </w:r>
      <w:r w:rsidRPr="00E821A4">
        <w:rPr>
          <w:sz w:val="28"/>
          <w:szCs w:val="28"/>
        </w:rPr>
        <w:t xml:space="preserve">выплаты на лечение (оздоровление) устанавливается Советом депутатов </w:t>
      </w:r>
      <w:r w:rsidR="00215A62" w:rsidRPr="00E821A4">
        <w:rPr>
          <w:sz w:val="28"/>
          <w:szCs w:val="28"/>
        </w:rPr>
        <w:t xml:space="preserve">Угловского городского </w:t>
      </w:r>
      <w:r w:rsidRPr="00E821A4">
        <w:rPr>
          <w:sz w:val="28"/>
          <w:szCs w:val="28"/>
        </w:rPr>
        <w:t xml:space="preserve">поселения ежегодно при принятии бюджета </w:t>
      </w:r>
      <w:r w:rsidR="00215A62" w:rsidRPr="00E821A4">
        <w:rPr>
          <w:sz w:val="28"/>
          <w:szCs w:val="28"/>
        </w:rPr>
        <w:t>Угловского городского</w:t>
      </w:r>
      <w:r w:rsidRPr="00E821A4">
        <w:rPr>
          <w:sz w:val="28"/>
          <w:szCs w:val="28"/>
        </w:rPr>
        <w:t xml:space="preserve"> поселения на очередной финансовый год и на плановый период. Порядок выплаты единовременной</w:t>
      </w:r>
      <w:r w:rsidR="00215A62" w:rsidRPr="00E821A4">
        <w:rPr>
          <w:sz w:val="28"/>
          <w:szCs w:val="28"/>
        </w:rPr>
        <w:t xml:space="preserve"> компенсационной</w:t>
      </w:r>
      <w:r w:rsidRPr="00E821A4">
        <w:rPr>
          <w:sz w:val="28"/>
          <w:szCs w:val="28"/>
        </w:rPr>
        <w:t xml:space="preserve"> выплаты на лечение (оздоровление) определяется Советом депутатов </w:t>
      </w:r>
      <w:r w:rsidR="00215A62" w:rsidRPr="00E821A4">
        <w:rPr>
          <w:sz w:val="28"/>
          <w:szCs w:val="28"/>
        </w:rPr>
        <w:t xml:space="preserve">Угловского городского </w:t>
      </w:r>
      <w:r w:rsidRPr="00E821A4">
        <w:rPr>
          <w:sz w:val="28"/>
          <w:szCs w:val="28"/>
        </w:rPr>
        <w:t>поселения.</w:t>
      </w:r>
      <w:r w:rsidR="0064646A" w:rsidRPr="00E821A4">
        <w:rPr>
          <w:sz w:val="28"/>
          <w:szCs w:val="28"/>
        </w:rPr>
        <w:t>».</w:t>
      </w:r>
    </w:p>
    <w:p w:rsidR="00C05376" w:rsidRDefault="00865161" w:rsidP="00C0537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изменения в Устав в Управление Министерства юстиции Российской Федерации по Новгородской области для государственной регистрации.</w:t>
      </w:r>
    </w:p>
    <w:p w:rsidR="00865161" w:rsidRDefault="00865161" w:rsidP="0086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Решение об утверждении изменений и дополнений в Устав Угловского городского поселения вступает в силу после государственной регистрации и официального опубликования в бюллетене «Официальный вестник  Угловского городского поселения»</w:t>
      </w:r>
      <w:r w:rsidR="003C6DC8">
        <w:rPr>
          <w:sz w:val="28"/>
          <w:szCs w:val="28"/>
        </w:rPr>
        <w:t>, за исключением пункта 1.5 статьи 27, который вступает в силу с 01.01.2017 года</w:t>
      </w:r>
      <w:r>
        <w:rPr>
          <w:sz w:val="28"/>
          <w:szCs w:val="28"/>
        </w:rPr>
        <w:t>.</w:t>
      </w:r>
    </w:p>
    <w:p w:rsidR="00865161" w:rsidRDefault="00865161" w:rsidP="0086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Опубликовать решение в бюллетене «Официальный вестник</w:t>
      </w:r>
    </w:p>
    <w:p w:rsidR="00865161" w:rsidRDefault="00865161" w:rsidP="00865161">
      <w:pPr>
        <w:ind w:firstLine="539"/>
        <w:jc w:val="both"/>
      </w:pPr>
      <w:r>
        <w:rPr>
          <w:sz w:val="28"/>
          <w:szCs w:val="28"/>
        </w:rPr>
        <w:t xml:space="preserve"> Угловского городского поселения» и</w:t>
      </w:r>
      <w:r>
        <w:t xml:space="preserve"> </w:t>
      </w:r>
      <w:r>
        <w:rPr>
          <w:sz w:val="28"/>
          <w:szCs w:val="28"/>
        </w:rPr>
        <w:t>разместить   на официальном сайте Администрации Угловского городского поселения в информационно-телекоммуникационной сети  Интернет.</w:t>
      </w:r>
    </w:p>
    <w:p w:rsidR="00865161" w:rsidRPr="00E821A4" w:rsidRDefault="00865161" w:rsidP="00C05376">
      <w:pPr>
        <w:adjustRightInd w:val="0"/>
        <w:ind w:firstLine="709"/>
        <w:jc w:val="both"/>
        <w:rPr>
          <w:sz w:val="28"/>
          <w:szCs w:val="28"/>
        </w:rPr>
      </w:pPr>
    </w:p>
    <w:p w:rsidR="00AA0D40" w:rsidRPr="00E821A4" w:rsidRDefault="00AA0D40" w:rsidP="00AA0D40">
      <w:pPr>
        <w:rPr>
          <w:sz w:val="28"/>
          <w:szCs w:val="28"/>
        </w:rPr>
      </w:pPr>
    </w:p>
    <w:p w:rsidR="00AA0D40" w:rsidRPr="00E821A4" w:rsidRDefault="00AA0D40" w:rsidP="00AA0D40">
      <w:pPr>
        <w:rPr>
          <w:sz w:val="28"/>
          <w:szCs w:val="28"/>
        </w:rPr>
      </w:pPr>
    </w:p>
    <w:p w:rsidR="002E14DE" w:rsidRPr="00E821A4" w:rsidRDefault="003156B8" w:rsidP="007868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2E14DE" w:rsidRPr="00E821A4">
        <w:rPr>
          <w:b/>
          <w:sz w:val="28"/>
          <w:szCs w:val="28"/>
        </w:rPr>
        <w:t xml:space="preserve"> Совета депутатов</w:t>
      </w:r>
    </w:p>
    <w:p w:rsidR="002E14DE" w:rsidRPr="00E821A4" w:rsidRDefault="002E14DE" w:rsidP="007868D1">
      <w:pPr>
        <w:jc w:val="both"/>
        <w:rPr>
          <w:b/>
          <w:sz w:val="28"/>
          <w:szCs w:val="28"/>
        </w:rPr>
      </w:pPr>
      <w:r w:rsidRPr="00E821A4">
        <w:rPr>
          <w:b/>
          <w:sz w:val="28"/>
          <w:szCs w:val="28"/>
        </w:rPr>
        <w:t xml:space="preserve">Угловского городского поселения   </w:t>
      </w:r>
      <w:r w:rsidR="003156B8">
        <w:rPr>
          <w:b/>
          <w:sz w:val="28"/>
          <w:szCs w:val="28"/>
        </w:rPr>
        <w:t xml:space="preserve"> </w:t>
      </w:r>
      <w:r w:rsidR="008B5BBF">
        <w:rPr>
          <w:b/>
          <w:sz w:val="28"/>
          <w:szCs w:val="28"/>
        </w:rPr>
        <w:t xml:space="preserve"> </w:t>
      </w:r>
      <w:r w:rsidR="003C6DC8">
        <w:rPr>
          <w:b/>
          <w:sz w:val="28"/>
          <w:szCs w:val="28"/>
        </w:rPr>
        <w:t xml:space="preserve">                      </w:t>
      </w:r>
      <w:r w:rsidR="003156B8">
        <w:rPr>
          <w:b/>
          <w:sz w:val="28"/>
          <w:szCs w:val="28"/>
        </w:rPr>
        <w:t>Н.А.Дмитриев</w:t>
      </w:r>
      <w:r w:rsidRPr="00E821A4">
        <w:rPr>
          <w:b/>
          <w:sz w:val="28"/>
          <w:szCs w:val="28"/>
        </w:rPr>
        <w:t xml:space="preserve">          </w:t>
      </w:r>
    </w:p>
    <w:p w:rsidR="002E14DE" w:rsidRPr="00E821A4" w:rsidRDefault="0063456E" w:rsidP="007868D1">
      <w:pPr>
        <w:jc w:val="both"/>
        <w:rPr>
          <w:b/>
          <w:sz w:val="28"/>
          <w:szCs w:val="28"/>
        </w:rPr>
      </w:pPr>
      <w:r w:rsidRPr="003156B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.10</w:t>
      </w:r>
      <w:r w:rsidR="002E14DE" w:rsidRPr="00E821A4">
        <w:rPr>
          <w:b/>
          <w:sz w:val="28"/>
          <w:szCs w:val="28"/>
        </w:rPr>
        <w:t>.201</w:t>
      </w:r>
      <w:r w:rsidR="007868D1" w:rsidRPr="00E821A4">
        <w:rPr>
          <w:b/>
          <w:sz w:val="28"/>
          <w:szCs w:val="28"/>
        </w:rPr>
        <w:t>6</w:t>
      </w:r>
    </w:p>
    <w:p w:rsidR="002E14DE" w:rsidRPr="00E821A4" w:rsidRDefault="002E14DE" w:rsidP="007868D1">
      <w:pPr>
        <w:jc w:val="both"/>
        <w:rPr>
          <w:b/>
          <w:sz w:val="28"/>
          <w:szCs w:val="28"/>
        </w:rPr>
      </w:pPr>
      <w:r w:rsidRPr="00E821A4">
        <w:rPr>
          <w:b/>
          <w:sz w:val="28"/>
          <w:szCs w:val="28"/>
        </w:rPr>
        <w:t>№</w:t>
      </w:r>
      <w:r w:rsidR="0063456E">
        <w:rPr>
          <w:b/>
          <w:sz w:val="28"/>
          <w:szCs w:val="28"/>
        </w:rPr>
        <w:t xml:space="preserve"> 81</w:t>
      </w:r>
    </w:p>
    <w:p w:rsidR="002E14DE" w:rsidRPr="00E821A4" w:rsidRDefault="002E14DE" w:rsidP="007868D1">
      <w:pPr>
        <w:jc w:val="both"/>
        <w:rPr>
          <w:b/>
          <w:sz w:val="28"/>
          <w:szCs w:val="28"/>
        </w:rPr>
      </w:pPr>
    </w:p>
    <w:p w:rsidR="002E14DE" w:rsidRPr="00E821A4" w:rsidRDefault="002E14DE" w:rsidP="007868D1">
      <w:pPr>
        <w:jc w:val="both"/>
        <w:rPr>
          <w:b/>
          <w:sz w:val="28"/>
          <w:szCs w:val="28"/>
        </w:rPr>
      </w:pPr>
      <w:r w:rsidRPr="00E821A4">
        <w:rPr>
          <w:b/>
          <w:sz w:val="28"/>
          <w:szCs w:val="28"/>
        </w:rPr>
        <w:t>Глава Угловского</w:t>
      </w:r>
    </w:p>
    <w:p w:rsidR="002E14DE" w:rsidRPr="00E821A4" w:rsidRDefault="002E14DE" w:rsidP="007868D1">
      <w:pPr>
        <w:rPr>
          <w:sz w:val="28"/>
          <w:szCs w:val="28"/>
        </w:rPr>
      </w:pPr>
      <w:r w:rsidRPr="00E821A4">
        <w:rPr>
          <w:b/>
          <w:sz w:val="28"/>
          <w:szCs w:val="28"/>
        </w:rPr>
        <w:t xml:space="preserve">городского поселения     </w:t>
      </w:r>
      <w:r w:rsidR="003C6DC8">
        <w:rPr>
          <w:b/>
          <w:sz w:val="28"/>
          <w:szCs w:val="28"/>
        </w:rPr>
        <w:t xml:space="preserve">                                         </w:t>
      </w:r>
      <w:r w:rsidRPr="00E821A4">
        <w:rPr>
          <w:b/>
          <w:sz w:val="28"/>
          <w:szCs w:val="28"/>
        </w:rPr>
        <w:t xml:space="preserve">А.В. Стекольников            </w:t>
      </w:r>
    </w:p>
    <w:p w:rsidR="002E14DE" w:rsidRPr="00E821A4" w:rsidRDefault="002E14DE" w:rsidP="007868D1">
      <w:pPr>
        <w:rPr>
          <w:sz w:val="28"/>
          <w:szCs w:val="28"/>
        </w:rPr>
      </w:pPr>
    </w:p>
    <w:p w:rsidR="007868D1" w:rsidRPr="00E821A4" w:rsidRDefault="007868D1" w:rsidP="0098517C">
      <w:pPr>
        <w:rPr>
          <w:sz w:val="28"/>
          <w:szCs w:val="28"/>
        </w:rPr>
      </w:pPr>
    </w:p>
    <w:p w:rsidR="007868D1" w:rsidRPr="001349B3" w:rsidRDefault="007868D1" w:rsidP="0098517C"/>
    <w:p w:rsidR="007868D1" w:rsidRPr="00047A8A" w:rsidRDefault="007868D1" w:rsidP="0098517C"/>
    <w:p w:rsidR="007868D1" w:rsidRDefault="007868D1" w:rsidP="0098517C">
      <w:pPr>
        <w:rPr>
          <w:sz w:val="28"/>
          <w:szCs w:val="28"/>
        </w:rPr>
      </w:pPr>
    </w:p>
    <w:p w:rsidR="00D56059" w:rsidRPr="00017C79" w:rsidRDefault="00D56059" w:rsidP="00D56059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C79">
        <w:rPr>
          <w:rFonts w:ascii="Times New Roman" w:hAnsi="Times New Roman" w:cs="Times New Roman"/>
          <w:b/>
          <w:sz w:val="24"/>
          <w:szCs w:val="24"/>
        </w:rPr>
        <w:t xml:space="preserve">Зарегистрированы изменения в устав Управлением Министерства </w:t>
      </w:r>
    </w:p>
    <w:p w:rsidR="00D56059" w:rsidRPr="00017C79" w:rsidRDefault="00D56059" w:rsidP="00D56059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C79">
        <w:rPr>
          <w:rFonts w:ascii="Times New Roman" w:hAnsi="Times New Roman" w:cs="Times New Roman"/>
          <w:b/>
          <w:sz w:val="24"/>
          <w:szCs w:val="24"/>
        </w:rPr>
        <w:t xml:space="preserve">юстиции РФ по Новгородской области </w:t>
      </w:r>
      <w:r>
        <w:rPr>
          <w:rFonts w:ascii="Times New Roman" w:hAnsi="Times New Roman" w:cs="Times New Roman"/>
          <w:b/>
          <w:sz w:val="24"/>
          <w:szCs w:val="24"/>
        </w:rPr>
        <w:t>25 ноября 2016</w:t>
      </w:r>
      <w:r w:rsidRPr="00017C79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7868D1" w:rsidRDefault="00D56059" w:rsidP="00D56059">
      <w:pPr>
        <w:spacing w:line="360" w:lineRule="exact"/>
        <w:jc w:val="right"/>
        <w:rPr>
          <w:sz w:val="28"/>
          <w:szCs w:val="28"/>
        </w:rPr>
      </w:pPr>
      <w:r w:rsidRPr="00017C79">
        <w:rPr>
          <w:b/>
        </w:rPr>
        <w:t>№</w:t>
      </w:r>
      <w:r w:rsidRPr="00017C79">
        <w:rPr>
          <w:b/>
          <w:lang w:val="en-US"/>
        </w:rPr>
        <w:t xml:space="preserve"> Ru 53512103201</w:t>
      </w:r>
      <w:r>
        <w:rPr>
          <w:b/>
        </w:rPr>
        <w:t>6</w:t>
      </w:r>
      <w:r>
        <w:rPr>
          <w:b/>
          <w:lang w:val="en-US"/>
        </w:rPr>
        <w:t>00</w:t>
      </w:r>
      <w:r>
        <w:rPr>
          <w:b/>
        </w:rPr>
        <w:t>2</w:t>
      </w:r>
    </w:p>
    <w:sectPr w:rsidR="007868D1" w:rsidSect="00E821A4">
      <w:footerReference w:type="default" r:id="rId1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22" w:rsidRDefault="00A82722" w:rsidP="007A55FB">
      <w:r>
        <w:separator/>
      </w:r>
    </w:p>
  </w:endnote>
  <w:endnote w:type="continuationSeparator" w:id="1">
    <w:p w:rsidR="00A82722" w:rsidRDefault="00A82722" w:rsidP="007A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0985"/>
      <w:docPartObj>
        <w:docPartGallery w:val="Page Numbers (Bottom of Page)"/>
        <w:docPartUnique/>
      </w:docPartObj>
    </w:sdtPr>
    <w:sdtContent>
      <w:p w:rsidR="00E821A4" w:rsidRDefault="00C177CB">
        <w:pPr>
          <w:pStyle w:val="ab"/>
          <w:jc w:val="center"/>
        </w:pPr>
        <w:fldSimple w:instr=" PAGE   \* MERGEFORMAT ">
          <w:r w:rsidR="00D56059">
            <w:rPr>
              <w:noProof/>
            </w:rPr>
            <w:t>12</w:t>
          </w:r>
        </w:fldSimple>
      </w:p>
    </w:sdtContent>
  </w:sdt>
  <w:p w:rsidR="00E821A4" w:rsidRDefault="00E821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22" w:rsidRDefault="00A82722" w:rsidP="007A55FB">
      <w:r>
        <w:separator/>
      </w:r>
    </w:p>
  </w:footnote>
  <w:footnote w:type="continuationSeparator" w:id="1">
    <w:p w:rsidR="00A82722" w:rsidRDefault="00A82722" w:rsidP="007A5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738"/>
    <w:multiLevelType w:val="hybridMultilevel"/>
    <w:tmpl w:val="552A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F5EDF"/>
    <w:multiLevelType w:val="multilevel"/>
    <w:tmpl w:val="B5D89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1C477C2"/>
    <w:multiLevelType w:val="multilevel"/>
    <w:tmpl w:val="4B0448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1DB6046"/>
    <w:multiLevelType w:val="multilevel"/>
    <w:tmpl w:val="537C1D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2200AC7"/>
    <w:multiLevelType w:val="hybridMultilevel"/>
    <w:tmpl w:val="3A26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61A"/>
    <w:rsid w:val="000038CF"/>
    <w:rsid w:val="00013AF1"/>
    <w:rsid w:val="00025911"/>
    <w:rsid w:val="00034CCA"/>
    <w:rsid w:val="00041BBE"/>
    <w:rsid w:val="00046714"/>
    <w:rsid w:val="00047939"/>
    <w:rsid w:val="00047A8A"/>
    <w:rsid w:val="00080F38"/>
    <w:rsid w:val="000C2BB3"/>
    <w:rsid w:val="000D6FE8"/>
    <w:rsid w:val="00110EE9"/>
    <w:rsid w:val="00114C32"/>
    <w:rsid w:val="001349B3"/>
    <w:rsid w:val="0014247F"/>
    <w:rsid w:val="001472D4"/>
    <w:rsid w:val="001565A1"/>
    <w:rsid w:val="00163B7D"/>
    <w:rsid w:val="0017169C"/>
    <w:rsid w:val="0018353C"/>
    <w:rsid w:val="00193584"/>
    <w:rsid w:val="001A08D5"/>
    <w:rsid w:val="001A473E"/>
    <w:rsid w:val="001A6EDA"/>
    <w:rsid w:val="001B059E"/>
    <w:rsid w:val="001B64CA"/>
    <w:rsid w:val="001C1B0B"/>
    <w:rsid w:val="001C2F60"/>
    <w:rsid w:val="001D3D8F"/>
    <w:rsid w:val="001E0275"/>
    <w:rsid w:val="0020094C"/>
    <w:rsid w:val="00206A56"/>
    <w:rsid w:val="0021149C"/>
    <w:rsid w:val="0021210C"/>
    <w:rsid w:val="00213034"/>
    <w:rsid w:val="00215A62"/>
    <w:rsid w:val="00223192"/>
    <w:rsid w:val="002248AF"/>
    <w:rsid w:val="00232450"/>
    <w:rsid w:val="00243FE3"/>
    <w:rsid w:val="002732F5"/>
    <w:rsid w:val="002853EC"/>
    <w:rsid w:val="002A41EE"/>
    <w:rsid w:val="002A540A"/>
    <w:rsid w:val="002B4151"/>
    <w:rsid w:val="002C4BF2"/>
    <w:rsid w:val="002D7C17"/>
    <w:rsid w:val="002E14DE"/>
    <w:rsid w:val="002E3736"/>
    <w:rsid w:val="002F6DB3"/>
    <w:rsid w:val="003120B5"/>
    <w:rsid w:val="003156B8"/>
    <w:rsid w:val="00316BE0"/>
    <w:rsid w:val="00357256"/>
    <w:rsid w:val="0038088F"/>
    <w:rsid w:val="003A6A03"/>
    <w:rsid w:val="003C6918"/>
    <w:rsid w:val="003C6DC8"/>
    <w:rsid w:val="003E7275"/>
    <w:rsid w:val="003F2938"/>
    <w:rsid w:val="003F461A"/>
    <w:rsid w:val="003F5D3A"/>
    <w:rsid w:val="00442F98"/>
    <w:rsid w:val="00456821"/>
    <w:rsid w:val="004A4CCF"/>
    <w:rsid w:val="004C284E"/>
    <w:rsid w:val="004E3CC1"/>
    <w:rsid w:val="004F3A34"/>
    <w:rsid w:val="004F4720"/>
    <w:rsid w:val="00516966"/>
    <w:rsid w:val="00524397"/>
    <w:rsid w:val="005310B6"/>
    <w:rsid w:val="00551291"/>
    <w:rsid w:val="00570666"/>
    <w:rsid w:val="00586F40"/>
    <w:rsid w:val="00595D25"/>
    <w:rsid w:val="005A4FCD"/>
    <w:rsid w:val="005B4A95"/>
    <w:rsid w:val="006036D2"/>
    <w:rsid w:val="0060519F"/>
    <w:rsid w:val="006146C4"/>
    <w:rsid w:val="0062186D"/>
    <w:rsid w:val="0063456E"/>
    <w:rsid w:val="00637A3C"/>
    <w:rsid w:val="0064646A"/>
    <w:rsid w:val="006748F4"/>
    <w:rsid w:val="00685E1F"/>
    <w:rsid w:val="00685E59"/>
    <w:rsid w:val="00694BAB"/>
    <w:rsid w:val="006C6082"/>
    <w:rsid w:val="006E0848"/>
    <w:rsid w:val="006E179A"/>
    <w:rsid w:val="006E2448"/>
    <w:rsid w:val="006F4D92"/>
    <w:rsid w:val="007118E7"/>
    <w:rsid w:val="007148D6"/>
    <w:rsid w:val="007151CD"/>
    <w:rsid w:val="00724F31"/>
    <w:rsid w:val="007257F1"/>
    <w:rsid w:val="007449B7"/>
    <w:rsid w:val="007868D1"/>
    <w:rsid w:val="007A1901"/>
    <w:rsid w:val="007A55FB"/>
    <w:rsid w:val="007A57BC"/>
    <w:rsid w:val="007B1710"/>
    <w:rsid w:val="007B1843"/>
    <w:rsid w:val="007C4A4F"/>
    <w:rsid w:val="007C6FE2"/>
    <w:rsid w:val="007D2F77"/>
    <w:rsid w:val="007F04BB"/>
    <w:rsid w:val="00800B9E"/>
    <w:rsid w:val="00813557"/>
    <w:rsid w:val="00847599"/>
    <w:rsid w:val="008529E0"/>
    <w:rsid w:val="00865161"/>
    <w:rsid w:val="00865353"/>
    <w:rsid w:val="008701F4"/>
    <w:rsid w:val="008911E3"/>
    <w:rsid w:val="008A31DA"/>
    <w:rsid w:val="008B5BBF"/>
    <w:rsid w:val="008D0DC4"/>
    <w:rsid w:val="008E3CBC"/>
    <w:rsid w:val="00934109"/>
    <w:rsid w:val="00937DC1"/>
    <w:rsid w:val="00973DF3"/>
    <w:rsid w:val="0098517C"/>
    <w:rsid w:val="009A655B"/>
    <w:rsid w:val="009B7FE9"/>
    <w:rsid w:val="009C1541"/>
    <w:rsid w:val="009D6DF1"/>
    <w:rsid w:val="009E1CE2"/>
    <w:rsid w:val="009F6938"/>
    <w:rsid w:val="00A205B2"/>
    <w:rsid w:val="00A51757"/>
    <w:rsid w:val="00A72676"/>
    <w:rsid w:val="00A76FA1"/>
    <w:rsid w:val="00A82722"/>
    <w:rsid w:val="00AA0D40"/>
    <w:rsid w:val="00AA12A9"/>
    <w:rsid w:val="00AA65F0"/>
    <w:rsid w:val="00AA79ED"/>
    <w:rsid w:val="00AB35BB"/>
    <w:rsid w:val="00AB56A5"/>
    <w:rsid w:val="00AD00BB"/>
    <w:rsid w:val="00AD403F"/>
    <w:rsid w:val="00B3016A"/>
    <w:rsid w:val="00B3106D"/>
    <w:rsid w:val="00B31B2D"/>
    <w:rsid w:val="00B37439"/>
    <w:rsid w:val="00B472B0"/>
    <w:rsid w:val="00B51406"/>
    <w:rsid w:val="00B613F6"/>
    <w:rsid w:val="00B70479"/>
    <w:rsid w:val="00B739E2"/>
    <w:rsid w:val="00B844E7"/>
    <w:rsid w:val="00BA1C69"/>
    <w:rsid w:val="00BB4400"/>
    <w:rsid w:val="00BC3563"/>
    <w:rsid w:val="00BC554A"/>
    <w:rsid w:val="00BD5EE8"/>
    <w:rsid w:val="00BE076A"/>
    <w:rsid w:val="00BE201A"/>
    <w:rsid w:val="00BF2D0B"/>
    <w:rsid w:val="00C05028"/>
    <w:rsid w:val="00C05376"/>
    <w:rsid w:val="00C061C1"/>
    <w:rsid w:val="00C177CB"/>
    <w:rsid w:val="00C31AD7"/>
    <w:rsid w:val="00C530CA"/>
    <w:rsid w:val="00C63ED2"/>
    <w:rsid w:val="00C66037"/>
    <w:rsid w:val="00C844FC"/>
    <w:rsid w:val="00C9313E"/>
    <w:rsid w:val="00CA424E"/>
    <w:rsid w:val="00CB0B3D"/>
    <w:rsid w:val="00CC796B"/>
    <w:rsid w:val="00CD04C6"/>
    <w:rsid w:val="00CF4DB1"/>
    <w:rsid w:val="00D03FE7"/>
    <w:rsid w:val="00D44FA3"/>
    <w:rsid w:val="00D4686A"/>
    <w:rsid w:val="00D5406F"/>
    <w:rsid w:val="00D56059"/>
    <w:rsid w:val="00D76446"/>
    <w:rsid w:val="00D9289A"/>
    <w:rsid w:val="00E03E6B"/>
    <w:rsid w:val="00E2369E"/>
    <w:rsid w:val="00E61692"/>
    <w:rsid w:val="00E67237"/>
    <w:rsid w:val="00E821A4"/>
    <w:rsid w:val="00E90E02"/>
    <w:rsid w:val="00E94FBF"/>
    <w:rsid w:val="00EB1FE0"/>
    <w:rsid w:val="00EB329B"/>
    <w:rsid w:val="00ED5C91"/>
    <w:rsid w:val="00EE1BCC"/>
    <w:rsid w:val="00EE2051"/>
    <w:rsid w:val="00F01448"/>
    <w:rsid w:val="00F44037"/>
    <w:rsid w:val="00FC4D73"/>
    <w:rsid w:val="00FC5847"/>
    <w:rsid w:val="00FE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5C9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5C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6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rsid w:val="003F461A"/>
    <w:rPr>
      <w:color w:val="0000FF"/>
      <w:u w:val="single"/>
    </w:rPr>
  </w:style>
  <w:style w:type="paragraph" w:customStyle="1" w:styleId="ConsPlusCell">
    <w:name w:val="ConsPlusCell"/>
    <w:uiPriority w:val="99"/>
    <w:rsid w:val="003F46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4">
    <w:name w:val="Знак"/>
    <w:basedOn w:val="a"/>
    <w:rsid w:val="003F46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r">
    <w:name w:val="r"/>
    <w:basedOn w:val="a0"/>
    <w:rsid w:val="00C9313E"/>
  </w:style>
  <w:style w:type="paragraph" w:customStyle="1" w:styleId="ConsPlusTitle">
    <w:name w:val="ConsPlusTitle"/>
    <w:rsid w:val="00685E1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2F6D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B5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D5C9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ED5C9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ED5C91"/>
    <w:pPr>
      <w:ind w:firstLine="540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rsid w:val="00ED5C91"/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rsid w:val="0098517C"/>
  </w:style>
  <w:style w:type="character" w:customStyle="1" w:styleId="u">
    <w:name w:val="u"/>
    <w:rsid w:val="0098517C"/>
  </w:style>
  <w:style w:type="character" w:customStyle="1" w:styleId="s3">
    <w:name w:val="s3"/>
    <w:basedOn w:val="a0"/>
    <w:rsid w:val="00D5406F"/>
  </w:style>
  <w:style w:type="paragraph" w:styleId="a9">
    <w:name w:val="header"/>
    <w:basedOn w:val="a"/>
    <w:link w:val="aa"/>
    <w:uiPriority w:val="99"/>
    <w:semiHidden/>
    <w:unhideWhenUsed/>
    <w:rsid w:val="007A55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7A55FB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A55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A55FB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65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65A1"/>
    <w:rPr>
      <w:rFonts w:ascii="Tahoma" w:eastAsia="Times New Roman" w:hAnsi="Tahoma" w:cs="Tahoma"/>
      <w:sz w:val="16"/>
      <w:szCs w:val="16"/>
    </w:rPr>
  </w:style>
  <w:style w:type="paragraph" w:customStyle="1" w:styleId="af">
    <w:name w:val="СТАТЬЯ"/>
    <w:basedOn w:val="a"/>
    <w:link w:val="af0"/>
    <w:qFormat/>
    <w:rsid w:val="006E0848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f0">
    <w:name w:val="СТАТЬЯ Знак"/>
    <w:link w:val="af"/>
    <w:rsid w:val="006E0848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08DE436701FC22B6E2172E92FEE4567B68E7C5CFB562934D1B0B4B5E5G579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B709491099E04504F358AB6E30299F796E4705D57147F5173022AAFDA776C4C7FFA9290FE2EA137k8N3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AFB9CF301EB1B80811CCB6A1AD5CB88DC1A5E5F7512B9482C13D26A7t6T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2AE6316D3D74BBB885D897F2EB521E78AE65BBE85D6C9B9098D25D7F4406508351BAF24264671D84F74EDE13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AFB9CF301EB1B80811CCB6A1AD5CB88DC1A5E5F7532B9482C13D26A7t6T0M" TargetMode="External"/><Relationship Id="rId10" Type="http://schemas.openxmlformats.org/officeDocument/2006/relationships/hyperlink" Target="consultantplus://offline/ref=5B709491099E04504F3594BBF56EC6FF93EB26585B1C7401275D71F28D7E661B38B5CBD2BA23A4348A87CAkAN9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5EA778291FAA26457C24731D20D7488A9190C49C3739A00EFC1C6514vFm9Q" TargetMode="External"/><Relationship Id="rId14" Type="http://schemas.openxmlformats.org/officeDocument/2006/relationships/hyperlink" Target="consultantplus://offline/ref=AFAFB9CF301EB1B80811CCB6A1AD5CB88DC1A5E5F7542B9482C13D26A7t6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30869</CharactersWithSpaces>
  <SharedDoc>false</SharedDoc>
  <HLinks>
    <vt:vector size="48" baseType="variant">
      <vt:variant>
        <vt:i4>4259925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consultantplus://offline/ref=AFAFB9CF301EB1B80811CCB6A1AD5CB88DC1A5E5F7512B9482C13D26A7t6T0M</vt:lpwstr>
      </vt:variant>
      <vt:variant>
        <vt:lpwstr/>
      </vt:variant>
      <vt:variant>
        <vt:i4>4259927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consultantplus://offline/ref=AFAFB9CF301EB1B80811CCB6A1AD5CB88DC1A5E5F7532B9482C13D26A7t6T0M</vt:lpwstr>
      </vt:variant>
      <vt:variant>
        <vt:lpwstr/>
      </vt:variant>
      <vt:variant>
        <vt:i4>4259920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consultantplus://offline/ref=AFAFB9CF301EB1B80811CCB6A1AD5CB88DC1A5E5F7542B9482C13D26A7t6T0M</vt:lpwstr>
      </vt:variant>
      <vt:variant>
        <vt:lpwstr/>
      </vt:variant>
      <vt:variant>
        <vt:i4>1245276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consultantplus://offline/ref=208DE436701FC22B6E2172E92FEE4567B68E7C5CFB562934D1B0B4B5E5G579F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consultantplus://offline/ref=5B709491099E04504F358AB6E30299F796E4705D57147F5173022AAFDA776C4C7FFA9290FE2EA137k8N3N</vt:lpwstr>
      </vt:variant>
      <vt:variant>
        <vt:lpwstr/>
      </vt:variant>
      <vt:variant>
        <vt:i4>5111819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consultantplus://offline/ref=A62AE6316D3D74BBB885D897F2EB521E78AE65BBE85D6C9B9098D25D7F4406508351BAF24264671D84F74EDE13F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consultantplus://offline/ref=5B709491099E04504F3594BBF56EC6FF93EB26585B1C7401275D71F28D7E661B38B5CBD2BA23A4348A87CAkAN9N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consultantplus://offline/ref=095EA778291FAA26457C24731D20D7488A9190C49C3739A00EFC1C6514vFm9Q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XTreme.ws</cp:lastModifiedBy>
  <cp:revision>2</cp:revision>
  <cp:lastPrinted>2016-11-23T13:01:00Z</cp:lastPrinted>
  <dcterms:created xsi:type="dcterms:W3CDTF">2016-12-01T13:35:00Z</dcterms:created>
  <dcterms:modified xsi:type="dcterms:W3CDTF">2016-12-01T13:35:00Z</dcterms:modified>
</cp:coreProperties>
</file>