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2DE246F" wp14:editId="7F28ADA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П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5A7703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от  </w:t>
      </w:r>
      <w:r w:rsidR="00C63EF0">
        <w:rPr>
          <w:rFonts w:eastAsia="Times New Roman"/>
          <w:szCs w:val="28"/>
          <w:lang w:eastAsia="ru-RU"/>
        </w:rPr>
        <w:t>19</w:t>
      </w:r>
      <w:r w:rsidR="00564F17">
        <w:rPr>
          <w:rFonts w:eastAsia="Times New Roman"/>
          <w:szCs w:val="28"/>
          <w:lang w:eastAsia="ru-RU"/>
        </w:rPr>
        <w:t>.0</w:t>
      </w:r>
      <w:r w:rsidR="00D4663A">
        <w:rPr>
          <w:rFonts w:eastAsia="Times New Roman"/>
          <w:szCs w:val="28"/>
          <w:lang w:eastAsia="ru-RU"/>
        </w:rPr>
        <w:t>9</w:t>
      </w:r>
      <w:r w:rsidR="009444CB">
        <w:rPr>
          <w:rFonts w:eastAsia="Times New Roman"/>
          <w:szCs w:val="28"/>
          <w:lang w:eastAsia="ru-RU"/>
        </w:rPr>
        <w:t>.202</w:t>
      </w:r>
      <w:r w:rsidR="00F53CD7">
        <w:rPr>
          <w:rFonts w:eastAsia="Times New Roman"/>
          <w:szCs w:val="28"/>
          <w:lang w:eastAsia="ru-RU"/>
        </w:rPr>
        <w:t>3</w:t>
      </w:r>
      <w:bookmarkStart w:id="0" w:name="_GoBack"/>
      <w:bookmarkEnd w:id="0"/>
      <w:proofErr w:type="gramEnd"/>
      <w:r w:rsidRPr="008D581E">
        <w:rPr>
          <w:rFonts w:eastAsia="Times New Roman"/>
          <w:szCs w:val="28"/>
          <w:lang w:eastAsia="ru-RU"/>
        </w:rPr>
        <w:t xml:space="preserve">  №  </w:t>
      </w:r>
      <w:r w:rsidR="00C63EF0">
        <w:rPr>
          <w:rFonts w:eastAsia="Times New Roman"/>
          <w:szCs w:val="28"/>
          <w:lang w:eastAsia="ru-RU"/>
        </w:rPr>
        <w:t>396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C63EF0" w:rsidRDefault="00C63EF0" w:rsidP="00C63EF0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Федерации», постановлением Правительства Новгородской области от 01.09.2017 г.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2018-2025 годы», и Порядка принятия решений о разработке муниципальных программ Угловского городского поселения, их формирования и реализации, утвержденного  постановлением Администрации Угловского городского поселения от 05.09.2014  № 242, Администрация Угловского городского   поселения 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 w:rsidR="002E6A27">
        <w:rPr>
          <w:rFonts w:eastAsia="Times New Roman"/>
          <w:bCs/>
          <w:szCs w:val="28"/>
          <w:lang w:eastAsia="ru-RU"/>
        </w:rPr>
        <w:t xml:space="preserve">утверждения программы «Формирование современной городской среды на территории Угловского городского поселения </w:t>
      </w:r>
      <w:r w:rsidR="00C63EF0">
        <w:rPr>
          <w:rFonts w:eastAsia="Times New Roman"/>
          <w:bCs/>
          <w:szCs w:val="28"/>
          <w:lang w:eastAsia="ru-RU"/>
        </w:rPr>
        <w:t>на 2024</w:t>
      </w:r>
      <w:r>
        <w:rPr>
          <w:rFonts w:eastAsia="Times New Roman"/>
          <w:bCs/>
          <w:szCs w:val="28"/>
          <w:lang w:eastAsia="ru-RU"/>
        </w:rPr>
        <w:t xml:space="preserve"> год».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 w:rsidRPr="00D32009">
        <w:rPr>
          <w:rFonts w:eastAsia="Times New Roman"/>
          <w:szCs w:val="28"/>
          <w:lang w:eastAsia="ru-RU"/>
        </w:rPr>
        <w:t>Окуловский</w:t>
      </w:r>
      <w:proofErr w:type="spellEnd"/>
      <w:r w:rsidRPr="00D32009">
        <w:rPr>
          <w:rFonts w:eastAsia="Times New Roman"/>
          <w:szCs w:val="28"/>
          <w:lang w:eastAsia="ru-RU"/>
        </w:rPr>
        <w:t xml:space="preserve">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рп.Угловка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</w:t>
      </w:r>
      <w:proofErr w:type="spellStart"/>
      <w:r w:rsidRPr="00D32009">
        <w:rPr>
          <w:rFonts w:eastAsia="Times New Roman"/>
          <w:szCs w:val="28"/>
          <w:lang w:eastAsia="ru-RU"/>
        </w:rPr>
        <w:t>ул.Центральная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д.9; номер телефона 881657-26124; адрес электронной почты: </w:t>
      </w:r>
      <w:hyperlink r:id="rId9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spellStart"/>
      <w:r w:rsidR="00A646AF">
        <w:rPr>
          <w:rFonts w:eastAsia="Times New Roman"/>
          <w:szCs w:val="28"/>
          <w:lang w:eastAsia="ru-RU"/>
        </w:rPr>
        <w:t>Абрамичева</w:t>
      </w:r>
      <w:proofErr w:type="spellEnd"/>
      <w:r w:rsidR="00A646AF">
        <w:rPr>
          <w:rFonts w:eastAsia="Times New Roman"/>
          <w:szCs w:val="28"/>
          <w:lang w:eastAsia="ru-RU"/>
        </w:rPr>
        <w:t xml:space="preserve"> Л.А</w:t>
      </w:r>
      <w:r w:rsidRPr="00D32009">
        <w:rPr>
          <w:rFonts w:eastAsia="Times New Roman"/>
          <w:szCs w:val="28"/>
          <w:lang w:eastAsia="ru-RU"/>
        </w:rPr>
        <w:t>., тел.8-81657-26124).  .</w:t>
      </w:r>
    </w:p>
    <w:p w:rsidR="00D32009" w:rsidRPr="00D32009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3. Установить срок проведения </w:t>
      </w:r>
      <w:r w:rsidR="0085275F"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с </w:t>
      </w:r>
      <w:r w:rsidR="00C63EF0">
        <w:rPr>
          <w:rFonts w:eastAsia="Times New Roman"/>
          <w:szCs w:val="28"/>
          <w:lang w:eastAsia="ru-RU"/>
        </w:rPr>
        <w:t>19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C63EF0">
        <w:rPr>
          <w:rFonts w:eastAsia="Times New Roman"/>
          <w:szCs w:val="28"/>
          <w:lang w:eastAsia="ru-RU"/>
        </w:rPr>
        <w:t>сентября 2023</w:t>
      </w:r>
      <w:r w:rsidR="0085275F"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г</w:t>
      </w:r>
      <w:r w:rsidR="0085275F">
        <w:rPr>
          <w:rFonts w:eastAsia="Times New Roman"/>
          <w:szCs w:val="28"/>
          <w:lang w:eastAsia="ru-RU"/>
        </w:rPr>
        <w:t>.</w:t>
      </w:r>
      <w:r w:rsidR="00A646AF">
        <w:rPr>
          <w:rFonts w:eastAsia="Times New Roman"/>
          <w:szCs w:val="28"/>
          <w:lang w:eastAsia="ru-RU"/>
        </w:rPr>
        <w:t xml:space="preserve"> по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C63EF0">
        <w:rPr>
          <w:rFonts w:eastAsia="Times New Roman"/>
          <w:szCs w:val="28"/>
          <w:lang w:eastAsia="ru-RU"/>
        </w:rPr>
        <w:t>18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C63EF0">
        <w:rPr>
          <w:rFonts w:eastAsia="Times New Roman"/>
          <w:szCs w:val="28"/>
          <w:lang w:eastAsia="ru-RU"/>
        </w:rPr>
        <w:t>октября</w:t>
      </w:r>
      <w:r w:rsidRPr="00D32009">
        <w:rPr>
          <w:rFonts w:eastAsia="Times New Roman"/>
          <w:szCs w:val="28"/>
          <w:lang w:eastAsia="ru-RU"/>
        </w:rPr>
        <w:t xml:space="preserve"> 2022 г.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D32009" w:rsidRPr="00D32009">
        <w:rPr>
          <w:rFonts w:eastAsia="Times New Roman"/>
          <w:szCs w:val="28"/>
          <w:lang w:eastAsia="ru-RU"/>
        </w:rPr>
        <w:t xml:space="preserve">. Разместить проект </w:t>
      </w:r>
      <w:r w:rsidR="00377810">
        <w:rPr>
          <w:rFonts w:eastAsia="Times New Roman"/>
          <w:szCs w:val="28"/>
          <w:lang w:eastAsia="ru-RU"/>
        </w:rPr>
        <w:t xml:space="preserve">муниципальной </w:t>
      </w:r>
      <w:r w:rsidR="00377810">
        <w:rPr>
          <w:rFonts w:eastAsia="Times New Roman"/>
          <w:bCs/>
          <w:szCs w:val="28"/>
          <w:lang w:eastAsia="ru-RU"/>
        </w:rPr>
        <w:t>«Формирование современной городской среды на территории Угловского городского поселения на 2018-2026</w:t>
      </w:r>
      <w:r w:rsidRPr="0085275F">
        <w:rPr>
          <w:rFonts w:eastAsia="Times New Roman"/>
          <w:szCs w:val="28"/>
          <w:lang w:eastAsia="ru-RU"/>
        </w:rPr>
        <w:t>»</w:t>
      </w:r>
      <w:r w:rsidR="00D32009" w:rsidRPr="00D32009">
        <w:rPr>
          <w:rFonts w:eastAsia="Times New Roman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«Интернет» по ссылке:</w:t>
      </w:r>
      <w:r w:rsidR="00D32009" w:rsidRPr="00D32009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r w:rsidR="00D32009" w:rsidRPr="00D32009">
        <w:rPr>
          <w:rFonts w:eastAsia="Times New Roman"/>
          <w:szCs w:val="28"/>
          <w:u w:val="single"/>
          <w:lang w:eastAsia="ru-RU"/>
        </w:rPr>
        <w:lastRenderedPageBreak/>
        <w:t>http://uglovkaadm.ru/publichnye-slushaniya.html</w:t>
      </w:r>
      <w:r w:rsidR="00D32009" w:rsidRPr="00D32009">
        <w:rPr>
          <w:rFonts w:eastAsia="Times New Roman"/>
          <w:szCs w:val="28"/>
          <w:lang w:eastAsia="ru-RU"/>
        </w:rPr>
        <w:t xml:space="preserve"> (раздел «Публичные слушания»).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публичных слушаний в период с </w:t>
      </w:r>
      <w:r w:rsidR="00377810">
        <w:rPr>
          <w:rFonts w:eastAsia="Times New Roman"/>
          <w:szCs w:val="28"/>
          <w:lang w:eastAsia="ru-RU"/>
        </w:rPr>
        <w:t>19</w:t>
      </w:r>
      <w:r w:rsidR="00184993">
        <w:rPr>
          <w:rFonts w:eastAsia="Times New Roman"/>
          <w:szCs w:val="28"/>
          <w:lang w:eastAsia="ru-RU"/>
        </w:rPr>
        <w:t xml:space="preserve"> сентября</w:t>
      </w:r>
      <w:r w:rsidR="00377810">
        <w:rPr>
          <w:rFonts w:eastAsia="Times New Roman"/>
          <w:szCs w:val="28"/>
          <w:lang w:eastAsia="ru-RU"/>
        </w:rPr>
        <w:t xml:space="preserve"> 2023</w:t>
      </w:r>
      <w:r w:rsidRPr="0085275F">
        <w:rPr>
          <w:rFonts w:eastAsia="Times New Roman"/>
          <w:szCs w:val="28"/>
          <w:lang w:eastAsia="ru-RU"/>
        </w:rPr>
        <w:t xml:space="preserve"> г</w:t>
      </w:r>
      <w:r w:rsidR="00377810">
        <w:rPr>
          <w:rFonts w:eastAsia="Times New Roman"/>
          <w:szCs w:val="28"/>
          <w:lang w:eastAsia="ru-RU"/>
        </w:rPr>
        <w:t>. по 18</w:t>
      </w:r>
      <w:r w:rsidR="00184993">
        <w:rPr>
          <w:rFonts w:eastAsia="Times New Roman"/>
          <w:szCs w:val="28"/>
          <w:lang w:eastAsia="ru-RU"/>
        </w:rPr>
        <w:t xml:space="preserve"> октября</w:t>
      </w:r>
      <w:r>
        <w:rPr>
          <w:rFonts w:eastAsia="Times New Roman"/>
          <w:szCs w:val="28"/>
          <w:lang w:eastAsia="ru-RU"/>
        </w:rPr>
        <w:t xml:space="preserve"> 2022 г.  по адресу электронной почты</w:t>
      </w:r>
      <w:r w:rsidR="00D32009" w:rsidRPr="00D32009">
        <w:rPr>
          <w:rFonts w:eastAsia="Times New Roman"/>
          <w:bCs/>
          <w:color w:val="000000"/>
          <w:szCs w:val="28"/>
          <w:lang w:eastAsia="ru-RU"/>
        </w:rPr>
        <w:t xml:space="preserve"> </w:t>
      </w:r>
      <w:hyperlink r:id="rId10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D32009" w:rsidRPr="00D32009">
        <w:rPr>
          <w:rFonts w:ascii="Times New Roman CYR" w:eastAsia="Times New Roman" w:hAnsi="Times New Roman CYR"/>
          <w:szCs w:val="28"/>
          <w:lang w:eastAsia="ru-RU"/>
        </w:rPr>
        <w:t xml:space="preserve"> 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377810" w:rsidRDefault="00377810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/>
          <w:b/>
          <w:szCs w:val="28"/>
          <w:lang w:eastAsia="ru-RU"/>
        </w:rPr>
        <w:t>И.о</w:t>
      </w:r>
      <w:proofErr w:type="spellEnd"/>
      <w:r>
        <w:rPr>
          <w:rFonts w:ascii="Times New Roman CYR" w:eastAsia="Times New Roman" w:hAnsi="Times New Roman CYR"/>
          <w:b/>
          <w:szCs w:val="28"/>
          <w:lang w:eastAsia="ru-RU"/>
        </w:rPr>
        <w:t xml:space="preserve">. Главы Угловского </w:t>
      </w:r>
    </w:p>
    <w:p w:rsidR="0085275F" w:rsidRPr="00377810" w:rsidRDefault="00377810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городского поселения</w:t>
      </w:r>
      <w:r w:rsidR="00A646AF">
        <w:rPr>
          <w:rFonts w:ascii="Times New Roman CYR" w:eastAsia="Times New Roman" w:hAnsi="Times New Roman CYR"/>
          <w:b/>
          <w:szCs w:val="28"/>
          <w:lang w:eastAsia="ru-RU"/>
        </w:rPr>
        <w:tab/>
        <w:t xml:space="preserve"> </w:t>
      </w:r>
      <w:r w:rsidR="00564F17" w:rsidRPr="00564F17"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  <w:t>Т.Н. Звонарёва</w:t>
      </w:r>
    </w:p>
    <w:sectPr w:rsidR="0085275F" w:rsidRPr="00377810" w:rsidSect="00FA159B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60" w:rsidRDefault="00117360" w:rsidP="00FA159B">
      <w:pPr>
        <w:spacing w:line="240" w:lineRule="auto"/>
      </w:pPr>
      <w:r>
        <w:separator/>
      </w:r>
    </w:p>
  </w:endnote>
  <w:endnote w:type="continuationSeparator" w:id="0">
    <w:p w:rsidR="00117360" w:rsidRDefault="00117360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60" w:rsidRDefault="00117360" w:rsidP="00FA159B">
      <w:pPr>
        <w:spacing w:line="240" w:lineRule="auto"/>
      </w:pPr>
      <w:r>
        <w:separator/>
      </w:r>
    </w:p>
  </w:footnote>
  <w:footnote w:type="continuationSeparator" w:id="0">
    <w:p w:rsidR="00117360" w:rsidRDefault="00117360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81E" w:rsidRDefault="000B10B4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43"/>
    <w:rsid w:val="00000D63"/>
    <w:rsid w:val="00041EBC"/>
    <w:rsid w:val="000655CB"/>
    <w:rsid w:val="0009401D"/>
    <w:rsid w:val="000B10B4"/>
    <w:rsid w:val="000D1AFA"/>
    <w:rsid w:val="00117360"/>
    <w:rsid w:val="00184993"/>
    <w:rsid w:val="0019322D"/>
    <w:rsid w:val="001A59E8"/>
    <w:rsid w:val="001B3C0D"/>
    <w:rsid w:val="001F058D"/>
    <w:rsid w:val="002111EC"/>
    <w:rsid w:val="0023733C"/>
    <w:rsid w:val="0023780E"/>
    <w:rsid w:val="00266058"/>
    <w:rsid w:val="0028532B"/>
    <w:rsid w:val="002C1E46"/>
    <w:rsid w:val="002C2B8A"/>
    <w:rsid w:val="002E6A27"/>
    <w:rsid w:val="002F3A6F"/>
    <w:rsid w:val="00301417"/>
    <w:rsid w:val="00315395"/>
    <w:rsid w:val="00334033"/>
    <w:rsid w:val="00377810"/>
    <w:rsid w:val="003A21F5"/>
    <w:rsid w:val="00400553"/>
    <w:rsid w:val="0042358E"/>
    <w:rsid w:val="00447282"/>
    <w:rsid w:val="00463C19"/>
    <w:rsid w:val="004C132F"/>
    <w:rsid w:val="004F4727"/>
    <w:rsid w:val="00502A85"/>
    <w:rsid w:val="005157E4"/>
    <w:rsid w:val="00523F14"/>
    <w:rsid w:val="00530EF5"/>
    <w:rsid w:val="00536EB7"/>
    <w:rsid w:val="00540ED4"/>
    <w:rsid w:val="00564F17"/>
    <w:rsid w:val="00566C20"/>
    <w:rsid w:val="005A7703"/>
    <w:rsid w:val="006128EF"/>
    <w:rsid w:val="00612D9B"/>
    <w:rsid w:val="00616C9F"/>
    <w:rsid w:val="00673443"/>
    <w:rsid w:val="00687F49"/>
    <w:rsid w:val="006A6786"/>
    <w:rsid w:val="006B1AFD"/>
    <w:rsid w:val="006B7D3F"/>
    <w:rsid w:val="007172A4"/>
    <w:rsid w:val="00720BB7"/>
    <w:rsid w:val="00763C71"/>
    <w:rsid w:val="007A3339"/>
    <w:rsid w:val="007C57ED"/>
    <w:rsid w:val="007F309C"/>
    <w:rsid w:val="00835F8B"/>
    <w:rsid w:val="0085275F"/>
    <w:rsid w:val="00864A88"/>
    <w:rsid w:val="008A0B53"/>
    <w:rsid w:val="008B6125"/>
    <w:rsid w:val="008D4B0F"/>
    <w:rsid w:val="008D5192"/>
    <w:rsid w:val="008D581E"/>
    <w:rsid w:val="00903392"/>
    <w:rsid w:val="00925262"/>
    <w:rsid w:val="009444CB"/>
    <w:rsid w:val="009923F3"/>
    <w:rsid w:val="009C1826"/>
    <w:rsid w:val="009C407D"/>
    <w:rsid w:val="009E727B"/>
    <w:rsid w:val="00A01203"/>
    <w:rsid w:val="00A02620"/>
    <w:rsid w:val="00A36138"/>
    <w:rsid w:val="00A408FC"/>
    <w:rsid w:val="00A646AF"/>
    <w:rsid w:val="00A75FFF"/>
    <w:rsid w:val="00AF7553"/>
    <w:rsid w:val="00B12453"/>
    <w:rsid w:val="00B275F9"/>
    <w:rsid w:val="00B62985"/>
    <w:rsid w:val="00BB2BF1"/>
    <w:rsid w:val="00BE3BCC"/>
    <w:rsid w:val="00BF3D22"/>
    <w:rsid w:val="00C15F98"/>
    <w:rsid w:val="00C46DAF"/>
    <w:rsid w:val="00C63EF0"/>
    <w:rsid w:val="00C661A3"/>
    <w:rsid w:val="00CA13A1"/>
    <w:rsid w:val="00D07310"/>
    <w:rsid w:val="00D201B5"/>
    <w:rsid w:val="00D257E8"/>
    <w:rsid w:val="00D32009"/>
    <w:rsid w:val="00D426EC"/>
    <w:rsid w:val="00D42DDA"/>
    <w:rsid w:val="00D4663A"/>
    <w:rsid w:val="00D71F69"/>
    <w:rsid w:val="00D75430"/>
    <w:rsid w:val="00E114F9"/>
    <w:rsid w:val="00E8066D"/>
    <w:rsid w:val="00EA7BC3"/>
    <w:rsid w:val="00EF44A0"/>
    <w:rsid w:val="00EF6043"/>
    <w:rsid w:val="00F00D63"/>
    <w:rsid w:val="00F53CD7"/>
    <w:rsid w:val="00F541EF"/>
    <w:rsid w:val="00F85DF8"/>
    <w:rsid w:val="00F927A3"/>
    <w:rsid w:val="00F940D5"/>
    <w:rsid w:val="00FA159B"/>
    <w:rsid w:val="00FD32D5"/>
    <w:rsid w:val="00FD70CF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4E19"/>
  <w15:docId w15:val="{36068609-A220-4F07-BA80-A34C3E0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styleId="ac">
    <w:name w:val="No Spacing"/>
    <w:qFormat/>
    <w:rsid w:val="00C63EF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AA0F-C865-4E3C-BE47-8D6C4F83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Олеся</cp:lastModifiedBy>
  <cp:revision>4</cp:revision>
  <cp:lastPrinted>2022-10-12T11:55:00Z</cp:lastPrinted>
  <dcterms:created xsi:type="dcterms:W3CDTF">2023-09-19T13:32:00Z</dcterms:created>
  <dcterms:modified xsi:type="dcterms:W3CDTF">2023-09-20T06:16:00Z</dcterms:modified>
</cp:coreProperties>
</file>