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2E8" w:rsidRDefault="009D22E8" w:rsidP="009D22E8">
      <w:pPr>
        <w:widowControl/>
        <w:autoSpaceDE/>
        <w:autoSpaceDN/>
        <w:adjustRightInd/>
        <w:jc w:val="right"/>
        <w:rPr>
          <w:sz w:val="28"/>
          <w:szCs w:val="28"/>
        </w:rPr>
      </w:pPr>
    </w:p>
    <w:p w:rsidR="009D22E8" w:rsidRPr="00256C9B" w:rsidRDefault="009D22E8" w:rsidP="009D22E8">
      <w:pPr>
        <w:widowControl/>
        <w:autoSpaceDE/>
        <w:autoSpaceDN/>
        <w:adjustRightInd/>
        <w:jc w:val="center"/>
        <w:rPr>
          <w:rFonts w:eastAsia="Times New Roman"/>
          <w:sz w:val="28"/>
          <w:szCs w:val="28"/>
        </w:rPr>
      </w:pPr>
      <w:r w:rsidRPr="00256C9B">
        <w:rPr>
          <w:rFonts w:eastAsia="Times New Roman"/>
          <w:sz w:val="28"/>
          <w:szCs w:val="28"/>
        </w:rPr>
        <w:object w:dxaOrig="79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1pt" o:ole="">
            <v:imagedata r:id="rId5" o:title=""/>
          </v:shape>
          <o:OLEObject Type="Embed" ProgID="PBrush" ShapeID="_x0000_i1025" DrawAspect="Content" ObjectID="_1750575415" r:id="rId6"/>
        </w:object>
      </w:r>
      <w:r w:rsidRPr="00256C9B">
        <w:rPr>
          <w:rFonts w:eastAsia="Times New Roman"/>
          <w:sz w:val="28"/>
          <w:szCs w:val="28"/>
        </w:rPr>
        <w:t xml:space="preserve">  </w:t>
      </w:r>
    </w:p>
    <w:p w:rsidR="009D22E8" w:rsidRPr="00256C9B" w:rsidRDefault="009D22E8" w:rsidP="009D22E8">
      <w:pPr>
        <w:widowControl/>
        <w:autoSpaceDE/>
        <w:autoSpaceDN/>
        <w:adjustRightInd/>
        <w:jc w:val="center"/>
        <w:rPr>
          <w:rFonts w:eastAsia="Times New Roman"/>
          <w:b/>
          <w:sz w:val="28"/>
          <w:szCs w:val="28"/>
        </w:rPr>
      </w:pPr>
      <w:r w:rsidRPr="00256C9B">
        <w:rPr>
          <w:rFonts w:eastAsia="Times New Roman"/>
          <w:b/>
          <w:sz w:val="28"/>
          <w:szCs w:val="28"/>
        </w:rPr>
        <w:t>Российская Федерация</w:t>
      </w:r>
    </w:p>
    <w:p w:rsidR="009D22E8" w:rsidRPr="00256C9B" w:rsidRDefault="009D22E8" w:rsidP="009D22E8">
      <w:pPr>
        <w:widowControl/>
        <w:autoSpaceDE/>
        <w:autoSpaceDN/>
        <w:adjustRightInd/>
        <w:jc w:val="center"/>
        <w:rPr>
          <w:rFonts w:eastAsia="Times New Roman"/>
          <w:b/>
          <w:sz w:val="28"/>
          <w:szCs w:val="28"/>
        </w:rPr>
      </w:pPr>
      <w:r w:rsidRPr="00256C9B">
        <w:rPr>
          <w:rFonts w:eastAsia="Times New Roman"/>
          <w:b/>
          <w:sz w:val="28"/>
          <w:szCs w:val="28"/>
        </w:rPr>
        <w:t>Новгородская область</w:t>
      </w:r>
    </w:p>
    <w:p w:rsidR="009D22E8" w:rsidRPr="00256C9B" w:rsidRDefault="009D22E8" w:rsidP="009D22E8">
      <w:pPr>
        <w:keepNext/>
        <w:widowControl/>
        <w:autoSpaceDE/>
        <w:autoSpaceDN/>
        <w:adjustRightInd/>
        <w:jc w:val="center"/>
        <w:outlineLvl w:val="0"/>
        <w:rPr>
          <w:rFonts w:eastAsia="Times New Roman"/>
          <w:b/>
          <w:sz w:val="28"/>
          <w:szCs w:val="28"/>
        </w:rPr>
      </w:pPr>
      <w:r w:rsidRPr="00256C9B">
        <w:rPr>
          <w:rFonts w:eastAsia="Times New Roman"/>
          <w:b/>
          <w:sz w:val="28"/>
          <w:szCs w:val="28"/>
        </w:rPr>
        <w:t xml:space="preserve">СОВЕТ ДЕПУТАТОВ УГЛОВСКОГО </w:t>
      </w:r>
    </w:p>
    <w:p w:rsidR="009D22E8" w:rsidRPr="00256C9B" w:rsidRDefault="009D22E8" w:rsidP="009D22E8">
      <w:pPr>
        <w:widowControl/>
        <w:autoSpaceDE/>
        <w:autoSpaceDN/>
        <w:adjustRightInd/>
        <w:jc w:val="center"/>
        <w:rPr>
          <w:rFonts w:eastAsia="Times New Roman"/>
          <w:b/>
          <w:sz w:val="28"/>
          <w:szCs w:val="28"/>
        </w:rPr>
      </w:pPr>
      <w:r w:rsidRPr="00256C9B">
        <w:rPr>
          <w:rFonts w:eastAsia="Times New Roman"/>
          <w:b/>
          <w:sz w:val="28"/>
          <w:szCs w:val="28"/>
        </w:rPr>
        <w:t>ГОРОДСКОГО ПОСЕЛЕНИЯ ОКУЛОВСКОГО</w:t>
      </w:r>
    </w:p>
    <w:p w:rsidR="009D22E8" w:rsidRPr="00256C9B" w:rsidRDefault="009D22E8" w:rsidP="009D22E8">
      <w:pPr>
        <w:widowControl/>
        <w:autoSpaceDE/>
        <w:autoSpaceDN/>
        <w:adjustRightInd/>
        <w:spacing w:line="240" w:lineRule="exact"/>
        <w:jc w:val="center"/>
        <w:rPr>
          <w:rFonts w:eastAsia="Times New Roman"/>
          <w:b/>
          <w:sz w:val="28"/>
          <w:szCs w:val="28"/>
        </w:rPr>
      </w:pPr>
      <w:r w:rsidRPr="00256C9B">
        <w:rPr>
          <w:rFonts w:eastAsia="Times New Roman"/>
          <w:b/>
          <w:sz w:val="28"/>
          <w:szCs w:val="28"/>
        </w:rPr>
        <w:t>МУНИЦИПАЛЬНОГО РАЙОНА</w:t>
      </w:r>
    </w:p>
    <w:p w:rsidR="009D22E8" w:rsidRPr="00256C9B" w:rsidRDefault="009D22E8" w:rsidP="009D22E8">
      <w:pPr>
        <w:widowControl/>
        <w:autoSpaceDE/>
        <w:autoSpaceDN/>
        <w:adjustRightInd/>
        <w:spacing w:line="240" w:lineRule="exact"/>
        <w:jc w:val="right"/>
        <w:rPr>
          <w:rFonts w:eastAsia="Times New Roman"/>
          <w:b/>
          <w:sz w:val="28"/>
          <w:szCs w:val="28"/>
        </w:rPr>
      </w:pPr>
    </w:p>
    <w:p w:rsidR="009D22E8" w:rsidRPr="00256C9B" w:rsidRDefault="009D22E8" w:rsidP="009D22E8">
      <w:pPr>
        <w:widowControl/>
        <w:autoSpaceDE/>
        <w:autoSpaceDN/>
        <w:adjustRightInd/>
        <w:rPr>
          <w:rFonts w:eastAsia="Times New Roman"/>
          <w:sz w:val="28"/>
          <w:szCs w:val="28"/>
        </w:rPr>
      </w:pPr>
    </w:p>
    <w:p w:rsidR="009D22E8" w:rsidRPr="00256C9B" w:rsidRDefault="009D22E8" w:rsidP="009D22E8">
      <w:pPr>
        <w:widowControl/>
        <w:spacing w:line="240" w:lineRule="exact"/>
        <w:ind w:firstLine="720"/>
        <w:jc w:val="center"/>
        <w:rPr>
          <w:rFonts w:eastAsia="Times New Roman"/>
          <w:b/>
          <w:sz w:val="28"/>
          <w:szCs w:val="28"/>
        </w:rPr>
      </w:pPr>
      <w:r w:rsidRPr="00256C9B">
        <w:rPr>
          <w:rFonts w:eastAsia="Times New Roman"/>
          <w:b/>
          <w:sz w:val="28"/>
          <w:szCs w:val="28"/>
        </w:rPr>
        <w:t>О внесении изменений в прилагаемое  Положение об осуществлении муниципального жилищного контроля на территории Угловского городского поселения, утвержденное решением Совета депутатов Угловского городского поселения от 29.11.2021 № 52</w:t>
      </w:r>
    </w:p>
    <w:p w:rsidR="009D22E8" w:rsidRPr="00256C9B" w:rsidRDefault="009D22E8" w:rsidP="009D22E8">
      <w:pPr>
        <w:widowControl/>
        <w:autoSpaceDE/>
        <w:autoSpaceDN/>
        <w:adjustRightInd/>
        <w:spacing w:line="240" w:lineRule="exact"/>
        <w:jc w:val="center"/>
        <w:rPr>
          <w:rFonts w:eastAsia="Times New Roman"/>
          <w:bCs/>
          <w:sz w:val="28"/>
          <w:szCs w:val="28"/>
        </w:rPr>
      </w:pPr>
    </w:p>
    <w:p w:rsidR="009D22E8" w:rsidRPr="00256C9B" w:rsidRDefault="009D22E8" w:rsidP="009D22E8">
      <w:pPr>
        <w:widowControl/>
        <w:autoSpaceDE/>
        <w:autoSpaceDN/>
        <w:adjustRightInd/>
        <w:spacing w:line="240" w:lineRule="exact"/>
        <w:jc w:val="center"/>
        <w:rPr>
          <w:rFonts w:eastAsia="Times New Roman"/>
          <w:bCs/>
          <w:sz w:val="28"/>
          <w:szCs w:val="28"/>
        </w:rPr>
      </w:pPr>
      <w:r w:rsidRPr="00256C9B">
        <w:rPr>
          <w:rFonts w:eastAsia="Times New Roman"/>
          <w:bCs/>
          <w:sz w:val="28"/>
          <w:szCs w:val="28"/>
        </w:rPr>
        <w:t>Принято Советом депутатов</w:t>
      </w:r>
    </w:p>
    <w:p w:rsidR="009D22E8" w:rsidRPr="00256C9B" w:rsidRDefault="009D22E8" w:rsidP="009D22E8">
      <w:pPr>
        <w:widowControl/>
        <w:autoSpaceDE/>
        <w:autoSpaceDN/>
        <w:adjustRightInd/>
        <w:spacing w:line="240" w:lineRule="exact"/>
        <w:jc w:val="center"/>
        <w:rPr>
          <w:rFonts w:eastAsia="Times New Roman"/>
          <w:bCs/>
          <w:sz w:val="28"/>
          <w:szCs w:val="28"/>
        </w:rPr>
      </w:pPr>
      <w:r w:rsidRPr="00256C9B">
        <w:rPr>
          <w:rFonts w:eastAsia="Times New Roman"/>
          <w:bCs/>
          <w:sz w:val="28"/>
          <w:szCs w:val="28"/>
        </w:rPr>
        <w:t>Угловского городского поселения</w:t>
      </w:r>
      <w:r>
        <w:rPr>
          <w:rFonts w:eastAsia="Times New Roman"/>
          <w:bCs/>
          <w:sz w:val="28"/>
          <w:szCs w:val="28"/>
        </w:rPr>
        <w:t xml:space="preserve"> _</w:t>
      </w:r>
      <w:r w:rsidR="004C39A4">
        <w:rPr>
          <w:rFonts w:eastAsia="Times New Roman"/>
          <w:bCs/>
          <w:sz w:val="28"/>
          <w:szCs w:val="28"/>
        </w:rPr>
        <w:t>07</w:t>
      </w:r>
      <w:r>
        <w:rPr>
          <w:rFonts w:eastAsia="Times New Roman"/>
          <w:bCs/>
          <w:sz w:val="28"/>
          <w:szCs w:val="28"/>
        </w:rPr>
        <w:t xml:space="preserve"> июля </w:t>
      </w:r>
      <w:r w:rsidRPr="00256C9B">
        <w:rPr>
          <w:rFonts w:eastAsia="Times New Roman"/>
          <w:bCs/>
          <w:sz w:val="28"/>
          <w:szCs w:val="28"/>
        </w:rPr>
        <w:t>202</w:t>
      </w:r>
      <w:r>
        <w:rPr>
          <w:rFonts w:eastAsia="Times New Roman"/>
          <w:bCs/>
          <w:sz w:val="28"/>
          <w:szCs w:val="28"/>
        </w:rPr>
        <w:t>3</w:t>
      </w:r>
      <w:r w:rsidRPr="00256C9B">
        <w:rPr>
          <w:rFonts w:eastAsia="Times New Roman"/>
          <w:bCs/>
          <w:sz w:val="28"/>
          <w:szCs w:val="28"/>
        </w:rPr>
        <w:t xml:space="preserve"> года</w:t>
      </w:r>
    </w:p>
    <w:p w:rsidR="009D22E8" w:rsidRPr="00256C9B" w:rsidRDefault="009D22E8" w:rsidP="004C39A4">
      <w:pPr>
        <w:widowControl/>
        <w:jc w:val="both"/>
        <w:rPr>
          <w:rFonts w:eastAsia="Times New Roman"/>
          <w:sz w:val="28"/>
          <w:szCs w:val="28"/>
        </w:rPr>
      </w:pPr>
    </w:p>
    <w:p w:rsidR="009D22E8" w:rsidRPr="00256C9B" w:rsidRDefault="009D22E8" w:rsidP="009D22E8">
      <w:pPr>
        <w:widowControl/>
        <w:ind w:firstLine="720"/>
        <w:jc w:val="both"/>
        <w:rPr>
          <w:rFonts w:eastAsia="Times New Roman"/>
          <w:sz w:val="28"/>
          <w:szCs w:val="28"/>
        </w:rPr>
      </w:pPr>
      <w:r w:rsidRPr="00256C9B">
        <w:rPr>
          <w:rFonts w:eastAsia="Times New Roman"/>
          <w:sz w:val="28"/>
          <w:szCs w:val="28"/>
        </w:rPr>
        <w:t>В соответствии</w:t>
      </w:r>
      <w:r>
        <w:rPr>
          <w:rFonts w:eastAsia="Times New Roman"/>
          <w:sz w:val="28"/>
          <w:szCs w:val="28"/>
        </w:rPr>
        <w:t xml:space="preserve"> с Федеральным законом от 18 марта 2023 года №71-ФЗ «О внесении изменений в статьи 2 и 3 Федерального закона «О газоснабжении в Российской федерации» и Жилищный кодекс Российской Федерации»</w:t>
      </w:r>
      <w:r w:rsidRPr="00256C9B">
        <w:rPr>
          <w:rFonts w:eastAsia="Times New Roman"/>
          <w:sz w:val="28"/>
          <w:szCs w:val="28"/>
        </w:rPr>
        <w:t>, Совет депутатов Угловского городского поселения</w:t>
      </w:r>
    </w:p>
    <w:p w:rsidR="009D22E8" w:rsidRPr="00256C9B" w:rsidRDefault="009D22E8" w:rsidP="009D22E8">
      <w:pPr>
        <w:widowControl/>
        <w:ind w:firstLine="720"/>
        <w:jc w:val="both"/>
        <w:rPr>
          <w:rFonts w:eastAsia="Times New Roman"/>
          <w:sz w:val="28"/>
          <w:szCs w:val="28"/>
        </w:rPr>
      </w:pPr>
      <w:r w:rsidRPr="00256C9B">
        <w:rPr>
          <w:rFonts w:eastAsia="Times New Roman"/>
          <w:b/>
          <w:sz w:val="28"/>
          <w:szCs w:val="28"/>
        </w:rPr>
        <w:t>РЕШИЛ</w:t>
      </w:r>
      <w:r w:rsidRPr="00256C9B">
        <w:rPr>
          <w:rFonts w:eastAsia="Times New Roman"/>
          <w:sz w:val="28"/>
          <w:szCs w:val="28"/>
        </w:rPr>
        <w:t>:</w:t>
      </w:r>
    </w:p>
    <w:p w:rsidR="009D22E8" w:rsidRPr="00256C9B" w:rsidRDefault="009D22E8" w:rsidP="009D22E8">
      <w:pPr>
        <w:widowControl/>
        <w:ind w:firstLine="720"/>
        <w:jc w:val="both"/>
        <w:rPr>
          <w:rFonts w:eastAsia="Times New Roman"/>
          <w:sz w:val="28"/>
          <w:szCs w:val="28"/>
        </w:rPr>
      </w:pPr>
      <w:r w:rsidRPr="00256C9B">
        <w:rPr>
          <w:rFonts w:eastAsia="Times New Roman"/>
          <w:sz w:val="28"/>
          <w:szCs w:val="28"/>
        </w:rPr>
        <w:t>1.</w:t>
      </w:r>
      <w:r w:rsidRPr="00256C9B">
        <w:rPr>
          <w:rFonts w:eastAsia="Times New Roman"/>
          <w:sz w:val="28"/>
          <w:szCs w:val="28"/>
        </w:rPr>
        <w:tab/>
        <w:t xml:space="preserve">Внести в прилагаемое  Положение об осуществлении муниципального жилищного контроля на территории Угловского городского поселения, утвержденное решением Совета депутатов Угловского городского поселения от 29.11.2021 №52 , </w:t>
      </w:r>
      <w:r>
        <w:rPr>
          <w:rFonts w:eastAsia="Times New Roman"/>
          <w:sz w:val="28"/>
          <w:szCs w:val="28"/>
        </w:rPr>
        <w:t>следующие изменения</w:t>
      </w:r>
      <w:r w:rsidRPr="00256C9B">
        <w:rPr>
          <w:rFonts w:eastAsia="Times New Roman"/>
          <w:sz w:val="28"/>
          <w:szCs w:val="28"/>
        </w:rPr>
        <w:t>:</w:t>
      </w:r>
    </w:p>
    <w:p w:rsidR="009D22E8" w:rsidRDefault="009D22E8" w:rsidP="009D22E8">
      <w:pPr>
        <w:widowControl/>
        <w:tabs>
          <w:tab w:val="left" w:pos="1123"/>
        </w:tabs>
        <w:spacing w:line="360" w:lineRule="atLeast"/>
        <w:ind w:firstLine="709"/>
        <w:jc w:val="both"/>
        <w:rPr>
          <w:rFonts w:eastAsia="Times New Roman"/>
          <w:sz w:val="28"/>
          <w:szCs w:val="28"/>
        </w:rPr>
      </w:pPr>
      <w:r>
        <w:rPr>
          <w:rFonts w:eastAsia="Times New Roman"/>
          <w:sz w:val="28"/>
          <w:szCs w:val="28"/>
        </w:rPr>
        <w:t>1.1 в пункт 2 раздела 1 «Общие положения» после слов «энергетической эффективности» дополнить словами «, законодательством о газоснабжении в Российской Федерации»;</w:t>
      </w:r>
    </w:p>
    <w:p w:rsidR="009D22E8" w:rsidRDefault="009D22E8" w:rsidP="009D22E8">
      <w:pPr>
        <w:widowControl/>
        <w:tabs>
          <w:tab w:val="left" w:pos="1123"/>
        </w:tabs>
        <w:spacing w:line="360" w:lineRule="atLeast"/>
        <w:ind w:firstLine="709"/>
        <w:jc w:val="both"/>
        <w:rPr>
          <w:rFonts w:eastAsia="Times New Roman"/>
          <w:sz w:val="28"/>
          <w:szCs w:val="28"/>
        </w:rPr>
      </w:pPr>
      <w:r>
        <w:rPr>
          <w:rFonts w:eastAsia="Times New Roman"/>
          <w:sz w:val="28"/>
          <w:szCs w:val="28"/>
        </w:rPr>
        <w:t>1.2</w:t>
      </w:r>
      <w:r w:rsidRPr="00634147">
        <w:rPr>
          <w:rFonts w:eastAsia="Times New Roman"/>
          <w:sz w:val="28"/>
          <w:szCs w:val="28"/>
        </w:rPr>
        <w:t xml:space="preserve"> </w:t>
      </w:r>
      <w:r w:rsidR="004C39A4">
        <w:rPr>
          <w:rFonts w:eastAsia="Times New Roman"/>
          <w:sz w:val="28"/>
          <w:szCs w:val="28"/>
        </w:rPr>
        <w:t xml:space="preserve">  </w:t>
      </w:r>
      <w:r w:rsidRPr="00634147">
        <w:rPr>
          <w:rFonts w:eastAsia="Times New Roman"/>
          <w:sz w:val="28"/>
          <w:szCs w:val="28"/>
        </w:rPr>
        <w:t xml:space="preserve">пункт </w:t>
      </w:r>
      <w:r>
        <w:rPr>
          <w:rFonts w:eastAsia="Times New Roman"/>
          <w:sz w:val="28"/>
          <w:szCs w:val="28"/>
        </w:rPr>
        <w:t>3</w:t>
      </w:r>
      <w:r w:rsidRPr="00634147">
        <w:rPr>
          <w:rFonts w:eastAsia="Times New Roman"/>
          <w:sz w:val="28"/>
          <w:szCs w:val="28"/>
        </w:rPr>
        <w:t xml:space="preserve"> раздела 1 «Общие положения»</w:t>
      </w:r>
      <w:r>
        <w:rPr>
          <w:rFonts w:eastAsia="Times New Roman"/>
          <w:sz w:val="28"/>
          <w:szCs w:val="28"/>
        </w:rPr>
        <w:t xml:space="preserve"> дополнить подпунктом 13, следующего содержания:</w:t>
      </w:r>
    </w:p>
    <w:p w:rsidR="009D22E8" w:rsidRDefault="009D22E8" w:rsidP="009D22E8">
      <w:pPr>
        <w:widowControl/>
        <w:tabs>
          <w:tab w:val="left" w:pos="1123"/>
        </w:tabs>
        <w:spacing w:line="360" w:lineRule="atLeast"/>
        <w:ind w:firstLine="709"/>
        <w:jc w:val="both"/>
        <w:rPr>
          <w:rFonts w:eastAsia="Times New Roman"/>
          <w:sz w:val="28"/>
          <w:szCs w:val="28"/>
        </w:rPr>
      </w:pPr>
      <w:r>
        <w:rPr>
          <w:rFonts w:eastAsia="Times New Roman"/>
          <w:sz w:val="28"/>
          <w:szCs w:val="28"/>
        </w:rPr>
        <w:t>«13)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roofErr w:type="gramStart"/>
      <w:r>
        <w:rPr>
          <w:rFonts w:eastAsia="Times New Roman"/>
          <w:sz w:val="28"/>
          <w:szCs w:val="28"/>
        </w:rPr>
        <w:t>.»;</w:t>
      </w:r>
      <w:proofErr w:type="gramEnd"/>
    </w:p>
    <w:p w:rsidR="009D22E8" w:rsidRDefault="009D22E8" w:rsidP="009D22E8">
      <w:pPr>
        <w:widowControl/>
        <w:tabs>
          <w:tab w:val="left" w:pos="1123"/>
        </w:tabs>
        <w:spacing w:line="360" w:lineRule="atLeast"/>
        <w:ind w:firstLine="709"/>
        <w:jc w:val="both"/>
        <w:rPr>
          <w:rFonts w:eastAsia="Times New Roman"/>
          <w:bCs/>
          <w:sz w:val="28"/>
          <w:szCs w:val="28"/>
        </w:rPr>
      </w:pPr>
      <w:r>
        <w:rPr>
          <w:rFonts w:eastAsia="Times New Roman"/>
          <w:bCs/>
          <w:sz w:val="28"/>
          <w:szCs w:val="28"/>
        </w:rPr>
        <w:t>2. настоящее решение вступает в силу с 01 сентября 2023 года.</w:t>
      </w:r>
    </w:p>
    <w:p w:rsidR="009D22E8" w:rsidRDefault="009D22E8" w:rsidP="004C39A4">
      <w:pPr>
        <w:widowControl/>
        <w:tabs>
          <w:tab w:val="left" w:pos="1123"/>
        </w:tabs>
        <w:spacing w:line="360" w:lineRule="atLeast"/>
        <w:ind w:firstLine="709"/>
        <w:jc w:val="both"/>
        <w:rPr>
          <w:rFonts w:eastAsia="Times New Roman"/>
          <w:sz w:val="28"/>
          <w:szCs w:val="28"/>
        </w:rPr>
      </w:pPr>
      <w:r>
        <w:rPr>
          <w:rFonts w:eastAsia="Times New Roman"/>
          <w:bCs/>
          <w:sz w:val="28"/>
          <w:szCs w:val="28"/>
        </w:rPr>
        <w:t>3</w:t>
      </w:r>
      <w:r w:rsidRPr="00256C9B">
        <w:rPr>
          <w:rFonts w:eastAsia="Times New Roman"/>
          <w:bCs/>
          <w:sz w:val="28"/>
          <w:szCs w:val="28"/>
        </w:rPr>
        <w:t xml:space="preserve">. </w:t>
      </w:r>
      <w:r w:rsidRPr="00256C9B">
        <w:rPr>
          <w:rFonts w:eastAsia="Times New Roman"/>
          <w:sz w:val="28"/>
          <w:szCs w:val="28"/>
        </w:rPr>
        <w:t xml:space="preserve">Опубликовать решение  в </w:t>
      </w:r>
      <w:r w:rsidRPr="00256C9B">
        <w:rPr>
          <w:rFonts w:eastAsia="Times New Roman"/>
          <w:bCs/>
          <w:sz w:val="28"/>
        </w:rPr>
        <w:t>бюллетене  «Официальный   вестник Угловского городского поселения»</w:t>
      </w:r>
      <w:r w:rsidRPr="00256C9B">
        <w:rPr>
          <w:rFonts w:eastAsia="Times New Roman"/>
        </w:rPr>
        <w:t xml:space="preserve"> </w:t>
      </w:r>
      <w:r w:rsidRPr="00256C9B">
        <w:rPr>
          <w:rFonts w:eastAsia="Times New Roman"/>
          <w:sz w:val="28"/>
          <w:szCs w:val="28"/>
        </w:rPr>
        <w:t>и разместить на официальном сайте Администрации  Угловского  городского  поселения  в информационно-телекоммуникационной сети Интернет.</w:t>
      </w:r>
      <w:r w:rsidR="004C39A4">
        <w:rPr>
          <w:rFonts w:eastAsia="Times New Roman"/>
          <w:sz w:val="28"/>
          <w:szCs w:val="28"/>
        </w:rPr>
        <w:t xml:space="preserve">   </w:t>
      </w:r>
    </w:p>
    <w:p w:rsidR="004C39A4" w:rsidRPr="00256C9B" w:rsidRDefault="004C39A4" w:rsidP="004C39A4">
      <w:pPr>
        <w:widowControl/>
        <w:tabs>
          <w:tab w:val="left" w:pos="1123"/>
        </w:tabs>
        <w:spacing w:line="360" w:lineRule="atLeast"/>
        <w:ind w:firstLine="709"/>
        <w:jc w:val="both"/>
        <w:rPr>
          <w:rFonts w:eastAsia="Times New Roman"/>
          <w:sz w:val="28"/>
          <w:szCs w:val="28"/>
        </w:rPr>
      </w:pPr>
    </w:p>
    <w:p w:rsidR="009D22E8" w:rsidRPr="00256C9B" w:rsidRDefault="009D22E8" w:rsidP="009D22E8">
      <w:pPr>
        <w:widowControl/>
        <w:tabs>
          <w:tab w:val="left" w:pos="660"/>
        </w:tabs>
        <w:autoSpaceDE/>
        <w:autoSpaceDN/>
        <w:adjustRightInd/>
        <w:spacing w:line="240" w:lineRule="exact"/>
        <w:jc w:val="both"/>
        <w:rPr>
          <w:rFonts w:eastAsia="Times New Roman"/>
          <w:b/>
          <w:sz w:val="28"/>
          <w:szCs w:val="28"/>
        </w:rPr>
      </w:pPr>
      <w:r w:rsidRPr="00256C9B">
        <w:rPr>
          <w:rFonts w:eastAsia="Times New Roman"/>
          <w:b/>
          <w:sz w:val="28"/>
          <w:szCs w:val="28"/>
        </w:rPr>
        <w:t>Председатель Совета депутатов</w:t>
      </w:r>
    </w:p>
    <w:p w:rsidR="009D22E8" w:rsidRPr="004C39A4" w:rsidRDefault="009D22E8" w:rsidP="009D22E8">
      <w:pPr>
        <w:widowControl/>
        <w:tabs>
          <w:tab w:val="left" w:pos="660"/>
        </w:tabs>
        <w:autoSpaceDE/>
        <w:autoSpaceDN/>
        <w:adjustRightInd/>
        <w:spacing w:line="240" w:lineRule="exact"/>
        <w:jc w:val="both"/>
        <w:rPr>
          <w:rFonts w:eastAsia="Times New Roman"/>
          <w:b/>
          <w:sz w:val="28"/>
          <w:szCs w:val="28"/>
        </w:rPr>
      </w:pPr>
      <w:r w:rsidRPr="00256C9B">
        <w:rPr>
          <w:rFonts w:eastAsia="Times New Roman"/>
          <w:b/>
          <w:sz w:val="28"/>
          <w:szCs w:val="28"/>
        </w:rPr>
        <w:t xml:space="preserve">Угловского городского поселения </w:t>
      </w:r>
      <w:r w:rsidR="004C39A4">
        <w:rPr>
          <w:rFonts w:eastAsia="Times New Roman"/>
          <w:b/>
          <w:sz w:val="28"/>
          <w:szCs w:val="28"/>
        </w:rPr>
        <w:t xml:space="preserve">                   </w:t>
      </w:r>
      <w:r w:rsidRPr="00256C9B">
        <w:rPr>
          <w:rFonts w:eastAsia="Times New Roman"/>
          <w:b/>
          <w:sz w:val="28"/>
          <w:szCs w:val="28"/>
        </w:rPr>
        <w:t xml:space="preserve"> С.Ю.Жданов</w:t>
      </w:r>
      <w:r w:rsidRPr="00256C9B">
        <w:rPr>
          <w:rFonts w:eastAsia="Times New Roman"/>
          <w:sz w:val="28"/>
          <w:szCs w:val="28"/>
        </w:rPr>
        <w:t>_</w:t>
      </w:r>
    </w:p>
    <w:p w:rsidR="004C39A4" w:rsidRDefault="009D22E8" w:rsidP="004C39A4">
      <w:pPr>
        <w:widowControl/>
        <w:tabs>
          <w:tab w:val="left" w:pos="660"/>
        </w:tabs>
        <w:autoSpaceDE/>
        <w:autoSpaceDN/>
        <w:adjustRightInd/>
        <w:spacing w:line="240" w:lineRule="exact"/>
        <w:jc w:val="both"/>
        <w:rPr>
          <w:rFonts w:eastAsia="Times New Roman"/>
          <w:sz w:val="28"/>
          <w:szCs w:val="28"/>
        </w:rPr>
      </w:pPr>
      <w:r w:rsidRPr="00256C9B">
        <w:rPr>
          <w:rFonts w:eastAsia="Times New Roman"/>
          <w:sz w:val="28"/>
          <w:szCs w:val="28"/>
        </w:rPr>
        <w:t>№</w:t>
      </w:r>
      <w:r>
        <w:rPr>
          <w:rFonts w:eastAsia="Times New Roman"/>
          <w:sz w:val="28"/>
          <w:szCs w:val="28"/>
        </w:rPr>
        <w:t xml:space="preserve"> </w:t>
      </w:r>
      <w:r w:rsidR="004C39A4">
        <w:rPr>
          <w:rFonts w:eastAsia="Times New Roman"/>
          <w:sz w:val="28"/>
          <w:szCs w:val="28"/>
        </w:rPr>
        <w:t>127</w:t>
      </w:r>
      <w:r>
        <w:rPr>
          <w:rFonts w:eastAsia="Times New Roman"/>
          <w:sz w:val="28"/>
          <w:szCs w:val="28"/>
        </w:rPr>
        <w:t xml:space="preserve"> от </w:t>
      </w:r>
      <w:r w:rsidRPr="00256C9B">
        <w:rPr>
          <w:rFonts w:eastAsia="Times New Roman"/>
          <w:sz w:val="28"/>
          <w:szCs w:val="28"/>
        </w:rPr>
        <w:t xml:space="preserve"> </w:t>
      </w:r>
      <w:r w:rsidR="004C39A4">
        <w:rPr>
          <w:rFonts w:eastAsia="Times New Roman"/>
          <w:sz w:val="28"/>
          <w:szCs w:val="28"/>
        </w:rPr>
        <w:t>07</w:t>
      </w:r>
      <w:r w:rsidRPr="00DD5C51">
        <w:rPr>
          <w:rFonts w:eastAsia="Times New Roman"/>
          <w:sz w:val="28"/>
          <w:szCs w:val="28"/>
        </w:rPr>
        <w:t>.</w:t>
      </w:r>
      <w:r w:rsidR="004C39A4">
        <w:rPr>
          <w:rFonts w:eastAsia="Times New Roman"/>
          <w:sz w:val="28"/>
          <w:szCs w:val="28"/>
        </w:rPr>
        <w:t>07</w:t>
      </w:r>
      <w:r w:rsidRPr="00256C9B">
        <w:rPr>
          <w:rFonts w:eastAsia="Times New Roman"/>
          <w:sz w:val="28"/>
          <w:szCs w:val="28"/>
        </w:rPr>
        <w:t>.202</w:t>
      </w:r>
      <w:r>
        <w:rPr>
          <w:rFonts w:eastAsia="Times New Roman"/>
          <w:sz w:val="28"/>
          <w:szCs w:val="28"/>
        </w:rPr>
        <w:t>3</w:t>
      </w:r>
      <w:r w:rsidRPr="00256C9B">
        <w:rPr>
          <w:rFonts w:eastAsia="Times New Roman"/>
          <w:sz w:val="28"/>
          <w:szCs w:val="28"/>
        </w:rPr>
        <w:t>__</w:t>
      </w:r>
    </w:p>
    <w:p w:rsidR="004C39A4" w:rsidRDefault="009D22E8" w:rsidP="004C39A4">
      <w:pPr>
        <w:widowControl/>
        <w:tabs>
          <w:tab w:val="left" w:pos="660"/>
        </w:tabs>
        <w:autoSpaceDE/>
        <w:autoSpaceDN/>
        <w:adjustRightInd/>
        <w:spacing w:line="240" w:lineRule="exact"/>
        <w:jc w:val="both"/>
        <w:rPr>
          <w:rFonts w:eastAsia="Times New Roman"/>
          <w:sz w:val="28"/>
          <w:szCs w:val="28"/>
        </w:rPr>
      </w:pPr>
      <w:r w:rsidRPr="00256C9B">
        <w:rPr>
          <w:rFonts w:eastAsia="Times New Roman"/>
          <w:sz w:val="28"/>
          <w:szCs w:val="28"/>
        </w:rPr>
        <w:t>_</w:t>
      </w:r>
    </w:p>
    <w:p w:rsidR="009D22E8" w:rsidRPr="004C39A4" w:rsidRDefault="009D22E8" w:rsidP="004C39A4">
      <w:pPr>
        <w:widowControl/>
        <w:tabs>
          <w:tab w:val="left" w:pos="660"/>
        </w:tabs>
        <w:autoSpaceDE/>
        <w:autoSpaceDN/>
        <w:adjustRightInd/>
        <w:spacing w:line="240" w:lineRule="exact"/>
        <w:jc w:val="both"/>
        <w:rPr>
          <w:rFonts w:eastAsia="Times New Roman"/>
          <w:sz w:val="28"/>
          <w:szCs w:val="28"/>
        </w:rPr>
      </w:pPr>
      <w:r>
        <w:rPr>
          <w:rFonts w:eastAsia="Times New Roman"/>
          <w:b/>
          <w:sz w:val="28"/>
          <w:szCs w:val="28"/>
        </w:rPr>
        <w:t>И.о</w:t>
      </w:r>
      <w:proofErr w:type="gramStart"/>
      <w:r>
        <w:rPr>
          <w:rFonts w:eastAsia="Times New Roman"/>
          <w:b/>
          <w:sz w:val="28"/>
          <w:szCs w:val="28"/>
        </w:rPr>
        <w:t>.Г</w:t>
      </w:r>
      <w:proofErr w:type="gramEnd"/>
      <w:r>
        <w:rPr>
          <w:rFonts w:eastAsia="Times New Roman"/>
          <w:b/>
          <w:sz w:val="28"/>
          <w:szCs w:val="28"/>
        </w:rPr>
        <w:t>лавы Угловского</w:t>
      </w:r>
    </w:p>
    <w:p w:rsidR="009D22E8" w:rsidRPr="00256C9B" w:rsidRDefault="009D22E8" w:rsidP="009D22E8">
      <w:pPr>
        <w:widowControl/>
        <w:autoSpaceDE/>
        <w:autoSpaceDN/>
        <w:adjustRightInd/>
        <w:rPr>
          <w:rFonts w:eastAsia="Times New Roman"/>
        </w:rPr>
      </w:pPr>
      <w:r w:rsidRPr="00256C9B">
        <w:rPr>
          <w:rFonts w:eastAsia="Times New Roman"/>
          <w:b/>
          <w:sz w:val="28"/>
          <w:szCs w:val="28"/>
        </w:rPr>
        <w:t>городского</w:t>
      </w:r>
      <w:r>
        <w:rPr>
          <w:rFonts w:eastAsia="Times New Roman"/>
          <w:b/>
          <w:sz w:val="28"/>
          <w:szCs w:val="28"/>
        </w:rPr>
        <w:t xml:space="preserve"> поселения</w:t>
      </w:r>
      <w:r w:rsidR="004C39A4">
        <w:rPr>
          <w:rFonts w:eastAsia="Times New Roman"/>
          <w:b/>
          <w:sz w:val="28"/>
          <w:szCs w:val="28"/>
        </w:rPr>
        <w:t xml:space="preserve">                                               </w:t>
      </w:r>
      <w:r>
        <w:rPr>
          <w:rFonts w:eastAsia="Times New Roman"/>
          <w:b/>
          <w:sz w:val="28"/>
          <w:szCs w:val="28"/>
        </w:rPr>
        <w:t xml:space="preserve"> Т.Н. Звонарёва</w:t>
      </w:r>
      <w:bookmarkStart w:id="0" w:name="_GoBack"/>
      <w:bookmarkEnd w:id="0"/>
    </w:p>
    <w:p w:rsidR="008D084C" w:rsidRDefault="008D084C" w:rsidP="008D084C">
      <w:pPr>
        <w:jc w:val="center"/>
        <w:rPr>
          <w:b/>
        </w:rPr>
      </w:pPr>
      <w:r>
        <w:rPr>
          <w:b/>
        </w:rPr>
        <w:lastRenderedPageBreak/>
        <w:t>НОВГОРОДСКАЯ ОБЛАСТЬ</w:t>
      </w:r>
    </w:p>
    <w:p w:rsidR="008D084C" w:rsidRDefault="008D084C" w:rsidP="008D084C">
      <w:pPr>
        <w:jc w:val="center"/>
        <w:rPr>
          <w:b/>
        </w:rPr>
      </w:pPr>
      <w:r>
        <w:rPr>
          <w:b/>
        </w:rPr>
        <w:t>СОВЕТ ДЕПУТАТОВ УГЛОВСКОГО ГОРОДСКОГО ПОСЕЛЕНИЯ</w:t>
      </w:r>
    </w:p>
    <w:p w:rsidR="008D084C" w:rsidRDefault="008D084C" w:rsidP="008D084C">
      <w:pPr>
        <w:jc w:val="center"/>
        <w:rPr>
          <w:b/>
        </w:rPr>
      </w:pPr>
      <w:r>
        <w:rPr>
          <w:b/>
        </w:rPr>
        <w:t>ОКУЛОВСКОГО РАЙОНА</w:t>
      </w:r>
    </w:p>
    <w:p w:rsidR="008D084C" w:rsidRDefault="008D084C" w:rsidP="008D084C">
      <w:pPr>
        <w:jc w:val="center"/>
        <w:rPr>
          <w:b/>
          <w:sz w:val="20"/>
          <w:szCs w:val="20"/>
        </w:rPr>
      </w:pPr>
    </w:p>
    <w:p w:rsidR="008D084C" w:rsidRDefault="008D084C" w:rsidP="008D084C">
      <w:pPr>
        <w:jc w:val="center"/>
        <w:rPr>
          <w:b/>
        </w:rPr>
      </w:pPr>
      <w:proofErr w:type="gramStart"/>
      <w:r>
        <w:rPr>
          <w:b/>
        </w:rPr>
        <w:t>Р</w:t>
      </w:r>
      <w:proofErr w:type="gramEnd"/>
      <w:r>
        <w:rPr>
          <w:b/>
        </w:rPr>
        <w:t xml:space="preserve"> Е Ш Е Н И Е</w:t>
      </w:r>
    </w:p>
    <w:p w:rsidR="008D084C" w:rsidRDefault="008D084C" w:rsidP="008D084C">
      <w:pPr>
        <w:contextualSpacing/>
        <w:jc w:val="center"/>
        <w:rPr>
          <w:rFonts w:eastAsia="Times New Roman"/>
        </w:rPr>
      </w:pPr>
    </w:p>
    <w:p w:rsidR="008D084C" w:rsidRDefault="008D084C" w:rsidP="008D084C">
      <w:pPr>
        <w:contextualSpacing/>
        <w:jc w:val="center"/>
        <w:rPr>
          <w:rFonts w:eastAsia="Times New Roman"/>
          <w:b/>
          <w:bCs/>
          <w:sz w:val="28"/>
          <w:szCs w:val="28"/>
        </w:rPr>
      </w:pPr>
      <w:r>
        <w:rPr>
          <w:rFonts w:eastAsia="Times New Roman"/>
          <w:b/>
          <w:bCs/>
          <w:sz w:val="28"/>
          <w:szCs w:val="28"/>
        </w:rPr>
        <w:t>О внесении   изменений и дополнений</w:t>
      </w:r>
    </w:p>
    <w:p w:rsidR="008D084C" w:rsidRDefault="008D084C" w:rsidP="008D084C">
      <w:pPr>
        <w:contextualSpacing/>
        <w:jc w:val="center"/>
        <w:rPr>
          <w:rFonts w:eastAsia="Times New Roman"/>
          <w:b/>
          <w:bCs/>
          <w:sz w:val="28"/>
          <w:szCs w:val="28"/>
        </w:rPr>
      </w:pPr>
      <w:r>
        <w:rPr>
          <w:rFonts w:eastAsia="Times New Roman"/>
          <w:b/>
          <w:bCs/>
          <w:sz w:val="28"/>
          <w:szCs w:val="28"/>
        </w:rPr>
        <w:t xml:space="preserve"> в Устав Угловского городского поселения</w:t>
      </w:r>
    </w:p>
    <w:p w:rsidR="008D084C" w:rsidRDefault="008D084C" w:rsidP="008D084C">
      <w:pPr>
        <w:contextualSpacing/>
        <w:jc w:val="center"/>
        <w:rPr>
          <w:rFonts w:eastAsia="Times New Roman"/>
          <w:b/>
          <w:bCs/>
        </w:rPr>
      </w:pPr>
    </w:p>
    <w:p w:rsidR="008D084C" w:rsidRDefault="008D084C" w:rsidP="008D084C">
      <w:pPr>
        <w:contextualSpacing/>
        <w:jc w:val="center"/>
        <w:rPr>
          <w:rFonts w:eastAsia="Times New Roman"/>
          <w:bCs/>
          <w:sz w:val="28"/>
          <w:szCs w:val="28"/>
        </w:rPr>
      </w:pPr>
      <w:r>
        <w:rPr>
          <w:rFonts w:eastAsia="Times New Roman"/>
          <w:bCs/>
          <w:sz w:val="28"/>
          <w:szCs w:val="28"/>
        </w:rPr>
        <w:t>Принято  Советом  депутатов  Угловского городского  поселения</w:t>
      </w:r>
    </w:p>
    <w:p w:rsidR="008D084C" w:rsidRDefault="008D084C" w:rsidP="008D084C">
      <w:pPr>
        <w:contextualSpacing/>
        <w:jc w:val="center"/>
        <w:rPr>
          <w:rFonts w:eastAsia="Times New Roman"/>
          <w:sz w:val="28"/>
          <w:szCs w:val="28"/>
        </w:rPr>
      </w:pPr>
      <w:r>
        <w:rPr>
          <w:rFonts w:eastAsia="Times New Roman"/>
          <w:bCs/>
          <w:sz w:val="28"/>
          <w:szCs w:val="28"/>
        </w:rPr>
        <w:t xml:space="preserve"> 00.00. 2023 года </w:t>
      </w:r>
    </w:p>
    <w:p w:rsidR="008D084C" w:rsidRDefault="008D084C" w:rsidP="008D084C">
      <w:pPr>
        <w:contextualSpacing/>
        <w:jc w:val="both"/>
        <w:rPr>
          <w:rFonts w:eastAsia="Times New Roman"/>
        </w:rPr>
      </w:pPr>
    </w:p>
    <w:p w:rsidR="008D084C" w:rsidRDefault="008D084C" w:rsidP="008D084C">
      <w:pPr>
        <w:jc w:val="both"/>
        <w:rPr>
          <w:sz w:val="28"/>
          <w:szCs w:val="28"/>
        </w:rPr>
      </w:pPr>
      <w:r>
        <w:rPr>
          <w:sz w:val="28"/>
          <w:szCs w:val="28"/>
        </w:rPr>
        <w:t xml:space="preserve">          </w:t>
      </w:r>
    </w:p>
    <w:p w:rsidR="008D084C" w:rsidRDefault="008D084C" w:rsidP="008D084C">
      <w:pPr>
        <w:jc w:val="both"/>
        <w:rPr>
          <w:sz w:val="28"/>
          <w:szCs w:val="28"/>
        </w:rPr>
      </w:pPr>
      <w:r>
        <w:rPr>
          <w:sz w:val="28"/>
          <w:szCs w:val="28"/>
        </w:rPr>
        <w:t xml:space="preserve">               </w:t>
      </w:r>
      <w:proofErr w:type="gramStart"/>
      <w:r>
        <w:rPr>
          <w:sz w:val="28"/>
          <w:szCs w:val="28"/>
        </w:rPr>
        <w:t>В соответствии с Федеральными законами от 01.05.2019 № 87-ФЗ «О внесении изменений в Федеральный закон "Об общих принципах организации местного самоуправления в Российской Федерации",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w:t>
      </w:r>
      <w:proofErr w:type="gramEnd"/>
      <w:r>
        <w:rPr>
          <w:sz w:val="28"/>
          <w:szCs w:val="28"/>
        </w:rPr>
        <w:t xml:space="preserve">», </w:t>
      </w:r>
      <w:proofErr w:type="gramStart"/>
      <w:r>
        <w:rPr>
          <w:sz w:val="28"/>
          <w:szCs w:val="28"/>
        </w:rPr>
        <w:t>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от 19.11.2021 № 376-ФЗ «О внесении изменений в Федеральный закон «Об общих принципах организации местного самоуправления в Российской Федерации», от 21.12.2021 № 414-ФЗ «Об общих принципах организации публичной власти в субъектах Российской Федерации</w:t>
      </w:r>
      <w:proofErr w:type="gramEnd"/>
      <w:r>
        <w:rPr>
          <w:sz w:val="28"/>
          <w:szCs w:val="28"/>
        </w:rPr>
        <w:t xml:space="preserve">», </w:t>
      </w:r>
      <w:proofErr w:type="gramStart"/>
      <w:r>
        <w:rPr>
          <w:sz w:val="28"/>
          <w:szCs w:val="28"/>
        </w:rPr>
        <w:t>от 14.03.2022 № 60-ФЗ «О внесении изменений в отдельные законодательные акты Российской Федерации», Областным законом Новгородской области от 01.06.2022 № 113-ОЗ «О внесении изменений в областной закон «О выборах депутатов представительного органа муниципального образования в Новгородской области», Областным законом Новгородской области от 01.06.2022 № 112-ОЗ «О внесении изменений в областной закон "О выборах Главы муниципального образования в Новгородской области», Совет депутатов Угловского городского</w:t>
      </w:r>
      <w:proofErr w:type="gramEnd"/>
      <w:r>
        <w:rPr>
          <w:sz w:val="28"/>
          <w:szCs w:val="28"/>
        </w:rPr>
        <w:t xml:space="preserve"> поселения</w:t>
      </w:r>
    </w:p>
    <w:p w:rsidR="008D084C" w:rsidRDefault="008D084C" w:rsidP="008D084C">
      <w:pPr>
        <w:ind w:firstLine="709"/>
        <w:contextualSpacing/>
        <w:jc w:val="both"/>
        <w:rPr>
          <w:rFonts w:eastAsia="Times New Roman"/>
          <w:b/>
          <w:bCs/>
          <w:sz w:val="28"/>
          <w:szCs w:val="28"/>
        </w:rPr>
      </w:pPr>
      <w:r>
        <w:rPr>
          <w:rFonts w:eastAsia="Times New Roman"/>
          <w:b/>
          <w:bCs/>
          <w:sz w:val="28"/>
          <w:szCs w:val="28"/>
        </w:rPr>
        <w:t>РЕШИЛ:</w:t>
      </w:r>
    </w:p>
    <w:p w:rsidR="008D084C" w:rsidRDefault="008D084C" w:rsidP="008D084C">
      <w:pPr>
        <w:ind w:firstLine="709"/>
        <w:contextualSpacing/>
        <w:jc w:val="both"/>
        <w:rPr>
          <w:rFonts w:eastAsia="Times New Roman"/>
          <w:b/>
          <w:bCs/>
          <w:sz w:val="28"/>
          <w:szCs w:val="28"/>
        </w:rPr>
      </w:pPr>
    </w:p>
    <w:p w:rsidR="008D084C" w:rsidRDefault="008D084C" w:rsidP="008D084C">
      <w:pPr>
        <w:widowControl/>
        <w:numPr>
          <w:ilvl w:val="0"/>
          <w:numId w:val="1"/>
        </w:numPr>
        <w:autoSpaceDE/>
        <w:autoSpaceDN/>
        <w:adjustRightInd/>
        <w:ind w:left="0" w:firstLine="709"/>
        <w:contextualSpacing/>
        <w:jc w:val="both"/>
        <w:rPr>
          <w:rFonts w:eastAsia="Times New Roman"/>
          <w:sz w:val="28"/>
          <w:szCs w:val="28"/>
        </w:rPr>
      </w:pPr>
      <w:r>
        <w:rPr>
          <w:rFonts w:eastAsia="Times New Roman"/>
          <w:sz w:val="28"/>
          <w:szCs w:val="28"/>
        </w:rPr>
        <w:t>Внести в Устав муниципального образования Угловское городское поселение (далее - Устав) следующие изменения и дополнения:</w:t>
      </w:r>
    </w:p>
    <w:p w:rsidR="008D084C" w:rsidRDefault="008D084C" w:rsidP="008D084C">
      <w:pPr>
        <w:pStyle w:val="a4"/>
        <w:rPr>
          <w:rFonts w:ascii="Times New Roman" w:hAnsi="Times New Roman"/>
          <w:b/>
          <w:bCs/>
          <w:sz w:val="28"/>
          <w:szCs w:val="28"/>
          <w:lang w:eastAsia="ru-RU"/>
        </w:rPr>
      </w:pPr>
      <w:r>
        <w:rPr>
          <w:rFonts w:ascii="Times New Roman" w:hAnsi="Times New Roman"/>
          <w:b/>
          <w:bCs/>
          <w:sz w:val="28"/>
          <w:szCs w:val="28"/>
          <w:lang w:eastAsia="ru-RU"/>
        </w:rPr>
        <w:t xml:space="preserve">           1.1. Часть 1 статьи 1 «Правовой статус Угловского городского поселения» изложить в следующей редакции:</w:t>
      </w:r>
    </w:p>
    <w:p w:rsidR="008D084C" w:rsidRDefault="008D084C" w:rsidP="008D084C">
      <w:pPr>
        <w:pStyle w:val="a4"/>
        <w:jc w:val="both"/>
        <w:rPr>
          <w:rFonts w:ascii="Times New Roman" w:hAnsi="Times New Roman"/>
          <w:sz w:val="28"/>
          <w:szCs w:val="28"/>
          <w:lang w:eastAsia="ru-RU"/>
        </w:rPr>
      </w:pPr>
      <w:r>
        <w:rPr>
          <w:rFonts w:ascii="Times New Roman" w:hAnsi="Times New Roman"/>
          <w:sz w:val="28"/>
          <w:szCs w:val="28"/>
          <w:lang w:eastAsia="ru-RU"/>
        </w:rPr>
        <w:t xml:space="preserve">          «1. Угловское городское поселение Окуловского муниципального района Новгородской области (далее Угловское городское поселение) – муниципальное образование, статус которого установлен областным законом от 30.03.2010 года № 722-ОЗ «О преобразовании некоторых муниципальных образований, входящих в состав территории Окуловского муниципального района, и внесении изменений в некоторые  областные законы».</w:t>
      </w:r>
    </w:p>
    <w:p w:rsidR="008D084C" w:rsidRDefault="008D084C" w:rsidP="008D084C">
      <w:pPr>
        <w:pStyle w:val="a5"/>
        <w:spacing w:after="0" w:line="240" w:lineRule="auto"/>
        <w:ind w:left="0" w:firstLine="567"/>
        <w:jc w:val="both"/>
        <w:rPr>
          <w:rFonts w:ascii="Times New Roman" w:hAnsi="Times New Roman"/>
          <w:b/>
          <w:sz w:val="28"/>
          <w:szCs w:val="28"/>
        </w:rPr>
      </w:pPr>
      <w:r>
        <w:rPr>
          <w:rFonts w:ascii="Times New Roman" w:hAnsi="Times New Roman"/>
          <w:bCs/>
          <w:sz w:val="28"/>
          <w:szCs w:val="28"/>
        </w:rPr>
        <w:lastRenderedPageBreak/>
        <w:t xml:space="preserve">  </w:t>
      </w:r>
      <w:r>
        <w:rPr>
          <w:rFonts w:ascii="Times New Roman" w:hAnsi="Times New Roman"/>
          <w:b/>
          <w:sz w:val="28"/>
          <w:szCs w:val="28"/>
        </w:rPr>
        <w:t>1.2. Пункт 36 части 1 статьи 4 « Вопросы местного значения Угловского городского поселения»  изложить в новой  редакции:</w:t>
      </w:r>
    </w:p>
    <w:p w:rsidR="008D084C" w:rsidRDefault="008D084C" w:rsidP="008D084C">
      <w:pPr>
        <w:ind w:firstLine="709"/>
        <w:contextualSpacing/>
        <w:jc w:val="both"/>
        <w:rPr>
          <w:rFonts w:eastAsia="Times New Roman"/>
          <w:bCs/>
          <w:sz w:val="28"/>
          <w:szCs w:val="28"/>
        </w:rPr>
      </w:pPr>
      <w:r>
        <w:rPr>
          <w:rFonts w:eastAsia="Times New Roman"/>
          <w:bCs/>
          <w:sz w:val="28"/>
          <w:szCs w:val="28"/>
        </w:rPr>
        <w:t>«36) обеспечение выполнения работ, необходимых для создания искусственных земельных участков для нужд Угловского городского поселения в соответствии с федеральным законом».</w:t>
      </w:r>
    </w:p>
    <w:p w:rsidR="008D084C" w:rsidRDefault="008D084C" w:rsidP="008D084C">
      <w:pPr>
        <w:ind w:firstLine="709"/>
        <w:contextualSpacing/>
        <w:jc w:val="both"/>
        <w:rPr>
          <w:rFonts w:eastAsia="Times New Roman"/>
          <w:b/>
          <w:bCs/>
          <w:sz w:val="28"/>
          <w:szCs w:val="28"/>
        </w:rPr>
      </w:pPr>
      <w:r>
        <w:rPr>
          <w:rFonts w:eastAsia="Times New Roman"/>
          <w:b/>
          <w:bCs/>
          <w:sz w:val="28"/>
          <w:szCs w:val="28"/>
        </w:rPr>
        <w:t>1.3. Часть 2 статьи 6 Устава «</w:t>
      </w:r>
      <w:r>
        <w:rPr>
          <w:b/>
          <w:bCs/>
          <w:sz w:val="28"/>
          <w:szCs w:val="28"/>
        </w:rPr>
        <w:t xml:space="preserve">Полномочия органов местного Угловского городского поселения по решению  вопросов местного значения» </w:t>
      </w:r>
      <w:r>
        <w:rPr>
          <w:rFonts w:eastAsia="Times New Roman"/>
          <w:b/>
          <w:bCs/>
          <w:sz w:val="28"/>
          <w:szCs w:val="28"/>
        </w:rPr>
        <w:t xml:space="preserve"> изложить в следующей редакции:</w:t>
      </w:r>
    </w:p>
    <w:p w:rsidR="008D084C" w:rsidRDefault="008D084C" w:rsidP="008D084C">
      <w:pPr>
        <w:spacing w:line="271" w:lineRule="auto"/>
        <w:ind w:firstLine="709"/>
        <w:contextualSpacing/>
        <w:jc w:val="both"/>
        <w:rPr>
          <w:sz w:val="28"/>
          <w:szCs w:val="28"/>
        </w:rPr>
      </w:pPr>
      <w:r>
        <w:rPr>
          <w:sz w:val="28"/>
          <w:szCs w:val="28"/>
        </w:rPr>
        <w:t xml:space="preserve"> «2. По вопросам, отнесенным в соответствии со статьей 14 </w:t>
      </w:r>
      <w:hyperlink r:id="rId7" w:tooltip="Федерального закона № 131-ФЗ" w:history="1">
        <w:r>
          <w:rPr>
            <w:rStyle w:val="a3"/>
            <w:sz w:val="28"/>
            <w:szCs w:val="28"/>
          </w:rPr>
          <w:t>Федерального закона №131-ФЗ</w:t>
        </w:r>
      </w:hyperlink>
      <w:r>
        <w:rPr>
          <w:sz w:val="28"/>
          <w:szCs w:val="28"/>
        </w:rPr>
        <w:t xml:space="preserve"> к вопросам местного значения, федеральными законами, настоящим Уставом могут устанавливаться полномочия органов местного самоуправления Угловского городского поселения по решению указанных вопросов местного значения.</w:t>
      </w:r>
    </w:p>
    <w:p w:rsidR="008D084C" w:rsidRDefault="008D084C" w:rsidP="008D084C">
      <w:pPr>
        <w:spacing w:line="271" w:lineRule="auto"/>
        <w:ind w:firstLine="709"/>
        <w:contextualSpacing/>
        <w:jc w:val="both"/>
        <w:rPr>
          <w:sz w:val="28"/>
          <w:szCs w:val="28"/>
        </w:rPr>
      </w:pPr>
      <w:r>
        <w:rPr>
          <w:sz w:val="28"/>
          <w:szCs w:val="28"/>
        </w:rPr>
        <w:t>Областными законами в случаях, установленных федеральными законами</w:t>
      </w:r>
      <w:r>
        <w:rPr>
          <w:b/>
          <w:sz w:val="28"/>
          <w:szCs w:val="28"/>
        </w:rPr>
        <w:t>,</w:t>
      </w:r>
      <w:r>
        <w:rPr>
          <w:sz w:val="28"/>
          <w:szCs w:val="28"/>
        </w:rPr>
        <w:t xml:space="preserve">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Такие законы вступают в силу с начала очередного финансового года.</w:t>
      </w:r>
    </w:p>
    <w:p w:rsidR="008D084C" w:rsidRDefault="008D084C" w:rsidP="008D084C">
      <w:pPr>
        <w:jc w:val="both"/>
        <w:rPr>
          <w:sz w:val="28"/>
          <w:szCs w:val="28"/>
        </w:rPr>
      </w:pPr>
      <w:r>
        <w:rPr>
          <w:sz w:val="28"/>
          <w:szCs w:val="28"/>
        </w:rPr>
        <w:t xml:space="preserve">          </w:t>
      </w:r>
      <w:proofErr w:type="gramStart"/>
      <w:r>
        <w:rPr>
          <w:sz w:val="28"/>
          <w:szCs w:val="28"/>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Pr>
          <w:sz w:val="28"/>
          <w:szCs w:val="28"/>
        </w:rPr>
        <w:t>теплосетевыми</w:t>
      </w:r>
      <w:proofErr w:type="spellEnd"/>
      <w:r>
        <w:rPr>
          <w:sz w:val="28"/>
          <w:szCs w:val="28"/>
        </w:rPr>
        <w:t xml:space="preserve">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w:t>
      </w:r>
      <w:proofErr w:type="gramEnd"/>
      <w:r>
        <w:rPr>
          <w:sz w:val="28"/>
          <w:szCs w:val="28"/>
        </w:rPr>
        <w:t xml:space="preserve">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w:t>
      </w:r>
    </w:p>
    <w:p w:rsidR="008D084C" w:rsidRDefault="008D084C" w:rsidP="008D084C">
      <w:pPr>
        <w:jc w:val="both"/>
        <w:rPr>
          <w:sz w:val="28"/>
          <w:szCs w:val="28"/>
        </w:rPr>
      </w:pPr>
      <w:r>
        <w:rPr>
          <w:sz w:val="28"/>
          <w:szCs w:val="28"/>
        </w:rPr>
        <w:t xml:space="preserve">городского округа и муниципальных округов, в том числе принятия мер </w:t>
      </w:r>
      <w:proofErr w:type="gramStart"/>
      <w:r>
        <w:rPr>
          <w:sz w:val="28"/>
          <w:szCs w:val="28"/>
        </w:rPr>
        <w:t>по</w:t>
      </w:r>
      <w:proofErr w:type="gramEnd"/>
    </w:p>
    <w:p w:rsidR="008D084C" w:rsidRDefault="008D084C" w:rsidP="008D084C">
      <w:pPr>
        <w:jc w:val="both"/>
        <w:rPr>
          <w:sz w:val="28"/>
          <w:szCs w:val="28"/>
        </w:rPr>
      </w:pPr>
      <w:r>
        <w:rPr>
          <w:sz w:val="28"/>
          <w:szCs w:val="28"/>
        </w:rPr>
        <w:t xml:space="preserve">организации обеспечения теплоснабжения потребителей тепловой энергии в случае неисполнения теплоснабжающими организациями или  </w:t>
      </w:r>
      <w:proofErr w:type="spellStart"/>
      <w:r>
        <w:rPr>
          <w:sz w:val="28"/>
          <w:szCs w:val="28"/>
        </w:rPr>
        <w:t>теплосетевыми</w:t>
      </w:r>
      <w:proofErr w:type="spellEnd"/>
      <w:r>
        <w:rPr>
          <w:sz w:val="28"/>
          <w:szCs w:val="28"/>
        </w:rPr>
        <w:t xml:space="preserve">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8D084C" w:rsidRDefault="008D084C" w:rsidP="008D084C">
      <w:pPr>
        <w:jc w:val="both"/>
        <w:rPr>
          <w:sz w:val="28"/>
          <w:szCs w:val="28"/>
        </w:rPr>
      </w:pPr>
      <w:r>
        <w:rPr>
          <w:sz w:val="28"/>
          <w:szCs w:val="28"/>
        </w:rPr>
        <w:t xml:space="preserve">            Полномочия по осуществлению дорожной деятельности в отношении автомобильных дорог местного значения в части установки, обеспечения работы и </w:t>
      </w:r>
      <w:proofErr w:type="gramStart"/>
      <w:r>
        <w:rPr>
          <w:sz w:val="28"/>
          <w:szCs w:val="28"/>
        </w:rPr>
        <w:t>содержания</w:t>
      </w:r>
      <w:proofErr w:type="gramEnd"/>
      <w:r>
        <w:rPr>
          <w:sz w:val="28"/>
          <w:szCs w:val="28"/>
        </w:rPr>
        <w:t xml:space="preserve">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w:t>
      </w:r>
      <w:r>
        <w:rPr>
          <w:sz w:val="28"/>
          <w:szCs w:val="28"/>
        </w:rPr>
        <w:lastRenderedPageBreak/>
        <w:t xml:space="preserve">помощью специальных  технических средств правонарушениях в органы государственного контроля  (надзора) и </w:t>
      </w:r>
      <w:proofErr w:type="gramStart"/>
      <w:r>
        <w:rPr>
          <w:sz w:val="28"/>
          <w:szCs w:val="28"/>
        </w:rPr>
        <w:t>финансирования расходов, связанных с обработкой и рассылкой  постановлений  органов  государственного   контроля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roofErr w:type="gramEnd"/>
    </w:p>
    <w:p w:rsidR="008D084C" w:rsidRDefault="008D084C" w:rsidP="008D084C">
      <w:pPr>
        <w:jc w:val="both"/>
        <w:rPr>
          <w:sz w:val="28"/>
          <w:szCs w:val="28"/>
        </w:rPr>
      </w:pPr>
      <w:r>
        <w:rPr>
          <w:sz w:val="28"/>
          <w:szCs w:val="28"/>
        </w:rPr>
        <w:t xml:space="preserve">          </w:t>
      </w:r>
      <w:proofErr w:type="gramStart"/>
      <w:r>
        <w:rPr>
          <w:sz w:val="28"/>
          <w:szCs w:val="28"/>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w:t>
      </w:r>
      <w:proofErr w:type="gramEnd"/>
      <w:r>
        <w:rPr>
          <w:sz w:val="28"/>
          <w:szCs w:val="28"/>
        </w:rPr>
        <w:t xml:space="preserve"> </w:t>
      </w:r>
      <w:proofErr w:type="gramStart"/>
      <w:r>
        <w:rPr>
          <w:sz w:val="28"/>
          <w:szCs w:val="28"/>
        </w:rPr>
        <w:t>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w:t>
      </w:r>
      <w:proofErr w:type="gramEnd"/>
      <w:r>
        <w:rPr>
          <w:sz w:val="28"/>
          <w:szCs w:val="28"/>
        </w:rPr>
        <w:t xml:space="preserve"> местного самоуправления Новгородской области и органами государственной власти Новгородской области.</w:t>
      </w:r>
    </w:p>
    <w:p w:rsidR="008D084C" w:rsidRDefault="008D084C" w:rsidP="008D084C">
      <w:pPr>
        <w:ind w:firstLine="709"/>
        <w:contextualSpacing/>
        <w:jc w:val="both"/>
        <w:rPr>
          <w:rFonts w:eastAsia="Times New Roman"/>
          <w:bCs/>
          <w:sz w:val="28"/>
          <w:szCs w:val="28"/>
        </w:rPr>
      </w:pPr>
      <w:r>
        <w:rPr>
          <w:rFonts w:eastAsia="Times New Roman"/>
          <w:b/>
          <w:sz w:val="28"/>
          <w:szCs w:val="28"/>
        </w:rPr>
        <w:t>1.4. В абзаце 2 части 5 статьи 9 «</w:t>
      </w:r>
      <w:r>
        <w:rPr>
          <w:b/>
          <w:sz w:val="28"/>
          <w:szCs w:val="28"/>
        </w:rPr>
        <w:t xml:space="preserve"> Местный референдум»</w:t>
      </w:r>
      <w:r>
        <w:rPr>
          <w:sz w:val="28"/>
          <w:szCs w:val="28"/>
        </w:rPr>
        <w:t xml:space="preserve"> </w:t>
      </w:r>
      <w:r>
        <w:rPr>
          <w:rFonts w:eastAsia="Times New Roman"/>
          <w:bCs/>
          <w:sz w:val="28"/>
          <w:szCs w:val="28"/>
        </w:rPr>
        <w:t xml:space="preserve">  </w:t>
      </w:r>
      <w:r>
        <w:rPr>
          <w:rFonts w:eastAsia="Times New Roman"/>
          <w:b/>
          <w:sz w:val="28"/>
          <w:szCs w:val="28"/>
        </w:rPr>
        <w:t xml:space="preserve">слова </w:t>
      </w:r>
      <w:r>
        <w:rPr>
          <w:rFonts w:eastAsia="Times New Roman"/>
          <w:bCs/>
          <w:sz w:val="28"/>
          <w:szCs w:val="28"/>
        </w:rPr>
        <w:t xml:space="preserve">«избирательной комиссией Угловского городского поселения» </w:t>
      </w:r>
      <w:r>
        <w:rPr>
          <w:rFonts w:eastAsia="Times New Roman"/>
          <w:b/>
          <w:sz w:val="28"/>
          <w:szCs w:val="28"/>
        </w:rPr>
        <w:t>заменить словами</w:t>
      </w:r>
      <w:r>
        <w:rPr>
          <w:rFonts w:eastAsia="Times New Roman"/>
          <w:bCs/>
          <w:sz w:val="28"/>
          <w:szCs w:val="28"/>
        </w:rPr>
        <w:t xml:space="preserve"> «территориальной избирательной комиссией».</w:t>
      </w:r>
    </w:p>
    <w:p w:rsidR="008D084C" w:rsidRDefault="008D084C" w:rsidP="008D084C">
      <w:pPr>
        <w:ind w:firstLine="708"/>
        <w:jc w:val="both"/>
        <w:rPr>
          <w:rFonts w:eastAsia="Times New Roman"/>
          <w:bCs/>
          <w:sz w:val="28"/>
          <w:szCs w:val="28"/>
        </w:rPr>
      </w:pPr>
      <w:r>
        <w:rPr>
          <w:rFonts w:eastAsia="Times New Roman"/>
          <w:b/>
          <w:sz w:val="28"/>
          <w:szCs w:val="28"/>
        </w:rPr>
        <w:t>1.5. В абзаце 3 части 2 статьи 10 «</w:t>
      </w:r>
      <w:r>
        <w:rPr>
          <w:b/>
          <w:sz w:val="28"/>
          <w:szCs w:val="28"/>
        </w:rPr>
        <w:t xml:space="preserve">Муниципальные выборы» </w:t>
      </w:r>
      <w:r>
        <w:rPr>
          <w:rFonts w:eastAsia="Times New Roman"/>
          <w:bCs/>
          <w:sz w:val="28"/>
          <w:szCs w:val="28"/>
        </w:rPr>
        <w:t xml:space="preserve">  </w:t>
      </w:r>
      <w:r>
        <w:rPr>
          <w:rFonts w:eastAsia="Times New Roman"/>
          <w:b/>
          <w:sz w:val="28"/>
          <w:szCs w:val="28"/>
        </w:rPr>
        <w:t xml:space="preserve">слова </w:t>
      </w:r>
      <w:r>
        <w:rPr>
          <w:rFonts w:eastAsia="Times New Roman"/>
          <w:bCs/>
          <w:sz w:val="28"/>
          <w:szCs w:val="28"/>
        </w:rPr>
        <w:t xml:space="preserve">«избирательной комиссией Угловского городского поселения» </w:t>
      </w:r>
      <w:r>
        <w:rPr>
          <w:rFonts w:eastAsia="Times New Roman"/>
          <w:b/>
          <w:sz w:val="28"/>
          <w:szCs w:val="28"/>
        </w:rPr>
        <w:t>заменить словами</w:t>
      </w:r>
      <w:r>
        <w:rPr>
          <w:rFonts w:eastAsia="Times New Roman"/>
          <w:bCs/>
          <w:sz w:val="28"/>
          <w:szCs w:val="28"/>
        </w:rPr>
        <w:t xml:space="preserve"> «территориальной избирательной комиссией».</w:t>
      </w:r>
    </w:p>
    <w:p w:rsidR="008D084C" w:rsidRDefault="008D084C" w:rsidP="008D084C">
      <w:pPr>
        <w:ind w:firstLine="709"/>
        <w:jc w:val="both"/>
        <w:rPr>
          <w:rFonts w:eastAsia="Times New Roman"/>
          <w:b/>
          <w:sz w:val="28"/>
          <w:szCs w:val="28"/>
        </w:rPr>
      </w:pPr>
      <w:r>
        <w:rPr>
          <w:rFonts w:eastAsia="Times New Roman"/>
          <w:b/>
          <w:color w:val="000000"/>
          <w:sz w:val="28"/>
          <w:szCs w:val="28"/>
        </w:rPr>
        <w:t>1.6.</w:t>
      </w:r>
      <w:r>
        <w:rPr>
          <w:rFonts w:eastAsia="Times New Roman"/>
          <w:color w:val="000000"/>
          <w:sz w:val="28"/>
          <w:szCs w:val="28"/>
        </w:rPr>
        <w:t xml:space="preserve"> </w:t>
      </w:r>
      <w:r>
        <w:rPr>
          <w:rFonts w:eastAsia="Times New Roman"/>
          <w:b/>
          <w:sz w:val="28"/>
          <w:szCs w:val="28"/>
        </w:rPr>
        <w:t>В статье 13.1 Устава « Староста сельского населенного пункта»:</w:t>
      </w:r>
    </w:p>
    <w:p w:rsidR="008D084C" w:rsidRDefault="008D084C" w:rsidP="008D084C">
      <w:pPr>
        <w:ind w:firstLine="709"/>
        <w:jc w:val="both"/>
        <w:rPr>
          <w:rFonts w:eastAsia="Times New Roman"/>
          <w:b/>
          <w:sz w:val="28"/>
          <w:szCs w:val="28"/>
        </w:rPr>
      </w:pPr>
      <w:r>
        <w:rPr>
          <w:rFonts w:eastAsia="Times New Roman"/>
          <w:bCs/>
          <w:sz w:val="28"/>
          <w:szCs w:val="28"/>
        </w:rPr>
        <w:t xml:space="preserve"> </w:t>
      </w:r>
      <w:r>
        <w:rPr>
          <w:rFonts w:eastAsia="Times New Roman"/>
          <w:b/>
          <w:sz w:val="28"/>
          <w:szCs w:val="28"/>
        </w:rPr>
        <w:t>1) часть 2 изложить в следующей редакции:</w:t>
      </w:r>
    </w:p>
    <w:p w:rsidR="008D084C" w:rsidRDefault="008D084C" w:rsidP="008D084C">
      <w:pPr>
        <w:ind w:firstLine="709"/>
        <w:jc w:val="both"/>
        <w:rPr>
          <w:rFonts w:eastAsia="Times New Roman"/>
          <w:sz w:val="28"/>
          <w:szCs w:val="28"/>
        </w:rPr>
      </w:pPr>
      <w:r>
        <w:rPr>
          <w:rFonts w:eastAsia="Times New Roman"/>
          <w:sz w:val="28"/>
          <w:szCs w:val="28"/>
        </w:rPr>
        <w:t xml:space="preserve">«2. Староста сельского населенного пункта назначается Советом депутатов Угловского городского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w:t>
      </w:r>
      <w:r>
        <w:rPr>
          <w:rFonts w:eastAsia="Times New Roman"/>
          <w:sz w:val="28"/>
          <w:szCs w:val="28"/>
        </w:rPr>
        <w:lastRenderedPageBreak/>
        <w:t>жилое помещение, расположенное на территории данного сельского населенного пункта</w:t>
      </w:r>
      <w:proofErr w:type="gramStart"/>
      <w:r>
        <w:rPr>
          <w:rFonts w:eastAsia="Times New Roman"/>
          <w:sz w:val="28"/>
          <w:szCs w:val="28"/>
        </w:rPr>
        <w:t>.»;</w:t>
      </w:r>
      <w:proofErr w:type="gramEnd"/>
    </w:p>
    <w:p w:rsidR="008D084C" w:rsidRDefault="008D084C" w:rsidP="008D084C">
      <w:pPr>
        <w:ind w:firstLine="709"/>
        <w:jc w:val="both"/>
        <w:rPr>
          <w:rFonts w:eastAsia="Times New Roman"/>
          <w:sz w:val="28"/>
          <w:szCs w:val="28"/>
        </w:rPr>
      </w:pPr>
      <w:r>
        <w:rPr>
          <w:rFonts w:eastAsia="Times New Roman"/>
          <w:b/>
          <w:sz w:val="28"/>
          <w:szCs w:val="28"/>
        </w:rPr>
        <w:t>2) в абзаце 1 части 3 после слов</w:t>
      </w:r>
      <w:r>
        <w:rPr>
          <w:rFonts w:eastAsia="Times New Roman"/>
          <w:sz w:val="28"/>
          <w:szCs w:val="28"/>
        </w:rPr>
        <w:t xml:space="preserve"> «муниципальную должность» </w:t>
      </w:r>
      <w:r>
        <w:rPr>
          <w:rFonts w:eastAsia="Times New Roman"/>
          <w:b/>
          <w:sz w:val="28"/>
          <w:szCs w:val="28"/>
        </w:rPr>
        <w:t>дополнить словами</w:t>
      </w:r>
      <w:r>
        <w:rPr>
          <w:rFonts w:eastAsia="Times New Roman"/>
          <w:sz w:val="28"/>
          <w:szCs w:val="28"/>
        </w:rPr>
        <w:t xml:space="preserve"> «, за исключением муниципальной должности депутата Совета депутатов Угловского городского поселения, осуществляющего свои полномочия на непостоянной основе</w:t>
      </w:r>
      <w:proofErr w:type="gramStart"/>
      <w:r>
        <w:rPr>
          <w:rFonts w:eastAsia="Times New Roman"/>
          <w:sz w:val="28"/>
          <w:szCs w:val="28"/>
        </w:rPr>
        <w:t>,»</w:t>
      </w:r>
      <w:proofErr w:type="gramEnd"/>
      <w:r>
        <w:rPr>
          <w:rFonts w:eastAsia="Times New Roman"/>
          <w:sz w:val="28"/>
          <w:szCs w:val="28"/>
        </w:rPr>
        <w:t>;</w:t>
      </w:r>
    </w:p>
    <w:p w:rsidR="008D084C" w:rsidRDefault="008D084C" w:rsidP="008D084C">
      <w:pPr>
        <w:ind w:firstLine="709"/>
        <w:jc w:val="both"/>
        <w:rPr>
          <w:rFonts w:eastAsia="Times New Roman"/>
          <w:sz w:val="28"/>
          <w:szCs w:val="28"/>
        </w:rPr>
      </w:pPr>
      <w:r>
        <w:rPr>
          <w:rFonts w:eastAsia="Times New Roman"/>
          <w:b/>
          <w:sz w:val="28"/>
          <w:szCs w:val="28"/>
        </w:rPr>
        <w:t>3) в пункте 1 части 4 после слов</w:t>
      </w:r>
      <w:r>
        <w:rPr>
          <w:rFonts w:eastAsia="Times New Roman"/>
          <w:sz w:val="28"/>
          <w:szCs w:val="28"/>
        </w:rPr>
        <w:t xml:space="preserve"> «муниципальную должность» </w:t>
      </w:r>
      <w:r>
        <w:rPr>
          <w:rFonts w:eastAsia="Times New Roman"/>
          <w:b/>
          <w:sz w:val="28"/>
          <w:szCs w:val="28"/>
        </w:rPr>
        <w:t>дополнить словами</w:t>
      </w:r>
      <w:r>
        <w:rPr>
          <w:rFonts w:eastAsia="Times New Roman"/>
          <w:sz w:val="28"/>
          <w:szCs w:val="28"/>
        </w:rPr>
        <w:t xml:space="preserve"> «, за исключением муниципальной должности депутата Совета депутатов Угловского городского поселения, осуществляющего свои полномочия на непостоянной основе</w:t>
      </w:r>
      <w:proofErr w:type="gramStart"/>
      <w:r>
        <w:rPr>
          <w:rFonts w:eastAsia="Times New Roman"/>
          <w:sz w:val="28"/>
          <w:szCs w:val="28"/>
        </w:rPr>
        <w:t>,»</w:t>
      </w:r>
      <w:proofErr w:type="gramEnd"/>
      <w:r>
        <w:rPr>
          <w:rFonts w:eastAsia="Times New Roman"/>
          <w:sz w:val="28"/>
          <w:szCs w:val="28"/>
        </w:rPr>
        <w:t>.</w:t>
      </w:r>
    </w:p>
    <w:p w:rsidR="008D084C" w:rsidRDefault="008D084C" w:rsidP="008D084C">
      <w:pPr>
        <w:ind w:firstLine="708"/>
        <w:jc w:val="both"/>
        <w:rPr>
          <w:rFonts w:eastAsia="Times New Roman"/>
          <w:bCs/>
          <w:sz w:val="28"/>
          <w:szCs w:val="28"/>
        </w:rPr>
      </w:pPr>
      <w:r>
        <w:rPr>
          <w:rFonts w:eastAsia="Times New Roman"/>
          <w:b/>
          <w:sz w:val="28"/>
          <w:szCs w:val="28"/>
        </w:rPr>
        <w:t>1.7. В части 2 статьи 21 «</w:t>
      </w:r>
      <w:r>
        <w:rPr>
          <w:b/>
          <w:sz w:val="28"/>
          <w:szCs w:val="28"/>
        </w:rPr>
        <w:t xml:space="preserve">Порядок рассмотрения и принятия Советом депутатов    Угловского городского поселения правовых актов» </w:t>
      </w:r>
      <w:r>
        <w:rPr>
          <w:rFonts w:eastAsia="Times New Roman"/>
          <w:b/>
          <w:sz w:val="28"/>
          <w:szCs w:val="28"/>
        </w:rPr>
        <w:t xml:space="preserve"> слова</w:t>
      </w:r>
      <w:r>
        <w:rPr>
          <w:rFonts w:eastAsia="Times New Roman"/>
          <w:bCs/>
          <w:sz w:val="28"/>
          <w:szCs w:val="28"/>
        </w:rPr>
        <w:t xml:space="preserve"> «избирательной комиссией Угловского городского поселения» </w:t>
      </w:r>
      <w:r>
        <w:rPr>
          <w:rFonts w:eastAsia="Times New Roman"/>
          <w:b/>
          <w:sz w:val="28"/>
          <w:szCs w:val="28"/>
        </w:rPr>
        <w:t>заменить словами</w:t>
      </w:r>
      <w:r>
        <w:rPr>
          <w:rFonts w:eastAsia="Times New Roman"/>
          <w:bCs/>
          <w:sz w:val="28"/>
          <w:szCs w:val="28"/>
        </w:rPr>
        <w:t xml:space="preserve"> «территориальной избирательной комиссией».</w:t>
      </w:r>
    </w:p>
    <w:p w:rsidR="008D084C" w:rsidRDefault="008D084C" w:rsidP="008D084C">
      <w:pPr>
        <w:jc w:val="both"/>
        <w:rPr>
          <w:b/>
          <w:sz w:val="28"/>
          <w:szCs w:val="28"/>
        </w:rPr>
      </w:pPr>
      <w:r>
        <w:rPr>
          <w:rFonts w:eastAsia="Times New Roman"/>
          <w:b/>
          <w:sz w:val="28"/>
          <w:szCs w:val="28"/>
        </w:rPr>
        <w:t xml:space="preserve">           1.8. В статье 25 «</w:t>
      </w:r>
      <w:r>
        <w:rPr>
          <w:b/>
          <w:sz w:val="28"/>
          <w:szCs w:val="28"/>
        </w:rPr>
        <w:t xml:space="preserve">Досрочное  прекращение </w:t>
      </w:r>
      <w:proofErr w:type="gramStart"/>
      <w:r>
        <w:rPr>
          <w:b/>
          <w:sz w:val="28"/>
          <w:szCs w:val="28"/>
        </w:rPr>
        <w:t>полномочий  депутата Совета депутатов Угловского городского поселения</w:t>
      </w:r>
      <w:proofErr w:type="gramEnd"/>
      <w:r>
        <w:rPr>
          <w:b/>
          <w:sz w:val="28"/>
          <w:szCs w:val="28"/>
        </w:rPr>
        <w:t xml:space="preserve">»:   </w:t>
      </w:r>
    </w:p>
    <w:p w:rsidR="008D084C" w:rsidRDefault="008D084C" w:rsidP="008D084C">
      <w:pPr>
        <w:ind w:firstLine="709"/>
        <w:jc w:val="both"/>
        <w:rPr>
          <w:rFonts w:eastAsia="Times New Roman"/>
          <w:b/>
          <w:color w:val="000000"/>
          <w:sz w:val="28"/>
          <w:szCs w:val="28"/>
        </w:rPr>
      </w:pPr>
      <w:r>
        <w:rPr>
          <w:rFonts w:eastAsia="Times New Roman"/>
          <w:b/>
          <w:color w:val="000000"/>
          <w:sz w:val="28"/>
          <w:szCs w:val="28"/>
        </w:rPr>
        <w:t xml:space="preserve"> 1) часть 8 признать утратившей силу;</w:t>
      </w:r>
    </w:p>
    <w:p w:rsidR="008D084C" w:rsidRDefault="008D084C" w:rsidP="008D084C">
      <w:pPr>
        <w:jc w:val="both"/>
        <w:rPr>
          <w:b/>
          <w:bCs/>
          <w:sz w:val="28"/>
          <w:szCs w:val="28"/>
        </w:rPr>
      </w:pPr>
      <w:r>
        <w:rPr>
          <w:rFonts w:eastAsia="Times New Roman"/>
          <w:b/>
          <w:bCs/>
          <w:color w:val="1A1A1A"/>
          <w:sz w:val="28"/>
          <w:szCs w:val="28"/>
        </w:rPr>
        <w:t xml:space="preserve">           2) часть 1 дополнить  подпунктом 12 </w:t>
      </w:r>
      <w:r>
        <w:rPr>
          <w:b/>
          <w:bCs/>
          <w:sz w:val="28"/>
          <w:szCs w:val="28"/>
        </w:rPr>
        <w:t>в следующей редакции:</w:t>
      </w:r>
    </w:p>
    <w:p w:rsidR="008D084C" w:rsidRDefault="008D084C" w:rsidP="008D084C">
      <w:pPr>
        <w:shd w:val="clear" w:color="auto" w:fill="FFFFFF"/>
        <w:jc w:val="both"/>
        <w:rPr>
          <w:rFonts w:eastAsia="Times New Roman"/>
          <w:color w:val="1A1A1A"/>
          <w:sz w:val="28"/>
          <w:szCs w:val="28"/>
        </w:rPr>
      </w:pPr>
      <w:r>
        <w:rPr>
          <w:rFonts w:eastAsia="Times New Roman"/>
          <w:color w:val="1A1A1A"/>
          <w:sz w:val="28"/>
          <w:szCs w:val="28"/>
        </w:rPr>
        <w:t xml:space="preserve">          «12) Полномочия </w:t>
      </w:r>
      <w:r>
        <w:rPr>
          <w:bCs/>
          <w:sz w:val="28"/>
          <w:szCs w:val="28"/>
        </w:rPr>
        <w:t xml:space="preserve">депутата Совета депутатов Угловского городского поселения </w:t>
      </w:r>
      <w:r>
        <w:rPr>
          <w:rFonts w:eastAsia="Times New Roman"/>
          <w:color w:val="1A1A1A"/>
          <w:sz w:val="28"/>
          <w:szCs w:val="28"/>
        </w:rPr>
        <w:t>прекращаются досрочно решением Совета депутатов Угловского городского поселения  в случае отсутствия депутата без уважительных причин на всех заседаниях Совета депутатов Угловского городского поселения в течение шести месяцев подряд.</w:t>
      </w:r>
    </w:p>
    <w:p w:rsidR="008D084C" w:rsidRDefault="008D084C" w:rsidP="008D084C">
      <w:pPr>
        <w:shd w:val="clear" w:color="auto" w:fill="FFFFFF"/>
        <w:jc w:val="both"/>
        <w:rPr>
          <w:rFonts w:eastAsia="Times New Roman"/>
          <w:color w:val="1A1A1A"/>
          <w:sz w:val="28"/>
          <w:szCs w:val="28"/>
        </w:rPr>
      </w:pPr>
      <w:r>
        <w:rPr>
          <w:rFonts w:eastAsia="Times New Roman"/>
          <w:color w:val="1A1A1A"/>
          <w:sz w:val="28"/>
          <w:szCs w:val="28"/>
        </w:rPr>
        <w:t xml:space="preserve">         Решение </w:t>
      </w:r>
      <w:r>
        <w:rPr>
          <w:bCs/>
          <w:sz w:val="28"/>
          <w:szCs w:val="28"/>
        </w:rPr>
        <w:t xml:space="preserve"> Совета депутатов Угловского городского поселения</w:t>
      </w:r>
      <w:r>
        <w:rPr>
          <w:rFonts w:eastAsia="Times New Roman"/>
          <w:color w:val="1A1A1A"/>
          <w:sz w:val="28"/>
          <w:szCs w:val="28"/>
        </w:rPr>
        <w:t xml:space="preserve"> о досрочном прекращении </w:t>
      </w:r>
      <w:proofErr w:type="gramStart"/>
      <w:r>
        <w:rPr>
          <w:rFonts w:eastAsia="Times New Roman"/>
          <w:color w:val="1A1A1A"/>
          <w:sz w:val="28"/>
          <w:szCs w:val="28"/>
        </w:rPr>
        <w:t xml:space="preserve">полномочий депутата </w:t>
      </w:r>
      <w:r>
        <w:rPr>
          <w:bCs/>
          <w:sz w:val="28"/>
          <w:szCs w:val="28"/>
        </w:rPr>
        <w:t>Совета депутатов Угловского городского поселения</w:t>
      </w:r>
      <w:proofErr w:type="gramEnd"/>
      <w:r>
        <w:rPr>
          <w:bCs/>
          <w:sz w:val="28"/>
          <w:szCs w:val="28"/>
        </w:rPr>
        <w:t xml:space="preserve"> </w:t>
      </w:r>
      <w:r>
        <w:rPr>
          <w:rFonts w:eastAsia="Times New Roman"/>
          <w:color w:val="1A1A1A"/>
          <w:sz w:val="28"/>
          <w:szCs w:val="28"/>
        </w:rPr>
        <w:t>после наступления обстоятельств, указанных в настоящей части, принимается в сроки, предусмотренные частью 2 настоящей статьи.»</w:t>
      </w:r>
    </w:p>
    <w:p w:rsidR="008D084C" w:rsidRDefault="008D084C" w:rsidP="008D084C">
      <w:pPr>
        <w:ind w:firstLine="709"/>
        <w:contextualSpacing/>
        <w:jc w:val="both"/>
        <w:rPr>
          <w:b/>
          <w:bCs/>
          <w:sz w:val="28"/>
          <w:szCs w:val="28"/>
        </w:rPr>
      </w:pPr>
      <w:r>
        <w:rPr>
          <w:rFonts w:eastAsia="Times New Roman"/>
          <w:b/>
          <w:bCs/>
          <w:sz w:val="28"/>
          <w:szCs w:val="28"/>
        </w:rPr>
        <w:t>1.9. В статье 26  « Г</w:t>
      </w:r>
      <w:r>
        <w:rPr>
          <w:b/>
          <w:bCs/>
          <w:sz w:val="28"/>
          <w:szCs w:val="28"/>
        </w:rPr>
        <w:t>лава Угловского городского поселения</w:t>
      </w:r>
      <w:bookmarkStart w:id="1" w:name="Par564"/>
      <w:bookmarkStart w:id="2" w:name="Par586"/>
      <w:bookmarkStart w:id="3" w:name="Par621"/>
      <w:bookmarkEnd w:id="1"/>
      <w:bookmarkEnd w:id="2"/>
      <w:bookmarkEnd w:id="3"/>
      <w:r>
        <w:rPr>
          <w:b/>
          <w:bCs/>
          <w:sz w:val="28"/>
          <w:szCs w:val="28"/>
        </w:rPr>
        <w:t>»:</w:t>
      </w:r>
    </w:p>
    <w:p w:rsidR="008D084C" w:rsidRDefault="008D084C" w:rsidP="008D084C">
      <w:pPr>
        <w:ind w:firstLine="709"/>
        <w:contextualSpacing/>
        <w:jc w:val="both"/>
        <w:rPr>
          <w:rFonts w:eastAsia="Times New Roman"/>
          <w:b/>
          <w:bCs/>
          <w:sz w:val="28"/>
          <w:szCs w:val="28"/>
        </w:rPr>
      </w:pPr>
      <w:r>
        <w:rPr>
          <w:b/>
          <w:bCs/>
          <w:sz w:val="28"/>
          <w:szCs w:val="28"/>
        </w:rPr>
        <w:t>1) часть 15 признать утратившей силу;</w:t>
      </w:r>
    </w:p>
    <w:p w:rsidR="008D084C" w:rsidRDefault="008D084C" w:rsidP="008D084C">
      <w:pPr>
        <w:ind w:firstLine="709"/>
        <w:contextualSpacing/>
        <w:jc w:val="both"/>
        <w:rPr>
          <w:rFonts w:eastAsia="Times New Roman"/>
          <w:b/>
          <w:bCs/>
          <w:sz w:val="28"/>
          <w:szCs w:val="28"/>
        </w:rPr>
      </w:pPr>
      <w:r>
        <w:rPr>
          <w:rFonts w:eastAsia="Times New Roman"/>
          <w:b/>
          <w:bCs/>
          <w:sz w:val="28"/>
          <w:szCs w:val="28"/>
        </w:rPr>
        <w:t>2) части 8 и 9 изложить в следующей редакции:</w:t>
      </w:r>
    </w:p>
    <w:p w:rsidR="008D084C" w:rsidRDefault="008D084C" w:rsidP="008D084C">
      <w:pPr>
        <w:ind w:firstLine="709"/>
        <w:contextualSpacing/>
        <w:jc w:val="both"/>
        <w:rPr>
          <w:rFonts w:eastAsia="Times New Roman"/>
          <w:sz w:val="28"/>
          <w:szCs w:val="28"/>
        </w:rPr>
      </w:pPr>
      <w:r>
        <w:rPr>
          <w:rFonts w:eastAsia="Times New Roman"/>
          <w:sz w:val="28"/>
          <w:szCs w:val="28"/>
        </w:rPr>
        <w:t>«8. Глава Угловского  городского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8D084C" w:rsidRDefault="008D084C" w:rsidP="008D084C">
      <w:pPr>
        <w:ind w:firstLine="709"/>
        <w:contextualSpacing/>
        <w:jc w:val="both"/>
        <w:rPr>
          <w:rFonts w:eastAsia="Times New Roman"/>
          <w:sz w:val="28"/>
          <w:szCs w:val="28"/>
        </w:rPr>
      </w:pPr>
      <w:r>
        <w:rPr>
          <w:rFonts w:eastAsia="Times New Roman"/>
          <w:sz w:val="28"/>
          <w:szCs w:val="28"/>
        </w:rPr>
        <w:t xml:space="preserve">«9. </w:t>
      </w:r>
      <w:proofErr w:type="gramStart"/>
      <w:r>
        <w:rPr>
          <w:rFonts w:eastAsia="Times New Roman"/>
          <w:sz w:val="28"/>
          <w:szCs w:val="28"/>
        </w:rPr>
        <w:t>Глава Угловского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8D084C" w:rsidRDefault="008D084C" w:rsidP="008D084C">
      <w:pPr>
        <w:ind w:firstLine="709"/>
        <w:contextualSpacing/>
        <w:jc w:val="both"/>
        <w:rPr>
          <w:rFonts w:eastAsia="Times New Roman"/>
          <w:sz w:val="28"/>
          <w:szCs w:val="28"/>
        </w:rPr>
      </w:pPr>
      <w:r>
        <w:rPr>
          <w:rFonts w:eastAsia="Times New Roman"/>
          <w:b/>
          <w:bCs/>
          <w:sz w:val="28"/>
          <w:szCs w:val="28"/>
        </w:rPr>
        <w:t>3) в подпунктах «а», «б» части 10 слова</w:t>
      </w:r>
      <w:r>
        <w:rPr>
          <w:rFonts w:eastAsia="Times New Roman"/>
          <w:sz w:val="28"/>
          <w:szCs w:val="28"/>
        </w:rPr>
        <w:t xml:space="preserve"> «аппарате избирательной комиссии муниципального образования</w:t>
      </w:r>
      <w:proofErr w:type="gramStart"/>
      <w:r>
        <w:rPr>
          <w:rFonts w:eastAsia="Times New Roman"/>
          <w:sz w:val="28"/>
          <w:szCs w:val="28"/>
        </w:rPr>
        <w:t>,»</w:t>
      </w:r>
      <w:proofErr w:type="gramEnd"/>
      <w:r>
        <w:rPr>
          <w:rFonts w:eastAsia="Times New Roman"/>
          <w:sz w:val="28"/>
          <w:szCs w:val="28"/>
        </w:rPr>
        <w:t xml:space="preserve">  </w:t>
      </w:r>
      <w:r>
        <w:rPr>
          <w:rFonts w:eastAsia="Times New Roman"/>
          <w:b/>
          <w:bCs/>
          <w:sz w:val="28"/>
          <w:szCs w:val="28"/>
        </w:rPr>
        <w:t>исключить.</w:t>
      </w:r>
      <w:r>
        <w:rPr>
          <w:rFonts w:eastAsia="Times New Roman"/>
          <w:sz w:val="28"/>
          <w:szCs w:val="28"/>
        </w:rPr>
        <w:t xml:space="preserve"> </w:t>
      </w:r>
    </w:p>
    <w:p w:rsidR="008D084C" w:rsidRDefault="008D084C" w:rsidP="008D084C">
      <w:pPr>
        <w:ind w:firstLine="709"/>
        <w:contextualSpacing/>
        <w:jc w:val="both"/>
        <w:rPr>
          <w:rFonts w:eastAsia="Times New Roman"/>
          <w:sz w:val="28"/>
          <w:szCs w:val="28"/>
        </w:rPr>
      </w:pPr>
      <w:r>
        <w:rPr>
          <w:rFonts w:eastAsia="Times New Roman"/>
          <w:b/>
          <w:bCs/>
          <w:sz w:val="28"/>
          <w:szCs w:val="28"/>
        </w:rPr>
        <w:t xml:space="preserve">1.10. В пункте 9 части 1 статьи 28 </w:t>
      </w:r>
      <w:r>
        <w:rPr>
          <w:b/>
          <w:bCs/>
          <w:sz w:val="28"/>
          <w:szCs w:val="28"/>
        </w:rPr>
        <w:t xml:space="preserve">«Полномочия Главы Угловского </w:t>
      </w:r>
      <w:r>
        <w:rPr>
          <w:b/>
          <w:bCs/>
          <w:sz w:val="28"/>
          <w:szCs w:val="28"/>
        </w:rPr>
        <w:lastRenderedPageBreak/>
        <w:t>городского поселения»</w:t>
      </w:r>
      <w:r>
        <w:rPr>
          <w:rFonts w:eastAsia="Times New Roman"/>
          <w:b/>
          <w:bCs/>
          <w:sz w:val="28"/>
          <w:szCs w:val="28"/>
        </w:rPr>
        <w:t xml:space="preserve">  слова</w:t>
      </w:r>
      <w:r>
        <w:rPr>
          <w:rFonts w:eastAsia="Times New Roman"/>
          <w:sz w:val="28"/>
          <w:szCs w:val="28"/>
        </w:rPr>
        <w:t xml:space="preserve"> «с избирательной комиссией Угловского городского поселения» </w:t>
      </w:r>
      <w:r>
        <w:rPr>
          <w:rFonts w:eastAsia="Times New Roman"/>
          <w:b/>
          <w:bCs/>
          <w:sz w:val="28"/>
          <w:szCs w:val="28"/>
        </w:rPr>
        <w:t>исключить.</w:t>
      </w:r>
    </w:p>
    <w:p w:rsidR="008D084C" w:rsidRDefault="008D084C" w:rsidP="008D084C">
      <w:pPr>
        <w:ind w:firstLine="709"/>
        <w:jc w:val="both"/>
        <w:rPr>
          <w:rFonts w:eastAsia="Times New Roman"/>
          <w:b/>
          <w:color w:val="000000"/>
          <w:sz w:val="28"/>
          <w:szCs w:val="28"/>
        </w:rPr>
      </w:pPr>
      <w:r>
        <w:rPr>
          <w:rFonts w:eastAsia="Times New Roman"/>
          <w:b/>
          <w:color w:val="000000"/>
          <w:sz w:val="28"/>
          <w:szCs w:val="28"/>
        </w:rPr>
        <w:t>1.11. Часть 6 статьи 33 Устава «Контрольно-счетная комиссия Угловского городского поселения» изложить в следующей редакции:</w:t>
      </w:r>
    </w:p>
    <w:p w:rsidR="008D084C" w:rsidRDefault="008D084C" w:rsidP="008D084C">
      <w:pPr>
        <w:ind w:firstLine="709"/>
        <w:jc w:val="both"/>
        <w:rPr>
          <w:rFonts w:eastAsia="Times New Roman"/>
          <w:color w:val="000000"/>
          <w:sz w:val="28"/>
          <w:szCs w:val="28"/>
        </w:rPr>
      </w:pPr>
      <w:r>
        <w:rPr>
          <w:rFonts w:eastAsia="Times New Roman"/>
          <w:color w:val="000000"/>
          <w:sz w:val="28"/>
          <w:szCs w:val="28"/>
        </w:rPr>
        <w:t>«6. Контрольно-счетная комиссия Угловского городского поселения осуществляет следующие основные полномочия:</w:t>
      </w:r>
    </w:p>
    <w:p w:rsidR="008D084C" w:rsidRDefault="008D084C" w:rsidP="008D084C">
      <w:pPr>
        <w:ind w:firstLine="709"/>
        <w:jc w:val="both"/>
        <w:rPr>
          <w:rFonts w:eastAsia="Times New Roman"/>
          <w:color w:val="000000"/>
          <w:sz w:val="28"/>
          <w:szCs w:val="28"/>
        </w:rPr>
      </w:pPr>
      <w:r>
        <w:rPr>
          <w:rFonts w:eastAsia="Times New Roman"/>
          <w:color w:val="000000"/>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Pr>
          <w:rFonts w:eastAsia="Times New Roman"/>
          <w:color w:val="000000"/>
          <w:sz w:val="28"/>
          <w:szCs w:val="28"/>
        </w:rPr>
        <w:t>дств в сл</w:t>
      </w:r>
      <w:proofErr w:type="gramEnd"/>
      <w:r>
        <w:rPr>
          <w:rFonts w:eastAsia="Times New Roman"/>
          <w:color w:val="000000"/>
          <w:sz w:val="28"/>
          <w:szCs w:val="28"/>
        </w:rPr>
        <w:t>учаях, предусмотренных законодательством Российской Федерации;</w:t>
      </w:r>
    </w:p>
    <w:p w:rsidR="008D084C" w:rsidRDefault="008D084C" w:rsidP="008D084C">
      <w:pPr>
        <w:ind w:firstLine="709"/>
        <w:jc w:val="both"/>
        <w:rPr>
          <w:rFonts w:eastAsia="Times New Roman"/>
          <w:color w:val="000000"/>
          <w:sz w:val="28"/>
          <w:szCs w:val="28"/>
        </w:rPr>
      </w:pPr>
      <w:r>
        <w:rPr>
          <w:rFonts w:eastAsia="Times New Roman"/>
          <w:color w:val="000000"/>
          <w:sz w:val="28"/>
          <w:szCs w:val="28"/>
        </w:rPr>
        <w:t>2) экспертиза проектов местного бюджета, проверка и анализ обоснованности его показателей;</w:t>
      </w:r>
    </w:p>
    <w:p w:rsidR="008D084C" w:rsidRDefault="008D084C" w:rsidP="008D084C">
      <w:pPr>
        <w:ind w:firstLine="709"/>
        <w:jc w:val="both"/>
        <w:rPr>
          <w:rFonts w:eastAsia="Times New Roman"/>
          <w:color w:val="000000"/>
          <w:sz w:val="28"/>
          <w:szCs w:val="28"/>
        </w:rPr>
      </w:pPr>
      <w:r>
        <w:rPr>
          <w:rFonts w:eastAsia="Times New Roman"/>
          <w:color w:val="000000"/>
          <w:sz w:val="28"/>
          <w:szCs w:val="28"/>
        </w:rPr>
        <w:t>3) внешняя проверка годового отчета об исполнении местного бюджета;</w:t>
      </w:r>
    </w:p>
    <w:p w:rsidR="008D084C" w:rsidRDefault="008D084C" w:rsidP="008D084C">
      <w:pPr>
        <w:ind w:firstLine="709"/>
        <w:jc w:val="both"/>
        <w:rPr>
          <w:rFonts w:eastAsia="Times New Roman"/>
          <w:color w:val="000000"/>
          <w:sz w:val="28"/>
          <w:szCs w:val="28"/>
        </w:rPr>
      </w:pPr>
      <w:r>
        <w:rPr>
          <w:rFonts w:eastAsia="Times New Roman"/>
          <w:color w:val="000000"/>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D084C" w:rsidRDefault="008D084C" w:rsidP="008D084C">
      <w:pPr>
        <w:ind w:firstLine="709"/>
        <w:jc w:val="both"/>
        <w:rPr>
          <w:rFonts w:eastAsia="Times New Roman"/>
          <w:color w:val="000000"/>
          <w:sz w:val="28"/>
          <w:szCs w:val="28"/>
        </w:rPr>
      </w:pPr>
      <w:r>
        <w:rPr>
          <w:rFonts w:eastAsia="Times New Roman"/>
          <w:color w:val="000000"/>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Pr>
          <w:rFonts w:eastAsia="Times New Roman"/>
          <w:color w:val="000000"/>
          <w:sz w:val="28"/>
          <w:szCs w:val="28"/>
        </w:rPr>
        <w:t>контроль за</w:t>
      </w:r>
      <w:proofErr w:type="gramEnd"/>
      <w:r>
        <w:rPr>
          <w:rFonts w:eastAsia="Times New Roman"/>
          <w:color w:val="000000"/>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D084C" w:rsidRDefault="008D084C" w:rsidP="008D084C">
      <w:pPr>
        <w:ind w:firstLine="709"/>
        <w:jc w:val="both"/>
        <w:rPr>
          <w:rFonts w:eastAsia="Times New Roman"/>
          <w:color w:val="000000"/>
          <w:sz w:val="28"/>
          <w:szCs w:val="28"/>
        </w:rPr>
      </w:pPr>
      <w:proofErr w:type="gramStart"/>
      <w:r>
        <w:rPr>
          <w:rFonts w:eastAsia="Times New Roman"/>
          <w:color w:val="000000"/>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8D084C" w:rsidRDefault="008D084C" w:rsidP="008D084C">
      <w:pPr>
        <w:ind w:firstLine="709"/>
        <w:jc w:val="both"/>
        <w:rPr>
          <w:rFonts w:eastAsia="Times New Roman"/>
          <w:color w:val="000000"/>
          <w:sz w:val="28"/>
          <w:szCs w:val="28"/>
        </w:rPr>
      </w:pPr>
      <w:r>
        <w:rPr>
          <w:rFonts w:eastAsia="Times New Roman"/>
          <w:color w:val="000000"/>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D084C" w:rsidRDefault="008D084C" w:rsidP="008D084C">
      <w:pPr>
        <w:ind w:firstLine="709"/>
        <w:jc w:val="both"/>
        <w:rPr>
          <w:rFonts w:eastAsia="Times New Roman"/>
          <w:color w:val="000000"/>
          <w:sz w:val="28"/>
          <w:szCs w:val="28"/>
        </w:rPr>
      </w:pPr>
      <w:r>
        <w:rPr>
          <w:rFonts w:eastAsia="Times New Roman"/>
          <w:color w:val="000000"/>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D084C" w:rsidRDefault="008D084C" w:rsidP="008D084C">
      <w:pPr>
        <w:ind w:firstLine="709"/>
        <w:jc w:val="both"/>
        <w:rPr>
          <w:rFonts w:eastAsia="Times New Roman"/>
          <w:color w:val="000000"/>
          <w:sz w:val="28"/>
          <w:szCs w:val="28"/>
        </w:rPr>
      </w:pPr>
      <w:r>
        <w:rPr>
          <w:rFonts w:eastAsia="Times New Roman"/>
          <w:color w:val="000000"/>
          <w:sz w:val="28"/>
          <w:szCs w:val="28"/>
        </w:rPr>
        <w:t xml:space="preserve">9) проведение оперативного анализа исполнения и </w:t>
      </w:r>
      <w:proofErr w:type="gramStart"/>
      <w:r>
        <w:rPr>
          <w:rFonts w:eastAsia="Times New Roman"/>
          <w:color w:val="000000"/>
          <w:sz w:val="28"/>
          <w:szCs w:val="28"/>
        </w:rPr>
        <w:t>контроля за</w:t>
      </w:r>
      <w:proofErr w:type="gramEnd"/>
      <w:r>
        <w:rPr>
          <w:rFonts w:eastAsia="Times New Roman"/>
          <w:color w:val="000000"/>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8D084C" w:rsidRDefault="008D084C" w:rsidP="008D084C">
      <w:pPr>
        <w:ind w:firstLine="709"/>
        <w:jc w:val="both"/>
        <w:rPr>
          <w:rFonts w:eastAsia="Times New Roman"/>
          <w:color w:val="000000"/>
          <w:sz w:val="28"/>
          <w:szCs w:val="28"/>
        </w:rPr>
      </w:pPr>
      <w:r>
        <w:rPr>
          <w:rFonts w:eastAsia="Times New Roman"/>
          <w:color w:val="000000"/>
          <w:sz w:val="28"/>
          <w:szCs w:val="28"/>
        </w:rPr>
        <w:t xml:space="preserve">10) осуществление </w:t>
      </w:r>
      <w:proofErr w:type="gramStart"/>
      <w:r>
        <w:rPr>
          <w:rFonts w:eastAsia="Times New Roman"/>
          <w:color w:val="000000"/>
          <w:sz w:val="28"/>
          <w:szCs w:val="28"/>
        </w:rPr>
        <w:t>контроля за</w:t>
      </w:r>
      <w:proofErr w:type="gramEnd"/>
      <w:r>
        <w:rPr>
          <w:rFonts w:eastAsia="Times New Roman"/>
          <w:color w:val="000000"/>
          <w:sz w:val="28"/>
          <w:szCs w:val="28"/>
        </w:rPr>
        <w:t xml:space="preserve"> состоянием муниципального внутреннего и внешнего долга;</w:t>
      </w:r>
    </w:p>
    <w:p w:rsidR="008D084C" w:rsidRDefault="008D084C" w:rsidP="008D084C">
      <w:pPr>
        <w:ind w:firstLine="709"/>
        <w:jc w:val="both"/>
        <w:rPr>
          <w:rFonts w:eastAsia="Times New Roman"/>
          <w:color w:val="000000"/>
          <w:sz w:val="28"/>
          <w:szCs w:val="28"/>
        </w:rPr>
      </w:pPr>
      <w:r>
        <w:rPr>
          <w:rFonts w:eastAsia="Times New Roman"/>
          <w:color w:val="000000"/>
          <w:sz w:val="28"/>
          <w:szCs w:val="28"/>
        </w:rPr>
        <w:lastRenderedPageBreak/>
        <w:t>11) оценка реализуемости, рисков и результатов достижения целей социально-экономического развития Угловского городского поселения, предусмотренных документами стратегического планирования Угловского городского поселения, в пределах компетенции контрольно-счетного органа муниципального образования;</w:t>
      </w:r>
    </w:p>
    <w:p w:rsidR="008D084C" w:rsidRDefault="008D084C" w:rsidP="008D084C">
      <w:pPr>
        <w:ind w:firstLine="709"/>
        <w:jc w:val="both"/>
        <w:rPr>
          <w:rFonts w:eastAsia="Times New Roman"/>
          <w:color w:val="000000"/>
          <w:sz w:val="28"/>
          <w:szCs w:val="28"/>
        </w:rPr>
      </w:pPr>
      <w:r>
        <w:rPr>
          <w:rFonts w:eastAsia="Times New Roman"/>
          <w:color w:val="000000"/>
          <w:sz w:val="28"/>
          <w:szCs w:val="28"/>
        </w:rPr>
        <w:t>12) участие в пределах полномочий в мероприятиях, направленных на противодействие коррупции;</w:t>
      </w:r>
    </w:p>
    <w:p w:rsidR="008D084C" w:rsidRDefault="008D084C" w:rsidP="008D084C">
      <w:pPr>
        <w:ind w:firstLine="709"/>
        <w:jc w:val="both"/>
        <w:rPr>
          <w:rFonts w:eastAsia="Times New Roman"/>
          <w:color w:val="000000"/>
          <w:sz w:val="28"/>
          <w:szCs w:val="28"/>
        </w:rPr>
      </w:pPr>
      <w:r>
        <w:rPr>
          <w:rFonts w:eastAsia="Times New Roman"/>
          <w:color w:val="000000"/>
          <w:sz w:val="28"/>
          <w:szCs w:val="28"/>
        </w:rPr>
        <w:t>13) иные полномочия в сфере внешнего муниципального финансового контроля, установленные федеральными законами, законами Новгородской области, уставом и нормативными правовыми актами Совета депутатов Угловского городского поселения</w:t>
      </w:r>
      <w:proofErr w:type="gramStart"/>
      <w:r>
        <w:rPr>
          <w:rFonts w:eastAsia="Times New Roman"/>
          <w:color w:val="000000"/>
          <w:sz w:val="28"/>
          <w:szCs w:val="28"/>
        </w:rPr>
        <w:t>.».</w:t>
      </w:r>
      <w:proofErr w:type="gramEnd"/>
    </w:p>
    <w:p w:rsidR="008D084C" w:rsidRDefault="008D084C" w:rsidP="008D084C">
      <w:pPr>
        <w:ind w:firstLine="709"/>
        <w:contextualSpacing/>
        <w:jc w:val="both"/>
        <w:rPr>
          <w:rFonts w:eastAsia="Times New Roman"/>
          <w:bCs/>
          <w:sz w:val="28"/>
          <w:szCs w:val="28"/>
        </w:rPr>
      </w:pPr>
      <w:r>
        <w:rPr>
          <w:rFonts w:eastAsia="Times New Roman"/>
          <w:b/>
          <w:bCs/>
          <w:sz w:val="28"/>
          <w:szCs w:val="28"/>
        </w:rPr>
        <w:t>1.12. В абзаце 2 части 9 статьи 35 «</w:t>
      </w:r>
      <w:r>
        <w:rPr>
          <w:b/>
          <w:bCs/>
          <w:sz w:val="28"/>
          <w:szCs w:val="28"/>
        </w:rPr>
        <w:t xml:space="preserve">Муниципальные правовые акты Угловского городского поселения» </w:t>
      </w:r>
      <w:r>
        <w:rPr>
          <w:rFonts w:eastAsia="Times New Roman"/>
          <w:b/>
          <w:bCs/>
          <w:sz w:val="28"/>
          <w:szCs w:val="28"/>
        </w:rPr>
        <w:t>слова</w:t>
      </w:r>
      <w:r>
        <w:rPr>
          <w:rFonts w:eastAsia="Times New Roman"/>
          <w:bCs/>
          <w:sz w:val="28"/>
          <w:szCs w:val="28"/>
        </w:rPr>
        <w:t xml:space="preserve"> «избирательной комиссией Угловского городского поселения» </w:t>
      </w:r>
      <w:r>
        <w:rPr>
          <w:rFonts w:eastAsia="Times New Roman"/>
          <w:b/>
          <w:sz w:val="28"/>
          <w:szCs w:val="28"/>
        </w:rPr>
        <w:t>заменить словами</w:t>
      </w:r>
      <w:r>
        <w:rPr>
          <w:rFonts w:eastAsia="Times New Roman"/>
          <w:bCs/>
          <w:sz w:val="28"/>
          <w:szCs w:val="28"/>
        </w:rPr>
        <w:t xml:space="preserve"> «территориальной избирательной комиссией».</w:t>
      </w:r>
    </w:p>
    <w:p w:rsidR="008D084C" w:rsidRDefault="008D084C" w:rsidP="008D084C">
      <w:pPr>
        <w:jc w:val="both"/>
        <w:rPr>
          <w:rFonts w:eastAsia="Times New Roman"/>
          <w:b/>
          <w:bCs/>
          <w:sz w:val="28"/>
          <w:szCs w:val="28"/>
        </w:rPr>
      </w:pPr>
      <w:r>
        <w:rPr>
          <w:rFonts w:eastAsia="Times New Roman"/>
          <w:b/>
          <w:bCs/>
          <w:sz w:val="28"/>
          <w:szCs w:val="28"/>
        </w:rPr>
        <w:t xml:space="preserve">          1.13. Статью 38 Устава «</w:t>
      </w:r>
      <w:r>
        <w:rPr>
          <w:b/>
          <w:bCs/>
          <w:sz w:val="28"/>
          <w:szCs w:val="28"/>
        </w:rPr>
        <w:t>Избирательная комиссия Угловского городского поселения»</w:t>
      </w:r>
      <w:r>
        <w:rPr>
          <w:rFonts w:eastAsia="Times New Roman"/>
          <w:b/>
          <w:bCs/>
          <w:sz w:val="28"/>
          <w:szCs w:val="28"/>
        </w:rPr>
        <w:t xml:space="preserve"> признать утратившей силу.</w:t>
      </w:r>
    </w:p>
    <w:p w:rsidR="008D084C" w:rsidRDefault="008D084C" w:rsidP="008D084C">
      <w:pPr>
        <w:ind w:firstLine="708"/>
        <w:jc w:val="both"/>
        <w:rPr>
          <w:rFonts w:eastAsia="Times New Roman"/>
          <w:b/>
          <w:bCs/>
          <w:sz w:val="28"/>
          <w:szCs w:val="28"/>
        </w:rPr>
      </w:pPr>
      <w:r>
        <w:rPr>
          <w:rFonts w:eastAsia="Times New Roman"/>
          <w:b/>
          <w:bCs/>
          <w:sz w:val="28"/>
          <w:szCs w:val="28"/>
        </w:rPr>
        <w:t>1.14. В подпункте «в» части 4 статьи 40 Устава «</w:t>
      </w:r>
      <w:r>
        <w:rPr>
          <w:b/>
          <w:bCs/>
          <w:sz w:val="28"/>
          <w:szCs w:val="28"/>
        </w:rPr>
        <w:t>Статус муниципального служащего Угловского городского поселения»:</w:t>
      </w:r>
    </w:p>
    <w:p w:rsidR="008D084C" w:rsidRDefault="008D084C" w:rsidP="008D084C">
      <w:pPr>
        <w:ind w:firstLine="709"/>
        <w:contextualSpacing/>
        <w:jc w:val="both"/>
        <w:rPr>
          <w:rFonts w:eastAsia="Times New Roman"/>
          <w:sz w:val="28"/>
          <w:szCs w:val="28"/>
        </w:rPr>
      </w:pPr>
      <w:r>
        <w:rPr>
          <w:rFonts w:eastAsia="Times New Roman"/>
          <w:b/>
          <w:bCs/>
          <w:sz w:val="28"/>
          <w:szCs w:val="28"/>
        </w:rPr>
        <w:t>1) в абзаце 1 слова</w:t>
      </w:r>
      <w:r>
        <w:rPr>
          <w:rFonts w:eastAsia="Times New Roman"/>
          <w:sz w:val="28"/>
          <w:szCs w:val="28"/>
        </w:rPr>
        <w:t xml:space="preserve"> «аппарате избирательной комиссии муниципального образования» </w:t>
      </w:r>
      <w:r>
        <w:rPr>
          <w:rFonts w:eastAsia="Times New Roman"/>
          <w:b/>
          <w:bCs/>
          <w:sz w:val="28"/>
          <w:szCs w:val="28"/>
        </w:rPr>
        <w:t>исключить;</w:t>
      </w:r>
    </w:p>
    <w:p w:rsidR="008D084C" w:rsidRDefault="008D084C" w:rsidP="008D084C">
      <w:pPr>
        <w:ind w:firstLine="709"/>
        <w:contextualSpacing/>
        <w:jc w:val="both"/>
        <w:rPr>
          <w:rFonts w:eastAsia="Times New Roman"/>
          <w:bCs/>
          <w:sz w:val="28"/>
          <w:szCs w:val="28"/>
        </w:rPr>
      </w:pPr>
      <w:r>
        <w:rPr>
          <w:rFonts w:eastAsia="Times New Roman"/>
          <w:b/>
          <w:bCs/>
          <w:sz w:val="28"/>
          <w:szCs w:val="28"/>
        </w:rPr>
        <w:t>2) в абзацах 2, 4, 7 слова</w:t>
      </w:r>
      <w:r>
        <w:rPr>
          <w:rFonts w:eastAsia="Times New Roman"/>
          <w:sz w:val="28"/>
          <w:szCs w:val="28"/>
        </w:rPr>
        <w:t xml:space="preserve"> </w:t>
      </w:r>
      <w:r>
        <w:rPr>
          <w:rFonts w:eastAsia="Times New Roman"/>
          <w:bCs/>
          <w:sz w:val="28"/>
          <w:szCs w:val="28"/>
        </w:rPr>
        <w:t xml:space="preserve">«избирательной комиссии Угловского городского поселения» </w:t>
      </w:r>
      <w:r>
        <w:rPr>
          <w:rFonts w:eastAsia="Times New Roman"/>
          <w:b/>
          <w:sz w:val="28"/>
          <w:szCs w:val="28"/>
        </w:rPr>
        <w:t>заменить словами</w:t>
      </w:r>
      <w:r>
        <w:rPr>
          <w:rFonts w:eastAsia="Times New Roman"/>
          <w:bCs/>
          <w:sz w:val="28"/>
          <w:szCs w:val="28"/>
        </w:rPr>
        <w:t xml:space="preserve"> «территориальной избирательной комиссии»;</w:t>
      </w:r>
    </w:p>
    <w:p w:rsidR="008D084C" w:rsidRDefault="008D084C" w:rsidP="008D084C">
      <w:pPr>
        <w:ind w:firstLine="709"/>
        <w:contextualSpacing/>
        <w:jc w:val="both"/>
        <w:rPr>
          <w:rFonts w:eastAsia="Times New Roman"/>
          <w:bCs/>
          <w:sz w:val="28"/>
          <w:szCs w:val="28"/>
        </w:rPr>
      </w:pPr>
      <w:r>
        <w:rPr>
          <w:rFonts w:eastAsia="Times New Roman"/>
          <w:b/>
          <w:sz w:val="28"/>
          <w:szCs w:val="28"/>
        </w:rPr>
        <w:t>3) в абзаце 3 слова</w:t>
      </w:r>
      <w:r>
        <w:rPr>
          <w:rFonts w:eastAsia="Times New Roman"/>
          <w:bCs/>
          <w:sz w:val="28"/>
          <w:szCs w:val="28"/>
        </w:rPr>
        <w:t xml:space="preserve"> «избирательную комиссию муниципального образования» </w:t>
      </w:r>
      <w:r>
        <w:rPr>
          <w:rFonts w:eastAsia="Times New Roman"/>
          <w:b/>
          <w:sz w:val="28"/>
          <w:szCs w:val="28"/>
        </w:rPr>
        <w:t>заменить словами</w:t>
      </w:r>
      <w:r>
        <w:rPr>
          <w:rFonts w:eastAsia="Times New Roman"/>
          <w:bCs/>
          <w:sz w:val="28"/>
          <w:szCs w:val="28"/>
        </w:rPr>
        <w:t xml:space="preserve"> «территориальную избирательную комиссию».</w:t>
      </w:r>
    </w:p>
    <w:p w:rsidR="008D084C" w:rsidRDefault="008D084C" w:rsidP="008D084C">
      <w:pPr>
        <w:jc w:val="both"/>
        <w:rPr>
          <w:rFonts w:eastAsia="Times New Roman"/>
          <w:b/>
          <w:sz w:val="28"/>
          <w:szCs w:val="28"/>
        </w:rPr>
      </w:pPr>
      <w:r>
        <w:rPr>
          <w:rFonts w:eastAsia="Times New Roman"/>
          <w:bCs/>
          <w:sz w:val="28"/>
          <w:szCs w:val="28"/>
        </w:rPr>
        <w:t xml:space="preserve">           </w:t>
      </w:r>
      <w:r>
        <w:rPr>
          <w:rFonts w:eastAsia="Times New Roman"/>
          <w:b/>
          <w:sz w:val="28"/>
          <w:szCs w:val="28"/>
        </w:rPr>
        <w:t xml:space="preserve">1.15. </w:t>
      </w:r>
      <w:proofErr w:type="gramStart"/>
      <w:r>
        <w:rPr>
          <w:rFonts w:eastAsia="Times New Roman"/>
          <w:b/>
          <w:sz w:val="28"/>
          <w:szCs w:val="28"/>
        </w:rPr>
        <w:t>Дополнить  Устав статьей  61.1 «</w:t>
      </w:r>
      <w:r>
        <w:rPr>
          <w:b/>
          <w:sz w:val="28"/>
          <w:szCs w:val="28"/>
        </w:rPr>
        <w:t xml:space="preserve">Ответственность Главы Угловского городского поселения, депутата Совета депутатов Угловского городского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w:t>
      </w:r>
      <w:r>
        <w:rPr>
          <w:rFonts w:eastAsia="Times New Roman"/>
          <w:b/>
          <w:sz w:val="28"/>
          <w:szCs w:val="28"/>
        </w:rPr>
        <w:t xml:space="preserve"> следующего содержания:</w:t>
      </w:r>
      <w:proofErr w:type="gramEnd"/>
    </w:p>
    <w:p w:rsidR="008D084C" w:rsidRDefault="008D084C" w:rsidP="008D084C">
      <w:pPr>
        <w:jc w:val="both"/>
        <w:rPr>
          <w:sz w:val="28"/>
          <w:szCs w:val="28"/>
        </w:rPr>
      </w:pPr>
      <w:r>
        <w:rPr>
          <w:sz w:val="28"/>
          <w:szCs w:val="28"/>
        </w:rPr>
        <w:t xml:space="preserve">          </w:t>
      </w:r>
      <w:proofErr w:type="gramStart"/>
      <w:r>
        <w:rPr>
          <w:sz w:val="28"/>
          <w:szCs w:val="28"/>
        </w:rPr>
        <w:t>«К депутату Совета депутатов Угловского городского поселения, Главе Угловского городского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8D084C" w:rsidRDefault="008D084C" w:rsidP="008D084C">
      <w:pPr>
        <w:jc w:val="both"/>
        <w:rPr>
          <w:sz w:val="28"/>
          <w:szCs w:val="28"/>
        </w:rPr>
      </w:pPr>
      <w:r>
        <w:rPr>
          <w:sz w:val="28"/>
          <w:szCs w:val="28"/>
        </w:rPr>
        <w:t xml:space="preserve">           1) предупреждение;</w:t>
      </w:r>
    </w:p>
    <w:p w:rsidR="008D084C" w:rsidRDefault="008D084C" w:rsidP="008D084C">
      <w:pPr>
        <w:jc w:val="both"/>
        <w:rPr>
          <w:sz w:val="28"/>
          <w:szCs w:val="28"/>
        </w:rPr>
      </w:pPr>
      <w:r>
        <w:rPr>
          <w:sz w:val="28"/>
          <w:szCs w:val="28"/>
        </w:rPr>
        <w:t xml:space="preserve">           2) освобождение депутата от должности в представительном органе</w:t>
      </w:r>
    </w:p>
    <w:p w:rsidR="008D084C" w:rsidRDefault="008D084C" w:rsidP="008D084C">
      <w:pPr>
        <w:jc w:val="both"/>
        <w:rPr>
          <w:sz w:val="28"/>
          <w:szCs w:val="28"/>
        </w:rPr>
      </w:pPr>
      <w:r>
        <w:rPr>
          <w:sz w:val="28"/>
          <w:szCs w:val="28"/>
        </w:rPr>
        <w:t xml:space="preserve">муниципального образования с лишением права занимать должности </w:t>
      </w:r>
      <w:proofErr w:type="gramStart"/>
      <w:r>
        <w:rPr>
          <w:sz w:val="28"/>
          <w:szCs w:val="28"/>
        </w:rPr>
        <w:t>в</w:t>
      </w:r>
      <w:proofErr w:type="gramEnd"/>
    </w:p>
    <w:p w:rsidR="008D084C" w:rsidRDefault="008D084C" w:rsidP="008D084C">
      <w:pPr>
        <w:jc w:val="both"/>
        <w:rPr>
          <w:sz w:val="28"/>
          <w:szCs w:val="28"/>
        </w:rPr>
      </w:pPr>
      <w:r>
        <w:rPr>
          <w:sz w:val="28"/>
          <w:szCs w:val="28"/>
        </w:rPr>
        <w:t xml:space="preserve">представительном </w:t>
      </w:r>
      <w:proofErr w:type="gramStart"/>
      <w:r>
        <w:rPr>
          <w:sz w:val="28"/>
          <w:szCs w:val="28"/>
        </w:rPr>
        <w:t>органе</w:t>
      </w:r>
      <w:proofErr w:type="gramEnd"/>
      <w:r>
        <w:rPr>
          <w:sz w:val="28"/>
          <w:szCs w:val="28"/>
        </w:rPr>
        <w:t xml:space="preserve"> муниципального образования до прекращения </w:t>
      </w:r>
      <w:r>
        <w:rPr>
          <w:sz w:val="28"/>
          <w:szCs w:val="28"/>
        </w:rPr>
        <w:lastRenderedPageBreak/>
        <w:t>срока его полномочий;</w:t>
      </w:r>
    </w:p>
    <w:p w:rsidR="008D084C" w:rsidRDefault="008D084C" w:rsidP="008D084C">
      <w:pPr>
        <w:jc w:val="both"/>
        <w:rPr>
          <w:sz w:val="28"/>
          <w:szCs w:val="28"/>
        </w:rPr>
      </w:pPr>
      <w:r>
        <w:rPr>
          <w:sz w:val="28"/>
          <w:szCs w:val="28"/>
        </w:rPr>
        <w:t xml:space="preserve">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D084C" w:rsidRDefault="008D084C" w:rsidP="008D084C">
      <w:pPr>
        <w:jc w:val="both"/>
        <w:rPr>
          <w:sz w:val="28"/>
          <w:szCs w:val="28"/>
        </w:rPr>
      </w:pPr>
      <w:r>
        <w:rPr>
          <w:sz w:val="28"/>
          <w:szCs w:val="28"/>
        </w:rPr>
        <w:t xml:space="preserve">          4) запрет занимать должности в представительном органе муниципального образования до прекращения срока его полномочий;</w:t>
      </w:r>
    </w:p>
    <w:p w:rsidR="008D084C" w:rsidRDefault="008D084C" w:rsidP="008D084C">
      <w:pPr>
        <w:jc w:val="both"/>
        <w:rPr>
          <w:sz w:val="28"/>
          <w:szCs w:val="28"/>
        </w:rPr>
      </w:pPr>
      <w:r>
        <w:rPr>
          <w:sz w:val="28"/>
          <w:szCs w:val="28"/>
        </w:rPr>
        <w:t xml:space="preserve">         5) запрет исполнять полномочия на постоянной основе до прекращения срока его полномочий</w:t>
      </w:r>
      <w:proofErr w:type="gramStart"/>
      <w:r>
        <w:rPr>
          <w:sz w:val="28"/>
          <w:szCs w:val="28"/>
        </w:rPr>
        <w:t>.».</w:t>
      </w:r>
      <w:proofErr w:type="gramEnd"/>
    </w:p>
    <w:p w:rsidR="008D084C" w:rsidRDefault="008D084C" w:rsidP="008D084C">
      <w:pPr>
        <w:tabs>
          <w:tab w:val="left" w:pos="555"/>
        </w:tabs>
        <w:ind w:left="142" w:hanging="142"/>
        <w:contextualSpacing/>
        <w:jc w:val="both"/>
        <w:rPr>
          <w:rFonts w:eastAsia="Times New Roman"/>
          <w:b/>
          <w:bCs/>
          <w:sz w:val="28"/>
          <w:szCs w:val="28"/>
        </w:rPr>
      </w:pPr>
      <w:r>
        <w:rPr>
          <w:rFonts w:eastAsia="Times New Roman"/>
          <w:b/>
          <w:sz w:val="28"/>
          <w:szCs w:val="28"/>
        </w:rPr>
        <w:tab/>
      </w:r>
      <w:r>
        <w:rPr>
          <w:rFonts w:eastAsia="Times New Roman"/>
          <w:b/>
          <w:bCs/>
          <w:sz w:val="28"/>
          <w:szCs w:val="28"/>
        </w:rPr>
        <w:t xml:space="preserve">       1.16. Статью 65 Устава «</w:t>
      </w:r>
      <w:r>
        <w:rPr>
          <w:b/>
          <w:bCs/>
          <w:sz w:val="28"/>
          <w:szCs w:val="28"/>
        </w:rPr>
        <w:t xml:space="preserve">Ответственность Главы Угловского городского поселения перед государством» </w:t>
      </w:r>
      <w:r>
        <w:rPr>
          <w:rFonts w:eastAsia="Times New Roman"/>
          <w:b/>
          <w:bCs/>
          <w:sz w:val="28"/>
          <w:szCs w:val="28"/>
        </w:rPr>
        <w:t xml:space="preserve"> дополнить частью 4 следующего содержания:</w:t>
      </w:r>
    </w:p>
    <w:p w:rsidR="008D084C" w:rsidRDefault="008D084C" w:rsidP="008D084C">
      <w:pPr>
        <w:ind w:firstLine="709"/>
        <w:contextualSpacing/>
        <w:jc w:val="both"/>
        <w:rPr>
          <w:rFonts w:eastAsia="Times New Roman"/>
          <w:sz w:val="28"/>
          <w:szCs w:val="28"/>
        </w:rPr>
      </w:pPr>
      <w:r>
        <w:rPr>
          <w:rFonts w:eastAsia="Times New Roman"/>
          <w:sz w:val="28"/>
          <w:szCs w:val="28"/>
        </w:rPr>
        <w:t>«4. Губернатор Новгородской области:</w:t>
      </w:r>
    </w:p>
    <w:p w:rsidR="008D084C" w:rsidRDefault="008D084C" w:rsidP="008D084C">
      <w:pPr>
        <w:ind w:firstLine="709"/>
        <w:contextualSpacing/>
        <w:jc w:val="both"/>
        <w:rPr>
          <w:rFonts w:eastAsia="Times New Roman"/>
          <w:sz w:val="28"/>
          <w:szCs w:val="28"/>
        </w:rPr>
      </w:pPr>
      <w:r>
        <w:rPr>
          <w:rFonts w:eastAsia="Times New Roman"/>
          <w:sz w:val="28"/>
          <w:szCs w:val="28"/>
        </w:rPr>
        <w:t>1) вправе вынести предупреждение, объявить выговор Главе Угловского городского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8D084C" w:rsidRDefault="008D084C" w:rsidP="008D084C">
      <w:pPr>
        <w:ind w:firstLine="709"/>
        <w:contextualSpacing/>
        <w:jc w:val="both"/>
        <w:rPr>
          <w:rFonts w:eastAsia="Times New Roman"/>
          <w:sz w:val="28"/>
          <w:szCs w:val="28"/>
        </w:rPr>
      </w:pPr>
      <w:proofErr w:type="gramStart"/>
      <w:r>
        <w:rPr>
          <w:rFonts w:eastAsia="Times New Roman"/>
          <w:sz w:val="28"/>
          <w:szCs w:val="28"/>
        </w:rPr>
        <w:t>2) вправе отрешить от должности Главу Угловского городского поселения в случае, если в течение месяца со дня вынесения Губернатором Новгородской области предупреждения, объявления выговора Главе Угловского городского поселения в соответствии с пунктом 1 настоящей части Главой</w:t>
      </w:r>
      <w:r>
        <w:rPr>
          <w:sz w:val="28"/>
          <w:szCs w:val="28"/>
        </w:rPr>
        <w:t xml:space="preserve"> Угловского городского поселения </w:t>
      </w:r>
      <w:r>
        <w:rPr>
          <w:rFonts w:eastAsia="Times New Roman"/>
          <w:sz w:val="28"/>
          <w:szCs w:val="28"/>
        </w:rPr>
        <w:t xml:space="preserve">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roofErr w:type="gramEnd"/>
    </w:p>
    <w:p w:rsidR="008D084C" w:rsidRDefault="008D084C" w:rsidP="008D084C">
      <w:pPr>
        <w:ind w:hanging="993"/>
        <w:jc w:val="both"/>
        <w:rPr>
          <w:rFonts w:eastAsia="Times New Roman"/>
          <w:b/>
          <w:bCs/>
          <w:sz w:val="28"/>
          <w:szCs w:val="28"/>
        </w:rPr>
      </w:pPr>
      <w:r>
        <w:rPr>
          <w:rFonts w:eastAsia="Times New Roman"/>
          <w:b/>
          <w:bCs/>
          <w:sz w:val="28"/>
          <w:szCs w:val="28"/>
        </w:rPr>
        <w:t xml:space="preserve">                       1.17. Статью 66  Устава « </w:t>
      </w:r>
      <w:r>
        <w:rPr>
          <w:b/>
          <w:bCs/>
          <w:sz w:val="28"/>
          <w:szCs w:val="28"/>
        </w:rPr>
        <w:t xml:space="preserve">Удаление    Главы    Угловского     городского  </w:t>
      </w:r>
      <w:r>
        <w:rPr>
          <w:rFonts w:eastAsia="Times New Roman"/>
          <w:b/>
          <w:bCs/>
          <w:sz w:val="28"/>
          <w:szCs w:val="28"/>
        </w:rPr>
        <w:t xml:space="preserve">         </w:t>
      </w:r>
      <w:r>
        <w:rPr>
          <w:b/>
          <w:bCs/>
          <w:sz w:val="28"/>
          <w:szCs w:val="28"/>
        </w:rPr>
        <w:t xml:space="preserve">поселения     в      отставку»       </w:t>
      </w:r>
      <w:r>
        <w:rPr>
          <w:rFonts w:eastAsia="Times New Roman"/>
          <w:b/>
          <w:bCs/>
          <w:sz w:val="28"/>
          <w:szCs w:val="28"/>
        </w:rPr>
        <w:t xml:space="preserve">дополнить     частью   14     следующего </w:t>
      </w:r>
      <w:r>
        <w:rPr>
          <w:b/>
          <w:bCs/>
          <w:sz w:val="28"/>
          <w:szCs w:val="28"/>
        </w:rPr>
        <w:t xml:space="preserve">  </w:t>
      </w:r>
      <w:r>
        <w:rPr>
          <w:rFonts w:eastAsia="Times New Roman"/>
          <w:b/>
          <w:bCs/>
          <w:sz w:val="28"/>
          <w:szCs w:val="28"/>
        </w:rPr>
        <w:t>содержания:</w:t>
      </w:r>
    </w:p>
    <w:p w:rsidR="008D084C" w:rsidRDefault="008D084C" w:rsidP="008D084C">
      <w:pPr>
        <w:ind w:firstLine="709"/>
        <w:contextualSpacing/>
        <w:jc w:val="both"/>
        <w:rPr>
          <w:rFonts w:eastAsia="Times New Roman"/>
          <w:sz w:val="28"/>
          <w:szCs w:val="28"/>
        </w:rPr>
      </w:pPr>
      <w:r>
        <w:rPr>
          <w:rFonts w:eastAsia="Times New Roman"/>
          <w:sz w:val="28"/>
          <w:szCs w:val="28"/>
        </w:rPr>
        <w:t xml:space="preserve">«14. Губернатор Новгородской области вправе обратиться в Совет депутатов Угловского городского поселения с инициативой об удалении Главы Угловского городского поселения  в отставку, в том числе в случае систематического </w:t>
      </w:r>
      <w:proofErr w:type="spellStart"/>
      <w:r>
        <w:rPr>
          <w:rFonts w:eastAsia="Times New Roman"/>
          <w:sz w:val="28"/>
          <w:szCs w:val="28"/>
        </w:rPr>
        <w:t>недостижения</w:t>
      </w:r>
      <w:proofErr w:type="spellEnd"/>
      <w:r>
        <w:rPr>
          <w:rFonts w:eastAsia="Times New Roman"/>
          <w:sz w:val="28"/>
          <w:szCs w:val="28"/>
        </w:rPr>
        <w:t xml:space="preserve"> показателей для оценки эффективности деятельности органов местного самоуправления в порядке, установленном Федеральным законом № 131-ФЗ».</w:t>
      </w:r>
    </w:p>
    <w:p w:rsidR="008D084C" w:rsidRDefault="008D084C" w:rsidP="008D084C">
      <w:pPr>
        <w:ind w:firstLine="709"/>
        <w:jc w:val="both"/>
        <w:outlineLvl w:val="2"/>
        <w:rPr>
          <w:rFonts w:eastAsia="Times New Roman"/>
          <w:b/>
          <w:sz w:val="28"/>
          <w:szCs w:val="28"/>
        </w:rPr>
      </w:pPr>
      <w:r>
        <w:rPr>
          <w:rFonts w:eastAsia="Times New Roman"/>
          <w:b/>
          <w:sz w:val="28"/>
          <w:szCs w:val="28"/>
        </w:rPr>
        <w:t>1.16. Абзац 2 части 7 статьи 68 «</w:t>
      </w:r>
      <w:r>
        <w:rPr>
          <w:b/>
          <w:sz w:val="28"/>
          <w:szCs w:val="28"/>
        </w:rPr>
        <w:t xml:space="preserve">Принятие Устава Угловского городского поселения, решения о внесении изменений и (или) дополнений в Устав Угловского городского поселения» </w:t>
      </w:r>
      <w:r>
        <w:rPr>
          <w:rFonts w:eastAsia="Times New Roman"/>
          <w:b/>
          <w:sz w:val="28"/>
          <w:szCs w:val="28"/>
        </w:rPr>
        <w:t xml:space="preserve"> изложить в следующей редакции:</w:t>
      </w:r>
    </w:p>
    <w:p w:rsidR="008D084C" w:rsidRDefault="008D084C" w:rsidP="008D084C">
      <w:pPr>
        <w:jc w:val="both"/>
        <w:rPr>
          <w:sz w:val="28"/>
          <w:szCs w:val="28"/>
        </w:rPr>
      </w:pPr>
      <w:r>
        <w:rPr>
          <w:sz w:val="28"/>
          <w:szCs w:val="28"/>
        </w:rPr>
        <w:t xml:space="preserve">         </w:t>
      </w:r>
      <w:proofErr w:type="gramStart"/>
      <w:r>
        <w:rPr>
          <w:sz w:val="28"/>
          <w:szCs w:val="28"/>
        </w:rPr>
        <w:t>«Глава Угловского городского поселения обязан опубликовать (обнародовать) зарегистрированные Устав Угловского городского поселения, решение о внесении изменений и дополнений в Устав Угловского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Угловского городского поселения, решении о внесении изменений и дополнений в</w:t>
      </w:r>
      <w:proofErr w:type="gramEnd"/>
      <w:r>
        <w:rPr>
          <w:sz w:val="28"/>
          <w:szCs w:val="28"/>
        </w:rPr>
        <w:t xml:space="preserve"> Устав Угловского городского поселения в государственный реестр уставов муниципальных образований </w:t>
      </w:r>
      <w:r>
        <w:rPr>
          <w:sz w:val="28"/>
          <w:szCs w:val="28"/>
        </w:rPr>
        <w:lastRenderedPageBreak/>
        <w:t>Новгородской  области</w:t>
      </w:r>
      <w:proofErr w:type="gramStart"/>
      <w:r>
        <w:rPr>
          <w:sz w:val="28"/>
          <w:szCs w:val="28"/>
        </w:rPr>
        <w:t xml:space="preserve"> ,</w:t>
      </w:r>
      <w:proofErr w:type="gramEnd"/>
      <w:r>
        <w:rPr>
          <w:sz w:val="28"/>
          <w:szCs w:val="28"/>
        </w:rPr>
        <w:t xml:space="preserve">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D084C" w:rsidRDefault="008D084C" w:rsidP="008D084C">
      <w:pPr>
        <w:ind w:firstLine="709"/>
        <w:jc w:val="both"/>
        <w:rPr>
          <w:rFonts w:eastAsia="Times New Roman"/>
          <w:b/>
          <w:bCs/>
          <w:sz w:val="28"/>
          <w:szCs w:val="28"/>
        </w:rPr>
      </w:pPr>
      <w:r>
        <w:rPr>
          <w:rFonts w:eastAsia="Times New Roman"/>
          <w:b/>
          <w:bCs/>
          <w:sz w:val="28"/>
          <w:szCs w:val="28"/>
        </w:rPr>
        <w:t>1.17. Абзац 2 части 1 статьи 69 «</w:t>
      </w:r>
      <w:r>
        <w:rPr>
          <w:b/>
          <w:bCs/>
          <w:sz w:val="28"/>
          <w:szCs w:val="28"/>
        </w:rPr>
        <w:t>Вступление в силу Устава Угловского городского</w:t>
      </w:r>
      <w:r>
        <w:rPr>
          <w:b/>
          <w:bCs/>
          <w:iCs/>
          <w:sz w:val="28"/>
          <w:szCs w:val="28"/>
        </w:rPr>
        <w:t xml:space="preserve"> поселения</w:t>
      </w:r>
      <w:r>
        <w:rPr>
          <w:b/>
          <w:bCs/>
          <w:sz w:val="28"/>
          <w:szCs w:val="28"/>
        </w:rPr>
        <w:t>, решения о внесении изменений и (или) дополнений в Устав Угловского городского</w:t>
      </w:r>
      <w:r>
        <w:rPr>
          <w:b/>
          <w:bCs/>
          <w:iCs/>
          <w:sz w:val="28"/>
          <w:szCs w:val="28"/>
        </w:rPr>
        <w:t xml:space="preserve"> поселения» </w:t>
      </w:r>
      <w:r>
        <w:rPr>
          <w:rFonts w:eastAsia="Times New Roman"/>
          <w:b/>
          <w:bCs/>
          <w:sz w:val="28"/>
          <w:szCs w:val="28"/>
        </w:rPr>
        <w:t>изложить в следующей редакции:</w:t>
      </w:r>
    </w:p>
    <w:p w:rsidR="008D084C" w:rsidRDefault="008D084C" w:rsidP="008D084C">
      <w:pPr>
        <w:ind w:firstLine="709"/>
        <w:contextualSpacing/>
        <w:jc w:val="both"/>
        <w:rPr>
          <w:rFonts w:eastAsia="Times New Roman"/>
          <w:bCs/>
          <w:sz w:val="28"/>
          <w:szCs w:val="28"/>
        </w:rPr>
      </w:pPr>
      <w:proofErr w:type="gramStart"/>
      <w:r>
        <w:rPr>
          <w:rFonts w:eastAsia="Times New Roman"/>
          <w:sz w:val="28"/>
          <w:szCs w:val="28"/>
        </w:rPr>
        <w:t>«</w:t>
      </w:r>
      <w:r>
        <w:rPr>
          <w:rFonts w:eastAsia="Times New Roman"/>
          <w:bCs/>
          <w:sz w:val="28"/>
          <w:szCs w:val="28"/>
        </w:rPr>
        <w:t>Глава Угловского городского поселения обязан опубликовать (обнародовать) зарегистрированные Устав Угловского городского поселения,     решение о      внесении    изменений и     дополнений в Устав Угловского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Угловского городского поселения, решении о внесении изменений и дополнений в</w:t>
      </w:r>
      <w:proofErr w:type="gramEnd"/>
      <w:r>
        <w:rPr>
          <w:rFonts w:eastAsia="Times New Roman"/>
          <w:bCs/>
          <w:sz w:val="28"/>
          <w:szCs w:val="28"/>
        </w:rPr>
        <w:t xml:space="preserve"> Устав Угловского городского поселения в государственный реестр уставов муниципальных образований Новгородской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D084C" w:rsidRDefault="008D084C" w:rsidP="008D084C">
      <w:pPr>
        <w:ind w:firstLine="709"/>
        <w:contextualSpacing/>
        <w:jc w:val="both"/>
        <w:rPr>
          <w:rFonts w:eastAsia="Times New Roman"/>
          <w:bCs/>
          <w:sz w:val="28"/>
          <w:szCs w:val="28"/>
        </w:rPr>
      </w:pPr>
    </w:p>
    <w:p w:rsidR="008D084C" w:rsidRDefault="008D084C" w:rsidP="008D084C">
      <w:pPr>
        <w:ind w:firstLine="709"/>
        <w:contextualSpacing/>
        <w:jc w:val="both"/>
        <w:rPr>
          <w:rFonts w:eastAsia="Times New Roman"/>
          <w:sz w:val="28"/>
          <w:szCs w:val="28"/>
        </w:rPr>
      </w:pPr>
      <w:r>
        <w:rPr>
          <w:rFonts w:eastAsia="Times New Roman"/>
          <w:sz w:val="28"/>
          <w:szCs w:val="28"/>
        </w:rPr>
        <w:t>2.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w:t>
      </w:r>
    </w:p>
    <w:p w:rsidR="008D084C" w:rsidRDefault="008D084C" w:rsidP="008D084C">
      <w:pPr>
        <w:ind w:firstLine="708"/>
        <w:contextualSpacing/>
        <w:jc w:val="both"/>
        <w:rPr>
          <w:rFonts w:eastAsia="Times New Roman"/>
          <w:sz w:val="28"/>
          <w:szCs w:val="28"/>
        </w:rPr>
      </w:pPr>
      <w:r>
        <w:rPr>
          <w:rFonts w:eastAsia="Times New Roman"/>
          <w:sz w:val="28"/>
          <w:szCs w:val="28"/>
        </w:rPr>
        <w:t>3. Решение о внесении изменений и дополнений в Устав Угловского городского поселения вступает в силу после государственной регистрации и официального опубликования в бюллетене «Официальный вестник Угловского городского поселения.</w:t>
      </w:r>
    </w:p>
    <w:p w:rsidR="008D084C" w:rsidRDefault="008D084C" w:rsidP="008D084C">
      <w:pPr>
        <w:ind w:firstLine="709"/>
        <w:contextualSpacing/>
        <w:jc w:val="both"/>
        <w:rPr>
          <w:rFonts w:eastAsia="Times New Roman"/>
          <w:sz w:val="28"/>
          <w:szCs w:val="28"/>
        </w:rPr>
      </w:pPr>
      <w:r>
        <w:rPr>
          <w:rFonts w:eastAsia="Times New Roman"/>
          <w:sz w:val="28"/>
          <w:szCs w:val="28"/>
        </w:rPr>
        <w:t>4. Опубликовать настоящее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сети «Интернет».</w:t>
      </w:r>
    </w:p>
    <w:p w:rsidR="008D084C" w:rsidRDefault="008D084C" w:rsidP="008D084C">
      <w:pPr>
        <w:contextualSpacing/>
        <w:jc w:val="both"/>
        <w:rPr>
          <w:rFonts w:eastAsia="Times New Roman"/>
          <w:sz w:val="28"/>
          <w:szCs w:val="28"/>
        </w:rPr>
      </w:pPr>
    </w:p>
    <w:p w:rsidR="008D084C" w:rsidRDefault="008D084C" w:rsidP="008D084C">
      <w:pPr>
        <w:contextualSpacing/>
        <w:jc w:val="both"/>
        <w:rPr>
          <w:rFonts w:eastAsia="Times New Roman"/>
          <w:sz w:val="28"/>
          <w:szCs w:val="28"/>
        </w:rPr>
      </w:pPr>
    </w:p>
    <w:p w:rsidR="008D084C" w:rsidRDefault="008D084C" w:rsidP="008D084C">
      <w:pPr>
        <w:jc w:val="both"/>
        <w:rPr>
          <w:rFonts w:eastAsia="Times New Roman"/>
          <w:b/>
          <w:sz w:val="28"/>
          <w:szCs w:val="28"/>
        </w:rPr>
      </w:pPr>
      <w:r>
        <w:rPr>
          <w:rFonts w:eastAsia="Times New Roman"/>
          <w:b/>
          <w:sz w:val="28"/>
          <w:szCs w:val="28"/>
        </w:rPr>
        <w:t>Председатель Совета депутатов</w:t>
      </w:r>
    </w:p>
    <w:p w:rsidR="008D084C" w:rsidRDefault="008D084C" w:rsidP="008D084C">
      <w:pPr>
        <w:jc w:val="both"/>
        <w:rPr>
          <w:rFonts w:eastAsia="Times New Roman"/>
          <w:b/>
          <w:sz w:val="28"/>
          <w:szCs w:val="28"/>
        </w:rPr>
      </w:pPr>
      <w:r>
        <w:rPr>
          <w:rFonts w:eastAsia="Times New Roman"/>
          <w:b/>
          <w:sz w:val="28"/>
          <w:szCs w:val="28"/>
        </w:rPr>
        <w:t>Угловского  городского поселения                                         С.Ю.Жданов</w:t>
      </w:r>
    </w:p>
    <w:p w:rsidR="008D084C" w:rsidRDefault="008D084C" w:rsidP="008D084C">
      <w:pPr>
        <w:tabs>
          <w:tab w:val="left" w:pos="660"/>
        </w:tabs>
        <w:spacing w:after="3" w:line="240" w:lineRule="exact"/>
        <w:ind w:right="96"/>
        <w:rPr>
          <w:rFonts w:eastAsia="Times New Roman"/>
          <w:color w:val="000000"/>
          <w:sz w:val="28"/>
          <w:szCs w:val="28"/>
        </w:rPr>
      </w:pPr>
      <w:r>
        <w:rPr>
          <w:rFonts w:eastAsia="Times New Roman"/>
          <w:color w:val="000000"/>
          <w:sz w:val="28"/>
          <w:szCs w:val="28"/>
        </w:rPr>
        <w:t>00.00.2023</w:t>
      </w:r>
    </w:p>
    <w:p w:rsidR="008D084C" w:rsidRDefault="008D084C" w:rsidP="008D084C">
      <w:pPr>
        <w:jc w:val="both"/>
        <w:rPr>
          <w:rFonts w:eastAsia="Times New Roman"/>
          <w:sz w:val="28"/>
          <w:szCs w:val="28"/>
        </w:rPr>
      </w:pPr>
      <w:r>
        <w:rPr>
          <w:rFonts w:eastAsia="Times New Roman"/>
          <w:sz w:val="28"/>
          <w:szCs w:val="28"/>
        </w:rPr>
        <w:t>№ 000</w:t>
      </w:r>
    </w:p>
    <w:p w:rsidR="008D084C" w:rsidRDefault="008D084C" w:rsidP="008D084C">
      <w:pPr>
        <w:ind w:firstLine="540"/>
        <w:jc w:val="both"/>
        <w:rPr>
          <w:rFonts w:eastAsia="Times New Roman"/>
          <w:b/>
          <w:sz w:val="28"/>
          <w:szCs w:val="28"/>
        </w:rPr>
      </w:pPr>
    </w:p>
    <w:p w:rsidR="008D084C" w:rsidRDefault="008D084C" w:rsidP="008D084C">
      <w:pPr>
        <w:ind w:left="142" w:hanging="142"/>
        <w:jc w:val="both"/>
        <w:rPr>
          <w:rFonts w:eastAsia="Times New Roman"/>
          <w:b/>
          <w:sz w:val="28"/>
          <w:szCs w:val="28"/>
        </w:rPr>
      </w:pPr>
      <w:r>
        <w:rPr>
          <w:rFonts w:eastAsia="Times New Roman"/>
          <w:b/>
          <w:sz w:val="28"/>
          <w:szCs w:val="28"/>
        </w:rPr>
        <w:t>И.о</w:t>
      </w:r>
      <w:proofErr w:type="gramStart"/>
      <w:r>
        <w:rPr>
          <w:rFonts w:eastAsia="Times New Roman"/>
          <w:b/>
          <w:sz w:val="28"/>
          <w:szCs w:val="28"/>
        </w:rPr>
        <w:t>.Г</w:t>
      </w:r>
      <w:proofErr w:type="gramEnd"/>
      <w:r>
        <w:rPr>
          <w:rFonts w:eastAsia="Times New Roman"/>
          <w:b/>
          <w:sz w:val="28"/>
          <w:szCs w:val="28"/>
        </w:rPr>
        <w:t xml:space="preserve">лавы Угловского </w:t>
      </w:r>
    </w:p>
    <w:p w:rsidR="008D084C" w:rsidRDefault="008D084C" w:rsidP="008D084C">
      <w:pPr>
        <w:ind w:left="142" w:hanging="142"/>
        <w:jc w:val="both"/>
        <w:rPr>
          <w:rFonts w:eastAsia="Times New Roman"/>
          <w:b/>
          <w:sz w:val="28"/>
          <w:szCs w:val="28"/>
        </w:rPr>
      </w:pPr>
      <w:r>
        <w:rPr>
          <w:rFonts w:eastAsia="Times New Roman"/>
          <w:b/>
          <w:sz w:val="28"/>
          <w:szCs w:val="28"/>
        </w:rPr>
        <w:t xml:space="preserve">городского поселения                                                             Т.Н.Звонарёва </w:t>
      </w:r>
    </w:p>
    <w:p w:rsidR="008D084C" w:rsidRDefault="008D084C" w:rsidP="008D084C">
      <w:pPr>
        <w:ind w:left="142" w:hanging="142"/>
        <w:jc w:val="both"/>
        <w:rPr>
          <w:rFonts w:eastAsia="Times New Roman"/>
          <w:b/>
          <w:sz w:val="28"/>
          <w:szCs w:val="28"/>
        </w:rPr>
      </w:pPr>
    </w:p>
    <w:p w:rsidR="008D084C" w:rsidRDefault="008D084C" w:rsidP="008D084C">
      <w:pPr>
        <w:ind w:left="142" w:hanging="142"/>
        <w:contextualSpacing/>
        <w:jc w:val="center"/>
        <w:rPr>
          <w:rFonts w:eastAsia="Times New Roman"/>
          <w:b/>
          <w:sz w:val="28"/>
          <w:szCs w:val="28"/>
        </w:rPr>
      </w:pPr>
    </w:p>
    <w:p w:rsidR="008D084C" w:rsidRDefault="008D084C" w:rsidP="008D084C">
      <w:pPr>
        <w:ind w:left="142" w:hanging="142"/>
        <w:contextualSpacing/>
        <w:jc w:val="center"/>
        <w:rPr>
          <w:rFonts w:eastAsia="Times New Roman"/>
          <w:b/>
          <w:sz w:val="28"/>
          <w:szCs w:val="28"/>
        </w:rPr>
      </w:pPr>
    </w:p>
    <w:p w:rsidR="008D084C" w:rsidRDefault="008D084C" w:rsidP="008D084C">
      <w:pPr>
        <w:ind w:left="142" w:hanging="142"/>
        <w:contextualSpacing/>
        <w:jc w:val="center"/>
        <w:rPr>
          <w:rFonts w:eastAsia="Times New Roman"/>
          <w:b/>
          <w:sz w:val="28"/>
          <w:szCs w:val="28"/>
        </w:rPr>
      </w:pPr>
    </w:p>
    <w:p w:rsidR="008D084C" w:rsidRDefault="008D084C" w:rsidP="008D084C">
      <w:pPr>
        <w:ind w:left="142" w:hanging="142"/>
        <w:contextualSpacing/>
        <w:jc w:val="center"/>
        <w:rPr>
          <w:rFonts w:eastAsia="Times New Roman"/>
          <w:b/>
          <w:sz w:val="28"/>
          <w:szCs w:val="28"/>
        </w:rPr>
      </w:pPr>
    </w:p>
    <w:p w:rsidR="008D084C" w:rsidRDefault="008D084C" w:rsidP="008D084C">
      <w:pPr>
        <w:ind w:left="142" w:hanging="142"/>
        <w:contextualSpacing/>
        <w:jc w:val="center"/>
        <w:rPr>
          <w:rFonts w:eastAsia="Times New Roman"/>
          <w:b/>
          <w:sz w:val="28"/>
          <w:szCs w:val="28"/>
        </w:rPr>
      </w:pPr>
    </w:p>
    <w:p w:rsidR="008D084C" w:rsidRDefault="008D084C" w:rsidP="008D084C">
      <w:pPr>
        <w:ind w:left="142" w:hanging="142"/>
        <w:contextualSpacing/>
        <w:jc w:val="center"/>
        <w:rPr>
          <w:rFonts w:eastAsia="Times New Roman"/>
          <w:b/>
          <w:sz w:val="28"/>
          <w:szCs w:val="28"/>
        </w:rPr>
      </w:pPr>
    </w:p>
    <w:p w:rsidR="008D084C" w:rsidRDefault="008D084C" w:rsidP="008D084C">
      <w:pPr>
        <w:ind w:left="142" w:hanging="142"/>
        <w:contextualSpacing/>
        <w:jc w:val="center"/>
        <w:rPr>
          <w:rFonts w:eastAsia="Times New Roman"/>
          <w:b/>
          <w:sz w:val="28"/>
          <w:szCs w:val="28"/>
        </w:rPr>
      </w:pPr>
    </w:p>
    <w:p w:rsidR="008D084C" w:rsidRDefault="008D084C" w:rsidP="008D084C">
      <w:pPr>
        <w:shd w:val="clear" w:color="auto" w:fill="FFFFFF"/>
        <w:rPr>
          <w:rFonts w:ascii="Helvetica" w:eastAsia="Times New Roman" w:hAnsi="Helvetica" w:cs="Helvetica"/>
          <w:color w:val="1A1A1A"/>
          <w:sz w:val="23"/>
          <w:szCs w:val="23"/>
        </w:rPr>
      </w:pPr>
    </w:p>
    <w:p w:rsidR="008D084C" w:rsidRDefault="008D084C" w:rsidP="008D084C">
      <w:pPr>
        <w:ind w:left="142" w:hanging="142"/>
        <w:contextualSpacing/>
        <w:jc w:val="center"/>
        <w:rPr>
          <w:rFonts w:eastAsia="Times New Roman"/>
          <w:b/>
          <w:sz w:val="28"/>
          <w:szCs w:val="28"/>
        </w:rPr>
      </w:pPr>
    </w:p>
    <w:p w:rsidR="008D084C" w:rsidRDefault="008D084C" w:rsidP="008D084C"/>
    <w:p w:rsidR="00F70EE9" w:rsidRDefault="00F70EE9"/>
    <w:sectPr w:rsidR="00F70EE9" w:rsidSect="004C39A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A23A2"/>
    <w:multiLevelType w:val="multilevel"/>
    <w:tmpl w:val="77EAD04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26F5"/>
    <w:rsid w:val="000F26F5"/>
    <w:rsid w:val="0028203B"/>
    <w:rsid w:val="004C39A4"/>
    <w:rsid w:val="008D084C"/>
    <w:rsid w:val="009D22E8"/>
    <w:rsid w:val="00CC326D"/>
    <w:rsid w:val="00F70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E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D084C"/>
    <w:rPr>
      <w:color w:val="0000FF"/>
      <w:u w:val="single"/>
    </w:rPr>
  </w:style>
  <w:style w:type="paragraph" w:styleId="a4">
    <w:name w:val="No Spacing"/>
    <w:uiPriority w:val="1"/>
    <w:qFormat/>
    <w:rsid w:val="008D084C"/>
    <w:pPr>
      <w:spacing w:after="0" w:line="240" w:lineRule="auto"/>
    </w:pPr>
    <w:rPr>
      <w:rFonts w:ascii="Calibri" w:eastAsia="Calibri" w:hAnsi="Calibri" w:cs="Times New Roman"/>
    </w:rPr>
  </w:style>
  <w:style w:type="paragraph" w:styleId="a5">
    <w:name w:val="List Paragraph"/>
    <w:basedOn w:val="a"/>
    <w:uiPriority w:val="34"/>
    <w:qFormat/>
    <w:rsid w:val="008D084C"/>
    <w:pPr>
      <w:widowControl/>
      <w:autoSpaceDE/>
      <w:autoSpaceDN/>
      <w:adjustRightInd/>
      <w:spacing w:after="200" w:line="276" w:lineRule="auto"/>
      <w:ind w:left="720"/>
      <w:contextualSpacing/>
    </w:pPr>
    <w:rPr>
      <w:rFonts w:ascii="Calibri" w:eastAsia="Times New Roma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E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stup.scli.ru:8111/content/act/96e20c02-1b12-465a-b64c-24aa9227000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3483</Words>
  <Characters>19856</Characters>
  <Application>Microsoft Office Word</Application>
  <DocSecurity>0</DocSecurity>
  <Lines>165</Lines>
  <Paragraphs>46</Paragraphs>
  <ScaleCrop>false</ScaleCrop>
  <Company/>
  <LinksUpToDate>false</LinksUpToDate>
  <CharactersWithSpaces>23293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cp:lastPrinted>2023-07-07T09:02:00Z</cp:lastPrinted>
  <dcterms:created xsi:type="dcterms:W3CDTF">2023-07-05T08:42:00Z</dcterms:created>
  <dcterms:modified xsi:type="dcterms:W3CDTF">2023-07-11T07:10:00Z</dcterms:modified>
</cp:coreProperties>
</file>