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68" w:rsidRDefault="009D6F68" w:rsidP="00C7121F">
      <w:pPr>
        <w:jc w:val="center"/>
      </w:pPr>
    </w:p>
    <w:p w:rsidR="009D6F68" w:rsidRDefault="00C7121F" w:rsidP="009D6F68">
      <w:pPr>
        <w:jc w:val="center"/>
      </w:pPr>
      <w:r>
        <w:t xml:space="preserve">     </w:t>
      </w:r>
      <w:r w:rsidR="009D6F68"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8" o:title=""/>
          </v:shape>
          <o:OLEObject Type="Embed" ProgID="PBrush" ShapeID="_x0000_i1025" DrawAspect="Content" ObjectID="_1760861045" r:id="rId9"/>
        </w:object>
      </w:r>
    </w:p>
    <w:p w:rsidR="009D6F68" w:rsidRDefault="009D6F68" w:rsidP="009D6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D6F68" w:rsidRDefault="009D6F68" w:rsidP="009D6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9D6F68" w:rsidRPr="009D6F68" w:rsidRDefault="009D6F68" w:rsidP="009D6F68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9D6F68">
        <w:rPr>
          <w:rFonts w:ascii="Times New Roman" w:hAnsi="Times New Roman" w:cs="Times New Roman"/>
          <w:color w:val="auto"/>
        </w:rPr>
        <w:t>СОВЕТ ДЕПУТАТОВ УГЛОВСКОГО</w:t>
      </w:r>
    </w:p>
    <w:p w:rsidR="009D6F68" w:rsidRDefault="009D6F68" w:rsidP="009D6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ОКУЛОВСКОГО</w:t>
      </w:r>
    </w:p>
    <w:p w:rsidR="009D6F68" w:rsidRDefault="009D6F68" w:rsidP="009D6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9D6F68" w:rsidRDefault="009D6F68" w:rsidP="009D6F68">
      <w:pPr>
        <w:rPr>
          <w:b/>
          <w:sz w:val="28"/>
          <w:szCs w:val="28"/>
        </w:rPr>
      </w:pPr>
    </w:p>
    <w:p w:rsidR="009D6F68" w:rsidRDefault="009D6F68" w:rsidP="009D6F6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D6F68" w:rsidRDefault="009D6F68" w:rsidP="009D6F68">
      <w:pPr>
        <w:rPr>
          <w:sz w:val="28"/>
          <w:szCs w:val="28"/>
        </w:rPr>
      </w:pPr>
    </w:p>
    <w:p w:rsidR="009D6F68" w:rsidRPr="007526F8" w:rsidRDefault="009D6F68" w:rsidP="009D6F68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</w:t>
      </w:r>
      <w:r w:rsidRPr="007526F8">
        <w:rPr>
          <w:b/>
          <w:color w:val="000000"/>
          <w:sz w:val="28"/>
          <w:szCs w:val="28"/>
        </w:rPr>
        <w:t xml:space="preserve"> в </w:t>
      </w:r>
      <w:r>
        <w:rPr>
          <w:b/>
          <w:color w:val="000000"/>
          <w:sz w:val="28"/>
          <w:szCs w:val="28"/>
        </w:rPr>
        <w:t xml:space="preserve"> Положение о муниципальном земельном контроле в границах Угловского городского поселения, утвержденное решением</w:t>
      </w:r>
      <w:r w:rsidRPr="007526F8">
        <w:rPr>
          <w:b/>
          <w:color w:val="000000"/>
          <w:sz w:val="28"/>
          <w:szCs w:val="28"/>
        </w:rPr>
        <w:t xml:space="preserve"> Совета депутатов Угловского городского поселения от 29.11.2021 № 55</w:t>
      </w:r>
    </w:p>
    <w:p w:rsidR="009D6F68" w:rsidRDefault="009D6F68" w:rsidP="009D6F68">
      <w:pPr>
        <w:widowControl w:val="0"/>
      </w:pPr>
      <w:r>
        <w:rPr>
          <w:b/>
          <w:bCs/>
        </w:rPr>
        <w:t xml:space="preserve">                                                         </w:t>
      </w:r>
    </w:p>
    <w:p w:rsidR="009D6F68" w:rsidRDefault="009D6F68" w:rsidP="009D6F68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</w:p>
    <w:p w:rsidR="009D6F68" w:rsidRDefault="009D6F68" w:rsidP="009D6F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Принято Советом депутатов Угловского городского поселения </w:t>
      </w:r>
    </w:p>
    <w:p w:rsidR="009D6F68" w:rsidRDefault="001A00FD" w:rsidP="009D6F68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9D6F68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9D6F68">
        <w:rPr>
          <w:sz w:val="28"/>
          <w:szCs w:val="28"/>
        </w:rPr>
        <w:t xml:space="preserve">   202</w:t>
      </w:r>
      <w:r>
        <w:rPr>
          <w:sz w:val="28"/>
          <w:szCs w:val="28"/>
        </w:rPr>
        <w:t>3</w:t>
      </w:r>
      <w:r w:rsidR="009D6F68">
        <w:rPr>
          <w:sz w:val="28"/>
          <w:szCs w:val="28"/>
        </w:rPr>
        <w:t xml:space="preserve"> года </w:t>
      </w:r>
    </w:p>
    <w:p w:rsidR="00C7121F" w:rsidRPr="001F4D6D" w:rsidRDefault="00C7121F" w:rsidP="00C7121F">
      <w:pPr>
        <w:pStyle w:val="4"/>
        <w:jc w:val="center"/>
        <w:rPr>
          <w:b w:val="0"/>
        </w:rPr>
      </w:pPr>
      <w:r>
        <w:t xml:space="preserve">       </w:t>
      </w:r>
    </w:p>
    <w:p w:rsidR="00755710" w:rsidRPr="00D16ADB" w:rsidRDefault="00755710" w:rsidP="00755710">
      <w:pPr>
        <w:shd w:val="clear" w:color="auto" w:fill="FFFFFF"/>
        <w:ind w:firstLine="567"/>
        <w:rPr>
          <w:b/>
          <w:color w:val="000000"/>
        </w:rPr>
      </w:pPr>
    </w:p>
    <w:p w:rsidR="0032771C" w:rsidRDefault="00755710" w:rsidP="0032771C">
      <w:pPr>
        <w:shd w:val="clear" w:color="auto" w:fill="FFFFFF"/>
        <w:ind w:firstLine="709"/>
        <w:jc w:val="both"/>
      </w:pPr>
      <w:r w:rsidRPr="00D16ADB">
        <w:rPr>
          <w:color w:val="000000"/>
          <w:sz w:val="28"/>
          <w:szCs w:val="28"/>
        </w:rPr>
        <w:t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32771C">
        <w:rPr>
          <w:b/>
          <w:bCs/>
          <w:color w:val="000000"/>
          <w:sz w:val="28"/>
          <w:szCs w:val="28"/>
        </w:rPr>
        <w:t xml:space="preserve"> </w:t>
      </w:r>
      <w:r w:rsidR="0032771C" w:rsidRPr="0032771C">
        <w:rPr>
          <w:bCs/>
          <w:color w:val="000000"/>
          <w:sz w:val="28"/>
          <w:szCs w:val="28"/>
        </w:rPr>
        <w:t>Угловского городского поселения Окуловского муниципального района</w:t>
      </w:r>
      <w:r w:rsidR="00E15764">
        <w:rPr>
          <w:bCs/>
          <w:color w:val="000000"/>
          <w:sz w:val="28"/>
          <w:szCs w:val="28"/>
        </w:rPr>
        <w:t>,</w:t>
      </w:r>
      <w:r w:rsidR="0032771C" w:rsidRPr="0032771C">
        <w:rPr>
          <w:bCs/>
          <w:color w:val="000000"/>
          <w:sz w:val="28"/>
          <w:szCs w:val="28"/>
        </w:rPr>
        <w:t xml:space="preserve"> </w:t>
      </w:r>
      <w:r w:rsidR="0032771C">
        <w:rPr>
          <w:bCs/>
          <w:color w:val="000000"/>
          <w:sz w:val="28"/>
          <w:szCs w:val="28"/>
        </w:rPr>
        <w:t>Совет депутатов Угловского городского поселения</w:t>
      </w:r>
    </w:p>
    <w:p w:rsidR="00755710" w:rsidRPr="00C7121F" w:rsidRDefault="00755710" w:rsidP="00C7121F">
      <w:pPr>
        <w:shd w:val="clear" w:color="auto" w:fill="FFFFFF"/>
        <w:ind w:firstLine="709"/>
        <w:jc w:val="both"/>
      </w:pPr>
      <w:r w:rsidRPr="009A03EB">
        <w:rPr>
          <w:color w:val="000000"/>
          <w:sz w:val="28"/>
          <w:szCs w:val="28"/>
        </w:rPr>
        <w:t>РЕШИЛ</w:t>
      </w:r>
      <w:r w:rsidRPr="009A03EB">
        <w:rPr>
          <w:sz w:val="28"/>
          <w:szCs w:val="28"/>
        </w:rPr>
        <w:t>:</w:t>
      </w:r>
    </w:p>
    <w:p w:rsidR="00E15764" w:rsidRDefault="007526F8" w:rsidP="00E15764">
      <w:pPr>
        <w:pStyle w:val="af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Внести изменения в</w:t>
      </w:r>
      <w:r w:rsidR="00E15764">
        <w:rPr>
          <w:color w:val="000000"/>
          <w:sz w:val="28"/>
          <w:szCs w:val="28"/>
        </w:rPr>
        <w:t xml:space="preserve">  Положение</w:t>
      </w:r>
      <w:r w:rsidR="00755710" w:rsidRPr="00D16ADB">
        <w:rPr>
          <w:color w:val="000000"/>
          <w:sz w:val="28"/>
          <w:szCs w:val="28"/>
        </w:rPr>
        <w:t xml:space="preserve"> о </w:t>
      </w:r>
      <w:r w:rsidR="00DD2BBB">
        <w:rPr>
          <w:color w:val="000000"/>
          <w:sz w:val="28"/>
          <w:szCs w:val="28"/>
        </w:rPr>
        <w:t>муниципальном земельном контроле</w:t>
      </w:r>
      <w:r w:rsidR="00755710" w:rsidRPr="00D16ADB">
        <w:rPr>
          <w:color w:val="000000"/>
          <w:sz w:val="28"/>
          <w:szCs w:val="28"/>
        </w:rPr>
        <w:t xml:space="preserve"> в границах </w:t>
      </w:r>
      <w:r w:rsidR="0032771C" w:rsidRPr="0032771C">
        <w:rPr>
          <w:bCs/>
          <w:color w:val="000000"/>
          <w:sz w:val="28"/>
          <w:szCs w:val="28"/>
        </w:rPr>
        <w:t xml:space="preserve">Угловского городского </w:t>
      </w:r>
      <w:r w:rsidR="00E15764">
        <w:rPr>
          <w:bCs/>
          <w:color w:val="000000"/>
          <w:sz w:val="28"/>
          <w:szCs w:val="28"/>
        </w:rPr>
        <w:t>поселения</w:t>
      </w:r>
      <w:r>
        <w:rPr>
          <w:bCs/>
          <w:color w:val="000000"/>
          <w:sz w:val="28"/>
          <w:szCs w:val="28"/>
        </w:rPr>
        <w:t>, утвержденное</w:t>
      </w:r>
      <w:r w:rsidRPr="007526F8">
        <w:rPr>
          <w:b/>
          <w:color w:val="000000"/>
          <w:sz w:val="28"/>
          <w:szCs w:val="28"/>
        </w:rPr>
        <w:t xml:space="preserve"> </w:t>
      </w:r>
      <w:r w:rsidRPr="007526F8">
        <w:rPr>
          <w:color w:val="000000"/>
          <w:sz w:val="28"/>
          <w:szCs w:val="28"/>
        </w:rPr>
        <w:t>решением Совета депутатов Угловского городского поселения от 29.11.2021 № 55</w:t>
      </w:r>
      <w:r w:rsidR="00086F1D">
        <w:rPr>
          <w:color w:val="000000"/>
          <w:sz w:val="28"/>
          <w:szCs w:val="28"/>
        </w:rPr>
        <w:t xml:space="preserve"> (в редак</w:t>
      </w:r>
      <w:r w:rsidR="00082949">
        <w:rPr>
          <w:color w:val="000000"/>
          <w:sz w:val="28"/>
          <w:szCs w:val="28"/>
        </w:rPr>
        <w:t>ции решений</w:t>
      </w:r>
      <w:r w:rsidR="006B24F9">
        <w:rPr>
          <w:color w:val="000000"/>
          <w:sz w:val="28"/>
          <w:szCs w:val="28"/>
        </w:rPr>
        <w:t xml:space="preserve"> Совета депутатов Угловского городского поселения от </w:t>
      </w:r>
      <w:r w:rsidR="00082949">
        <w:rPr>
          <w:color w:val="000000"/>
          <w:sz w:val="28"/>
          <w:szCs w:val="28"/>
        </w:rPr>
        <w:t xml:space="preserve">01.12.2022 </w:t>
      </w:r>
      <w:r w:rsidR="006B24F9">
        <w:rPr>
          <w:color w:val="000000"/>
          <w:sz w:val="28"/>
          <w:szCs w:val="28"/>
        </w:rPr>
        <w:t>№</w:t>
      </w:r>
      <w:r w:rsidR="00082949">
        <w:rPr>
          <w:color w:val="000000"/>
          <w:sz w:val="28"/>
          <w:szCs w:val="28"/>
        </w:rPr>
        <w:t xml:space="preserve"> 100,</w:t>
      </w:r>
      <w:r w:rsidR="006B24F9">
        <w:rPr>
          <w:color w:val="000000"/>
          <w:sz w:val="28"/>
          <w:szCs w:val="28"/>
        </w:rPr>
        <w:t xml:space="preserve"> </w:t>
      </w:r>
      <w:r w:rsidR="00082949">
        <w:rPr>
          <w:color w:val="000000"/>
          <w:sz w:val="28"/>
          <w:szCs w:val="28"/>
        </w:rPr>
        <w:t>от 24.04.2023 № 118</w:t>
      </w:r>
      <w:r w:rsidR="006B24F9">
        <w:rPr>
          <w:color w:val="000000"/>
          <w:sz w:val="28"/>
          <w:szCs w:val="28"/>
        </w:rPr>
        <w:t>), дополнив</w:t>
      </w:r>
      <w:r w:rsidR="00E15764">
        <w:rPr>
          <w:color w:val="000000"/>
          <w:sz w:val="28"/>
          <w:szCs w:val="28"/>
        </w:rPr>
        <w:t xml:space="preserve"> Приложение № 2 </w:t>
      </w:r>
      <w:r w:rsidR="008C0A67">
        <w:rPr>
          <w:color w:val="000000"/>
          <w:sz w:val="28"/>
          <w:szCs w:val="28"/>
        </w:rPr>
        <w:t>«Индикаторы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Угловского городского поселения муниципального земельного</w:t>
      </w:r>
      <w:proofErr w:type="gramEnd"/>
      <w:r w:rsidR="008C0A67">
        <w:rPr>
          <w:color w:val="000000"/>
          <w:sz w:val="28"/>
          <w:szCs w:val="28"/>
        </w:rPr>
        <w:t xml:space="preserve"> контроля» </w:t>
      </w:r>
      <w:r w:rsidR="006B24F9">
        <w:rPr>
          <w:color w:val="000000"/>
          <w:sz w:val="28"/>
          <w:szCs w:val="28"/>
        </w:rPr>
        <w:t xml:space="preserve">к Положению о муниципальном земельном контроле в границах Угловского городского поселения </w:t>
      </w:r>
      <w:r w:rsidR="00E15764">
        <w:rPr>
          <w:color w:val="000000"/>
          <w:sz w:val="28"/>
          <w:szCs w:val="28"/>
        </w:rPr>
        <w:t>пунктами следующего содержания:</w:t>
      </w:r>
    </w:p>
    <w:p w:rsidR="008D5EA2" w:rsidRPr="008D5EA2" w:rsidRDefault="00E15764" w:rsidP="008D5EA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«7</w:t>
      </w:r>
      <w:r w:rsidRPr="008D5EA2">
        <w:rPr>
          <w:color w:val="000000"/>
          <w:sz w:val="28"/>
          <w:szCs w:val="28"/>
        </w:rPr>
        <w:t>.</w:t>
      </w:r>
      <w:r w:rsidR="008D5EA2" w:rsidRPr="008D5EA2">
        <w:rPr>
          <w:sz w:val="28"/>
          <w:szCs w:val="28"/>
        </w:rPr>
        <w:t xml:space="preserve">  Нахождение в собственности у физического лица одного или</w:t>
      </w:r>
      <w:r w:rsidR="008D5EA2">
        <w:rPr>
          <w:sz w:val="28"/>
          <w:szCs w:val="28"/>
        </w:rPr>
        <w:t xml:space="preserve"> </w:t>
      </w:r>
      <w:r w:rsidR="008D5EA2" w:rsidRPr="008D5EA2">
        <w:rPr>
          <w:sz w:val="28"/>
          <w:szCs w:val="28"/>
        </w:rPr>
        <w:t>нескольких земельных участков сельскохозяйственного назначения на</w:t>
      </w:r>
      <w:r w:rsidR="008D5EA2">
        <w:rPr>
          <w:sz w:val="28"/>
          <w:szCs w:val="28"/>
        </w:rPr>
        <w:t xml:space="preserve"> </w:t>
      </w:r>
      <w:r w:rsidR="008D5EA2" w:rsidRPr="008D5EA2">
        <w:rPr>
          <w:sz w:val="28"/>
          <w:szCs w:val="28"/>
        </w:rPr>
        <w:t>основании сведений Единого государственного реестра недвижимости (далее</w:t>
      </w:r>
      <w:r w:rsidR="008D5EA2">
        <w:rPr>
          <w:sz w:val="28"/>
          <w:szCs w:val="28"/>
        </w:rPr>
        <w:t xml:space="preserve"> </w:t>
      </w:r>
      <w:r w:rsidR="008D5EA2" w:rsidRPr="008D5EA2">
        <w:rPr>
          <w:sz w:val="28"/>
          <w:szCs w:val="28"/>
        </w:rPr>
        <w:t>– ЕГРН) и (или) сведений, имеющихся в ведении органов местного</w:t>
      </w:r>
      <w:r w:rsidR="008D5EA2">
        <w:rPr>
          <w:sz w:val="28"/>
          <w:szCs w:val="28"/>
        </w:rPr>
        <w:t xml:space="preserve"> </w:t>
      </w:r>
      <w:r w:rsidR="008D5EA2" w:rsidRPr="008D5EA2">
        <w:rPr>
          <w:sz w:val="28"/>
          <w:szCs w:val="28"/>
        </w:rPr>
        <w:t>самоуправления общей площадью не менее 1 гектара при одновременном</w:t>
      </w:r>
      <w:r w:rsidR="008D5EA2">
        <w:rPr>
          <w:sz w:val="28"/>
          <w:szCs w:val="28"/>
        </w:rPr>
        <w:t xml:space="preserve"> </w:t>
      </w:r>
      <w:r w:rsidR="008D5EA2" w:rsidRPr="008D5EA2">
        <w:rPr>
          <w:sz w:val="28"/>
          <w:szCs w:val="28"/>
        </w:rPr>
        <w:t>наличии следующих условий:</w:t>
      </w:r>
    </w:p>
    <w:p w:rsidR="008D5EA2" w:rsidRPr="008D5EA2" w:rsidRDefault="008D5EA2" w:rsidP="008D5EA2">
      <w:pPr>
        <w:jc w:val="both"/>
        <w:rPr>
          <w:sz w:val="28"/>
          <w:szCs w:val="28"/>
        </w:rPr>
      </w:pPr>
      <w:r w:rsidRPr="008D5EA2">
        <w:rPr>
          <w:sz w:val="28"/>
          <w:szCs w:val="28"/>
        </w:rPr>
        <w:t>– каждый из указанных участков находится в пользовании более трёх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лет;</w:t>
      </w:r>
    </w:p>
    <w:p w:rsidR="008D5EA2" w:rsidRPr="008D5EA2" w:rsidRDefault="008D5EA2" w:rsidP="008D5EA2">
      <w:pPr>
        <w:jc w:val="both"/>
        <w:rPr>
          <w:sz w:val="28"/>
          <w:szCs w:val="28"/>
        </w:rPr>
      </w:pPr>
      <w:r w:rsidRPr="008D5EA2">
        <w:rPr>
          <w:sz w:val="28"/>
          <w:szCs w:val="28"/>
        </w:rPr>
        <w:t>– лицо не является членом крестьянского фермерского хозяйства,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участником юридического лица либо индивидуальным предпринимателем,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которые осуществляют деятельность по сельскохозяйственному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производству, либо не передало указанные земли во владение или пользование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таким лицам.</w:t>
      </w:r>
    </w:p>
    <w:p w:rsidR="008D5EA2" w:rsidRPr="008D5EA2" w:rsidRDefault="008D5EA2" w:rsidP="008D5E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8D5EA2">
        <w:rPr>
          <w:sz w:val="28"/>
          <w:szCs w:val="28"/>
        </w:rPr>
        <w:t>. Наличие факта нахождения в собственности или аренде у физических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или юридических лиц одного или нескольких земельных участков,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предназначенных для жилищного или иного строительства на основании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сведений Единого государственного реестра недвижимости (далее – ЕГРН) и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(или) сведений, имеющихся в ведении органов местного самоуправления, при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одновременном наличии следующих условий:</w:t>
      </w:r>
    </w:p>
    <w:p w:rsidR="008D5EA2" w:rsidRPr="008D5EA2" w:rsidRDefault="008D5EA2" w:rsidP="008D5EA2">
      <w:pPr>
        <w:jc w:val="both"/>
        <w:rPr>
          <w:sz w:val="28"/>
          <w:szCs w:val="28"/>
        </w:rPr>
      </w:pPr>
      <w:r w:rsidRPr="008D5EA2">
        <w:rPr>
          <w:sz w:val="28"/>
          <w:szCs w:val="28"/>
        </w:rPr>
        <w:t>– каждый из указанных земельных участков находится в собственности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или аренде более трех лет;</w:t>
      </w:r>
    </w:p>
    <w:p w:rsidR="008D5EA2" w:rsidRPr="008D5EA2" w:rsidRDefault="008D5EA2" w:rsidP="008D5EA2">
      <w:pPr>
        <w:jc w:val="both"/>
        <w:rPr>
          <w:sz w:val="28"/>
          <w:szCs w:val="28"/>
        </w:rPr>
      </w:pPr>
      <w:r w:rsidRPr="008D5EA2">
        <w:rPr>
          <w:sz w:val="28"/>
          <w:szCs w:val="28"/>
        </w:rPr>
        <w:t>- земельные участки не переданы во владение или пользование иным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лицам;</w:t>
      </w:r>
    </w:p>
    <w:p w:rsidR="008D5EA2" w:rsidRPr="008D5EA2" w:rsidRDefault="008D5EA2" w:rsidP="008D5EA2">
      <w:pPr>
        <w:jc w:val="both"/>
        <w:rPr>
          <w:sz w:val="28"/>
          <w:szCs w:val="28"/>
        </w:rPr>
      </w:pPr>
      <w:r w:rsidRPr="008D5EA2">
        <w:rPr>
          <w:sz w:val="28"/>
          <w:szCs w:val="28"/>
        </w:rPr>
        <w:t>- согласно сведениям публичной кадастровой карты, ни на одном из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земельных участков не расположены здания, строения, сооружения;</w:t>
      </w:r>
    </w:p>
    <w:p w:rsidR="008D5EA2" w:rsidRPr="008D5EA2" w:rsidRDefault="008D5EA2" w:rsidP="008D5EA2">
      <w:pPr>
        <w:jc w:val="both"/>
        <w:rPr>
          <w:sz w:val="28"/>
          <w:szCs w:val="28"/>
        </w:rPr>
      </w:pPr>
      <w:r w:rsidRPr="008D5EA2">
        <w:rPr>
          <w:sz w:val="28"/>
          <w:szCs w:val="28"/>
        </w:rPr>
        <w:t>- лицом не направлено заявление о выдаче разрешения на строительство,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уведомления о соответствии параметров объекта индивидуального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жилищного строительства или садового дома установленным параметрам и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допустимости размещения объекта индивидуального жилищного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строительства или садового дома.</w:t>
      </w:r>
    </w:p>
    <w:p w:rsidR="008D5EA2" w:rsidRPr="008D5EA2" w:rsidRDefault="008D5EA2" w:rsidP="008D5EA2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D5EA2">
        <w:rPr>
          <w:sz w:val="28"/>
          <w:szCs w:val="28"/>
        </w:rPr>
        <w:t>. Наличие факта нахождения в пользовании (аренде, собственности) у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физических или юридических лиц одного или нескольких земельных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участков, площадь и (или) конфигурация которых может отличаться от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сведений, содержащихся в ЕГРН, при наличии одновременно следующих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условий:</w:t>
      </w:r>
    </w:p>
    <w:p w:rsidR="008D5EA2" w:rsidRPr="008D5EA2" w:rsidRDefault="008D5EA2" w:rsidP="008D5EA2">
      <w:pPr>
        <w:jc w:val="both"/>
        <w:rPr>
          <w:sz w:val="28"/>
          <w:szCs w:val="28"/>
        </w:rPr>
      </w:pPr>
      <w:r w:rsidRPr="008D5EA2">
        <w:rPr>
          <w:sz w:val="28"/>
          <w:szCs w:val="28"/>
        </w:rPr>
        <w:t>- согласно сведениям публичной кадастровой карты наличие на таких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земельных участках зданий, строений, сооружений, свидетельствующих об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использовании земель или земельных участков;</w:t>
      </w:r>
    </w:p>
    <w:p w:rsidR="008D5EA2" w:rsidRPr="008D5EA2" w:rsidRDefault="008D5EA2" w:rsidP="008D5EA2">
      <w:pPr>
        <w:jc w:val="both"/>
        <w:rPr>
          <w:sz w:val="28"/>
          <w:szCs w:val="28"/>
        </w:rPr>
      </w:pPr>
      <w:r w:rsidRPr="008D5EA2">
        <w:rPr>
          <w:sz w:val="28"/>
          <w:szCs w:val="28"/>
        </w:rPr>
        <w:t>- отсутствие в ЕГРН сведений о координатах поворотных точек таких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земельных участков, определенных в соответствии с приказом Федеральной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службы государственной регистрации, кадастра и картографии от 23 октября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 xml:space="preserve">2020 г. № </w:t>
      </w:r>
      <w:proofErr w:type="gramStart"/>
      <w:r w:rsidRPr="008D5EA2">
        <w:rPr>
          <w:sz w:val="28"/>
          <w:szCs w:val="28"/>
        </w:rPr>
        <w:t>П</w:t>
      </w:r>
      <w:proofErr w:type="gramEnd"/>
      <w:r w:rsidRPr="008D5EA2">
        <w:rPr>
          <w:sz w:val="28"/>
          <w:szCs w:val="28"/>
        </w:rPr>
        <w:t>/0393 «Об утверждении требований к точности и методам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определения координат характерных точек границ земельного участка,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требований к точности и методам определения координат характерных точек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контура здания, сооружения или объекта незавершенного строительства на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земельном участке, а также требований к определению площади здания,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 xml:space="preserve">сооружения, помещения, </w:t>
      </w:r>
      <w:proofErr w:type="spellStart"/>
      <w:r w:rsidRPr="008D5EA2">
        <w:rPr>
          <w:sz w:val="28"/>
          <w:szCs w:val="28"/>
        </w:rPr>
        <w:t>машино-места</w:t>
      </w:r>
      <w:proofErr w:type="spellEnd"/>
      <w:r w:rsidRPr="008D5EA2">
        <w:rPr>
          <w:sz w:val="28"/>
          <w:szCs w:val="28"/>
        </w:rPr>
        <w:t>»;</w:t>
      </w:r>
    </w:p>
    <w:p w:rsidR="008D5EA2" w:rsidRPr="008D5EA2" w:rsidRDefault="008D5EA2" w:rsidP="008D5EA2">
      <w:pPr>
        <w:jc w:val="both"/>
        <w:rPr>
          <w:sz w:val="28"/>
          <w:szCs w:val="28"/>
        </w:rPr>
      </w:pPr>
      <w:r w:rsidRPr="008D5EA2">
        <w:rPr>
          <w:sz w:val="28"/>
          <w:szCs w:val="28"/>
        </w:rPr>
        <w:t>- земельные участки или их части не переданы во владение или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пользование иным лицам.</w:t>
      </w:r>
    </w:p>
    <w:p w:rsidR="00DD2BBB" w:rsidRDefault="008D5EA2" w:rsidP="00874469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D5EA2">
        <w:rPr>
          <w:sz w:val="28"/>
          <w:szCs w:val="28"/>
        </w:rPr>
        <w:t>. Отклонение местоположения характерной точки границы земельного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участка относительно местоположения границы земельного участка, сведения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о котором содержатся в ЕГРН, на величину, превышающую значения точности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 xml:space="preserve">(средней </w:t>
      </w:r>
      <w:proofErr w:type="spellStart"/>
      <w:r w:rsidRPr="008D5EA2">
        <w:rPr>
          <w:sz w:val="28"/>
          <w:szCs w:val="28"/>
        </w:rPr>
        <w:t>квадратической</w:t>
      </w:r>
      <w:proofErr w:type="spellEnd"/>
      <w:r w:rsidRPr="008D5EA2">
        <w:rPr>
          <w:sz w:val="28"/>
          <w:szCs w:val="28"/>
        </w:rPr>
        <w:t xml:space="preserve"> погрешности) определения координат характерных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точек границ земельных участков, установленное приказом Федеральной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службы государственной регистрации, кадастра и картографии от 23 октября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 xml:space="preserve">2020 г. № </w:t>
      </w:r>
      <w:proofErr w:type="gramStart"/>
      <w:r w:rsidRPr="008D5EA2">
        <w:rPr>
          <w:sz w:val="28"/>
          <w:szCs w:val="28"/>
        </w:rPr>
        <w:t>П</w:t>
      </w:r>
      <w:proofErr w:type="gramEnd"/>
      <w:r w:rsidRPr="008D5EA2">
        <w:rPr>
          <w:sz w:val="28"/>
          <w:szCs w:val="28"/>
        </w:rPr>
        <w:t>/0393 «Об утверждении требований к точности и методам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определения координат характерных точек границ земельного участка,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требований к точности и методам определения координат характерных точек</w:t>
      </w:r>
      <w:r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контура здания, сооружения или объекта незавершенного строительства на</w:t>
      </w:r>
      <w:r w:rsidR="00874469"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>земельном участке, а также требований к определению площади здания,</w:t>
      </w:r>
      <w:r w:rsidR="00874469">
        <w:rPr>
          <w:sz w:val="28"/>
          <w:szCs w:val="28"/>
        </w:rPr>
        <w:t xml:space="preserve"> </w:t>
      </w:r>
      <w:r w:rsidRPr="008D5EA2">
        <w:rPr>
          <w:sz w:val="28"/>
          <w:szCs w:val="28"/>
        </w:rPr>
        <w:t xml:space="preserve">сооружения, помещения, </w:t>
      </w:r>
      <w:proofErr w:type="spellStart"/>
      <w:r w:rsidRPr="008D5EA2">
        <w:rPr>
          <w:sz w:val="28"/>
          <w:szCs w:val="28"/>
        </w:rPr>
        <w:t>машино-места</w:t>
      </w:r>
      <w:proofErr w:type="spellEnd"/>
      <w:r w:rsidRPr="008D5EA2">
        <w:rPr>
          <w:sz w:val="28"/>
          <w:szCs w:val="28"/>
        </w:rPr>
        <w:t>»</w:t>
      </w:r>
      <w:r w:rsidR="006B24F9">
        <w:rPr>
          <w:sz w:val="28"/>
          <w:szCs w:val="28"/>
        </w:rPr>
        <w:t>»</w:t>
      </w:r>
      <w:r w:rsidRPr="008D5EA2">
        <w:rPr>
          <w:sz w:val="28"/>
          <w:szCs w:val="28"/>
        </w:rPr>
        <w:t>.</w:t>
      </w:r>
      <w:bookmarkStart w:id="0" w:name="_GoBack"/>
      <w:bookmarkEnd w:id="0"/>
    </w:p>
    <w:p w:rsidR="00B07BC5" w:rsidRPr="00DD2BBB" w:rsidRDefault="00B07BC5" w:rsidP="0087446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C11DF">
        <w:rPr>
          <w:color w:val="000000"/>
          <w:sz w:val="28"/>
          <w:szCs w:val="28"/>
        </w:rPr>
        <w:t>. Настоящее решение вступает в силу со дня его официального опубликования</w:t>
      </w:r>
      <w:r w:rsidRPr="00603941">
        <w:rPr>
          <w:color w:val="000000"/>
          <w:sz w:val="28"/>
          <w:szCs w:val="28"/>
        </w:rPr>
        <w:t>.</w:t>
      </w:r>
    </w:p>
    <w:p w:rsidR="00DD2BBB" w:rsidRPr="00257B39" w:rsidRDefault="00B07BC5" w:rsidP="00DD2B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D2BBB">
        <w:rPr>
          <w:sz w:val="28"/>
          <w:szCs w:val="28"/>
        </w:rPr>
        <w:t xml:space="preserve">. </w:t>
      </w:r>
      <w:r w:rsidR="00DD2BBB" w:rsidRPr="00257B39">
        <w:rPr>
          <w:sz w:val="28"/>
          <w:szCs w:val="28"/>
        </w:rPr>
        <w:t>Опуб</w:t>
      </w:r>
      <w:r w:rsidR="00DD2BBB">
        <w:rPr>
          <w:sz w:val="28"/>
          <w:szCs w:val="28"/>
        </w:rPr>
        <w:t>ликовать настоящее решение</w:t>
      </w:r>
      <w:r w:rsidR="00DD2BBB" w:rsidRPr="00257B39">
        <w:rPr>
          <w:sz w:val="28"/>
          <w:szCs w:val="28"/>
        </w:rPr>
        <w:t xml:space="preserve">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115E7F" w:rsidRDefault="00115E7F" w:rsidP="00115E7F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8C0A67" w:rsidRDefault="008C0A67" w:rsidP="00115E7F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1A00FD" w:rsidRDefault="001A00FD" w:rsidP="001A00FD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городского поселения                                   С.Ю.Жданов</w:t>
      </w:r>
    </w:p>
    <w:p w:rsidR="001A00FD" w:rsidRDefault="001A00FD" w:rsidP="001A00FD">
      <w:pPr>
        <w:rPr>
          <w:sz w:val="28"/>
          <w:szCs w:val="28"/>
        </w:rPr>
      </w:pPr>
    </w:p>
    <w:p w:rsidR="001A00FD" w:rsidRDefault="001A00FD" w:rsidP="001A00FD">
      <w:pPr>
        <w:rPr>
          <w:sz w:val="28"/>
          <w:szCs w:val="28"/>
        </w:rPr>
      </w:pPr>
      <w:r>
        <w:rPr>
          <w:sz w:val="28"/>
          <w:szCs w:val="28"/>
        </w:rPr>
        <w:t>15.11.2023</w:t>
      </w:r>
    </w:p>
    <w:p w:rsidR="001A00FD" w:rsidRDefault="001A00FD" w:rsidP="001A00FD">
      <w:pPr>
        <w:rPr>
          <w:sz w:val="28"/>
          <w:szCs w:val="28"/>
        </w:rPr>
      </w:pPr>
    </w:p>
    <w:p w:rsidR="001A00FD" w:rsidRDefault="001A00FD" w:rsidP="001A00FD">
      <w:pPr>
        <w:rPr>
          <w:sz w:val="28"/>
          <w:szCs w:val="28"/>
        </w:rPr>
      </w:pPr>
      <w:r>
        <w:rPr>
          <w:sz w:val="28"/>
          <w:szCs w:val="28"/>
        </w:rPr>
        <w:t>№ 00</w:t>
      </w:r>
    </w:p>
    <w:p w:rsidR="001A00FD" w:rsidRDefault="001A00FD" w:rsidP="001A00FD">
      <w:pPr>
        <w:rPr>
          <w:b/>
          <w:sz w:val="28"/>
          <w:szCs w:val="28"/>
        </w:rPr>
      </w:pPr>
    </w:p>
    <w:p w:rsidR="001A00FD" w:rsidRDefault="001A00FD" w:rsidP="001A00F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поселения                                                Ю.А.Иванова</w:t>
      </w:r>
    </w:p>
    <w:p w:rsidR="001A00FD" w:rsidRDefault="001A00FD" w:rsidP="001A00FD"/>
    <w:p w:rsidR="00DD2BBB" w:rsidRPr="00874469" w:rsidRDefault="00DD2BBB" w:rsidP="00874469">
      <w:pPr>
        <w:rPr>
          <w:sz w:val="28"/>
          <w:szCs w:val="28"/>
        </w:rPr>
      </w:pPr>
    </w:p>
    <w:sectPr w:rsidR="00DD2BBB" w:rsidRPr="00874469" w:rsidSect="009D6F68">
      <w:headerReference w:type="even" r:id="rId10"/>
      <w:headerReference w:type="default" r:id="rId11"/>
      <w:pgSz w:w="11906" w:h="16838"/>
      <w:pgMar w:top="568" w:right="850" w:bottom="426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630" w:rsidRDefault="00D13630" w:rsidP="00755710">
      <w:r>
        <w:separator/>
      </w:r>
    </w:p>
  </w:endnote>
  <w:endnote w:type="continuationSeparator" w:id="0">
    <w:p w:rsidR="00D13630" w:rsidRDefault="00D13630" w:rsidP="0075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630" w:rsidRDefault="00D13630" w:rsidP="00755710">
      <w:r>
        <w:separator/>
      </w:r>
    </w:p>
  </w:footnote>
  <w:footnote w:type="continuationSeparator" w:id="0">
    <w:p w:rsidR="00D13630" w:rsidRDefault="00D13630" w:rsidP="00755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8022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D13630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8022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A00FD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D1363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710"/>
    <w:rsid w:val="00026728"/>
    <w:rsid w:val="000410C2"/>
    <w:rsid w:val="00082949"/>
    <w:rsid w:val="00086F1D"/>
    <w:rsid w:val="000A1D16"/>
    <w:rsid w:val="00115E7F"/>
    <w:rsid w:val="00140731"/>
    <w:rsid w:val="00176166"/>
    <w:rsid w:val="00180223"/>
    <w:rsid w:val="00185B0C"/>
    <w:rsid w:val="001A00FD"/>
    <w:rsid w:val="001F0FC0"/>
    <w:rsid w:val="00211A29"/>
    <w:rsid w:val="002848F9"/>
    <w:rsid w:val="00284AD3"/>
    <w:rsid w:val="002E0018"/>
    <w:rsid w:val="002E1FD1"/>
    <w:rsid w:val="0032771C"/>
    <w:rsid w:val="003755AB"/>
    <w:rsid w:val="003829A5"/>
    <w:rsid w:val="003A2F13"/>
    <w:rsid w:val="00522A47"/>
    <w:rsid w:val="00575603"/>
    <w:rsid w:val="00596562"/>
    <w:rsid w:val="00603941"/>
    <w:rsid w:val="006978AA"/>
    <w:rsid w:val="006A3CD4"/>
    <w:rsid w:val="006B24F9"/>
    <w:rsid w:val="0074439A"/>
    <w:rsid w:val="007526F8"/>
    <w:rsid w:val="00755710"/>
    <w:rsid w:val="007956B2"/>
    <w:rsid w:val="007B6CA8"/>
    <w:rsid w:val="008565B8"/>
    <w:rsid w:val="00857F3B"/>
    <w:rsid w:val="00874469"/>
    <w:rsid w:val="008805DB"/>
    <w:rsid w:val="008C0A67"/>
    <w:rsid w:val="008D5EA2"/>
    <w:rsid w:val="008E202A"/>
    <w:rsid w:val="00903FAC"/>
    <w:rsid w:val="00935631"/>
    <w:rsid w:val="0097160F"/>
    <w:rsid w:val="009B6A4F"/>
    <w:rsid w:val="009D07EB"/>
    <w:rsid w:val="009D6F68"/>
    <w:rsid w:val="009E315E"/>
    <w:rsid w:val="00A03C2C"/>
    <w:rsid w:val="00A945A8"/>
    <w:rsid w:val="00AC279B"/>
    <w:rsid w:val="00B04751"/>
    <w:rsid w:val="00B07BC5"/>
    <w:rsid w:val="00B30DAB"/>
    <w:rsid w:val="00B77BCB"/>
    <w:rsid w:val="00BD5C6F"/>
    <w:rsid w:val="00C7121F"/>
    <w:rsid w:val="00C8177E"/>
    <w:rsid w:val="00D13630"/>
    <w:rsid w:val="00D73C15"/>
    <w:rsid w:val="00DB0C0B"/>
    <w:rsid w:val="00DC2BD9"/>
    <w:rsid w:val="00DC48FB"/>
    <w:rsid w:val="00DD2BBB"/>
    <w:rsid w:val="00DE31EE"/>
    <w:rsid w:val="00E04866"/>
    <w:rsid w:val="00E15764"/>
    <w:rsid w:val="00EC1F75"/>
    <w:rsid w:val="00EC45E8"/>
    <w:rsid w:val="00F21CB7"/>
    <w:rsid w:val="00F46502"/>
    <w:rsid w:val="00F64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6F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2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2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755710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755710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755710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D6F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FontStyle28">
    <w:name w:val="Font Style28"/>
    <w:basedOn w:val="a1"/>
    <w:uiPriority w:val="99"/>
    <w:rsid w:val="009D6F68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A5209-11BB-4FDC-A0F2-AC3EA419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32</cp:revision>
  <cp:lastPrinted>2023-11-02T06:39:00Z</cp:lastPrinted>
  <dcterms:created xsi:type="dcterms:W3CDTF">2021-09-28T09:10:00Z</dcterms:created>
  <dcterms:modified xsi:type="dcterms:W3CDTF">2023-11-07T08:18:00Z</dcterms:modified>
</cp:coreProperties>
</file>