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5186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EE27BB">
        <w:rPr>
          <w:rFonts w:ascii="Times New Roman" w:hAnsi="Times New Roman"/>
          <w:sz w:val="28"/>
          <w:szCs w:val="28"/>
          <w:lang w:val="ru-RU"/>
        </w:rPr>
        <w:t>83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9E4AAA">
        <w:rPr>
          <w:sz w:val="28"/>
          <w:szCs w:val="28"/>
        </w:rPr>
        <w:t>ВЛ</w:t>
      </w:r>
      <w:r w:rsidR="00EE27BB">
        <w:rPr>
          <w:sz w:val="28"/>
          <w:szCs w:val="28"/>
        </w:rPr>
        <w:t>И-0,4</w:t>
      </w:r>
      <w:r w:rsidR="009E4AAA">
        <w:rPr>
          <w:sz w:val="28"/>
          <w:szCs w:val="28"/>
        </w:rPr>
        <w:t xml:space="preserve">кВ </w:t>
      </w:r>
      <w:r w:rsidR="00EE27BB">
        <w:rPr>
          <w:sz w:val="28"/>
          <w:szCs w:val="28"/>
        </w:rPr>
        <w:t xml:space="preserve">Л-2 </w:t>
      </w:r>
      <w:r w:rsidR="009E4AAA">
        <w:rPr>
          <w:sz w:val="28"/>
          <w:szCs w:val="28"/>
        </w:rPr>
        <w:t>от КТП-10</w:t>
      </w:r>
      <w:r w:rsidR="00EE27BB">
        <w:rPr>
          <w:sz w:val="28"/>
          <w:szCs w:val="28"/>
        </w:rPr>
        <w:t>/0,4кВ «Горушка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EE27BB">
        <w:rPr>
          <w:sz w:val="28"/>
          <w:szCs w:val="28"/>
        </w:rPr>
        <w:t>(Л-5</w:t>
      </w:r>
      <w:r w:rsidR="00695B9A">
        <w:rPr>
          <w:sz w:val="28"/>
          <w:szCs w:val="28"/>
        </w:rPr>
        <w:t xml:space="preserve"> </w:t>
      </w:r>
      <w:r w:rsidR="00EE27BB">
        <w:rPr>
          <w:sz w:val="28"/>
          <w:szCs w:val="28"/>
        </w:rPr>
        <w:t>10 кВ Т</w:t>
      </w:r>
      <w:r w:rsidR="00F10EC2">
        <w:rPr>
          <w:sz w:val="28"/>
          <w:szCs w:val="28"/>
        </w:rPr>
        <w:t>ПС</w:t>
      </w:r>
      <w:r w:rsidR="00EE27BB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EE27BB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</w:t>
      </w:r>
      <w:proofErr w:type="gramEnd"/>
      <w:r w:rsidRPr="00C03705">
        <w:rPr>
          <w:sz w:val="28"/>
          <w:szCs w:val="28"/>
        </w:rPr>
        <w:t xml:space="preserve"> адресу: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EE27BB">
        <w:rPr>
          <w:sz w:val="28"/>
          <w:szCs w:val="28"/>
        </w:rPr>
        <w:t>Горушка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EE27BB">
        <w:rPr>
          <w:sz w:val="28"/>
          <w:szCs w:val="28"/>
        </w:rPr>
        <w:t>дастровом квартале 53:12:1035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EE27BB">
        <w:rPr>
          <w:sz w:val="28"/>
          <w:szCs w:val="28"/>
        </w:rPr>
        <w:t>тровым номером 53:12:10</w:t>
      </w:r>
      <w:r w:rsidR="009E4AAA">
        <w:rPr>
          <w:sz w:val="28"/>
          <w:szCs w:val="28"/>
        </w:rPr>
        <w:t>3</w:t>
      </w:r>
      <w:r w:rsidR="00EE27BB">
        <w:rPr>
          <w:sz w:val="28"/>
          <w:szCs w:val="28"/>
        </w:rPr>
        <w:t>5001:54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EE27BB">
        <w:rPr>
          <w:sz w:val="28"/>
          <w:szCs w:val="28"/>
        </w:rPr>
        <w:t>стровым номером 53:12:10</w:t>
      </w:r>
      <w:r w:rsidR="009E4AAA">
        <w:rPr>
          <w:sz w:val="28"/>
          <w:szCs w:val="28"/>
        </w:rPr>
        <w:t>3</w:t>
      </w:r>
      <w:r w:rsidR="00EE27BB">
        <w:rPr>
          <w:sz w:val="28"/>
          <w:szCs w:val="28"/>
        </w:rPr>
        <w:t>5001:42</w:t>
      </w:r>
      <w:r w:rsidR="00C553BD">
        <w:rPr>
          <w:sz w:val="28"/>
          <w:szCs w:val="28"/>
        </w:rPr>
        <w:t xml:space="preserve">, </w:t>
      </w:r>
      <w:r w:rsidR="00EE27BB">
        <w:rPr>
          <w:sz w:val="28"/>
          <w:szCs w:val="28"/>
        </w:rPr>
        <w:t>в том числе на часть земельного участка с кадастровым номером 53:12:1035001:183</w:t>
      </w:r>
      <w:proofErr w:type="gramEnd"/>
      <w:r w:rsidR="00EE27BB">
        <w:rPr>
          <w:sz w:val="28"/>
          <w:szCs w:val="28"/>
        </w:rPr>
        <w:t xml:space="preserve">, </w:t>
      </w:r>
      <w:proofErr w:type="gramStart"/>
      <w:r w:rsidR="00EE27BB">
        <w:rPr>
          <w:sz w:val="28"/>
          <w:szCs w:val="28"/>
        </w:rPr>
        <w:t xml:space="preserve">в том числе на часть земельного участка с кадастровым номером 53:12:1035001:186, в том числе на часть земельного участка с кадастровым </w:t>
      </w:r>
      <w:r w:rsidR="00EE27BB">
        <w:rPr>
          <w:sz w:val="28"/>
          <w:szCs w:val="28"/>
        </w:rPr>
        <w:lastRenderedPageBreak/>
        <w:t>номером 53:12:1035001:182, в том числе на часть земельного участка с кадастровым номером 53:12:1035001:58, в том числе на часть земельного участка с кадастровым номером 53:12:1035001:50, в том числе на</w:t>
      </w:r>
      <w:proofErr w:type="gramEnd"/>
      <w:r w:rsidR="00EE27BB">
        <w:rPr>
          <w:sz w:val="28"/>
          <w:szCs w:val="28"/>
        </w:rPr>
        <w:t xml:space="preserve"> часть земельного участка с кадастровым номером 53:12:1035001:48, в том числе на часть земельного участка с кадастровым номером 53:12:1035001:47, </w:t>
      </w:r>
      <w:r w:rsidR="00C553BD">
        <w:rPr>
          <w:sz w:val="28"/>
          <w:szCs w:val="28"/>
        </w:rPr>
        <w:t>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EE27BB">
        <w:rPr>
          <w:sz w:val="28"/>
          <w:szCs w:val="28"/>
        </w:rPr>
        <w:t>ицах публичного сервитута 2686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EE27BB">
        <w:rPr>
          <w:color w:val="000000" w:themeColor="text1"/>
          <w:sz w:val="28"/>
          <w:szCs w:val="28"/>
        </w:rPr>
        <w:t>2686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EE27BB" w:rsidRPr="00EE27BB">
        <w:rPr>
          <w:rFonts w:ascii="Times New Roman" w:hAnsi="Times New Roman"/>
          <w:sz w:val="28"/>
          <w:szCs w:val="28"/>
          <w:lang w:val="ru-RU"/>
        </w:rPr>
        <w:t>«ВЛИ-0,4кВ Л-2 от КТП-10/0,4кВ «Горушка»  (Л-5 10 кВ ТПС «Угловка»)»</w:t>
      </w:r>
      <w:r w:rsidR="00287615" w:rsidRPr="00287615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EE27BB" w:rsidRPr="00EE27BB" w:rsidTr="00034C2C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E27BB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E27B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EE27BB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EE27BB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</w:t>
            </w:r>
            <w:r w:rsidRPr="00EE27BB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EE27BB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EE27BB" w:rsidTr="00034C2C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E27BB" w:rsidTr="00034C2C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EE27BB" w:rsidRPr="008972E8" w:rsidRDefault="00EE27BB" w:rsidP="00034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552671.50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2309581.91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552673.45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2309585.40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552639.85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2309604.19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552608.52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2309621.57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552573.04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2309641.10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552541.83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2309658.11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552517.70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2309664.45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552493.06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2309670.78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552501.71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2309697.35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552510.47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2309723.42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552506.68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2309724.69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552497.91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2309698.61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552489.23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2309671.92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552470.84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2309678.21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552444.03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2309687.06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552415.69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2309696.71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552388.24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2309706.14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552399.10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2309724.59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552395.65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2309726.62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552383.54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2309706.05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552367.05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2309677.51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552351.08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2309649.88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552335.19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2309622.62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552319.81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2309596.02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552302.35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2309566.19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552269.01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2309573.07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552249.42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2309576.96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552198.99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2309586.07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552191.91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2309592.56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552189.21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2309589.62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552197.13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2309582.33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552248.68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2309573.02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552268.21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2309569.15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552304.35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2309561.69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552323.27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2309594.00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552338.65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2309620.62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552354.54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2309647.88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552370.51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2309675.51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552386.18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2309702.61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552414.39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2309692.93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552442.75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2309683.26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552469.56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2309674.41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552489.93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2309667.45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552516.70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2309660.57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552540.35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2309654.37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552571.12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2309637.60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552606.58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2309618.07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552637.91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2309600.69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7BB" w:rsidRPr="0005061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EE27BB" w:rsidRPr="004C71BD" w:rsidTr="00034C2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552671.50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BB" w:rsidRPr="000F4945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F4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2309581.91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7BB" w:rsidRPr="00EE27BB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EE27BB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BB" w:rsidRPr="00794EBD" w:rsidRDefault="00EE27BB" w:rsidP="00034C2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EE27BB">
        <w:rPr>
          <w:rFonts w:ascii="Times New Roman" w:hAnsi="Times New Roman"/>
          <w:b/>
          <w:sz w:val="28"/>
          <w:szCs w:val="28"/>
          <w:lang w:val="ru-RU"/>
        </w:rPr>
        <w:t xml:space="preserve">поселения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52FD9"/>
    <w:rsid w:val="00876698"/>
    <w:rsid w:val="008A4565"/>
    <w:rsid w:val="00911B97"/>
    <w:rsid w:val="009127C0"/>
    <w:rsid w:val="00914BEE"/>
    <w:rsid w:val="009677BA"/>
    <w:rsid w:val="00983BBE"/>
    <w:rsid w:val="009D40BB"/>
    <w:rsid w:val="009E272C"/>
    <w:rsid w:val="009E4AAA"/>
    <w:rsid w:val="00A137AC"/>
    <w:rsid w:val="00AC7BCB"/>
    <w:rsid w:val="00AE18BE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EE27BB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2022-02-07T12:10:00Z</cp:lastPrinted>
  <dcterms:created xsi:type="dcterms:W3CDTF">2021-10-14T13:01:00Z</dcterms:created>
  <dcterms:modified xsi:type="dcterms:W3CDTF">2022-02-07T12:11:00Z</dcterms:modified>
</cp:coreProperties>
</file>