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AD" w:rsidRDefault="00C614AD" w:rsidP="00C614AD">
      <w:pPr>
        <w:pStyle w:val="a4"/>
        <w:widowControl w:val="0"/>
        <w:tabs>
          <w:tab w:val="clear" w:pos="3060"/>
        </w:tabs>
        <w:autoSpaceDE w:val="0"/>
        <w:autoSpaceDN w:val="0"/>
        <w:spacing w:line="240" w:lineRule="exact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A92B1B" wp14:editId="24E7A10C">
            <wp:simplePos x="0" y="0"/>
            <wp:positionH relativeFrom="column">
              <wp:posOffset>2697480</wp:posOffset>
            </wp:positionH>
            <wp:positionV relativeFrom="paragraph">
              <wp:posOffset>290195</wp:posOffset>
            </wp:positionV>
            <wp:extent cx="577215" cy="7334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4AD" w:rsidRDefault="00C614AD" w:rsidP="00C614AD">
      <w:pPr>
        <w:pStyle w:val="a4"/>
        <w:spacing w:line="240" w:lineRule="exact"/>
      </w:pPr>
    </w:p>
    <w:p w:rsidR="00C614AD" w:rsidRDefault="00C614AD" w:rsidP="00C614AD">
      <w:pPr>
        <w:pStyle w:val="a4"/>
        <w:spacing w:line="240" w:lineRule="exact"/>
      </w:pPr>
    </w:p>
    <w:p w:rsidR="00C614AD" w:rsidRDefault="00C614AD" w:rsidP="00C614AD">
      <w:pPr>
        <w:pStyle w:val="a4"/>
        <w:spacing w:line="240" w:lineRule="exact"/>
      </w:pPr>
      <w:r>
        <w:t>Российская Федерация</w:t>
      </w:r>
    </w:p>
    <w:p w:rsidR="00C614AD" w:rsidRDefault="00C614AD" w:rsidP="00C614AD">
      <w:pPr>
        <w:pStyle w:val="a4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C614AD" w:rsidRDefault="00C614AD" w:rsidP="00C614AD">
      <w:pPr>
        <w:pStyle w:val="a4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C614AD" w:rsidRDefault="00C614AD" w:rsidP="00C614AD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614AD" w:rsidRDefault="00C614AD" w:rsidP="00C614AD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C614AD" w:rsidRDefault="00D519B1" w:rsidP="00C614AD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28.01</w:t>
      </w:r>
      <w:r w:rsidR="00C614AD">
        <w:rPr>
          <w:sz w:val="28"/>
          <w:szCs w:val="28"/>
        </w:rPr>
        <w:t>.</w:t>
      </w:r>
      <w:r w:rsidR="00C614AD" w:rsidRPr="008D7A79">
        <w:rPr>
          <w:sz w:val="28"/>
          <w:szCs w:val="28"/>
        </w:rPr>
        <w:t>20</w:t>
      </w:r>
      <w:r w:rsidR="00C614AD">
        <w:rPr>
          <w:sz w:val="28"/>
          <w:szCs w:val="28"/>
        </w:rPr>
        <w:t>2</w:t>
      </w:r>
      <w:r w:rsidR="00F11241">
        <w:rPr>
          <w:sz w:val="28"/>
          <w:szCs w:val="28"/>
        </w:rPr>
        <w:t>2</w:t>
      </w:r>
      <w:r w:rsidR="00C614AD" w:rsidRPr="008D7A79">
        <w:rPr>
          <w:sz w:val="28"/>
          <w:szCs w:val="28"/>
        </w:rPr>
        <w:t xml:space="preserve"> №</w:t>
      </w:r>
      <w:r w:rsidR="00C614AD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:rsidR="00C614AD" w:rsidRDefault="00C614AD" w:rsidP="00C614AD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C614AD" w:rsidRPr="008D7A79" w:rsidRDefault="00C614AD" w:rsidP="00C614AD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C614AD" w:rsidRDefault="00C614AD" w:rsidP="00C614AD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C614AD" w:rsidRDefault="00C614AD" w:rsidP="00C614AD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Угловского городского поселения №10 от 04.02.2011г. «Об утверждении стоимости услуг</w:t>
      </w:r>
      <w:r w:rsidR="002B419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предоставленных согласно гарантированному перечню услуг по погребению»</w:t>
      </w:r>
    </w:p>
    <w:p w:rsidR="00C614AD" w:rsidRDefault="00C614AD" w:rsidP="00C614A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14AD" w:rsidRPr="00AD0742" w:rsidRDefault="00C614AD" w:rsidP="00C614AD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19 декабря 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 поддержке семей, имеющих детей» </w:t>
      </w:r>
      <w:r w:rsidRPr="00AD074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 xml:space="preserve">Угловского городского поселения </w:t>
      </w:r>
    </w:p>
    <w:p w:rsidR="00C614AD" w:rsidRPr="00AD0742" w:rsidRDefault="00C614AD" w:rsidP="00C614AD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C614AD" w:rsidRDefault="00C614AD" w:rsidP="00C614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5B5">
        <w:rPr>
          <w:sz w:val="28"/>
          <w:szCs w:val="28"/>
        </w:rPr>
        <w:t>Внести изменения в постановление Администрации Угловского городского поселения от 04.02.2011 №10 «Об утверждении стоимости услуг, предоставленных согласно гарантированному перечню услуг по погребению», а именно:</w:t>
      </w:r>
    </w:p>
    <w:p w:rsidR="007705B5" w:rsidRDefault="007705B5" w:rsidP="00C614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приложении №1 «стоимости услуг, предоставленных согласно гарантированному перечню услуг по погребению» строки 7,8 изложить в новой редакции:</w:t>
      </w:r>
    </w:p>
    <w:p w:rsidR="007705B5" w:rsidRDefault="007705B5" w:rsidP="00C614AD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4643"/>
      </w:tblGrid>
      <w:tr w:rsidR="007705B5" w:rsidTr="00255B27">
        <w:tc>
          <w:tcPr>
            <w:tcW w:w="2518" w:type="dxa"/>
          </w:tcPr>
          <w:p w:rsidR="007705B5" w:rsidRDefault="007705B5" w:rsidP="00C614A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1134" w:type="dxa"/>
          </w:tcPr>
          <w:p w:rsidR="007705B5" w:rsidRDefault="007705B5" w:rsidP="00C614A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</w:tcPr>
          <w:p w:rsidR="007705B5" w:rsidRDefault="00F11241" w:rsidP="00A1025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4408,6</w:t>
            </w:r>
            <w:r w:rsidR="00A10251">
              <w:rPr>
                <w:sz w:val="28"/>
                <w:szCs w:val="28"/>
              </w:rPr>
              <w:t>8</w:t>
            </w:r>
          </w:p>
        </w:tc>
        <w:tc>
          <w:tcPr>
            <w:tcW w:w="4643" w:type="dxa"/>
          </w:tcPr>
          <w:p w:rsidR="007705B5" w:rsidRDefault="007705B5" w:rsidP="007705B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Рытье могилы необходимого размера на отведенном участке (размером</w:t>
            </w:r>
            <w:r w:rsidR="00F85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2,5×2,0 м) кладбища вручную; опускание гроба в могилу; засыпка могилы в ручную; устройство надмогильного холмика</w:t>
            </w:r>
            <w:proofErr w:type="gramEnd"/>
          </w:p>
        </w:tc>
      </w:tr>
      <w:tr w:rsidR="007705B5" w:rsidTr="00255B27">
        <w:tc>
          <w:tcPr>
            <w:tcW w:w="2518" w:type="dxa"/>
          </w:tcPr>
          <w:p w:rsidR="007705B5" w:rsidRDefault="00715EAB" w:rsidP="00255B2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1134" w:type="dxa"/>
          </w:tcPr>
          <w:p w:rsidR="007705B5" w:rsidRDefault="007705B5" w:rsidP="00C614A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05B5" w:rsidRDefault="00715EAB" w:rsidP="00A1025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1241">
              <w:rPr>
                <w:sz w:val="28"/>
                <w:szCs w:val="28"/>
              </w:rPr>
              <w:t>964</w:t>
            </w:r>
            <w:r w:rsidR="007B3F8E">
              <w:rPr>
                <w:sz w:val="28"/>
                <w:szCs w:val="28"/>
              </w:rPr>
              <w:t>,</w:t>
            </w:r>
            <w:r w:rsidR="00F11241">
              <w:rPr>
                <w:sz w:val="28"/>
                <w:szCs w:val="28"/>
              </w:rPr>
              <w:t>6</w:t>
            </w:r>
            <w:r w:rsidR="00A10251">
              <w:rPr>
                <w:sz w:val="28"/>
                <w:szCs w:val="28"/>
              </w:rPr>
              <w:t>8</w:t>
            </w:r>
          </w:p>
        </w:tc>
        <w:tc>
          <w:tcPr>
            <w:tcW w:w="4643" w:type="dxa"/>
          </w:tcPr>
          <w:p w:rsidR="007705B5" w:rsidRDefault="007705B5" w:rsidP="00C614A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705B5" w:rsidRPr="004B6A15" w:rsidRDefault="007705B5" w:rsidP="00C614AD">
      <w:pPr>
        <w:tabs>
          <w:tab w:val="left" w:pos="851"/>
        </w:tabs>
        <w:jc w:val="both"/>
        <w:rPr>
          <w:sz w:val="28"/>
          <w:szCs w:val="28"/>
        </w:rPr>
      </w:pPr>
    </w:p>
    <w:p w:rsidR="00715EAB" w:rsidRDefault="00715EAB" w:rsidP="00C614A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2 «стоимость услуг по погребению умерших</w:t>
      </w:r>
      <w:r w:rsidR="00166217">
        <w:rPr>
          <w:sz w:val="28"/>
          <w:szCs w:val="28"/>
        </w:rPr>
        <w:t xml:space="preserve"> (погибших), не имеющих супруга, близких родственников, иных родственников либо законного </w:t>
      </w:r>
      <w:r w:rsidR="00255B27">
        <w:rPr>
          <w:sz w:val="28"/>
          <w:szCs w:val="28"/>
        </w:rPr>
        <w:t>представителя</w:t>
      </w:r>
      <w:r w:rsidR="00166217">
        <w:rPr>
          <w:sz w:val="28"/>
          <w:szCs w:val="28"/>
        </w:rPr>
        <w:t xml:space="preserve"> умершего» строки 7,8 изложить в новой редакции:</w:t>
      </w:r>
    </w:p>
    <w:p w:rsidR="00166217" w:rsidRDefault="00166217" w:rsidP="00166217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1276"/>
        <w:gridCol w:w="4785"/>
      </w:tblGrid>
      <w:tr w:rsidR="00166217" w:rsidTr="00255B27">
        <w:tc>
          <w:tcPr>
            <w:tcW w:w="2518" w:type="dxa"/>
          </w:tcPr>
          <w:p w:rsidR="00166217" w:rsidRDefault="00166217" w:rsidP="004E4A4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992" w:type="dxa"/>
          </w:tcPr>
          <w:p w:rsidR="00166217" w:rsidRDefault="00166217" w:rsidP="004E4A4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</w:tcPr>
          <w:p w:rsidR="00166217" w:rsidRDefault="00F11241" w:rsidP="00A1025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11241">
              <w:rPr>
                <w:sz w:val="28"/>
                <w:szCs w:val="28"/>
              </w:rPr>
              <w:t>4408,6</w:t>
            </w:r>
            <w:r w:rsidR="00A10251">
              <w:rPr>
                <w:sz w:val="28"/>
                <w:szCs w:val="28"/>
              </w:rPr>
              <w:t>8</w:t>
            </w:r>
          </w:p>
        </w:tc>
        <w:tc>
          <w:tcPr>
            <w:tcW w:w="4785" w:type="dxa"/>
          </w:tcPr>
          <w:p w:rsidR="00166217" w:rsidRDefault="00166217" w:rsidP="004E4A4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Рытье могилы необходимого размера на отведенном участке (размером 2,5×2,0 м) кладбища вручную; опускание гроба в могилу; засыпка могилы в ручную; устройство надмогильного холмика.</w:t>
            </w:r>
            <w:proofErr w:type="gramEnd"/>
          </w:p>
        </w:tc>
      </w:tr>
      <w:tr w:rsidR="00166217" w:rsidTr="00255B27">
        <w:tc>
          <w:tcPr>
            <w:tcW w:w="2518" w:type="dxa"/>
          </w:tcPr>
          <w:p w:rsidR="00166217" w:rsidRDefault="00166217" w:rsidP="00255B2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</w:t>
            </w:r>
            <w:r w:rsidR="00255B27">
              <w:rPr>
                <w:sz w:val="28"/>
                <w:szCs w:val="28"/>
              </w:rPr>
              <w:t>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992" w:type="dxa"/>
          </w:tcPr>
          <w:p w:rsidR="00166217" w:rsidRDefault="00166217" w:rsidP="004E4A4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6217" w:rsidRDefault="00F11241" w:rsidP="00A1025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11241">
              <w:rPr>
                <w:sz w:val="28"/>
                <w:szCs w:val="28"/>
              </w:rPr>
              <w:t>6964,6</w:t>
            </w:r>
            <w:r w:rsidR="00A10251">
              <w:rPr>
                <w:sz w:val="28"/>
                <w:szCs w:val="28"/>
              </w:rPr>
              <w:t>8</w:t>
            </w:r>
          </w:p>
        </w:tc>
        <w:tc>
          <w:tcPr>
            <w:tcW w:w="4785" w:type="dxa"/>
          </w:tcPr>
          <w:p w:rsidR="00166217" w:rsidRPr="007B3F8E" w:rsidRDefault="00166217" w:rsidP="004E4A49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66217" w:rsidRDefault="00166217" w:rsidP="00C614A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55B27" w:rsidRDefault="00255B27" w:rsidP="00C614A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опубликования и распространяется на правоотношения, возникшие с 01.02.20</w:t>
      </w:r>
      <w:r w:rsidR="00A677D2">
        <w:rPr>
          <w:sz w:val="28"/>
          <w:szCs w:val="28"/>
        </w:rPr>
        <w:t>2</w:t>
      </w:r>
      <w:r w:rsidR="00F1124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55B27" w:rsidRDefault="00255B27" w:rsidP="00255B27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4. Постановление от</w:t>
      </w:r>
      <w:r w:rsidR="00F11241">
        <w:rPr>
          <w:sz w:val="28"/>
          <w:szCs w:val="28"/>
        </w:rPr>
        <w:t xml:space="preserve"> </w:t>
      </w:r>
      <w:r w:rsidR="00F11241" w:rsidRPr="00F11241">
        <w:rPr>
          <w:sz w:val="28"/>
          <w:szCs w:val="28"/>
        </w:rPr>
        <w:t>28.01.2021 № 38</w:t>
      </w:r>
      <w:r>
        <w:rPr>
          <w:sz w:val="28"/>
          <w:szCs w:val="28"/>
        </w:rPr>
        <w:t xml:space="preserve"> «</w:t>
      </w:r>
      <w:r w:rsidRPr="00255B27">
        <w:rPr>
          <w:bCs/>
          <w:sz w:val="28"/>
          <w:szCs w:val="28"/>
        </w:rPr>
        <w:t xml:space="preserve">О внесении изменений в постановление Администрации Угловского городского поселения №10 от 04.02.2011г. </w:t>
      </w:r>
      <w:r>
        <w:rPr>
          <w:bCs/>
          <w:sz w:val="28"/>
          <w:szCs w:val="28"/>
        </w:rPr>
        <w:t>«Об утверждении стоимости услуг,</w:t>
      </w:r>
      <w:r w:rsidRPr="00255B27">
        <w:rPr>
          <w:bCs/>
          <w:sz w:val="28"/>
          <w:szCs w:val="28"/>
        </w:rPr>
        <w:t xml:space="preserve"> предоставленных согласно гарантированному перечню услуг по погребению»</w:t>
      </w:r>
      <w:r>
        <w:rPr>
          <w:bCs/>
          <w:sz w:val="28"/>
          <w:szCs w:val="28"/>
        </w:rPr>
        <w:t xml:space="preserve"> считать утратившим силу.</w:t>
      </w:r>
    </w:p>
    <w:p w:rsidR="00C614AD" w:rsidRDefault="00C614AD" w:rsidP="00C614AD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19E">
        <w:rPr>
          <w:sz w:val="28"/>
          <w:szCs w:val="28"/>
        </w:rPr>
        <w:t>5</w:t>
      </w:r>
      <w:r>
        <w:rPr>
          <w:sz w:val="28"/>
          <w:szCs w:val="28"/>
        </w:rPr>
        <w:t>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C614AD" w:rsidRDefault="00C614AD" w:rsidP="00C614AD">
      <w:pPr>
        <w:spacing w:line="340" w:lineRule="atLeast"/>
        <w:jc w:val="both"/>
        <w:rPr>
          <w:sz w:val="28"/>
          <w:szCs w:val="28"/>
        </w:rPr>
      </w:pPr>
    </w:p>
    <w:p w:rsidR="009D7493" w:rsidRDefault="009D7493" w:rsidP="00C614AD">
      <w:pPr>
        <w:spacing w:line="340" w:lineRule="atLeast"/>
        <w:jc w:val="both"/>
        <w:rPr>
          <w:sz w:val="28"/>
          <w:szCs w:val="28"/>
        </w:rPr>
      </w:pPr>
    </w:p>
    <w:p w:rsidR="009D7493" w:rsidRDefault="009D7493" w:rsidP="00C614AD">
      <w:pPr>
        <w:spacing w:line="340" w:lineRule="atLeast"/>
        <w:jc w:val="both"/>
        <w:rPr>
          <w:sz w:val="28"/>
          <w:szCs w:val="28"/>
        </w:rPr>
      </w:pPr>
    </w:p>
    <w:p w:rsidR="00C614AD" w:rsidRPr="008C2681" w:rsidRDefault="00C614AD" w:rsidP="00C614AD">
      <w:pPr>
        <w:spacing w:line="360" w:lineRule="atLeast"/>
        <w:jc w:val="both"/>
        <w:rPr>
          <w:b/>
          <w:sz w:val="28"/>
          <w:szCs w:val="28"/>
        </w:rPr>
      </w:pPr>
      <w:r w:rsidRPr="008C2681">
        <w:rPr>
          <w:b/>
          <w:sz w:val="28"/>
          <w:szCs w:val="28"/>
        </w:rPr>
        <w:t>Глава Угловского городского пос</w:t>
      </w:r>
      <w:r w:rsidR="00AF77C4">
        <w:rPr>
          <w:b/>
          <w:sz w:val="28"/>
          <w:szCs w:val="28"/>
        </w:rPr>
        <w:t xml:space="preserve">еления </w:t>
      </w:r>
      <w:r w:rsidR="007B3F8E" w:rsidRPr="007B3F8E">
        <w:rPr>
          <w:b/>
          <w:sz w:val="28"/>
          <w:szCs w:val="28"/>
        </w:rPr>
        <w:t xml:space="preserve"> </w:t>
      </w:r>
      <w:r w:rsidR="00965CF8">
        <w:rPr>
          <w:b/>
          <w:sz w:val="28"/>
          <w:szCs w:val="28"/>
        </w:rPr>
        <w:t xml:space="preserve">                 </w:t>
      </w:r>
      <w:bookmarkStart w:id="0" w:name="_GoBack"/>
      <w:bookmarkEnd w:id="0"/>
      <w:proofErr w:type="spellStart"/>
      <w:r w:rsidRPr="008C2681">
        <w:rPr>
          <w:b/>
          <w:sz w:val="28"/>
          <w:szCs w:val="28"/>
        </w:rPr>
        <w:t>А.В.Стекольников</w:t>
      </w:r>
      <w:proofErr w:type="spellEnd"/>
    </w:p>
    <w:p w:rsidR="002B1935" w:rsidRDefault="002B1935" w:rsidP="00C614AD"/>
    <w:p w:rsidR="00F85EAF" w:rsidRPr="003D6324" w:rsidRDefault="00F85EAF" w:rsidP="00F85EAF">
      <w:pPr>
        <w:rPr>
          <w:b/>
          <w:sz w:val="28"/>
          <w:szCs w:val="28"/>
        </w:rPr>
      </w:pPr>
    </w:p>
    <w:p w:rsidR="00F85EAF" w:rsidRDefault="00F85EAF" w:rsidP="00F85EAF">
      <w:pPr>
        <w:rPr>
          <w:sz w:val="28"/>
          <w:szCs w:val="28"/>
        </w:rPr>
      </w:pPr>
    </w:p>
    <w:p w:rsidR="00F85EAF" w:rsidRDefault="00F85EAF" w:rsidP="00F85EAF">
      <w:pPr>
        <w:rPr>
          <w:sz w:val="28"/>
          <w:szCs w:val="28"/>
        </w:rPr>
      </w:pPr>
    </w:p>
    <w:p w:rsidR="00F85EAF" w:rsidRDefault="00F85EAF" w:rsidP="00F85EAF">
      <w:pPr>
        <w:rPr>
          <w:sz w:val="28"/>
          <w:szCs w:val="28"/>
        </w:rPr>
      </w:pPr>
    </w:p>
    <w:p w:rsidR="00F85EAF" w:rsidRPr="00A677D2" w:rsidRDefault="00F85EAF" w:rsidP="00A677D2">
      <w:pPr>
        <w:jc w:val="both"/>
        <w:rPr>
          <w:sz w:val="18"/>
          <w:szCs w:val="18"/>
        </w:rPr>
      </w:pPr>
    </w:p>
    <w:sectPr w:rsidR="00F85EAF" w:rsidRPr="00A677D2" w:rsidSect="00A677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CD" w:rsidRDefault="00B07FCD" w:rsidP="00C614AD">
      <w:r>
        <w:separator/>
      </w:r>
    </w:p>
  </w:endnote>
  <w:endnote w:type="continuationSeparator" w:id="0">
    <w:p w:rsidR="00B07FCD" w:rsidRDefault="00B07FCD" w:rsidP="00C6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CD" w:rsidRDefault="00B07FCD" w:rsidP="00C614AD">
      <w:r>
        <w:separator/>
      </w:r>
    </w:p>
  </w:footnote>
  <w:footnote w:type="continuationSeparator" w:id="0">
    <w:p w:rsidR="00B07FCD" w:rsidRDefault="00B07FCD" w:rsidP="00C6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6089"/>
    <w:multiLevelType w:val="hybridMultilevel"/>
    <w:tmpl w:val="66AA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AD"/>
    <w:rsid w:val="00166217"/>
    <w:rsid w:val="00166DD6"/>
    <w:rsid w:val="00255B27"/>
    <w:rsid w:val="00261404"/>
    <w:rsid w:val="00275464"/>
    <w:rsid w:val="00283D76"/>
    <w:rsid w:val="00292174"/>
    <w:rsid w:val="002B1935"/>
    <w:rsid w:val="002B419E"/>
    <w:rsid w:val="002D08A1"/>
    <w:rsid w:val="003441DD"/>
    <w:rsid w:val="00461E0A"/>
    <w:rsid w:val="00525FF8"/>
    <w:rsid w:val="00715EAB"/>
    <w:rsid w:val="007705B5"/>
    <w:rsid w:val="00784793"/>
    <w:rsid w:val="007B3F8E"/>
    <w:rsid w:val="00964792"/>
    <w:rsid w:val="00965CF8"/>
    <w:rsid w:val="009D7493"/>
    <w:rsid w:val="00A10251"/>
    <w:rsid w:val="00A34834"/>
    <w:rsid w:val="00A677D2"/>
    <w:rsid w:val="00AA67F9"/>
    <w:rsid w:val="00AF77C4"/>
    <w:rsid w:val="00B07FCD"/>
    <w:rsid w:val="00B97A4F"/>
    <w:rsid w:val="00BC083B"/>
    <w:rsid w:val="00BC1E5F"/>
    <w:rsid w:val="00C614AD"/>
    <w:rsid w:val="00CC4D0B"/>
    <w:rsid w:val="00D519B1"/>
    <w:rsid w:val="00DC2029"/>
    <w:rsid w:val="00DC77BB"/>
    <w:rsid w:val="00EB5D04"/>
    <w:rsid w:val="00F11241"/>
    <w:rsid w:val="00F85EAF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A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подпись к объекту"/>
    <w:basedOn w:val="a"/>
    <w:next w:val="a"/>
    <w:rsid w:val="00C614AD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C61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7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5E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A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подпись к объекту"/>
    <w:basedOn w:val="a"/>
    <w:next w:val="a"/>
    <w:rsid w:val="00C614AD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C61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7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5E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20A61-3D73-4CFB-B0CB-6516A467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2022-02-01T07:49:00Z</cp:lastPrinted>
  <dcterms:created xsi:type="dcterms:W3CDTF">2022-02-01T07:18:00Z</dcterms:created>
  <dcterms:modified xsi:type="dcterms:W3CDTF">2022-02-01T07:49:00Z</dcterms:modified>
</cp:coreProperties>
</file>