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FF6F8E">
        <w:rPr>
          <w:sz w:val="28"/>
          <w:szCs w:val="28"/>
        </w:rPr>
        <w:t>2</w:t>
      </w:r>
      <w:r w:rsidR="005C7AE6">
        <w:rPr>
          <w:sz w:val="28"/>
          <w:szCs w:val="28"/>
        </w:rPr>
        <w:t>3</w:t>
      </w:r>
      <w:r w:rsidR="00FF6F8E">
        <w:rPr>
          <w:sz w:val="28"/>
          <w:szCs w:val="28"/>
        </w:rPr>
        <w:t>.0</w:t>
      </w:r>
      <w:r w:rsidR="005C7AE6">
        <w:rPr>
          <w:sz w:val="28"/>
          <w:szCs w:val="28"/>
        </w:rPr>
        <w:t>7</w:t>
      </w:r>
      <w:r w:rsidR="0065270E">
        <w:rPr>
          <w:sz w:val="28"/>
          <w:szCs w:val="28"/>
        </w:rPr>
        <w:t>.20</w:t>
      </w:r>
      <w:r w:rsidR="00D66A30">
        <w:rPr>
          <w:sz w:val="28"/>
          <w:szCs w:val="28"/>
        </w:rPr>
        <w:t>20</w:t>
      </w:r>
      <w:r w:rsidR="00100B5F">
        <w:rPr>
          <w:sz w:val="28"/>
          <w:szCs w:val="28"/>
        </w:rPr>
        <w:t xml:space="preserve"> № </w:t>
      </w:r>
      <w:r w:rsidR="005C7AE6">
        <w:rPr>
          <w:sz w:val="28"/>
          <w:szCs w:val="28"/>
        </w:rPr>
        <w:t>324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 xml:space="preserve">«Об общих  принципах организации местного самоуправления в Российской Федерации», 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утвержденного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 xml:space="preserve">8г №176, заявления  </w:t>
      </w:r>
      <w:r w:rsidR="00FF6F8E">
        <w:rPr>
          <w:color w:val="000000"/>
          <w:sz w:val="28"/>
          <w:szCs w:val="28"/>
        </w:rPr>
        <w:t>Шашуриной Надежды Владимировны</w:t>
      </w:r>
      <w:r w:rsidR="005B08C2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</w:t>
      </w:r>
      <w:r w:rsidR="003D566C">
        <w:rPr>
          <w:rFonts w:ascii="Times New Roman" w:hAnsi="Times New Roman"/>
          <w:sz w:val="28"/>
          <w:szCs w:val="28"/>
        </w:rPr>
        <w:t>зарегистрированной</w:t>
      </w:r>
      <w:r w:rsidRPr="003D566C">
        <w:rPr>
          <w:rFonts w:ascii="Times New Roman" w:hAnsi="Times New Roman"/>
          <w:sz w:val="28"/>
          <w:szCs w:val="28"/>
        </w:rPr>
        <w:t xml:space="preserve"> по адрес</w:t>
      </w:r>
      <w:r w:rsidR="0065270E" w:rsidRPr="003D566C">
        <w:rPr>
          <w:rFonts w:ascii="Times New Roman" w:hAnsi="Times New Roman"/>
          <w:sz w:val="28"/>
          <w:szCs w:val="28"/>
        </w:rPr>
        <w:t xml:space="preserve">у: </w:t>
      </w:r>
      <w:r w:rsidR="003D566C">
        <w:rPr>
          <w:rFonts w:ascii="Times New Roman" w:hAnsi="Times New Roman"/>
          <w:sz w:val="28"/>
          <w:szCs w:val="28"/>
        </w:rPr>
        <w:t>г</w:t>
      </w:r>
      <w:proofErr w:type="gramStart"/>
      <w:r w:rsidR="003D566C">
        <w:rPr>
          <w:rFonts w:ascii="Times New Roman" w:hAnsi="Times New Roman"/>
          <w:sz w:val="28"/>
          <w:szCs w:val="28"/>
        </w:rPr>
        <w:t>.С</w:t>
      </w:r>
      <w:proofErr w:type="gramEnd"/>
      <w:r w:rsidR="003D566C">
        <w:rPr>
          <w:rFonts w:ascii="Times New Roman" w:hAnsi="Times New Roman"/>
          <w:sz w:val="28"/>
          <w:szCs w:val="28"/>
        </w:rPr>
        <w:t>анкт-Петербург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FF6F8E">
        <w:rPr>
          <w:rFonts w:ascii="Times New Roman" w:hAnsi="Times New Roman"/>
          <w:sz w:val="28"/>
          <w:szCs w:val="28"/>
        </w:rPr>
        <w:t>улица Гладкова</w:t>
      </w:r>
      <w:r w:rsidR="009B5FBD">
        <w:rPr>
          <w:rFonts w:ascii="Times New Roman" w:hAnsi="Times New Roman"/>
          <w:sz w:val="28"/>
          <w:szCs w:val="28"/>
        </w:rPr>
        <w:t>,  д</w:t>
      </w:r>
      <w:r w:rsidR="00FF6F8E">
        <w:rPr>
          <w:rFonts w:ascii="Times New Roman" w:hAnsi="Times New Roman"/>
          <w:sz w:val="28"/>
          <w:szCs w:val="28"/>
        </w:rPr>
        <w:t>ом 26</w:t>
      </w:r>
      <w:r w:rsidR="00F52801">
        <w:rPr>
          <w:rFonts w:ascii="Times New Roman" w:hAnsi="Times New Roman"/>
          <w:sz w:val="28"/>
          <w:szCs w:val="28"/>
        </w:rPr>
        <w:t xml:space="preserve">, </w:t>
      </w:r>
      <w:r w:rsidR="003D566C">
        <w:rPr>
          <w:rFonts w:ascii="Times New Roman" w:hAnsi="Times New Roman"/>
          <w:sz w:val="28"/>
          <w:szCs w:val="28"/>
        </w:rPr>
        <w:t>кв</w:t>
      </w:r>
      <w:r w:rsidR="00FF6F8E">
        <w:rPr>
          <w:rFonts w:ascii="Times New Roman" w:hAnsi="Times New Roman"/>
          <w:sz w:val="28"/>
          <w:szCs w:val="28"/>
        </w:rPr>
        <w:t>артира 5</w:t>
      </w:r>
      <w:r w:rsidR="003D566C">
        <w:rPr>
          <w:rFonts w:ascii="Times New Roman" w:hAnsi="Times New Roman"/>
          <w:sz w:val="28"/>
          <w:szCs w:val="28"/>
        </w:rPr>
        <w:t>,</w:t>
      </w:r>
      <w:r w:rsidRPr="000B12CB">
        <w:rPr>
          <w:rFonts w:ascii="Times New Roman" w:hAnsi="Times New Roman"/>
          <w:sz w:val="28"/>
          <w:szCs w:val="28"/>
        </w:rPr>
        <w:t xml:space="preserve"> о выдаче разрешения на условно разрешенный вид использования земельного участка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>ПОСТАНОВЛЯЮ:</w:t>
      </w:r>
    </w:p>
    <w:p w:rsidR="009B5FBD" w:rsidRDefault="00100B5F" w:rsidP="009B5FBD">
      <w:pPr>
        <w:pStyle w:val="p4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1.Назначить публичные слушания по вопросу предоставления разрешения на условно разрешенный вид использования земельного участка, расположенного  по адресу</w:t>
      </w:r>
      <w:proofErr w:type="gramStart"/>
      <w:r w:rsidR="009B5FBD" w:rsidRPr="009B5FBD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>:</w:t>
      </w:r>
      <w:proofErr w:type="gramEnd"/>
      <w:r w:rsidR="00F52801">
        <w:rPr>
          <w:bCs/>
          <w:sz w:val="28"/>
          <w:szCs w:val="28"/>
        </w:rPr>
        <w:t xml:space="preserve"> </w:t>
      </w:r>
      <w:r w:rsidR="00FF6F8E">
        <w:rPr>
          <w:bCs/>
          <w:sz w:val="28"/>
          <w:szCs w:val="28"/>
        </w:rPr>
        <w:t>Российская Федерация,  Новгородская область,  Окуловский муниципальный район, Угловское городское поселение, п</w:t>
      </w:r>
      <w:proofErr w:type="gramStart"/>
      <w:r w:rsidR="00FF6F8E">
        <w:rPr>
          <w:bCs/>
          <w:sz w:val="28"/>
          <w:szCs w:val="28"/>
        </w:rPr>
        <w:t>.П</w:t>
      </w:r>
      <w:proofErr w:type="gramEnd"/>
      <w:r w:rsidR="00FF6F8E">
        <w:rPr>
          <w:bCs/>
          <w:sz w:val="28"/>
          <w:szCs w:val="28"/>
        </w:rPr>
        <w:t xml:space="preserve">ервомайский, д.33, </w:t>
      </w:r>
      <w:r w:rsidR="00D66A30">
        <w:rPr>
          <w:bCs/>
          <w:sz w:val="28"/>
          <w:szCs w:val="28"/>
        </w:rPr>
        <w:t xml:space="preserve">расположенный на кадастровой карте территории кадастрового квартала с кадастровым номером </w:t>
      </w:r>
      <w:r w:rsidR="00D66A30">
        <w:rPr>
          <w:sz w:val="28"/>
          <w:szCs w:val="28"/>
        </w:rPr>
        <w:t>53:12:0706002:ЗУ</w:t>
      </w:r>
      <w:proofErr w:type="gramStart"/>
      <w:r w:rsidR="00D66A30">
        <w:rPr>
          <w:sz w:val="28"/>
          <w:szCs w:val="28"/>
        </w:rPr>
        <w:t>1</w:t>
      </w:r>
      <w:proofErr w:type="gramEnd"/>
      <w:r w:rsidR="00D66A30">
        <w:rPr>
          <w:sz w:val="28"/>
          <w:szCs w:val="28"/>
        </w:rPr>
        <w:t>,</w:t>
      </w:r>
      <w:r w:rsidR="00D66A30">
        <w:rPr>
          <w:bCs/>
          <w:sz w:val="28"/>
          <w:szCs w:val="28"/>
        </w:rPr>
        <w:t xml:space="preserve"> площадью 2969</w:t>
      </w:r>
      <w:r w:rsidR="00D66A30" w:rsidRPr="00D7351B">
        <w:rPr>
          <w:bCs/>
          <w:sz w:val="28"/>
          <w:szCs w:val="28"/>
        </w:rPr>
        <w:t xml:space="preserve"> кв.м</w:t>
      </w:r>
      <w:r w:rsidR="00D66A30">
        <w:rPr>
          <w:bCs/>
          <w:sz w:val="28"/>
          <w:szCs w:val="28"/>
        </w:rPr>
        <w:t xml:space="preserve">. </w:t>
      </w:r>
      <w:r w:rsidR="003D566C">
        <w:rPr>
          <w:bCs/>
          <w:sz w:val="28"/>
          <w:szCs w:val="28"/>
        </w:rPr>
        <w:t>«</w:t>
      </w:r>
      <w:r w:rsidRPr="000B12CB">
        <w:rPr>
          <w:bCs/>
          <w:sz w:val="28"/>
          <w:szCs w:val="28"/>
        </w:rPr>
        <w:t>для</w:t>
      </w:r>
      <w:r w:rsidR="003D566C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 веден</w:t>
      </w:r>
      <w:r w:rsidR="0065270E" w:rsidRPr="000B12CB">
        <w:rPr>
          <w:bCs/>
          <w:sz w:val="28"/>
          <w:szCs w:val="28"/>
        </w:rPr>
        <w:t>ия личного подсобного хозяйства</w:t>
      </w:r>
      <w:r w:rsidR="003D566C">
        <w:rPr>
          <w:bCs/>
          <w:sz w:val="28"/>
          <w:szCs w:val="28"/>
        </w:rPr>
        <w:t>»</w:t>
      </w:r>
      <w:r w:rsidR="0065270E" w:rsidRPr="000B12CB">
        <w:rPr>
          <w:bCs/>
          <w:sz w:val="28"/>
          <w:szCs w:val="28"/>
        </w:rPr>
        <w:t xml:space="preserve"> </w:t>
      </w:r>
      <w:r w:rsidR="00F52801">
        <w:rPr>
          <w:bCs/>
          <w:sz w:val="28"/>
          <w:szCs w:val="28"/>
        </w:rPr>
        <w:t xml:space="preserve"> </w:t>
      </w:r>
      <w:r w:rsidR="0065270E" w:rsidRPr="000B12CB">
        <w:rPr>
          <w:bCs/>
          <w:sz w:val="28"/>
          <w:szCs w:val="28"/>
        </w:rPr>
        <w:t xml:space="preserve">на </w:t>
      </w:r>
      <w:r w:rsidR="007C3946" w:rsidRPr="000B12CB">
        <w:rPr>
          <w:bCs/>
          <w:sz w:val="28"/>
          <w:szCs w:val="28"/>
        </w:rPr>
        <w:t xml:space="preserve"> </w:t>
      </w:r>
      <w:r w:rsidR="005F708B">
        <w:rPr>
          <w:bCs/>
          <w:sz w:val="28"/>
          <w:szCs w:val="28"/>
        </w:rPr>
        <w:t>04</w:t>
      </w:r>
      <w:r w:rsidR="00F52801">
        <w:rPr>
          <w:bCs/>
          <w:sz w:val="28"/>
          <w:szCs w:val="28"/>
        </w:rPr>
        <w:t xml:space="preserve"> </w:t>
      </w:r>
      <w:r w:rsidR="00D66A30">
        <w:rPr>
          <w:bCs/>
          <w:sz w:val="28"/>
          <w:szCs w:val="28"/>
        </w:rPr>
        <w:t>августа</w:t>
      </w:r>
      <w:r w:rsidR="007C3946" w:rsidRPr="000B12CB">
        <w:rPr>
          <w:bCs/>
          <w:sz w:val="28"/>
          <w:szCs w:val="28"/>
        </w:rPr>
        <w:t xml:space="preserve"> </w:t>
      </w:r>
      <w:r w:rsidR="00D66A30">
        <w:rPr>
          <w:bCs/>
          <w:sz w:val="28"/>
          <w:szCs w:val="28"/>
        </w:rPr>
        <w:t xml:space="preserve">  2020</w:t>
      </w:r>
      <w:r w:rsidR="0065270E" w:rsidRPr="000B12CB">
        <w:rPr>
          <w:bCs/>
          <w:sz w:val="28"/>
          <w:szCs w:val="28"/>
        </w:rPr>
        <w:t xml:space="preserve"> года на 1</w:t>
      </w:r>
      <w:r w:rsidR="00BA1138">
        <w:rPr>
          <w:bCs/>
          <w:sz w:val="28"/>
          <w:szCs w:val="28"/>
        </w:rPr>
        <w:t>6</w:t>
      </w:r>
      <w:r w:rsidRPr="000B12CB">
        <w:rPr>
          <w:bCs/>
          <w:sz w:val="28"/>
          <w:szCs w:val="28"/>
        </w:rPr>
        <w:t>-</w:t>
      </w:r>
      <w:r w:rsidR="00FF6F8E">
        <w:rPr>
          <w:bCs/>
          <w:sz w:val="28"/>
          <w:szCs w:val="28"/>
        </w:rPr>
        <w:t>0</w:t>
      </w:r>
      <w:r w:rsidRPr="000B12CB">
        <w:rPr>
          <w:bCs/>
          <w:sz w:val="28"/>
          <w:szCs w:val="28"/>
        </w:rPr>
        <w:t>0</w:t>
      </w:r>
      <w:r w:rsidR="00F52801">
        <w:rPr>
          <w:bCs/>
          <w:sz w:val="28"/>
          <w:szCs w:val="28"/>
        </w:rPr>
        <w:t xml:space="preserve"> </w:t>
      </w:r>
      <w:r w:rsidR="00C2008E">
        <w:rPr>
          <w:bCs/>
          <w:sz w:val="28"/>
          <w:szCs w:val="28"/>
        </w:rPr>
        <w:t>час</w:t>
      </w:r>
      <w:r w:rsidRPr="000B12CB">
        <w:rPr>
          <w:bCs/>
          <w:sz w:val="28"/>
          <w:szCs w:val="28"/>
        </w:rPr>
        <w:t xml:space="preserve">, которые состоятся  по адресу: </w:t>
      </w:r>
      <w:r w:rsidR="009B0827">
        <w:rPr>
          <w:bCs/>
          <w:sz w:val="28"/>
          <w:szCs w:val="28"/>
        </w:rPr>
        <w:t>Российская Федерация,</w:t>
      </w:r>
      <w:r w:rsidR="009B0827" w:rsidRPr="000B12CB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 w:rsidR="009B0827">
        <w:rPr>
          <w:bCs/>
          <w:sz w:val="28"/>
          <w:szCs w:val="28"/>
        </w:rPr>
        <w:t>п</w:t>
      </w:r>
      <w:proofErr w:type="gramStart"/>
      <w:r w:rsidR="009B0827">
        <w:rPr>
          <w:bCs/>
          <w:sz w:val="28"/>
          <w:szCs w:val="28"/>
        </w:rPr>
        <w:t>.П</w:t>
      </w:r>
      <w:proofErr w:type="gramEnd"/>
      <w:r w:rsidR="009B0827">
        <w:rPr>
          <w:bCs/>
          <w:sz w:val="28"/>
          <w:szCs w:val="28"/>
        </w:rPr>
        <w:t>ервомайский</w:t>
      </w:r>
      <w:r w:rsidR="00C84BD6">
        <w:rPr>
          <w:bCs/>
          <w:sz w:val="28"/>
          <w:szCs w:val="28"/>
        </w:rPr>
        <w:t xml:space="preserve">, </w:t>
      </w:r>
      <w:r w:rsidR="00F52801">
        <w:rPr>
          <w:bCs/>
          <w:sz w:val="28"/>
          <w:szCs w:val="28"/>
        </w:rPr>
        <w:t>у дома №</w:t>
      </w:r>
      <w:r w:rsidR="00143922">
        <w:rPr>
          <w:bCs/>
          <w:sz w:val="28"/>
          <w:szCs w:val="28"/>
        </w:rPr>
        <w:t>33</w:t>
      </w:r>
      <w:r w:rsidR="001456D1">
        <w:rPr>
          <w:bCs/>
          <w:sz w:val="28"/>
          <w:szCs w:val="28"/>
        </w:rPr>
        <w:t>.</w:t>
      </w:r>
      <w:r w:rsidR="009B5FBD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100B5F" w:rsidRPr="009B5FBD" w:rsidRDefault="009B5FBD" w:rsidP="009B5FBD">
      <w:pPr>
        <w:pStyle w:val="p4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 w:rsidR="00100B5F" w:rsidRPr="000B12CB">
        <w:rPr>
          <w:sz w:val="28"/>
          <w:szCs w:val="28"/>
        </w:rPr>
        <w:t>2. Назначить ответственной  за проведение публичных слушаний Звонареву Татьяну Николаевну    - заместителя Главы администрации.</w:t>
      </w:r>
    </w:p>
    <w:p w:rsidR="00D66A30" w:rsidRDefault="00D66A30" w:rsidP="00D66A30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Предварительно ознакомиться с информацией по обсуждаемому проекту можно в Администрации Угловского городского поселения по адресу: р.п. Угловка, ул. Центральная д.9 с 8-30 по 17-30 в рабочие дни с </w:t>
      </w:r>
      <w:r>
        <w:rPr>
          <w:rFonts w:ascii="Times New Roman" w:hAnsi="Times New Roman"/>
          <w:sz w:val="28"/>
          <w:szCs w:val="28"/>
        </w:rPr>
        <w:lastRenderedPageBreak/>
        <w:t xml:space="preserve">23.07.2020 года по </w:t>
      </w:r>
      <w:r w:rsidR="00284A08">
        <w:rPr>
          <w:rFonts w:ascii="Times New Roman" w:hAnsi="Times New Roman"/>
          <w:sz w:val="28"/>
          <w:szCs w:val="28"/>
        </w:rPr>
        <w:t>0</w:t>
      </w:r>
      <w:r w:rsidR="005F708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.08.2020 и на официальном сайте муниципального образования в информационно-телекоммуникационной сети «Интернет». </w:t>
      </w:r>
    </w:p>
    <w:p w:rsidR="00D66A30" w:rsidRDefault="00D66A30" w:rsidP="00D66A30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66A30" w:rsidRDefault="005F708B" w:rsidP="00D66A30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D66A30">
        <w:rPr>
          <w:rFonts w:ascii="Times New Roman" w:hAnsi="Times New Roman"/>
          <w:sz w:val="28"/>
          <w:szCs w:val="28"/>
        </w:rPr>
        <w:t>. Срок подачи письменных предложений и замечаний по теме публичных слушаний в комиссию по землепользованию и застройки Угловского городского поселения до 0</w:t>
      </w:r>
      <w:r>
        <w:rPr>
          <w:rFonts w:ascii="Times New Roman" w:hAnsi="Times New Roman"/>
          <w:sz w:val="28"/>
          <w:szCs w:val="28"/>
        </w:rPr>
        <w:t>3</w:t>
      </w:r>
      <w:r w:rsidR="00D66A30">
        <w:rPr>
          <w:rFonts w:ascii="Times New Roman" w:hAnsi="Times New Roman"/>
          <w:sz w:val="28"/>
          <w:szCs w:val="28"/>
        </w:rPr>
        <w:t xml:space="preserve"> августа 2020г.  по адресу: Новгородская область, Окуловский район, р.п. Угловка, ул</w:t>
      </w:r>
      <w:proofErr w:type="gramStart"/>
      <w:r w:rsidR="00D66A30">
        <w:rPr>
          <w:rFonts w:ascii="Times New Roman" w:hAnsi="Times New Roman"/>
          <w:sz w:val="28"/>
          <w:szCs w:val="28"/>
        </w:rPr>
        <w:t>.Ц</w:t>
      </w:r>
      <w:proofErr w:type="gramEnd"/>
      <w:r w:rsidR="00D66A30">
        <w:rPr>
          <w:rFonts w:ascii="Times New Roman" w:hAnsi="Times New Roman"/>
          <w:sz w:val="28"/>
          <w:szCs w:val="28"/>
        </w:rPr>
        <w:t>ентральная, д.9, Администрация Угловского городского поселения.</w:t>
      </w:r>
      <w:r w:rsidR="00D66A30" w:rsidRPr="00DC4B03">
        <w:rPr>
          <w:bCs/>
          <w:color w:val="000000"/>
          <w:sz w:val="28"/>
          <w:szCs w:val="28"/>
        </w:rPr>
        <w:t xml:space="preserve"> </w:t>
      </w:r>
      <w:r w:rsidR="00D66A30"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 w:rsidR="00D66A30">
        <w:rPr>
          <w:rFonts w:ascii="Times New Roman" w:hAnsi="Times New Roman"/>
          <w:bCs/>
          <w:color w:val="000000"/>
          <w:sz w:val="28"/>
          <w:szCs w:val="28"/>
        </w:rPr>
        <w:t>э</w:t>
      </w:r>
      <w:r w:rsidR="00D66A30"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5" w:history="1">
        <w:r w:rsidR="00D66A30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="00D66A30"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="00D66A30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="00D66A30"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="00D66A30"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="00D66A30"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D66A30" w:rsidRPr="00DC4B03" w:rsidRDefault="00D66A30" w:rsidP="00D66A30">
      <w:pPr>
        <w:suppressAutoHyphens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66A30" w:rsidRDefault="00D66A30" w:rsidP="00D66A30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F708B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D66A30" w:rsidRDefault="00D66A30" w:rsidP="00D66A30">
      <w:pPr>
        <w:spacing w:line="360" w:lineRule="exact"/>
        <w:ind w:right="252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F52801" w:rsidRDefault="00F52801" w:rsidP="00F52801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</w:t>
      </w:r>
      <w:r w:rsidR="00B4247E">
        <w:rPr>
          <w:b/>
          <w:sz w:val="28"/>
          <w:szCs w:val="28"/>
        </w:rPr>
        <w:t xml:space="preserve">трации       </w:t>
      </w:r>
      <w:r>
        <w:rPr>
          <w:b/>
          <w:sz w:val="28"/>
          <w:szCs w:val="28"/>
        </w:rPr>
        <w:t>Т.Н.Звонарева</w:t>
      </w:r>
    </w:p>
    <w:p w:rsidR="00F52801" w:rsidRDefault="00F52801" w:rsidP="00F52801">
      <w:pPr>
        <w:rPr>
          <w:sz w:val="28"/>
          <w:szCs w:val="28"/>
        </w:rPr>
      </w:pP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B5F"/>
    <w:rsid w:val="00044C24"/>
    <w:rsid w:val="000B12CB"/>
    <w:rsid w:val="000E6B81"/>
    <w:rsid w:val="00100B5F"/>
    <w:rsid w:val="00107F34"/>
    <w:rsid w:val="00143922"/>
    <w:rsid w:val="001456D1"/>
    <w:rsid w:val="001F0111"/>
    <w:rsid w:val="002226D1"/>
    <w:rsid w:val="0028035F"/>
    <w:rsid w:val="00284A08"/>
    <w:rsid w:val="002E7B49"/>
    <w:rsid w:val="0032191F"/>
    <w:rsid w:val="00394582"/>
    <w:rsid w:val="003D566C"/>
    <w:rsid w:val="003F43B3"/>
    <w:rsid w:val="0040010F"/>
    <w:rsid w:val="00430B10"/>
    <w:rsid w:val="00454D83"/>
    <w:rsid w:val="004C288B"/>
    <w:rsid w:val="004C4380"/>
    <w:rsid w:val="004F6FCA"/>
    <w:rsid w:val="005A173F"/>
    <w:rsid w:val="005A60A0"/>
    <w:rsid w:val="005B08C2"/>
    <w:rsid w:val="005B3959"/>
    <w:rsid w:val="005C7AE6"/>
    <w:rsid w:val="005F708B"/>
    <w:rsid w:val="006107F3"/>
    <w:rsid w:val="0064219F"/>
    <w:rsid w:val="0065270E"/>
    <w:rsid w:val="00695AAB"/>
    <w:rsid w:val="00701630"/>
    <w:rsid w:val="007125A7"/>
    <w:rsid w:val="00715C85"/>
    <w:rsid w:val="007470E5"/>
    <w:rsid w:val="00750C13"/>
    <w:rsid w:val="007C3946"/>
    <w:rsid w:val="007F02D8"/>
    <w:rsid w:val="00821442"/>
    <w:rsid w:val="00831494"/>
    <w:rsid w:val="009A2E53"/>
    <w:rsid w:val="009B0827"/>
    <w:rsid w:val="009B5FBD"/>
    <w:rsid w:val="009C6624"/>
    <w:rsid w:val="009C6D5D"/>
    <w:rsid w:val="00A52AEE"/>
    <w:rsid w:val="00AA7AEC"/>
    <w:rsid w:val="00AA7C3D"/>
    <w:rsid w:val="00AE72BE"/>
    <w:rsid w:val="00B4247E"/>
    <w:rsid w:val="00B90221"/>
    <w:rsid w:val="00B94E7E"/>
    <w:rsid w:val="00BA1138"/>
    <w:rsid w:val="00C06004"/>
    <w:rsid w:val="00C2008E"/>
    <w:rsid w:val="00C84BD6"/>
    <w:rsid w:val="00CD7731"/>
    <w:rsid w:val="00D2411D"/>
    <w:rsid w:val="00D66A30"/>
    <w:rsid w:val="00D754D4"/>
    <w:rsid w:val="00DE0BF2"/>
    <w:rsid w:val="00E26D86"/>
    <w:rsid w:val="00EA030D"/>
    <w:rsid w:val="00F52801"/>
    <w:rsid w:val="00F759D4"/>
    <w:rsid w:val="00FA70A7"/>
    <w:rsid w:val="00FF6F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D66A3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31</cp:revision>
  <cp:lastPrinted>2020-07-23T11:06:00Z</cp:lastPrinted>
  <dcterms:created xsi:type="dcterms:W3CDTF">2018-11-27T15:09:00Z</dcterms:created>
  <dcterms:modified xsi:type="dcterms:W3CDTF">2020-07-23T11:06:00Z</dcterms:modified>
</cp:coreProperties>
</file>