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D6D" w:rsidRPr="001F4D6D" w:rsidRDefault="001F4D6D" w:rsidP="001F4D6D">
      <w:pPr>
        <w:pStyle w:val="4"/>
        <w:jc w:val="center"/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75pt;height:51.9pt" o:ole="">
            <v:imagedata r:id="rId7" o:title=""/>
          </v:shape>
          <o:OLEObject Type="Embed" ProgID="PBrush" ShapeID="_x0000_i1025" DrawAspect="Content" ObjectID="_1659162396" r:id="rId8"/>
        </w:object>
      </w:r>
      <w:r>
        <w:t xml:space="preserve">            </w:t>
      </w:r>
    </w:p>
    <w:p w:rsidR="001F4D6D" w:rsidRPr="00337E54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5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1F4D6D" w:rsidRPr="001F4D6D" w:rsidRDefault="00337E54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F4D6D" w:rsidRPr="001F4D6D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4D6D">
        <w:rPr>
          <w:rFonts w:ascii="Times New Roman" w:hAnsi="Times New Roman" w:cs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4D6D" w:rsidRPr="001F4D6D" w:rsidRDefault="001F4D6D" w:rsidP="001F4D6D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1F4D6D" w:rsidRPr="001F4D6D" w:rsidRDefault="001F4D6D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4D6D" w:rsidRPr="001F4D6D" w:rsidRDefault="0022668D" w:rsidP="00971A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0E68E3">
        <w:rPr>
          <w:rFonts w:ascii="Times New Roman" w:hAnsi="Times New Roman" w:cs="Times New Roman"/>
          <w:sz w:val="28"/>
          <w:szCs w:val="28"/>
        </w:rPr>
        <w:t>17</w:t>
      </w:r>
      <w:r w:rsidR="00EB65F2">
        <w:rPr>
          <w:rFonts w:ascii="Times New Roman" w:hAnsi="Times New Roman" w:cs="Times New Roman"/>
          <w:sz w:val="28"/>
          <w:szCs w:val="28"/>
        </w:rPr>
        <w:t>.08</w:t>
      </w:r>
      <w:r w:rsidR="00102EE4">
        <w:rPr>
          <w:rFonts w:ascii="Times New Roman" w:hAnsi="Times New Roman" w:cs="Times New Roman"/>
          <w:sz w:val="28"/>
          <w:szCs w:val="28"/>
        </w:rPr>
        <w:t>.</w:t>
      </w:r>
      <w:r w:rsidR="00EB65F2">
        <w:rPr>
          <w:rFonts w:ascii="Times New Roman" w:hAnsi="Times New Roman" w:cs="Times New Roman"/>
          <w:sz w:val="28"/>
          <w:szCs w:val="28"/>
        </w:rPr>
        <w:t>2020</w:t>
      </w:r>
      <w:r w:rsidR="00337E54">
        <w:rPr>
          <w:rFonts w:ascii="Times New Roman" w:hAnsi="Times New Roman" w:cs="Times New Roman"/>
          <w:sz w:val="28"/>
          <w:szCs w:val="28"/>
        </w:rPr>
        <w:t xml:space="preserve"> №</w:t>
      </w:r>
      <w:r w:rsidR="00102EE4">
        <w:rPr>
          <w:rFonts w:ascii="Times New Roman" w:hAnsi="Times New Roman" w:cs="Times New Roman"/>
          <w:sz w:val="28"/>
          <w:szCs w:val="28"/>
        </w:rPr>
        <w:t xml:space="preserve"> </w:t>
      </w:r>
      <w:r w:rsidR="000E68E3">
        <w:rPr>
          <w:rFonts w:ascii="Times New Roman" w:hAnsi="Times New Roman" w:cs="Times New Roman"/>
          <w:sz w:val="28"/>
          <w:szCs w:val="28"/>
        </w:rPr>
        <w:t>370</w:t>
      </w:r>
    </w:p>
    <w:p w:rsidR="001F4D6D" w:rsidRDefault="001F4D6D" w:rsidP="00971ACC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>р.п. Угловка</w:t>
      </w:r>
    </w:p>
    <w:p w:rsidR="00102EE4" w:rsidRPr="001F4D6D" w:rsidRDefault="00102EE4" w:rsidP="001F4D6D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02EE4" w:rsidRPr="00102EE4" w:rsidRDefault="00BD0B86" w:rsidP="00B1267D">
      <w:pPr>
        <w:pStyle w:val="4"/>
        <w:jc w:val="center"/>
      </w:pPr>
      <w:r w:rsidRPr="00102EE4">
        <w:rPr>
          <w:rStyle w:val="a4"/>
          <w:b/>
        </w:rPr>
        <w:t>О внесении изменений</w:t>
      </w:r>
      <w:r w:rsidR="00314FB4" w:rsidRPr="00102EE4">
        <w:rPr>
          <w:rStyle w:val="a4"/>
          <w:b/>
        </w:rPr>
        <w:t xml:space="preserve"> в</w:t>
      </w:r>
      <w:r w:rsidR="000E6FE4">
        <w:rPr>
          <w:rStyle w:val="a4"/>
          <w:b/>
        </w:rPr>
        <w:t xml:space="preserve"> </w:t>
      </w:r>
      <w:r w:rsidR="00EB65F2">
        <w:rPr>
          <w:rStyle w:val="a4"/>
          <w:b/>
        </w:rPr>
        <w:t>муниципальную программу</w:t>
      </w:r>
      <w:r w:rsidR="00314FB4" w:rsidRPr="00102EE4">
        <w:rPr>
          <w:rStyle w:val="a4"/>
          <w:b/>
        </w:rPr>
        <w:t xml:space="preserve"> </w:t>
      </w:r>
      <w:r w:rsidR="00982B79">
        <w:t xml:space="preserve">Угловского городского поселения </w:t>
      </w:r>
      <w:r w:rsidR="00EF4361" w:rsidRPr="00982B79">
        <w:t xml:space="preserve"> «Система управления земельными ресурсами на территории Угловского городского поселения на 2017-20</w:t>
      </w:r>
      <w:r w:rsidR="00EB65F2">
        <w:t>22</w:t>
      </w:r>
      <w:r w:rsidR="00EF4361" w:rsidRPr="00982B79">
        <w:t xml:space="preserve"> годы</w:t>
      </w:r>
      <w:r w:rsidR="00EF4361" w:rsidRPr="00982B79">
        <w:rPr>
          <w:rStyle w:val="a4"/>
        </w:rPr>
        <w:t>»</w:t>
      </w:r>
    </w:p>
    <w:p w:rsidR="00E6409A" w:rsidRDefault="0022668D" w:rsidP="00102EE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02EE4">
        <w:rPr>
          <w:sz w:val="28"/>
          <w:szCs w:val="28"/>
        </w:rPr>
        <w:t xml:space="preserve"> </w:t>
      </w:r>
      <w:r w:rsidR="00982B79">
        <w:rPr>
          <w:sz w:val="28"/>
          <w:szCs w:val="28"/>
        </w:rPr>
        <w:t>В соответствии  с Бюджетным Кодексом Российской Федерации, Федеральным законом от 06</w:t>
      </w:r>
      <w:r w:rsidR="00982B79" w:rsidRPr="001473B7">
        <w:rPr>
          <w:sz w:val="28"/>
          <w:szCs w:val="28"/>
        </w:rPr>
        <w:t xml:space="preserve"> </w:t>
      </w:r>
      <w:r w:rsidR="00982B79">
        <w:rPr>
          <w:sz w:val="28"/>
          <w:szCs w:val="28"/>
        </w:rPr>
        <w:t xml:space="preserve">октября 2003 года № 131-ФЗ «Об общих принципах организации местного самоуправления в Российской Федерации», постановлением Администрации Угловского городского поселения от 05.09.2014 № 242 «Об утверждении Порядка принятия решений о разработке муниципальных программ Угловского городского поселения, их формирования и реализации», </w:t>
      </w:r>
      <w:r w:rsidR="00202565">
        <w:rPr>
          <w:sz w:val="28"/>
          <w:szCs w:val="28"/>
        </w:rPr>
        <w:t xml:space="preserve">решением Совета депутатов Угловского городского поселения от 22.06.2020 № 259 «О внесении изменений в решение Совета депутатов Угловского городского поселения от 25.12.2019 № 239 «О бюджете Угловского городского поселения на 2020 год и на плановый период 2021 и 2022 годов», </w:t>
      </w:r>
      <w:r w:rsidR="00982B79">
        <w:rPr>
          <w:sz w:val="28"/>
          <w:szCs w:val="28"/>
        </w:rPr>
        <w:t>Администрация Угловского городского поселения</w:t>
      </w:r>
    </w:p>
    <w:p w:rsidR="004947CA" w:rsidRDefault="00257B39" w:rsidP="00A848AE">
      <w:pPr>
        <w:pStyle w:val="a3"/>
        <w:spacing w:before="0" w:beforeAutospacing="0" w:after="0" w:afterAutospacing="0"/>
        <w:jc w:val="both"/>
        <w:rPr>
          <w:sz w:val="28"/>
        </w:rPr>
      </w:pPr>
      <w:r w:rsidRPr="0022668D">
        <w:rPr>
          <w:b/>
          <w:sz w:val="28"/>
          <w:szCs w:val="28"/>
        </w:rPr>
        <w:t>ПОСТАНОВЛЯ</w:t>
      </w:r>
      <w:r w:rsidR="00982B79">
        <w:rPr>
          <w:b/>
          <w:sz w:val="28"/>
          <w:szCs w:val="28"/>
        </w:rPr>
        <w:t>ЕТ</w:t>
      </w:r>
      <w:r w:rsidR="00314FB4" w:rsidRPr="00F043FC">
        <w:rPr>
          <w:sz w:val="28"/>
          <w:szCs w:val="28"/>
        </w:rPr>
        <w:t>:</w:t>
      </w:r>
      <w:r w:rsidR="00314FB4" w:rsidRPr="00F043FC">
        <w:rPr>
          <w:sz w:val="28"/>
          <w:szCs w:val="28"/>
        </w:rPr>
        <w:br/>
      </w:r>
      <w:r w:rsidR="0022668D">
        <w:rPr>
          <w:sz w:val="28"/>
          <w:szCs w:val="28"/>
        </w:rPr>
        <w:t xml:space="preserve">          </w:t>
      </w:r>
      <w:r w:rsidR="00CC3D88">
        <w:rPr>
          <w:sz w:val="28"/>
          <w:szCs w:val="28"/>
        </w:rPr>
        <w:t xml:space="preserve"> </w:t>
      </w:r>
      <w:r w:rsidR="00314FB4" w:rsidRPr="00F043FC">
        <w:rPr>
          <w:sz w:val="28"/>
          <w:szCs w:val="28"/>
        </w:rPr>
        <w:t>1.</w:t>
      </w:r>
      <w:r w:rsidR="00733F24" w:rsidRPr="00F043FC">
        <w:rPr>
          <w:sz w:val="28"/>
        </w:rPr>
        <w:t xml:space="preserve"> Внес</w:t>
      </w:r>
      <w:r w:rsidR="00F043FC">
        <w:rPr>
          <w:sz w:val="28"/>
        </w:rPr>
        <w:t xml:space="preserve">ти </w:t>
      </w:r>
      <w:r w:rsidR="00982B79" w:rsidRPr="00982B79">
        <w:rPr>
          <w:rStyle w:val="a4"/>
          <w:b w:val="0"/>
          <w:sz w:val="28"/>
          <w:szCs w:val="28"/>
        </w:rPr>
        <w:t xml:space="preserve">в </w:t>
      </w:r>
      <w:r w:rsidR="00EB65F2">
        <w:rPr>
          <w:sz w:val="28"/>
          <w:szCs w:val="28"/>
        </w:rPr>
        <w:t>муниципальную программу</w:t>
      </w:r>
      <w:r w:rsidR="00982B79" w:rsidRPr="00982B79">
        <w:rPr>
          <w:sz w:val="28"/>
          <w:szCs w:val="28"/>
        </w:rPr>
        <w:t xml:space="preserve"> Угловского городского поселения «Система управления земельными ресурсами на территории Угловского городского поселения на 2017-20</w:t>
      </w:r>
      <w:r w:rsidR="00EB65F2">
        <w:rPr>
          <w:sz w:val="28"/>
          <w:szCs w:val="28"/>
        </w:rPr>
        <w:t>22</w:t>
      </w:r>
      <w:r w:rsidR="00982B79" w:rsidRPr="00982B79">
        <w:rPr>
          <w:sz w:val="28"/>
          <w:szCs w:val="28"/>
        </w:rPr>
        <w:t xml:space="preserve"> годы</w:t>
      </w:r>
      <w:r w:rsidR="00982B79" w:rsidRPr="00982B79">
        <w:rPr>
          <w:rStyle w:val="a4"/>
          <w:sz w:val="28"/>
          <w:szCs w:val="28"/>
        </w:rPr>
        <w:t>»</w:t>
      </w:r>
      <w:r w:rsidR="00A848AE">
        <w:rPr>
          <w:rStyle w:val="a4"/>
          <w:sz w:val="28"/>
          <w:szCs w:val="28"/>
        </w:rPr>
        <w:t xml:space="preserve"> (</w:t>
      </w:r>
      <w:r w:rsidR="00EB65F2">
        <w:rPr>
          <w:rStyle w:val="a4"/>
          <w:b w:val="0"/>
          <w:sz w:val="28"/>
          <w:szCs w:val="28"/>
        </w:rPr>
        <w:t>в редакции постановлений</w:t>
      </w:r>
      <w:r w:rsidR="000E6FE4">
        <w:rPr>
          <w:rStyle w:val="a4"/>
          <w:b w:val="0"/>
          <w:sz w:val="28"/>
          <w:szCs w:val="28"/>
        </w:rPr>
        <w:t xml:space="preserve"> от 15.05.2017 №204, от 27.10.2017 №531,</w:t>
      </w:r>
      <w:r w:rsidR="00A848AE">
        <w:rPr>
          <w:rStyle w:val="a4"/>
          <w:b w:val="0"/>
          <w:sz w:val="28"/>
          <w:szCs w:val="28"/>
        </w:rPr>
        <w:t xml:space="preserve"> от 17.11.2017 №576</w:t>
      </w:r>
      <w:r w:rsidR="00C6409C">
        <w:rPr>
          <w:rStyle w:val="a4"/>
          <w:b w:val="0"/>
          <w:sz w:val="28"/>
          <w:szCs w:val="28"/>
        </w:rPr>
        <w:t>, от 10.06.2019</w:t>
      </w:r>
      <w:r w:rsidR="007D1F83">
        <w:rPr>
          <w:rStyle w:val="a4"/>
          <w:b w:val="0"/>
          <w:sz w:val="28"/>
          <w:szCs w:val="28"/>
        </w:rPr>
        <w:t xml:space="preserve"> № 236</w:t>
      </w:r>
      <w:r w:rsidR="00EB65F2">
        <w:rPr>
          <w:rStyle w:val="a4"/>
          <w:b w:val="0"/>
          <w:sz w:val="28"/>
          <w:szCs w:val="28"/>
        </w:rPr>
        <w:t>, от 25.12.2019 № 561</w:t>
      </w:r>
      <w:r w:rsidR="00A848AE">
        <w:rPr>
          <w:rStyle w:val="a4"/>
          <w:b w:val="0"/>
          <w:sz w:val="28"/>
          <w:szCs w:val="28"/>
        </w:rPr>
        <w:t>)</w:t>
      </w:r>
      <w:r w:rsidR="00982B79" w:rsidRPr="00102EE4">
        <w:t xml:space="preserve"> </w:t>
      </w:r>
      <w:r w:rsidR="00B3201F">
        <w:rPr>
          <w:sz w:val="28"/>
          <w:szCs w:val="28"/>
        </w:rPr>
        <w:t>(далее</w:t>
      </w:r>
      <w:r w:rsidR="00CC3D88">
        <w:rPr>
          <w:sz w:val="28"/>
          <w:szCs w:val="28"/>
        </w:rPr>
        <w:t xml:space="preserve"> </w:t>
      </w:r>
      <w:r w:rsidR="00B3201F">
        <w:rPr>
          <w:sz w:val="28"/>
          <w:szCs w:val="28"/>
        </w:rPr>
        <w:t>-</w:t>
      </w:r>
      <w:r w:rsidR="00CC3D88">
        <w:rPr>
          <w:sz w:val="28"/>
          <w:szCs w:val="28"/>
        </w:rPr>
        <w:t xml:space="preserve"> </w:t>
      </w:r>
      <w:r w:rsidR="00EB65F2">
        <w:rPr>
          <w:sz w:val="28"/>
          <w:szCs w:val="28"/>
        </w:rPr>
        <w:t>Постановление</w:t>
      </w:r>
      <w:r w:rsidR="00982B79">
        <w:rPr>
          <w:sz w:val="28"/>
          <w:szCs w:val="28"/>
        </w:rPr>
        <w:t>) следующие изменения</w:t>
      </w:r>
      <w:r w:rsidR="00F043FC">
        <w:rPr>
          <w:sz w:val="28"/>
        </w:rPr>
        <w:t>:</w:t>
      </w:r>
    </w:p>
    <w:p w:rsidR="00A87651" w:rsidRDefault="00A87651" w:rsidP="00A8765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87651">
        <w:rPr>
          <w:rFonts w:ascii="Times New Roman" w:hAnsi="Times New Roman" w:cs="Times New Roman"/>
          <w:bCs/>
          <w:sz w:val="28"/>
          <w:szCs w:val="28"/>
        </w:rPr>
        <w:t xml:space="preserve">1.1 В </w:t>
      </w:r>
      <w:r w:rsidR="00F70A5E">
        <w:rPr>
          <w:rFonts w:ascii="Times New Roman" w:hAnsi="Times New Roman" w:cs="Times New Roman"/>
          <w:bCs/>
          <w:sz w:val="28"/>
          <w:szCs w:val="28"/>
        </w:rPr>
        <w:t>паспорте</w:t>
      </w:r>
      <w:r w:rsidR="00EF4361" w:rsidRPr="00982B79">
        <w:rPr>
          <w:sz w:val="28"/>
          <w:szCs w:val="28"/>
        </w:rPr>
        <w:t xml:space="preserve"> </w:t>
      </w:r>
      <w:r w:rsidRPr="00A87651">
        <w:rPr>
          <w:rFonts w:ascii="Times New Roman" w:hAnsi="Times New Roman" w:cs="Times New Roman"/>
          <w:bCs/>
          <w:sz w:val="28"/>
          <w:szCs w:val="28"/>
        </w:rPr>
        <w:t>муниц</w:t>
      </w:r>
      <w:r w:rsidR="00EF4361">
        <w:rPr>
          <w:rFonts w:ascii="Times New Roman" w:hAnsi="Times New Roman" w:cs="Times New Roman"/>
          <w:bCs/>
          <w:sz w:val="28"/>
          <w:szCs w:val="28"/>
        </w:rPr>
        <w:t>и</w:t>
      </w:r>
      <w:r w:rsidRPr="00A87651">
        <w:rPr>
          <w:rFonts w:ascii="Times New Roman" w:hAnsi="Times New Roman" w:cs="Times New Roman"/>
          <w:bCs/>
          <w:sz w:val="28"/>
          <w:szCs w:val="28"/>
        </w:rPr>
        <w:t>пальной программы Угловского городского поселения «</w:t>
      </w:r>
      <w:r w:rsidRPr="00A87651">
        <w:rPr>
          <w:rFonts w:ascii="Times New Roman" w:hAnsi="Times New Roman" w:cs="Times New Roman"/>
          <w:sz w:val="28"/>
          <w:szCs w:val="28"/>
        </w:rPr>
        <w:t>Система управления земельными ресурсами на территории Угловского г</w:t>
      </w:r>
      <w:r w:rsidR="00F70A5E">
        <w:rPr>
          <w:rFonts w:ascii="Times New Roman" w:hAnsi="Times New Roman" w:cs="Times New Roman"/>
          <w:sz w:val="28"/>
          <w:szCs w:val="28"/>
        </w:rPr>
        <w:t>ородского поселения на 2017-2022</w:t>
      </w:r>
      <w:r w:rsidRPr="00A87651">
        <w:rPr>
          <w:rFonts w:ascii="Times New Roman" w:hAnsi="Times New Roman" w:cs="Times New Roman"/>
          <w:sz w:val="28"/>
          <w:szCs w:val="28"/>
        </w:rPr>
        <w:t xml:space="preserve"> годы</w:t>
      </w:r>
      <w:r w:rsidR="00F70A5E">
        <w:rPr>
          <w:rFonts w:ascii="Times New Roman" w:hAnsi="Times New Roman" w:cs="Times New Roman"/>
          <w:bCs/>
          <w:sz w:val="28"/>
          <w:szCs w:val="28"/>
        </w:rPr>
        <w:t>»:</w:t>
      </w:r>
    </w:p>
    <w:p w:rsidR="00EF4361" w:rsidRDefault="00EF4361" w:rsidP="00EF436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1.2 </w:t>
      </w:r>
      <w:r w:rsidRPr="00A87651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F70A5E">
        <w:rPr>
          <w:rFonts w:ascii="Times New Roman" w:hAnsi="Times New Roman" w:cs="Times New Roman"/>
          <w:bCs/>
          <w:sz w:val="28"/>
          <w:szCs w:val="28"/>
        </w:rPr>
        <w:t>таблице «Мероприятия муниципальной программы»:</w:t>
      </w:r>
    </w:p>
    <w:p w:rsidR="00EF4361" w:rsidRDefault="00F70A5E" w:rsidP="00A87651">
      <w:pPr>
        <w:widowControl w:val="0"/>
        <w:adjustRightInd w:val="0"/>
        <w:spacing w:after="2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1.2.1.В пункте 4.1.</w:t>
      </w:r>
      <w:r w:rsidR="003362CD">
        <w:rPr>
          <w:rFonts w:ascii="Times New Roman" w:hAnsi="Times New Roman" w:cs="Times New Roman"/>
          <w:bCs/>
          <w:sz w:val="28"/>
          <w:szCs w:val="28"/>
        </w:rPr>
        <w:t xml:space="preserve"> столбце 10 «2020» заменить цифру «40» на «140»</w:t>
      </w:r>
      <w:r w:rsidR="003362CD">
        <w:rPr>
          <w:rFonts w:ascii="Times New Roman" w:hAnsi="Times New Roman" w:cs="Times New Roman"/>
          <w:sz w:val="28"/>
          <w:szCs w:val="28"/>
        </w:rPr>
        <w:t>;</w:t>
      </w:r>
    </w:p>
    <w:p w:rsidR="00EF4361" w:rsidRPr="004C12C9" w:rsidRDefault="00EF4361" w:rsidP="004C12C9">
      <w:pPr>
        <w:pStyle w:val="ConsPlusNormal"/>
        <w:rPr>
          <w:rFonts w:ascii="Times New Roman" w:hAnsi="Times New Roman" w:cs="Times New Roman"/>
          <w:b/>
        </w:rPr>
      </w:pPr>
    </w:p>
    <w:p w:rsidR="00982B79" w:rsidRPr="004C12C9" w:rsidRDefault="00733F24" w:rsidP="004C12C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47CA">
        <w:rPr>
          <w:rFonts w:ascii="Times New Roman" w:hAnsi="Times New Roman" w:cs="Times New Roman"/>
          <w:sz w:val="28"/>
          <w:szCs w:val="28"/>
        </w:rPr>
        <w:t>1.</w:t>
      </w:r>
      <w:r w:rsidR="004C12C9">
        <w:rPr>
          <w:rFonts w:ascii="Times New Roman" w:hAnsi="Times New Roman" w:cs="Times New Roman"/>
          <w:sz w:val="28"/>
          <w:szCs w:val="28"/>
        </w:rPr>
        <w:t>3</w:t>
      </w:r>
      <w:r w:rsidRPr="004947CA">
        <w:rPr>
          <w:rFonts w:ascii="Times New Roman" w:hAnsi="Times New Roman" w:cs="Times New Roman"/>
          <w:sz w:val="28"/>
          <w:szCs w:val="28"/>
        </w:rPr>
        <w:t xml:space="preserve">. </w:t>
      </w:r>
      <w:r w:rsidR="00982B79" w:rsidRPr="004947CA">
        <w:rPr>
          <w:rFonts w:ascii="Times New Roman" w:hAnsi="Times New Roman" w:cs="Times New Roman"/>
          <w:sz w:val="28"/>
          <w:szCs w:val="28"/>
        </w:rPr>
        <w:t>Изложить раздел 6 паспорта муниципальной программы «Объемы и источники финансирования муниципальной программы в целом и по годам реализации» в</w:t>
      </w:r>
      <w:r w:rsidR="00F70A5E">
        <w:rPr>
          <w:rFonts w:ascii="Times New Roman" w:hAnsi="Times New Roman" w:cs="Times New Roman"/>
          <w:sz w:val="28"/>
          <w:szCs w:val="28"/>
        </w:rPr>
        <w:t xml:space="preserve"> следующей</w:t>
      </w:r>
      <w:r w:rsidR="00982B79" w:rsidRPr="004947CA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tbl>
      <w:tblPr>
        <w:tblW w:w="0" w:type="auto"/>
        <w:tblInd w:w="108" w:type="dxa"/>
        <w:tblLayout w:type="fixed"/>
        <w:tblLook w:val="0000"/>
      </w:tblPr>
      <w:tblGrid>
        <w:gridCol w:w="960"/>
        <w:gridCol w:w="1815"/>
        <w:gridCol w:w="1470"/>
        <w:gridCol w:w="1200"/>
        <w:gridCol w:w="1470"/>
        <w:gridCol w:w="651"/>
        <w:gridCol w:w="1104"/>
        <w:gridCol w:w="905"/>
      </w:tblGrid>
      <w:tr w:rsidR="00982B79" w:rsidRPr="00982B79" w:rsidTr="002122A2">
        <w:trPr>
          <w:cantSplit/>
          <w:trHeight w:val="240"/>
        </w:trPr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Год</w:t>
            </w:r>
          </w:p>
        </w:tc>
        <w:tc>
          <w:tcPr>
            <w:tcW w:w="66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 (тыс.руб)</w:t>
            </w:r>
          </w:p>
        </w:tc>
        <w:tc>
          <w:tcPr>
            <w:tcW w:w="2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2B79" w:rsidRPr="00982B79" w:rsidTr="002122A2">
        <w:trPr>
          <w:cantSplit/>
          <w:trHeight w:val="240"/>
        </w:trPr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napToGrid w:val="0"/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внебюджетные </w:t>
            </w: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средства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2122A2">
            <w:pPr>
              <w:spacing w:before="40"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</w:tr>
      <w:tr w:rsidR="00982B79" w:rsidRPr="00982B79" w:rsidTr="002122A2">
        <w:trPr>
          <w:trHeight w:val="288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982B79" w:rsidRPr="00982B79" w:rsidTr="002122A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12333D" w:rsidP="00A63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B79" w:rsidRPr="00982B79" w:rsidRDefault="0012333D" w:rsidP="00A63BC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2B79" w:rsidRPr="00982B79" w:rsidTr="002122A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645CED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B79" w:rsidRPr="00982B79" w:rsidRDefault="00645CED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982B79" w:rsidRPr="00982B79" w:rsidTr="002122A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A848AE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B79" w:rsidRPr="00982B79" w:rsidRDefault="00A848AE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4947CA" w:rsidRPr="00982B79" w:rsidTr="002122A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F70A5E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55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CA" w:rsidRPr="00982B79" w:rsidRDefault="00F70A5E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255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6409C" w:rsidRPr="00982B79" w:rsidTr="002122A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21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21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21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21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409C" w:rsidRPr="00982B79" w:rsidRDefault="00C6409C" w:rsidP="002122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09C" w:rsidRPr="00982B79" w:rsidRDefault="00C6409C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947CA" w:rsidRPr="00982B79" w:rsidTr="002122A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C6409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F255F9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47CA" w:rsidRPr="00982B79" w:rsidRDefault="004947CA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47CA" w:rsidRPr="00982B79" w:rsidRDefault="00F255F9" w:rsidP="008F67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82B79" w:rsidRPr="00982B79" w:rsidTr="002122A2">
        <w:trPr>
          <w:trHeight w:val="24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4E24A2" w:rsidP="000E6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D1F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82B79" w:rsidRPr="00982B79" w:rsidRDefault="00982B79" w:rsidP="00982B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B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82B79" w:rsidRPr="00982B79" w:rsidRDefault="004E24A2" w:rsidP="000E6F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F67C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D1F8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2B79" w:rsidRPr="00982B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F255F9" w:rsidRDefault="00FF448D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        </w:t>
      </w:r>
    </w:p>
    <w:p w:rsidR="00F255F9" w:rsidRDefault="00F255F9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</w:p>
    <w:p w:rsidR="00982B79" w:rsidRDefault="00F255F9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</w:pPr>
      <w:r>
        <w:rPr>
          <w:color w:val="282828"/>
          <w:sz w:val="28"/>
          <w:szCs w:val="28"/>
        </w:rPr>
        <w:t xml:space="preserve">   </w:t>
      </w:r>
      <w:r w:rsidR="00FF448D">
        <w:rPr>
          <w:color w:val="282828"/>
          <w:sz w:val="28"/>
          <w:szCs w:val="28"/>
        </w:rPr>
        <w:t>1.</w:t>
      </w:r>
      <w:r w:rsidR="00EF4361">
        <w:rPr>
          <w:color w:val="282828"/>
          <w:sz w:val="28"/>
          <w:szCs w:val="28"/>
        </w:rPr>
        <w:t>4</w:t>
      </w:r>
      <w:r w:rsidR="00FF448D">
        <w:rPr>
          <w:color w:val="282828"/>
          <w:sz w:val="28"/>
          <w:szCs w:val="28"/>
        </w:rPr>
        <w:t xml:space="preserve">. Изложить </w:t>
      </w:r>
      <w:r w:rsidR="00947C81">
        <w:rPr>
          <w:color w:val="282828"/>
          <w:sz w:val="28"/>
          <w:szCs w:val="28"/>
        </w:rPr>
        <w:t>раздел</w:t>
      </w:r>
      <w:r w:rsidR="00FF448D">
        <w:rPr>
          <w:color w:val="282828"/>
          <w:sz w:val="28"/>
          <w:szCs w:val="28"/>
        </w:rPr>
        <w:t xml:space="preserve"> «Мероприятия муниципальной программы» в </w:t>
      </w:r>
      <w:r w:rsidR="004C12C9">
        <w:rPr>
          <w:color w:val="282828"/>
          <w:sz w:val="28"/>
          <w:szCs w:val="28"/>
        </w:rPr>
        <w:t xml:space="preserve">следующей </w:t>
      </w:r>
      <w:r w:rsidR="00FF448D">
        <w:rPr>
          <w:color w:val="282828"/>
          <w:sz w:val="28"/>
          <w:szCs w:val="28"/>
        </w:rPr>
        <w:t>редакции:</w:t>
      </w:r>
    </w:p>
    <w:p w:rsidR="00947C81" w:rsidRDefault="00947C81" w:rsidP="00982B79">
      <w:pPr>
        <w:pStyle w:val="a3"/>
        <w:spacing w:before="0" w:beforeAutospacing="0" w:after="0" w:afterAutospacing="0"/>
        <w:jc w:val="both"/>
        <w:rPr>
          <w:color w:val="282828"/>
          <w:sz w:val="28"/>
          <w:szCs w:val="28"/>
        </w:rPr>
        <w:sectPr w:rsidR="00947C81" w:rsidSect="0048529C">
          <w:headerReference w:type="default" r:id="rId9"/>
          <w:pgSz w:w="11906" w:h="16838"/>
          <w:pgMar w:top="567" w:right="851" w:bottom="1134" w:left="1134" w:header="720" w:footer="720" w:gutter="0"/>
          <w:cols w:space="720"/>
          <w:docGrid w:linePitch="360"/>
        </w:sectPr>
      </w:pPr>
    </w:p>
    <w:p w:rsidR="00947C81" w:rsidRPr="00A70FC2" w:rsidRDefault="00947C81" w:rsidP="00947C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0FC2">
        <w:rPr>
          <w:rFonts w:ascii="Times New Roman" w:hAnsi="Times New Roman" w:cs="Times New Roman"/>
          <w:b/>
          <w:sz w:val="28"/>
          <w:szCs w:val="28"/>
        </w:rPr>
        <w:lastRenderedPageBreak/>
        <w:t>Мероприятия муниципальной программы</w:t>
      </w:r>
    </w:p>
    <w:p w:rsidR="00947C81" w:rsidRPr="000C4232" w:rsidRDefault="00947C81" w:rsidP="00947C81">
      <w:pPr>
        <w:jc w:val="center"/>
        <w:rPr>
          <w:b/>
          <w:sz w:val="28"/>
          <w:szCs w:val="28"/>
        </w:rPr>
      </w:pPr>
    </w:p>
    <w:tbl>
      <w:tblPr>
        <w:tblW w:w="15310" w:type="dxa"/>
        <w:tblInd w:w="-386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77"/>
        <w:gridCol w:w="2463"/>
        <w:gridCol w:w="1996"/>
        <w:gridCol w:w="1517"/>
        <w:gridCol w:w="1142"/>
        <w:gridCol w:w="308"/>
        <w:gridCol w:w="968"/>
        <w:gridCol w:w="143"/>
        <w:gridCol w:w="993"/>
        <w:gridCol w:w="1134"/>
        <w:gridCol w:w="851"/>
        <w:gridCol w:w="992"/>
        <w:gridCol w:w="850"/>
        <w:gridCol w:w="42"/>
        <w:gridCol w:w="98"/>
        <w:gridCol w:w="12"/>
        <w:gridCol w:w="1124"/>
      </w:tblGrid>
      <w:tr w:rsidR="00C6409C" w:rsidRPr="000C4232" w:rsidTr="007D1F83">
        <w:trPr>
          <w:trHeight w:hRule="exact" w:val="53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48"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b/>
                <w:bCs/>
                <w:color w:val="000000"/>
                <w:w w:val="97"/>
                <w:sz w:val="24"/>
                <w:szCs w:val="24"/>
              </w:rPr>
              <w:t xml:space="preserve">№ </w:t>
            </w:r>
            <w:r w:rsidRPr="00B25B18">
              <w:rPr>
                <w:rFonts w:ascii="Times New Roman" w:hAnsi="Times New Roman" w:cs="Times New Roman"/>
                <w:color w:val="000000"/>
                <w:spacing w:val="-7"/>
                <w:w w:val="97"/>
                <w:sz w:val="24"/>
                <w:szCs w:val="24"/>
              </w:rPr>
              <w:t>п/п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4" w:lineRule="exact"/>
              <w:ind w:left="211" w:right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Наименование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мероприятия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Исполнитель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3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Срок 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реали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зации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Целевой 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показатель </w:t>
            </w:r>
            <w:r w:rsidRPr="00B25B18">
              <w:rPr>
                <w:rFonts w:ascii="Times New Roman" w:hAnsi="Times New Roman" w:cs="Times New Roman"/>
                <w:color w:val="000000"/>
                <w:spacing w:val="-8"/>
                <w:w w:val="97"/>
                <w:sz w:val="24"/>
                <w:szCs w:val="24"/>
              </w:rPr>
              <w:t xml:space="preserve">(номер целевого 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показателя из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паспорта </w:t>
            </w:r>
            <w:r w:rsidRPr="00B25B18">
              <w:rPr>
                <w:rFonts w:ascii="Times New Roman" w:hAnsi="Times New Roman" w:cs="Times New Roman"/>
                <w:color w:val="000000"/>
                <w:spacing w:val="-14"/>
                <w:w w:val="97"/>
                <w:sz w:val="24"/>
                <w:szCs w:val="24"/>
              </w:rPr>
              <w:t xml:space="preserve">государственной 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программы)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10" w:right="101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Источник 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финанси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softHyphen/>
              <w:t>рования</w:t>
            </w:r>
          </w:p>
        </w:tc>
        <w:tc>
          <w:tcPr>
            <w:tcW w:w="609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69" w:right="528"/>
              <w:rPr>
                <w:color w:val="000000"/>
                <w:w w:val="97"/>
                <w:sz w:val="24"/>
                <w:szCs w:val="24"/>
              </w:rPr>
            </w:pPr>
            <w:r w:rsidRPr="00B25B18">
              <w:rPr>
                <w:color w:val="000000"/>
                <w:w w:val="97"/>
                <w:sz w:val="24"/>
                <w:szCs w:val="24"/>
              </w:rPr>
              <w:t xml:space="preserve">Объем финансирования </w:t>
            </w:r>
            <w:r w:rsidRPr="00B25B18">
              <w:rPr>
                <w:color w:val="000000"/>
                <w:spacing w:val="2"/>
                <w:w w:val="97"/>
                <w:sz w:val="24"/>
                <w:szCs w:val="24"/>
              </w:rPr>
              <w:t>по годам (тыс.руб.)</w:t>
            </w:r>
          </w:p>
        </w:tc>
      </w:tr>
      <w:tr w:rsidR="00C6409C" w:rsidRPr="000C4232" w:rsidTr="007D1F83">
        <w:trPr>
          <w:trHeight w:hRule="exact" w:val="1315"/>
        </w:trPr>
        <w:tc>
          <w:tcPr>
            <w:tcW w:w="67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2122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right="29"/>
              <w:jc w:val="right"/>
              <w:rPr>
                <w:sz w:val="24"/>
                <w:szCs w:val="24"/>
              </w:rPr>
            </w:pPr>
            <w:r w:rsidRPr="00B25B18">
              <w:rPr>
                <w:color w:val="000000"/>
                <w:w w:val="97"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sz w:val="24"/>
                <w:szCs w:val="24"/>
              </w:rPr>
            </w:pPr>
            <w:r w:rsidRPr="00B25B18">
              <w:rPr>
                <w:color w:val="000000"/>
                <w:spacing w:val="-5"/>
                <w:w w:val="97"/>
                <w:sz w:val="24"/>
                <w:szCs w:val="24"/>
              </w:rPr>
              <w:t xml:space="preserve">       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sz w:val="24"/>
                <w:szCs w:val="24"/>
              </w:rPr>
            </w:pPr>
            <w:r w:rsidRPr="00B25B18">
              <w:rPr>
                <w:color w:val="000000"/>
                <w:spacing w:val="-4"/>
                <w:w w:val="97"/>
                <w:sz w:val="24"/>
                <w:szCs w:val="24"/>
              </w:rPr>
              <w:t xml:space="preserve">    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947C8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2020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947C81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2021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 w:rsidP="00C6409C">
            <w:pPr>
              <w:shd w:val="clear" w:color="auto" w:fill="FFFFFF"/>
              <w:ind w:righ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C6409C" w:rsidRPr="000C4232" w:rsidTr="007D1F83">
        <w:trPr>
          <w:trHeight w:hRule="exact" w:val="269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1037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802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293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547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192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197"/>
              <w:rPr>
                <w:sz w:val="24"/>
                <w:szCs w:val="24"/>
              </w:rPr>
            </w:pPr>
            <w:r w:rsidRPr="00B25B18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182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9</w:t>
            </w:r>
          </w:p>
          <w:p w:rsidR="00C6409C" w:rsidRPr="00B25B18" w:rsidRDefault="00C6409C" w:rsidP="002122A2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10</w:t>
            </w:r>
          </w:p>
          <w:p w:rsidR="00C6409C" w:rsidRPr="00B25B18" w:rsidRDefault="00C6409C" w:rsidP="002122A2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11</w:t>
            </w:r>
          </w:p>
          <w:p w:rsidR="00C6409C" w:rsidRPr="00B25B18" w:rsidRDefault="00C6409C" w:rsidP="002122A2">
            <w:pPr>
              <w:shd w:val="clear" w:color="auto" w:fill="FFFFFF"/>
              <w:ind w:left="149"/>
              <w:rPr>
                <w:sz w:val="24"/>
                <w:szCs w:val="24"/>
              </w:rPr>
            </w:pPr>
            <w:r w:rsidRPr="00B25B18">
              <w:rPr>
                <w:color w:val="000000"/>
                <w:sz w:val="24"/>
                <w:szCs w:val="24"/>
              </w:rPr>
              <w:t>12</w:t>
            </w:r>
          </w:p>
          <w:p w:rsidR="00C6409C" w:rsidRPr="00B25B18" w:rsidRDefault="00C6409C" w:rsidP="002122A2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  <w:r w:rsidRPr="00B25B18">
              <w:rPr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10 </w:t>
            </w:r>
          </w:p>
          <w:p w:rsidR="00C6409C" w:rsidRPr="00B25B18" w:rsidRDefault="00C6409C" w:rsidP="002122A2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11</w:t>
            </w:r>
          </w:p>
          <w:p w:rsidR="00C6409C" w:rsidRPr="00B25B18" w:rsidRDefault="00C6409C" w:rsidP="002122A2">
            <w:pPr>
              <w:shd w:val="clear" w:color="auto" w:fill="FFFFFF"/>
              <w:ind w:left="149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C6409C" w:rsidRPr="000C4232" w:rsidTr="007D1F83">
        <w:trPr>
          <w:trHeight w:hRule="exact" w:val="39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33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Задача 1.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использования земельных участков  </w:t>
            </w:r>
          </w:p>
          <w:p w:rsidR="00C6409C" w:rsidRPr="00B25B18" w:rsidRDefault="00C6409C" w:rsidP="002122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6409C" w:rsidRPr="00B25B18" w:rsidRDefault="00C6409C" w:rsidP="002122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409C" w:rsidRPr="00B25B18" w:rsidRDefault="00C6409C" w:rsidP="002122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  <w:p w:rsidR="00C6409C" w:rsidRDefault="00C6409C">
            <w:pPr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  <w:p w:rsidR="00C6409C" w:rsidRDefault="00C6409C">
            <w:pPr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  <w:p w:rsidR="00C6409C" w:rsidRPr="000C4232" w:rsidRDefault="00C6409C" w:rsidP="002122A2">
            <w:pPr>
              <w:shd w:val="clear" w:color="auto" w:fill="FFFFFF"/>
              <w:rPr>
                <w:color w:val="000000"/>
                <w:spacing w:val="2"/>
                <w:w w:val="97"/>
                <w:sz w:val="28"/>
                <w:szCs w:val="28"/>
              </w:rPr>
            </w:pP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pStyle w:val="ConsPlusNormal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</w:tr>
      <w:tr w:rsidR="00C6409C" w:rsidRPr="000C4232" w:rsidTr="007D1F83">
        <w:trPr>
          <w:trHeight w:hRule="exact" w:val="265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1.1.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971ACC">
            <w:pPr>
              <w:shd w:val="clear" w:color="auto" w:fill="FFFFFF"/>
              <w:spacing w:line="259" w:lineRule="exact"/>
              <w:ind w:right="106" w:hanging="29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Обеспечение про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ведения оценки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рыночной стои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softHyphen/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 xml:space="preserve">мости муниципального  </w:t>
            </w: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имущества для аренды и права собственности на земельные участки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D95787">
            <w:pPr>
              <w:shd w:val="clear" w:color="auto" w:fill="FFFFFF"/>
              <w:spacing w:line="259" w:lineRule="exact"/>
              <w:ind w:left="43" w:right="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D95787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</w:t>
            </w:r>
            <w:r w:rsidRPr="00B25B18">
              <w:rPr>
                <w:rFonts w:ascii="Times New Roman" w:hAnsi="Times New Roman" w:cs="Times New Roman"/>
                <w:color w:val="000000"/>
                <w:spacing w:val="-1"/>
                <w:w w:val="97"/>
                <w:sz w:val="24"/>
                <w:szCs w:val="24"/>
              </w:rPr>
              <w:t>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1.1.1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ind w:right="5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947C81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947C81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 w:rsidP="002122A2">
            <w:pPr>
              <w:shd w:val="clear" w:color="auto" w:fill="FFFFFF"/>
              <w:jc w:val="center"/>
              <w:rPr>
                <w:color w:val="000000"/>
                <w:spacing w:val="-10"/>
                <w:sz w:val="26"/>
                <w:szCs w:val="26"/>
              </w:rPr>
            </w:pPr>
            <w:r>
              <w:rPr>
                <w:color w:val="000000"/>
                <w:spacing w:val="-10"/>
                <w:sz w:val="26"/>
                <w:szCs w:val="26"/>
              </w:rPr>
              <w:t>-</w:t>
            </w:r>
          </w:p>
        </w:tc>
      </w:tr>
      <w:tr w:rsidR="00C6409C" w:rsidRPr="000C4232" w:rsidTr="007D1F83">
        <w:trPr>
          <w:trHeight w:hRule="exact" w:val="253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 xml:space="preserve">1.2. 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Принятие мер по взысканию задолженности по арендной плате за земельные участки 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D95787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D95787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1.1.1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 w:rsidP="00947C81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C6409C" w:rsidRPr="000C4232" w:rsidTr="007D1F83">
        <w:trPr>
          <w:trHeight w:hRule="exact" w:val="2850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 xml:space="preserve">1.3 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Проведение проверок фактического наличия, использования по видам разрешенного использования земельных участков</w:t>
            </w:r>
          </w:p>
          <w:p w:rsidR="00C6409C" w:rsidRPr="00B25B18" w:rsidRDefault="00C6409C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D95787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D95787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1.1.1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C6409C" w:rsidRPr="000C4232" w:rsidTr="007D1F83">
        <w:trPr>
          <w:trHeight w:hRule="exact" w:val="91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2.</w:t>
            </w:r>
          </w:p>
        </w:tc>
        <w:tc>
          <w:tcPr>
            <w:tcW w:w="133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B25B18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2.  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>Осуществление регистрации права муниципальной собственности на земельные участки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B25B18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C6409C" w:rsidRPr="000C4232" w:rsidTr="007D1F83">
        <w:trPr>
          <w:trHeight w:hRule="exact" w:val="271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 xml:space="preserve">2.1. 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изготовлению кадастровых паспортов на земельные участки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кадастровая палата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D95787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D95787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1.2.1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C6409C" w:rsidRPr="000C4232" w:rsidTr="007D1F83">
        <w:trPr>
          <w:trHeight w:hRule="exact" w:val="91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3</w:t>
            </w:r>
          </w:p>
        </w:tc>
        <w:tc>
          <w:tcPr>
            <w:tcW w:w="133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3.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Завершение мероприятий  по разграничению  муниципальной собственности  на землю в части регистрации права муниципальной собственности </w:t>
            </w:r>
          </w:p>
          <w:p w:rsidR="00C6409C" w:rsidRPr="00B25B18" w:rsidRDefault="00C6409C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pStyle w:val="ConsPlusNormal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C6409C" w:rsidRPr="000C4232" w:rsidTr="007D1F83">
        <w:trPr>
          <w:trHeight w:hRule="exact" w:val="3074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 xml:space="preserve">3.1.  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проведения кадастровых работ по земельным участкам, подлежащим отнесению к собственности Угловского городского поселения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7D1F8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1.3.1.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 поселения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107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5</w:t>
            </w:r>
            <w:r w:rsidRPr="000C4232">
              <w:rPr>
                <w:color w:val="000000"/>
                <w:spacing w:val="-21"/>
                <w:w w:val="97"/>
                <w:sz w:val="28"/>
                <w:szCs w:val="28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ind w:left="77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5</w:t>
            </w:r>
            <w:r w:rsidRPr="000C4232">
              <w:rPr>
                <w:color w:val="000000"/>
                <w:spacing w:val="-21"/>
                <w:w w:val="97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50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50</w:t>
            </w:r>
          </w:p>
        </w:tc>
      </w:tr>
      <w:tr w:rsidR="00C6409C" w:rsidRPr="000C4232" w:rsidTr="007D1F83">
        <w:trPr>
          <w:trHeight w:hRule="exact" w:val="897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4.</w:t>
            </w:r>
          </w:p>
        </w:tc>
        <w:tc>
          <w:tcPr>
            <w:tcW w:w="133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>Задача 4. Обеспечение рационального и эффективного использования земельных участков,  находящихся в собственности  Угловского городского поселения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C6409C" w:rsidRPr="000C4232" w:rsidTr="007D1F83">
        <w:trPr>
          <w:trHeight w:hRule="exact" w:val="3973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4.1.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Организация проведения работ по оценке рыночной стоимости земельных участков, находящихся в собственности Угловского городского поселения, в целях организации аукционов  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оценщики (по согласованию)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7D1F8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1.4.1.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поселения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E117B7" w:rsidRDefault="00C6409C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E117B7" w:rsidRDefault="00C6409C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E117B7" w:rsidRDefault="00C6409C" w:rsidP="002122A2">
            <w:pPr>
              <w:shd w:val="clear" w:color="auto" w:fill="FFFFFF"/>
              <w:ind w:left="77"/>
              <w:rPr>
                <w:color w:val="000000"/>
                <w:spacing w:val="-23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E117B7" w:rsidRDefault="00C6409C" w:rsidP="008F67C0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</w:t>
            </w:r>
            <w:r w:rsidR="004C12C9">
              <w:rPr>
                <w:color w:val="000000"/>
                <w:spacing w:val="-23"/>
                <w:w w:val="97"/>
                <w:sz w:val="28"/>
                <w:szCs w:val="28"/>
              </w:rPr>
              <w:t>1</w:t>
            </w:r>
            <w:r w:rsidR="008F67C0">
              <w:rPr>
                <w:color w:val="000000"/>
                <w:spacing w:val="-23"/>
                <w:w w:val="97"/>
                <w:sz w:val="28"/>
                <w:szCs w:val="28"/>
              </w:rPr>
              <w:t>4</w:t>
            </w:r>
            <w:r>
              <w:rPr>
                <w:color w:val="000000"/>
                <w:spacing w:val="-23"/>
                <w:w w:val="97"/>
                <w:sz w:val="28"/>
                <w:szCs w:val="28"/>
              </w:rPr>
              <w:t>0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E117B7" w:rsidRDefault="00C6409C" w:rsidP="008F67C0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 xml:space="preserve">     </w:t>
            </w:r>
            <w:r w:rsidR="008F67C0">
              <w:rPr>
                <w:color w:val="000000"/>
                <w:spacing w:val="-23"/>
                <w:w w:val="97"/>
                <w:sz w:val="28"/>
                <w:szCs w:val="28"/>
              </w:rPr>
              <w:t>4</w:t>
            </w:r>
            <w:r>
              <w:rPr>
                <w:color w:val="000000"/>
                <w:spacing w:val="-23"/>
                <w:w w:val="97"/>
                <w:sz w:val="28"/>
                <w:szCs w:val="28"/>
              </w:rPr>
              <w:t>0</w:t>
            </w:r>
          </w:p>
        </w:tc>
        <w:tc>
          <w:tcPr>
            <w:tcW w:w="123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8F67C0" w:rsidP="00B25B18">
            <w:pPr>
              <w:shd w:val="clear" w:color="auto" w:fill="FFFFFF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4</w:t>
            </w:r>
            <w:r w:rsidR="007D1F83">
              <w:rPr>
                <w:color w:val="000000"/>
                <w:spacing w:val="-23"/>
                <w:w w:val="97"/>
                <w:sz w:val="28"/>
                <w:szCs w:val="28"/>
              </w:rPr>
              <w:t>0</w:t>
            </w:r>
          </w:p>
        </w:tc>
      </w:tr>
      <w:tr w:rsidR="00C6409C" w:rsidRPr="000C4232" w:rsidTr="007D1F83">
        <w:trPr>
          <w:trHeight w:hRule="exact" w:val="1432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5.</w:t>
            </w:r>
          </w:p>
        </w:tc>
        <w:tc>
          <w:tcPr>
            <w:tcW w:w="133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5. </w:t>
            </w:r>
            <w:r w:rsidRPr="00B25B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рационального и эффективного использования земельных участков,  государственная собственность на которые не разграничена, в Угловском городском поселении в пределах полномочий, установленных федеральным законом от 03.07.2016 № 334-ФЗ </w:t>
            </w:r>
          </w:p>
        </w:tc>
        <w:tc>
          <w:tcPr>
            <w:tcW w:w="12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C6409C" w:rsidRPr="000C4232" w:rsidTr="007D1F83">
        <w:trPr>
          <w:trHeight w:hRule="exact" w:val="3766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для организации торгов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 xml:space="preserve"> кадастровые инженеры (по согласованию)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7D1F8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1.5.1, 1.5.2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00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C6409C" w:rsidRPr="000C4232" w:rsidTr="007D1F83">
        <w:trPr>
          <w:trHeight w:hRule="exact" w:val="502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5.2.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работ по разработке проекта охранных зон территории и технических планов воинских захоронений как объектов культурного наследия, памятников истории регионального значения  в Угловском городском поселении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7D1F8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1.5.1, 1.5.2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Б</w:t>
            </w:r>
            <w:r w:rsidRPr="00B25B18">
              <w:rPr>
                <w:rFonts w:ascii="Times New Roman" w:hAnsi="Times New Roman" w:cs="Times New Roman"/>
                <w:color w:val="000000"/>
                <w:spacing w:val="1"/>
                <w:w w:val="97"/>
                <w:sz w:val="24"/>
                <w:szCs w:val="24"/>
              </w:rPr>
              <w:t>юджет  поселения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E117B7" w:rsidRDefault="00C6409C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 w:rsidRPr="00E117B7">
              <w:rPr>
                <w:color w:val="000000"/>
                <w:spacing w:val="-21"/>
                <w:w w:val="97"/>
                <w:sz w:val="28"/>
                <w:szCs w:val="28"/>
              </w:rPr>
              <w:t>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00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  <w:tr w:rsidR="00C6409C" w:rsidRPr="000C4232" w:rsidTr="007D1F83">
        <w:trPr>
          <w:trHeight w:hRule="exact" w:val="502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45CED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 xml:space="preserve">Организация работ по выполнению кадастровых работ по земельным участкам, государственная собственность на которые не разграничена, в Угловском городском поселении </w:t>
            </w:r>
            <w:r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под многоквартирным жилым домом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645CE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645CE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поселения,</w:t>
            </w:r>
          </w:p>
          <w:p w:rsidR="00C6409C" w:rsidRPr="00B25B18" w:rsidRDefault="00C6409C" w:rsidP="00645CED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  <w:t>кадастровые инженеры (по согласованию)</w:t>
            </w:r>
          </w:p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7D1F8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1.5.1, 1.5.3.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77" w:hanging="34"/>
              <w:jc w:val="both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Бюджет поселения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E117B7" w:rsidRDefault="00C6409C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645CED" w:rsidRDefault="00C6409C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  <w:sz w:val="28"/>
                <w:szCs w:val="28"/>
              </w:rPr>
            </w:pPr>
            <w:r>
              <w:rPr>
                <w:color w:val="000000"/>
                <w:spacing w:val="-21"/>
                <w:w w:val="97"/>
                <w:sz w:val="28"/>
                <w:szCs w:val="28"/>
              </w:rPr>
              <w:t>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125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  <w:tc>
          <w:tcPr>
            <w:tcW w:w="100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  <w:tc>
          <w:tcPr>
            <w:tcW w:w="11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30</w:t>
            </w:r>
          </w:p>
        </w:tc>
      </w:tr>
      <w:tr w:rsidR="00C6409C" w:rsidRPr="000C4232" w:rsidTr="007D1F83">
        <w:trPr>
          <w:trHeight w:hRule="exact" w:val="558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6</w:t>
            </w:r>
          </w:p>
        </w:tc>
        <w:tc>
          <w:tcPr>
            <w:tcW w:w="13497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  <w:t xml:space="preserve">Задача 6. Совершенствование системы информационного обеспечения в сфере управления муниципальным имуществом </w:t>
            </w:r>
          </w:p>
          <w:p w:rsidR="00C6409C" w:rsidRPr="00B25B18" w:rsidRDefault="00C6409C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ind w:left="77"/>
              <w:rPr>
                <w:rFonts w:ascii="Times New Roman" w:hAnsi="Times New Roman" w:cs="Times New Roman"/>
                <w:color w:val="000000"/>
                <w:spacing w:val="-23"/>
                <w:w w:val="97"/>
                <w:sz w:val="24"/>
                <w:szCs w:val="24"/>
              </w:rPr>
            </w:pPr>
          </w:p>
        </w:tc>
      </w:tr>
      <w:tr w:rsidR="00C6409C" w:rsidRPr="000C4232" w:rsidTr="007D1F83">
        <w:trPr>
          <w:trHeight w:hRule="exact" w:val="2355"/>
        </w:trPr>
        <w:tc>
          <w:tcPr>
            <w:tcW w:w="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2"/>
                <w:w w:val="97"/>
                <w:sz w:val="24"/>
                <w:szCs w:val="24"/>
              </w:rPr>
              <w:t>6.1.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left="38" w:right="48" w:firstLine="14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Организация информационно-технического обеспечения системы управления муниципальным имуществом</w:t>
            </w:r>
          </w:p>
        </w:tc>
        <w:tc>
          <w:tcPr>
            <w:tcW w:w="1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Администрация</w:t>
            </w:r>
          </w:p>
          <w:p w:rsidR="00C6409C" w:rsidRPr="00B25B18" w:rsidRDefault="00C6409C" w:rsidP="002122A2">
            <w:pPr>
              <w:shd w:val="clear" w:color="auto" w:fill="FFFFFF"/>
              <w:ind w:left="24"/>
              <w:rPr>
                <w:rFonts w:ascii="Times New Roman" w:hAnsi="Times New Roman" w:cs="Times New Roman"/>
                <w:color w:val="000000"/>
                <w:spacing w:val="2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3"/>
                <w:w w:val="97"/>
                <w:sz w:val="24"/>
                <w:szCs w:val="24"/>
              </w:rPr>
              <w:t>Угловского городского поселения</w:t>
            </w:r>
          </w:p>
        </w:tc>
        <w:tc>
          <w:tcPr>
            <w:tcW w:w="1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7D1F83">
            <w:pPr>
              <w:shd w:val="clear" w:color="auto" w:fill="FFFFFF"/>
              <w:spacing w:line="259" w:lineRule="exact"/>
              <w:ind w:left="82" w:right="34"/>
              <w:jc w:val="right"/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2"/>
                <w:w w:val="97"/>
                <w:sz w:val="24"/>
                <w:szCs w:val="24"/>
              </w:rPr>
              <w:t>2017-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="007D1F83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2</w:t>
            </w: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 xml:space="preserve"> годы</w:t>
            </w:r>
          </w:p>
        </w:tc>
        <w:tc>
          <w:tcPr>
            <w:tcW w:w="14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jc w:val="center"/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spacing w:val="-10"/>
                <w:w w:val="97"/>
                <w:sz w:val="24"/>
                <w:szCs w:val="24"/>
              </w:rPr>
              <w:t>2.1.1 – 2.1.4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B25B18" w:rsidRDefault="00C6409C" w:rsidP="002122A2">
            <w:pPr>
              <w:shd w:val="clear" w:color="auto" w:fill="FFFFFF"/>
              <w:spacing w:line="259" w:lineRule="exact"/>
              <w:ind w:right="77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5B18">
              <w:rPr>
                <w:rFonts w:ascii="Times New Roman" w:hAnsi="Times New Roman" w:cs="Times New Roman"/>
                <w:color w:val="000000"/>
                <w:w w:val="97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6409C" w:rsidRPr="000C4232" w:rsidRDefault="00C6409C" w:rsidP="002122A2">
            <w:pPr>
              <w:shd w:val="clear" w:color="auto" w:fill="FFFFFF"/>
              <w:ind w:left="67"/>
              <w:jc w:val="center"/>
              <w:rPr>
                <w:color w:val="000000"/>
                <w:spacing w:val="-21"/>
                <w:w w:val="97"/>
              </w:rPr>
            </w:pPr>
            <w:r>
              <w:rPr>
                <w:color w:val="000000"/>
                <w:spacing w:val="-21"/>
                <w:w w:val="97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99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Pr="000C4232" w:rsidRDefault="00C6409C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6409C" w:rsidRDefault="007D1F83" w:rsidP="00B25B18">
            <w:pPr>
              <w:shd w:val="clear" w:color="auto" w:fill="FFFFFF"/>
              <w:jc w:val="center"/>
              <w:rPr>
                <w:color w:val="000000"/>
                <w:spacing w:val="-23"/>
                <w:w w:val="97"/>
                <w:sz w:val="28"/>
                <w:szCs w:val="28"/>
              </w:rPr>
            </w:pPr>
            <w:r>
              <w:rPr>
                <w:color w:val="000000"/>
                <w:spacing w:val="-23"/>
                <w:w w:val="97"/>
                <w:sz w:val="28"/>
                <w:szCs w:val="28"/>
              </w:rPr>
              <w:t>-</w:t>
            </w:r>
          </w:p>
        </w:tc>
      </w:tr>
    </w:tbl>
    <w:p w:rsidR="00947C81" w:rsidRDefault="00947C81" w:rsidP="00947C81">
      <w:pPr>
        <w:shd w:val="clear" w:color="auto" w:fill="FFFFFF"/>
        <w:spacing w:line="235" w:lineRule="exact"/>
        <w:ind w:left="154"/>
        <w:jc w:val="center"/>
        <w:sectPr w:rsidR="00947C81" w:rsidSect="002122A2">
          <w:pgSz w:w="16838" w:h="11906" w:orient="landscape"/>
          <w:pgMar w:top="1134" w:right="1134" w:bottom="851" w:left="1134" w:header="720" w:footer="720" w:gutter="0"/>
          <w:cols w:space="720"/>
          <w:docGrid w:linePitch="360"/>
        </w:sectPr>
      </w:pPr>
    </w:p>
    <w:p w:rsidR="00257B39" w:rsidRPr="00257B39" w:rsidRDefault="00722165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7A1DB5">
        <w:rPr>
          <w:rFonts w:ascii="Times New Roman" w:hAnsi="Times New Roman" w:cs="Times New Roman"/>
          <w:sz w:val="28"/>
          <w:szCs w:val="28"/>
        </w:rPr>
        <w:t xml:space="preserve">      3</w:t>
      </w:r>
      <w:r w:rsidR="00257B39" w:rsidRPr="00257B39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бюллетене «Официальный вестник Угловского городского поселения» и разместить на официальном сайте Администрации Угловского городского   поселения в информационно-телекоммуникационной сети «Интернет».</w:t>
      </w:r>
    </w:p>
    <w:p w:rsidR="0022668D" w:rsidRDefault="0022668D" w:rsidP="002266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3AFB" w:rsidRDefault="00D13A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Pr="000E68E3" w:rsidRDefault="000E68E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68E3">
        <w:rPr>
          <w:rFonts w:ascii="Times New Roman" w:hAnsi="Times New Roman" w:cs="Times New Roman"/>
          <w:b/>
          <w:sz w:val="28"/>
          <w:szCs w:val="28"/>
        </w:rPr>
        <w:t>Глава Угловского городского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Pr="000E68E3">
        <w:rPr>
          <w:rFonts w:ascii="Times New Roman" w:hAnsi="Times New Roman" w:cs="Times New Roman"/>
          <w:b/>
          <w:sz w:val="28"/>
          <w:szCs w:val="28"/>
        </w:rPr>
        <w:t xml:space="preserve">  А.В. Стекольников</w:t>
      </w: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55F9" w:rsidRDefault="00F255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1ACC" w:rsidRDefault="00971A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25AF" w:rsidRPr="00DB042B" w:rsidRDefault="008825AF" w:rsidP="004C12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825AF" w:rsidRPr="00DB042B" w:rsidSect="008825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7A6" w:rsidRDefault="00D367A6" w:rsidP="00306003">
      <w:pPr>
        <w:spacing w:after="0" w:line="240" w:lineRule="auto"/>
      </w:pPr>
      <w:r>
        <w:separator/>
      </w:r>
    </w:p>
  </w:endnote>
  <w:endnote w:type="continuationSeparator" w:id="1">
    <w:p w:rsidR="00D367A6" w:rsidRDefault="00D367A6" w:rsidP="00306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7A6" w:rsidRDefault="00D367A6" w:rsidP="00306003">
      <w:pPr>
        <w:spacing w:after="0" w:line="240" w:lineRule="auto"/>
      </w:pPr>
      <w:r>
        <w:separator/>
      </w:r>
    </w:p>
  </w:footnote>
  <w:footnote w:type="continuationSeparator" w:id="1">
    <w:p w:rsidR="00D367A6" w:rsidRDefault="00D367A6" w:rsidP="00306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003" w:rsidRPr="00306003" w:rsidRDefault="00306003" w:rsidP="00306003">
    <w:pPr>
      <w:pStyle w:val="ab"/>
      <w:jc w:val="right"/>
      <w:rPr>
        <w:rFonts w:ascii="Times New Roman" w:hAnsi="Times New Roman" w:cs="Times New Roman"/>
        <w:b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4FB4"/>
    <w:rsid w:val="00035E19"/>
    <w:rsid w:val="0003684A"/>
    <w:rsid w:val="00037AB4"/>
    <w:rsid w:val="0005059A"/>
    <w:rsid w:val="000567CD"/>
    <w:rsid w:val="000728A4"/>
    <w:rsid w:val="00082DE3"/>
    <w:rsid w:val="00087197"/>
    <w:rsid w:val="0008785D"/>
    <w:rsid w:val="00091D3E"/>
    <w:rsid w:val="000937B7"/>
    <w:rsid w:val="000A6A17"/>
    <w:rsid w:val="000B48DF"/>
    <w:rsid w:val="000E3346"/>
    <w:rsid w:val="000E68E3"/>
    <w:rsid w:val="000E6FE4"/>
    <w:rsid w:val="00102EE4"/>
    <w:rsid w:val="001111CF"/>
    <w:rsid w:val="001229C7"/>
    <w:rsid w:val="0012333D"/>
    <w:rsid w:val="0014466E"/>
    <w:rsid w:val="00146555"/>
    <w:rsid w:val="00156FC2"/>
    <w:rsid w:val="00165C48"/>
    <w:rsid w:val="001D71A9"/>
    <w:rsid w:val="001E2946"/>
    <w:rsid w:val="001F4D6D"/>
    <w:rsid w:val="00202565"/>
    <w:rsid w:val="002122A2"/>
    <w:rsid w:val="0022668D"/>
    <w:rsid w:val="00237B4C"/>
    <w:rsid w:val="00257B39"/>
    <w:rsid w:val="00275954"/>
    <w:rsid w:val="00291F3A"/>
    <w:rsid w:val="002D5201"/>
    <w:rsid w:val="002E303C"/>
    <w:rsid w:val="00305F23"/>
    <w:rsid w:val="00306003"/>
    <w:rsid w:val="003076B4"/>
    <w:rsid w:val="00314FB4"/>
    <w:rsid w:val="003169B7"/>
    <w:rsid w:val="003362CD"/>
    <w:rsid w:val="00337E54"/>
    <w:rsid w:val="0034315E"/>
    <w:rsid w:val="00367F60"/>
    <w:rsid w:val="0037493A"/>
    <w:rsid w:val="00374B6C"/>
    <w:rsid w:val="00391F77"/>
    <w:rsid w:val="00395928"/>
    <w:rsid w:val="003A2B7A"/>
    <w:rsid w:val="003C2B2D"/>
    <w:rsid w:val="003D431B"/>
    <w:rsid w:val="003E0981"/>
    <w:rsid w:val="003F0135"/>
    <w:rsid w:val="004068BE"/>
    <w:rsid w:val="00426D84"/>
    <w:rsid w:val="00427B6C"/>
    <w:rsid w:val="00465602"/>
    <w:rsid w:val="0048529C"/>
    <w:rsid w:val="004947CA"/>
    <w:rsid w:val="00496C98"/>
    <w:rsid w:val="004C12C9"/>
    <w:rsid w:val="004C6351"/>
    <w:rsid w:val="004E24A2"/>
    <w:rsid w:val="00502B55"/>
    <w:rsid w:val="00506ECB"/>
    <w:rsid w:val="00507905"/>
    <w:rsid w:val="00516A2F"/>
    <w:rsid w:val="00530514"/>
    <w:rsid w:val="005367E6"/>
    <w:rsid w:val="00542BEB"/>
    <w:rsid w:val="00542EDD"/>
    <w:rsid w:val="005527BD"/>
    <w:rsid w:val="00587660"/>
    <w:rsid w:val="005B029F"/>
    <w:rsid w:val="00636250"/>
    <w:rsid w:val="0064431C"/>
    <w:rsid w:val="00645CED"/>
    <w:rsid w:val="00652A18"/>
    <w:rsid w:val="006755B8"/>
    <w:rsid w:val="00682D51"/>
    <w:rsid w:val="006932B2"/>
    <w:rsid w:val="00694F71"/>
    <w:rsid w:val="006B02CE"/>
    <w:rsid w:val="006F157C"/>
    <w:rsid w:val="006F19B7"/>
    <w:rsid w:val="007058AA"/>
    <w:rsid w:val="007113F2"/>
    <w:rsid w:val="00722165"/>
    <w:rsid w:val="00723291"/>
    <w:rsid w:val="00733F24"/>
    <w:rsid w:val="00755582"/>
    <w:rsid w:val="007826C4"/>
    <w:rsid w:val="00790BDC"/>
    <w:rsid w:val="007A1DB5"/>
    <w:rsid w:val="007A6117"/>
    <w:rsid w:val="007C27B4"/>
    <w:rsid w:val="007D1F83"/>
    <w:rsid w:val="007E782E"/>
    <w:rsid w:val="00810A8F"/>
    <w:rsid w:val="0081427B"/>
    <w:rsid w:val="0081775F"/>
    <w:rsid w:val="00840F27"/>
    <w:rsid w:val="008825AF"/>
    <w:rsid w:val="0088415D"/>
    <w:rsid w:val="0088449E"/>
    <w:rsid w:val="008B0F91"/>
    <w:rsid w:val="008F67C0"/>
    <w:rsid w:val="008F6C3A"/>
    <w:rsid w:val="009019BC"/>
    <w:rsid w:val="0092712A"/>
    <w:rsid w:val="00940373"/>
    <w:rsid w:val="00947C81"/>
    <w:rsid w:val="0096422C"/>
    <w:rsid w:val="00970066"/>
    <w:rsid w:val="00971ACC"/>
    <w:rsid w:val="00982B79"/>
    <w:rsid w:val="00982DD3"/>
    <w:rsid w:val="009874C4"/>
    <w:rsid w:val="009A7140"/>
    <w:rsid w:val="009D30AA"/>
    <w:rsid w:val="009D4B27"/>
    <w:rsid w:val="00A10DD4"/>
    <w:rsid w:val="00A335C4"/>
    <w:rsid w:val="00A37567"/>
    <w:rsid w:val="00A461B2"/>
    <w:rsid w:val="00A63BCF"/>
    <w:rsid w:val="00A70FC2"/>
    <w:rsid w:val="00A848AE"/>
    <w:rsid w:val="00A87651"/>
    <w:rsid w:val="00AA2A25"/>
    <w:rsid w:val="00AB4A7A"/>
    <w:rsid w:val="00AE1361"/>
    <w:rsid w:val="00B1267D"/>
    <w:rsid w:val="00B16252"/>
    <w:rsid w:val="00B25B18"/>
    <w:rsid w:val="00B3201F"/>
    <w:rsid w:val="00B32FE7"/>
    <w:rsid w:val="00B33757"/>
    <w:rsid w:val="00B41D20"/>
    <w:rsid w:val="00B5342E"/>
    <w:rsid w:val="00B729F4"/>
    <w:rsid w:val="00BA35C8"/>
    <w:rsid w:val="00BA6FD4"/>
    <w:rsid w:val="00BC6E12"/>
    <w:rsid w:val="00BD0B86"/>
    <w:rsid w:val="00BE34BE"/>
    <w:rsid w:val="00BF6EC3"/>
    <w:rsid w:val="00C4549E"/>
    <w:rsid w:val="00C6409C"/>
    <w:rsid w:val="00C64DF4"/>
    <w:rsid w:val="00C864BE"/>
    <w:rsid w:val="00CA1E4E"/>
    <w:rsid w:val="00CC3D88"/>
    <w:rsid w:val="00D13AFB"/>
    <w:rsid w:val="00D21F75"/>
    <w:rsid w:val="00D23145"/>
    <w:rsid w:val="00D24E8D"/>
    <w:rsid w:val="00D332D5"/>
    <w:rsid w:val="00D367A6"/>
    <w:rsid w:val="00D70FED"/>
    <w:rsid w:val="00D873D5"/>
    <w:rsid w:val="00D95787"/>
    <w:rsid w:val="00D9757C"/>
    <w:rsid w:val="00DB042B"/>
    <w:rsid w:val="00DC69E2"/>
    <w:rsid w:val="00DD0221"/>
    <w:rsid w:val="00DF2295"/>
    <w:rsid w:val="00E04288"/>
    <w:rsid w:val="00E21290"/>
    <w:rsid w:val="00E21C25"/>
    <w:rsid w:val="00E43064"/>
    <w:rsid w:val="00E6409A"/>
    <w:rsid w:val="00E650BB"/>
    <w:rsid w:val="00E7446D"/>
    <w:rsid w:val="00E804C1"/>
    <w:rsid w:val="00EA7F07"/>
    <w:rsid w:val="00EB65F2"/>
    <w:rsid w:val="00ED64F2"/>
    <w:rsid w:val="00EF4361"/>
    <w:rsid w:val="00F043FC"/>
    <w:rsid w:val="00F06655"/>
    <w:rsid w:val="00F21619"/>
    <w:rsid w:val="00F242D3"/>
    <w:rsid w:val="00F255F9"/>
    <w:rsid w:val="00F4325C"/>
    <w:rsid w:val="00F647D4"/>
    <w:rsid w:val="00F66761"/>
    <w:rsid w:val="00F70A5E"/>
    <w:rsid w:val="00F81F70"/>
    <w:rsid w:val="00F94744"/>
    <w:rsid w:val="00F95A41"/>
    <w:rsid w:val="00FA07BC"/>
    <w:rsid w:val="00FD78C5"/>
    <w:rsid w:val="00FF4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DF"/>
  </w:style>
  <w:style w:type="paragraph" w:styleId="1">
    <w:name w:val="heading 1"/>
    <w:basedOn w:val="a"/>
    <w:next w:val="a"/>
    <w:link w:val="10"/>
    <w:uiPriority w:val="9"/>
    <w:qFormat/>
    <w:rsid w:val="00F647D4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styleId="4">
    <w:name w:val="heading 4"/>
    <w:basedOn w:val="a"/>
    <w:next w:val="a"/>
    <w:link w:val="40"/>
    <w:qFormat/>
    <w:rsid w:val="001F4D6D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4F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14FB4"/>
    <w:rPr>
      <w:b/>
      <w:bCs/>
    </w:rPr>
  </w:style>
  <w:style w:type="character" w:customStyle="1" w:styleId="40">
    <w:name w:val="Заголовок 4 Знак"/>
    <w:basedOn w:val="a0"/>
    <w:link w:val="4"/>
    <w:rsid w:val="001F4D6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043F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blk1">
    <w:name w:val="blk1"/>
    <w:basedOn w:val="a0"/>
    <w:rsid w:val="00BE34BE"/>
    <w:rPr>
      <w:vanish w:val="0"/>
      <w:webHidden w:val="0"/>
      <w:specVanish w:val="0"/>
    </w:rPr>
  </w:style>
  <w:style w:type="paragraph" w:styleId="a5">
    <w:name w:val="List Paragraph"/>
    <w:basedOn w:val="a"/>
    <w:uiPriority w:val="34"/>
    <w:qFormat/>
    <w:rsid w:val="009D4B27"/>
    <w:pPr>
      <w:ind w:left="720"/>
      <w:contextualSpacing/>
    </w:pPr>
  </w:style>
  <w:style w:type="paragraph" w:styleId="a6">
    <w:name w:val="No Spacing"/>
    <w:uiPriority w:val="1"/>
    <w:qFormat/>
    <w:rsid w:val="009D4B27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146555"/>
  </w:style>
  <w:style w:type="character" w:styleId="a7">
    <w:name w:val="Hyperlink"/>
    <w:basedOn w:val="a0"/>
    <w:uiPriority w:val="99"/>
    <w:semiHidden/>
    <w:unhideWhenUsed/>
    <w:rsid w:val="00146555"/>
    <w:rPr>
      <w:color w:val="0000FF"/>
      <w:u w:val="single"/>
    </w:rPr>
  </w:style>
  <w:style w:type="paragraph" w:styleId="a8">
    <w:name w:val="Body Text"/>
    <w:basedOn w:val="a"/>
    <w:link w:val="a9"/>
    <w:rsid w:val="00C64DF4"/>
    <w:pPr>
      <w:widowControl w:val="0"/>
      <w:autoSpaceDE w:val="0"/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9">
    <w:name w:val="Основной текст Знак"/>
    <w:basedOn w:val="a0"/>
    <w:link w:val="a8"/>
    <w:rsid w:val="00C64DF4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A335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647D4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customStyle="1" w:styleId="ConsNonformat">
    <w:name w:val="ConsNonformat"/>
    <w:rsid w:val="00DB04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306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306003"/>
  </w:style>
  <w:style w:type="paragraph" w:styleId="ad">
    <w:name w:val="footer"/>
    <w:basedOn w:val="a"/>
    <w:link w:val="ae"/>
    <w:uiPriority w:val="99"/>
    <w:semiHidden/>
    <w:unhideWhenUsed/>
    <w:rsid w:val="003060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3060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7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6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201450">
              <w:marLeft w:val="3808"/>
              <w:marRight w:val="3808"/>
              <w:marTop w:val="0"/>
              <w:marBottom w:val="27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17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F136B-4F1A-42BA-B8DC-F8AFF943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990</Words>
  <Characters>5646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6623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Пользователь</cp:lastModifiedBy>
  <cp:revision>18</cp:revision>
  <cp:lastPrinted>2020-08-17T06:38:00Z</cp:lastPrinted>
  <dcterms:created xsi:type="dcterms:W3CDTF">2019-12-26T06:27:00Z</dcterms:created>
  <dcterms:modified xsi:type="dcterms:W3CDTF">2020-08-17T06:40:00Z</dcterms:modified>
</cp:coreProperties>
</file>