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3F" w:rsidRDefault="00190A28" w:rsidP="00833F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B103F" w:rsidRPr="008B103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F60" w:rsidRPr="00833F60" w:rsidRDefault="00DF5B5A" w:rsidP="00833F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33F60" w:rsidRPr="00833F60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33F60" w:rsidRPr="00833F60" w:rsidRDefault="00833F60" w:rsidP="00833F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F60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833F60" w:rsidRDefault="00833F60" w:rsidP="0083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F60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DE6F26" w:rsidRPr="00CF2952" w:rsidRDefault="00DE6F26" w:rsidP="00DE6F26">
      <w:pPr>
        <w:jc w:val="right"/>
        <w:rPr>
          <w:rFonts w:ascii="Times New Roman" w:hAnsi="Times New Roman" w:cs="Times New Roman"/>
          <w:sz w:val="28"/>
          <w:szCs w:val="28"/>
        </w:rPr>
      </w:pPr>
      <w:r w:rsidRPr="00CF29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54AB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F29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DE6F26" w:rsidRPr="00833F60" w:rsidRDefault="00DE6F26" w:rsidP="00833F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952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833F60">
        <w:rPr>
          <w:rFonts w:ascii="Times New Roman" w:hAnsi="Times New Roman" w:cs="Times New Roman"/>
          <w:b/>
          <w:sz w:val="28"/>
          <w:szCs w:val="28"/>
        </w:rPr>
        <w:t xml:space="preserve"> УГЛОВСКОГО ГОРОДСКОГО ПОСЕЛЕНИЯ</w:t>
      </w:r>
    </w:p>
    <w:p w:rsidR="00DE6F26" w:rsidRPr="00833F60" w:rsidRDefault="00DE6F26" w:rsidP="00DE6F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F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E6F26" w:rsidRPr="00CF2952" w:rsidRDefault="00B54AB1" w:rsidP="00DE6F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05.10</w:t>
      </w:r>
      <w:r w:rsidR="00190A28">
        <w:rPr>
          <w:rFonts w:ascii="Times New Roman" w:hAnsi="Times New Roman" w:cs="Times New Roman"/>
          <w:sz w:val="28"/>
          <w:szCs w:val="28"/>
        </w:rPr>
        <w:t>.2020  № 453</w:t>
      </w:r>
    </w:p>
    <w:p w:rsidR="00DE6F26" w:rsidRPr="00CF2952" w:rsidRDefault="00833F60" w:rsidP="00DE6F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26" w:rsidRDefault="00DE6F26" w:rsidP="009251F2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952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</w:t>
      </w:r>
      <w:r w:rsidR="00833F60">
        <w:rPr>
          <w:rFonts w:ascii="Times New Roman" w:hAnsi="Times New Roman" w:cs="Times New Roman"/>
          <w:b/>
          <w:sz w:val="28"/>
          <w:szCs w:val="28"/>
        </w:rPr>
        <w:t xml:space="preserve"> субсидий из бюджета Угловского</w:t>
      </w:r>
      <w:r w:rsidRPr="00CF2952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CF2952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CF2952">
        <w:rPr>
          <w:rFonts w:ascii="Times New Roman" w:hAnsi="Times New Roman" w:cs="Times New Roman"/>
          <w:b/>
          <w:sz w:val="28"/>
          <w:szCs w:val="28"/>
        </w:rPr>
        <w:t xml:space="preserve"> инфекции 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</w:p>
    <w:p w:rsidR="009251F2" w:rsidRDefault="009251F2" w:rsidP="0092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1F2" w:rsidRPr="00CF2952" w:rsidRDefault="009251F2" w:rsidP="0092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6F26" w:rsidRPr="005A57D8" w:rsidRDefault="00DE6F26" w:rsidP="009251F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c</w:t>
      </w:r>
      <w:r w:rsidRPr="00CF2952">
        <w:rPr>
          <w:rFonts w:ascii="Times New Roman" w:hAnsi="Times New Roman" w:cs="Times New Roman"/>
          <w:sz w:val="28"/>
          <w:szCs w:val="28"/>
        </w:rPr>
        <w:t xml:space="preserve"> статьей 78 Бюджетного кодекса Российской Федерации, Постановлением Правительства Российской Федерации от 6 сентября 2016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CF2952">
        <w:rPr>
          <w:rFonts w:ascii="Times New Roman" w:hAnsi="Times New Roman" w:cs="Times New Roman"/>
          <w:sz w:val="28"/>
          <w:szCs w:val="28"/>
        </w:rPr>
        <w:t>№ 887 "Об общих требования</w:t>
      </w:r>
      <w:r>
        <w:rPr>
          <w:rFonts w:ascii="Times New Roman" w:hAnsi="Times New Roman" w:cs="Times New Roman"/>
          <w:sz w:val="28"/>
          <w:szCs w:val="28"/>
        </w:rPr>
        <w:t xml:space="preserve">х к нормативным правовым актам, </w:t>
      </w:r>
      <w:r w:rsidRPr="00CF2952">
        <w:rPr>
          <w:rFonts w:ascii="Times New Roman" w:hAnsi="Times New Roman" w:cs="Times New Roman"/>
          <w:sz w:val="28"/>
          <w:szCs w:val="28"/>
        </w:rPr>
        <w:t>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услуг", постановлением Пра</w:t>
      </w:r>
      <w:r>
        <w:rPr>
          <w:rFonts w:ascii="Times New Roman" w:hAnsi="Times New Roman" w:cs="Times New Roman"/>
          <w:sz w:val="28"/>
          <w:szCs w:val="28"/>
        </w:rPr>
        <w:t xml:space="preserve">вительства Новгородской области </w:t>
      </w:r>
      <w:r w:rsidRPr="00CF2952">
        <w:rPr>
          <w:rFonts w:ascii="Times New Roman" w:hAnsi="Times New Roman" w:cs="Times New Roman"/>
          <w:sz w:val="28"/>
          <w:szCs w:val="28"/>
        </w:rPr>
        <w:t xml:space="preserve">от 17.07.2020 № 329 "Об утверждении Правил предоставления и методики распределения в 2020 году иных межбюджетных трансфертов бюджетам муниципальных образований Новгородской области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CF295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F2952">
        <w:rPr>
          <w:rFonts w:ascii="Times New Roman" w:hAnsi="Times New Roman" w:cs="Times New Roman"/>
          <w:sz w:val="28"/>
          <w:szCs w:val="28"/>
        </w:rPr>
        <w:t xml:space="preserve"> инфекции"</w:t>
      </w:r>
      <w:r w:rsidRPr="005A57D8">
        <w:t xml:space="preserve"> </w:t>
      </w:r>
      <w:r w:rsidR="009251F2">
        <w:rPr>
          <w:rFonts w:ascii="Times New Roman" w:hAnsi="Times New Roman" w:cs="Times New Roman"/>
          <w:sz w:val="28"/>
          <w:szCs w:val="28"/>
        </w:rPr>
        <w:t>Администрация</w:t>
      </w:r>
      <w:r w:rsidR="00833F60"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</w:t>
      </w:r>
    </w:p>
    <w:p w:rsidR="00DE6F26" w:rsidRPr="009251F2" w:rsidRDefault="00DE6F26" w:rsidP="009251F2">
      <w:pPr>
        <w:spacing w:after="0" w:line="360" w:lineRule="atLeast"/>
        <w:rPr>
          <w:rFonts w:ascii="Times New Roman" w:hAnsi="Times New Roman" w:cs="Times New Roman"/>
          <w:b/>
          <w:sz w:val="28"/>
          <w:szCs w:val="28"/>
        </w:rPr>
      </w:pPr>
      <w:r w:rsidRPr="009251F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E6F26" w:rsidRPr="00CF2952" w:rsidRDefault="00DE6F26" w:rsidP="009251F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952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предоставления субсидий из бюджета </w:t>
      </w:r>
      <w:r w:rsidR="00833F60">
        <w:rPr>
          <w:rFonts w:ascii="Times New Roman" w:hAnsi="Times New Roman" w:cs="Times New Roman"/>
          <w:sz w:val="28"/>
          <w:szCs w:val="28"/>
        </w:rPr>
        <w:t>Угловского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CF2952">
        <w:rPr>
          <w:rFonts w:ascii="Times New Roman" w:hAnsi="Times New Roman" w:cs="Times New Roman"/>
          <w:sz w:val="28"/>
          <w:szCs w:val="28"/>
        </w:rPr>
        <w:t xml:space="preserve">на финансовое возмещение </w:t>
      </w:r>
      <w:r w:rsidRPr="00CF2952">
        <w:rPr>
          <w:rFonts w:ascii="Times New Roman" w:hAnsi="Times New Roman" w:cs="Times New Roman"/>
          <w:sz w:val="28"/>
          <w:szCs w:val="28"/>
        </w:rPr>
        <w:lastRenderedPageBreak/>
        <w:t xml:space="preserve">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CF295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F2952">
        <w:rPr>
          <w:rFonts w:ascii="Times New Roman" w:hAnsi="Times New Roman" w:cs="Times New Roman"/>
          <w:sz w:val="28"/>
          <w:szCs w:val="28"/>
        </w:rPr>
        <w:t xml:space="preserve"> инфекции 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доме.</w:t>
      </w:r>
    </w:p>
    <w:p w:rsidR="00DE6F26" w:rsidRDefault="00DE6F26" w:rsidP="008257DC">
      <w:pPr>
        <w:spacing w:after="0" w:line="360" w:lineRule="atLeast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CF2952">
        <w:rPr>
          <w:rFonts w:ascii="Times New Roman" w:hAnsi="Times New Roman" w:cs="Times New Roman"/>
          <w:sz w:val="28"/>
          <w:szCs w:val="28"/>
        </w:rPr>
        <w:t xml:space="preserve">2. </w:t>
      </w:r>
      <w:r w:rsidRPr="005A57D8">
        <w:rPr>
          <w:rFonts w:ascii="Times New Roman" w:hAnsi="Times New Roman" w:cs="Times New Roman"/>
          <w:bCs/>
          <w:sz w:val="28"/>
          <w:szCs w:val="24"/>
        </w:rPr>
        <w:t>Опубликовать настоящее постановление в бюллетене «О</w:t>
      </w:r>
      <w:r w:rsidR="00833F60">
        <w:rPr>
          <w:rFonts w:ascii="Times New Roman" w:hAnsi="Times New Roman" w:cs="Times New Roman"/>
          <w:bCs/>
          <w:sz w:val="28"/>
          <w:szCs w:val="24"/>
        </w:rPr>
        <w:t xml:space="preserve">фициальный вестник Угловского городского поселения» и разместить на </w:t>
      </w:r>
      <w:r w:rsidR="009251F2">
        <w:rPr>
          <w:rFonts w:ascii="Times New Roman" w:hAnsi="Times New Roman" w:cs="Times New Roman"/>
          <w:bCs/>
          <w:sz w:val="28"/>
          <w:szCs w:val="24"/>
        </w:rPr>
        <w:t xml:space="preserve">официальном </w:t>
      </w:r>
      <w:r w:rsidRPr="005A57D8">
        <w:rPr>
          <w:rFonts w:ascii="Times New Roman" w:hAnsi="Times New Roman" w:cs="Times New Roman"/>
          <w:bCs/>
          <w:sz w:val="28"/>
          <w:szCs w:val="24"/>
        </w:rPr>
        <w:t>са</w:t>
      </w:r>
      <w:r w:rsidR="008257DC">
        <w:rPr>
          <w:rFonts w:ascii="Times New Roman" w:hAnsi="Times New Roman" w:cs="Times New Roman"/>
          <w:bCs/>
          <w:sz w:val="28"/>
          <w:szCs w:val="24"/>
        </w:rPr>
        <w:t xml:space="preserve">йте Администрации Угловского городского поселения </w:t>
      </w:r>
      <w:r w:rsidRPr="005A57D8">
        <w:rPr>
          <w:rFonts w:ascii="Times New Roman" w:hAnsi="Times New Roman" w:cs="Times New Roman"/>
          <w:bCs/>
          <w:sz w:val="28"/>
          <w:szCs w:val="24"/>
        </w:rPr>
        <w:t>в информационно-телекоммуникационной сети «Интернет».</w:t>
      </w:r>
    </w:p>
    <w:p w:rsidR="00DE6F26" w:rsidRDefault="00DE6F26" w:rsidP="008257DC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7DC" w:rsidRDefault="008257DC" w:rsidP="008257DC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7DC" w:rsidRDefault="008257DC" w:rsidP="008257DC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A28" w:rsidRDefault="00833F60" w:rsidP="00DE6F26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Угловского</w:t>
      </w:r>
      <w:r w:rsidR="0019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E6F26" w:rsidRPr="0011201A" w:rsidRDefault="00833F60" w:rsidP="00DE6F26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</w:t>
      </w:r>
      <w:r w:rsidR="0019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Стекольников</w:t>
      </w:r>
      <w:proofErr w:type="spellEnd"/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Pr="005A57D8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833F60" w:rsidP="00DE6F26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57DC" w:rsidRDefault="008257DC" w:rsidP="00DE6F26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Pr="00B54AB1" w:rsidRDefault="00DE6F26" w:rsidP="00B54AB1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Pr="0050223C" w:rsidRDefault="00DE6F26" w:rsidP="00DE6F26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УТВЕРЖДЕН</w:t>
      </w:r>
    </w:p>
    <w:p w:rsidR="00DE6F26" w:rsidRPr="0050223C" w:rsidRDefault="00DE6F26" w:rsidP="00DE6F26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</w:r>
      <w:r w:rsidR="00833F60">
        <w:rPr>
          <w:rFonts w:ascii="Times New Roman" w:eastAsia="Times New Roman" w:hAnsi="Times New Roman" w:cs="Times New Roman"/>
          <w:sz w:val="26"/>
          <w:szCs w:val="26"/>
        </w:rPr>
        <w:t>Угловского городского поселения</w:t>
      </w:r>
    </w:p>
    <w:p w:rsidR="00DE6F26" w:rsidRPr="0050223C" w:rsidRDefault="00DE6F26" w:rsidP="00DE6F26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B54AB1">
        <w:rPr>
          <w:rFonts w:ascii="Times New Roman" w:eastAsia="Times New Roman" w:hAnsi="Times New Roman" w:cs="Times New Roman"/>
          <w:sz w:val="26"/>
          <w:szCs w:val="26"/>
        </w:rPr>
        <w:t>05</w:t>
      </w:r>
      <w:r w:rsidR="00833F60">
        <w:rPr>
          <w:rFonts w:ascii="Times New Roman" w:eastAsia="Times New Roman" w:hAnsi="Times New Roman" w:cs="Times New Roman"/>
          <w:sz w:val="26"/>
          <w:szCs w:val="26"/>
        </w:rPr>
        <w:t>.</w:t>
      </w:r>
      <w:r w:rsidR="00B54AB1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.2020 № </w:t>
      </w:r>
      <w:r w:rsidR="00190A28">
        <w:rPr>
          <w:rFonts w:ascii="Times New Roman" w:eastAsia="Times New Roman" w:hAnsi="Times New Roman" w:cs="Times New Roman"/>
          <w:sz w:val="26"/>
          <w:szCs w:val="26"/>
        </w:rPr>
        <w:t xml:space="preserve"> 453</w:t>
      </w:r>
    </w:p>
    <w:p w:rsidR="00DE6F26" w:rsidRPr="0050223C" w:rsidRDefault="00DE6F26" w:rsidP="00DE6F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DE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</w:t>
      </w:r>
    </w:p>
    <w:p w:rsidR="00DE6F26" w:rsidRPr="0050223C" w:rsidRDefault="00DE6F26" w:rsidP="00DE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предоставления </w:t>
      </w:r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субсидий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из бюджета </w:t>
      </w:r>
      <w:r w:rsidR="00833F60">
        <w:rPr>
          <w:rFonts w:ascii="Times New Roman" w:eastAsia="Times New Roman" w:hAnsi="Times New Roman" w:cs="Times New Roman"/>
          <w:b/>
          <w:bCs/>
          <w:sz w:val="26"/>
          <w:szCs w:val="26"/>
        </w:rPr>
        <w:t>Угловского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городского поселения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DE6F26" w:rsidRPr="0050223C" w:rsidRDefault="00DE6F26" w:rsidP="00DE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финансовое возмещение затрат </w:t>
      </w:r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инфекции управляющим организациям, товариществам собственников жилья, товариществам собственников недвижимости, выбранным собственниками помещений </w:t>
      </w:r>
    </w:p>
    <w:p w:rsidR="00DE6F26" w:rsidRPr="0050223C" w:rsidRDefault="00DE6F26" w:rsidP="00DE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многоквартирном доме</w:t>
      </w:r>
    </w:p>
    <w:p w:rsidR="00DE6F26" w:rsidRPr="0050223C" w:rsidRDefault="00DE6F26" w:rsidP="00DE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DE6F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1.1. Настоящий Порядок разработан в соответствии </w:t>
      </w:r>
      <w:r w:rsidRPr="0050223C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о статьей 78 Бюджетного кодекса Российской Федерации, постановлением Правительства Новгородской области от 17.07.2020 № 329 "Об утверждении Правил предоставления и методики распределения в 2020 году иных межбюджетных трансфертов бюджетам муниципальных образований Новгородской области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инфекции", регламентирует механизм предоставления субсидий из бюджета </w:t>
      </w:r>
      <w:r w:rsidR="00BA7560">
        <w:rPr>
          <w:rFonts w:ascii="Times New Roman" w:eastAsia="Times New Roman" w:hAnsi="Times New Roman" w:cs="Times New Roman"/>
          <w:sz w:val="26"/>
          <w:szCs w:val="26"/>
        </w:rPr>
        <w:t>Угло</w:t>
      </w:r>
      <w:r>
        <w:rPr>
          <w:rFonts w:ascii="Times New Roman" w:eastAsia="Times New Roman" w:hAnsi="Times New Roman" w:cs="Times New Roman"/>
          <w:sz w:val="26"/>
          <w:szCs w:val="26"/>
        </w:rPr>
        <w:t>вского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 (далее - получатель субсидии (юридическое лицо), необходимых для финансового возмещения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 (далее - субсидия), и определяет: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общие положения о предоставлении субсидии;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условия и порядок предоставления субсидии;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требования к отчетности;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требования об осуществлении контроля за соблюдением условий, целей и порядка предоставления субсидии и ответственности за их нарушение.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1.2. Субсидия предоставляется и используется в целях принятия мер по профилактике и устранению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инфекции.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1.3. Субсидия направляется на финансовое возмещение затрат за выполненные работы по проведению дезинфекции придомовых территорий и мест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общего пользования в многоквартирных домах, расположенных на территории муниципального образования – </w:t>
      </w:r>
      <w:r w:rsidR="00C15C9E">
        <w:rPr>
          <w:rFonts w:ascii="Times New Roman" w:eastAsia="Times New Roman" w:hAnsi="Times New Roman" w:cs="Times New Roman"/>
          <w:sz w:val="26"/>
          <w:szCs w:val="26"/>
        </w:rPr>
        <w:t>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городского </w:t>
      </w:r>
      <w:r>
        <w:rPr>
          <w:rFonts w:ascii="Times New Roman" w:eastAsia="Times New Roman" w:hAnsi="Times New Roman" w:cs="Times New Roman"/>
          <w:sz w:val="26"/>
          <w:szCs w:val="26"/>
        </w:rPr>
        <w:t>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(далее – финансовое возмещение затрат).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1.4. Предоставление субсидии осуществляется за счет средств бюджета </w:t>
      </w:r>
      <w:r w:rsidR="00C15C9E">
        <w:rPr>
          <w:rFonts w:ascii="Times New Roman" w:eastAsia="Times New Roman" w:hAnsi="Times New Roman" w:cs="Times New Roman"/>
          <w:sz w:val="26"/>
          <w:szCs w:val="26"/>
        </w:rPr>
        <w:t>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на основании сводной бюджетной росписи и в пределах бюджетных ассигнований, предусмотренных на данные цели решением </w:t>
      </w:r>
      <w:r w:rsidR="00C15C9E">
        <w:rPr>
          <w:rFonts w:ascii="Times New Roman" w:eastAsia="Times New Roman" w:hAnsi="Times New Roman" w:cs="Times New Roman"/>
          <w:sz w:val="26"/>
          <w:szCs w:val="26"/>
        </w:rPr>
        <w:t>Совета депутатов 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 </w:t>
      </w:r>
      <w:r w:rsidR="00BA7560">
        <w:rPr>
          <w:rFonts w:ascii="Times New Roman" w:eastAsia="Times New Roman" w:hAnsi="Times New Roman" w:cs="Times New Roman"/>
          <w:sz w:val="26"/>
          <w:szCs w:val="26"/>
        </w:rPr>
        <w:t xml:space="preserve">о бюджете </w:t>
      </w:r>
      <w:r w:rsidR="00E84543">
        <w:rPr>
          <w:rFonts w:ascii="Times New Roman" w:eastAsia="Times New Roman" w:hAnsi="Times New Roman" w:cs="Times New Roman"/>
          <w:sz w:val="26"/>
          <w:szCs w:val="26"/>
        </w:rPr>
        <w:t xml:space="preserve">Угловского городского поселения </w:t>
      </w:r>
      <w:r w:rsidR="00C84A77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 w:rsidR="008136C0">
        <w:rPr>
          <w:rFonts w:ascii="Times New Roman" w:eastAsia="Times New Roman" w:hAnsi="Times New Roman" w:cs="Times New Roman"/>
          <w:sz w:val="26"/>
          <w:szCs w:val="26"/>
        </w:rPr>
        <w:t>очередной финансовый год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Pr="001152AE">
        <w:rPr>
          <w:rFonts w:ascii="Times New Roman" w:eastAsia="Times New Roman" w:hAnsi="Times New Roman" w:cs="Times New Roman"/>
          <w:sz w:val="26"/>
          <w:szCs w:val="26"/>
        </w:rPr>
        <w:t xml:space="preserve"> на п</w:t>
      </w:r>
      <w:r w:rsidR="008136C0">
        <w:rPr>
          <w:rFonts w:ascii="Times New Roman" w:eastAsia="Times New Roman" w:hAnsi="Times New Roman" w:cs="Times New Roman"/>
          <w:sz w:val="26"/>
          <w:szCs w:val="26"/>
        </w:rPr>
        <w:t>лановый период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E6F26" w:rsidRPr="004E1418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Главным распорядителем средств бюджета </w:t>
      </w:r>
      <w:r w:rsidR="008136C0">
        <w:rPr>
          <w:rFonts w:ascii="Times New Roman" w:eastAsia="Times New Roman" w:hAnsi="Times New Roman" w:cs="Times New Roman"/>
          <w:sz w:val="26"/>
          <w:szCs w:val="26"/>
        </w:rPr>
        <w:t>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(далее - главный распорядитель бюджетных средств), осуществляющим перечисление и распределение субсидии, </w:t>
      </w:r>
      <w:r w:rsidRPr="004E1418">
        <w:rPr>
          <w:rFonts w:ascii="Times New Roman" w:eastAsia="Times New Roman" w:hAnsi="Times New Roman" w:cs="Times New Roman"/>
          <w:sz w:val="26"/>
          <w:szCs w:val="26"/>
        </w:rPr>
        <w:t xml:space="preserve">является </w:t>
      </w:r>
      <w:r w:rsidR="008136C0" w:rsidRPr="004E1418">
        <w:rPr>
          <w:rFonts w:ascii="Times New Roman" w:eastAsia="Times New Roman" w:hAnsi="Times New Roman" w:cs="Times New Roman"/>
          <w:sz w:val="26"/>
          <w:szCs w:val="26"/>
        </w:rPr>
        <w:t>Администрация Уг</w:t>
      </w:r>
      <w:r w:rsidR="004E1418" w:rsidRPr="004E1418">
        <w:rPr>
          <w:rFonts w:ascii="Times New Roman" w:eastAsia="Times New Roman" w:hAnsi="Times New Roman" w:cs="Times New Roman"/>
          <w:sz w:val="26"/>
          <w:szCs w:val="26"/>
        </w:rPr>
        <w:t>ловского городского поселения.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1.5. Источником финансирования являются иные межбюджетные трансферты, полученные из областного бюджета,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</w:t>
      </w:r>
      <w:r w:rsidR="0085501D">
        <w:rPr>
          <w:rFonts w:ascii="Times New Roman" w:eastAsia="Times New Roman" w:hAnsi="Times New Roman" w:cs="Times New Roman"/>
          <w:sz w:val="26"/>
          <w:szCs w:val="26"/>
        </w:rPr>
        <w:t xml:space="preserve">анения </w:t>
      </w:r>
      <w:proofErr w:type="spellStart"/>
      <w:r w:rsidR="0085501D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="0085501D">
        <w:rPr>
          <w:rFonts w:ascii="Times New Roman" w:eastAsia="Times New Roman" w:hAnsi="Times New Roman" w:cs="Times New Roman"/>
          <w:sz w:val="26"/>
          <w:szCs w:val="26"/>
        </w:rPr>
        <w:t xml:space="preserve"> инфекции.</w:t>
      </w:r>
    </w:p>
    <w:p w:rsidR="00DE6F26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1.6. Критерием отбора юридических лиц, имеющих право на получение субсидии, является наличие заявки на предоставление финансовой поддержки за счет средств областного бюджета на финансовое возмещение затрат (далее - заявка), поданной в соответствии с разделом 5 настоящего Порядка.</w:t>
      </w:r>
    </w:p>
    <w:p w:rsidR="0085501D" w:rsidRPr="0050223C" w:rsidRDefault="0085501D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Default="00DE6F26" w:rsidP="0085501D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2. Условия и порядок предоставления субсидии</w:t>
      </w:r>
    </w:p>
    <w:p w:rsidR="0085501D" w:rsidRPr="0050223C" w:rsidRDefault="0085501D" w:rsidP="00855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85501D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2.1. В течение 14 рабочих дней со дня получения иных межбюджетных </w:t>
      </w:r>
      <w:r w:rsidRPr="0085501D">
        <w:rPr>
          <w:rFonts w:ascii="Times New Roman" w:eastAsia="Times New Roman" w:hAnsi="Times New Roman" w:cs="Times New Roman"/>
          <w:sz w:val="26"/>
          <w:szCs w:val="26"/>
        </w:rPr>
        <w:t xml:space="preserve">трансфертов постановлением Администрации </w:t>
      </w:r>
      <w:r w:rsidR="008136C0" w:rsidRPr="0085501D">
        <w:rPr>
          <w:rFonts w:ascii="Times New Roman" w:eastAsia="Times New Roman" w:hAnsi="Times New Roman" w:cs="Times New Roman"/>
          <w:sz w:val="26"/>
          <w:szCs w:val="26"/>
        </w:rPr>
        <w:t xml:space="preserve"> Угловского городского поселения</w:t>
      </w:r>
      <w:r w:rsidRPr="0085501D">
        <w:rPr>
          <w:rFonts w:ascii="Times New Roman" w:eastAsia="Times New Roman" w:hAnsi="Times New Roman" w:cs="Times New Roman"/>
          <w:sz w:val="26"/>
          <w:szCs w:val="26"/>
        </w:rPr>
        <w:t xml:space="preserve"> принимается решение о распределении полученных средств между получателями субсидии (юридическими лицами), подавшими заявку.</w:t>
      </w:r>
    </w:p>
    <w:p w:rsidR="00DE6F26" w:rsidRPr="0085501D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501D">
        <w:rPr>
          <w:rFonts w:ascii="Times New Roman" w:eastAsia="Times New Roman" w:hAnsi="Times New Roman" w:cs="Times New Roman"/>
          <w:sz w:val="26"/>
          <w:szCs w:val="26"/>
        </w:rPr>
        <w:t xml:space="preserve">2.2. Главный распорядитель бюджетных средств в течение 7 рабочих дней со дня принятия постановления Администрации </w:t>
      </w:r>
      <w:r w:rsidR="008136C0" w:rsidRPr="0085501D">
        <w:rPr>
          <w:rFonts w:ascii="Times New Roman" w:eastAsia="Times New Roman" w:hAnsi="Times New Roman" w:cs="Times New Roman"/>
          <w:sz w:val="26"/>
          <w:szCs w:val="26"/>
        </w:rPr>
        <w:t>Угловского городского поселения</w:t>
      </w:r>
      <w:r w:rsidRPr="0085501D">
        <w:rPr>
          <w:rFonts w:ascii="Times New Roman" w:eastAsia="Times New Roman" w:hAnsi="Times New Roman" w:cs="Times New Roman"/>
          <w:sz w:val="26"/>
          <w:szCs w:val="26"/>
        </w:rPr>
        <w:t>, указанного в пункте 2.1 настоящего Порядка, обязан уведомить указанных получателей субсидии (юридических лиц) о принятии решения о распределении средств с указанием размера средств, предусмотренных на финансовое возмещение затрат.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2.3. Для получения субсидии получатель субсидии (юридическое лицо) в течение 15 рабочих дней со дня получения уведомления, указанного в пункте 2.2 настоящего Порядка, направляет главному распорядителю бюджетных средств заявление по форме согласно приложению № 1 к настоящему Порядку с приложением следующих документов: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уведомление о банковском счете получателя субсидии (юридического лица) с указанием его реквизитов;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выписку из Единого государственного реестра юридических лиц, выданную не позднее чем за 1 месяц до дня обращения с заявлением.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Представленные документы должны соответствовать следующим требованиям: документы представляются в подлинниках, либо в двух экземплярах, один из которых подлинник, представляемый для обозрения и подлежащий возврату получателю субсидии (юридическому лицу), другой - копия документа, прилагаемая к заявлению, либо в виде нотариально удостоверенных копий документов.</w:t>
      </w:r>
    </w:p>
    <w:p w:rsidR="00DE6F26" w:rsidRPr="007F7926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 приеме заявления специалист главного распорядителя бюджетных средств осуществляет проверку представленных к заявлению копий документов на их соответствие оригиналам и заверяет копии путем проставления штампа главного распорядителя бюджетных средств "копия верна" с указанием даты, фамилии, инициалов специалиста.</w:t>
      </w:r>
    </w:p>
    <w:p w:rsidR="00DE6F26" w:rsidRPr="007F7926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Документы подлежат регистрации в день их поступления главному распорядителю бюджетных средств.</w:t>
      </w:r>
    </w:p>
    <w:p w:rsidR="00DE6F26" w:rsidRPr="007F7926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случае если получателем субсидии (юридическим лицом) самостоятельно не представлен документ, указанный в абзаце третьем настоящего пункта, главный распорядитель бюджетных средств запрашивает его посредством межведомственного информационного взаимодействия.</w:t>
      </w:r>
    </w:p>
    <w:p w:rsidR="00DE6F26" w:rsidRPr="007F7926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2.4. Главный распорядитель бюджетных средств рассматривает заявления и приложенные к ним документы в сроки, не превышающие 5 рабочих дней со дня их поступления.</w:t>
      </w:r>
    </w:p>
    <w:p w:rsidR="00DE6F26" w:rsidRPr="007F7926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Главный распорядитель бюджетных средств осуществляет проверку на соответствие получателя субсидии (юридического лица) критериям отбора, установленным пунктом 1.6 настоящего Порядка, и требованиям, установленным пунктом 2.6 настоящего Порядка, на основании имеющихся в его распоряжении документов, а также путем запроса документов (сведений, содержащихся в них), в том числе посредством межведомственного информационного взаимодействия, в органы, в распоряжении которых находится необходимая информация.</w:t>
      </w:r>
      <w:proofErr w:type="gramEnd"/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2.5. Основаниями для отказа в предоставлении субсидии являются: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несоответствие получателя субсидии (юридического лица) критериям, установленным в пункте 1.6 настоящего Порядка, а также требованиям, установленным в пункте 2.6 настоящего Порядка;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непредставление или представление не в полном объеме документов, указанных в пункте 2.3 настоящего Порядка, либо несоответствие таких документов требованиям, установленным пунктом 2.3 настоящего Порядка;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недостоверность представленной получателем субсидии (юридическим лицом) информации.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Непредставление получателем субсидии (юридическим лицом) документа, указанного в абзаце третьем пункта 2.3 настоящего Порядка, не является основанием для отказа в предоставлении субсидии.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2.6. Требования, которым должен соответствовать получатель субсидии (юридическое лицо) на первое число месяца, предшествующего месяцу, в котором планируется заключение договора о предоставлении субсидии: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у получателя субсидии (юридического лица) должна отсутствовать просроченная задолженность </w:t>
      </w:r>
      <w:r w:rsidRPr="009D1F04">
        <w:rPr>
          <w:rFonts w:ascii="Times New Roman" w:eastAsia="Times New Roman" w:hAnsi="Times New Roman" w:cs="Times New Roman"/>
          <w:sz w:val="26"/>
          <w:szCs w:val="26"/>
        </w:rPr>
        <w:t>по возв</w:t>
      </w:r>
      <w:r w:rsidR="009D1F04" w:rsidRPr="009D1F04">
        <w:rPr>
          <w:rFonts w:ascii="Times New Roman" w:eastAsia="Times New Roman" w:hAnsi="Times New Roman" w:cs="Times New Roman"/>
          <w:sz w:val="26"/>
          <w:szCs w:val="26"/>
        </w:rPr>
        <w:t>рату в бюджет Угловского городского поселения</w:t>
      </w:r>
      <w:r w:rsidRPr="009D1F04">
        <w:rPr>
          <w:rFonts w:ascii="Times New Roman" w:eastAsia="Times New Roman" w:hAnsi="Times New Roman" w:cs="Times New Roman"/>
          <w:sz w:val="26"/>
          <w:szCs w:val="26"/>
        </w:rPr>
        <w:t xml:space="preserve"> субсидий, бюджетных инвестиций, предоставленных в том числе в соответствии с иными правовыми актами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, и иная просроченная зад</w:t>
      </w:r>
      <w:r w:rsidR="009D1F04">
        <w:rPr>
          <w:rFonts w:ascii="Times New Roman" w:eastAsia="Times New Roman" w:hAnsi="Times New Roman" w:cs="Times New Roman"/>
          <w:sz w:val="26"/>
          <w:szCs w:val="26"/>
        </w:rPr>
        <w:t>олженность перед бюджетом Угловского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получатель субсидии (юридическое лицо) не должен находиться в процессе реорганизации, ликвидации, в отношении него не введена процедура банкротства, деятельность получателя субсидии (юридического лица) не приостановлена в порядке, предусмотренном законодательством Российской Федерации;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получатель субсидии (юридическое лицо)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1F04">
        <w:rPr>
          <w:rFonts w:ascii="Times New Roman" w:eastAsia="Times New Roman" w:hAnsi="Times New Roman" w:cs="Times New Roman"/>
          <w:sz w:val="26"/>
          <w:szCs w:val="26"/>
        </w:rPr>
        <w:t xml:space="preserve">получатель субсидии (юридическое лицо) не должен получать средства из бюджета </w:t>
      </w:r>
      <w:r w:rsidR="008136C0" w:rsidRPr="009D1F04">
        <w:rPr>
          <w:rFonts w:ascii="Times New Roman" w:eastAsia="Times New Roman" w:hAnsi="Times New Roman" w:cs="Times New Roman"/>
          <w:sz w:val="26"/>
          <w:szCs w:val="26"/>
        </w:rPr>
        <w:t>Угловского</w:t>
      </w:r>
      <w:r w:rsidRPr="009D1F04"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 в соответствии с иными муниципальными правовыми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актами на цели, указанные в пункте 1.2 настоящего Порядка.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2.7. Общий размер субсидии, предоставляемой всем получателям субсидии (юридическим лицам), не может превышать утвержденных лимитов бюджетных обязательств на текущий финансовый год на данные цели.</w:t>
      </w:r>
    </w:p>
    <w:p w:rsidR="00DE6F26" w:rsidRPr="0050223C" w:rsidRDefault="00DE6F26" w:rsidP="00715DA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Субсидия распределяется между получателями субсидии (юридическими лицами) по </w:t>
      </w:r>
      <w:r w:rsidR="00715DAA">
        <w:rPr>
          <w:rFonts w:ascii="Times New Roman" w:eastAsia="Times New Roman" w:hAnsi="Times New Roman" w:cs="Times New Roman"/>
          <w:sz w:val="26"/>
          <w:szCs w:val="26"/>
        </w:rPr>
        <w:t xml:space="preserve"> актам выполненных работ.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2.8. При наличии оснований для отказа в предоставлении субсидии главный распорядитель бюджетных средств в течение 5 рабочих дней со дня принятия решения об отказе направляет получателю субсидии (юридическому лицу) письменное уведомление с указанием причин отказа.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sz w:val="26"/>
          <w:szCs w:val="26"/>
        </w:rPr>
        <w:t xml:space="preserve">2.9. В течение 5 рабочих дней после рассмотрения заявления, указанного в пункте 2.3 настоящего Порядка, и в случае отсутствия оснований, предусмотренных пунктом 2.5 настоящего Порядка, главный распорядитель </w:t>
      </w:r>
      <w:r w:rsidRPr="007F7926">
        <w:rPr>
          <w:rFonts w:ascii="Times New Roman" w:eastAsia="Times New Roman" w:hAnsi="Times New Roman" w:cs="Times New Roman"/>
          <w:sz w:val="26"/>
          <w:szCs w:val="26"/>
        </w:rPr>
        <w:lastRenderedPageBreak/>
        <w:t>бюджетных средств заключает с получателем субсидии (юридическим лицом) договор о предоставлении субсидии в соответствии с типовой формой, утвержденной приказом комитета финансов Администрации Великого Новгорода. Договор о предоставлении субсидии заключается в пределах утвержденных лимитов бюджетных обязательств на текущий финансовый год на данные цели.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2.10. Предоставление субсидии осуществляется перечислением с лицевого счета главного распорядителя бюджетных средств на расчетные или корреспондентские счета получателя субсидии (юридического лица), открытые им в учреждениях Центрального банка Российской Федерации или кредитных организациях. Субсидия перечисляется не позднее десятого рабочего дня после принятия решения главным распорядителем бюджетных средств по результатам рассмотрения заявления с приложенными к нему документами, указанными в пункте 2.3 настоящего Порядка.</w:t>
      </w:r>
    </w:p>
    <w:p w:rsidR="00DE6F26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2.11. Договором о предоставлении субсидии предусматриваются показатели результативности предоставления субсидии.</w:t>
      </w:r>
    </w:p>
    <w:p w:rsidR="009411E9" w:rsidRPr="0050223C" w:rsidRDefault="009411E9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3. Требования к отчетности</w:t>
      </w:r>
    </w:p>
    <w:p w:rsidR="00DE6F26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Порядок, сроки и формы предоставления получателем субсидии (юридическим лицом) отчетности о достижении показателей результативности предоставления субсидии, отчета о расходах получателя субсидии (юридического лица), источником финансового обеспечения которых является субсидия, а также прочих документов, подтверждающих целевое использование предоставленной субсидии, определяются договором о предоставлении субсидии.</w:t>
      </w:r>
    </w:p>
    <w:p w:rsidR="009411E9" w:rsidRPr="0050223C" w:rsidRDefault="009411E9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Default="00DE6F26" w:rsidP="009411E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4. Осуществление контроля за соблюдением условий, целей и порядка предоставления субсидии и ответственность за их нарушение</w:t>
      </w:r>
    </w:p>
    <w:p w:rsidR="009411E9" w:rsidRPr="0050223C" w:rsidRDefault="009411E9" w:rsidP="00365C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4.1. Получатель субсидии (юридическое лицо) несет ответственность за достоверность предоставляемых главному распорядителю бюджетных средств сведений, предусмотренных настоящим Порядком и договором о предоставлении субсидии, а также за нецелевое использование средств субсидии.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4.2. Соблюдение условий, целей, порядка предоставления субсидии подлежит обязательной проверке главным распорядителем бюджетных средств и органом муниципального финансового контроля.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4.3. Субсидия подлежит возврату в полном объеме в бюджет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>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в случаях нарушения получателем субсидии (юридическим лицом) порядка, целей и условий предоставления субсидии, предусмотренных настоящим Порядком и договором о предоставлении субсидии, выявленного по фактам проверок, проведенных главным распорядителем бюджетных средств и органом муниципального финансового контроля, и (или) выявления по фактам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указанных проверок в документах, указанных в пункте 2.3 настоящего Порядка, недостоверных сведений.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4.4. Возврат субсидии осуществляется в следующем порядке: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главный распорядитель бюджетных средств в течение 5 рабочих дней со дня выявления фактов, изложенных в пункте 4.3 настоящего Порядка, направляет получателю субсидии (юридическому лицу) письменное уведомление (требование) о возврате субсидии;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получатель субсидии (юридическое лицо) в течение 5 рабочих дней со дня получения письменного уведомления (требования) обязан перечислить указанные в уведомлении (требовании) средства в бюджет Великого Новгорода.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4.5. В случае не</w:t>
      </w:r>
      <w:r w:rsidR="00DA728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перечисления получателем субсидии (юридическим лицом) средств в указанный в пункте 4.4 настоящего Порядка срок главный распорядитель бюджетных средств взыскивает субсидию в порядке, установленном действующим законодательством.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4.6. В случае если получателем субсидии (юридическим лицом) не достигнуты значения показателей результативности предоставления субсидии, установленные в договоре о предоставлении субсидии, главный распорядитель бюджетных средств обязан принять штрафные санкции в размере и сроки, предусмотренные договором о предоставлении субсидии.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4.7. Остатки субсидии, не использованные в отчетном финансовом году, подлежат возврату в течение 30 рабочих дней после окончания отчетного финансового года.</w:t>
      </w:r>
    </w:p>
    <w:p w:rsidR="00DE6F26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5. Порядок подачи и рассмотрения заявок</w:t>
      </w:r>
    </w:p>
    <w:p w:rsidR="00365C20" w:rsidRPr="0050223C" w:rsidRDefault="00365C20" w:rsidP="00365C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5.1. Получателем субсидии (юридическим лицом) подается заявка по форме согласно приложению № 2 к настоящему Порядку.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5.2. Информация о датах начала и окончания приема заявок размещается на официальном сайте Администрации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 xml:space="preserve">Угловского городского поселения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в сети Интернет.</w:t>
      </w:r>
    </w:p>
    <w:p w:rsidR="00DE6F26" w:rsidRPr="0050223C" w:rsidRDefault="00365C20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5.3</w:t>
      </w:r>
      <w:r w:rsidRPr="007F7926">
        <w:rPr>
          <w:rFonts w:ascii="Times New Roman" w:eastAsia="Times New Roman" w:hAnsi="Times New Roman" w:cs="Times New Roman"/>
          <w:sz w:val="26"/>
          <w:szCs w:val="26"/>
        </w:rPr>
        <w:t>. Заявка подается</w:t>
      </w:r>
      <w:r w:rsidR="00DE6F26" w:rsidRPr="007F7926">
        <w:rPr>
          <w:rFonts w:ascii="Times New Roman" w:eastAsia="Times New Roman" w:hAnsi="Times New Roman" w:cs="Times New Roman"/>
          <w:sz w:val="26"/>
          <w:szCs w:val="26"/>
        </w:rPr>
        <w:t xml:space="preserve"> в срок</w:t>
      </w:r>
      <w:r w:rsidR="002E00EE" w:rsidRPr="007F7926">
        <w:rPr>
          <w:rFonts w:ascii="Times New Roman" w:eastAsia="Times New Roman" w:hAnsi="Times New Roman" w:cs="Times New Roman"/>
          <w:sz w:val="26"/>
          <w:szCs w:val="26"/>
        </w:rPr>
        <w:t>и, установленные Администрацией Угловского городского поселения</w:t>
      </w:r>
      <w:r w:rsidR="00DE6F26" w:rsidRPr="007F792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5.4. В заявку включаются многоквартирные дома, расположенные на территории муниципального образования –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>Угловского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, в отношении которых получателем субсидии (юридическим лицом) осуществляется деятельность по управлению, и при условии проведения в таком многоквартирном доме дезинфекции придомовой территории и мест общего пользования в апреле - июне 2020 года.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5.5. К заявке прилагаются следующие документы: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перечень многоквартирных домов, в отношении которых планируется предоставление финансовой поддержки, по форме согласно приложению № 3 к настоящему Порядку;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копии актов выполненных </w:t>
      </w:r>
      <w:r w:rsidRPr="00365C20">
        <w:rPr>
          <w:rFonts w:ascii="Times New Roman" w:eastAsia="Times New Roman" w:hAnsi="Times New Roman" w:cs="Times New Roman"/>
          <w:sz w:val="26"/>
          <w:szCs w:val="26"/>
        </w:rPr>
        <w:t xml:space="preserve">в апреле - июне 2020 года работ по проведению дезинфекции придомовых территорий и мест общего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пользования в многоквартирных домах, подписанные представителем управляющей организации, товарищества собственников жилья, товарищества собственников недвижимости, председателем совета многоквартирного дома, уполномоченным общим собранием собственников помещений в многоквартирном доме лицом;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копия решения общего собрания собственников помещений в многоквартирном доме, управление которым осуществляется управляющей организацией, об определении уполномоченного лица на подписание актов выполненных работ.</w:t>
      </w:r>
    </w:p>
    <w:p w:rsidR="00DE6F26" w:rsidRPr="0050223C" w:rsidRDefault="00365C20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5.6. Администрация</w:t>
      </w:r>
      <w:r w:rsidR="00DE6F26" w:rsidRPr="0050223C">
        <w:rPr>
          <w:rFonts w:ascii="Times New Roman" w:eastAsia="Times New Roman" w:hAnsi="Times New Roman" w:cs="Times New Roman"/>
          <w:sz w:val="26"/>
          <w:szCs w:val="26"/>
        </w:rPr>
        <w:t xml:space="preserve"> рассматривает заявки и проводит их отбор в соответствии с пунктами 1.6 и 5.4 настоящего Порядка и принимает решение о включении суммы денежных средств, затраченных на проведение дезинфекции придомовых территорий и мест общего пользования многоквартирных домов, в заявку, представляемую Администрацией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>Угловского городского поселения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М</w:t>
      </w:r>
      <w:bookmarkStart w:id="0" w:name="_GoBack"/>
      <w:bookmarkEnd w:id="0"/>
      <w:r w:rsidR="00DE6F26" w:rsidRPr="0050223C">
        <w:rPr>
          <w:rFonts w:ascii="Times New Roman" w:eastAsia="Times New Roman" w:hAnsi="Times New Roman" w:cs="Times New Roman"/>
          <w:sz w:val="26"/>
          <w:szCs w:val="26"/>
        </w:rPr>
        <w:t>инистерство жилищно-коммунального хозяйства и топливно-энергетического комплекса Новгородской области для получения финансовой поддержки за счет средств областного бюджета.</w:t>
      </w:r>
    </w:p>
    <w:p w:rsidR="00DE6F26" w:rsidRPr="0050223C" w:rsidRDefault="00DE6F26" w:rsidP="00DE6F2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Pr="0050223C" w:rsidRDefault="00DC2827" w:rsidP="00715DAA">
      <w:pPr>
        <w:spacing w:before="260" w:after="1" w:line="260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ind w:left="5040"/>
        <w:jc w:val="center"/>
        <w:outlineLvl w:val="0"/>
        <w:rPr>
          <w:rFonts w:ascii="Calibri" w:eastAsia="Times New Roman" w:hAnsi="Calibri" w:cs="Calibri"/>
        </w:rPr>
      </w:pPr>
      <w:proofErr w:type="gramStart"/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1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>к Порядку пред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 xml:space="preserve">оставления субсидий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br/>
        <w:t>из бюджета 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на финансовое возмещение затрат на организацию работ по проведению  дезинфекции придомовых территорий 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 xml:space="preserve">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мест общего пользования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много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sz w:val="26"/>
          <w:szCs w:val="26"/>
        </w:rPr>
        <w:t>артирных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домах в целях профилак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sz w:val="26"/>
          <w:szCs w:val="26"/>
        </w:rPr>
        <w:t>ки и устранения последствий рас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остранения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инфек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ции </w:t>
      </w:r>
      <w:r w:rsidRPr="005022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proofErr w:type="gramEnd"/>
    </w:p>
    <w:p w:rsidR="00DE6F26" w:rsidRPr="0050223C" w:rsidRDefault="00DE6F26" w:rsidP="00DE6F26">
      <w:pPr>
        <w:spacing w:after="1" w:line="260" w:lineRule="atLeast"/>
        <w:jc w:val="both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Форма</w:t>
      </w:r>
    </w:p>
    <w:p w:rsidR="00DE6F26" w:rsidRPr="0050223C" w:rsidRDefault="00DE6F26" w:rsidP="00DE6F26">
      <w:pPr>
        <w:spacing w:after="1" w:line="20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7F7926" w:rsidRDefault="00DC2827" w:rsidP="00DE6F26">
      <w:pPr>
        <w:spacing w:after="1" w:line="200" w:lineRule="atLeast"/>
        <w:ind w:left="486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Главе</w:t>
      </w:r>
      <w:r w:rsidR="002E00EE"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Угловского городского поселения</w:t>
      </w:r>
    </w:p>
    <w:p w:rsidR="00DC2827" w:rsidRPr="007F7926" w:rsidRDefault="00DC2827" w:rsidP="00DE6F26">
      <w:pPr>
        <w:spacing w:after="1" w:line="200" w:lineRule="atLeast"/>
        <w:ind w:left="486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А.В. </w:t>
      </w:r>
      <w:proofErr w:type="spellStart"/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Стекольникову</w:t>
      </w:r>
      <w:proofErr w:type="spellEnd"/>
    </w:p>
    <w:p w:rsidR="00DE6F26" w:rsidRPr="0050223C" w:rsidRDefault="00DE6F26" w:rsidP="00DE6F26">
      <w:pPr>
        <w:spacing w:after="1" w:line="200" w:lineRule="atLeast"/>
        <w:ind w:left="486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1" w:line="200" w:lineRule="atLeast"/>
        <w:ind w:left="4860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от ________________________________</w:t>
      </w:r>
    </w:p>
    <w:p w:rsidR="00DE6F26" w:rsidRPr="0050223C" w:rsidRDefault="00DE6F26" w:rsidP="00DE6F26">
      <w:pPr>
        <w:spacing w:after="1" w:line="200" w:lineRule="atLeast"/>
        <w:ind w:left="486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>(наименование юридического лица)</w:t>
      </w:r>
    </w:p>
    <w:p w:rsidR="00DE6F26" w:rsidRPr="0050223C" w:rsidRDefault="00DE6F26" w:rsidP="00DE6F26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ЗАЯВЛЕНИЕ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о пре</w:t>
      </w:r>
      <w:r w:rsidR="002E00EE">
        <w:rPr>
          <w:rFonts w:ascii="Times New Roman" w:eastAsia="Times New Roman" w:hAnsi="Times New Roman" w:cs="Times New Roman"/>
          <w:b/>
          <w:bCs/>
          <w:sz w:val="26"/>
          <w:szCs w:val="26"/>
        </w:rPr>
        <w:t>доставлении субсидии из бюджета Угловского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городского поселения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инфекции</w:t>
      </w:r>
    </w:p>
    <w:p w:rsidR="00DE6F26" w:rsidRPr="0050223C" w:rsidRDefault="00DE6F26" w:rsidP="00DE6F2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Прошу предоставить субсидию _______________________________________</w:t>
      </w:r>
    </w:p>
    <w:p w:rsidR="00DE6F26" w:rsidRPr="0050223C" w:rsidRDefault="00DE6F26" w:rsidP="00DE6F2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Pr="0050223C">
        <w:rPr>
          <w:rFonts w:ascii="Times New Roman" w:eastAsia="Times New Roman" w:hAnsi="Times New Roman" w:cs="Times New Roman"/>
          <w:sz w:val="20"/>
          <w:szCs w:val="20"/>
        </w:rPr>
        <w:t>(наименование юридического лица,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DE6F26" w:rsidRPr="0050223C" w:rsidRDefault="00DE6F26" w:rsidP="00DE6F26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>включая организационно-правовую форму)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DE6F26" w:rsidRPr="0050223C" w:rsidRDefault="00DE6F26" w:rsidP="00DE6F26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>(адрес, контактные телефоны)</w:t>
      </w:r>
    </w:p>
    <w:p w:rsidR="00DE6F26" w:rsidRPr="0050223C" w:rsidRDefault="00DE6F26" w:rsidP="00DE6F2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на финансовое возмещение затрат на организацию работ по проведению дезинфекции придомовых территорий и мест общего пользования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>в    многоквартирных    домах   в  целях  профилактики  и  устранения  последствий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инфекции_________________________________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(адреса многоквартирных домов)</w:t>
      </w:r>
    </w:p>
    <w:p w:rsidR="00DE6F26" w:rsidRPr="0050223C" w:rsidRDefault="00DE6F26" w:rsidP="00DE6F2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_______________________________________________________________________.</w:t>
      </w:r>
    </w:p>
    <w:p w:rsidR="00DE6F26" w:rsidRPr="0050223C" w:rsidRDefault="00DE6F26" w:rsidP="00DE6F2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Субсидию       прошу      перечислять      на      банковский     счет,    открытый 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в ______________________________________________________________________.</w:t>
      </w:r>
    </w:p>
    <w:p w:rsidR="00DE6F26" w:rsidRPr="0050223C" w:rsidRDefault="00DE6F26" w:rsidP="00DE6F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>(реквизиты для перечисления денежных средств)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К заявлению прилагаются документы, указанные в </w:t>
      </w:r>
      <w:hyperlink r:id="rId6" w:history="1">
        <w:r w:rsidRPr="0050223C">
          <w:rPr>
            <w:rFonts w:ascii="Times New Roman" w:eastAsia="Times New Roman" w:hAnsi="Times New Roman" w:cs="Times New Roman"/>
            <w:color w:val="0000FF"/>
            <w:sz w:val="26"/>
            <w:szCs w:val="26"/>
          </w:rPr>
          <w:t>пункте 2.3</w:t>
        </w:r>
      </w:hyperlink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Порядка предоставления субсидий из бюджета </w:t>
      </w:r>
      <w:r>
        <w:rPr>
          <w:rFonts w:ascii="Times New Roman" w:eastAsia="Times New Roman" w:hAnsi="Times New Roman" w:cs="Times New Roman"/>
          <w:sz w:val="26"/>
          <w:szCs w:val="26"/>
        </w:rPr>
        <w:t>Окуловского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 </w:t>
      </w:r>
      <w:r w:rsidRPr="005022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, утвержденного постановлением</w:t>
      </w:r>
      <w:proofErr w:type="gram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>Угловского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 w:rsidR="00190A28">
        <w:rPr>
          <w:rFonts w:ascii="Times New Roman" w:eastAsia="Times New Roman" w:hAnsi="Times New Roman" w:cs="Times New Roman"/>
          <w:sz w:val="26"/>
          <w:szCs w:val="26"/>
        </w:rPr>
        <w:t xml:space="preserve"> 05</w:t>
      </w:r>
      <w:r w:rsidR="00B54AB1">
        <w:rPr>
          <w:rFonts w:ascii="Times New Roman" w:eastAsia="Times New Roman" w:hAnsi="Times New Roman" w:cs="Times New Roman"/>
          <w:sz w:val="26"/>
          <w:szCs w:val="26"/>
        </w:rPr>
        <w:t>.10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.2020 № </w:t>
      </w:r>
      <w:r w:rsidR="00190A28">
        <w:rPr>
          <w:rFonts w:ascii="Times New Roman" w:eastAsia="Times New Roman" w:hAnsi="Times New Roman" w:cs="Times New Roman"/>
          <w:sz w:val="26"/>
          <w:szCs w:val="26"/>
        </w:rPr>
        <w:t xml:space="preserve"> 453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E6F26" w:rsidRPr="0050223C" w:rsidRDefault="00DE6F26" w:rsidP="00DE6F2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Руководитель юридического лица: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      _________________________________________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 xml:space="preserve">             (подпись)                                                                      (расшифровка подписи)</w:t>
      </w:r>
    </w:p>
    <w:p w:rsidR="00DE6F26" w:rsidRPr="0050223C" w:rsidRDefault="00DE6F26" w:rsidP="00DE6F26">
      <w:pPr>
        <w:spacing w:after="1" w:line="200" w:lineRule="atLeast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DE6F26" w:rsidRPr="0050223C" w:rsidRDefault="00DE6F26" w:rsidP="00DC2827">
      <w:pPr>
        <w:spacing w:after="1" w:line="20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МП</w:t>
      </w:r>
    </w:p>
    <w:p w:rsidR="00DE6F26" w:rsidRDefault="00DE6F26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Pr="0050223C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715DAA" w:rsidRDefault="00715DAA" w:rsidP="00DE6F26">
      <w:pPr>
        <w:spacing w:before="260" w:after="1" w:line="260" w:lineRule="atLeast"/>
        <w:ind w:left="504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ind w:left="5040"/>
        <w:jc w:val="center"/>
        <w:outlineLvl w:val="0"/>
        <w:rPr>
          <w:rFonts w:ascii="Calibri" w:eastAsia="Times New Roman" w:hAnsi="Calibri" w:cs="Calibri"/>
        </w:rPr>
      </w:pPr>
      <w:proofErr w:type="gramStart"/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2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 xml:space="preserve">к Порядку предоставления субсидий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</w: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из </w:t>
      </w:r>
      <w:r w:rsidR="00DC2827"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бюджета Угловского городского поселения</w:t>
      </w:r>
      <w:r w:rsidRPr="002E00EE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на финансовое возмещение затрат на организацию работ по проведению  дезинфекции придомовых территорий 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 xml:space="preserve">и </w:t>
      </w:r>
      <w:r>
        <w:rPr>
          <w:rFonts w:ascii="Times New Roman" w:eastAsia="Times New Roman" w:hAnsi="Times New Roman" w:cs="Times New Roman"/>
          <w:sz w:val="26"/>
          <w:szCs w:val="26"/>
        </w:rPr>
        <w:t>мест общего пользования в много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кв</w:t>
      </w:r>
      <w:r>
        <w:rPr>
          <w:rFonts w:ascii="Times New Roman" w:eastAsia="Times New Roman" w:hAnsi="Times New Roman" w:cs="Times New Roman"/>
          <w:sz w:val="26"/>
          <w:szCs w:val="26"/>
        </w:rPr>
        <w:t>артирных домах в целях профилак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sz w:val="26"/>
          <w:szCs w:val="26"/>
        </w:rPr>
        <w:t>ки и устранения последствий рас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остранения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инфек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ции </w:t>
      </w:r>
      <w:r w:rsidRPr="005022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proofErr w:type="gramEnd"/>
    </w:p>
    <w:p w:rsidR="00DE6F26" w:rsidRPr="0050223C" w:rsidRDefault="00DE6F26" w:rsidP="00DE6F26">
      <w:pPr>
        <w:spacing w:after="1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spacing w:after="1" w:line="260" w:lineRule="atLeast"/>
        <w:jc w:val="right"/>
        <w:rPr>
          <w:rFonts w:ascii="Calibri" w:eastAsia="Times New Roman" w:hAnsi="Calibri" w:cs="Calibri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Форма</w:t>
      </w:r>
    </w:p>
    <w:p w:rsidR="00DE6F26" w:rsidRPr="0050223C" w:rsidRDefault="00DE6F26" w:rsidP="00DE6F26">
      <w:pPr>
        <w:spacing w:after="1" w:line="260" w:lineRule="atLeast"/>
        <w:jc w:val="both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spacing w:after="1" w:line="26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DE6F26">
      <w:pPr>
        <w:spacing w:after="1" w:line="260" w:lineRule="atLeast"/>
        <w:jc w:val="center"/>
        <w:rPr>
          <w:rFonts w:ascii="Calibri" w:eastAsia="Times New Roman" w:hAnsi="Calibri" w:cs="Calibri"/>
          <w:b/>
          <w:bCs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ЗАЯВКА</w:t>
      </w:r>
    </w:p>
    <w:p w:rsidR="00DE6F26" w:rsidRPr="0050223C" w:rsidRDefault="00DE6F26" w:rsidP="00DE6F26">
      <w:pPr>
        <w:spacing w:after="1" w:line="260" w:lineRule="atLeast"/>
        <w:jc w:val="center"/>
        <w:rPr>
          <w:rFonts w:ascii="Calibri" w:eastAsia="Times New Roman" w:hAnsi="Calibri" w:cs="Calibri"/>
          <w:b/>
          <w:bCs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на предоставление финансовой поддержки за счет средств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областного бюджета на финансовое возмещение затрат на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организацию работ по проведению дезинфекции придомовых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территорий и мест общего пользования в многоквартирных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домах в целях профилактики и устранения последствий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распространения </w:t>
      </w:r>
      <w:proofErr w:type="spellStart"/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инфекции</w:t>
      </w:r>
    </w:p>
    <w:p w:rsidR="00DE6F26" w:rsidRPr="0050223C" w:rsidRDefault="00DE6F26" w:rsidP="00DE6F26">
      <w:pPr>
        <w:spacing w:after="1" w:line="260" w:lineRule="atLeast"/>
        <w:jc w:val="both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Направляю заявку на предоставление финансовой поддержки за счет средств областного бюджета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 путем перечисления денежных средств в размере ____________ рублей в отношении ____ многоквартирных домов общей площадью ________ тысяч кв. м по следующим адресам: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1) _______________________________________________________________;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2) _______________________________________________________________.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К настоящей заявке прилагаются: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перечень многоквартирных домов, в отношении которых планируется предоставление финансовой поддержки в 1 экз. на ___ л., в том числе в электронном виде в формате MS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Excel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копии актов выполненных работ;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копия решения общего собрания собственников помещений в многоквартирном доме, управление которым осуществляется управляющей организацией, об определении уполномоченного лица на подписание актов выполненных работ.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Руководитель юридического лица: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      _________________________________________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 xml:space="preserve">             (подпись)                                                                      (расшифровка подписи)</w:t>
      </w:r>
    </w:p>
    <w:p w:rsidR="00DE6F26" w:rsidRPr="0050223C" w:rsidRDefault="00DE6F26" w:rsidP="00DE6F26">
      <w:pPr>
        <w:spacing w:after="1" w:line="200" w:lineRule="atLeast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DE6F26" w:rsidRPr="0050223C" w:rsidRDefault="00DE6F26" w:rsidP="00DE6F26">
      <w:pPr>
        <w:spacing w:after="1" w:line="20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МП</w:t>
      </w:r>
    </w:p>
    <w:p w:rsidR="00DE6F26" w:rsidRPr="0050223C" w:rsidRDefault="00DE6F26" w:rsidP="00DE6F26">
      <w:pPr>
        <w:spacing w:after="1" w:line="260" w:lineRule="atLeast"/>
        <w:jc w:val="both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spacing w:after="1" w:line="260" w:lineRule="atLeast"/>
        <w:jc w:val="both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2E00EE" w:rsidRPr="0050223C" w:rsidRDefault="002E00EE" w:rsidP="00DE6F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ind w:left="5040"/>
        <w:jc w:val="center"/>
        <w:outlineLvl w:val="0"/>
        <w:rPr>
          <w:rFonts w:ascii="Calibri" w:eastAsia="Times New Roman" w:hAnsi="Calibri" w:cs="Calibri"/>
        </w:rPr>
      </w:pPr>
      <w:proofErr w:type="gramStart"/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3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 xml:space="preserve">к Порядку предоставления субсидий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</w:r>
      <w:r w:rsidR="002E00EE">
        <w:rPr>
          <w:rFonts w:ascii="Times New Roman" w:eastAsia="Times New Roman" w:hAnsi="Times New Roman" w:cs="Times New Roman"/>
          <w:sz w:val="26"/>
          <w:szCs w:val="26"/>
        </w:rPr>
        <w:t>из бюджетаУгловского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на финансовое возмещение затрат на организацию работ по проведению  дезинфекции придомовых территорий 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 xml:space="preserve">и </w:t>
      </w:r>
      <w:r>
        <w:rPr>
          <w:rFonts w:ascii="Times New Roman" w:eastAsia="Times New Roman" w:hAnsi="Times New Roman" w:cs="Times New Roman"/>
          <w:sz w:val="26"/>
          <w:szCs w:val="26"/>
        </w:rPr>
        <w:t>мест общего пользования в много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кв</w:t>
      </w:r>
      <w:r>
        <w:rPr>
          <w:rFonts w:ascii="Times New Roman" w:eastAsia="Times New Roman" w:hAnsi="Times New Roman" w:cs="Times New Roman"/>
          <w:sz w:val="26"/>
          <w:szCs w:val="26"/>
        </w:rPr>
        <w:t>артирных домах в целях профилак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sz w:val="26"/>
          <w:szCs w:val="26"/>
        </w:rPr>
        <w:t>ки и устранения последствий рас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</w:t>
      </w:r>
      <w:r>
        <w:rPr>
          <w:rFonts w:ascii="Times New Roman" w:eastAsia="Times New Roman" w:hAnsi="Times New Roman" w:cs="Times New Roman"/>
          <w:sz w:val="26"/>
          <w:szCs w:val="26"/>
        </w:rPr>
        <w:t>вирусной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инфек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ции </w:t>
      </w:r>
      <w:r w:rsidRPr="005022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proofErr w:type="gramEnd"/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Форма</w:t>
      </w: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ПЕРЕЧЕНЬ </w:t>
      </w:r>
    </w:p>
    <w:p w:rsidR="00DE6F26" w:rsidRPr="0050223C" w:rsidRDefault="00DE6F26" w:rsidP="00DE6F2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многоквартирных домов, в отношении которых планируется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предоставление финансовой поддержки</w:t>
      </w:r>
    </w:p>
    <w:tbl>
      <w:tblPr>
        <w:tblStyle w:val="a3"/>
        <w:tblW w:w="0" w:type="auto"/>
        <w:tblLook w:val="01E0"/>
      </w:tblPr>
      <w:tblGrid>
        <w:gridCol w:w="828"/>
        <w:gridCol w:w="1748"/>
        <w:gridCol w:w="1748"/>
        <w:gridCol w:w="1749"/>
        <w:gridCol w:w="1748"/>
        <w:gridCol w:w="1749"/>
      </w:tblGrid>
      <w:tr w:rsidR="00DE6F26" w:rsidRPr="0050223C" w:rsidTr="00BD0AFE">
        <w:tc>
          <w:tcPr>
            <w:tcW w:w="82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50223C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Адрес </w:t>
            </w:r>
            <w:proofErr w:type="spellStart"/>
            <w:proofErr w:type="gramStart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многоквар-тирного</w:t>
            </w:r>
            <w:proofErr w:type="spellEnd"/>
            <w:proofErr w:type="gramEnd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 дома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Общая площадь </w:t>
            </w:r>
            <w:proofErr w:type="spellStart"/>
            <w:proofErr w:type="gramStart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многоквар-тирного</w:t>
            </w:r>
            <w:proofErr w:type="spellEnd"/>
            <w:proofErr w:type="gramEnd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 дома, прошедшего дезинфекцию в </w:t>
            </w:r>
            <w:proofErr w:type="spellStart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соответст-вии</w:t>
            </w:r>
            <w:proofErr w:type="spellEnd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 с актами выполненных работ, кв. м</w:t>
            </w: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Количество копий актов выполненных работ, единица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Сумма средств, указанных в актах </w:t>
            </w:r>
            <w:proofErr w:type="spellStart"/>
            <w:proofErr w:type="gramStart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выпол-ненных</w:t>
            </w:r>
            <w:proofErr w:type="spellEnd"/>
            <w:proofErr w:type="gramEnd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 работ, рубли</w:t>
            </w: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№, дата акта выполненных работ</w:t>
            </w:r>
          </w:p>
        </w:tc>
      </w:tr>
      <w:tr w:rsidR="00DE6F26" w:rsidRPr="0050223C" w:rsidTr="00BD0AFE">
        <w:tc>
          <w:tcPr>
            <w:tcW w:w="82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DE6F26" w:rsidRPr="0050223C" w:rsidTr="00BD0AFE">
        <w:tc>
          <w:tcPr>
            <w:tcW w:w="82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E6F26" w:rsidRPr="0050223C" w:rsidTr="00BD0AFE">
        <w:tc>
          <w:tcPr>
            <w:tcW w:w="82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DE6F26" w:rsidRPr="0050223C" w:rsidRDefault="00DE6F26" w:rsidP="00DE6F2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A57D8" w:rsidRDefault="00DE6F26" w:rsidP="00DE6F2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37B36" w:rsidRDefault="00237B36"/>
    <w:sectPr w:rsidR="00237B36" w:rsidSect="0022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D55"/>
    <w:rsid w:val="000E60F7"/>
    <w:rsid w:val="00190A28"/>
    <w:rsid w:val="002271C4"/>
    <w:rsid w:val="00237B36"/>
    <w:rsid w:val="002E00EE"/>
    <w:rsid w:val="00365C20"/>
    <w:rsid w:val="004E1418"/>
    <w:rsid w:val="006A2F44"/>
    <w:rsid w:val="006B1CD1"/>
    <w:rsid w:val="006D374A"/>
    <w:rsid w:val="00715DAA"/>
    <w:rsid w:val="00720383"/>
    <w:rsid w:val="00726A1F"/>
    <w:rsid w:val="0079216A"/>
    <w:rsid w:val="007F7926"/>
    <w:rsid w:val="008136C0"/>
    <w:rsid w:val="008257DC"/>
    <w:rsid w:val="00833F60"/>
    <w:rsid w:val="0085501D"/>
    <w:rsid w:val="008B103F"/>
    <w:rsid w:val="009251F2"/>
    <w:rsid w:val="009411E9"/>
    <w:rsid w:val="009A7D6C"/>
    <w:rsid w:val="009D1F04"/>
    <w:rsid w:val="00A43D55"/>
    <w:rsid w:val="00A94087"/>
    <w:rsid w:val="00B11BF5"/>
    <w:rsid w:val="00B54AB1"/>
    <w:rsid w:val="00BA7560"/>
    <w:rsid w:val="00C15C9E"/>
    <w:rsid w:val="00C84A77"/>
    <w:rsid w:val="00D743FB"/>
    <w:rsid w:val="00DA7286"/>
    <w:rsid w:val="00DC2827"/>
    <w:rsid w:val="00DE6F26"/>
    <w:rsid w:val="00DF5B5A"/>
    <w:rsid w:val="00E84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6F26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0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8109B626CDF73C70BE1C953E2157ADEB0FE0DAA5113B5944CE2BE3891B7AD121DAA810E760625DB365A26F852D5691F6DA2E02EF82F5392DDC446q0XB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8CBA24-FBC6-46B2-A567-A15D7EAE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3661</Words>
  <Characters>20873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Тихая</dc:creator>
  <cp:lastModifiedBy>Пользователь Windows</cp:lastModifiedBy>
  <cp:revision>22</cp:revision>
  <cp:lastPrinted>2020-10-05T06:09:00Z</cp:lastPrinted>
  <dcterms:created xsi:type="dcterms:W3CDTF">2020-09-22T05:08:00Z</dcterms:created>
  <dcterms:modified xsi:type="dcterms:W3CDTF">2020-10-05T06:12:00Z</dcterms:modified>
</cp:coreProperties>
</file>