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A5A" w:rsidRDefault="00771A5A" w:rsidP="00771A5A">
      <w:pPr>
        <w:pStyle w:val="4"/>
        <w:numPr>
          <w:ilvl w:val="3"/>
          <w:numId w:val="2"/>
        </w:numPr>
        <w:rPr>
          <w:b w:val="0"/>
        </w:rPr>
      </w:pPr>
      <w: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51pt" o:ole="" filled="t">
            <v:fill opacity="0" color2="black"/>
            <v:imagedata r:id="rId6" o:title=""/>
          </v:shape>
          <o:OLEObject Type="Embed" ProgID="PBrush" ShapeID="_x0000_i1025" DrawAspect="Content" ObjectID="_1665817739" r:id="rId7"/>
        </w:object>
      </w:r>
      <w:r>
        <w:t xml:space="preserve"> </w:t>
      </w:r>
    </w:p>
    <w:p w:rsidR="00771A5A" w:rsidRDefault="00771A5A" w:rsidP="00771A5A">
      <w:pPr>
        <w:pStyle w:val="4"/>
        <w:numPr>
          <w:ilvl w:val="3"/>
          <w:numId w:val="2"/>
        </w:numPr>
        <w:rPr>
          <w:b w:val="0"/>
        </w:rPr>
      </w:pPr>
      <w:r>
        <w:t xml:space="preserve"> </w:t>
      </w:r>
    </w:p>
    <w:p w:rsidR="00771A5A" w:rsidRDefault="00771A5A" w:rsidP="00771A5A">
      <w:pPr>
        <w:pStyle w:val="4"/>
        <w:numPr>
          <w:ilvl w:val="3"/>
          <w:numId w:val="2"/>
        </w:numPr>
      </w:pPr>
      <w:r>
        <w:rPr>
          <w:b w:val="0"/>
        </w:rPr>
        <w:t>Российская Федерация</w:t>
      </w:r>
    </w:p>
    <w:p w:rsidR="00771A5A" w:rsidRDefault="00771A5A" w:rsidP="00771A5A">
      <w:pPr>
        <w:pStyle w:val="4"/>
        <w:numPr>
          <w:ilvl w:val="3"/>
          <w:numId w:val="2"/>
        </w:numPr>
      </w:pPr>
      <w:r>
        <w:t>Администрация Угловского городского поселения</w:t>
      </w:r>
    </w:p>
    <w:p w:rsidR="00771A5A" w:rsidRDefault="00771A5A" w:rsidP="00771A5A">
      <w:pPr>
        <w:pStyle w:val="2"/>
        <w:numPr>
          <w:ilvl w:val="1"/>
          <w:numId w:val="2"/>
        </w:numPr>
        <w:jc w:val="center"/>
        <w:rPr>
          <w:b/>
          <w:bCs/>
        </w:rPr>
      </w:pPr>
      <w:r>
        <w:rPr>
          <w:b/>
          <w:bCs/>
        </w:rPr>
        <w:t>Окуловского муниципального района Новгородской области</w:t>
      </w:r>
    </w:p>
    <w:p w:rsidR="00771A5A" w:rsidRDefault="00771A5A" w:rsidP="00771A5A">
      <w:pPr>
        <w:jc w:val="center"/>
        <w:rPr>
          <w:b/>
          <w:bCs/>
        </w:rPr>
      </w:pPr>
    </w:p>
    <w:p w:rsidR="00771A5A" w:rsidRDefault="00771A5A" w:rsidP="00771A5A">
      <w:pPr>
        <w:jc w:val="center"/>
        <w:rPr>
          <w:b/>
          <w:spacing w:val="-20"/>
          <w:sz w:val="28"/>
          <w:szCs w:val="28"/>
        </w:rPr>
      </w:pPr>
      <w:r>
        <w:rPr>
          <w:b/>
          <w:spacing w:val="-20"/>
          <w:sz w:val="28"/>
          <w:szCs w:val="28"/>
        </w:rPr>
        <w:t>П О С Т А Н О В Л Е Н И Е</w:t>
      </w:r>
    </w:p>
    <w:p w:rsidR="00771A5A" w:rsidRDefault="00771A5A" w:rsidP="00771A5A">
      <w:pPr>
        <w:jc w:val="center"/>
        <w:rPr>
          <w:b/>
          <w:spacing w:val="-20"/>
          <w:sz w:val="28"/>
          <w:szCs w:val="28"/>
        </w:rPr>
      </w:pPr>
    </w:p>
    <w:p w:rsidR="00771A5A" w:rsidRDefault="000D097D" w:rsidP="00771A5A">
      <w:pPr>
        <w:jc w:val="center"/>
        <w:rPr>
          <w:sz w:val="28"/>
          <w:szCs w:val="28"/>
        </w:rPr>
      </w:pPr>
      <w:r>
        <w:rPr>
          <w:sz w:val="28"/>
          <w:szCs w:val="28"/>
        </w:rPr>
        <w:t>от 02</w:t>
      </w:r>
      <w:r w:rsidR="00771A5A">
        <w:rPr>
          <w:sz w:val="28"/>
          <w:szCs w:val="28"/>
        </w:rPr>
        <w:t>.</w:t>
      </w:r>
      <w:r w:rsidR="00DA089D">
        <w:rPr>
          <w:sz w:val="28"/>
          <w:szCs w:val="28"/>
        </w:rPr>
        <w:t>11.2020 №  488</w:t>
      </w:r>
      <w:r w:rsidR="00771A5A">
        <w:rPr>
          <w:sz w:val="28"/>
          <w:szCs w:val="28"/>
        </w:rPr>
        <w:t xml:space="preserve"> </w:t>
      </w:r>
    </w:p>
    <w:p w:rsidR="00771A5A" w:rsidRDefault="00771A5A" w:rsidP="00771A5A">
      <w:pPr>
        <w:jc w:val="center"/>
        <w:rPr>
          <w:sz w:val="28"/>
          <w:szCs w:val="28"/>
        </w:rPr>
      </w:pPr>
    </w:p>
    <w:p w:rsidR="00771A5A" w:rsidRDefault="00771A5A" w:rsidP="00771A5A">
      <w:pPr>
        <w:jc w:val="center"/>
        <w:rPr>
          <w:sz w:val="28"/>
          <w:szCs w:val="28"/>
        </w:rPr>
      </w:pPr>
      <w:r>
        <w:rPr>
          <w:sz w:val="28"/>
          <w:szCs w:val="28"/>
        </w:rPr>
        <w:t>р.п. Угловка</w:t>
      </w:r>
    </w:p>
    <w:p w:rsidR="00771A5A" w:rsidRDefault="00771A5A" w:rsidP="00771A5A">
      <w:pPr>
        <w:jc w:val="center"/>
        <w:rPr>
          <w:sz w:val="28"/>
          <w:szCs w:val="28"/>
        </w:rPr>
      </w:pPr>
    </w:p>
    <w:p w:rsidR="00771A5A" w:rsidRDefault="00771A5A" w:rsidP="00771A5A">
      <w:pPr>
        <w:pStyle w:val="ConsPlusNormal"/>
        <w:spacing w:line="240" w:lineRule="exact"/>
        <w:jc w:val="center"/>
        <w:rPr>
          <w:rFonts w:ascii="Times New Roman" w:hAnsi="Times New Roman" w:cs="Times New Roman"/>
          <w:b/>
          <w:bCs/>
          <w:color w:val="0D0D0D"/>
          <w:sz w:val="28"/>
          <w:szCs w:val="28"/>
        </w:rPr>
      </w:pPr>
      <w:r>
        <w:rPr>
          <w:rFonts w:ascii="Times New Roman" w:hAnsi="Times New Roman" w:cs="Times New Roman"/>
          <w:b/>
          <w:bCs/>
          <w:sz w:val="28"/>
          <w:szCs w:val="28"/>
        </w:rPr>
        <w:t xml:space="preserve">Об общественной комиссии для организации общественного обсуждения, проведения комиссионной оценки предложений заинтересованных лиц, по осуществлению контроля за реализацией муниципальной программы </w:t>
      </w:r>
      <w:r>
        <w:rPr>
          <w:rFonts w:ascii="Times New Roman" w:hAnsi="Times New Roman" w:cs="Times New Roman"/>
          <w:b/>
          <w:sz w:val="28"/>
          <w:szCs w:val="28"/>
        </w:rPr>
        <w:t>«Формирование  современной городской среды на территории Угловского г</w:t>
      </w:r>
      <w:r w:rsidR="001D7070">
        <w:rPr>
          <w:rFonts w:ascii="Times New Roman" w:hAnsi="Times New Roman" w:cs="Times New Roman"/>
          <w:b/>
          <w:sz w:val="28"/>
          <w:szCs w:val="28"/>
        </w:rPr>
        <w:t>ородского поселения на 2018-2024</w:t>
      </w:r>
      <w:r>
        <w:rPr>
          <w:rFonts w:ascii="Times New Roman" w:hAnsi="Times New Roman" w:cs="Times New Roman"/>
          <w:b/>
          <w:sz w:val="28"/>
          <w:szCs w:val="28"/>
        </w:rPr>
        <w:t xml:space="preserve"> годы»</w:t>
      </w:r>
    </w:p>
    <w:p w:rsidR="00771A5A" w:rsidRDefault="00771A5A" w:rsidP="00771A5A">
      <w:pPr>
        <w:pStyle w:val="ConsPlusNormal"/>
        <w:jc w:val="center"/>
        <w:rPr>
          <w:rFonts w:ascii="Times New Roman" w:hAnsi="Times New Roman" w:cs="Times New Roman"/>
          <w:b/>
          <w:bCs/>
          <w:color w:val="0D0D0D"/>
          <w:sz w:val="28"/>
          <w:szCs w:val="28"/>
        </w:rPr>
      </w:pPr>
    </w:p>
    <w:p w:rsidR="00771A5A" w:rsidRDefault="00771A5A" w:rsidP="00771A5A">
      <w:pPr>
        <w:widowControl w:val="0"/>
        <w:spacing w:line="360" w:lineRule="atLeast"/>
        <w:jc w:val="both"/>
        <w:rPr>
          <w:b/>
          <w:sz w:val="28"/>
          <w:szCs w:val="28"/>
        </w:rPr>
      </w:pPr>
      <w:r>
        <w:rPr>
          <w:rFonts w:eastAsia="Times New Roman"/>
          <w:sz w:val="28"/>
          <w:szCs w:val="28"/>
        </w:rPr>
        <w:t xml:space="preserve">         </w:t>
      </w:r>
      <w:r>
        <w:rPr>
          <w:sz w:val="28"/>
          <w:szCs w:val="28"/>
        </w:rPr>
        <w:t>В соответствии с Порядком общественного обсуждения, утвержденного постановлением Администрации Угловского городского поселения от 22.03.2017 № 135, Администрация Угловского городского поселения</w:t>
      </w:r>
    </w:p>
    <w:p w:rsidR="00771A5A" w:rsidRDefault="00771A5A" w:rsidP="00771A5A">
      <w:pPr>
        <w:widowControl w:val="0"/>
        <w:spacing w:line="360" w:lineRule="atLeast"/>
        <w:jc w:val="both"/>
        <w:rPr>
          <w:sz w:val="28"/>
          <w:szCs w:val="28"/>
        </w:rPr>
      </w:pPr>
      <w:r>
        <w:rPr>
          <w:b/>
          <w:sz w:val="28"/>
          <w:szCs w:val="28"/>
        </w:rPr>
        <w:t>ПОСТАНОВЛЯЕТ:</w:t>
      </w:r>
    </w:p>
    <w:p w:rsidR="00771A5A" w:rsidRDefault="00771A5A" w:rsidP="00771A5A">
      <w:pPr>
        <w:pStyle w:val="a3"/>
        <w:numPr>
          <w:ilvl w:val="0"/>
          <w:numId w:val="3"/>
        </w:numPr>
        <w:spacing w:line="360" w:lineRule="exact"/>
        <w:ind w:left="0" w:firstLine="0"/>
        <w:jc w:val="both"/>
        <w:rPr>
          <w:sz w:val="28"/>
          <w:szCs w:val="28"/>
        </w:rPr>
      </w:pPr>
      <w:r>
        <w:rPr>
          <w:sz w:val="28"/>
          <w:szCs w:val="28"/>
        </w:rPr>
        <w:t xml:space="preserve">Создать общественную комиссию для организации общественного обсуждения, проведения комиссионной оценки предложений заинтересованных лиц, по осуществлению контроля за реализацией муниципальной программы </w:t>
      </w:r>
      <w:r>
        <w:rPr>
          <w:rFonts w:eastAsia="Times New Roman"/>
          <w:sz w:val="28"/>
          <w:szCs w:val="28"/>
        </w:rPr>
        <w:t>«Формирование  современной городской среды на территории Угловского г</w:t>
      </w:r>
      <w:r w:rsidR="009F5F2A">
        <w:rPr>
          <w:rFonts w:eastAsia="Times New Roman"/>
          <w:sz w:val="28"/>
          <w:szCs w:val="28"/>
        </w:rPr>
        <w:t>ородского поселения на 2018-2024</w:t>
      </w:r>
      <w:r>
        <w:rPr>
          <w:rFonts w:eastAsia="Times New Roman"/>
          <w:sz w:val="28"/>
          <w:szCs w:val="28"/>
        </w:rPr>
        <w:t xml:space="preserve"> годы»</w:t>
      </w:r>
      <w:r>
        <w:rPr>
          <w:sz w:val="28"/>
          <w:szCs w:val="28"/>
        </w:rPr>
        <w:t>, утвердив ее прилагаемый состав.</w:t>
      </w:r>
    </w:p>
    <w:p w:rsidR="00771A5A" w:rsidRDefault="009F5F2A" w:rsidP="00771A5A">
      <w:pPr>
        <w:spacing w:line="360" w:lineRule="exact"/>
        <w:jc w:val="both"/>
        <w:rPr>
          <w:sz w:val="28"/>
          <w:szCs w:val="28"/>
        </w:rPr>
      </w:pPr>
      <w:r>
        <w:rPr>
          <w:sz w:val="28"/>
          <w:szCs w:val="28"/>
        </w:rPr>
        <w:t xml:space="preserve"> 2.     Постановление № 373</w:t>
      </w:r>
      <w:r w:rsidR="00275CA8">
        <w:rPr>
          <w:sz w:val="28"/>
          <w:szCs w:val="28"/>
        </w:rPr>
        <w:t xml:space="preserve"> от  28.08.2020</w:t>
      </w:r>
      <w:r w:rsidR="00771A5A">
        <w:rPr>
          <w:sz w:val="28"/>
          <w:szCs w:val="28"/>
        </w:rPr>
        <w:t xml:space="preserve"> года «Об общественной комиссии для организации общественного  обсуждения, проведения комиссионной оценки предложений заинтересованных лиц, по осуществлению контроля за реализацией  муниципальной программы «Формирование современной городской среды на территории Угловского городского поселения на 2018-2024 годы» считать утратившим силу.</w:t>
      </w:r>
    </w:p>
    <w:p w:rsidR="00771A5A" w:rsidRDefault="00771A5A" w:rsidP="00771A5A">
      <w:pPr>
        <w:jc w:val="both"/>
        <w:rPr>
          <w:sz w:val="28"/>
          <w:szCs w:val="28"/>
        </w:rPr>
      </w:pPr>
      <w:r>
        <w:rPr>
          <w:sz w:val="28"/>
          <w:szCs w:val="28"/>
        </w:rPr>
        <w:t>3.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771A5A" w:rsidRDefault="00771A5A" w:rsidP="00771A5A">
      <w:pPr>
        <w:jc w:val="both"/>
        <w:rPr>
          <w:sz w:val="28"/>
          <w:szCs w:val="28"/>
        </w:rPr>
      </w:pPr>
    </w:p>
    <w:p w:rsidR="00771A5A" w:rsidRDefault="00771A5A" w:rsidP="00771A5A">
      <w:pPr>
        <w:spacing w:line="240" w:lineRule="exact"/>
        <w:jc w:val="both"/>
        <w:rPr>
          <w:b/>
          <w:sz w:val="28"/>
          <w:szCs w:val="28"/>
        </w:rPr>
      </w:pPr>
    </w:p>
    <w:p w:rsidR="00275CA8" w:rsidRDefault="00275CA8" w:rsidP="00771A5A">
      <w:pPr>
        <w:spacing w:line="240" w:lineRule="exact"/>
        <w:jc w:val="both"/>
        <w:rPr>
          <w:b/>
          <w:sz w:val="28"/>
          <w:szCs w:val="28"/>
        </w:rPr>
      </w:pPr>
      <w:r>
        <w:rPr>
          <w:b/>
          <w:sz w:val="28"/>
          <w:szCs w:val="28"/>
        </w:rPr>
        <w:t xml:space="preserve"> </w:t>
      </w:r>
      <w:r w:rsidR="000D097D">
        <w:rPr>
          <w:b/>
          <w:sz w:val="28"/>
          <w:szCs w:val="28"/>
        </w:rPr>
        <w:t xml:space="preserve"> Заместитель Главы администрации </w:t>
      </w:r>
      <w:r w:rsidR="00EB75E8">
        <w:rPr>
          <w:b/>
          <w:sz w:val="28"/>
          <w:szCs w:val="28"/>
        </w:rPr>
        <w:t xml:space="preserve">  </w:t>
      </w:r>
      <w:r w:rsidR="000D097D">
        <w:rPr>
          <w:b/>
          <w:sz w:val="28"/>
          <w:szCs w:val="28"/>
        </w:rPr>
        <w:t xml:space="preserve"> Т.Н. Звонарёва</w:t>
      </w:r>
    </w:p>
    <w:p w:rsidR="000D097D" w:rsidRDefault="000D097D" w:rsidP="00771A5A">
      <w:pPr>
        <w:spacing w:line="240" w:lineRule="exact"/>
        <w:jc w:val="both"/>
        <w:rPr>
          <w:b/>
          <w:sz w:val="28"/>
          <w:szCs w:val="28"/>
        </w:rPr>
      </w:pPr>
    </w:p>
    <w:p w:rsidR="00771A5A" w:rsidRDefault="00771A5A" w:rsidP="00771A5A">
      <w:pPr>
        <w:widowControl w:val="0"/>
        <w:spacing w:line="360" w:lineRule="exact"/>
        <w:jc w:val="both"/>
        <w:rPr>
          <w:rFonts w:cs="Calibri"/>
          <w:sz w:val="28"/>
          <w:szCs w:val="28"/>
        </w:rPr>
      </w:pPr>
      <w:r>
        <w:rPr>
          <w:rFonts w:eastAsia="Times New Roman"/>
          <w:sz w:val="28"/>
        </w:rPr>
        <w:lastRenderedPageBreak/>
        <w:t xml:space="preserve">                                                                                            </w:t>
      </w:r>
      <w:r>
        <w:rPr>
          <w:sz w:val="28"/>
        </w:rPr>
        <w:t>УТВЕРЖДЕНО</w:t>
      </w:r>
    </w:p>
    <w:p w:rsidR="00771A5A" w:rsidRDefault="00771A5A" w:rsidP="00771A5A">
      <w:pPr>
        <w:widowControl w:val="0"/>
        <w:autoSpaceDE w:val="0"/>
        <w:jc w:val="right"/>
        <w:rPr>
          <w:rFonts w:cs="Calibri"/>
          <w:sz w:val="28"/>
          <w:szCs w:val="28"/>
        </w:rPr>
      </w:pPr>
      <w:r>
        <w:rPr>
          <w:rFonts w:cs="Calibri"/>
          <w:sz w:val="28"/>
          <w:szCs w:val="28"/>
        </w:rPr>
        <w:t xml:space="preserve">постановлением Администрации </w:t>
      </w:r>
    </w:p>
    <w:p w:rsidR="00771A5A" w:rsidRDefault="00771A5A" w:rsidP="00771A5A">
      <w:pPr>
        <w:widowControl w:val="0"/>
        <w:autoSpaceDE w:val="0"/>
        <w:jc w:val="right"/>
        <w:rPr>
          <w:rFonts w:eastAsia="Times New Roman"/>
          <w:sz w:val="28"/>
          <w:szCs w:val="28"/>
        </w:rPr>
      </w:pPr>
      <w:r>
        <w:rPr>
          <w:rFonts w:cs="Calibri"/>
          <w:sz w:val="28"/>
          <w:szCs w:val="28"/>
        </w:rPr>
        <w:t xml:space="preserve">Угловского городского поселения </w:t>
      </w:r>
    </w:p>
    <w:p w:rsidR="00771A5A" w:rsidRDefault="00771A5A" w:rsidP="00771A5A">
      <w:pPr>
        <w:widowControl w:val="0"/>
        <w:autoSpaceDE w:val="0"/>
        <w:jc w:val="right"/>
        <w:rPr>
          <w:rFonts w:cs="Calibri"/>
          <w:sz w:val="28"/>
          <w:szCs w:val="28"/>
        </w:rPr>
      </w:pPr>
      <w:r>
        <w:rPr>
          <w:rFonts w:eastAsia="Times New Roman"/>
          <w:sz w:val="28"/>
          <w:szCs w:val="28"/>
        </w:rPr>
        <w:t xml:space="preserve"> </w:t>
      </w:r>
      <w:r w:rsidR="000D097D">
        <w:rPr>
          <w:rFonts w:cs="Calibri"/>
          <w:sz w:val="28"/>
          <w:szCs w:val="28"/>
        </w:rPr>
        <w:t>от 02</w:t>
      </w:r>
      <w:r w:rsidR="00DA089D">
        <w:rPr>
          <w:rFonts w:cs="Calibri"/>
          <w:sz w:val="28"/>
          <w:szCs w:val="28"/>
        </w:rPr>
        <w:t>.11.2020  №   488</w:t>
      </w:r>
      <w:r>
        <w:rPr>
          <w:rFonts w:cs="Calibri"/>
          <w:sz w:val="28"/>
          <w:szCs w:val="28"/>
        </w:rPr>
        <w:t xml:space="preserve">  </w:t>
      </w:r>
    </w:p>
    <w:p w:rsidR="00771A5A" w:rsidRDefault="00771A5A" w:rsidP="00771A5A">
      <w:pPr>
        <w:jc w:val="right"/>
        <w:rPr>
          <w:rFonts w:cs="Calibri"/>
          <w:sz w:val="28"/>
          <w:szCs w:val="28"/>
        </w:rPr>
      </w:pPr>
    </w:p>
    <w:p w:rsidR="00771A5A" w:rsidRDefault="00771A5A" w:rsidP="00771A5A">
      <w:pPr>
        <w:jc w:val="right"/>
        <w:rPr>
          <w:rFonts w:cs="Calibri"/>
          <w:sz w:val="28"/>
          <w:szCs w:val="28"/>
        </w:rPr>
      </w:pPr>
    </w:p>
    <w:p w:rsidR="00771A5A" w:rsidRDefault="00771A5A" w:rsidP="00771A5A">
      <w:pPr>
        <w:jc w:val="center"/>
        <w:rPr>
          <w:sz w:val="28"/>
          <w:szCs w:val="28"/>
        </w:rPr>
      </w:pPr>
      <w:r>
        <w:rPr>
          <w:b/>
          <w:bCs/>
          <w:sz w:val="28"/>
          <w:szCs w:val="28"/>
        </w:rPr>
        <w:t>СОСТАВ</w:t>
      </w:r>
    </w:p>
    <w:p w:rsidR="00771A5A" w:rsidRDefault="00771A5A" w:rsidP="00771A5A">
      <w:pPr>
        <w:jc w:val="center"/>
        <w:rPr>
          <w:sz w:val="28"/>
          <w:szCs w:val="28"/>
        </w:rPr>
      </w:pPr>
      <w:r>
        <w:rPr>
          <w:sz w:val="28"/>
          <w:szCs w:val="28"/>
        </w:rPr>
        <w:t xml:space="preserve">общественной комиссии для организации общественного обсуждения, проведения комиссионной оценки предложений заинтересованных лиц, по осуществлению контроля за реализацией муниципальной программы </w:t>
      </w:r>
      <w:r>
        <w:rPr>
          <w:rFonts w:eastAsia="Times New Roman"/>
          <w:sz w:val="28"/>
          <w:szCs w:val="28"/>
        </w:rPr>
        <w:t>«Формирование  современной городской среды на территории Угловского городского поселения на 2018-2024 годы»</w:t>
      </w:r>
      <w:r>
        <w:rPr>
          <w:sz w:val="28"/>
          <w:szCs w:val="28"/>
        </w:rPr>
        <w:t>,</w:t>
      </w:r>
    </w:p>
    <w:p w:rsidR="00771A5A" w:rsidRDefault="00771A5A" w:rsidP="00771A5A">
      <w:pPr>
        <w:jc w:val="center"/>
        <w:rPr>
          <w:sz w:val="28"/>
          <w:szCs w:val="28"/>
        </w:rPr>
      </w:pPr>
    </w:p>
    <w:p w:rsidR="00771A5A" w:rsidRDefault="00771A5A" w:rsidP="00771A5A">
      <w:pPr>
        <w:jc w:val="center"/>
        <w:rPr>
          <w:sz w:val="28"/>
          <w:szCs w:val="28"/>
        </w:rPr>
      </w:pPr>
    </w:p>
    <w:tbl>
      <w:tblPr>
        <w:tblW w:w="9780" w:type="dxa"/>
        <w:tblInd w:w="-176" w:type="dxa"/>
        <w:tblLayout w:type="fixed"/>
        <w:tblLook w:val="04A0"/>
      </w:tblPr>
      <w:tblGrid>
        <w:gridCol w:w="3544"/>
        <w:gridCol w:w="140"/>
        <w:gridCol w:w="6096"/>
      </w:tblGrid>
      <w:tr w:rsidR="00771A5A" w:rsidTr="00275CA8">
        <w:tc>
          <w:tcPr>
            <w:tcW w:w="3544" w:type="dxa"/>
          </w:tcPr>
          <w:p w:rsidR="00771A5A" w:rsidRDefault="00771A5A">
            <w:pPr>
              <w:snapToGrid w:val="0"/>
              <w:spacing w:line="276" w:lineRule="auto"/>
              <w:ind w:right="-185"/>
              <w:rPr>
                <w:sz w:val="28"/>
                <w:szCs w:val="28"/>
              </w:rPr>
            </w:pPr>
          </w:p>
          <w:p w:rsidR="00771A5A" w:rsidRDefault="00275CA8">
            <w:pPr>
              <w:spacing w:line="276" w:lineRule="auto"/>
              <w:rPr>
                <w:sz w:val="28"/>
                <w:szCs w:val="28"/>
              </w:rPr>
            </w:pPr>
            <w:r>
              <w:rPr>
                <w:sz w:val="28"/>
                <w:szCs w:val="28"/>
              </w:rPr>
              <w:t>Стекольников А.В.</w:t>
            </w:r>
          </w:p>
        </w:tc>
        <w:tc>
          <w:tcPr>
            <w:tcW w:w="6236" w:type="dxa"/>
            <w:gridSpan w:val="2"/>
            <w:hideMark/>
          </w:tcPr>
          <w:p w:rsidR="00771A5A" w:rsidRDefault="00275CA8">
            <w:pPr>
              <w:spacing w:line="276" w:lineRule="auto"/>
            </w:pPr>
            <w:r>
              <w:rPr>
                <w:sz w:val="28"/>
                <w:szCs w:val="28"/>
              </w:rPr>
              <w:t xml:space="preserve"> Глава</w:t>
            </w:r>
            <w:r w:rsidR="00771A5A">
              <w:rPr>
                <w:sz w:val="28"/>
                <w:szCs w:val="28"/>
              </w:rPr>
              <w:t xml:space="preserve"> Угловского городского поселения,  председатель общественной комиссии</w:t>
            </w:r>
          </w:p>
        </w:tc>
      </w:tr>
      <w:tr w:rsidR="00275CA8" w:rsidTr="00275CA8">
        <w:tc>
          <w:tcPr>
            <w:tcW w:w="3544" w:type="dxa"/>
          </w:tcPr>
          <w:p w:rsidR="00275CA8" w:rsidRDefault="00275CA8" w:rsidP="00AB1B4C">
            <w:pPr>
              <w:snapToGrid w:val="0"/>
              <w:spacing w:line="276" w:lineRule="auto"/>
              <w:ind w:right="-185"/>
              <w:rPr>
                <w:sz w:val="28"/>
                <w:szCs w:val="28"/>
              </w:rPr>
            </w:pPr>
          </w:p>
          <w:p w:rsidR="00275CA8" w:rsidRDefault="00275CA8" w:rsidP="00AB1B4C">
            <w:pPr>
              <w:spacing w:line="276" w:lineRule="auto"/>
              <w:rPr>
                <w:sz w:val="28"/>
                <w:szCs w:val="28"/>
              </w:rPr>
            </w:pPr>
            <w:r>
              <w:rPr>
                <w:sz w:val="28"/>
                <w:szCs w:val="28"/>
              </w:rPr>
              <w:t>Звонарева Т.Н.</w:t>
            </w:r>
          </w:p>
        </w:tc>
        <w:tc>
          <w:tcPr>
            <w:tcW w:w="6236" w:type="dxa"/>
            <w:gridSpan w:val="2"/>
          </w:tcPr>
          <w:p w:rsidR="00275CA8" w:rsidRDefault="00275CA8" w:rsidP="00AB1B4C">
            <w:pPr>
              <w:spacing w:line="276" w:lineRule="auto"/>
            </w:pPr>
            <w:r>
              <w:rPr>
                <w:sz w:val="28"/>
                <w:szCs w:val="28"/>
              </w:rPr>
              <w:t>Заместитель администрации Угловского городского поселения, заместитель председателя общественной комиссии</w:t>
            </w:r>
          </w:p>
        </w:tc>
      </w:tr>
      <w:tr w:rsidR="00275CA8" w:rsidTr="00275CA8">
        <w:tc>
          <w:tcPr>
            <w:tcW w:w="3544" w:type="dxa"/>
          </w:tcPr>
          <w:p w:rsidR="00275CA8" w:rsidRDefault="00275CA8" w:rsidP="00AB1B4C">
            <w:pPr>
              <w:snapToGrid w:val="0"/>
              <w:spacing w:line="276" w:lineRule="auto"/>
              <w:rPr>
                <w:sz w:val="28"/>
                <w:szCs w:val="28"/>
                <w:shd w:val="clear" w:color="auto" w:fill="FFFF00"/>
              </w:rPr>
            </w:pPr>
          </w:p>
          <w:p w:rsidR="00275CA8" w:rsidRDefault="00275CA8" w:rsidP="00AB1B4C">
            <w:pPr>
              <w:spacing w:line="276" w:lineRule="auto"/>
              <w:ind w:right="-108"/>
              <w:rPr>
                <w:sz w:val="28"/>
                <w:szCs w:val="28"/>
              </w:rPr>
            </w:pPr>
            <w:r>
              <w:rPr>
                <w:sz w:val="28"/>
                <w:szCs w:val="28"/>
              </w:rPr>
              <w:t>Антонова А.Г.</w:t>
            </w:r>
          </w:p>
          <w:p w:rsidR="00275CA8" w:rsidRDefault="00275CA8" w:rsidP="00AB1B4C">
            <w:pPr>
              <w:spacing w:line="276" w:lineRule="auto"/>
              <w:rPr>
                <w:sz w:val="28"/>
                <w:szCs w:val="28"/>
              </w:rPr>
            </w:pPr>
          </w:p>
        </w:tc>
        <w:tc>
          <w:tcPr>
            <w:tcW w:w="6236" w:type="dxa"/>
            <w:gridSpan w:val="2"/>
          </w:tcPr>
          <w:p w:rsidR="00275CA8" w:rsidRDefault="00275CA8" w:rsidP="00971B55">
            <w:pPr>
              <w:spacing w:line="276" w:lineRule="auto"/>
            </w:pPr>
            <w:r>
              <w:rPr>
                <w:sz w:val="28"/>
                <w:szCs w:val="28"/>
              </w:rPr>
              <w:t>Ведущий специалист администрации Угловского городского поселения, секретарь общественной комиссии</w:t>
            </w:r>
          </w:p>
        </w:tc>
      </w:tr>
      <w:tr w:rsidR="00275CA8" w:rsidTr="00275CA8">
        <w:tc>
          <w:tcPr>
            <w:tcW w:w="9780" w:type="dxa"/>
            <w:gridSpan w:val="3"/>
            <w:hideMark/>
          </w:tcPr>
          <w:p w:rsidR="00275CA8" w:rsidRDefault="00275CA8">
            <w:pPr>
              <w:spacing w:line="276" w:lineRule="auto"/>
              <w:rPr>
                <w:sz w:val="28"/>
                <w:szCs w:val="28"/>
              </w:rPr>
            </w:pPr>
            <w:r>
              <w:rPr>
                <w:sz w:val="28"/>
                <w:szCs w:val="28"/>
              </w:rPr>
              <w:t xml:space="preserve">                               Члены общественной комиссии:</w:t>
            </w:r>
          </w:p>
        </w:tc>
      </w:tr>
      <w:tr w:rsidR="00275CA8" w:rsidTr="00275CA8">
        <w:tc>
          <w:tcPr>
            <w:tcW w:w="3684" w:type="dxa"/>
            <w:gridSpan w:val="2"/>
            <w:hideMark/>
          </w:tcPr>
          <w:p w:rsidR="00275CA8" w:rsidRDefault="00275CA8">
            <w:pPr>
              <w:tabs>
                <w:tab w:val="left" w:pos="3402"/>
              </w:tabs>
              <w:spacing w:line="276" w:lineRule="auto"/>
              <w:ind w:left="34"/>
              <w:rPr>
                <w:color w:val="000000"/>
                <w:sz w:val="28"/>
                <w:szCs w:val="28"/>
              </w:rPr>
            </w:pPr>
            <w:r>
              <w:rPr>
                <w:color w:val="000000"/>
                <w:sz w:val="28"/>
                <w:szCs w:val="28"/>
              </w:rPr>
              <w:t>Егоров А.Н.</w:t>
            </w:r>
          </w:p>
        </w:tc>
        <w:tc>
          <w:tcPr>
            <w:tcW w:w="6096" w:type="dxa"/>
            <w:hideMark/>
          </w:tcPr>
          <w:p w:rsidR="00275CA8" w:rsidRDefault="00275CA8">
            <w:pPr>
              <w:tabs>
                <w:tab w:val="left" w:pos="3402"/>
              </w:tabs>
              <w:spacing w:line="276" w:lineRule="auto"/>
            </w:pPr>
            <w:r>
              <w:rPr>
                <w:color w:val="000000"/>
                <w:sz w:val="28"/>
                <w:szCs w:val="28"/>
              </w:rPr>
              <w:t>Депутат Совета депутатов Угловского городского поселения</w:t>
            </w:r>
          </w:p>
        </w:tc>
      </w:tr>
      <w:tr w:rsidR="00275CA8" w:rsidTr="00275CA8">
        <w:tc>
          <w:tcPr>
            <w:tcW w:w="3684" w:type="dxa"/>
            <w:gridSpan w:val="2"/>
          </w:tcPr>
          <w:p w:rsidR="00275CA8" w:rsidRDefault="00275CA8">
            <w:pPr>
              <w:snapToGrid w:val="0"/>
              <w:spacing w:line="276" w:lineRule="auto"/>
              <w:rPr>
                <w:color w:val="000000"/>
                <w:sz w:val="28"/>
                <w:szCs w:val="28"/>
              </w:rPr>
            </w:pPr>
          </w:p>
          <w:p w:rsidR="00275CA8" w:rsidRDefault="00275CA8">
            <w:pPr>
              <w:spacing w:line="276" w:lineRule="auto"/>
              <w:rPr>
                <w:color w:val="000000"/>
                <w:sz w:val="28"/>
                <w:szCs w:val="28"/>
              </w:rPr>
            </w:pPr>
            <w:r>
              <w:rPr>
                <w:color w:val="000000"/>
                <w:sz w:val="28"/>
                <w:szCs w:val="28"/>
              </w:rPr>
              <w:t>Бомбин В.В.</w:t>
            </w:r>
          </w:p>
        </w:tc>
        <w:tc>
          <w:tcPr>
            <w:tcW w:w="6096" w:type="dxa"/>
            <w:hideMark/>
          </w:tcPr>
          <w:p w:rsidR="00275CA8" w:rsidRDefault="00275CA8">
            <w:pPr>
              <w:tabs>
                <w:tab w:val="left" w:pos="3402"/>
              </w:tabs>
              <w:spacing w:line="276" w:lineRule="auto"/>
            </w:pPr>
            <w:r>
              <w:rPr>
                <w:color w:val="000000"/>
                <w:sz w:val="28"/>
                <w:szCs w:val="28"/>
              </w:rPr>
              <w:t>Депутат Совета депутатов Угловского городского поселения</w:t>
            </w:r>
          </w:p>
        </w:tc>
      </w:tr>
      <w:tr w:rsidR="00275CA8" w:rsidTr="00275CA8">
        <w:tc>
          <w:tcPr>
            <w:tcW w:w="3684" w:type="dxa"/>
            <w:gridSpan w:val="2"/>
          </w:tcPr>
          <w:p w:rsidR="00275CA8" w:rsidRDefault="00275CA8">
            <w:pPr>
              <w:snapToGrid w:val="0"/>
              <w:spacing w:line="276" w:lineRule="auto"/>
              <w:rPr>
                <w:color w:val="000000"/>
                <w:sz w:val="28"/>
                <w:szCs w:val="28"/>
              </w:rPr>
            </w:pPr>
          </w:p>
          <w:p w:rsidR="00275CA8" w:rsidRDefault="00275CA8">
            <w:pPr>
              <w:spacing w:line="276" w:lineRule="auto"/>
              <w:rPr>
                <w:color w:val="000000"/>
                <w:sz w:val="28"/>
                <w:szCs w:val="28"/>
              </w:rPr>
            </w:pPr>
            <w:r>
              <w:rPr>
                <w:color w:val="000000"/>
                <w:sz w:val="28"/>
                <w:szCs w:val="28"/>
              </w:rPr>
              <w:t>Барабанова Л.А.</w:t>
            </w:r>
          </w:p>
        </w:tc>
        <w:tc>
          <w:tcPr>
            <w:tcW w:w="6096" w:type="dxa"/>
            <w:hideMark/>
          </w:tcPr>
          <w:p w:rsidR="00275CA8" w:rsidRDefault="00275CA8">
            <w:pPr>
              <w:spacing w:line="276" w:lineRule="auto"/>
              <w:ind w:right="-108"/>
            </w:pPr>
            <w:r>
              <w:rPr>
                <w:color w:val="000000"/>
                <w:sz w:val="28"/>
                <w:szCs w:val="28"/>
              </w:rPr>
              <w:t>Член Совета ветеранов Угловского городского поселения</w:t>
            </w:r>
          </w:p>
        </w:tc>
      </w:tr>
      <w:tr w:rsidR="00275CA8" w:rsidTr="00275CA8">
        <w:tc>
          <w:tcPr>
            <w:tcW w:w="3684" w:type="dxa"/>
            <w:gridSpan w:val="2"/>
            <w:hideMark/>
          </w:tcPr>
          <w:p w:rsidR="00275CA8" w:rsidRDefault="00275CA8">
            <w:pPr>
              <w:tabs>
                <w:tab w:val="left" w:pos="3402"/>
              </w:tabs>
              <w:spacing w:line="276" w:lineRule="auto"/>
              <w:rPr>
                <w:color w:val="000000"/>
                <w:sz w:val="28"/>
                <w:szCs w:val="28"/>
              </w:rPr>
            </w:pPr>
            <w:r>
              <w:rPr>
                <w:color w:val="000000"/>
                <w:sz w:val="28"/>
                <w:szCs w:val="28"/>
              </w:rPr>
              <w:t>Захаров А.Г.</w:t>
            </w:r>
          </w:p>
        </w:tc>
        <w:tc>
          <w:tcPr>
            <w:tcW w:w="6096" w:type="dxa"/>
            <w:hideMark/>
          </w:tcPr>
          <w:p w:rsidR="00275CA8" w:rsidRDefault="00275CA8">
            <w:pPr>
              <w:tabs>
                <w:tab w:val="left" w:pos="3402"/>
              </w:tabs>
              <w:spacing w:line="276" w:lineRule="auto"/>
              <w:rPr>
                <w:color w:val="000000"/>
                <w:sz w:val="28"/>
                <w:szCs w:val="28"/>
              </w:rPr>
            </w:pPr>
            <w:r>
              <w:rPr>
                <w:color w:val="000000"/>
                <w:sz w:val="28"/>
                <w:szCs w:val="28"/>
              </w:rPr>
              <w:t>Начальник ЖУ-3 п. Угловка, представитель ООО «МУК Окуловкасервис»</w:t>
            </w:r>
          </w:p>
        </w:tc>
      </w:tr>
      <w:tr w:rsidR="00275CA8" w:rsidTr="00275CA8">
        <w:tc>
          <w:tcPr>
            <w:tcW w:w="3684" w:type="dxa"/>
            <w:gridSpan w:val="2"/>
          </w:tcPr>
          <w:p w:rsidR="00275CA8" w:rsidRDefault="00275CA8" w:rsidP="00AB1B4C">
            <w:pPr>
              <w:spacing w:line="276" w:lineRule="auto"/>
              <w:rPr>
                <w:color w:val="000000"/>
                <w:sz w:val="28"/>
                <w:szCs w:val="28"/>
              </w:rPr>
            </w:pPr>
            <w:r>
              <w:rPr>
                <w:color w:val="000000"/>
                <w:sz w:val="28"/>
                <w:szCs w:val="28"/>
              </w:rPr>
              <w:t>Рыжов С.М.</w:t>
            </w:r>
          </w:p>
        </w:tc>
        <w:tc>
          <w:tcPr>
            <w:tcW w:w="6096" w:type="dxa"/>
            <w:hideMark/>
          </w:tcPr>
          <w:p w:rsidR="00275CA8" w:rsidRDefault="00275CA8" w:rsidP="00AB1B4C">
            <w:pPr>
              <w:spacing w:line="276" w:lineRule="auto"/>
              <w:rPr>
                <w:color w:val="000000"/>
                <w:sz w:val="28"/>
                <w:szCs w:val="28"/>
              </w:rPr>
            </w:pPr>
            <w:r>
              <w:rPr>
                <w:color w:val="000000"/>
                <w:sz w:val="28"/>
                <w:szCs w:val="28"/>
              </w:rPr>
              <w:t xml:space="preserve"> начальник ГИБДД</w:t>
            </w:r>
            <w:r w:rsidR="00971B55">
              <w:rPr>
                <w:color w:val="000000"/>
                <w:sz w:val="28"/>
                <w:szCs w:val="28"/>
              </w:rPr>
              <w:t xml:space="preserve"> по Окуловскому району</w:t>
            </w:r>
          </w:p>
        </w:tc>
      </w:tr>
      <w:tr w:rsidR="00275CA8" w:rsidTr="00275CA8">
        <w:tc>
          <w:tcPr>
            <w:tcW w:w="3684" w:type="dxa"/>
            <w:gridSpan w:val="2"/>
          </w:tcPr>
          <w:p w:rsidR="00275CA8" w:rsidRDefault="00275CA8" w:rsidP="00AB1B4C">
            <w:pPr>
              <w:spacing w:line="276" w:lineRule="auto"/>
              <w:rPr>
                <w:color w:val="000000"/>
                <w:sz w:val="28"/>
                <w:szCs w:val="28"/>
              </w:rPr>
            </w:pPr>
            <w:r>
              <w:rPr>
                <w:color w:val="000000"/>
                <w:sz w:val="28"/>
                <w:szCs w:val="28"/>
              </w:rPr>
              <w:t>Крюков М.В.</w:t>
            </w:r>
          </w:p>
        </w:tc>
        <w:tc>
          <w:tcPr>
            <w:tcW w:w="6096" w:type="dxa"/>
            <w:hideMark/>
          </w:tcPr>
          <w:p w:rsidR="00275CA8" w:rsidRDefault="00275CA8" w:rsidP="00AB1B4C">
            <w:pPr>
              <w:spacing w:line="276" w:lineRule="auto"/>
              <w:rPr>
                <w:color w:val="000000"/>
                <w:sz w:val="28"/>
                <w:szCs w:val="28"/>
              </w:rPr>
            </w:pPr>
            <w:r>
              <w:rPr>
                <w:color w:val="000000"/>
                <w:sz w:val="28"/>
                <w:szCs w:val="28"/>
              </w:rPr>
              <w:t>Заместитель начальника отдела НД и ПР по Маловишерскому и Окуловскому районам</w:t>
            </w:r>
          </w:p>
        </w:tc>
      </w:tr>
      <w:tr w:rsidR="00275CA8" w:rsidTr="00275CA8">
        <w:tc>
          <w:tcPr>
            <w:tcW w:w="3684" w:type="dxa"/>
            <w:gridSpan w:val="2"/>
            <w:hideMark/>
          </w:tcPr>
          <w:p w:rsidR="00275CA8" w:rsidRDefault="00275CA8" w:rsidP="00AB1B4C">
            <w:pPr>
              <w:spacing w:line="276" w:lineRule="auto"/>
              <w:rPr>
                <w:color w:val="000000"/>
                <w:sz w:val="28"/>
                <w:szCs w:val="28"/>
              </w:rPr>
            </w:pPr>
          </w:p>
        </w:tc>
        <w:tc>
          <w:tcPr>
            <w:tcW w:w="6096" w:type="dxa"/>
            <w:hideMark/>
          </w:tcPr>
          <w:p w:rsidR="00275CA8" w:rsidRDefault="00275CA8" w:rsidP="00AB1B4C">
            <w:pPr>
              <w:spacing w:line="276" w:lineRule="auto"/>
              <w:rPr>
                <w:color w:val="000000"/>
                <w:sz w:val="28"/>
                <w:szCs w:val="28"/>
              </w:rPr>
            </w:pPr>
          </w:p>
        </w:tc>
      </w:tr>
      <w:tr w:rsidR="00275CA8" w:rsidTr="00275CA8">
        <w:tc>
          <w:tcPr>
            <w:tcW w:w="3684" w:type="dxa"/>
            <w:gridSpan w:val="2"/>
            <w:hideMark/>
          </w:tcPr>
          <w:p w:rsidR="00275CA8" w:rsidRDefault="00275CA8">
            <w:pPr>
              <w:spacing w:line="276" w:lineRule="auto"/>
              <w:rPr>
                <w:color w:val="000000"/>
                <w:sz w:val="28"/>
                <w:szCs w:val="28"/>
              </w:rPr>
            </w:pPr>
            <w:r>
              <w:rPr>
                <w:color w:val="000000"/>
                <w:sz w:val="28"/>
                <w:szCs w:val="28"/>
              </w:rPr>
              <w:t xml:space="preserve"> </w:t>
            </w:r>
          </w:p>
        </w:tc>
        <w:tc>
          <w:tcPr>
            <w:tcW w:w="6096" w:type="dxa"/>
            <w:hideMark/>
          </w:tcPr>
          <w:p w:rsidR="00275CA8" w:rsidRDefault="00275CA8">
            <w:pPr>
              <w:spacing w:line="276" w:lineRule="auto"/>
              <w:rPr>
                <w:color w:val="000000"/>
                <w:sz w:val="28"/>
                <w:szCs w:val="28"/>
              </w:rPr>
            </w:pPr>
            <w:r>
              <w:rPr>
                <w:color w:val="000000"/>
                <w:sz w:val="28"/>
                <w:szCs w:val="28"/>
              </w:rPr>
              <w:t xml:space="preserve"> </w:t>
            </w:r>
          </w:p>
        </w:tc>
      </w:tr>
    </w:tbl>
    <w:p w:rsidR="00771A5A" w:rsidRDefault="00771A5A" w:rsidP="00771A5A"/>
    <w:p w:rsidR="00771A5A" w:rsidRDefault="00771A5A" w:rsidP="00771A5A"/>
    <w:p w:rsidR="00771A5A" w:rsidRDefault="00771A5A" w:rsidP="00771A5A"/>
    <w:p w:rsidR="00771A5A" w:rsidRDefault="00771A5A" w:rsidP="00771A5A"/>
    <w:p w:rsidR="00771A5A" w:rsidRDefault="00771A5A" w:rsidP="00771A5A"/>
    <w:p w:rsidR="00FE1300" w:rsidRDefault="00FE1300"/>
    <w:sectPr w:rsidR="00FE1300" w:rsidSect="00FE13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6A066F2"/>
    <w:multiLevelType w:val="multilevel"/>
    <w:tmpl w:val="4DC888DC"/>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74832776"/>
    <w:multiLevelType w:val="hybridMultilevel"/>
    <w:tmpl w:val="A400FC36"/>
    <w:lvl w:ilvl="0" w:tplc="B436F37C">
      <w:start w:val="1"/>
      <w:numFmt w:val="decimal"/>
      <w:lvlText w:val="%1."/>
      <w:lvlJc w:val="left"/>
      <w:pPr>
        <w:ind w:left="1035" w:hanging="10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71A5A"/>
    <w:rsid w:val="000D097D"/>
    <w:rsid w:val="00111B1B"/>
    <w:rsid w:val="001D7070"/>
    <w:rsid w:val="00272962"/>
    <w:rsid w:val="00275CA8"/>
    <w:rsid w:val="003E344C"/>
    <w:rsid w:val="00771A5A"/>
    <w:rsid w:val="00934739"/>
    <w:rsid w:val="00971B55"/>
    <w:rsid w:val="009F5F2A"/>
    <w:rsid w:val="00DA089D"/>
    <w:rsid w:val="00EB75E8"/>
    <w:rsid w:val="00F42C30"/>
    <w:rsid w:val="00FE13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A5A"/>
    <w:pPr>
      <w:suppressAutoHyphens/>
      <w:spacing w:after="0" w:line="240" w:lineRule="auto"/>
    </w:pPr>
    <w:rPr>
      <w:rFonts w:ascii="Times New Roman" w:eastAsia="Calibri" w:hAnsi="Times New Roman" w:cs="Times New Roman"/>
      <w:sz w:val="24"/>
      <w:szCs w:val="24"/>
      <w:lang w:eastAsia="zh-CN"/>
    </w:rPr>
  </w:style>
  <w:style w:type="paragraph" w:styleId="2">
    <w:name w:val="heading 2"/>
    <w:basedOn w:val="a"/>
    <w:next w:val="a"/>
    <w:link w:val="20"/>
    <w:semiHidden/>
    <w:unhideWhenUsed/>
    <w:qFormat/>
    <w:rsid w:val="00771A5A"/>
    <w:pPr>
      <w:keepNext/>
      <w:numPr>
        <w:ilvl w:val="1"/>
        <w:numId w:val="1"/>
      </w:numPr>
      <w:outlineLvl w:val="1"/>
    </w:pPr>
    <w:rPr>
      <w:rFonts w:eastAsia="Times New Roman"/>
      <w:sz w:val="28"/>
    </w:rPr>
  </w:style>
  <w:style w:type="paragraph" w:styleId="4">
    <w:name w:val="heading 4"/>
    <w:basedOn w:val="a"/>
    <w:next w:val="a"/>
    <w:link w:val="40"/>
    <w:semiHidden/>
    <w:unhideWhenUsed/>
    <w:qFormat/>
    <w:rsid w:val="00771A5A"/>
    <w:pPr>
      <w:keepNext/>
      <w:numPr>
        <w:ilvl w:val="3"/>
        <w:numId w:val="1"/>
      </w:numPr>
      <w:jc w:val="center"/>
      <w:outlineLvl w:val="3"/>
    </w:pPr>
    <w:rPr>
      <w:rFonts w:eastAsia="Times New Roman"/>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771A5A"/>
    <w:rPr>
      <w:rFonts w:ascii="Times New Roman" w:eastAsia="Times New Roman" w:hAnsi="Times New Roman" w:cs="Times New Roman"/>
      <w:sz w:val="28"/>
      <w:szCs w:val="24"/>
      <w:lang w:eastAsia="zh-CN"/>
    </w:rPr>
  </w:style>
  <w:style w:type="character" w:customStyle="1" w:styleId="40">
    <w:name w:val="Заголовок 4 Знак"/>
    <w:basedOn w:val="a0"/>
    <w:link w:val="4"/>
    <w:semiHidden/>
    <w:rsid w:val="00771A5A"/>
    <w:rPr>
      <w:rFonts w:ascii="Times New Roman" w:eastAsia="Times New Roman" w:hAnsi="Times New Roman" w:cs="Times New Roman"/>
      <w:b/>
      <w:bCs/>
      <w:sz w:val="28"/>
      <w:szCs w:val="24"/>
      <w:lang w:eastAsia="zh-CN"/>
    </w:rPr>
  </w:style>
  <w:style w:type="paragraph" w:styleId="a3">
    <w:name w:val="List Paragraph"/>
    <w:basedOn w:val="a"/>
    <w:uiPriority w:val="34"/>
    <w:qFormat/>
    <w:rsid w:val="00771A5A"/>
    <w:pPr>
      <w:ind w:left="720"/>
      <w:contextualSpacing/>
    </w:pPr>
  </w:style>
  <w:style w:type="paragraph" w:customStyle="1" w:styleId="ConsPlusNormal">
    <w:name w:val="ConsPlusNormal"/>
    <w:rsid w:val="00771A5A"/>
    <w:pPr>
      <w:widowControl w:val="0"/>
      <w:suppressAutoHyphens/>
      <w:autoSpaceDE w:val="0"/>
      <w:spacing w:after="0" w:line="360" w:lineRule="atLeast"/>
      <w:ind w:firstLine="720"/>
      <w:jc w:val="both"/>
    </w:pPr>
    <w:rPr>
      <w:rFonts w:ascii="Arial" w:eastAsia="Times New Roman" w:hAnsi="Arial" w:cs="Arial"/>
      <w:sz w:val="24"/>
      <w:szCs w:val="24"/>
      <w:lang w:eastAsia="zh-CN"/>
    </w:rPr>
  </w:style>
</w:styles>
</file>

<file path=word/webSettings.xml><?xml version="1.0" encoding="utf-8"?>
<w:webSettings xmlns:r="http://schemas.openxmlformats.org/officeDocument/2006/relationships" xmlns:w="http://schemas.openxmlformats.org/wordprocessingml/2006/main">
  <w:divs>
    <w:div w:id="114177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C88B1B-5526-44C5-86C3-4809D7C4A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463</Words>
  <Characters>2642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13</cp:revision>
  <cp:lastPrinted>2020-11-02T06:27:00Z</cp:lastPrinted>
  <dcterms:created xsi:type="dcterms:W3CDTF">2019-08-28T06:53:00Z</dcterms:created>
  <dcterms:modified xsi:type="dcterms:W3CDTF">2020-11-02T07:23:00Z</dcterms:modified>
</cp:coreProperties>
</file>