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263" w:rsidRDefault="00943263" w:rsidP="009432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58825" cy="846455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8464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943263" w:rsidRDefault="00943263" w:rsidP="009432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  </w:t>
      </w:r>
    </w:p>
    <w:p w:rsidR="00943263" w:rsidRDefault="00943263" w:rsidP="009432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943263" w:rsidRDefault="00943263" w:rsidP="009432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Окуловский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</w:t>
      </w:r>
    </w:p>
    <w:p w:rsidR="00943263" w:rsidRDefault="00943263" w:rsidP="00943263">
      <w:pPr>
        <w:spacing w:after="0" w:line="240" w:lineRule="auto"/>
        <w:jc w:val="center"/>
        <w:rPr>
          <w:b/>
          <w:sz w:val="28"/>
          <w:szCs w:val="28"/>
        </w:rPr>
      </w:pPr>
    </w:p>
    <w:p w:rsidR="00943263" w:rsidRDefault="00943263" w:rsidP="00943263">
      <w:pPr>
        <w:pStyle w:val="3"/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943263" w:rsidRDefault="00943263" w:rsidP="0094326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43263" w:rsidRDefault="00943263" w:rsidP="009432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ЕН И Е</w:t>
      </w:r>
    </w:p>
    <w:p w:rsidR="00943263" w:rsidRDefault="00943263" w:rsidP="009432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3263" w:rsidRDefault="00943263" w:rsidP="009432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4266C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.02.2019  №   </w:t>
      </w:r>
      <w:r w:rsidR="0034266C">
        <w:rPr>
          <w:rFonts w:ascii="Times New Roman" w:hAnsi="Times New Roman" w:cs="Times New Roman"/>
          <w:sz w:val="28"/>
          <w:szCs w:val="28"/>
        </w:rPr>
        <w:t>63</w:t>
      </w:r>
    </w:p>
    <w:p w:rsidR="00943263" w:rsidRDefault="00943263" w:rsidP="009432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р.п.  Угловка</w:t>
      </w:r>
    </w:p>
    <w:p w:rsidR="00943263" w:rsidRDefault="00943263" w:rsidP="0094326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Об утверждении Положения о комиссии по проведению опроса о включении автомобильных дорог для  участия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реализации приоритетного проекта  «Дорога  к дому»</w:t>
      </w:r>
    </w:p>
    <w:p w:rsidR="00943263" w:rsidRDefault="00943263" w:rsidP="009432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В соответствии с Положением о порядке назначения и проведения опроса граждан в Угловском городском поселении, утвержденного решением Совета депутатов Угловского городского поселения от 31.01.2018 года № 139, во исполнение п.6 решения Совета депутатов Угловского городского поселения от 15.02.2018 № 142 Администрация Угловского городского поселения</w:t>
      </w:r>
    </w:p>
    <w:p w:rsidR="00943263" w:rsidRDefault="00943263" w:rsidP="009432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943263" w:rsidRDefault="00943263" w:rsidP="00943263">
      <w:pPr>
        <w:pStyle w:val="a4"/>
        <w:numPr>
          <w:ilvl w:val="0"/>
          <w:numId w:val="1"/>
        </w:numPr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Положение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 комиссии по проведению опроса о включении автомобильных дорог для участия в реализации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приоритетного проекта  «Дорога к дому».</w:t>
      </w:r>
    </w:p>
    <w:p w:rsidR="00943263" w:rsidRPr="00943263" w:rsidRDefault="00943263" w:rsidP="00943263">
      <w:pPr>
        <w:pStyle w:val="a4"/>
        <w:numPr>
          <w:ilvl w:val="0"/>
          <w:numId w:val="1"/>
        </w:numPr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состав комиссии по проведению опроса о </w:t>
      </w:r>
      <w:proofErr w:type="gramStart"/>
      <w:r>
        <w:rPr>
          <w:rFonts w:ascii="Times New Roman" w:hAnsi="Times New Roman" w:cs="Times New Roman"/>
          <w:sz w:val="28"/>
          <w:szCs w:val="28"/>
        </w:rPr>
        <w:t>включении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включении автомобильных дорог для участия в реализации  приоритетного проекта  «Дорога к дому».</w:t>
      </w:r>
    </w:p>
    <w:p w:rsidR="00943263" w:rsidRDefault="00943263" w:rsidP="00943263">
      <w:pPr>
        <w:pStyle w:val="a4"/>
        <w:numPr>
          <w:ilvl w:val="0"/>
          <w:numId w:val="1"/>
        </w:numPr>
        <w:spacing w:after="0" w:line="360" w:lineRule="exact"/>
        <w:ind w:left="0" w:firstLine="90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Опубликовать постановление в бюллетене «Официальный вестник Угловского городского поселения» и разместить на официальном сайте  Администрации Угловского городского поселения в </w:t>
      </w:r>
      <w:r>
        <w:rPr>
          <w:rFonts w:ascii="Times New Roman" w:hAnsi="Times New Roman"/>
          <w:color w:val="000000" w:themeColor="text1"/>
          <w:sz w:val="28"/>
          <w:szCs w:val="28"/>
        </w:rPr>
        <w:t>информационно-телекоммуникационной сети «Интернет».</w:t>
      </w:r>
    </w:p>
    <w:p w:rsidR="00943263" w:rsidRPr="00943263" w:rsidRDefault="00943263" w:rsidP="00943263">
      <w:pPr>
        <w:spacing w:after="0" w:line="360" w:lineRule="exact"/>
        <w:ind w:left="90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43263" w:rsidRPr="00943263" w:rsidRDefault="00943263" w:rsidP="00943263">
      <w:pPr>
        <w:spacing w:after="0" w:line="360" w:lineRule="exact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43263">
        <w:rPr>
          <w:rFonts w:ascii="Times New Roman" w:hAnsi="Times New Roman" w:cs="Times New Roman"/>
          <w:b/>
          <w:sz w:val="28"/>
          <w:szCs w:val="28"/>
        </w:rPr>
        <w:t>Глава Угловского</w:t>
      </w:r>
    </w:p>
    <w:p w:rsidR="00943263" w:rsidRDefault="00E67778" w:rsidP="00943263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</w:t>
      </w:r>
      <w:r w:rsidR="003E0BC2">
        <w:rPr>
          <w:rFonts w:ascii="Times New Roman" w:hAnsi="Times New Roman" w:cs="Times New Roman"/>
          <w:b/>
          <w:sz w:val="28"/>
          <w:szCs w:val="28"/>
        </w:rPr>
        <w:t xml:space="preserve">одского поселения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43263">
        <w:rPr>
          <w:rFonts w:ascii="Times New Roman" w:hAnsi="Times New Roman" w:cs="Times New Roman"/>
          <w:b/>
          <w:sz w:val="28"/>
          <w:szCs w:val="28"/>
        </w:rPr>
        <w:t xml:space="preserve">А.В. </w:t>
      </w:r>
      <w:proofErr w:type="spellStart"/>
      <w:r w:rsidR="00943263">
        <w:rPr>
          <w:rFonts w:ascii="Times New Roman" w:hAnsi="Times New Roman" w:cs="Times New Roman"/>
          <w:b/>
          <w:sz w:val="28"/>
          <w:szCs w:val="28"/>
        </w:rPr>
        <w:t>Стекольников</w:t>
      </w:r>
      <w:proofErr w:type="spellEnd"/>
      <w:r w:rsidR="0094326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43263" w:rsidRDefault="00943263" w:rsidP="00943263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3263" w:rsidRDefault="00943263" w:rsidP="00943263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3263" w:rsidRDefault="00943263" w:rsidP="00943263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3263" w:rsidRDefault="00943263" w:rsidP="00943263">
      <w:pPr>
        <w:spacing w:after="0" w:line="360" w:lineRule="exact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943263" w:rsidRDefault="00943263" w:rsidP="0094326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постановлением Администрации</w:t>
      </w:r>
    </w:p>
    <w:p w:rsidR="00943263" w:rsidRDefault="00943263" w:rsidP="0094326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Угловского городского поселения</w:t>
      </w:r>
    </w:p>
    <w:p w:rsidR="00943263" w:rsidRDefault="00943263" w:rsidP="0094326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от </w:t>
      </w:r>
      <w:r w:rsidR="0034266C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.02.2019 № </w:t>
      </w:r>
      <w:r w:rsidR="0034266C">
        <w:rPr>
          <w:rFonts w:ascii="Times New Roman" w:hAnsi="Times New Roman" w:cs="Times New Roman"/>
          <w:sz w:val="28"/>
          <w:szCs w:val="28"/>
        </w:rPr>
        <w:t>63</w:t>
      </w:r>
    </w:p>
    <w:p w:rsidR="00943263" w:rsidRDefault="00943263" w:rsidP="0094326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 комиссии по проведению  опроса о включении автомобильных дорог для участия в реализации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приоритетного проекта  «Дорога к дому».</w:t>
      </w:r>
    </w:p>
    <w:p w:rsidR="00943263" w:rsidRPr="0016034A" w:rsidRDefault="00943263" w:rsidP="00160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34A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16034A">
        <w:rPr>
          <w:rFonts w:ascii="Times New Roman" w:hAnsi="Times New Roman" w:cs="Times New Roman"/>
          <w:sz w:val="28"/>
          <w:szCs w:val="28"/>
        </w:rPr>
        <w:t xml:space="preserve">1.В целя организации проведения </w:t>
      </w:r>
      <w:proofErr w:type="gramStart"/>
      <w:r w:rsidRPr="0016034A">
        <w:rPr>
          <w:rFonts w:ascii="Times New Roman" w:hAnsi="Times New Roman" w:cs="Times New Roman"/>
          <w:sz w:val="28"/>
          <w:szCs w:val="28"/>
        </w:rPr>
        <w:t>опроса</w:t>
      </w:r>
      <w:proofErr w:type="gramEnd"/>
      <w:r w:rsidRPr="0016034A">
        <w:rPr>
          <w:rFonts w:ascii="Times New Roman" w:hAnsi="Times New Roman" w:cs="Times New Roman"/>
          <w:sz w:val="28"/>
          <w:szCs w:val="28"/>
        </w:rPr>
        <w:t xml:space="preserve"> Совет депутатов Угловского городского поселения формирует комиссию о проведению опроса граждан о включении автомобильных дорог для участия в реализации  приоритетного проекта  «Дорога к дому».</w:t>
      </w:r>
    </w:p>
    <w:p w:rsidR="00943263" w:rsidRDefault="00943263" w:rsidP="0094326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далее-комиссия</w:t>
      </w:r>
      <w:proofErr w:type="spellEnd"/>
      <w:r>
        <w:rPr>
          <w:rFonts w:ascii="Times New Roman" w:hAnsi="Times New Roman" w:cs="Times New Roman"/>
          <w:sz w:val="28"/>
          <w:szCs w:val="28"/>
        </w:rPr>
        <w:t>). Порядок избрания и численный состав комиссии определяется решением Совета депутатов Угловского городского поселения.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2. Подготовку и проведение опроса осуществляет комиссия по проведению опроса (далее – Комиссия).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Комиссия назначается Советом депутатов городского поселения. Количественный состав устанавливается в зависимости от территории проведения опроса на основе предложений инициаторов.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 В состав Комиссии в обязательном порядке включаются представители Совета депутатов городского поселения, администрации городского поселения, общественности территории, на которой проводится опрос, а также инициатор опроса либо его уполномоченный представитель.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 Комиссия созывается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на третий день после принятия решения о назначении опроса. Председатель Комиссии избирается открытым голосованием на первом заседании из числа членов Комиссии.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Деятельность Комиссии осуществляется на основе коллегиальности. Заседание Комиссии считается правомочным, если в нем приняли участие не менее половины от установленного числа членов Комиссии.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Комиссия: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организует подготовку и проведение опроса и обеспечивает соблюдение права на участие в опросе;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осуществляет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права граждан городского поселения на участие в опросе;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не менее чем за 10 дней до проведения опроса оповещает граждан городского поселения о дате и сроках, времени, методике проведения опроса, вопросе (вопросах), предлагаемом (предлагаемых) при проведении опроса, форме опросного листа, своем местонахождении, номере телефона и иных необходимых сведениях;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обеспечивает изготовление опросных листов по форме, указанной в решении Совета депутатов о назначении опроса;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) составляет списки участников опроса при проведении открытого поименного опроса; составляет список лиц, осуществляющих опрос;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устанавливает итоги опроса и обнародует их;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составляет смету расходов по подготовке и проведению опроса;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>) осуществляет иные полномочия, предусмотренные настоящим положением.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Комиссия в рамках своей компетенции взаимодействует с органами и должностными лицами органов местного самоуправления городского поселения, общественными объединениями, территориальным общественным самоуправлением, средствами массовой информации.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Деятельность членов Комиссии осуществляется на безвозмездной основе.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Материально-техническое и организационное обеспечение деятельности Комиссии осуществляется администрацией городского поселения.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Полномочия Комиссии прекращаются после официальной передачи результатов опроса инициатору.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034A" w:rsidRDefault="0016034A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Утверждено</w:t>
      </w:r>
    </w:p>
    <w:p w:rsidR="00943263" w:rsidRDefault="00943263" w:rsidP="00943263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постановлением Администрации</w:t>
      </w:r>
    </w:p>
    <w:p w:rsidR="00943263" w:rsidRDefault="00943263" w:rsidP="00943263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Угловского городского поселения</w:t>
      </w:r>
    </w:p>
    <w:p w:rsidR="00943263" w:rsidRDefault="00943263" w:rsidP="00943263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от </w:t>
      </w:r>
      <w:r w:rsidR="0034266C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.02.2019 № </w:t>
      </w:r>
      <w:r w:rsidR="0034266C">
        <w:rPr>
          <w:rFonts w:ascii="Times New Roman" w:hAnsi="Times New Roman" w:cs="Times New Roman"/>
          <w:sz w:val="28"/>
          <w:szCs w:val="28"/>
        </w:rPr>
        <w:t>63</w:t>
      </w:r>
    </w:p>
    <w:p w:rsidR="00943263" w:rsidRDefault="00943263" w:rsidP="00943263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 С Т А В</w:t>
      </w:r>
    </w:p>
    <w:p w:rsidR="00943263" w:rsidRDefault="00943263" w:rsidP="00943263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комиссии по проведению опроса о включении автомобильных дорог для участия в реализации  приоритетного проекта  «Дорога к дому».</w:t>
      </w:r>
    </w:p>
    <w:p w:rsidR="00943263" w:rsidRDefault="00943263" w:rsidP="00943263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8A1E0F" w:rsidRDefault="008A1E0F" w:rsidP="008A1E0F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Егоров А.Н.-                   депутат Совета депутатов Угловского</w:t>
      </w:r>
    </w:p>
    <w:p w:rsidR="008A1E0F" w:rsidRDefault="008A1E0F" w:rsidP="008A1E0F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городского поселения, председатель  комиссии     </w:t>
      </w:r>
    </w:p>
    <w:p w:rsidR="008A1E0F" w:rsidRDefault="008A1E0F" w:rsidP="008A1E0F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Pr="008A1E0F" w:rsidRDefault="008A1E0F" w:rsidP="008A1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A1E0F">
        <w:rPr>
          <w:rFonts w:ascii="Times New Roman" w:hAnsi="Times New Roman" w:cs="Times New Roman"/>
          <w:sz w:val="28"/>
          <w:szCs w:val="28"/>
        </w:rPr>
        <w:t>Поварухина Е.Н.</w:t>
      </w:r>
      <w:r w:rsidR="00943263" w:rsidRPr="008A1E0F">
        <w:rPr>
          <w:rFonts w:ascii="Times New Roman" w:hAnsi="Times New Roman" w:cs="Times New Roman"/>
          <w:sz w:val="28"/>
          <w:szCs w:val="28"/>
        </w:rPr>
        <w:t>.</w:t>
      </w:r>
      <w:r w:rsidRPr="008A1E0F">
        <w:rPr>
          <w:rFonts w:ascii="Times New Roman" w:hAnsi="Times New Roman" w:cs="Times New Roman"/>
          <w:sz w:val="28"/>
          <w:szCs w:val="28"/>
        </w:rPr>
        <w:t xml:space="preserve">  -         </w:t>
      </w:r>
      <w:r w:rsidR="00146304">
        <w:rPr>
          <w:rFonts w:ascii="Times New Roman" w:hAnsi="Times New Roman" w:cs="Times New Roman"/>
          <w:sz w:val="28"/>
          <w:szCs w:val="28"/>
        </w:rPr>
        <w:t>старший служащий</w:t>
      </w:r>
      <w:r w:rsidR="00943263" w:rsidRPr="008A1E0F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A1E0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Угловского городского поселения,</w:t>
      </w: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A1E0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1E0F">
        <w:rPr>
          <w:rFonts w:ascii="Times New Roman" w:hAnsi="Times New Roman" w:cs="Times New Roman"/>
          <w:sz w:val="28"/>
          <w:szCs w:val="28"/>
        </w:rPr>
        <w:t>член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Жданова Е.П.-                  ведущий специалист городского поселения,</w:t>
      </w: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4630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секретарь комиссии   </w:t>
      </w: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8A1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1E0F" w:rsidRDefault="008A1E0F" w:rsidP="008A1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1E0F" w:rsidRDefault="008A1E0F" w:rsidP="008A1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1E0F" w:rsidRPr="008A1E0F" w:rsidRDefault="008A1E0F" w:rsidP="008A1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4361"/>
        <w:gridCol w:w="5210"/>
      </w:tblGrid>
      <w:tr w:rsidR="00943263" w:rsidTr="00943263">
        <w:tc>
          <w:tcPr>
            <w:tcW w:w="4361" w:type="dxa"/>
          </w:tcPr>
          <w:p w:rsidR="00943263" w:rsidRDefault="0094326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sz w:val="26"/>
                <w:szCs w:val="26"/>
              </w:rPr>
              <w:br w:type="page"/>
            </w:r>
          </w:p>
        </w:tc>
        <w:tc>
          <w:tcPr>
            <w:tcW w:w="5210" w:type="dxa"/>
          </w:tcPr>
          <w:p w:rsidR="00943263" w:rsidRDefault="001E588C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1E588C">
              <w:pict>
                <v:rect id="_x0000_s1026" style="position:absolute;left:0;text-align:left;margin-left:19.15pt;margin-top:-16.95pt;width:18pt;height:20.25pt;z-index:251656704;mso-position-horizontal-relative:text;mso-position-vertical-relative:text" strokecolor="white"/>
              </w:pict>
            </w:r>
            <w:r w:rsidRPr="001E588C">
              <w:pict>
                <v:rect id="_x0000_s1027" style="position:absolute;left:0;text-align:left;margin-left:229.7pt;margin-top:-16.95pt;width:31.5pt;height:20.25pt;z-index:251657728;mso-position-horizontal-relative:text;mso-position-vertical-relative:text" strokecolor="white"/>
              </w:pict>
            </w:r>
            <w:r w:rsidR="00943263">
              <w:rPr>
                <w:rFonts w:ascii="Times New Roman" w:hAnsi="Times New Roman" w:cs="Times New Roman"/>
                <w:szCs w:val="28"/>
              </w:rPr>
              <w:t xml:space="preserve">Приложение № 1 </w:t>
            </w:r>
          </w:p>
          <w:p w:rsidR="008A1E0F" w:rsidRDefault="00943263" w:rsidP="008A1E0F">
            <w:pPr>
              <w:pStyle w:val="a4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Cs w:val="28"/>
              </w:rPr>
              <w:t>к Положению о комиссии по проведению опроса о</w:t>
            </w:r>
            <w:r w:rsidR="008A1E0F">
              <w:rPr>
                <w:rFonts w:ascii="Times New Roman" w:hAnsi="Times New Roman" w:cs="Times New Roman"/>
                <w:szCs w:val="28"/>
              </w:rPr>
              <w:t xml:space="preserve"> включении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8A1E0F" w:rsidRPr="008A1E0F">
              <w:rPr>
                <w:rFonts w:ascii="Times New Roman" w:hAnsi="Times New Roman" w:cs="Times New Roman"/>
                <w:sz w:val="24"/>
                <w:szCs w:val="24"/>
              </w:rPr>
              <w:t>автомобильных дорог для участия</w:t>
            </w:r>
            <w:proofErr w:type="gramEnd"/>
            <w:r w:rsidR="008A1E0F" w:rsidRPr="008A1E0F">
              <w:rPr>
                <w:rFonts w:ascii="Times New Roman" w:hAnsi="Times New Roman" w:cs="Times New Roman"/>
                <w:sz w:val="24"/>
                <w:szCs w:val="24"/>
              </w:rPr>
              <w:t xml:space="preserve"> в реализации  приоритетного проекта  «Дорога к дому».</w:t>
            </w:r>
          </w:p>
          <w:p w:rsidR="00943263" w:rsidRDefault="00943263">
            <w:pPr>
              <w:pStyle w:val="a3"/>
              <w:spacing w:before="0" w:beforeAutospacing="0" w:after="0" w:afterAutospacing="0" w:line="20" w:lineRule="atLeast"/>
              <w:ind w:left="500"/>
              <w:jc w:val="center"/>
              <w:rPr>
                <w:rFonts w:eastAsia="Times New Roman"/>
                <w:sz w:val="26"/>
                <w:szCs w:val="26"/>
                <w:lang w:eastAsia="en-US"/>
              </w:rPr>
            </w:pPr>
          </w:p>
        </w:tc>
      </w:tr>
    </w:tbl>
    <w:p w:rsidR="00943263" w:rsidRDefault="00943263" w:rsidP="00943263">
      <w:pPr>
        <w:adjustRightInd w:val="0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943263" w:rsidRDefault="00943263" w:rsidP="00943263">
      <w:pPr>
        <w:adjustRightInd w:val="0"/>
        <w:ind w:left="261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Форма 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br/>
        <w:t xml:space="preserve">итогового протокола комиссии о результатах голосования по отбору </w:t>
      </w:r>
      <w:r w:rsidR="008A1E0F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автомобильных дорог  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>р.п</w:t>
      </w:r>
      <w:proofErr w:type="gramStart"/>
      <w:r>
        <w:rPr>
          <w:rFonts w:ascii="Times New Roman" w:hAnsi="Times New Roman" w:cs="Times New Roman"/>
          <w:b/>
          <w:color w:val="000000"/>
          <w:sz w:val="26"/>
          <w:szCs w:val="26"/>
        </w:rPr>
        <w:t>.У</w:t>
      </w:r>
      <w:proofErr w:type="gramEnd"/>
      <w:r>
        <w:rPr>
          <w:rFonts w:ascii="Times New Roman" w:hAnsi="Times New Roman" w:cs="Times New Roman"/>
          <w:b/>
          <w:color w:val="000000"/>
          <w:sz w:val="26"/>
          <w:szCs w:val="26"/>
        </w:rPr>
        <w:t>гловка</w:t>
      </w:r>
    </w:p>
    <w:p w:rsidR="00943263" w:rsidRDefault="00943263" w:rsidP="00943263">
      <w:pPr>
        <w:adjustRightInd w:val="0"/>
        <w:ind w:left="261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943263" w:rsidRDefault="00943263" w:rsidP="00943263">
      <w:pPr>
        <w:adjustRightInd w:val="0"/>
        <w:ind w:left="261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Экземпляр № ______</w:t>
      </w:r>
    </w:p>
    <w:p w:rsidR="00943263" w:rsidRDefault="00943263" w:rsidP="00943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ind w:left="261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Голосование по </w:t>
      </w:r>
      <w:r w:rsidR="00146304">
        <w:rPr>
          <w:rFonts w:ascii="Times New Roman" w:hAnsi="Times New Roman" w:cs="Times New Roman"/>
          <w:color w:val="000000"/>
          <w:sz w:val="26"/>
          <w:szCs w:val="26"/>
        </w:rPr>
        <w:t xml:space="preserve"> включению </w:t>
      </w:r>
      <w:r w:rsidR="008A1E0F">
        <w:rPr>
          <w:rFonts w:ascii="Times New Roman" w:hAnsi="Times New Roman" w:cs="Times New Roman"/>
          <w:color w:val="000000"/>
          <w:sz w:val="26"/>
          <w:szCs w:val="26"/>
        </w:rPr>
        <w:t xml:space="preserve">автомобильных дорог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A1E0F">
        <w:rPr>
          <w:rFonts w:ascii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hAnsi="Times New Roman" w:cs="Times New Roman"/>
          <w:color w:val="000000"/>
          <w:sz w:val="26"/>
          <w:szCs w:val="26"/>
        </w:rPr>
        <w:t>.п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.У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гловка</w:t>
      </w:r>
      <w:r w:rsidR="008A1E0F">
        <w:rPr>
          <w:rFonts w:ascii="Times New Roman" w:hAnsi="Times New Roman" w:cs="Times New Roman"/>
          <w:color w:val="000000"/>
          <w:sz w:val="26"/>
          <w:szCs w:val="26"/>
        </w:rPr>
        <w:t xml:space="preserve"> для участия в реализации приоритетного проекта «Дорога к дому»</w:t>
      </w:r>
    </w:p>
    <w:p w:rsidR="00943263" w:rsidRDefault="00943263" w:rsidP="00943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ind w:left="261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"___" _________ 20__ года</w:t>
      </w:r>
    </w:p>
    <w:p w:rsidR="00943263" w:rsidRDefault="00943263" w:rsidP="00943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ind w:left="261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ИТОГОВЫЙ ПРОТОКОЛ</w:t>
      </w:r>
      <w:r>
        <w:rPr>
          <w:rFonts w:ascii="Times New Roman" w:hAnsi="Times New Roman" w:cs="Times New Roman"/>
          <w:color w:val="000000"/>
          <w:sz w:val="26"/>
          <w:szCs w:val="26"/>
        </w:rPr>
        <w:br/>
        <w:t>комиссии о результатах голосования</w:t>
      </w:r>
    </w:p>
    <w:p w:rsidR="00943263" w:rsidRDefault="00943263" w:rsidP="00943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ind w:left="261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943263" w:rsidRDefault="00943263" w:rsidP="00943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ind w:firstLine="72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Комиссия № ____________</w:t>
      </w:r>
    </w:p>
    <w:p w:rsidR="00943263" w:rsidRDefault="00943263" w:rsidP="00943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ind w:left="26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943263" w:rsidTr="00943263">
        <w:tc>
          <w:tcPr>
            <w:tcW w:w="4785" w:type="dxa"/>
            <w:hideMark/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 Число граждан, внесённых в список голосования на момент окончания голосования</w:t>
            </w:r>
          </w:p>
        </w:tc>
        <w:tc>
          <w:tcPr>
            <w:tcW w:w="4785" w:type="dxa"/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______________________________</w:t>
            </w:r>
          </w:p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(цифрами прописью)</w:t>
            </w:r>
          </w:p>
        </w:tc>
      </w:tr>
      <w:tr w:rsidR="00943263" w:rsidTr="00943263">
        <w:tc>
          <w:tcPr>
            <w:tcW w:w="4785" w:type="dxa"/>
            <w:hideMark/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 Число бюллетеней, выданных территориальной счётной комиссией гражданам в день голосования</w:t>
            </w:r>
          </w:p>
        </w:tc>
        <w:tc>
          <w:tcPr>
            <w:tcW w:w="4785" w:type="dxa"/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______________________________</w:t>
            </w:r>
          </w:p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(цифрами прописью)</w:t>
            </w:r>
          </w:p>
        </w:tc>
      </w:tr>
      <w:tr w:rsidR="00943263" w:rsidTr="00943263">
        <w:tc>
          <w:tcPr>
            <w:tcW w:w="4785" w:type="dxa"/>
            <w:hideMark/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 Число погашенных бюллетеней</w:t>
            </w:r>
          </w:p>
        </w:tc>
        <w:tc>
          <w:tcPr>
            <w:tcW w:w="4785" w:type="dxa"/>
            <w:hideMark/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______________________________</w:t>
            </w:r>
          </w:p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 (цифрами прописью)</w:t>
            </w:r>
          </w:p>
        </w:tc>
      </w:tr>
      <w:tr w:rsidR="00943263" w:rsidTr="00943263">
        <w:tc>
          <w:tcPr>
            <w:tcW w:w="4785" w:type="dxa"/>
            <w:hideMark/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4. Число бюллетеней, содержащихся в ящиках для голосования</w:t>
            </w:r>
          </w:p>
        </w:tc>
        <w:tc>
          <w:tcPr>
            <w:tcW w:w="4785" w:type="dxa"/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______________________________</w:t>
            </w:r>
          </w:p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    (цифрами прописью)</w:t>
            </w:r>
          </w:p>
        </w:tc>
      </w:tr>
      <w:tr w:rsidR="00943263" w:rsidTr="00943263">
        <w:tc>
          <w:tcPr>
            <w:tcW w:w="4785" w:type="dxa"/>
            <w:hideMark/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5. Число недействительных бюллетеней</w:t>
            </w:r>
          </w:p>
        </w:tc>
        <w:tc>
          <w:tcPr>
            <w:tcW w:w="4785" w:type="dxa"/>
            <w:hideMark/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______________________________</w:t>
            </w:r>
          </w:p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   (цифрами прописью)</w:t>
            </w:r>
          </w:p>
        </w:tc>
      </w:tr>
      <w:tr w:rsidR="00943263" w:rsidTr="00943263">
        <w:tc>
          <w:tcPr>
            <w:tcW w:w="4785" w:type="dxa"/>
            <w:hideMark/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6. Число действительных бюллетеней</w:t>
            </w:r>
          </w:p>
        </w:tc>
        <w:tc>
          <w:tcPr>
            <w:tcW w:w="4785" w:type="dxa"/>
            <w:hideMark/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______________________________</w:t>
            </w:r>
          </w:p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   (цифрами прописью)</w:t>
            </w:r>
          </w:p>
        </w:tc>
      </w:tr>
    </w:tbl>
    <w:p w:rsidR="00943263" w:rsidRDefault="00943263" w:rsidP="00943263">
      <w:pPr>
        <w:tabs>
          <w:tab w:val="left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pacing w:before="120"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7. Наименование </w:t>
      </w:r>
      <w:r w:rsidR="00146304">
        <w:rPr>
          <w:rFonts w:ascii="Times New Roman" w:hAnsi="Times New Roman" w:cs="Times New Roman"/>
          <w:color w:val="000000"/>
          <w:sz w:val="26"/>
          <w:szCs w:val="26"/>
        </w:rPr>
        <w:t xml:space="preserve">автомобильных дорог </w:t>
      </w: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5192"/>
        <w:gridCol w:w="3190"/>
      </w:tblGrid>
      <w:tr w:rsidR="00943263" w:rsidTr="0094326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</w:t>
            </w:r>
          </w:p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строки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43263" w:rsidRDefault="001E588C" w:rsidP="001463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E588C">
              <w:pict>
                <v:rect id="_x0000_s1028" style="position:absolute;left:0;text-align:left;margin-left:173.3pt;margin-top:-19pt;width:23.25pt;height:18pt;z-index:251658752;mso-position-horizontal-relative:text;mso-position-vertical-relative:text" strokecolor="white">
                  <v:textbox>
                    <w:txbxContent>
                      <w:p w:rsidR="00943263" w:rsidRDefault="00943263" w:rsidP="00943263">
                        <w:r>
                          <w:t>2</w:t>
                        </w:r>
                      </w:p>
                    </w:txbxContent>
                  </v:textbox>
                </v:rect>
              </w:pict>
            </w:r>
            <w:r w:rsidR="0094326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Наименование </w:t>
            </w:r>
            <w:r w:rsidR="001463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автомобильных дорог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Количество голосов (цифрами/прописью)</w:t>
            </w:r>
          </w:p>
        </w:tc>
      </w:tr>
    </w:tbl>
    <w:p w:rsidR="00943263" w:rsidRDefault="00943263" w:rsidP="00943263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5192"/>
        <w:gridCol w:w="3190"/>
      </w:tblGrid>
      <w:tr w:rsidR="00943263" w:rsidTr="00943263">
        <w:trPr>
          <w:tblHeader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943263" w:rsidTr="0094326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43263" w:rsidTr="0094326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43263" w:rsidTr="0094326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43263" w:rsidTr="0094326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43263" w:rsidTr="0094326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43263" w:rsidTr="0094326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943263" w:rsidRDefault="00943263" w:rsidP="00943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43263" w:rsidRDefault="00943263" w:rsidP="00943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Председатель комиссии                          ____________________  _________________</w:t>
      </w:r>
    </w:p>
    <w:p w:rsidR="00943263" w:rsidRDefault="00943263" w:rsidP="00943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jc w:val="both"/>
        <w:rPr>
          <w:rFonts w:ascii="Times New Roman" w:hAnsi="Times New Roman" w:cs="Times New Roman"/>
          <w:color w:val="000000"/>
          <w:szCs w:val="20"/>
        </w:rPr>
      </w:pPr>
      <w:r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(ФИО)                                 (подпись)</w:t>
      </w:r>
    </w:p>
    <w:p w:rsidR="00943263" w:rsidRDefault="00943263" w:rsidP="00943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Секретарь  комиссии                              ____________________  _________________</w:t>
      </w:r>
    </w:p>
    <w:p w:rsidR="00943263" w:rsidRDefault="00943263" w:rsidP="00943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jc w:val="both"/>
        <w:rPr>
          <w:rFonts w:ascii="Times New Roman" w:hAnsi="Times New Roman" w:cs="Times New Roman"/>
          <w:color w:val="000000"/>
          <w:szCs w:val="20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color w:val="000000"/>
        </w:rPr>
        <w:t>(ФИО)                                (подпись)</w:t>
      </w:r>
    </w:p>
    <w:p w:rsidR="00943263" w:rsidRDefault="00943263" w:rsidP="00943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Члены комиссии:                                     ____________________  _________________</w:t>
      </w:r>
    </w:p>
    <w:p w:rsidR="00943263" w:rsidRDefault="00943263" w:rsidP="00943263">
      <w:pPr>
        <w:spacing w:before="120"/>
        <w:rPr>
          <w:rFonts w:ascii="Times New Roman" w:hAnsi="Times New Roman" w:cs="Times New Roman"/>
          <w:color w:val="000000"/>
          <w:sz w:val="26"/>
          <w:szCs w:val="26"/>
        </w:rPr>
      </w:pPr>
    </w:p>
    <w:p w:rsidR="00943263" w:rsidRDefault="00943263" w:rsidP="00943263">
      <w:pPr>
        <w:spacing w:before="120"/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Протокол подписан «____» ____ 20__ года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____ часов ____ минут.</w:t>
      </w:r>
    </w:p>
    <w:p w:rsidR="00947A70" w:rsidRDefault="00947A70"/>
    <w:sectPr w:rsidR="00947A70" w:rsidSect="00947A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E35E1"/>
    <w:multiLevelType w:val="hybridMultilevel"/>
    <w:tmpl w:val="74707174"/>
    <w:lvl w:ilvl="0" w:tplc="F4D2C5A2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5A142C"/>
    <w:multiLevelType w:val="hybridMultilevel"/>
    <w:tmpl w:val="74707174"/>
    <w:lvl w:ilvl="0" w:tplc="F4D2C5A2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C83662"/>
    <w:multiLevelType w:val="hybridMultilevel"/>
    <w:tmpl w:val="74707174"/>
    <w:lvl w:ilvl="0" w:tplc="F4D2C5A2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F53EFB"/>
    <w:multiLevelType w:val="hybridMultilevel"/>
    <w:tmpl w:val="74707174"/>
    <w:lvl w:ilvl="0" w:tplc="F4D2C5A2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43263"/>
    <w:rsid w:val="00146304"/>
    <w:rsid w:val="0016034A"/>
    <w:rsid w:val="001E588C"/>
    <w:rsid w:val="002864DC"/>
    <w:rsid w:val="0034266C"/>
    <w:rsid w:val="003E0BC2"/>
    <w:rsid w:val="00794837"/>
    <w:rsid w:val="008A1E0F"/>
    <w:rsid w:val="00943263"/>
    <w:rsid w:val="009448CD"/>
    <w:rsid w:val="00947A70"/>
    <w:rsid w:val="00BE3302"/>
    <w:rsid w:val="00D002D8"/>
    <w:rsid w:val="00DB0BD5"/>
    <w:rsid w:val="00E351D1"/>
    <w:rsid w:val="00E548AE"/>
    <w:rsid w:val="00E67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263"/>
  </w:style>
  <w:style w:type="paragraph" w:styleId="3">
    <w:name w:val="heading 3"/>
    <w:basedOn w:val="a"/>
    <w:next w:val="a"/>
    <w:link w:val="30"/>
    <w:semiHidden/>
    <w:unhideWhenUsed/>
    <w:qFormat/>
    <w:rsid w:val="00943263"/>
    <w:pPr>
      <w:keepNext/>
      <w:tabs>
        <w:tab w:val="num" w:pos="720"/>
      </w:tabs>
      <w:suppressAutoHyphens/>
      <w:spacing w:after="0" w:line="240" w:lineRule="auto"/>
      <w:ind w:left="720" w:hanging="720"/>
      <w:jc w:val="both"/>
      <w:outlineLvl w:val="2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943263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rmal (Web)"/>
    <w:basedOn w:val="a"/>
    <w:unhideWhenUsed/>
    <w:rsid w:val="0094326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43263"/>
    <w:pPr>
      <w:ind w:left="720"/>
      <w:contextualSpacing/>
    </w:pPr>
  </w:style>
  <w:style w:type="paragraph" w:customStyle="1" w:styleId="ConsPlusNormal">
    <w:name w:val="ConsPlusNormal"/>
    <w:rsid w:val="0094326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43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32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1161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cp:lastPrinted>2019-02-14T09:17:00Z</cp:lastPrinted>
  <dcterms:created xsi:type="dcterms:W3CDTF">2019-01-30T11:25:00Z</dcterms:created>
  <dcterms:modified xsi:type="dcterms:W3CDTF">2019-02-14T09:18:00Z</dcterms:modified>
</cp:coreProperties>
</file>