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8D" w:rsidRPr="00361744" w:rsidRDefault="006C4B8D" w:rsidP="006C4B8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6C4B8D" w:rsidRPr="00361744" w:rsidRDefault="006C4B8D" w:rsidP="006C4B8D">
      <w:pPr>
        <w:jc w:val="center"/>
        <w:rPr>
          <w:rFonts w:ascii="Times New Roman" w:hAnsi="Times New Roman"/>
          <w:szCs w:val="24"/>
        </w:rPr>
      </w:pP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ПОСТАНОВЛЕНИЕ</w:t>
      </w:r>
    </w:p>
    <w:p w:rsidR="006C4B8D" w:rsidRPr="00361744" w:rsidRDefault="006C4B8D" w:rsidP="006C4B8D">
      <w:pPr>
        <w:rPr>
          <w:rFonts w:ascii="Times New Roman" w:hAnsi="Times New Roman"/>
          <w:sz w:val="20"/>
        </w:rPr>
      </w:pPr>
    </w:p>
    <w:p w:rsidR="006C4B8D" w:rsidRPr="00361744" w:rsidRDefault="006C4B8D" w:rsidP="006C4B8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 xml:space="preserve">от </w:t>
      </w:r>
      <w:r w:rsidR="0093751F">
        <w:rPr>
          <w:rFonts w:ascii="Times New Roman" w:hAnsi="Times New Roman"/>
          <w:sz w:val="28"/>
          <w:szCs w:val="28"/>
        </w:rPr>
        <w:t>05</w:t>
      </w:r>
      <w:r w:rsidR="006B26FB">
        <w:rPr>
          <w:rFonts w:ascii="Times New Roman" w:hAnsi="Times New Roman"/>
          <w:sz w:val="28"/>
          <w:szCs w:val="28"/>
        </w:rPr>
        <w:t>.12</w:t>
      </w:r>
      <w:r w:rsidR="002F03A6">
        <w:rPr>
          <w:rFonts w:ascii="Times New Roman" w:hAnsi="Times New Roman"/>
          <w:sz w:val="28"/>
          <w:szCs w:val="28"/>
        </w:rPr>
        <w:t>.2019</w:t>
      </w:r>
      <w:r w:rsidRPr="00361744">
        <w:rPr>
          <w:rFonts w:ascii="Times New Roman" w:hAnsi="Times New Roman"/>
          <w:sz w:val="28"/>
          <w:szCs w:val="28"/>
        </w:rPr>
        <w:t xml:space="preserve"> № </w:t>
      </w:r>
      <w:r w:rsidR="0093751F">
        <w:rPr>
          <w:rFonts w:ascii="Times New Roman" w:hAnsi="Times New Roman"/>
          <w:sz w:val="28"/>
          <w:szCs w:val="28"/>
        </w:rPr>
        <w:t>526</w:t>
      </w:r>
    </w:p>
    <w:p w:rsidR="006C4B8D" w:rsidRPr="00361744" w:rsidRDefault="006C4B8D" w:rsidP="006C4B8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>р.п. Угловка</w:t>
      </w:r>
    </w:p>
    <w:p w:rsidR="006C4B8D" w:rsidRPr="00361744" w:rsidRDefault="006C4B8D" w:rsidP="006C4B8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4B8D" w:rsidRPr="00361744" w:rsidRDefault="006C4B8D" w:rsidP="006C4B8D">
      <w:pPr>
        <w:spacing w:line="240" w:lineRule="exact"/>
        <w:rPr>
          <w:rFonts w:ascii="Times New Roman" w:hAnsi="Times New Roman"/>
          <w:sz w:val="20"/>
        </w:rPr>
      </w:pPr>
      <w:r w:rsidRPr="00361744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6C4B8D" w:rsidRDefault="006C4B8D" w:rsidP="006C4B8D">
      <w:pPr>
        <w:rPr>
          <w:rFonts w:ascii="Times New Roman" w:hAnsi="Times New Roman"/>
        </w:rPr>
      </w:pPr>
    </w:p>
    <w:p w:rsidR="006C4B8D" w:rsidRPr="00237C79" w:rsidRDefault="006C4B8D" w:rsidP="006C4B8D">
      <w:pPr>
        <w:rPr>
          <w:rFonts w:ascii="Times New Roman" w:hAnsi="Times New Roman"/>
          <w:b/>
          <w:sz w:val="28"/>
          <w:szCs w:val="28"/>
        </w:rPr>
      </w:pPr>
    </w:p>
    <w:p w:rsidR="006C4B8D" w:rsidRPr="00D72C7B" w:rsidRDefault="006C4B8D" w:rsidP="006C4B8D">
      <w:pPr>
        <w:spacing w:line="360" w:lineRule="exact"/>
        <w:jc w:val="both"/>
        <w:rPr>
          <w:rFonts w:ascii="Times New Roman" w:hAnsi="Times New Roman"/>
          <w:sz w:val="28"/>
        </w:rPr>
      </w:pPr>
      <w:r w:rsidRPr="00D17EC0"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 w:rsidR="00EA0B4D"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="00EA0B4D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EA0B4D"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6C4B8D" w:rsidRPr="00CC5CFE" w:rsidRDefault="006C4B8D" w:rsidP="006C4B8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CC5CFE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ЯЕТ:</w:t>
      </w:r>
    </w:p>
    <w:p w:rsidR="006C4B8D" w:rsidRDefault="00F0559C" w:rsidP="006C4B8D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A0B4D">
        <w:rPr>
          <w:rFonts w:ascii="Times New Roman" w:hAnsi="Times New Roman" w:cs="Times New Roman"/>
          <w:sz w:val="28"/>
          <w:szCs w:val="28"/>
        </w:rPr>
        <w:t>1. Вынести проект</w:t>
      </w:r>
      <w:r w:rsidR="006C4B8D" w:rsidRPr="006C4B8D">
        <w:rPr>
          <w:rFonts w:ascii="Times New Roman" w:hAnsi="Times New Roman" w:cs="Times New Roman"/>
          <w:sz w:val="28"/>
          <w:szCs w:val="28"/>
        </w:rPr>
        <w:t xml:space="preserve"> планировки</w:t>
      </w:r>
      <w:r w:rsidR="004E65C5">
        <w:rPr>
          <w:rFonts w:ascii="Times New Roman" w:hAnsi="Times New Roman" w:cs="Times New Roman"/>
          <w:sz w:val="28"/>
          <w:szCs w:val="28"/>
        </w:rPr>
        <w:t>,</w:t>
      </w:r>
      <w:r w:rsidR="006C4B8D" w:rsidRPr="006C4B8D">
        <w:rPr>
          <w:rFonts w:ascii="Times New Roman" w:hAnsi="Times New Roman" w:cs="Times New Roman"/>
          <w:sz w:val="28"/>
          <w:szCs w:val="28"/>
        </w:rPr>
        <w:t xml:space="preserve"> </w:t>
      </w:r>
      <w:r w:rsidR="0093751F">
        <w:rPr>
          <w:rFonts w:ascii="Times New Roman" w:hAnsi="Times New Roman" w:cs="Times New Roman"/>
          <w:color w:val="000000"/>
          <w:sz w:val="28"/>
          <w:szCs w:val="28"/>
        </w:rPr>
        <w:t>совмещенный</w:t>
      </w:r>
      <w:r w:rsidR="006C4B8D" w:rsidRPr="006C4B8D">
        <w:rPr>
          <w:rFonts w:ascii="Times New Roman" w:hAnsi="Times New Roman" w:cs="Times New Roman"/>
          <w:color w:val="000000"/>
          <w:sz w:val="28"/>
          <w:szCs w:val="28"/>
        </w:rPr>
        <w:t xml:space="preserve"> с проектом межевания </w:t>
      </w:r>
      <w:r w:rsidR="004E65C5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="006C4B8D" w:rsidRPr="006C4B8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2F03A6">
        <w:rPr>
          <w:rFonts w:ascii="Times New Roman" w:hAnsi="Times New Roman" w:cs="Times New Roman"/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</w:t>
      </w:r>
      <w:r w:rsidR="004E65C5">
        <w:rPr>
          <w:rFonts w:ascii="Times New Roman" w:hAnsi="Times New Roman" w:cs="Times New Roman"/>
          <w:color w:val="000000"/>
          <w:sz w:val="28"/>
          <w:szCs w:val="28"/>
        </w:rPr>
        <w:t xml:space="preserve">етата в д.Березовка, </w:t>
      </w:r>
      <w:r w:rsidR="002F03A6">
        <w:rPr>
          <w:rFonts w:ascii="Times New Roman" w:hAnsi="Times New Roman" w:cs="Times New Roman"/>
          <w:color w:val="000000"/>
          <w:sz w:val="28"/>
          <w:szCs w:val="28"/>
        </w:rPr>
        <w:t xml:space="preserve"> мощностью</w:t>
      </w:r>
      <w:r w:rsidR="004E65C5">
        <w:rPr>
          <w:rFonts w:ascii="Times New Roman" w:hAnsi="Times New Roman" w:cs="Times New Roman"/>
          <w:color w:val="000000"/>
          <w:sz w:val="28"/>
          <w:szCs w:val="28"/>
        </w:rPr>
        <w:t xml:space="preserve"> 5 тыс.тонн в год, расположенным</w:t>
      </w:r>
      <w:r w:rsidR="00734998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Российская Ф</w:t>
      </w:r>
      <w:r w:rsidR="002F03A6">
        <w:rPr>
          <w:rFonts w:ascii="Times New Roman" w:hAnsi="Times New Roman" w:cs="Times New Roman"/>
          <w:color w:val="000000"/>
          <w:sz w:val="28"/>
          <w:szCs w:val="28"/>
        </w:rPr>
        <w:t xml:space="preserve">едерация, </w:t>
      </w:r>
      <w:r w:rsidR="002F03A6" w:rsidRPr="00C612F8">
        <w:rPr>
          <w:rFonts w:ascii="Times New Roman" w:hAnsi="Times New Roman"/>
          <w:sz w:val="28"/>
          <w:szCs w:val="28"/>
        </w:rPr>
        <w:t>Новгородская область,</w:t>
      </w:r>
      <w:r w:rsidR="002F03A6">
        <w:rPr>
          <w:rFonts w:ascii="Times New Roman" w:hAnsi="Times New Roman"/>
          <w:sz w:val="28"/>
          <w:szCs w:val="28"/>
        </w:rPr>
        <w:t xml:space="preserve"> Угловское городское поселение, д.Березовка, д.75-а»</w:t>
      </w:r>
      <w:r w:rsidR="002F03A6" w:rsidRPr="00C612F8">
        <w:rPr>
          <w:rFonts w:ascii="Times New Roman" w:hAnsi="Times New Roman"/>
          <w:sz w:val="28"/>
          <w:szCs w:val="28"/>
        </w:rPr>
        <w:t xml:space="preserve"> </w:t>
      </w:r>
      <w:r w:rsidR="006C4B8D">
        <w:rPr>
          <w:rFonts w:ascii="Times New Roman" w:hAnsi="Times New Roman" w:cs="Times New Roman"/>
          <w:sz w:val="28"/>
          <w:szCs w:val="28"/>
        </w:rPr>
        <w:t>на публичные слушания.</w:t>
      </w:r>
    </w:p>
    <w:p w:rsidR="006C4B8D" w:rsidRDefault="006C4B8D" w:rsidP="006C4B8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на </w:t>
      </w:r>
      <w:r w:rsidR="00F0559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59C">
        <w:rPr>
          <w:rFonts w:ascii="Times New Roman" w:hAnsi="Times New Roman" w:cs="Times New Roman"/>
          <w:sz w:val="28"/>
          <w:szCs w:val="28"/>
        </w:rPr>
        <w:t>янва</w:t>
      </w:r>
      <w:r w:rsidR="00330A77">
        <w:rPr>
          <w:rFonts w:ascii="Times New Roman" w:hAnsi="Times New Roman" w:cs="Times New Roman"/>
          <w:sz w:val="28"/>
          <w:szCs w:val="28"/>
        </w:rPr>
        <w:t>ря</w:t>
      </w:r>
      <w:r w:rsidR="00F0559C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в 16 часов </w:t>
      </w:r>
      <w:r w:rsidRPr="00BD2A21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 Новгородская область, р.п.Угловка</w:t>
      </w:r>
      <w:r w:rsidRPr="00BD2A21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Центральная, д.9, помещение Администрация Угловского городского поселения.</w:t>
      </w:r>
    </w:p>
    <w:p w:rsidR="006C4B8D" w:rsidRDefault="006C4B8D" w:rsidP="006C4B8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ответственным  за проведение  публичных слушаний    Главу Угловского городского поселения, </w:t>
      </w:r>
      <w:r w:rsidR="008D47D6">
        <w:rPr>
          <w:rFonts w:ascii="Times New Roman" w:hAnsi="Times New Roman" w:cs="Times New Roman"/>
          <w:sz w:val="28"/>
          <w:szCs w:val="28"/>
        </w:rPr>
        <w:t>Стекольникова Александра Владимировича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59C" w:rsidRDefault="00F0559C" w:rsidP="00EA0B4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6C4B8D">
        <w:rPr>
          <w:rFonts w:ascii="Times New Roman" w:hAnsi="Times New Roman"/>
          <w:sz w:val="28"/>
          <w:szCs w:val="28"/>
        </w:rPr>
        <w:t>3</w:t>
      </w:r>
      <w:r w:rsidR="006C4B8D" w:rsidRPr="00C612F8">
        <w:rPr>
          <w:rFonts w:ascii="Times New Roman" w:hAnsi="Times New Roman"/>
          <w:sz w:val="28"/>
          <w:szCs w:val="28"/>
        </w:rPr>
        <w:t xml:space="preserve">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EA0B4D" w:rsidRPr="00C612F8" w:rsidRDefault="00F0559C" w:rsidP="00EA0B4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</w:t>
      </w:r>
      <w:r w:rsidR="006C4B8D" w:rsidRPr="00C612F8">
        <w:rPr>
          <w:rFonts w:ascii="Times New Roman" w:hAnsi="Times New Roman"/>
          <w:sz w:val="28"/>
          <w:szCs w:val="28"/>
        </w:rPr>
        <w:t>Срок подачи</w:t>
      </w:r>
      <w:r w:rsidR="00EA0B4D" w:rsidRPr="00EA0B4D">
        <w:rPr>
          <w:rFonts w:ascii="Times New Roman" w:hAnsi="Times New Roman"/>
          <w:sz w:val="28"/>
          <w:szCs w:val="28"/>
        </w:rPr>
        <w:t xml:space="preserve"> </w:t>
      </w:r>
      <w:r w:rsidR="00EA0B4D" w:rsidRPr="00C612F8">
        <w:rPr>
          <w:rFonts w:ascii="Times New Roman" w:hAnsi="Times New Roman"/>
          <w:sz w:val="28"/>
          <w:szCs w:val="28"/>
        </w:rPr>
        <w:t xml:space="preserve">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>
        <w:rPr>
          <w:rFonts w:ascii="Times New Roman" w:hAnsi="Times New Roman"/>
          <w:sz w:val="28"/>
          <w:szCs w:val="28"/>
        </w:rPr>
        <w:t>до 13 января 2020</w:t>
      </w:r>
      <w:r w:rsidR="00D35BEE">
        <w:rPr>
          <w:rFonts w:ascii="Times New Roman" w:hAnsi="Times New Roman"/>
          <w:sz w:val="28"/>
          <w:szCs w:val="28"/>
        </w:rPr>
        <w:t xml:space="preserve"> года</w:t>
      </w:r>
      <w:r w:rsidR="00EA0B4D" w:rsidRPr="00C612F8">
        <w:rPr>
          <w:rFonts w:ascii="Times New Roman" w:hAnsi="Times New Roman"/>
          <w:sz w:val="28"/>
          <w:szCs w:val="28"/>
        </w:rPr>
        <w:t xml:space="preserve"> по адресу: Новгородская область, Окуловский район,</w:t>
      </w:r>
      <w:r w:rsidR="00EA0B4D">
        <w:rPr>
          <w:rFonts w:ascii="Times New Roman" w:hAnsi="Times New Roman"/>
          <w:sz w:val="28"/>
          <w:szCs w:val="28"/>
        </w:rPr>
        <w:t xml:space="preserve"> р.</w:t>
      </w:r>
      <w:r w:rsidR="00EA0B4D" w:rsidRPr="00C612F8">
        <w:rPr>
          <w:rFonts w:ascii="Times New Roman" w:hAnsi="Times New Roman"/>
          <w:sz w:val="28"/>
          <w:szCs w:val="28"/>
        </w:rPr>
        <w:t>п. Угловка, ул. Центральная, д.9, Администрация Угловского городского поселения. Контактные телефоны 26-114, 26-124.</w:t>
      </w:r>
    </w:p>
    <w:p w:rsidR="00EA0B4D" w:rsidRDefault="00F0559C" w:rsidP="00EA0B4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="00EA0B4D">
        <w:rPr>
          <w:rFonts w:ascii="Times New Roman" w:hAnsi="Times New Roman"/>
          <w:sz w:val="28"/>
          <w:szCs w:val="28"/>
        </w:rPr>
        <w:t>.</w:t>
      </w:r>
      <w:r w:rsidR="00EA0B4D">
        <w:rPr>
          <w:sz w:val="28"/>
          <w:szCs w:val="28"/>
        </w:rPr>
        <w:t xml:space="preserve">  </w:t>
      </w:r>
      <w:r w:rsidR="00EA0B4D" w:rsidRPr="00C612F8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EA0B4D" w:rsidRDefault="00EA0B4D" w:rsidP="00EA0B4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EA0B4D" w:rsidRPr="00C612F8" w:rsidRDefault="00EA0B4D" w:rsidP="00EA0B4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3A7D79" w:rsidRPr="00EE24B1" w:rsidRDefault="003A7D79" w:rsidP="003A7D79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</w:t>
      </w:r>
      <w:r w:rsidR="0093751F">
        <w:rPr>
          <w:rFonts w:ascii="Times New Roman" w:hAnsi="Times New Roman"/>
          <w:b/>
          <w:sz w:val="28"/>
          <w:szCs w:val="28"/>
        </w:rPr>
        <w:t xml:space="preserve">  </w:t>
      </w:r>
      <w:r w:rsidRPr="00EE24B1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3A7D79" w:rsidRPr="00823B85" w:rsidRDefault="003A7D79" w:rsidP="003A7D79">
      <w:pPr>
        <w:jc w:val="both"/>
        <w:rPr>
          <w:rFonts w:ascii="Times New Roman" w:hAnsi="Times New Roman"/>
          <w:b/>
          <w:sz w:val="28"/>
          <w:szCs w:val="28"/>
        </w:rPr>
      </w:pPr>
    </w:p>
    <w:p w:rsidR="003A7D79" w:rsidRDefault="003A7D79" w:rsidP="003A7D79"/>
    <w:p w:rsidR="00665E4E" w:rsidRDefault="00665E4E" w:rsidP="006C4B8D"/>
    <w:sectPr w:rsidR="00665E4E" w:rsidSect="00665E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CA0" w:rsidRDefault="006E1CA0" w:rsidP="002F03A6">
      <w:r>
        <w:separator/>
      </w:r>
    </w:p>
  </w:endnote>
  <w:endnote w:type="continuationSeparator" w:id="1">
    <w:p w:rsidR="006E1CA0" w:rsidRDefault="006E1CA0" w:rsidP="002F0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90C" w:rsidRDefault="00EB090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90C" w:rsidRDefault="00EB090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90C" w:rsidRDefault="00EB090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CA0" w:rsidRDefault="006E1CA0" w:rsidP="002F03A6">
      <w:r>
        <w:separator/>
      </w:r>
    </w:p>
  </w:footnote>
  <w:footnote w:type="continuationSeparator" w:id="1">
    <w:p w:rsidR="006E1CA0" w:rsidRDefault="006E1CA0" w:rsidP="002F0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90C" w:rsidRDefault="00EB090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A6" w:rsidRPr="00EB090C" w:rsidRDefault="002F03A6" w:rsidP="00EB090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90C" w:rsidRDefault="00EB090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B8D"/>
    <w:rsid w:val="0010099F"/>
    <w:rsid w:val="00254CE5"/>
    <w:rsid w:val="00293D23"/>
    <w:rsid w:val="002F03A6"/>
    <w:rsid w:val="00330A77"/>
    <w:rsid w:val="00386B8A"/>
    <w:rsid w:val="003A7D79"/>
    <w:rsid w:val="004E65C5"/>
    <w:rsid w:val="004F68D8"/>
    <w:rsid w:val="005B1FE9"/>
    <w:rsid w:val="00665E4E"/>
    <w:rsid w:val="00694CDD"/>
    <w:rsid w:val="006B26FB"/>
    <w:rsid w:val="006B6482"/>
    <w:rsid w:val="006C4B8D"/>
    <w:rsid w:val="006E1CA0"/>
    <w:rsid w:val="00734998"/>
    <w:rsid w:val="008D47D6"/>
    <w:rsid w:val="00931C46"/>
    <w:rsid w:val="0093751F"/>
    <w:rsid w:val="00950C6F"/>
    <w:rsid w:val="00A175FB"/>
    <w:rsid w:val="00A243F9"/>
    <w:rsid w:val="00B23EB9"/>
    <w:rsid w:val="00D35BEE"/>
    <w:rsid w:val="00EA0B4D"/>
    <w:rsid w:val="00EA1137"/>
    <w:rsid w:val="00EB090C"/>
    <w:rsid w:val="00EB5881"/>
    <w:rsid w:val="00F0559C"/>
    <w:rsid w:val="00F65DBF"/>
    <w:rsid w:val="00F7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C4B8D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rsid w:val="006C4B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C4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4B8D"/>
    <w:pPr>
      <w:overflowPunct/>
      <w:adjustRightInd/>
      <w:ind w:left="720"/>
      <w:contextualSpacing/>
      <w:textAlignment w:val="auto"/>
    </w:pPr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6C4B8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F0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F03A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0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03A6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2019-12-10T07:07:00Z</cp:lastPrinted>
  <dcterms:created xsi:type="dcterms:W3CDTF">2018-12-25T12:56:00Z</dcterms:created>
  <dcterms:modified xsi:type="dcterms:W3CDTF">2019-12-10T07:08:00Z</dcterms:modified>
</cp:coreProperties>
</file>