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19" w:rsidRDefault="00434619" w:rsidP="00434619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434619" w:rsidRDefault="00434619" w:rsidP="00434619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619" w:rsidRDefault="00434619" w:rsidP="00434619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434619" w:rsidRDefault="00434619" w:rsidP="00434619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434619" w:rsidRDefault="00434619" w:rsidP="00434619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434619" w:rsidRDefault="00434619" w:rsidP="00434619">
      <w:pPr>
        <w:jc w:val="center"/>
        <w:rPr>
          <w:sz w:val="24"/>
        </w:rPr>
      </w:pPr>
    </w:p>
    <w:p w:rsidR="00434619" w:rsidRDefault="00434619" w:rsidP="00434619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434619" w:rsidRDefault="00434619" w:rsidP="00434619">
      <w:pPr>
        <w:rPr>
          <w:sz w:val="20"/>
          <w:szCs w:val="20"/>
        </w:rPr>
      </w:pPr>
    </w:p>
    <w:p w:rsidR="00434619" w:rsidRDefault="00434619" w:rsidP="00434619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322986">
        <w:rPr>
          <w:szCs w:val="28"/>
        </w:rPr>
        <w:t>11</w:t>
      </w:r>
      <w:r>
        <w:rPr>
          <w:szCs w:val="28"/>
        </w:rPr>
        <w:t xml:space="preserve">.09.2018 № </w:t>
      </w:r>
      <w:r w:rsidR="00322986">
        <w:rPr>
          <w:szCs w:val="28"/>
        </w:rPr>
        <w:t>482</w:t>
      </w:r>
    </w:p>
    <w:p w:rsidR="00434619" w:rsidRDefault="00434619" w:rsidP="00434619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434619" w:rsidRDefault="00434619" w:rsidP="00434619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434619" w:rsidRDefault="00434619" w:rsidP="00434619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434619" w:rsidRDefault="00434619" w:rsidP="00434619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434619" w:rsidRDefault="00434619" w:rsidP="0043461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434619" w:rsidRDefault="00434619" w:rsidP="00434619">
      <w:pPr>
        <w:jc w:val="center"/>
        <w:rPr>
          <w:b/>
          <w:bCs/>
          <w:szCs w:val="28"/>
        </w:rPr>
      </w:pPr>
    </w:p>
    <w:p w:rsidR="00434619" w:rsidRDefault="00434619" w:rsidP="00434619">
      <w:pPr>
        <w:jc w:val="center"/>
        <w:rPr>
          <w:b/>
          <w:szCs w:val="28"/>
        </w:rPr>
      </w:pPr>
    </w:p>
    <w:p w:rsidR="00434619" w:rsidRDefault="00434619" w:rsidP="00434619">
      <w:pPr>
        <w:rPr>
          <w:b/>
          <w:szCs w:val="28"/>
        </w:rPr>
      </w:pPr>
    </w:p>
    <w:p w:rsidR="00434619" w:rsidRDefault="00434619" w:rsidP="00434619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04 сентября 2018 года</w:t>
      </w:r>
    </w:p>
    <w:p w:rsidR="00434619" w:rsidRDefault="00434619" w:rsidP="00434619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34619" w:rsidRDefault="00434619" w:rsidP="00434619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зерки, дом 21, с обозначением земельного участка 53:12:1022001:1 , площадью 630 кв.м , в территориальной зоне Ж1., категория земель – земли населенных пунктов.</w:t>
      </w:r>
    </w:p>
    <w:p w:rsidR="00434619" w:rsidRDefault="00434619" w:rsidP="00434619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434619" w:rsidRDefault="00434619" w:rsidP="00434619">
      <w:pPr>
        <w:pStyle w:val="Style7"/>
        <w:widowControl/>
        <w:rPr>
          <w:sz w:val="28"/>
          <w:szCs w:val="28"/>
        </w:rPr>
      </w:pPr>
    </w:p>
    <w:p w:rsidR="00434619" w:rsidRDefault="00434619" w:rsidP="00434619">
      <w:r>
        <w:rPr>
          <w:b/>
          <w:szCs w:val="28"/>
        </w:rPr>
        <w:t>Замести</w:t>
      </w:r>
      <w:r w:rsidR="00322986">
        <w:rPr>
          <w:b/>
          <w:szCs w:val="28"/>
        </w:rPr>
        <w:t xml:space="preserve">тель Главы администрации    </w:t>
      </w:r>
      <w:proofErr w:type="spellStart"/>
      <w:r>
        <w:rPr>
          <w:b/>
          <w:szCs w:val="28"/>
        </w:rPr>
        <w:t>Е.Л.Ричик</w:t>
      </w:r>
      <w:proofErr w:type="spellEnd"/>
    </w:p>
    <w:p w:rsidR="00434619" w:rsidRDefault="00434619" w:rsidP="00434619"/>
    <w:p w:rsidR="00642622" w:rsidRDefault="00642622"/>
    <w:sectPr w:rsidR="00642622" w:rsidSect="0064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619"/>
    <w:rsid w:val="0032289E"/>
    <w:rsid w:val="00322986"/>
    <w:rsid w:val="00434619"/>
    <w:rsid w:val="00642622"/>
    <w:rsid w:val="0071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43461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43461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4346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43461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2018-09-11T06:39:00Z</cp:lastPrinted>
  <dcterms:created xsi:type="dcterms:W3CDTF">2018-09-05T09:06:00Z</dcterms:created>
  <dcterms:modified xsi:type="dcterms:W3CDTF">2018-09-11T06:45:00Z</dcterms:modified>
</cp:coreProperties>
</file>