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B9" w:rsidRDefault="00F10EB9" w:rsidP="00F10EB9">
      <w:pPr>
        <w:jc w:val="center"/>
        <w:rPr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02255792" r:id="rId5"/>
        </w:objec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F10EB9" w:rsidRDefault="00F10EB9" w:rsidP="00F10EB9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F10EB9" w:rsidRDefault="00F10EB9" w:rsidP="00F10EB9">
      <w:pPr>
        <w:tabs>
          <w:tab w:val="left" w:pos="8520"/>
        </w:tabs>
        <w:rPr>
          <w:b/>
          <w:sz w:val="28"/>
          <w:szCs w:val="28"/>
        </w:rPr>
      </w:pP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E1552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9E1552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9E1552">
        <w:rPr>
          <w:sz w:val="28"/>
          <w:szCs w:val="28"/>
        </w:rPr>
        <w:t>8</w:t>
      </w:r>
      <w:r>
        <w:rPr>
          <w:sz w:val="28"/>
          <w:szCs w:val="28"/>
        </w:rPr>
        <w:t xml:space="preserve">   № </w:t>
      </w:r>
      <w:r w:rsidR="009E1552">
        <w:rPr>
          <w:sz w:val="28"/>
          <w:szCs w:val="28"/>
        </w:rPr>
        <w:t>561</w:t>
      </w:r>
    </w:p>
    <w:p w:rsidR="00F10EB9" w:rsidRDefault="00F10EB9" w:rsidP="00F10EB9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р.п. Угловка</w:t>
      </w:r>
    </w:p>
    <w:p w:rsidR="00F10EB9" w:rsidRDefault="00F10EB9" w:rsidP="00F10EB9">
      <w:pPr>
        <w:tabs>
          <w:tab w:val="left" w:pos="8520"/>
        </w:tabs>
        <w:rPr>
          <w:sz w:val="28"/>
          <w:szCs w:val="28"/>
        </w:rPr>
      </w:pPr>
    </w:p>
    <w:p w:rsidR="00F10EB9" w:rsidRDefault="00F10EB9" w:rsidP="00F10EB9">
      <w:pPr>
        <w:shd w:val="clear" w:color="auto" w:fill="FFFFFF"/>
        <w:spacing w:line="240" w:lineRule="exact"/>
        <w:ind w:left="6" w:right="175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 внесении изменений в 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</w:p>
    <w:p w:rsidR="00F10EB9" w:rsidRDefault="00F10EB9" w:rsidP="00F10EB9">
      <w:pPr>
        <w:widowControl w:val="0"/>
        <w:adjustRightInd w:val="0"/>
        <w:spacing w:line="240" w:lineRule="exac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0EB9" w:rsidRDefault="00F10EB9" w:rsidP="00F10EB9">
      <w:pPr>
        <w:widowControl w:val="0"/>
        <w:adjustRightInd w:val="0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F10EB9" w:rsidRDefault="00F10EB9" w:rsidP="00F10EB9">
      <w:pPr>
        <w:widowControl w:val="0"/>
        <w:adjustRightInd w:val="0"/>
        <w:spacing w:line="320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ПОСТАНОВЛЯЮ:</w:t>
      </w:r>
    </w:p>
    <w:p w:rsidR="00F10EB9" w:rsidRDefault="00F10EB9" w:rsidP="00F10EB9">
      <w:pPr>
        <w:widowControl w:val="0"/>
        <w:adjustRightInd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1. Внести изменения в </w:t>
      </w:r>
      <w:r>
        <w:rPr>
          <w:bCs/>
          <w:color w:val="000000"/>
          <w:spacing w:val="-4"/>
          <w:sz w:val="28"/>
          <w:szCs w:val="28"/>
        </w:rPr>
        <w:t>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Изложить приложение к пункту 1 постановления в следующей редакции: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«Утвержден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</w:t>
      </w:r>
    </w:p>
    <w:p w:rsidR="00F10EB9" w:rsidRDefault="00F10EB9" w:rsidP="00F10EB9">
      <w:pPr>
        <w:widowControl w:val="0"/>
        <w:adjustRightInd w:val="0"/>
        <w:spacing w:line="32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05.04.2016 № 107</w:t>
      </w:r>
    </w:p>
    <w:p w:rsidR="00F10EB9" w:rsidRDefault="00F10EB9" w:rsidP="00F10EB9">
      <w:pPr>
        <w:widowControl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:rsidR="00F10EB9" w:rsidRDefault="00F10EB9" w:rsidP="00F10EB9">
      <w:pPr>
        <w:widowControl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комиссии по 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</w:t>
      </w:r>
    </w:p>
    <w:p w:rsidR="00F10EB9" w:rsidRDefault="00F10EB9" w:rsidP="00F10EB9">
      <w:pPr>
        <w:widowControl w:val="0"/>
        <w:adjustRightInd w:val="0"/>
        <w:jc w:val="center"/>
        <w:rPr>
          <w:b/>
          <w:bCs/>
          <w:sz w:val="28"/>
          <w:szCs w:val="28"/>
        </w:rPr>
      </w:pPr>
    </w:p>
    <w:p w:rsidR="00F10EB9" w:rsidRDefault="009E1552" w:rsidP="00F10EB9">
      <w:pPr>
        <w:shd w:val="clear" w:color="auto" w:fill="FFFFFF"/>
        <w:spacing w:before="398"/>
        <w:ind w:left="5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Звонарева Т.Н.</w:t>
      </w:r>
      <w:r w:rsidR="00F10EB9">
        <w:rPr>
          <w:color w:val="000000"/>
          <w:spacing w:val="-6"/>
          <w:sz w:val="28"/>
          <w:szCs w:val="28"/>
        </w:rPr>
        <w:t xml:space="preserve"> – заместитель Главы администрации, председатель комиссии</w:t>
      </w:r>
    </w:p>
    <w:p w:rsidR="00F10EB9" w:rsidRDefault="00F10EB9" w:rsidP="00F10EB9">
      <w:pPr>
        <w:shd w:val="clear" w:color="auto" w:fill="FFFFFF"/>
        <w:spacing w:before="221"/>
        <w:jc w:val="both"/>
        <w:rPr>
          <w:sz w:val="28"/>
          <w:szCs w:val="28"/>
        </w:rPr>
      </w:pPr>
      <w:proofErr w:type="spellStart"/>
      <w:r>
        <w:rPr>
          <w:color w:val="000000"/>
          <w:spacing w:val="-5"/>
          <w:sz w:val="28"/>
          <w:szCs w:val="28"/>
        </w:rPr>
        <w:t>Трифанова</w:t>
      </w:r>
      <w:proofErr w:type="spellEnd"/>
      <w:r>
        <w:rPr>
          <w:color w:val="000000"/>
          <w:spacing w:val="-5"/>
          <w:sz w:val="28"/>
          <w:szCs w:val="28"/>
        </w:rPr>
        <w:t xml:space="preserve"> О.Н. -   главный специалист, главный бухгалтер Администрации </w:t>
      </w:r>
      <w:r>
        <w:rPr>
          <w:color w:val="000000"/>
          <w:spacing w:val="-10"/>
          <w:sz w:val="28"/>
          <w:szCs w:val="28"/>
        </w:rPr>
        <w:t xml:space="preserve">Угловского городского </w:t>
      </w:r>
      <w:r>
        <w:rPr>
          <w:color w:val="000000"/>
          <w:spacing w:val="11"/>
          <w:sz w:val="28"/>
          <w:szCs w:val="28"/>
        </w:rPr>
        <w:t>поселения,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заместитель председателя </w:t>
      </w:r>
      <w:r>
        <w:rPr>
          <w:color w:val="000000"/>
          <w:spacing w:val="23"/>
          <w:w w:val="81"/>
          <w:sz w:val="28"/>
          <w:szCs w:val="28"/>
        </w:rPr>
        <w:t>комиссии</w:t>
      </w:r>
    </w:p>
    <w:p w:rsidR="00F10EB9" w:rsidRDefault="009E1552" w:rsidP="00F10EB9">
      <w:pPr>
        <w:shd w:val="clear" w:color="auto" w:fill="FFFFFF"/>
        <w:spacing w:before="230"/>
        <w:ind w:right="-6" w:firstLine="15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Жданова Е.П.</w:t>
      </w:r>
      <w:r w:rsidR="00F10EB9">
        <w:rPr>
          <w:color w:val="000000"/>
          <w:spacing w:val="-6"/>
          <w:sz w:val="28"/>
          <w:szCs w:val="28"/>
        </w:rPr>
        <w:t xml:space="preserve"> -  ведущий специалист  Администрации Угловского городского поселения, секретарь комиссии</w:t>
      </w:r>
    </w:p>
    <w:p w:rsidR="00F10EB9" w:rsidRDefault="00F10EB9" w:rsidP="00F10EB9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proofErr w:type="spellStart"/>
      <w:r>
        <w:rPr>
          <w:color w:val="000000"/>
          <w:spacing w:val="-2"/>
          <w:sz w:val="28"/>
          <w:szCs w:val="28"/>
        </w:rPr>
        <w:t>Каликулина</w:t>
      </w:r>
      <w:proofErr w:type="spellEnd"/>
      <w:r>
        <w:rPr>
          <w:color w:val="000000"/>
          <w:spacing w:val="-2"/>
          <w:sz w:val="28"/>
          <w:szCs w:val="28"/>
        </w:rPr>
        <w:t xml:space="preserve"> Ю.А. -  специалист 1 категории Администрации Угловского </w:t>
      </w:r>
      <w:r>
        <w:rPr>
          <w:color w:val="000000"/>
          <w:spacing w:val="-18"/>
          <w:sz w:val="28"/>
          <w:szCs w:val="28"/>
        </w:rPr>
        <w:t xml:space="preserve">городского </w:t>
      </w:r>
      <w:r>
        <w:rPr>
          <w:color w:val="000000"/>
          <w:spacing w:val="5"/>
          <w:sz w:val="28"/>
          <w:szCs w:val="28"/>
        </w:rPr>
        <w:t>поселения,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член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комиссии</w:t>
      </w:r>
    </w:p>
    <w:p w:rsidR="00F10EB9" w:rsidRDefault="00F10EB9" w:rsidP="00A04EB0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lastRenderedPageBreak/>
        <w:t xml:space="preserve">Исаева М.Я. – управляющая делами Администрации </w:t>
      </w:r>
      <w:proofErr w:type="spellStart"/>
      <w:r>
        <w:rPr>
          <w:color w:val="000000"/>
          <w:spacing w:val="8"/>
          <w:sz w:val="28"/>
          <w:szCs w:val="28"/>
        </w:rPr>
        <w:t>Окуловского</w:t>
      </w:r>
      <w:proofErr w:type="spellEnd"/>
      <w:r>
        <w:rPr>
          <w:color w:val="000000"/>
          <w:spacing w:val="8"/>
          <w:sz w:val="28"/>
          <w:szCs w:val="28"/>
        </w:rPr>
        <w:t xml:space="preserve"> муниципального района</w:t>
      </w:r>
    </w:p>
    <w:p w:rsidR="00F10EB9" w:rsidRDefault="00F10EB9" w:rsidP="00A04EB0">
      <w:pPr>
        <w:shd w:val="clear" w:color="auto" w:fill="FFFFFF"/>
        <w:spacing w:before="235"/>
        <w:ind w:right="-6" w:firstLine="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Представитель Общественного Совета Угловского городского поселения (1 человек) – (по согласованию)</w:t>
      </w:r>
    </w:p>
    <w:p w:rsidR="00F10EB9" w:rsidRDefault="00F10EB9" w:rsidP="00A04E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Представители </w:t>
      </w:r>
      <w:r>
        <w:rPr>
          <w:sz w:val="28"/>
          <w:szCs w:val="28"/>
        </w:rPr>
        <w:t>научных организации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 (2 человека)  – (по согласованию)».</w:t>
      </w:r>
    </w:p>
    <w:p w:rsidR="00A04EB0" w:rsidRDefault="00A04EB0" w:rsidP="00A04EB0">
      <w:pPr>
        <w:shd w:val="clear" w:color="auto" w:fill="FFFFFF"/>
        <w:ind w:left="6"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 Признать утратившим силу постановление Администрации Угловского городского поселения от 12.01.2017 г №34 «</w:t>
      </w:r>
      <w:r w:rsidRPr="00A04EB0">
        <w:rPr>
          <w:bCs/>
          <w:color w:val="000000"/>
          <w:spacing w:val="-4"/>
          <w:sz w:val="28"/>
          <w:szCs w:val="28"/>
        </w:rPr>
        <w:t>О внесении изменений в постановление от 05.04.2016 № 107 «О комиссии по соблюдению требований к служебному поведению муниципальных служащих, замещающих должности муниципальной службы в Администрации Угловского городского поселения и урегулированию конфликта интересов»</w:t>
      </w:r>
      <w:r w:rsidR="00F10EB9">
        <w:rPr>
          <w:sz w:val="28"/>
          <w:szCs w:val="28"/>
        </w:rPr>
        <w:t xml:space="preserve">  </w:t>
      </w:r>
    </w:p>
    <w:p w:rsidR="00F10EB9" w:rsidRPr="00A04EB0" w:rsidRDefault="00A04EB0" w:rsidP="00A04EB0">
      <w:pPr>
        <w:shd w:val="clear" w:color="auto" w:fill="FFFFFF"/>
        <w:ind w:left="6" w:right="175"/>
        <w:jc w:val="both"/>
        <w:rPr>
          <w:b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F10EB9">
        <w:rPr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F10EB9" w:rsidRDefault="00F10EB9" w:rsidP="00A04EB0">
      <w:pPr>
        <w:widowControl w:val="0"/>
        <w:adjustRightInd w:val="0"/>
        <w:ind w:firstLine="720"/>
        <w:jc w:val="both"/>
        <w:rPr>
          <w:sz w:val="28"/>
          <w:szCs w:val="28"/>
        </w:rPr>
      </w:pPr>
    </w:p>
    <w:p w:rsidR="00F10EB9" w:rsidRDefault="002A5C22" w:rsidP="00F10EB9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Глава городского поселения</w:t>
      </w:r>
      <w:r w:rsidR="00A04EB0">
        <w:rPr>
          <w:b/>
          <w:sz w:val="28"/>
          <w:szCs w:val="28"/>
        </w:rPr>
        <w:t xml:space="preserve">   </w:t>
      </w:r>
      <w:r w:rsidR="00F10EB9">
        <w:rPr>
          <w:b/>
          <w:sz w:val="28"/>
          <w:szCs w:val="28"/>
        </w:rPr>
        <w:t xml:space="preserve"> </w:t>
      </w:r>
      <w:proofErr w:type="spellStart"/>
      <w:r w:rsidR="00F10EB9">
        <w:rPr>
          <w:b/>
          <w:sz w:val="28"/>
          <w:szCs w:val="28"/>
        </w:rPr>
        <w:t>А.В.Стекольников</w:t>
      </w:r>
      <w:proofErr w:type="spellEnd"/>
      <w:r w:rsidR="00F10EB9">
        <w:rPr>
          <w:sz w:val="28"/>
          <w:szCs w:val="28"/>
        </w:rPr>
        <w:t> </w:t>
      </w:r>
    </w:p>
    <w:p w:rsidR="00F10EB9" w:rsidRDefault="00F10EB9" w:rsidP="00F10EB9"/>
    <w:p w:rsidR="004D3A9F" w:rsidRDefault="004D3A9F"/>
    <w:sectPr w:rsidR="004D3A9F" w:rsidSect="004D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EB9"/>
    <w:rsid w:val="002A5C22"/>
    <w:rsid w:val="004D3A9F"/>
    <w:rsid w:val="009E1552"/>
    <w:rsid w:val="00A04EB0"/>
    <w:rsid w:val="00A221EF"/>
    <w:rsid w:val="00CB6A06"/>
    <w:rsid w:val="00F1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0E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3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2018-10-28T15:16:00Z</cp:lastPrinted>
  <dcterms:created xsi:type="dcterms:W3CDTF">2018-10-26T11:24:00Z</dcterms:created>
  <dcterms:modified xsi:type="dcterms:W3CDTF">2018-10-28T15:17:00Z</dcterms:modified>
</cp:coreProperties>
</file>