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ACF" w:rsidRDefault="00D24ACF" w:rsidP="00D24ACF">
      <w:pPr>
        <w:jc w:val="center"/>
        <w:rPr>
          <w:sz w:val="28"/>
          <w:szCs w:val="28"/>
          <w:lang w:val="ru-RU"/>
        </w:rPr>
      </w:pPr>
      <w:r>
        <w:rPr>
          <w:noProof/>
          <w:sz w:val="28"/>
          <w:szCs w:val="28"/>
          <w:lang w:val="ru-RU" w:eastAsia="ru-RU" w:bidi="ar-SA"/>
        </w:rPr>
        <w:drawing>
          <wp:inline distT="0" distB="0" distL="0" distR="0">
            <wp:extent cx="762000" cy="847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  <w:lang w:val="ru-RU"/>
        </w:rPr>
        <w:t xml:space="preserve">   </w:t>
      </w:r>
    </w:p>
    <w:p w:rsidR="00D24ACF" w:rsidRDefault="00D24ACF" w:rsidP="00D24ACF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Российская Федерация</w:t>
      </w:r>
    </w:p>
    <w:p w:rsidR="00D24ACF" w:rsidRDefault="00D24ACF" w:rsidP="00D24ACF">
      <w:pPr>
        <w:spacing w:line="240" w:lineRule="exact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Новгородская область</w:t>
      </w:r>
    </w:p>
    <w:p w:rsidR="00D24ACF" w:rsidRDefault="00D24ACF" w:rsidP="00D24ACF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spellStart"/>
      <w:r>
        <w:rPr>
          <w:b/>
          <w:sz w:val="28"/>
          <w:szCs w:val="28"/>
          <w:lang w:val="ru-RU"/>
        </w:rPr>
        <w:t>Окуловский</w:t>
      </w:r>
      <w:proofErr w:type="spellEnd"/>
      <w:r>
        <w:rPr>
          <w:b/>
          <w:sz w:val="28"/>
          <w:szCs w:val="28"/>
          <w:lang w:val="ru-RU"/>
        </w:rPr>
        <w:t xml:space="preserve"> муниципальный район</w:t>
      </w:r>
    </w:p>
    <w:p w:rsidR="00D24ACF" w:rsidRDefault="00D24ACF" w:rsidP="00D24ACF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D24ACF" w:rsidRDefault="00D24ACF" w:rsidP="00D24ACF">
      <w:pPr>
        <w:pStyle w:val="3"/>
        <w:spacing w:line="240" w:lineRule="exact"/>
        <w:jc w:val="center"/>
        <w:rPr>
          <w:szCs w:val="28"/>
        </w:rPr>
      </w:pPr>
      <w:r>
        <w:rPr>
          <w:szCs w:val="28"/>
        </w:rPr>
        <w:t>АДМИНИСТРАЦИЯ УГЛОВСКОГО ГОРОДСКОГО  ПОСЕЛЕНИЯ</w:t>
      </w:r>
    </w:p>
    <w:p w:rsidR="00D24ACF" w:rsidRDefault="00D24ACF" w:rsidP="00D24ACF">
      <w:pPr>
        <w:pStyle w:val="1"/>
        <w:spacing w:line="240" w:lineRule="exact"/>
        <w:rPr>
          <w:bCs/>
          <w:szCs w:val="28"/>
        </w:rPr>
      </w:pPr>
    </w:p>
    <w:p w:rsidR="00D24ACF" w:rsidRDefault="00D24ACF" w:rsidP="00D24ACF">
      <w:pPr>
        <w:spacing w:line="240" w:lineRule="exact"/>
        <w:jc w:val="center"/>
        <w:rPr>
          <w:b/>
          <w:sz w:val="28"/>
          <w:szCs w:val="28"/>
          <w:lang w:val="ru-RU"/>
        </w:rPr>
      </w:pPr>
    </w:p>
    <w:p w:rsidR="00D24ACF" w:rsidRDefault="00D24ACF" w:rsidP="00D24ACF">
      <w:pPr>
        <w:spacing w:line="240" w:lineRule="exact"/>
        <w:jc w:val="center"/>
        <w:rPr>
          <w:b/>
          <w:sz w:val="28"/>
          <w:szCs w:val="28"/>
          <w:lang w:val="ru-RU"/>
        </w:rPr>
      </w:pPr>
      <w:proofErr w:type="gramStart"/>
      <w:r>
        <w:rPr>
          <w:b/>
          <w:sz w:val="28"/>
          <w:szCs w:val="28"/>
          <w:lang w:val="ru-RU"/>
        </w:rPr>
        <w:t>П</w:t>
      </w:r>
      <w:proofErr w:type="gramEnd"/>
      <w:r>
        <w:rPr>
          <w:b/>
          <w:sz w:val="28"/>
          <w:szCs w:val="28"/>
          <w:lang w:val="ru-RU"/>
        </w:rPr>
        <w:t xml:space="preserve"> О С Т А Н О В Л Е Н И Е</w:t>
      </w:r>
    </w:p>
    <w:p w:rsidR="00D24ACF" w:rsidRDefault="00D24ACF" w:rsidP="00D24ACF">
      <w:pPr>
        <w:spacing w:line="240" w:lineRule="exact"/>
        <w:jc w:val="center"/>
        <w:rPr>
          <w:sz w:val="28"/>
          <w:szCs w:val="28"/>
          <w:lang w:val="ru-RU"/>
        </w:rPr>
      </w:pPr>
    </w:p>
    <w:p w:rsidR="00D24ACF" w:rsidRDefault="00D24ACF" w:rsidP="00D24ACF">
      <w:pPr>
        <w:spacing w:line="240" w:lineRule="exact"/>
        <w:jc w:val="center"/>
        <w:rPr>
          <w:sz w:val="28"/>
          <w:szCs w:val="28"/>
          <w:lang w:val="ru-RU"/>
        </w:rPr>
      </w:pPr>
    </w:p>
    <w:p w:rsidR="00D24ACF" w:rsidRDefault="00D24ACF" w:rsidP="00D24ACF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от  </w:t>
      </w:r>
      <w:r w:rsidR="000D7607">
        <w:rPr>
          <w:sz w:val="28"/>
          <w:szCs w:val="28"/>
          <w:lang w:val="ru-RU"/>
        </w:rPr>
        <w:t>27</w:t>
      </w:r>
      <w:r>
        <w:rPr>
          <w:sz w:val="28"/>
          <w:szCs w:val="28"/>
          <w:lang w:val="ru-RU"/>
        </w:rPr>
        <w:t>.</w:t>
      </w:r>
      <w:r w:rsidR="000D7607">
        <w:rPr>
          <w:sz w:val="28"/>
          <w:szCs w:val="28"/>
          <w:lang w:val="ru-RU"/>
        </w:rPr>
        <w:t>12</w:t>
      </w:r>
      <w:r>
        <w:rPr>
          <w:sz w:val="28"/>
          <w:szCs w:val="28"/>
          <w:lang w:val="ru-RU"/>
        </w:rPr>
        <w:t>.201</w:t>
      </w:r>
      <w:r w:rsidR="005C7874">
        <w:rPr>
          <w:sz w:val="28"/>
          <w:szCs w:val="28"/>
          <w:lang w:val="ru-RU"/>
        </w:rPr>
        <w:t>8</w:t>
      </w:r>
      <w:r>
        <w:rPr>
          <w:sz w:val="28"/>
          <w:szCs w:val="28"/>
          <w:lang w:val="ru-RU"/>
        </w:rPr>
        <w:t xml:space="preserve">   № </w:t>
      </w:r>
      <w:r w:rsidR="000D7607">
        <w:rPr>
          <w:sz w:val="28"/>
          <w:szCs w:val="28"/>
          <w:lang w:val="ru-RU"/>
        </w:rPr>
        <w:t>703</w:t>
      </w:r>
    </w:p>
    <w:p w:rsidR="00D24ACF" w:rsidRDefault="00D24ACF" w:rsidP="00D24ACF">
      <w:pPr>
        <w:spacing w:line="240" w:lineRule="exact"/>
        <w:jc w:val="center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р.п. Угловка</w:t>
      </w:r>
    </w:p>
    <w:p w:rsidR="00D24ACF" w:rsidRDefault="00D24ACF" w:rsidP="00D24ACF">
      <w:pPr>
        <w:tabs>
          <w:tab w:val="left" w:pos="5100"/>
          <w:tab w:val="left" w:pos="7650"/>
        </w:tabs>
        <w:jc w:val="right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</w:t>
      </w:r>
    </w:p>
    <w:p w:rsidR="00D24ACF" w:rsidRDefault="00D24ACF" w:rsidP="00D24ACF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внесении изменений в постановление от 25.11.2016 №608 «Об утверждении муниципальной программы Угловского городского поселения  «Обеспечение первичных</w:t>
      </w:r>
    </w:p>
    <w:p w:rsidR="00D24ACF" w:rsidRDefault="00D24ACF" w:rsidP="00D24ACF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мер пожарной безопасности на территории Угловского городского</w:t>
      </w:r>
    </w:p>
    <w:p w:rsidR="00D24ACF" w:rsidRDefault="00D24ACF" w:rsidP="00D24ACF">
      <w:pPr>
        <w:autoSpaceDE w:val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поселения на 2017-20</w:t>
      </w:r>
      <w:r w:rsidR="005C7874">
        <w:rPr>
          <w:b/>
          <w:sz w:val="28"/>
          <w:szCs w:val="28"/>
          <w:lang w:val="ru-RU"/>
        </w:rPr>
        <w:t>20</w:t>
      </w:r>
      <w:r>
        <w:rPr>
          <w:b/>
          <w:sz w:val="28"/>
          <w:szCs w:val="28"/>
          <w:lang w:val="ru-RU"/>
        </w:rPr>
        <w:t xml:space="preserve"> годы»</w:t>
      </w:r>
    </w:p>
    <w:p w:rsidR="00D24ACF" w:rsidRDefault="00D24ACF" w:rsidP="00D24ACF">
      <w:pPr>
        <w:ind w:firstLine="480"/>
        <w:jc w:val="center"/>
        <w:rPr>
          <w:b/>
          <w:sz w:val="28"/>
          <w:szCs w:val="28"/>
          <w:lang w:val="ru-RU"/>
        </w:rPr>
      </w:pPr>
    </w:p>
    <w:p w:rsidR="00D24ACF" w:rsidRDefault="00D24ACF" w:rsidP="00D24ACF">
      <w:pPr>
        <w:spacing w:line="240" w:lineRule="exact"/>
        <w:jc w:val="center"/>
        <w:rPr>
          <w:szCs w:val="28"/>
          <w:lang w:val="ru-RU"/>
        </w:rPr>
      </w:pPr>
    </w:p>
    <w:p w:rsidR="00D24ACF" w:rsidRDefault="00D24ACF" w:rsidP="00D24A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           В соответствии с  Бюджетным кодексом Российской Федерации, Федеральным законом от 06 октября 2003 года №131-ФЗ «Об общих принципах организации местного самоуправления Российской Федерации», Порядком принятия решений о разработке муниципальных программ, их формирования и реализации, утвержденного постановлением Администрации Угловского городского поселения от 05.09.2014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242, Администрация Угловского городского поселения  </w:t>
      </w:r>
    </w:p>
    <w:p w:rsidR="00D24ACF" w:rsidRDefault="00D24ACF" w:rsidP="00D24ACF">
      <w:pPr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ПОСТАНОВЛЯЕТ: </w:t>
      </w:r>
    </w:p>
    <w:p w:rsidR="00D24ACF" w:rsidRDefault="00D24ACF" w:rsidP="00D24A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1.Внести в муниципальную программу Угловского городского поселения «Обеспечение первичных мер пожарной безопасности на территории Угловского городского  поселения на 2017 – 20</w:t>
      </w:r>
      <w:r w:rsidR="005C7874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 xml:space="preserve"> годы» следующие изменения:</w:t>
      </w:r>
    </w:p>
    <w:p w:rsidR="00D24ACF" w:rsidRDefault="00D24ACF" w:rsidP="00D24A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1.1</w:t>
      </w:r>
      <w:proofErr w:type="gramStart"/>
      <w:r>
        <w:rPr>
          <w:sz w:val="28"/>
          <w:szCs w:val="28"/>
          <w:lang w:val="ru-RU"/>
        </w:rPr>
        <w:t>В</w:t>
      </w:r>
      <w:proofErr w:type="gramEnd"/>
      <w:r>
        <w:rPr>
          <w:sz w:val="28"/>
          <w:szCs w:val="28"/>
          <w:lang w:val="ru-RU"/>
        </w:rPr>
        <w:t>нести в название программы следующие изменения, а именно вместо слов «2017-20</w:t>
      </w:r>
      <w:r w:rsidR="005C7874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» читать  «2017-202</w:t>
      </w:r>
      <w:r w:rsidR="005C7874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>».</w:t>
      </w:r>
    </w:p>
    <w:p w:rsidR="005C7874" w:rsidRDefault="005C7874" w:rsidP="00D24ACF">
      <w:pPr>
        <w:jc w:val="both"/>
        <w:rPr>
          <w:sz w:val="28"/>
          <w:szCs w:val="28"/>
          <w:lang w:val="ru-RU"/>
        </w:rPr>
      </w:pPr>
    </w:p>
    <w:p w:rsidR="00D24ACF" w:rsidRPr="00955E6F" w:rsidRDefault="00D24ACF" w:rsidP="005C7874">
      <w:pPr>
        <w:pStyle w:val="a5"/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</w:pPr>
      <w:r w:rsidRPr="00955E6F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1.2</w:t>
      </w:r>
      <w:proofErr w:type="gramStart"/>
      <w:r w:rsidR="005C7874" w:rsidRPr="00955E6F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 xml:space="preserve"> </w:t>
      </w:r>
      <w:r w:rsidRPr="00955E6F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И</w:t>
      </w:r>
      <w:proofErr w:type="gramEnd"/>
      <w:r w:rsidRPr="00955E6F">
        <w:rPr>
          <w:rFonts w:ascii="Times New Roman" w:hAnsi="Times New Roman" w:cs="Times New Roman"/>
          <w:i w:val="0"/>
          <w:color w:val="auto"/>
          <w:sz w:val="28"/>
          <w:szCs w:val="28"/>
          <w:lang w:val="ru-RU"/>
        </w:rPr>
        <w:t>зложить раздел 4 паспорта муниципальной программы «Цели, задачи, и целевые показатели муниципальной программы в редакции:</w:t>
      </w:r>
    </w:p>
    <w:tbl>
      <w:tblPr>
        <w:tblW w:w="9738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30"/>
        <w:gridCol w:w="4385"/>
        <w:gridCol w:w="710"/>
        <w:gridCol w:w="19"/>
        <w:gridCol w:w="6"/>
        <w:gridCol w:w="992"/>
        <w:gridCol w:w="995"/>
        <w:gridCol w:w="885"/>
        <w:gridCol w:w="109"/>
        <w:gridCol w:w="744"/>
        <w:gridCol w:w="14"/>
        <w:gridCol w:w="49"/>
      </w:tblGrid>
      <w:tr w:rsidR="00D24ACF" w:rsidRPr="000D7607" w:rsidTr="005C7874">
        <w:trPr>
          <w:gridAfter w:val="2"/>
          <w:wAfter w:w="63" w:type="dxa"/>
          <w:trHeight w:val="400"/>
        </w:trPr>
        <w:tc>
          <w:tcPr>
            <w:tcW w:w="8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№ </w:t>
            </w:r>
          </w:p>
          <w:p w:rsidR="00D24ACF" w:rsidRDefault="00D24ACF">
            <w:pPr>
              <w:autoSpaceDE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п/п</w:t>
            </w:r>
          </w:p>
        </w:tc>
        <w:tc>
          <w:tcPr>
            <w:tcW w:w="43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Цели, задачи муниципальной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программы, наименование и 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единица измерения целевого </w:t>
            </w:r>
            <w:r>
              <w:rPr>
                <w:rFonts w:cs="Times New Roman"/>
                <w:sz w:val="28"/>
                <w:szCs w:val="28"/>
                <w:lang w:val="ru-RU"/>
              </w:rPr>
              <w:br/>
              <w:t xml:space="preserve">         показателя</w:t>
            </w:r>
          </w:p>
        </w:tc>
        <w:tc>
          <w:tcPr>
            <w:tcW w:w="446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Значения целевого показателя по годам </w:t>
            </w:r>
          </w:p>
        </w:tc>
      </w:tr>
      <w:tr w:rsidR="005C7874" w:rsidTr="005C7874">
        <w:trPr>
          <w:gridAfter w:val="2"/>
          <w:wAfter w:w="63" w:type="dxa"/>
          <w:trHeight w:val="400"/>
        </w:trPr>
        <w:tc>
          <w:tcPr>
            <w:tcW w:w="8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874" w:rsidRPr="00D24ACF" w:rsidRDefault="005C787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43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5C7874" w:rsidRDefault="005C7874">
            <w:pPr>
              <w:widowControl/>
              <w:suppressAutoHyphens w:val="0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2018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2019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2020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2021</w:t>
            </w:r>
          </w:p>
          <w:p w:rsidR="005C7874" w:rsidRDefault="005C7874" w:rsidP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C7874" w:rsidTr="005C7874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3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4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853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0"/>
                <w:szCs w:val="20"/>
                <w:lang w:val="ru-RU"/>
              </w:rPr>
            </w:pPr>
            <w:r>
              <w:rPr>
                <w:rFonts w:cs="Times New Roman"/>
                <w:sz w:val="20"/>
                <w:szCs w:val="20"/>
                <w:lang w:val="ru-RU"/>
              </w:rPr>
              <w:t>7</w:t>
            </w:r>
          </w:p>
        </w:tc>
      </w:tr>
      <w:tr w:rsidR="00D24ACF" w:rsidRPr="000D7607" w:rsidTr="005C7874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Цель 1</w:t>
            </w:r>
            <w:r>
              <w:rPr>
                <w:rFonts w:cs="Times New Roman"/>
                <w:sz w:val="28"/>
                <w:szCs w:val="28"/>
                <w:lang w:val="ru-RU"/>
              </w:rPr>
              <w:t>: Усиление системы противопожарной защиты городского поселения, создание необходимых условий для укрепления первичных мер пожарной безопасности, снижения гибели, травматизма людей на пожарах, уменьшение материального ущерба от пожаров</w:t>
            </w:r>
          </w:p>
        </w:tc>
      </w:tr>
      <w:tr w:rsidR="005C7874" w:rsidRPr="000D7607" w:rsidTr="001B1C12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lastRenderedPageBreak/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pacing w:val="-1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1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>Организационное обеспечение реализации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1"/>
                <w:sz w:val="28"/>
                <w:szCs w:val="28"/>
                <w:lang w:val="ru-RU"/>
              </w:rPr>
              <w:t xml:space="preserve"> муниципальной программы</w:t>
            </w: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ind w:left="615"/>
              <w:jc w:val="both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C7874" w:rsidTr="005C7874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3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1"/>
                <w:sz w:val="28"/>
                <w:szCs w:val="28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rFonts w:cs="Times New Roman"/>
                <w:spacing w:val="3"/>
                <w:sz w:val="28"/>
                <w:szCs w:val="28"/>
                <w:lang w:val="ru-RU"/>
              </w:rPr>
              <w:t>обеспечению первичных мер пожарной безопасности  и частного жилья,(%)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43B0E" w:rsidP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  <w:tr w:rsidR="005C7874" w:rsidTr="005C7874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1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both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Организация пожарно-технического обследования – ведение текущего мониторинга состояния пожарной безопасности  объектов жилого сектора (кол-во рейдов)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</w:t>
            </w:r>
          </w:p>
        </w:tc>
        <w:tc>
          <w:tcPr>
            <w:tcW w:w="7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101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43B0E" w:rsidP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20</w:t>
            </w:r>
          </w:p>
        </w:tc>
      </w:tr>
      <w:tr w:rsidR="00D24ACF" w:rsidRPr="000D7607" w:rsidTr="005C7874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</w:p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2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</w:t>
            </w: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Укрепление противопожарного состояния учреждений, жилого фонда, территории  Угловского городского поселения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                                                          </w:t>
            </w:r>
          </w:p>
        </w:tc>
      </w:tr>
      <w:tr w:rsidR="005C7874" w:rsidTr="005C7874">
        <w:trPr>
          <w:gridAfter w:val="1"/>
          <w:wAfter w:w="49" w:type="dxa"/>
          <w:trHeight w:val="2280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1.2.1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Выполнение комплекса противопожарных мероприятий:</w:t>
            </w:r>
          </w:p>
          <w:p w:rsidR="005C7874" w:rsidRDefault="005C787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-опашка  объектов (</w:t>
            </w:r>
            <w:proofErr w:type="gramStart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км</w:t>
            </w:r>
            <w:proofErr w:type="gramEnd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), </w:t>
            </w:r>
          </w:p>
          <w:p w:rsidR="005C7874" w:rsidRDefault="005C787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- выкос травы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количество, ед.)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43B0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C7874" w:rsidRDefault="005C7874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C7874" w:rsidRDefault="00543B0E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C7874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18</w:t>
            </w:r>
          </w:p>
          <w:p w:rsidR="005C7874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5C7874">
            <w:pPr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C7874" w:rsidTr="005C7874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1.2.3.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after="200" w:line="276" w:lineRule="auto"/>
              <w:rPr>
                <w:spacing w:val="-4"/>
                <w:sz w:val="28"/>
                <w:szCs w:val="28"/>
                <w:lang w:val="ru-RU"/>
              </w:rPr>
            </w:pPr>
            <w:r>
              <w:rPr>
                <w:spacing w:val="-4"/>
                <w:sz w:val="28"/>
                <w:szCs w:val="28"/>
                <w:lang w:val="ru-RU"/>
              </w:rPr>
              <w:t xml:space="preserve">Проверка пожарной безопасности помещений, зданий жилого сектора, инструктаж населения (количество подворных обходов) 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400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500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43B0E" w:rsidP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700</w:t>
            </w:r>
          </w:p>
        </w:tc>
      </w:tr>
      <w:tr w:rsidR="005C7874" w:rsidTr="005C7874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1.2.4.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Обустройство пожарных водоемов: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-проведение кадастровых работ по постановке на учет объектов инфраструктуры (пожарные водоемы) (ед.)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 чистка имеющихся пожарных водоемов (ед.),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- обустройство и (или) ремонт </w:t>
            </w:r>
            <w:r>
              <w:rPr>
                <w:sz w:val="28"/>
                <w:szCs w:val="28"/>
                <w:lang w:val="ru-RU"/>
              </w:rPr>
              <w:lastRenderedPageBreak/>
              <w:t>подъездов к пожарным водоемам),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(</w:t>
            </w:r>
            <w:proofErr w:type="spellStart"/>
            <w:proofErr w:type="gramStart"/>
            <w:r>
              <w:rPr>
                <w:sz w:val="28"/>
                <w:szCs w:val="28"/>
                <w:lang w:val="ru-RU"/>
              </w:rPr>
              <w:t>ед</w:t>
            </w:r>
            <w:proofErr w:type="spellEnd"/>
            <w:proofErr w:type="gramEnd"/>
            <w:r>
              <w:rPr>
                <w:sz w:val="28"/>
                <w:szCs w:val="28"/>
                <w:lang w:val="ru-RU"/>
              </w:rPr>
              <w:t>).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-содержание прорубей, утепление в зимнее время (ед.)</w:t>
            </w:r>
          </w:p>
          <w:p w:rsidR="000B1FAE" w:rsidRDefault="000B1FAE" w:rsidP="000B1FA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-приобретение указателей, указывающих расстояние до </w:t>
            </w:r>
            <w:proofErr w:type="spellStart"/>
            <w:r>
              <w:rPr>
                <w:sz w:val="28"/>
                <w:szCs w:val="28"/>
                <w:lang w:val="ru-RU"/>
              </w:rPr>
              <w:t>водоисточников</w:t>
            </w:r>
            <w:proofErr w:type="spellEnd"/>
            <w:proofErr w:type="gramStart"/>
            <w:r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у мест расположения пожарных водоемов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43B0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</w:t>
            </w:r>
            <w:r w:rsidR="005C7874">
              <w:rPr>
                <w:rFonts w:cs="Times New Roman"/>
                <w:sz w:val="28"/>
                <w:szCs w:val="28"/>
                <w:lang w:val="ru-RU"/>
              </w:rPr>
              <w:t>32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B1FAE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C7874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    </w:t>
            </w:r>
            <w:r w:rsidR="000B1FAE">
              <w:rPr>
                <w:rFonts w:cs="Times New Roman"/>
                <w:sz w:val="28"/>
                <w:szCs w:val="28"/>
                <w:lang w:val="ru-RU"/>
              </w:rPr>
              <w:t>1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ind w:left="14835"/>
              <w:rPr>
                <w:rFonts w:cs="Times New Roman"/>
                <w:sz w:val="28"/>
                <w:szCs w:val="28"/>
              </w:rPr>
            </w:pPr>
          </w:p>
          <w:p w:rsidR="005C7874" w:rsidRDefault="005C7874">
            <w:pPr>
              <w:spacing w:line="276" w:lineRule="auto"/>
              <w:rPr>
                <w:rFonts w:cs="Times New Roman"/>
                <w:sz w:val="28"/>
                <w:szCs w:val="28"/>
              </w:rPr>
            </w:pPr>
          </w:p>
          <w:p w:rsidR="005C7874" w:rsidRDefault="005C7874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B1FAE" w:rsidRDefault="000B1FAE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25</w:t>
            </w: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B1FAE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C7874" w:rsidRDefault="000B1FA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B1FAE" w:rsidRDefault="000B1FA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5C7874" w:rsidRDefault="000B1FA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C7874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2</w:t>
            </w:r>
          </w:p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0B1FA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 xml:space="preserve">    </w:t>
            </w:r>
            <w:r w:rsidR="00543B0E">
              <w:rPr>
                <w:rFonts w:cs="Times New Roman"/>
                <w:sz w:val="28"/>
                <w:szCs w:val="28"/>
                <w:lang w:val="ru-RU"/>
              </w:rPr>
              <w:t>40</w:t>
            </w:r>
          </w:p>
          <w:p w:rsidR="000B1FAE" w:rsidRDefault="000B1FA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0B1FAE" w:rsidRDefault="000B1FA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-</w:t>
            </w:r>
          </w:p>
          <w:p w:rsidR="000B1FAE" w:rsidRDefault="000B1FA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widowControl/>
              <w:suppressAutoHyphens w:val="0"/>
              <w:spacing w:after="200"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5C7874">
            <w:pPr>
              <w:autoSpaceDE w:val="0"/>
              <w:snapToGrid w:val="0"/>
              <w:spacing w:line="276" w:lineRule="auto"/>
              <w:rPr>
                <w:rFonts w:cs="Times New Roman"/>
                <w:sz w:val="28"/>
                <w:szCs w:val="28"/>
                <w:lang w:val="ru-RU"/>
              </w:rPr>
            </w:pPr>
          </w:p>
        </w:tc>
      </w:tr>
      <w:tr w:rsidR="005C7874" w:rsidTr="005C7874">
        <w:trPr>
          <w:gridAfter w:val="1"/>
          <w:wAfter w:w="49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lastRenderedPageBreak/>
              <w:t>1.2.5.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Приведение в исправное состояние средств обеспечения пожарной безопасности жилых домов и общественных зданий</w:t>
            </w:r>
            <w:proofErr w:type="gramStart"/>
            <w:r>
              <w:rPr>
                <w:sz w:val="28"/>
                <w:szCs w:val="28"/>
                <w:lang w:val="ru-RU"/>
              </w:rPr>
              <w:t xml:space="preserve"> ,</w:t>
            </w:r>
            <w:proofErr w:type="gramEnd"/>
            <w:r>
              <w:rPr>
                <w:sz w:val="28"/>
                <w:szCs w:val="28"/>
                <w:lang w:val="ru-RU"/>
              </w:rPr>
              <w:t xml:space="preserve"> находящихся в муниципальной собственности Администрации Угловского городского поселения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-приобретение  пожарных щитов</w:t>
            </w:r>
          </w:p>
          <w:p w:rsidR="005C7874" w:rsidRDefault="005C787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-изготовление  или  приобретение рынд</w:t>
            </w:r>
          </w:p>
        </w:tc>
        <w:tc>
          <w:tcPr>
            <w:tcW w:w="729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9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43B0E" w:rsidRDefault="00543B0E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4E57" w:rsidRDefault="00D04E57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  <w:p w:rsidR="005C7874" w:rsidRDefault="005C7874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758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04E57" w:rsidRDefault="00D04E57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43B0E" w:rsidP="00817A84">
            <w:pPr>
              <w:widowControl/>
              <w:suppressAutoHyphens w:val="0"/>
              <w:spacing w:after="200"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</w:p>
          <w:p w:rsidR="005C7874" w:rsidRDefault="00543B0E" w:rsidP="00817A8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7</w:t>
            </w:r>
          </w:p>
        </w:tc>
      </w:tr>
      <w:tr w:rsidR="00D24ACF" w:rsidRPr="000D7607" w:rsidTr="005C7874">
        <w:trPr>
          <w:gridAfter w:val="2"/>
          <w:wAfter w:w="63" w:type="dxa"/>
        </w:trPr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1.3</w:t>
            </w:r>
          </w:p>
        </w:tc>
        <w:tc>
          <w:tcPr>
            <w:tcW w:w="8845" w:type="dxa"/>
            <w:gridSpan w:val="9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lang w:val="ru-RU"/>
              </w:rPr>
              <w:t>Задача 3</w:t>
            </w:r>
            <w:r>
              <w:rPr>
                <w:rFonts w:cs="Times New Roman"/>
                <w:sz w:val="28"/>
                <w:szCs w:val="28"/>
                <w:lang w:val="ru-RU"/>
              </w:rPr>
              <w:t xml:space="preserve">: Информационное обеспечение, противопожарная пропаганда и обучение первичным мерам пожарной безопасности                                                       </w:t>
            </w:r>
          </w:p>
        </w:tc>
      </w:tr>
      <w:tr w:rsidR="005C7874" w:rsidTr="005C7874">
        <w:tc>
          <w:tcPr>
            <w:tcW w:w="83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</w:rPr>
              <w:t>1.</w:t>
            </w:r>
            <w:r>
              <w:rPr>
                <w:rFonts w:cs="Times New Roman"/>
                <w:sz w:val="28"/>
                <w:szCs w:val="28"/>
                <w:lang w:val="ru-RU"/>
              </w:rPr>
              <w:t>3</w:t>
            </w:r>
            <w:r>
              <w:rPr>
                <w:rFonts w:cs="Times New Roman"/>
                <w:sz w:val="28"/>
                <w:szCs w:val="28"/>
              </w:rPr>
              <w:t>.</w:t>
            </w:r>
            <w:r>
              <w:rPr>
                <w:rFonts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438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sz w:val="28"/>
                <w:szCs w:val="28"/>
                <w:lang w:val="ru-RU"/>
              </w:rPr>
            </w:pPr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>Создание информационной базы данных нормативных, правовых документов, учебно-программных и методических материалов в области пожарной безопасности</w:t>
            </w:r>
            <w:proofErr w:type="gramStart"/>
            <w:r>
              <w:rPr>
                <w:rFonts w:cs="Times New Roman"/>
                <w:spacing w:val="-4"/>
                <w:sz w:val="28"/>
                <w:szCs w:val="28"/>
                <w:lang w:val="ru-RU"/>
              </w:rPr>
              <w:t xml:space="preserve"> (%)</w:t>
            </w:r>
            <w:proofErr w:type="gramEnd"/>
          </w:p>
        </w:tc>
        <w:tc>
          <w:tcPr>
            <w:tcW w:w="73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</w:p>
        </w:tc>
        <w:tc>
          <w:tcPr>
            <w:tcW w:w="994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5C7874" w:rsidRDefault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  <w:tc>
          <w:tcPr>
            <w:tcW w:w="807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5C7874" w:rsidRDefault="00543B0E" w:rsidP="005C7874">
            <w:pPr>
              <w:autoSpaceDE w:val="0"/>
              <w:snapToGrid w:val="0"/>
              <w:spacing w:line="276" w:lineRule="auto"/>
              <w:jc w:val="center"/>
              <w:rPr>
                <w:rFonts w:cs="Times New Roman"/>
                <w:sz w:val="28"/>
                <w:szCs w:val="28"/>
                <w:lang w:val="ru-RU"/>
              </w:rPr>
            </w:pPr>
            <w:r>
              <w:rPr>
                <w:rFonts w:cs="Times New Roman"/>
                <w:sz w:val="28"/>
                <w:szCs w:val="28"/>
                <w:lang w:val="ru-RU"/>
              </w:rPr>
              <w:t>100</w:t>
            </w:r>
          </w:p>
        </w:tc>
      </w:tr>
    </w:tbl>
    <w:p w:rsidR="00D24ACF" w:rsidRDefault="00D24ACF" w:rsidP="00D24ACF">
      <w:pPr>
        <w:autoSpaceDE w:val="0"/>
        <w:ind w:firstLine="539"/>
        <w:jc w:val="both"/>
        <w:rPr>
          <w:lang w:val="ru-RU"/>
        </w:rPr>
      </w:pPr>
    </w:p>
    <w:p w:rsidR="00D24ACF" w:rsidRDefault="00D24ACF" w:rsidP="00D24A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1.3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раздел 5  «Сроки реализации муниципальной программы:2017-20</w:t>
      </w:r>
      <w:r w:rsidR="00543B0E">
        <w:rPr>
          <w:sz w:val="28"/>
          <w:szCs w:val="28"/>
          <w:lang w:val="ru-RU"/>
        </w:rPr>
        <w:t>20</w:t>
      </w:r>
      <w:r>
        <w:rPr>
          <w:sz w:val="28"/>
          <w:szCs w:val="28"/>
          <w:lang w:val="ru-RU"/>
        </w:rPr>
        <w:t>» в следующей редакции 5 «Сроки реализации муниципальной программы:2017-202</w:t>
      </w:r>
      <w:r w:rsidR="00543B0E">
        <w:rPr>
          <w:sz w:val="28"/>
          <w:szCs w:val="28"/>
          <w:lang w:val="ru-RU"/>
        </w:rPr>
        <w:t>1</w:t>
      </w:r>
      <w:r>
        <w:rPr>
          <w:sz w:val="28"/>
          <w:szCs w:val="28"/>
          <w:lang w:val="ru-RU"/>
        </w:rPr>
        <w:t xml:space="preserve"> годы».</w:t>
      </w:r>
    </w:p>
    <w:p w:rsidR="00D24ACF" w:rsidRDefault="00D24ACF" w:rsidP="00D24A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1.4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 xml:space="preserve">зложить таблицу   «Объемы и источники  финансирования муниципальной </w:t>
      </w:r>
      <w:r>
        <w:rPr>
          <w:sz w:val="28"/>
          <w:szCs w:val="28"/>
          <w:lang w:val="ru-RU"/>
        </w:rPr>
        <w:lastRenderedPageBreak/>
        <w:t>программы в целом и по годам реализации   (тыс. руб.) в редакции:</w:t>
      </w:r>
    </w:p>
    <w:p w:rsidR="00D24ACF" w:rsidRDefault="00D24ACF" w:rsidP="00D24ACF">
      <w:pPr>
        <w:jc w:val="both"/>
        <w:rPr>
          <w:sz w:val="28"/>
          <w:szCs w:val="28"/>
          <w:lang w:val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440"/>
        <w:gridCol w:w="1576"/>
        <w:gridCol w:w="1748"/>
        <w:gridCol w:w="1707"/>
        <w:gridCol w:w="1382"/>
        <w:gridCol w:w="1134"/>
      </w:tblGrid>
      <w:tr w:rsidR="00D24ACF" w:rsidTr="00D24ACF">
        <w:trPr>
          <w:trHeight w:val="240"/>
        </w:trPr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Год</w:t>
            </w:r>
            <w:proofErr w:type="spellEnd"/>
          </w:p>
        </w:tc>
        <w:tc>
          <w:tcPr>
            <w:tcW w:w="89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Источник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финансирования</w:t>
            </w:r>
            <w:proofErr w:type="spellEnd"/>
          </w:p>
        </w:tc>
      </w:tr>
      <w:tr w:rsidR="00D24ACF" w:rsidTr="00D24ACF">
        <w:trPr>
          <w:trHeight w:val="240"/>
        </w:trPr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widowControl/>
              <w:suppressAutoHyphens w:val="0"/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sz w:val="28"/>
                <w:szCs w:val="28"/>
                <w:lang w:val="ru-RU"/>
              </w:rPr>
              <w:t>ф</w:t>
            </w:r>
            <w:r>
              <w:rPr>
                <w:sz w:val="28"/>
                <w:szCs w:val="28"/>
              </w:rPr>
              <w:t>едеральный</w:t>
            </w:r>
            <w:proofErr w:type="spellEnd"/>
          </w:p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о</w:t>
            </w:r>
            <w:proofErr w:type="spellStart"/>
            <w:r>
              <w:rPr>
                <w:sz w:val="28"/>
                <w:szCs w:val="28"/>
              </w:rPr>
              <w:t>бластной</w:t>
            </w:r>
            <w:proofErr w:type="spellEnd"/>
          </w:p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бюджет</w:t>
            </w:r>
            <w:proofErr w:type="spellEnd"/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районный</w:t>
            </w:r>
          </w:p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б</w:t>
            </w:r>
            <w:proofErr w:type="spellStart"/>
            <w:r>
              <w:rPr>
                <w:sz w:val="28"/>
                <w:szCs w:val="28"/>
              </w:rPr>
              <w:t>юджет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поселения</w:t>
            </w:r>
            <w:proofErr w:type="spellEnd"/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pacing w:val="-8"/>
                <w:sz w:val="28"/>
                <w:szCs w:val="28"/>
                <w:lang w:val="ru-RU"/>
              </w:rPr>
              <w:t>в</w:t>
            </w:r>
            <w:proofErr w:type="spellStart"/>
            <w:r>
              <w:rPr>
                <w:spacing w:val="-8"/>
                <w:sz w:val="28"/>
                <w:szCs w:val="28"/>
              </w:rPr>
              <w:t>небюд</w:t>
            </w:r>
            <w:proofErr w:type="spellEnd"/>
            <w:r>
              <w:rPr>
                <w:spacing w:val="-8"/>
                <w:sz w:val="28"/>
                <w:szCs w:val="28"/>
                <w:lang w:val="ru-RU"/>
              </w:rPr>
              <w:t>-</w:t>
            </w:r>
            <w:proofErr w:type="spellStart"/>
            <w:r>
              <w:rPr>
                <w:spacing w:val="-8"/>
                <w:sz w:val="28"/>
                <w:szCs w:val="28"/>
              </w:rPr>
              <w:t>жетные</w:t>
            </w:r>
            <w:proofErr w:type="spellEnd"/>
            <w:proofErr w:type="gramEnd"/>
            <w:r>
              <w:rPr>
                <w:spacing w:val="-8"/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средства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before="40" w:line="240" w:lineRule="exact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всего</w:t>
            </w:r>
            <w:proofErr w:type="spellEnd"/>
          </w:p>
        </w:tc>
      </w:tr>
      <w:tr w:rsidR="00D24ACF" w:rsidTr="00D24ACF">
        <w:trPr>
          <w:trHeight w:val="288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4ACF" w:rsidRDefault="00D24ACF">
            <w:pPr>
              <w:spacing w:line="240" w:lineRule="exact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7</w:t>
            </w:r>
          </w:p>
        </w:tc>
      </w:tr>
      <w:tr w:rsidR="00D24ACF" w:rsidTr="00D24AC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141,15</w:t>
            </w:r>
          </w:p>
        </w:tc>
      </w:tr>
      <w:tr w:rsidR="00D24ACF" w:rsidTr="00D24AC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D24ACF" w:rsidTr="00D24AC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</w:tr>
      <w:tr w:rsidR="00D24ACF" w:rsidTr="00D24AC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D24ACF" w:rsidTr="00D24AC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2021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Pr="00543B0E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Pr="00543B0E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-</w:t>
            </w: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Default="00543B0E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543B0E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107,15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ACF" w:rsidRDefault="00D24ACF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4ACF" w:rsidRDefault="00D24ACF" w:rsidP="00543B0E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 </w:t>
            </w:r>
            <w:r w:rsidR="00543B0E">
              <w:rPr>
                <w:sz w:val="28"/>
                <w:szCs w:val="28"/>
                <w:lang w:val="ru-RU"/>
              </w:rPr>
              <w:t xml:space="preserve"> 107,15</w:t>
            </w:r>
          </w:p>
        </w:tc>
      </w:tr>
      <w:tr w:rsidR="00543B0E" w:rsidTr="00D24ACF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B0E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 xml:space="preserve">Все </w:t>
            </w:r>
            <w:proofErr w:type="gramStart"/>
            <w:r>
              <w:rPr>
                <w:sz w:val="28"/>
                <w:szCs w:val="28"/>
                <w:lang w:val="ru-RU"/>
              </w:rPr>
              <w:t>-г</w:t>
            </w:r>
            <w:proofErr w:type="gramEnd"/>
            <w:r>
              <w:rPr>
                <w:sz w:val="28"/>
                <w:szCs w:val="28"/>
                <w:lang w:val="ru-RU"/>
              </w:rPr>
              <w:t>о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0E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0E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0E" w:rsidRDefault="00543B0E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B0E" w:rsidRDefault="00BA4464">
            <w:pPr>
              <w:spacing w:line="276" w:lineRule="auto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569,75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3B0E" w:rsidRDefault="00543B0E">
            <w:pPr>
              <w:spacing w:before="100" w:beforeAutospacing="1" w:after="100" w:afterAutospacing="1"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3B0E" w:rsidRDefault="00BA4464">
            <w:pPr>
              <w:spacing w:line="276" w:lineRule="auto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569,75</w:t>
            </w:r>
          </w:p>
        </w:tc>
      </w:tr>
    </w:tbl>
    <w:p w:rsidR="00D24ACF" w:rsidRDefault="00D24ACF" w:rsidP="00D24ACF">
      <w:pPr>
        <w:spacing w:before="120" w:line="360" w:lineRule="atLeast"/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1.5</w:t>
      </w:r>
      <w:proofErr w:type="gramStart"/>
      <w:r>
        <w:rPr>
          <w:sz w:val="28"/>
          <w:szCs w:val="28"/>
          <w:lang w:val="ru-RU"/>
        </w:rPr>
        <w:t xml:space="preserve"> И</w:t>
      </w:r>
      <w:proofErr w:type="gramEnd"/>
      <w:r>
        <w:rPr>
          <w:sz w:val="28"/>
          <w:szCs w:val="28"/>
          <w:lang w:val="ru-RU"/>
        </w:rPr>
        <w:t>зложить  таблицу  «Мероприятия муниципальной программы» в следующей редакции:</w:t>
      </w:r>
    </w:p>
    <w:p w:rsidR="00D24ACF" w:rsidRDefault="00D24ACF" w:rsidP="00D24ACF">
      <w:pPr>
        <w:widowControl/>
        <w:suppressAutoHyphens w:val="0"/>
        <w:rPr>
          <w:rFonts w:eastAsia="Calibri"/>
          <w:b/>
          <w:sz w:val="28"/>
          <w:szCs w:val="28"/>
          <w:lang w:val="ru-RU"/>
        </w:rPr>
        <w:sectPr w:rsidR="00D24ACF">
          <w:pgSz w:w="11906" w:h="16838"/>
          <w:pgMar w:top="567" w:right="851" w:bottom="567" w:left="1276" w:header="709" w:footer="709" w:gutter="0"/>
          <w:cols w:space="720"/>
        </w:sectPr>
      </w:pPr>
    </w:p>
    <w:p w:rsidR="00D24ACF" w:rsidRDefault="00D24ACF" w:rsidP="00D24ACF">
      <w:pPr>
        <w:autoSpaceDE w:val="0"/>
        <w:jc w:val="center"/>
        <w:rPr>
          <w:rFonts w:eastAsia="Calibri"/>
          <w:b/>
          <w:sz w:val="28"/>
          <w:szCs w:val="28"/>
        </w:rPr>
      </w:pPr>
      <w:proofErr w:type="spellStart"/>
      <w:r>
        <w:rPr>
          <w:rFonts w:eastAsia="Calibri"/>
          <w:b/>
          <w:sz w:val="28"/>
          <w:szCs w:val="28"/>
        </w:rPr>
        <w:lastRenderedPageBreak/>
        <w:t>Мероприятия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муниципальной</w:t>
      </w:r>
      <w:proofErr w:type="spellEnd"/>
      <w:r>
        <w:rPr>
          <w:rFonts w:eastAsia="Calibri"/>
          <w:b/>
          <w:sz w:val="28"/>
          <w:szCs w:val="28"/>
        </w:rPr>
        <w:t xml:space="preserve"> </w:t>
      </w:r>
      <w:proofErr w:type="spellStart"/>
      <w:r>
        <w:rPr>
          <w:rFonts w:eastAsia="Calibri"/>
          <w:b/>
          <w:sz w:val="28"/>
          <w:szCs w:val="28"/>
        </w:rPr>
        <w:t>программы</w:t>
      </w:r>
      <w:proofErr w:type="spellEnd"/>
    </w:p>
    <w:p w:rsidR="00D24ACF" w:rsidRDefault="00D24ACF" w:rsidP="00D24ACF">
      <w:pPr>
        <w:autoSpaceDE w:val="0"/>
        <w:jc w:val="both"/>
        <w:rPr>
          <w:rFonts w:eastAsia="Calibri"/>
          <w:sz w:val="22"/>
          <w:szCs w:val="22"/>
        </w:rPr>
      </w:pP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709"/>
        <w:gridCol w:w="2835"/>
        <w:gridCol w:w="2126"/>
        <w:gridCol w:w="1560"/>
        <w:gridCol w:w="1701"/>
        <w:gridCol w:w="1275"/>
        <w:gridCol w:w="709"/>
        <w:gridCol w:w="142"/>
        <w:gridCol w:w="850"/>
        <w:gridCol w:w="284"/>
        <w:gridCol w:w="567"/>
        <w:gridCol w:w="425"/>
        <w:gridCol w:w="567"/>
        <w:gridCol w:w="142"/>
        <w:gridCol w:w="41"/>
        <w:gridCol w:w="616"/>
      </w:tblGrid>
      <w:tr w:rsidR="00D24ACF" w:rsidRPr="000D7607" w:rsidTr="00D24ACF">
        <w:trPr>
          <w:trHeight w:val="64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N  </w:t>
            </w:r>
            <w:r>
              <w:rPr>
                <w:sz w:val="22"/>
                <w:szCs w:val="22"/>
              </w:rPr>
              <w:br/>
              <w:t>п/п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Наименование</w:t>
            </w:r>
            <w:proofErr w:type="spellEnd"/>
            <w:r>
              <w:rPr>
                <w:sz w:val="22"/>
                <w:szCs w:val="22"/>
              </w:rPr>
              <w:t xml:space="preserve">   </w:t>
            </w:r>
            <w:r>
              <w:rPr>
                <w:sz w:val="22"/>
                <w:szCs w:val="22"/>
              </w:rPr>
              <w:br/>
              <w:t xml:space="preserve">   </w:t>
            </w:r>
            <w:proofErr w:type="spellStart"/>
            <w:r>
              <w:rPr>
                <w:sz w:val="22"/>
                <w:szCs w:val="22"/>
              </w:rPr>
              <w:t>мероприятия</w:t>
            </w:r>
            <w:proofErr w:type="spellEnd"/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Исполнитель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Срок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реализации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Целевой    </w:t>
            </w:r>
            <w:r>
              <w:rPr>
                <w:sz w:val="22"/>
                <w:szCs w:val="22"/>
                <w:lang w:val="ru-RU"/>
              </w:rPr>
              <w:br/>
              <w:t xml:space="preserve">  показатель   </w:t>
            </w:r>
            <w:r>
              <w:rPr>
                <w:sz w:val="22"/>
                <w:szCs w:val="22"/>
                <w:lang w:val="ru-RU"/>
              </w:rPr>
              <w:br/>
              <w:t>(номер целевого</w:t>
            </w:r>
            <w:r>
              <w:rPr>
                <w:sz w:val="22"/>
                <w:szCs w:val="22"/>
                <w:lang w:val="ru-RU"/>
              </w:rPr>
              <w:br/>
              <w:t xml:space="preserve"> показателя из </w:t>
            </w:r>
            <w:r>
              <w:rPr>
                <w:sz w:val="22"/>
                <w:szCs w:val="22"/>
                <w:lang w:val="ru-RU"/>
              </w:rPr>
              <w:br/>
              <w:t xml:space="preserve">   паспорта муниципальной</w:t>
            </w:r>
            <w:r>
              <w:rPr>
                <w:sz w:val="22"/>
                <w:szCs w:val="22"/>
                <w:lang w:val="ru-RU"/>
              </w:rPr>
              <w:br/>
              <w:t xml:space="preserve">  программы)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rPr>
                <w:sz w:val="22"/>
                <w:szCs w:val="22"/>
              </w:rPr>
              <w:t>Источник</w:t>
            </w:r>
            <w:proofErr w:type="spellEnd"/>
            <w:r>
              <w:rPr>
                <w:sz w:val="22"/>
                <w:szCs w:val="22"/>
              </w:rPr>
              <w:br/>
            </w:r>
            <w:proofErr w:type="spellStart"/>
            <w:r>
              <w:rPr>
                <w:sz w:val="22"/>
                <w:szCs w:val="22"/>
              </w:rPr>
              <w:t>финансиро-вания</w:t>
            </w:r>
            <w:proofErr w:type="spellEnd"/>
          </w:p>
        </w:tc>
        <w:tc>
          <w:tcPr>
            <w:tcW w:w="434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Объем финансирования</w:t>
            </w:r>
            <w:r>
              <w:rPr>
                <w:sz w:val="22"/>
                <w:szCs w:val="22"/>
                <w:lang w:val="ru-RU"/>
              </w:rPr>
              <w:br/>
              <w:t>по годам (тыс. руб.)</w:t>
            </w:r>
          </w:p>
        </w:tc>
      </w:tr>
      <w:tr w:rsidR="00BA4464" w:rsidTr="00BA4464">
        <w:trPr>
          <w:trHeight w:val="48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464" w:rsidRPr="00D24ACF" w:rsidRDefault="00BA446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464" w:rsidRPr="00D24ACF" w:rsidRDefault="00BA446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464" w:rsidRPr="00D24ACF" w:rsidRDefault="00BA446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464" w:rsidRPr="00D24ACF" w:rsidRDefault="00BA446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464" w:rsidRDefault="00BA446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BA4464" w:rsidRPr="00D24ACF" w:rsidRDefault="00BA4464">
            <w:pPr>
              <w:widowControl/>
              <w:suppressAutoHyphens w:val="0"/>
              <w:rPr>
                <w:lang w:val="ru-RU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 w:rsidP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2021</w:t>
            </w: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       9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</w:t>
            </w: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 w:rsidP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</w:t>
            </w:r>
          </w:p>
        </w:tc>
      </w:tr>
      <w:tr w:rsidR="00BA4464" w:rsidRPr="000D7607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sz w:val="22"/>
                <w:szCs w:val="22"/>
              </w:rPr>
              <w:t xml:space="preserve">1.  </w:t>
            </w:r>
          </w:p>
        </w:tc>
        <w:tc>
          <w:tcPr>
            <w:tcW w:w="11198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b/>
                <w:bCs/>
                <w:lang w:val="ru-RU"/>
              </w:rPr>
              <w:t>Задача  1</w:t>
            </w:r>
            <w:r>
              <w:rPr>
                <w:sz w:val="22"/>
                <w:szCs w:val="22"/>
                <w:lang w:val="ru-RU"/>
              </w:rPr>
              <w:t>.</w:t>
            </w:r>
            <w:r>
              <w:rPr>
                <w:b/>
                <w:i/>
                <w:spacing w:val="-1"/>
                <w:lang w:val="ru-RU"/>
              </w:rPr>
              <w:t>Организационное обеспечение реализации муниципальной  Программы</w:t>
            </w:r>
            <w:r>
              <w:rPr>
                <w:b/>
                <w:i/>
                <w:sz w:val="22"/>
                <w:szCs w:val="22"/>
                <w:lang w:val="ru-RU"/>
              </w:rPr>
              <w:t xml:space="preserve">             </w:t>
            </w:r>
            <w:r>
              <w:rPr>
                <w:sz w:val="22"/>
                <w:szCs w:val="22"/>
                <w:lang w:val="ru-RU"/>
              </w:rPr>
              <w:t xml:space="preserve">                                         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t>1.1.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snapToGrid w:val="0"/>
              <w:spacing w:after="200" w:line="276" w:lineRule="auto"/>
              <w:rPr>
                <w:spacing w:val="3"/>
                <w:lang w:val="ru-RU"/>
              </w:rPr>
            </w:pPr>
            <w:r>
              <w:rPr>
                <w:spacing w:val="1"/>
                <w:lang w:val="ru-RU"/>
              </w:rPr>
              <w:t xml:space="preserve">Разработка и утверждение комплекса мероприятий по </w:t>
            </w:r>
            <w:r>
              <w:rPr>
                <w:spacing w:val="3"/>
                <w:lang w:val="ru-RU"/>
              </w:rPr>
              <w:t xml:space="preserve">обеспечению пожарной безопасности муниципального  жилищного фонда и частного жилья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 w:rsidP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1.</w:t>
            </w:r>
            <w:r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pacing w:val="-4"/>
                <w:lang w:val="ru-RU"/>
              </w:rPr>
              <w:t xml:space="preserve">Организация пожарно-технического обследования – ведение текущего </w:t>
            </w:r>
            <w:proofErr w:type="gramStart"/>
            <w:r>
              <w:rPr>
                <w:spacing w:val="-4"/>
                <w:lang w:val="ru-RU"/>
              </w:rPr>
              <w:t>мониторинга состояния пожарной безопасности  объектов жилого сектора</w:t>
            </w:r>
            <w:proofErr w:type="gramEnd"/>
            <w:r>
              <w:rPr>
                <w:sz w:val="22"/>
                <w:szCs w:val="22"/>
                <w:lang w:val="ru-RU"/>
              </w:rPr>
              <w:t xml:space="preserve">       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 xml:space="preserve"> 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1.1.2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99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 w:rsidP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D24ACF" w:rsidRPr="000D7607" w:rsidTr="00D24ACF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2.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  <w:rPr>
                <w:spacing w:val="-4"/>
                <w:lang w:val="ru-RU"/>
              </w:rPr>
            </w:pPr>
            <w:r>
              <w:rPr>
                <w:b/>
                <w:bCs/>
                <w:lang w:val="ru-RU"/>
              </w:rPr>
              <w:t>Задача 2</w:t>
            </w:r>
            <w:r>
              <w:rPr>
                <w:lang w:val="ru-RU"/>
              </w:rPr>
              <w:t>.</w:t>
            </w:r>
            <w:r>
              <w:rPr>
                <w:b/>
                <w:i/>
                <w:spacing w:val="-4"/>
                <w:lang w:val="ru-RU"/>
              </w:rPr>
              <w:t>Укрепление противопожарного состояния учреждений, жилого фонда, территории Угловского  городского поселения</w:t>
            </w: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2.1.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Выполнение комплекса противопожарных мероприятий 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-опашка  объектов 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-выкос  травы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-приобретение пожарных щитов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>-изготовление рынд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after="200" w:line="276" w:lineRule="auto"/>
              <w:jc w:val="center"/>
              <w:rPr>
                <w:spacing w:val="-4"/>
              </w:rPr>
            </w:pPr>
            <w:proofErr w:type="spellStart"/>
            <w:r>
              <w:rPr>
                <w:spacing w:val="-4"/>
              </w:rPr>
              <w:t>Администрация</w:t>
            </w:r>
            <w:proofErr w:type="spellEnd"/>
            <w:r>
              <w:rPr>
                <w:spacing w:val="-4"/>
              </w:rPr>
              <w:t xml:space="preserve"> </w:t>
            </w:r>
            <w:r>
              <w:rPr>
                <w:spacing w:val="-4"/>
                <w:lang w:val="ru-RU"/>
              </w:rPr>
              <w:t xml:space="preserve"> Угловского городского</w:t>
            </w:r>
            <w:r>
              <w:rPr>
                <w:spacing w:val="-4"/>
              </w:rPr>
              <w:t xml:space="preserve"> </w:t>
            </w:r>
            <w:proofErr w:type="spellStart"/>
            <w:r>
              <w:rPr>
                <w:spacing w:val="-4"/>
              </w:rP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1.2.1.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1,0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1,0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8,25</w:t>
            </w:r>
          </w:p>
          <w:p w:rsidR="00BA4464" w:rsidRDefault="00BA4464">
            <w:pPr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33,3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9,25</w:t>
            </w:r>
          </w:p>
          <w:p w:rsidR="00955E6F" w:rsidRDefault="00955E6F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5,0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 w:rsidP="00BA4464">
            <w:pPr>
              <w:spacing w:line="276" w:lineRule="auto"/>
              <w:rPr>
                <w:lang w:val="ru-RU"/>
              </w:rPr>
            </w:pP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2.3.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>Проведение профилактической работы среди населения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 -инструктаж населения 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-проведение сходов собраний граждан с </w:t>
            </w:r>
            <w:r>
              <w:rPr>
                <w:spacing w:val="-4"/>
                <w:lang w:val="ru-RU"/>
              </w:rPr>
              <w:lastRenderedPageBreak/>
              <w:t>включением вопросов по пожарной безопасности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-распространение памяток, рекомендаций по пожарной безопасности 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  <w:r>
              <w:rPr>
                <w:spacing w:val="-4"/>
                <w:lang w:val="ru-RU"/>
              </w:rPr>
              <w:t xml:space="preserve">- приобретение памяток </w:t>
            </w:r>
          </w:p>
          <w:p w:rsidR="00BA4464" w:rsidRDefault="00BA4464">
            <w:pPr>
              <w:autoSpaceDE w:val="0"/>
              <w:snapToGrid w:val="0"/>
              <w:spacing w:after="200" w:line="276" w:lineRule="auto"/>
              <w:rPr>
                <w:spacing w:val="-4"/>
                <w:lang w:val="ru-RU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lastRenderedPageBreak/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1.2.3.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Бюджет 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поселения 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2,0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 w:rsidP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sz w:val="22"/>
                <w:szCs w:val="22"/>
              </w:rPr>
              <w:t>2.</w:t>
            </w:r>
            <w:r>
              <w:rPr>
                <w:sz w:val="22"/>
                <w:szCs w:val="22"/>
                <w:lang w:val="ru-RU"/>
              </w:rPr>
              <w:t>4.</w:t>
            </w: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Обустройство пожарных водоемов 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- проведение кадастровых работ по постановке на учет объектов инфраструктуры (пожарные водоемы) 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-содержание прорубей утепление в зимнее время,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копка новых пожарных водоемов, чистка имеющихся пожарных водоемов,</w:t>
            </w:r>
          </w:p>
          <w:p w:rsidR="00BA4464" w:rsidRDefault="00BA4464">
            <w:pPr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 обустройство и (или) ремонт подъездов к пожарным водоемам)</w:t>
            </w:r>
          </w:p>
          <w:p w:rsidR="00FC6622" w:rsidRPr="00FC6622" w:rsidRDefault="00FC6622">
            <w:pPr>
              <w:spacing w:line="276" w:lineRule="auto"/>
              <w:rPr>
                <w:lang w:val="ru-RU"/>
              </w:rPr>
            </w:pPr>
            <w:r w:rsidRPr="00FC6622">
              <w:rPr>
                <w:lang w:val="ru-RU"/>
              </w:rPr>
              <w:t xml:space="preserve">--приобретение указателей, указывающих </w:t>
            </w:r>
            <w:r w:rsidRPr="00FC6622">
              <w:rPr>
                <w:lang w:val="ru-RU"/>
              </w:rPr>
              <w:lastRenderedPageBreak/>
              <w:t xml:space="preserve">расстояние до </w:t>
            </w:r>
            <w:proofErr w:type="spellStart"/>
            <w:r w:rsidRPr="00FC6622">
              <w:rPr>
                <w:lang w:val="ru-RU"/>
              </w:rPr>
              <w:t>водоисточников</w:t>
            </w:r>
            <w:proofErr w:type="spellEnd"/>
            <w:proofErr w:type="gramStart"/>
            <w:r w:rsidRPr="00FC6622">
              <w:rPr>
                <w:lang w:val="ru-RU"/>
              </w:rPr>
              <w:t xml:space="preserve"> ,</w:t>
            </w:r>
            <w:proofErr w:type="gramEnd"/>
            <w:r w:rsidR="00955E6F">
              <w:rPr>
                <w:lang w:val="ru-RU"/>
              </w:rPr>
              <w:t xml:space="preserve"> </w:t>
            </w:r>
            <w:r w:rsidRPr="00FC6622">
              <w:rPr>
                <w:lang w:val="ru-RU"/>
              </w:rPr>
              <w:t xml:space="preserve"> у мест расположения пожарных водоемов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lastRenderedPageBreak/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1.2.4.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</w:pPr>
            <w:proofErr w:type="spellStart"/>
            <w:r>
              <w:t>Бюджет</w:t>
            </w:r>
            <w:proofErr w:type="spellEnd"/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32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   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 xml:space="preserve">         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10,0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 w:rsidP="00955E6F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955E6F" w:rsidRDefault="00955E6F" w:rsidP="00955E6F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657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19,6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20,0</w:t>
            </w: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955E6F" w:rsidRDefault="00955E6F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</w:tr>
      <w:tr w:rsidR="00D24ACF" w:rsidRPr="000D7607" w:rsidTr="00D24ACF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4ACF" w:rsidRDefault="00D24ACF">
            <w:pPr>
              <w:autoSpaceDE w:val="0"/>
              <w:snapToGrid w:val="0"/>
              <w:spacing w:line="276" w:lineRule="auto"/>
            </w:pPr>
            <w:r>
              <w:rPr>
                <w:sz w:val="22"/>
                <w:szCs w:val="22"/>
              </w:rPr>
              <w:lastRenderedPageBreak/>
              <w:t xml:space="preserve">3.  </w:t>
            </w:r>
          </w:p>
        </w:tc>
        <w:tc>
          <w:tcPr>
            <w:tcW w:w="13840" w:type="dxa"/>
            <w:gridSpan w:val="15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24ACF" w:rsidRDefault="00D24ACF">
            <w:pPr>
              <w:snapToGrid w:val="0"/>
              <w:spacing w:after="200" w:line="276" w:lineRule="auto"/>
              <w:rPr>
                <w:i/>
                <w:spacing w:val="-4"/>
                <w:lang w:val="ru-RU"/>
              </w:rPr>
            </w:pPr>
            <w:r>
              <w:rPr>
                <w:b/>
                <w:bCs/>
                <w:i/>
                <w:spacing w:val="-4"/>
                <w:lang w:val="ru-RU"/>
              </w:rPr>
              <w:t xml:space="preserve">Задача 3. </w:t>
            </w:r>
            <w:r>
              <w:rPr>
                <w:b/>
                <w:i/>
                <w:spacing w:val="-4"/>
                <w:lang w:val="ru-RU"/>
              </w:rPr>
              <w:t>Информационное обеспечение, противопожарная пропаганда и обучение мерам пожарной безопасности</w:t>
            </w:r>
          </w:p>
        </w:tc>
      </w:tr>
      <w:tr w:rsidR="00BA4464" w:rsidTr="00BA4464"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  <w:r>
              <w:t>3.</w:t>
            </w:r>
            <w:r>
              <w:rPr>
                <w:lang w:val="ru-RU"/>
              </w:rPr>
              <w:t>1.</w:t>
            </w:r>
          </w:p>
          <w:p w:rsidR="00BA4464" w:rsidRDefault="00BA4464">
            <w:pPr>
              <w:autoSpaceDE w:val="0"/>
              <w:snapToGrid w:val="0"/>
              <w:spacing w:line="276" w:lineRule="auto"/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after="200" w:line="276" w:lineRule="auto"/>
              <w:rPr>
                <w:rFonts w:cs="Times New Roman"/>
                <w:spacing w:val="-4"/>
                <w:lang w:val="ru-RU"/>
              </w:rPr>
            </w:pPr>
            <w:r>
              <w:rPr>
                <w:rFonts w:cs="Times New Roman"/>
                <w:spacing w:val="-4"/>
                <w:lang w:val="ru-RU"/>
              </w:rPr>
              <w:t xml:space="preserve">Создание информационной базы данных нормативных, правовых документов, учебно-программных и методических материалов в области пожарной безопасности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</w:pPr>
            <w:proofErr w:type="spellStart"/>
            <w:r>
              <w:t>Администрация</w:t>
            </w:r>
            <w:proofErr w:type="spellEnd"/>
            <w:r>
              <w:t xml:space="preserve"> </w:t>
            </w:r>
            <w:r>
              <w:rPr>
                <w:lang w:val="ru-RU"/>
              </w:rPr>
              <w:t>Угловского городского</w:t>
            </w:r>
            <w:r>
              <w:t xml:space="preserve"> </w:t>
            </w:r>
            <w:proofErr w:type="spellStart"/>
            <w:r>
              <w:t>поселения</w:t>
            </w:r>
            <w:proofErr w:type="spellEnd"/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</w:pPr>
            <w:r>
              <w:rPr>
                <w:lang w:val="ru-RU"/>
              </w:rPr>
              <w:t>2017-2020 годы</w:t>
            </w: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1.3.1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-</w:t>
            </w: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A4464" w:rsidRDefault="00BA4464">
            <w:pPr>
              <w:widowControl/>
              <w:suppressAutoHyphens w:val="0"/>
              <w:spacing w:after="200" w:line="276" w:lineRule="auto"/>
              <w:rPr>
                <w:lang w:val="ru-RU"/>
              </w:rPr>
            </w:pPr>
          </w:p>
          <w:p w:rsidR="00BA4464" w:rsidRDefault="00BA4464">
            <w:pPr>
              <w:autoSpaceDE w:val="0"/>
              <w:snapToGrid w:val="0"/>
              <w:spacing w:line="276" w:lineRule="auto"/>
              <w:jc w:val="center"/>
              <w:rPr>
                <w:lang w:val="ru-RU"/>
              </w:rPr>
            </w:pPr>
          </w:p>
        </w:tc>
      </w:tr>
    </w:tbl>
    <w:p w:rsidR="00D24ACF" w:rsidRDefault="000F57DC" w:rsidP="00D24ACF">
      <w:pPr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2.Настоящее постановление вступает в силу с 01.01.2019 года</w:t>
      </w:r>
    </w:p>
    <w:p w:rsidR="00D24ACF" w:rsidRDefault="00D24ACF" w:rsidP="00D24ACF">
      <w:pPr>
        <w:jc w:val="both"/>
        <w:rPr>
          <w:sz w:val="28"/>
          <w:szCs w:val="28"/>
          <w:lang w:val="ru-RU"/>
        </w:rPr>
      </w:pPr>
    </w:p>
    <w:p w:rsidR="00D24ACF" w:rsidRDefault="000F57DC" w:rsidP="00D24ACF">
      <w:pPr>
        <w:jc w:val="both"/>
        <w:rPr>
          <w:sz w:val="28"/>
          <w:szCs w:val="28"/>
          <w:lang w:val="ru-RU"/>
        </w:rPr>
      </w:pPr>
      <w:r>
        <w:rPr>
          <w:sz w:val="32"/>
          <w:szCs w:val="28"/>
          <w:lang w:val="ru-RU"/>
        </w:rPr>
        <w:t>3</w:t>
      </w:r>
      <w:r w:rsidR="00D24ACF">
        <w:rPr>
          <w:sz w:val="32"/>
          <w:szCs w:val="28"/>
          <w:lang w:val="ru-RU"/>
        </w:rPr>
        <w:t xml:space="preserve">.Постановление  опубликовать в бюллетене   «Официальный вестник </w:t>
      </w:r>
      <w:r w:rsidR="00D24ACF">
        <w:rPr>
          <w:sz w:val="28"/>
          <w:szCs w:val="28"/>
          <w:lang w:val="ru-RU"/>
        </w:rPr>
        <w:t>Угловского городского  поселения»  и разместить на   официальном сайте Администрации Угловского городского   поселения в информационно-телекоммуникационной сети «Интернет».</w:t>
      </w:r>
    </w:p>
    <w:p w:rsidR="00D24ACF" w:rsidRDefault="00D24ACF" w:rsidP="00D24ACF">
      <w:pPr>
        <w:jc w:val="both"/>
        <w:rPr>
          <w:sz w:val="28"/>
          <w:szCs w:val="28"/>
          <w:lang w:val="ru-RU"/>
        </w:rPr>
      </w:pPr>
    </w:p>
    <w:p w:rsidR="00D24ACF" w:rsidRDefault="00D24ACF" w:rsidP="00D24ACF">
      <w:pPr>
        <w:jc w:val="both"/>
        <w:rPr>
          <w:sz w:val="28"/>
          <w:szCs w:val="28"/>
          <w:lang w:val="ru-RU"/>
        </w:rPr>
      </w:pPr>
    </w:p>
    <w:p w:rsidR="00D24ACF" w:rsidRDefault="00D24ACF" w:rsidP="00D24ACF">
      <w:pPr>
        <w:jc w:val="both"/>
        <w:rPr>
          <w:lang w:val="ru-RU"/>
        </w:rPr>
      </w:pPr>
    </w:p>
    <w:p w:rsidR="00D24ACF" w:rsidRDefault="00D24ACF" w:rsidP="00D24ACF">
      <w:pPr>
        <w:spacing w:line="240" w:lineRule="exact"/>
        <w:rPr>
          <w:rFonts w:ascii="Calibri" w:hAnsi="Calibri"/>
          <w:sz w:val="28"/>
          <w:szCs w:val="28"/>
          <w:lang w:val="ru-RU"/>
        </w:rPr>
      </w:pPr>
    </w:p>
    <w:p w:rsidR="00D24ACF" w:rsidRDefault="00D24ACF" w:rsidP="00D24ACF">
      <w:pPr>
        <w:spacing w:line="240" w:lineRule="exact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Глава Угловского городско</w:t>
      </w:r>
      <w:r w:rsidR="000D7607">
        <w:rPr>
          <w:b/>
          <w:sz w:val="28"/>
          <w:szCs w:val="28"/>
          <w:lang w:val="ru-RU"/>
        </w:rPr>
        <w:t xml:space="preserve">го поселения    </w:t>
      </w:r>
      <w:r>
        <w:rPr>
          <w:b/>
          <w:sz w:val="28"/>
          <w:szCs w:val="28"/>
          <w:lang w:val="ru-RU"/>
        </w:rPr>
        <w:t xml:space="preserve"> </w:t>
      </w:r>
      <w:proofErr w:type="spellStart"/>
      <w:r>
        <w:rPr>
          <w:b/>
          <w:sz w:val="28"/>
          <w:szCs w:val="28"/>
          <w:lang w:val="ru-RU"/>
        </w:rPr>
        <w:t>А.В.Стекольников</w:t>
      </w:r>
      <w:proofErr w:type="spellEnd"/>
    </w:p>
    <w:p w:rsidR="00D24ACF" w:rsidRDefault="00D24ACF" w:rsidP="00D24ACF">
      <w:pPr>
        <w:jc w:val="right"/>
        <w:rPr>
          <w:sz w:val="28"/>
          <w:szCs w:val="28"/>
          <w:lang w:val="ru-RU"/>
        </w:rPr>
      </w:pPr>
    </w:p>
    <w:p w:rsidR="00D24ACF" w:rsidRDefault="00D24ACF" w:rsidP="00D24ACF">
      <w:pPr>
        <w:jc w:val="right"/>
        <w:rPr>
          <w:sz w:val="28"/>
          <w:szCs w:val="28"/>
          <w:lang w:val="ru-RU"/>
        </w:rPr>
      </w:pPr>
    </w:p>
    <w:p w:rsidR="00D24ACF" w:rsidRDefault="00D24ACF" w:rsidP="00D24ACF">
      <w:pPr>
        <w:spacing w:line="100" w:lineRule="atLeast"/>
        <w:jc w:val="right"/>
        <w:rPr>
          <w:lang w:val="ru-RU"/>
        </w:rPr>
      </w:pPr>
    </w:p>
    <w:p w:rsidR="00D24ACF" w:rsidRDefault="00D24ACF" w:rsidP="00D24ACF">
      <w:pPr>
        <w:autoSpaceDN w:val="0"/>
        <w:adjustRightInd w:val="0"/>
        <w:ind w:firstLine="567"/>
        <w:jc w:val="both"/>
        <w:rPr>
          <w:sz w:val="28"/>
          <w:szCs w:val="28"/>
          <w:lang w:val="ru-RU" w:eastAsia="ru-RU"/>
        </w:rPr>
      </w:pPr>
    </w:p>
    <w:p w:rsidR="00931723" w:rsidRPr="00D24ACF" w:rsidRDefault="00931723">
      <w:pPr>
        <w:rPr>
          <w:lang w:val="ru-RU"/>
        </w:rPr>
      </w:pPr>
    </w:p>
    <w:sectPr w:rsidR="00931723" w:rsidRPr="00D24ACF" w:rsidSect="00D24AC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ACF"/>
    <w:rsid w:val="00055773"/>
    <w:rsid w:val="000B1FAE"/>
    <w:rsid w:val="000D7607"/>
    <w:rsid w:val="000F57DC"/>
    <w:rsid w:val="00294878"/>
    <w:rsid w:val="00543B0E"/>
    <w:rsid w:val="005C7874"/>
    <w:rsid w:val="008107AD"/>
    <w:rsid w:val="00817A84"/>
    <w:rsid w:val="00931723"/>
    <w:rsid w:val="00955E6F"/>
    <w:rsid w:val="00BA4464"/>
    <w:rsid w:val="00D04E57"/>
    <w:rsid w:val="00D24ACF"/>
    <w:rsid w:val="00D61269"/>
    <w:rsid w:val="00DA7132"/>
    <w:rsid w:val="00F155A4"/>
    <w:rsid w:val="00FC6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ACF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D24ACF"/>
    <w:pPr>
      <w:keepNext/>
      <w:widowControl/>
      <w:suppressAutoHyphens w:val="0"/>
      <w:jc w:val="center"/>
      <w:outlineLvl w:val="0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paragraph" w:styleId="3">
    <w:name w:val="heading 3"/>
    <w:basedOn w:val="a"/>
    <w:next w:val="a"/>
    <w:link w:val="30"/>
    <w:semiHidden/>
    <w:unhideWhenUsed/>
    <w:qFormat/>
    <w:rsid w:val="00D24ACF"/>
    <w:pPr>
      <w:keepNext/>
      <w:widowControl/>
      <w:suppressAutoHyphens w:val="0"/>
      <w:jc w:val="both"/>
      <w:outlineLvl w:val="2"/>
    </w:pPr>
    <w:rPr>
      <w:rFonts w:eastAsia="Times New Roman" w:cs="Times New Roman"/>
      <w:b/>
      <w:color w:val="auto"/>
      <w:sz w:val="28"/>
      <w:szCs w:val="20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4A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semiHidden/>
    <w:rsid w:val="00D24AC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24ACF"/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24ACF"/>
    <w:rPr>
      <w:rFonts w:ascii="Tahoma" w:eastAsia="Lucida Sans Unicode" w:hAnsi="Tahoma" w:cs="Tahoma"/>
      <w:color w:val="000000"/>
      <w:sz w:val="16"/>
      <w:szCs w:val="16"/>
      <w:lang w:val="en-US" w:bidi="en-US"/>
    </w:rPr>
  </w:style>
  <w:style w:type="paragraph" w:styleId="a5">
    <w:name w:val="Subtitle"/>
    <w:basedOn w:val="a"/>
    <w:next w:val="a"/>
    <w:link w:val="a6"/>
    <w:uiPriority w:val="11"/>
    <w:qFormat/>
    <w:rsid w:val="005C787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5C787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bidi="en-US"/>
    </w:rPr>
  </w:style>
  <w:style w:type="character" w:styleId="a7">
    <w:name w:val="Emphasis"/>
    <w:basedOn w:val="a0"/>
    <w:uiPriority w:val="20"/>
    <w:qFormat/>
    <w:rsid w:val="005C787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81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1259</Words>
  <Characters>7177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 Windows</cp:lastModifiedBy>
  <cp:revision>8</cp:revision>
  <cp:lastPrinted>2018-12-27T14:04:00Z</cp:lastPrinted>
  <dcterms:created xsi:type="dcterms:W3CDTF">2018-10-31T09:03:00Z</dcterms:created>
  <dcterms:modified xsi:type="dcterms:W3CDTF">2018-12-27T14:05:00Z</dcterms:modified>
</cp:coreProperties>
</file>