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5F" w:rsidRDefault="00100B5F" w:rsidP="00100B5F">
      <w:pPr>
        <w:tabs>
          <w:tab w:val="left" w:pos="1800"/>
          <w:tab w:val="left" w:pos="8820"/>
        </w:tabs>
        <w:jc w:val="both"/>
        <w:rPr>
          <w:sz w:val="28"/>
          <w:szCs w:val="28"/>
        </w:rPr>
      </w:pPr>
      <w:r>
        <w:rPr>
          <w:noProof/>
        </w:rPr>
        <w:drawing>
          <wp:anchor distT="0" distB="0" distL="114300" distR="114300" simplePos="0" relativeHeight="251658240" behindDoc="0" locked="0" layoutInCell="1" allowOverlap="1">
            <wp:simplePos x="0" y="0"/>
            <wp:positionH relativeFrom="column">
              <wp:posOffset>2667000</wp:posOffset>
            </wp:positionH>
            <wp:positionV relativeFrom="paragraph">
              <wp:posOffset>-207010</wp:posOffset>
            </wp:positionV>
            <wp:extent cx="731520" cy="9144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31520" cy="914400"/>
                    </a:xfrm>
                    <a:prstGeom prst="rect">
                      <a:avLst/>
                    </a:prstGeom>
                    <a:noFill/>
                  </pic:spPr>
                </pic:pic>
              </a:graphicData>
            </a:graphic>
          </wp:anchor>
        </w:drawing>
      </w:r>
    </w:p>
    <w:p w:rsidR="00100B5F" w:rsidRDefault="00100B5F" w:rsidP="00100B5F">
      <w:pPr>
        <w:jc w:val="center"/>
        <w:rPr>
          <w:b/>
          <w:sz w:val="28"/>
          <w:szCs w:val="28"/>
        </w:rPr>
      </w:pPr>
      <w:r>
        <w:rPr>
          <w:b/>
          <w:sz w:val="28"/>
          <w:szCs w:val="28"/>
        </w:rPr>
        <w:t>Российская Федерация</w:t>
      </w:r>
    </w:p>
    <w:p w:rsidR="00100B5F" w:rsidRDefault="00100B5F" w:rsidP="00100B5F">
      <w:pPr>
        <w:jc w:val="center"/>
        <w:rPr>
          <w:b/>
          <w:sz w:val="28"/>
          <w:szCs w:val="28"/>
        </w:rPr>
      </w:pPr>
      <w:r>
        <w:rPr>
          <w:b/>
          <w:sz w:val="28"/>
          <w:szCs w:val="28"/>
        </w:rPr>
        <w:t>Администрация Угловского городского поселения</w:t>
      </w:r>
    </w:p>
    <w:p w:rsidR="00100B5F" w:rsidRDefault="00100B5F" w:rsidP="00100B5F">
      <w:pPr>
        <w:jc w:val="center"/>
        <w:rPr>
          <w:b/>
          <w:sz w:val="28"/>
          <w:szCs w:val="28"/>
        </w:rPr>
      </w:pPr>
      <w:r>
        <w:rPr>
          <w:b/>
          <w:sz w:val="28"/>
          <w:szCs w:val="28"/>
        </w:rPr>
        <w:t>Окуловского муниципального района Новгородской области</w:t>
      </w:r>
    </w:p>
    <w:p w:rsidR="00100B5F" w:rsidRDefault="00100B5F" w:rsidP="00100B5F">
      <w:pPr>
        <w:jc w:val="center"/>
        <w:rPr>
          <w:sz w:val="24"/>
          <w:szCs w:val="24"/>
        </w:rPr>
      </w:pPr>
    </w:p>
    <w:p w:rsidR="00100B5F" w:rsidRDefault="00100B5F" w:rsidP="00100B5F">
      <w:pPr>
        <w:jc w:val="center"/>
        <w:rPr>
          <w:b/>
          <w:sz w:val="28"/>
          <w:szCs w:val="28"/>
        </w:rPr>
      </w:pPr>
      <w:r>
        <w:rPr>
          <w:b/>
          <w:sz w:val="28"/>
          <w:szCs w:val="28"/>
        </w:rPr>
        <w:t>ПОСТАНОВЛЕНИЕ</w:t>
      </w:r>
    </w:p>
    <w:p w:rsidR="00100B5F" w:rsidRDefault="00100B5F" w:rsidP="00100B5F"/>
    <w:p w:rsidR="00100B5F" w:rsidRDefault="0028035F" w:rsidP="00100B5F">
      <w:pPr>
        <w:tabs>
          <w:tab w:val="left" w:pos="4536"/>
        </w:tabs>
        <w:spacing w:line="240" w:lineRule="exact"/>
        <w:jc w:val="center"/>
        <w:rPr>
          <w:sz w:val="28"/>
          <w:szCs w:val="28"/>
        </w:rPr>
      </w:pPr>
      <w:r>
        <w:rPr>
          <w:sz w:val="28"/>
          <w:szCs w:val="28"/>
        </w:rPr>
        <w:t>о</w:t>
      </w:r>
      <w:r w:rsidR="00100B5F">
        <w:rPr>
          <w:sz w:val="28"/>
          <w:szCs w:val="28"/>
        </w:rPr>
        <w:t>т</w:t>
      </w:r>
      <w:r w:rsidR="009B5FBD">
        <w:rPr>
          <w:sz w:val="28"/>
          <w:szCs w:val="28"/>
        </w:rPr>
        <w:t xml:space="preserve"> </w:t>
      </w:r>
      <w:r w:rsidR="00506D51">
        <w:rPr>
          <w:sz w:val="28"/>
          <w:szCs w:val="28"/>
        </w:rPr>
        <w:t>00</w:t>
      </w:r>
      <w:r w:rsidR="00B2745A">
        <w:rPr>
          <w:sz w:val="28"/>
          <w:szCs w:val="28"/>
        </w:rPr>
        <w:t>.</w:t>
      </w:r>
      <w:r w:rsidR="005716E4">
        <w:rPr>
          <w:sz w:val="28"/>
          <w:szCs w:val="28"/>
        </w:rPr>
        <w:t>01</w:t>
      </w:r>
      <w:r w:rsidR="001B5A8C">
        <w:rPr>
          <w:sz w:val="28"/>
          <w:szCs w:val="28"/>
        </w:rPr>
        <w:t>.202</w:t>
      </w:r>
      <w:r w:rsidR="005716E4">
        <w:rPr>
          <w:sz w:val="28"/>
          <w:szCs w:val="28"/>
        </w:rPr>
        <w:t>2</w:t>
      </w:r>
      <w:r w:rsidR="001B5A8C">
        <w:rPr>
          <w:sz w:val="28"/>
          <w:szCs w:val="28"/>
        </w:rPr>
        <w:t xml:space="preserve"> №</w:t>
      </w:r>
      <w:r w:rsidR="000C0399">
        <w:rPr>
          <w:sz w:val="28"/>
          <w:szCs w:val="28"/>
        </w:rPr>
        <w:t xml:space="preserve"> </w:t>
      </w:r>
      <w:r w:rsidR="00506D51">
        <w:rPr>
          <w:sz w:val="28"/>
          <w:szCs w:val="28"/>
        </w:rPr>
        <w:t>00</w:t>
      </w:r>
    </w:p>
    <w:p w:rsidR="00C84BD6" w:rsidRDefault="00C84BD6" w:rsidP="00100B5F">
      <w:pPr>
        <w:tabs>
          <w:tab w:val="left" w:pos="4536"/>
        </w:tabs>
        <w:spacing w:line="240" w:lineRule="exact"/>
        <w:jc w:val="center"/>
        <w:rPr>
          <w:sz w:val="28"/>
          <w:szCs w:val="28"/>
        </w:rPr>
      </w:pPr>
    </w:p>
    <w:p w:rsidR="00100B5F" w:rsidRDefault="00C84BD6" w:rsidP="00880D30">
      <w:pPr>
        <w:tabs>
          <w:tab w:val="left" w:pos="3060"/>
        </w:tabs>
        <w:spacing w:line="240" w:lineRule="exact"/>
        <w:rPr>
          <w:sz w:val="28"/>
          <w:szCs w:val="28"/>
        </w:rPr>
      </w:pPr>
      <w:r>
        <w:rPr>
          <w:sz w:val="28"/>
          <w:szCs w:val="28"/>
        </w:rPr>
        <w:t xml:space="preserve">                                                       </w:t>
      </w:r>
      <w:r w:rsidR="00100B5F">
        <w:rPr>
          <w:sz w:val="28"/>
          <w:szCs w:val="28"/>
        </w:rPr>
        <w:t>р.п. Угловка</w:t>
      </w:r>
    </w:p>
    <w:p w:rsidR="008F35F8" w:rsidRPr="00880D30" w:rsidRDefault="00FE497B" w:rsidP="008F35F8">
      <w:pPr>
        <w:spacing w:line="240" w:lineRule="exact"/>
      </w:pPr>
      <w:r>
        <w:rPr>
          <w:b/>
          <w:bCs/>
          <w:color w:val="000000"/>
          <w:spacing w:val="-4"/>
          <w:sz w:val="28"/>
          <w:szCs w:val="28"/>
        </w:rPr>
        <w:t xml:space="preserve">                               </w:t>
      </w:r>
    </w:p>
    <w:p w:rsidR="0042025F" w:rsidRPr="00880D30" w:rsidRDefault="00DF693C" w:rsidP="0042025F">
      <w:pPr>
        <w:widowControl w:val="0"/>
        <w:snapToGrid w:val="0"/>
        <w:spacing w:line="240" w:lineRule="exact"/>
        <w:ind w:left="709"/>
        <w:jc w:val="center"/>
        <w:rPr>
          <w:rFonts w:ascii="Times New Roman" w:hAnsi="Times New Roman"/>
          <w:b/>
          <w:sz w:val="28"/>
          <w:szCs w:val="28"/>
        </w:rPr>
      </w:pPr>
      <w:r w:rsidRPr="0005382E">
        <w:rPr>
          <w:b/>
          <w:bCs/>
          <w:sz w:val="28"/>
          <w:szCs w:val="28"/>
        </w:rPr>
        <w:t>О</w:t>
      </w:r>
      <w:r>
        <w:rPr>
          <w:b/>
          <w:bCs/>
          <w:sz w:val="28"/>
          <w:szCs w:val="28"/>
        </w:rPr>
        <w:t>б утверждении Положения о порядке подготовки и утверждения документации по планировке территории</w:t>
      </w:r>
      <w:r w:rsidR="0042025F" w:rsidRPr="00880D30">
        <w:rPr>
          <w:rFonts w:ascii="Times New Roman" w:hAnsi="Times New Roman"/>
          <w:b/>
          <w:sz w:val="28"/>
          <w:szCs w:val="28"/>
        </w:rPr>
        <w:t xml:space="preserve"> </w:t>
      </w:r>
    </w:p>
    <w:p w:rsidR="0042025F" w:rsidRPr="00880D30" w:rsidRDefault="0042025F" w:rsidP="00880D30">
      <w:pPr>
        <w:widowControl w:val="0"/>
        <w:snapToGrid w:val="0"/>
        <w:spacing w:line="240" w:lineRule="exact"/>
        <w:ind w:left="709"/>
        <w:jc w:val="center"/>
        <w:rPr>
          <w:rFonts w:ascii="Times New Roman" w:hAnsi="Times New Roman"/>
          <w:b/>
          <w:sz w:val="28"/>
          <w:szCs w:val="28"/>
        </w:rPr>
      </w:pPr>
      <w:r w:rsidRPr="00880D30">
        <w:rPr>
          <w:rFonts w:ascii="Times New Roman" w:hAnsi="Times New Roman"/>
          <w:b/>
          <w:sz w:val="28"/>
          <w:szCs w:val="28"/>
        </w:rPr>
        <w:t>Угловского  городского поселения</w:t>
      </w:r>
    </w:p>
    <w:p w:rsidR="0042025F" w:rsidRPr="00880D30" w:rsidRDefault="0042025F" w:rsidP="0042025F">
      <w:pPr>
        <w:tabs>
          <w:tab w:val="left" w:pos="3060"/>
        </w:tabs>
        <w:spacing w:line="240" w:lineRule="exact"/>
        <w:jc w:val="center"/>
        <w:rPr>
          <w:rFonts w:ascii="Times New Roman" w:hAnsi="Times New Roman"/>
          <w:b/>
          <w:sz w:val="28"/>
          <w:szCs w:val="28"/>
        </w:rPr>
      </w:pPr>
    </w:p>
    <w:p w:rsidR="0042025F" w:rsidRPr="00880D30" w:rsidRDefault="0042025F" w:rsidP="0042025F">
      <w:pPr>
        <w:spacing w:line="360" w:lineRule="atLeast"/>
        <w:ind w:firstLine="709"/>
        <w:jc w:val="both"/>
        <w:rPr>
          <w:rFonts w:ascii="Times New Roman" w:hAnsi="Times New Roman"/>
          <w:sz w:val="28"/>
          <w:szCs w:val="28"/>
        </w:rPr>
      </w:pPr>
      <w:r w:rsidRPr="00880D30">
        <w:rPr>
          <w:rFonts w:ascii="Times New Roman" w:hAnsi="Times New Roman"/>
          <w:sz w:val="28"/>
          <w:szCs w:val="28"/>
        </w:rPr>
        <w:t xml:space="preserve">Руководствуясь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Угловского городского поселения, Администрация Угловского городского поселения </w:t>
      </w:r>
    </w:p>
    <w:p w:rsidR="0042025F" w:rsidRPr="00880D30" w:rsidRDefault="0042025F" w:rsidP="0042025F">
      <w:pPr>
        <w:spacing w:line="360" w:lineRule="atLeast"/>
        <w:jc w:val="both"/>
        <w:rPr>
          <w:rFonts w:ascii="Times New Roman" w:hAnsi="Times New Roman"/>
          <w:b/>
          <w:sz w:val="28"/>
          <w:szCs w:val="28"/>
        </w:rPr>
      </w:pPr>
      <w:r w:rsidRPr="00880D30">
        <w:rPr>
          <w:rFonts w:ascii="Times New Roman" w:hAnsi="Times New Roman"/>
          <w:b/>
          <w:sz w:val="28"/>
          <w:szCs w:val="28"/>
        </w:rPr>
        <w:t>ПОСТАНОВЛЯЕТ:</w:t>
      </w:r>
    </w:p>
    <w:p w:rsidR="0042025F" w:rsidRPr="00880D30" w:rsidRDefault="0042025F" w:rsidP="0042025F">
      <w:pPr>
        <w:widowControl w:val="0"/>
        <w:numPr>
          <w:ilvl w:val="0"/>
          <w:numId w:val="1"/>
        </w:numPr>
        <w:autoSpaceDE w:val="0"/>
        <w:autoSpaceDN w:val="0"/>
        <w:snapToGrid w:val="0"/>
        <w:spacing w:line="360" w:lineRule="atLeast"/>
        <w:ind w:left="0" w:firstLine="709"/>
        <w:jc w:val="both"/>
        <w:rPr>
          <w:rFonts w:ascii="Times New Roman" w:hAnsi="Times New Roman"/>
          <w:sz w:val="28"/>
          <w:szCs w:val="28"/>
        </w:rPr>
      </w:pPr>
      <w:r w:rsidRPr="00880D30">
        <w:rPr>
          <w:rFonts w:ascii="Times New Roman" w:hAnsi="Times New Roman"/>
          <w:sz w:val="28"/>
          <w:szCs w:val="28"/>
        </w:rPr>
        <w:t xml:space="preserve">Утвердить прилагаемое Положение </w:t>
      </w:r>
      <w:r w:rsidR="00DF693C" w:rsidRPr="00DF693C">
        <w:rPr>
          <w:rFonts w:ascii="Times New Roman" w:hAnsi="Times New Roman"/>
          <w:sz w:val="28"/>
          <w:szCs w:val="28"/>
        </w:rPr>
        <w:t>о порядке подготовки и утверждения документации по планировке территории</w:t>
      </w:r>
      <w:r w:rsidRPr="00880D30">
        <w:rPr>
          <w:rFonts w:ascii="Times New Roman" w:hAnsi="Times New Roman"/>
          <w:sz w:val="28"/>
          <w:szCs w:val="28"/>
        </w:rPr>
        <w:t xml:space="preserve">  Угловского  городского поселения.</w:t>
      </w:r>
    </w:p>
    <w:p w:rsidR="0042025F" w:rsidRPr="00880D30" w:rsidRDefault="0042025F" w:rsidP="0042025F">
      <w:pPr>
        <w:widowControl w:val="0"/>
        <w:numPr>
          <w:ilvl w:val="0"/>
          <w:numId w:val="1"/>
        </w:numPr>
        <w:autoSpaceDE w:val="0"/>
        <w:autoSpaceDN w:val="0"/>
        <w:snapToGrid w:val="0"/>
        <w:spacing w:line="360" w:lineRule="atLeast"/>
        <w:ind w:left="0" w:firstLine="709"/>
        <w:jc w:val="both"/>
        <w:rPr>
          <w:rFonts w:ascii="Times New Roman" w:hAnsi="Times New Roman"/>
          <w:sz w:val="28"/>
          <w:szCs w:val="28"/>
        </w:rPr>
      </w:pPr>
      <w:r w:rsidRPr="00880D30">
        <w:rPr>
          <w:rFonts w:ascii="Times New Roman" w:hAnsi="Times New Roman"/>
          <w:sz w:val="28"/>
          <w:szCs w:val="28"/>
        </w:rPr>
        <w:t>Признать утратившими силу постановления Администрации Угловского  городского поселения от 26.10.2016 N 496 «Об утверждении Положения о порядке подготовки документации по планировке территории Угловского городского поселения».</w:t>
      </w:r>
    </w:p>
    <w:p w:rsidR="00880D30" w:rsidRPr="00880D30" w:rsidRDefault="0042025F" w:rsidP="00880D30">
      <w:pPr>
        <w:numPr>
          <w:ilvl w:val="0"/>
          <w:numId w:val="1"/>
        </w:numPr>
        <w:autoSpaceDE w:val="0"/>
        <w:autoSpaceDN w:val="0"/>
        <w:adjustRightInd w:val="0"/>
        <w:spacing w:line="360" w:lineRule="atLeast"/>
        <w:ind w:left="0" w:firstLine="709"/>
        <w:jc w:val="both"/>
        <w:rPr>
          <w:rFonts w:ascii="Times New Roman" w:hAnsi="Times New Roman"/>
          <w:sz w:val="28"/>
          <w:szCs w:val="28"/>
        </w:rPr>
      </w:pPr>
      <w:r w:rsidRPr="00880D30">
        <w:rPr>
          <w:rFonts w:ascii="Times New Roman" w:hAnsi="Times New Roman"/>
          <w:sz w:val="28"/>
          <w:szCs w:val="28"/>
        </w:rPr>
        <w:t>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42025F" w:rsidRDefault="0042025F" w:rsidP="0042025F">
      <w:pPr>
        <w:pStyle w:val="ConsPlusNonformat"/>
        <w:widowControl/>
        <w:spacing w:line="360" w:lineRule="atLeast"/>
        <w:ind w:firstLine="705"/>
        <w:jc w:val="both"/>
        <w:rPr>
          <w:rFonts w:ascii="Times New Roman" w:hAnsi="Times New Roman" w:cs="Times New Roman"/>
          <w:sz w:val="28"/>
          <w:szCs w:val="28"/>
        </w:rPr>
      </w:pPr>
    </w:p>
    <w:p w:rsidR="00880D30" w:rsidRPr="00880D30" w:rsidRDefault="00880D30" w:rsidP="0042025F">
      <w:pPr>
        <w:pStyle w:val="ConsPlusNonformat"/>
        <w:widowControl/>
        <w:spacing w:line="360" w:lineRule="atLeast"/>
        <w:ind w:firstLine="705"/>
        <w:jc w:val="both"/>
        <w:rPr>
          <w:rFonts w:ascii="Times New Roman" w:hAnsi="Times New Roman" w:cs="Times New Roman"/>
          <w:sz w:val="28"/>
          <w:szCs w:val="28"/>
        </w:rPr>
      </w:pPr>
    </w:p>
    <w:p w:rsidR="0042025F" w:rsidRPr="00880D30" w:rsidRDefault="0042025F" w:rsidP="0042025F">
      <w:pPr>
        <w:shd w:val="clear" w:color="auto" w:fill="FFFFFF"/>
        <w:spacing w:line="240" w:lineRule="exact"/>
        <w:ind w:left="-284"/>
        <w:rPr>
          <w:rFonts w:ascii="Times New Roman" w:hAnsi="Times New Roman"/>
          <w:b/>
          <w:bCs/>
          <w:sz w:val="28"/>
          <w:szCs w:val="28"/>
        </w:rPr>
      </w:pPr>
    </w:p>
    <w:p w:rsidR="0042025F" w:rsidRPr="00880D30" w:rsidRDefault="0042025F" w:rsidP="0042025F">
      <w:pPr>
        <w:widowControl w:val="0"/>
        <w:tabs>
          <w:tab w:val="left" w:pos="709"/>
          <w:tab w:val="left" w:pos="1134"/>
        </w:tabs>
        <w:overflowPunct w:val="0"/>
        <w:adjustRightInd w:val="0"/>
        <w:spacing w:line="360" w:lineRule="atLeast"/>
        <w:ind w:right="-93"/>
        <w:jc w:val="both"/>
        <w:textAlignment w:val="baseline"/>
        <w:rPr>
          <w:rFonts w:ascii="Times New Roman" w:hAnsi="Times New Roman"/>
          <w:b/>
          <w:bCs/>
          <w:sz w:val="28"/>
          <w:szCs w:val="28"/>
        </w:rPr>
      </w:pPr>
      <w:r w:rsidRPr="00880D30">
        <w:rPr>
          <w:rFonts w:ascii="Times New Roman" w:hAnsi="Times New Roman"/>
          <w:b/>
          <w:bCs/>
          <w:sz w:val="28"/>
          <w:szCs w:val="28"/>
        </w:rPr>
        <w:t>Глава Угловского городского поселения  А.В.Стекольников</w:t>
      </w:r>
    </w:p>
    <w:p w:rsidR="0042025F" w:rsidRPr="00880D30" w:rsidRDefault="0042025F" w:rsidP="0042025F">
      <w:pPr>
        <w:shd w:val="clear" w:color="auto" w:fill="FFFFFF"/>
        <w:spacing w:line="240" w:lineRule="exact"/>
        <w:rPr>
          <w:rFonts w:ascii="Times New Roman" w:hAnsi="Times New Roman"/>
          <w:bCs/>
          <w:sz w:val="28"/>
          <w:szCs w:val="28"/>
        </w:rPr>
      </w:pPr>
    </w:p>
    <w:p w:rsidR="0042025F" w:rsidRPr="00880D30" w:rsidRDefault="0042025F" w:rsidP="0042025F">
      <w:pPr>
        <w:rPr>
          <w:rFonts w:ascii="Times New Roman" w:hAnsi="Times New Roman"/>
          <w:sz w:val="28"/>
          <w:szCs w:val="28"/>
        </w:rPr>
      </w:pPr>
      <w:r w:rsidRPr="00880D30">
        <w:rPr>
          <w:rFonts w:ascii="Times New Roman" w:hAnsi="Times New Roman"/>
          <w:sz w:val="28"/>
          <w:szCs w:val="28"/>
        </w:rPr>
        <w:t>Проект подготовил старший служащий                       Д. И. Свистунова</w:t>
      </w:r>
    </w:p>
    <w:p w:rsidR="0042025F" w:rsidRPr="00880D30" w:rsidRDefault="0042025F" w:rsidP="0042025F">
      <w:pPr>
        <w:shd w:val="clear" w:color="auto" w:fill="FFFFFF"/>
        <w:spacing w:line="240" w:lineRule="exact"/>
        <w:ind w:left="-284"/>
        <w:rPr>
          <w:rFonts w:ascii="Times New Roman" w:hAnsi="Times New Roman"/>
          <w:b/>
          <w:bCs/>
          <w:sz w:val="28"/>
          <w:szCs w:val="28"/>
        </w:rPr>
      </w:pPr>
    </w:p>
    <w:p w:rsidR="0042025F" w:rsidRPr="00880D30" w:rsidRDefault="0042025F" w:rsidP="0042025F">
      <w:pPr>
        <w:shd w:val="clear" w:color="auto" w:fill="FFFFFF"/>
        <w:spacing w:line="240" w:lineRule="exact"/>
        <w:ind w:left="-284"/>
        <w:rPr>
          <w:rFonts w:ascii="Times New Roman" w:hAnsi="Times New Roman"/>
          <w:b/>
          <w:bCs/>
          <w:sz w:val="28"/>
          <w:szCs w:val="28"/>
        </w:rPr>
      </w:pPr>
    </w:p>
    <w:p w:rsidR="0042025F" w:rsidRPr="00880D30" w:rsidRDefault="0042025F" w:rsidP="0042025F">
      <w:pPr>
        <w:shd w:val="clear" w:color="auto" w:fill="FFFFFF"/>
        <w:spacing w:line="240" w:lineRule="exact"/>
        <w:ind w:left="-284"/>
        <w:rPr>
          <w:rFonts w:ascii="Times New Roman" w:hAnsi="Times New Roman"/>
          <w:b/>
          <w:bCs/>
          <w:sz w:val="28"/>
          <w:szCs w:val="28"/>
        </w:rPr>
      </w:pPr>
    </w:p>
    <w:p w:rsidR="0042025F" w:rsidRDefault="0042025F" w:rsidP="0042025F">
      <w:pPr>
        <w:shd w:val="clear" w:color="auto" w:fill="FFFFFF"/>
        <w:spacing w:line="240" w:lineRule="exact"/>
        <w:ind w:left="-284"/>
        <w:rPr>
          <w:rFonts w:ascii="Times New Roman" w:hAnsi="Times New Roman"/>
          <w:b/>
          <w:bCs/>
          <w:sz w:val="28"/>
          <w:szCs w:val="28"/>
        </w:rPr>
      </w:pPr>
    </w:p>
    <w:p w:rsidR="00880D30" w:rsidRDefault="00880D30" w:rsidP="0042025F">
      <w:pPr>
        <w:shd w:val="clear" w:color="auto" w:fill="FFFFFF"/>
        <w:spacing w:line="240" w:lineRule="exact"/>
        <w:ind w:left="-284"/>
        <w:rPr>
          <w:rFonts w:ascii="Times New Roman" w:hAnsi="Times New Roman"/>
          <w:b/>
          <w:bCs/>
          <w:sz w:val="28"/>
          <w:szCs w:val="28"/>
        </w:rPr>
      </w:pPr>
    </w:p>
    <w:p w:rsidR="00880D30" w:rsidRPr="00880D30" w:rsidRDefault="00880D30" w:rsidP="0042025F">
      <w:pPr>
        <w:shd w:val="clear" w:color="auto" w:fill="FFFFFF"/>
        <w:spacing w:line="240" w:lineRule="exact"/>
        <w:ind w:left="-284"/>
        <w:rPr>
          <w:rFonts w:ascii="Times New Roman" w:hAnsi="Times New Roman"/>
          <w:b/>
          <w:bCs/>
          <w:sz w:val="28"/>
          <w:szCs w:val="28"/>
        </w:rPr>
      </w:pPr>
    </w:p>
    <w:p w:rsidR="0042025F" w:rsidRPr="00880D30" w:rsidRDefault="0042025F" w:rsidP="0042025F">
      <w:pPr>
        <w:rPr>
          <w:rFonts w:ascii="Times New Roman" w:hAnsi="Times New Roman"/>
          <w:sz w:val="28"/>
          <w:szCs w:val="28"/>
        </w:rPr>
      </w:pPr>
    </w:p>
    <w:p w:rsidR="0042025F" w:rsidRPr="00880D30" w:rsidRDefault="0042025F" w:rsidP="0042025F">
      <w:pPr>
        <w:jc w:val="center"/>
        <w:rPr>
          <w:rFonts w:ascii="Times New Roman" w:hAnsi="Times New Roman"/>
          <w:sz w:val="28"/>
          <w:szCs w:val="28"/>
        </w:rPr>
      </w:pPr>
      <w:r w:rsidRPr="00880D30">
        <w:rPr>
          <w:rFonts w:ascii="Times New Roman" w:hAnsi="Times New Roman"/>
          <w:sz w:val="28"/>
          <w:szCs w:val="28"/>
        </w:rPr>
        <w:lastRenderedPageBreak/>
        <w:t xml:space="preserve">                                                                                       Утверждено</w:t>
      </w:r>
    </w:p>
    <w:p w:rsidR="0042025F" w:rsidRPr="00880D30" w:rsidRDefault="0042025F" w:rsidP="0042025F">
      <w:pPr>
        <w:jc w:val="right"/>
        <w:rPr>
          <w:rFonts w:ascii="Times New Roman" w:hAnsi="Times New Roman"/>
          <w:sz w:val="28"/>
          <w:szCs w:val="28"/>
        </w:rPr>
      </w:pPr>
      <w:r w:rsidRPr="00880D30">
        <w:rPr>
          <w:rFonts w:ascii="Times New Roman" w:hAnsi="Times New Roman"/>
          <w:sz w:val="28"/>
          <w:szCs w:val="28"/>
        </w:rPr>
        <w:t>постановлением Администрации</w:t>
      </w:r>
    </w:p>
    <w:p w:rsidR="0042025F" w:rsidRPr="00880D30" w:rsidRDefault="0042025F" w:rsidP="0042025F">
      <w:pPr>
        <w:jc w:val="center"/>
        <w:rPr>
          <w:rFonts w:ascii="Times New Roman" w:hAnsi="Times New Roman"/>
          <w:sz w:val="28"/>
          <w:szCs w:val="28"/>
        </w:rPr>
      </w:pPr>
      <w:r w:rsidRPr="00880D30">
        <w:rPr>
          <w:rFonts w:ascii="Times New Roman" w:hAnsi="Times New Roman"/>
          <w:sz w:val="28"/>
          <w:szCs w:val="28"/>
        </w:rPr>
        <w:t xml:space="preserve">                                            </w:t>
      </w:r>
      <w:r w:rsidR="00880D30">
        <w:rPr>
          <w:rFonts w:ascii="Times New Roman" w:hAnsi="Times New Roman"/>
          <w:sz w:val="28"/>
          <w:szCs w:val="28"/>
        </w:rPr>
        <w:t xml:space="preserve">            </w:t>
      </w:r>
      <w:r w:rsidRPr="00880D30">
        <w:rPr>
          <w:rFonts w:ascii="Times New Roman" w:hAnsi="Times New Roman"/>
          <w:sz w:val="28"/>
          <w:szCs w:val="28"/>
        </w:rPr>
        <w:t xml:space="preserve">  Угловского городского</w:t>
      </w:r>
    </w:p>
    <w:p w:rsidR="0042025F" w:rsidRPr="00880D30" w:rsidRDefault="0042025F" w:rsidP="0042025F">
      <w:pPr>
        <w:jc w:val="center"/>
        <w:rPr>
          <w:rFonts w:ascii="Times New Roman" w:hAnsi="Times New Roman"/>
          <w:sz w:val="28"/>
          <w:szCs w:val="28"/>
        </w:rPr>
      </w:pPr>
      <w:r w:rsidRPr="00880D30">
        <w:rPr>
          <w:rFonts w:ascii="Times New Roman" w:hAnsi="Times New Roman"/>
          <w:sz w:val="28"/>
          <w:szCs w:val="28"/>
        </w:rPr>
        <w:t xml:space="preserve">                                                                           поселения от 00.01.2022 № 000     </w:t>
      </w:r>
    </w:p>
    <w:p w:rsidR="0042025F" w:rsidRPr="00880D30" w:rsidRDefault="0042025F" w:rsidP="0042025F">
      <w:pPr>
        <w:pStyle w:val="ConsPlusTitle"/>
        <w:jc w:val="center"/>
        <w:rPr>
          <w:sz w:val="28"/>
          <w:szCs w:val="28"/>
        </w:rPr>
      </w:pPr>
    </w:p>
    <w:p w:rsidR="0042025F" w:rsidRPr="00880D30" w:rsidRDefault="0042025F" w:rsidP="0042025F">
      <w:pPr>
        <w:widowControl w:val="0"/>
        <w:snapToGrid w:val="0"/>
        <w:spacing w:line="360" w:lineRule="atLeast"/>
        <w:ind w:left="709"/>
        <w:jc w:val="center"/>
        <w:rPr>
          <w:rFonts w:ascii="Times New Roman" w:hAnsi="Times New Roman"/>
          <w:b/>
          <w:sz w:val="28"/>
          <w:szCs w:val="28"/>
        </w:rPr>
      </w:pPr>
      <w:r w:rsidRPr="00880D30">
        <w:rPr>
          <w:rFonts w:ascii="Times New Roman" w:hAnsi="Times New Roman"/>
          <w:sz w:val="28"/>
          <w:szCs w:val="28"/>
        </w:rPr>
        <w:t xml:space="preserve"> </w:t>
      </w:r>
      <w:r w:rsidRPr="00880D30">
        <w:rPr>
          <w:rFonts w:ascii="Times New Roman" w:hAnsi="Times New Roman"/>
          <w:b/>
          <w:sz w:val="28"/>
          <w:szCs w:val="28"/>
        </w:rPr>
        <w:t xml:space="preserve">Положение </w:t>
      </w:r>
    </w:p>
    <w:p w:rsidR="0042025F" w:rsidRPr="00880D30" w:rsidRDefault="00DF693C" w:rsidP="0042025F">
      <w:pPr>
        <w:widowControl w:val="0"/>
        <w:snapToGrid w:val="0"/>
        <w:spacing w:line="360" w:lineRule="atLeast"/>
        <w:ind w:left="709"/>
        <w:jc w:val="center"/>
        <w:rPr>
          <w:rFonts w:ascii="Times New Roman" w:hAnsi="Times New Roman"/>
          <w:b/>
          <w:sz w:val="28"/>
          <w:szCs w:val="28"/>
        </w:rPr>
      </w:pPr>
      <w:r>
        <w:rPr>
          <w:b/>
          <w:bCs/>
          <w:sz w:val="28"/>
          <w:szCs w:val="28"/>
        </w:rPr>
        <w:t>о порядке подготовки и утверждения документации по планировке территории</w:t>
      </w:r>
      <w:r w:rsidR="0042025F" w:rsidRPr="00880D30">
        <w:rPr>
          <w:rFonts w:ascii="Times New Roman" w:hAnsi="Times New Roman"/>
          <w:b/>
          <w:sz w:val="28"/>
          <w:szCs w:val="28"/>
        </w:rPr>
        <w:t xml:space="preserve"> Угловского  городского поселения</w:t>
      </w:r>
    </w:p>
    <w:p w:rsidR="0042025F" w:rsidRPr="00880D30" w:rsidRDefault="0042025F" w:rsidP="0042025F">
      <w:pPr>
        <w:pStyle w:val="ConsPlusTitle"/>
        <w:jc w:val="center"/>
        <w:rPr>
          <w:sz w:val="28"/>
          <w:szCs w:val="28"/>
        </w:rPr>
      </w:pPr>
    </w:p>
    <w:p w:rsidR="0042025F" w:rsidRPr="00880D30" w:rsidRDefault="0042025F" w:rsidP="0042025F">
      <w:pPr>
        <w:widowControl w:val="0"/>
        <w:jc w:val="center"/>
        <w:outlineLvl w:val="1"/>
        <w:rPr>
          <w:rFonts w:ascii="Times New Roman" w:hAnsi="Times New Roman"/>
          <w:b/>
          <w:sz w:val="28"/>
          <w:szCs w:val="28"/>
        </w:rPr>
      </w:pPr>
      <w:r w:rsidRPr="00880D30">
        <w:rPr>
          <w:rFonts w:ascii="Times New Roman" w:hAnsi="Times New Roman"/>
          <w:b/>
          <w:sz w:val="28"/>
          <w:szCs w:val="28"/>
        </w:rPr>
        <w:t>1. Общие положения</w:t>
      </w:r>
    </w:p>
    <w:p w:rsidR="0042025F" w:rsidRPr="00880D30" w:rsidRDefault="0042025F" w:rsidP="0042025F">
      <w:pPr>
        <w:widowControl w:val="0"/>
        <w:ind w:firstLine="540"/>
        <w:jc w:val="both"/>
        <w:rPr>
          <w:rFonts w:ascii="Times New Roman" w:hAnsi="Times New Roman"/>
          <w:sz w:val="28"/>
          <w:szCs w:val="28"/>
        </w:rPr>
      </w:pP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1.1. Положение о планировке территории Угловского  городского поселения (далее - Положение) разработано в соответствии с Градостроительным </w:t>
      </w:r>
      <w:hyperlink r:id="rId9" w:history="1">
        <w:r w:rsidRPr="00880D30">
          <w:rPr>
            <w:rFonts w:ascii="Times New Roman" w:hAnsi="Times New Roman"/>
            <w:sz w:val="28"/>
            <w:szCs w:val="28"/>
          </w:rPr>
          <w:t>кодексом</w:t>
        </w:r>
      </w:hyperlink>
      <w:r w:rsidRPr="00880D30">
        <w:rPr>
          <w:rFonts w:ascii="Times New Roman" w:hAnsi="Times New Roman"/>
          <w:sz w:val="28"/>
          <w:szCs w:val="28"/>
        </w:rPr>
        <w:t xml:space="preserve"> Российской Федерации (далее - ГрК РФ), Федеральным </w:t>
      </w:r>
      <w:hyperlink r:id="rId10" w:history="1">
        <w:r w:rsidRPr="00880D30">
          <w:rPr>
            <w:rFonts w:ascii="Times New Roman" w:hAnsi="Times New Roman"/>
            <w:sz w:val="28"/>
            <w:szCs w:val="28"/>
          </w:rPr>
          <w:t>законом</w:t>
        </w:r>
      </w:hyperlink>
      <w:r w:rsidRPr="00880D30">
        <w:rPr>
          <w:rFonts w:ascii="Times New Roman" w:hAnsi="Times New Roman"/>
          <w:sz w:val="28"/>
          <w:szCs w:val="28"/>
        </w:rPr>
        <w:t xml:space="preserve"> от 6 октября 2003 года N 131-ФЗ "Об общих принципах организации местного самоуправления в Российской Федерации" и определяет порядок подготовки документации по планировке территории, разрабатываемой на основании решений Администрации Угловского  городского поселения (далее – Администрация городского поселения), порядок принятия решения об утверждении документации по планировке территории для размещения объектов, указанных в </w:t>
      </w:r>
      <w:hyperlink r:id="rId11" w:history="1">
        <w:r w:rsidRPr="00880D30">
          <w:rPr>
            <w:rFonts w:ascii="Times New Roman" w:hAnsi="Times New Roman"/>
            <w:sz w:val="28"/>
            <w:szCs w:val="28"/>
          </w:rPr>
          <w:t>частях 4</w:t>
        </w:r>
      </w:hyperlink>
      <w:r w:rsidRPr="00880D30">
        <w:rPr>
          <w:rFonts w:ascii="Times New Roman" w:hAnsi="Times New Roman"/>
          <w:sz w:val="28"/>
          <w:szCs w:val="28"/>
        </w:rPr>
        <w:t xml:space="preserve">, </w:t>
      </w:r>
      <w:hyperlink r:id="rId12" w:history="1">
        <w:r w:rsidRPr="00880D30">
          <w:rPr>
            <w:rFonts w:ascii="Times New Roman" w:hAnsi="Times New Roman"/>
            <w:sz w:val="28"/>
            <w:szCs w:val="28"/>
          </w:rPr>
          <w:t>4.1</w:t>
        </w:r>
      </w:hyperlink>
      <w:r w:rsidRPr="00880D30">
        <w:rPr>
          <w:rFonts w:ascii="Times New Roman" w:hAnsi="Times New Roman"/>
          <w:sz w:val="28"/>
          <w:szCs w:val="28"/>
        </w:rPr>
        <w:t xml:space="preserve"> и </w:t>
      </w:r>
      <w:hyperlink r:id="rId13" w:history="1">
        <w:r w:rsidRPr="00880D30">
          <w:rPr>
            <w:rFonts w:ascii="Times New Roman" w:hAnsi="Times New Roman"/>
            <w:sz w:val="28"/>
            <w:szCs w:val="28"/>
          </w:rPr>
          <w:t>5</w:t>
        </w:r>
      </w:hyperlink>
      <w:r w:rsidRPr="00880D30">
        <w:rPr>
          <w:rFonts w:ascii="Times New Roman" w:hAnsi="Times New Roman"/>
          <w:sz w:val="28"/>
          <w:szCs w:val="28"/>
        </w:rPr>
        <w:t xml:space="preserve"> - </w:t>
      </w:r>
      <w:hyperlink r:id="rId14" w:history="1">
        <w:r w:rsidRPr="00880D30">
          <w:rPr>
            <w:rFonts w:ascii="Times New Roman" w:hAnsi="Times New Roman"/>
            <w:sz w:val="28"/>
            <w:szCs w:val="28"/>
          </w:rPr>
          <w:t>5.2 статьи 45</w:t>
        </w:r>
      </w:hyperlink>
      <w:r w:rsidRPr="00880D30">
        <w:rPr>
          <w:rFonts w:ascii="Times New Roman" w:hAnsi="Times New Roman"/>
          <w:sz w:val="28"/>
          <w:szCs w:val="28"/>
        </w:rPr>
        <w:t xml:space="preserve"> ГрК РФ, подготовленной в том числе лицами, указанными в </w:t>
      </w:r>
      <w:hyperlink r:id="rId15" w:history="1">
        <w:r w:rsidRPr="00880D30">
          <w:rPr>
            <w:rFonts w:ascii="Times New Roman" w:hAnsi="Times New Roman"/>
            <w:sz w:val="28"/>
            <w:szCs w:val="28"/>
          </w:rPr>
          <w:t>пунктах 3</w:t>
        </w:r>
      </w:hyperlink>
      <w:r w:rsidRPr="00880D30">
        <w:rPr>
          <w:rFonts w:ascii="Times New Roman" w:hAnsi="Times New Roman"/>
          <w:sz w:val="28"/>
          <w:szCs w:val="28"/>
        </w:rPr>
        <w:t xml:space="preserve"> и </w:t>
      </w:r>
      <w:hyperlink r:id="rId16" w:history="1">
        <w:r w:rsidRPr="00880D30">
          <w:rPr>
            <w:rFonts w:ascii="Times New Roman" w:hAnsi="Times New Roman"/>
            <w:sz w:val="28"/>
            <w:szCs w:val="28"/>
          </w:rPr>
          <w:t>4 части 1.1 статьи 45</w:t>
        </w:r>
      </w:hyperlink>
      <w:r w:rsidRPr="00880D30">
        <w:rPr>
          <w:rFonts w:ascii="Times New Roman" w:hAnsi="Times New Roman"/>
          <w:sz w:val="28"/>
          <w:szCs w:val="28"/>
        </w:rPr>
        <w:t xml:space="preserve"> ГрК РФ,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p w:rsidR="0042025F" w:rsidRPr="00880D30" w:rsidRDefault="0042025F" w:rsidP="0042025F">
      <w:pPr>
        <w:widowControl w:val="0"/>
        <w:spacing w:line="320" w:lineRule="exact"/>
        <w:ind w:firstLine="540"/>
        <w:jc w:val="both"/>
        <w:rPr>
          <w:rFonts w:ascii="Times New Roman" w:hAnsi="Times New Roman"/>
          <w:sz w:val="28"/>
          <w:szCs w:val="28"/>
        </w:rPr>
      </w:pPr>
      <w:bookmarkStart w:id="0" w:name="P40"/>
      <w:bookmarkEnd w:id="0"/>
      <w:r w:rsidRPr="00880D30">
        <w:rPr>
          <w:rFonts w:ascii="Times New Roman" w:hAnsi="Times New Roman"/>
          <w:sz w:val="28"/>
          <w:szCs w:val="28"/>
        </w:rPr>
        <w:t xml:space="preserve">1.2. Администрация городского поселения принимает решения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r:id="rId17" w:history="1">
        <w:r w:rsidRPr="00880D30">
          <w:rPr>
            <w:rFonts w:ascii="Times New Roman" w:hAnsi="Times New Roman"/>
            <w:color w:val="0000FF"/>
            <w:sz w:val="28"/>
            <w:szCs w:val="28"/>
          </w:rPr>
          <w:t>части 1.1 статьи 45</w:t>
        </w:r>
      </w:hyperlink>
      <w:r w:rsidRPr="00880D30">
        <w:rPr>
          <w:rFonts w:ascii="Times New Roman" w:hAnsi="Times New Roman"/>
          <w:sz w:val="28"/>
          <w:szCs w:val="28"/>
        </w:rPr>
        <w:t xml:space="preserve"> ГрК РФ, и утверждает документацию по планировке территории, предусматривающую размещение:</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объектов местного значения поселения;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размещение объекта местного значения поселения, финансирование строительства, реконструкция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w:t>
      </w:r>
    </w:p>
    <w:p w:rsidR="0042025F" w:rsidRPr="00880D30" w:rsidRDefault="0042025F" w:rsidP="0042025F">
      <w:pPr>
        <w:widowControl w:val="0"/>
        <w:spacing w:line="320" w:lineRule="exact"/>
        <w:ind w:firstLine="540"/>
        <w:jc w:val="both"/>
        <w:rPr>
          <w:rFonts w:ascii="Times New Roman" w:hAnsi="Times New Roman"/>
          <w:sz w:val="28"/>
          <w:szCs w:val="28"/>
        </w:rPr>
      </w:pPr>
      <w:bookmarkStart w:id="1" w:name="P45"/>
      <w:bookmarkEnd w:id="1"/>
      <w:r w:rsidRPr="00880D30">
        <w:rPr>
          <w:rFonts w:ascii="Times New Roman" w:hAnsi="Times New Roman"/>
          <w:sz w:val="28"/>
          <w:szCs w:val="28"/>
        </w:rPr>
        <w:t xml:space="preserve"> 1.3. Администрация </w:t>
      </w:r>
      <w:r w:rsidR="005C7BD2" w:rsidRPr="00880D30">
        <w:rPr>
          <w:rFonts w:ascii="Times New Roman" w:hAnsi="Times New Roman"/>
          <w:sz w:val="28"/>
          <w:szCs w:val="28"/>
        </w:rPr>
        <w:t xml:space="preserve">городского поселения </w:t>
      </w:r>
      <w:r w:rsidRPr="00880D30">
        <w:rPr>
          <w:rFonts w:ascii="Times New Roman" w:hAnsi="Times New Roman"/>
          <w:sz w:val="28"/>
          <w:szCs w:val="28"/>
        </w:rPr>
        <w:t xml:space="preserve">принимает решения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r:id="rId18" w:history="1">
        <w:r w:rsidRPr="00880D30">
          <w:rPr>
            <w:rFonts w:ascii="Times New Roman" w:hAnsi="Times New Roman"/>
            <w:color w:val="0000FF"/>
            <w:sz w:val="28"/>
            <w:szCs w:val="28"/>
          </w:rPr>
          <w:t>части 1.1 статьи 45</w:t>
        </w:r>
      </w:hyperlink>
      <w:r w:rsidRPr="00880D30">
        <w:rPr>
          <w:rFonts w:ascii="Times New Roman" w:hAnsi="Times New Roman"/>
          <w:sz w:val="28"/>
          <w:szCs w:val="28"/>
        </w:rPr>
        <w:t xml:space="preserve"> ГрК РФ, и утверждает документацию по планировке территории в границах </w:t>
      </w:r>
      <w:r w:rsidR="005C7BD2" w:rsidRPr="00880D30">
        <w:rPr>
          <w:rFonts w:ascii="Times New Roman" w:hAnsi="Times New Roman"/>
          <w:sz w:val="28"/>
          <w:szCs w:val="28"/>
        </w:rPr>
        <w:t>Угловского городского поселения</w:t>
      </w:r>
      <w:r w:rsidRPr="00880D30">
        <w:rPr>
          <w:rFonts w:ascii="Times New Roman" w:hAnsi="Times New Roman"/>
          <w:sz w:val="28"/>
          <w:szCs w:val="28"/>
        </w:rPr>
        <w:t xml:space="preserve">, за исключением случаев, указанных в </w:t>
      </w:r>
      <w:hyperlink r:id="rId19" w:history="1">
        <w:r w:rsidRPr="00880D30">
          <w:rPr>
            <w:rFonts w:ascii="Times New Roman" w:hAnsi="Times New Roman"/>
            <w:color w:val="0000FF"/>
            <w:sz w:val="28"/>
            <w:szCs w:val="28"/>
          </w:rPr>
          <w:t>частях 2</w:t>
        </w:r>
      </w:hyperlink>
      <w:r w:rsidRPr="00880D30">
        <w:rPr>
          <w:rFonts w:ascii="Times New Roman" w:hAnsi="Times New Roman"/>
          <w:sz w:val="28"/>
          <w:szCs w:val="28"/>
        </w:rPr>
        <w:t xml:space="preserve"> - </w:t>
      </w:r>
      <w:hyperlink r:id="rId20" w:history="1">
        <w:r w:rsidRPr="00880D30">
          <w:rPr>
            <w:rFonts w:ascii="Times New Roman" w:hAnsi="Times New Roman"/>
            <w:color w:val="0000FF"/>
            <w:sz w:val="28"/>
            <w:szCs w:val="28"/>
          </w:rPr>
          <w:t>4.2</w:t>
        </w:r>
      </w:hyperlink>
      <w:r w:rsidRPr="00880D30">
        <w:rPr>
          <w:rFonts w:ascii="Times New Roman" w:hAnsi="Times New Roman"/>
          <w:sz w:val="28"/>
          <w:szCs w:val="28"/>
        </w:rPr>
        <w:t xml:space="preserve">, </w:t>
      </w:r>
      <w:hyperlink r:id="rId21" w:history="1">
        <w:r w:rsidRPr="00880D30">
          <w:rPr>
            <w:rFonts w:ascii="Times New Roman" w:hAnsi="Times New Roman"/>
            <w:color w:val="0000FF"/>
            <w:sz w:val="28"/>
            <w:szCs w:val="28"/>
          </w:rPr>
          <w:t>5.2 статьи 45</w:t>
        </w:r>
      </w:hyperlink>
      <w:r w:rsidRPr="00880D30">
        <w:rPr>
          <w:rFonts w:ascii="Times New Roman" w:hAnsi="Times New Roman"/>
          <w:sz w:val="28"/>
          <w:szCs w:val="28"/>
        </w:rPr>
        <w:t xml:space="preserve"> ГрК РФ, с учетом особенностей, указанных в </w:t>
      </w:r>
      <w:hyperlink r:id="rId22" w:history="1">
        <w:r w:rsidRPr="00880D30">
          <w:rPr>
            <w:rFonts w:ascii="Times New Roman" w:hAnsi="Times New Roman"/>
            <w:color w:val="0000FF"/>
            <w:sz w:val="28"/>
            <w:szCs w:val="28"/>
          </w:rPr>
          <w:t>части 5.1 статьи 45</w:t>
        </w:r>
      </w:hyperlink>
      <w:r w:rsidRPr="00880D30">
        <w:rPr>
          <w:rFonts w:ascii="Times New Roman" w:hAnsi="Times New Roman"/>
          <w:sz w:val="28"/>
          <w:szCs w:val="28"/>
        </w:rPr>
        <w:t xml:space="preserve"> ГрК РФ.</w:t>
      </w:r>
    </w:p>
    <w:p w:rsidR="0042025F" w:rsidRPr="00880D30" w:rsidRDefault="0042025F" w:rsidP="0042025F">
      <w:pPr>
        <w:widowControl w:val="0"/>
        <w:spacing w:line="320" w:lineRule="exact"/>
        <w:ind w:firstLine="540"/>
        <w:jc w:val="both"/>
        <w:rPr>
          <w:rFonts w:ascii="Times New Roman" w:hAnsi="Times New Roman"/>
          <w:sz w:val="28"/>
          <w:szCs w:val="28"/>
        </w:rPr>
      </w:pPr>
    </w:p>
    <w:p w:rsidR="0042025F" w:rsidRPr="00880D30" w:rsidRDefault="0042025F" w:rsidP="00414239">
      <w:pPr>
        <w:widowControl w:val="0"/>
        <w:spacing w:line="320" w:lineRule="exact"/>
        <w:jc w:val="both"/>
        <w:rPr>
          <w:rFonts w:ascii="Times New Roman" w:hAnsi="Times New Roman"/>
          <w:sz w:val="28"/>
          <w:szCs w:val="28"/>
        </w:rPr>
      </w:pPr>
    </w:p>
    <w:p w:rsidR="0042025F" w:rsidRPr="00880D30" w:rsidRDefault="0042025F" w:rsidP="0042025F">
      <w:pPr>
        <w:widowControl w:val="0"/>
        <w:spacing w:line="320" w:lineRule="exact"/>
        <w:jc w:val="center"/>
        <w:outlineLvl w:val="1"/>
        <w:rPr>
          <w:rFonts w:ascii="Times New Roman" w:hAnsi="Times New Roman"/>
          <w:b/>
          <w:sz w:val="28"/>
          <w:szCs w:val="28"/>
        </w:rPr>
      </w:pPr>
      <w:r w:rsidRPr="00880D30">
        <w:rPr>
          <w:rFonts w:ascii="Times New Roman" w:hAnsi="Times New Roman"/>
          <w:b/>
          <w:sz w:val="28"/>
          <w:szCs w:val="28"/>
        </w:rPr>
        <w:lastRenderedPageBreak/>
        <w:t>2. Порядок принятия решения о подготовке документации</w:t>
      </w:r>
    </w:p>
    <w:p w:rsidR="0042025F" w:rsidRPr="00880D30" w:rsidRDefault="0042025F" w:rsidP="0042025F">
      <w:pPr>
        <w:widowControl w:val="0"/>
        <w:spacing w:line="320" w:lineRule="exact"/>
        <w:jc w:val="center"/>
        <w:rPr>
          <w:rFonts w:ascii="Times New Roman" w:hAnsi="Times New Roman"/>
          <w:b/>
          <w:sz w:val="28"/>
          <w:szCs w:val="28"/>
        </w:rPr>
      </w:pPr>
      <w:r w:rsidRPr="00880D30">
        <w:rPr>
          <w:rFonts w:ascii="Times New Roman" w:hAnsi="Times New Roman"/>
          <w:b/>
          <w:sz w:val="28"/>
          <w:szCs w:val="28"/>
        </w:rPr>
        <w:t>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2.1. Решение о подготовке документации по планировке территории принимается Администрацией </w:t>
      </w:r>
      <w:r w:rsidR="005C7BD2" w:rsidRPr="00880D30">
        <w:rPr>
          <w:rFonts w:ascii="Times New Roman" w:hAnsi="Times New Roman"/>
          <w:sz w:val="28"/>
          <w:szCs w:val="28"/>
        </w:rPr>
        <w:t>городского поселения</w:t>
      </w:r>
      <w:r w:rsidRPr="00880D30">
        <w:rPr>
          <w:rFonts w:ascii="Times New Roman" w:hAnsi="Times New Roman"/>
          <w:sz w:val="28"/>
          <w:szCs w:val="28"/>
        </w:rPr>
        <w:t xml:space="preserve"> по инициативе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заинтересованных в строительстве, реконструкции объекта капитального строительства местного значения муниципального района или поселения (далее - инициатор), либо по собственной инициативе.</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Лицами, указанными в </w:t>
      </w:r>
      <w:hyperlink r:id="rId23" w:history="1">
        <w:r w:rsidRPr="00880D30">
          <w:rPr>
            <w:rFonts w:ascii="Times New Roman" w:hAnsi="Times New Roman"/>
            <w:color w:val="0000FF"/>
            <w:sz w:val="28"/>
            <w:szCs w:val="28"/>
          </w:rPr>
          <w:t>части 1.1 статьи 45</w:t>
        </w:r>
      </w:hyperlink>
      <w:r w:rsidRPr="00880D30">
        <w:rPr>
          <w:rFonts w:ascii="Times New Roman" w:hAnsi="Times New Roman"/>
          <w:sz w:val="28"/>
          <w:szCs w:val="28"/>
        </w:rPr>
        <w:t xml:space="preserve"> ГрК РФ о подготовке документации по планировке территории, решение принимается самостоятельно.</w:t>
      </w:r>
    </w:p>
    <w:p w:rsidR="0042025F" w:rsidRPr="00880D30" w:rsidRDefault="0042025F" w:rsidP="0042025F">
      <w:pPr>
        <w:widowControl w:val="0"/>
        <w:spacing w:line="320" w:lineRule="exact"/>
        <w:ind w:firstLine="540"/>
        <w:jc w:val="both"/>
        <w:rPr>
          <w:rFonts w:ascii="Times New Roman" w:hAnsi="Times New Roman"/>
          <w:sz w:val="28"/>
          <w:szCs w:val="28"/>
        </w:rPr>
      </w:pPr>
      <w:bookmarkStart w:id="2" w:name="P53"/>
      <w:bookmarkEnd w:id="2"/>
      <w:r w:rsidRPr="00880D30">
        <w:rPr>
          <w:rFonts w:ascii="Times New Roman" w:hAnsi="Times New Roman"/>
          <w:sz w:val="28"/>
          <w:szCs w:val="28"/>
        </w:rPr>
        <w:t xml:space="preserve">2.2. В целях принятия решения о подготовке документации по планировке территории инициатор направляет в Администрацию </w:t>
      </w:r>
      <w:r w:rsidR="005C7BD2" w:rsidRPr="00880D30">
        <w:rPr>
          <w:rFonts w:ascii="Times New Roman" w:hAnsi="Times New Roman"/>
          <w:sz w:val="28"/>
          <w:szCs w:val="28"/>
        </w:rPr>
        <w:t xml:space="preserve">городского поселения  </w:t>
      </w:r>
      <w:r w:rsidRPr="00880D30">
        <w:rPr>
          <w:rFonts w:ascii="Times New Roman" w:hAnsi="Times New Roman"/>
          <w:sz w:val="28"/>
          <w:szCs w:val="28"/>
        </w:rPr>
        <w:t xml:space="preserve">заявление о подготовке документации по планировке территории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24" w:history="1">
        <w:r w:rsidRPr="00880D30">
          <w:rPr>
            <w:rFonts w:ascii="Times New Roman" w:hAnsi="Times New Roman"/>
            <w:color w:val="0000FF"/>
            <w:sz w:val="28"/>
            <w:szCs w:val="28"/>
          </w:rPr>
          <w:t>Постановлением</w:t>
        </w:r>
      </w:hyperlink>
      <w:r w:rsidRPr="00880D30">
        <w:rPr>
          <w:rFonts w:ascii="Times New Roman" w:hAnsi="Times New Roman"/>
          <w:sz w:val="28"/>
          <w:szCs w:val="28"/>
        </w:rPr>
        <w:t xml:space="preserve"> Правительства Российской Федерации от 31 марта 2017 года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N 20 «Об  инженерных изысканий для подготовки проектной документации, строительства, реконструкции объектов капитального строительства».</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пояснительную записку, содержащую обоснование отсутствия такой необходимости.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В случае принятия Администрацией </w:t>
      </w:r>
      <w:r w:rsidR="001556DE" w:rsidRPr="00880D30">
        <w:rPr>
          <w:rFonts w:ascii="Times New Roman" w:hAnsi="Times New Roman"/>
          <w:sz w:val="28"/>
          <w:szCs w:val="28"/>
        </w:rPr>
        <w:t xml:space="preserve">городского поселения </w:t>
      </w:r>
      <w:r w:rsidRPr="00880D30">
        <w:rPr>
          <w:rFonts w:ascii="Times New Roman" w:hAnsi="Times New Roman"/>
          <w:sz w:val="28"/>
          <w:szCs w:val="28"/>
        </w:rPr>
        <w:t xml:space="preserve">решения о подготовке документации по планировке территории по собственной инициативе издается постановление Администрации </w:t>
      </w:r>
      <w:r w:rsidR="001556DE" w:rsidRPr="00880D30">
        <w:rPr>
          <w:rFonts w:ascii="Times New Roman" w:hAnsi="Times New Roman"/>
          <w:sz w:val="28"/>
          <w:szCs w:val="28"/>
        </w:rPr>
        <w:t>городского поселения</w:t>
      </w:r>
      <w:r w:rsidRPr="00880D30">
        <w:rPr>
          <w:rFonts w:ascii="Times New Roman" w:hAnsi="Times New Roman"/>
          <w:sz w:val="28"/>
          <w:szCs w:val="28"/>
        </w:rPr>
        <w:t xml:space="preserve">, предусмотренное </w:t>
      </w:r>
      <w:hyperlink w:anchor="P75" w:history="1">
        <w:r w:rsidRPr="00880D30">
          <w:rPr>
            <w:rFonts w:ascii="Times New Roman" w:hAnsi="Times New Roman"/>
            <w:color w:val="0000FF"/>
            <w:sz w:val="28"/>
            <w:szCs w:val="28"/>
          </w:rPr>
          <w:t>пунктом 2.7</w:t>
        </w:r>
      </w:hyperlink>
      <w:r w:rsidRPr="00880D30">
        <w:rPr>
          <w:rFonts w:ascii="Times New Roman" w:hAnsi="Times New Roman"/>
          <w:sz w:val="28"/>
          <w:szCs w:val="28"/>
        </w:rPr>
        <w:t xml:space="preserve"> Положения.</w:t>
      </w:r>
    </w:p>
    <w:p w:rsidR="0042025F" w:rsidRPr="00880D30" w:rsidRDefault="0042025F" w:rsidP="0042025F">
      <w:pPr>
        <w:widowControl w:val="0"/>
        <w:spacing w:line="320" w:lineRule="exact"/>
        <w:ind w:firstLine="540"/>
        <w:jc w:val="both"/>
        <w:rPr>
          <w:rFonts w:ascii="Times New Roman" w:hAnsi="Times New Roman"/>
          <w:sz w:val="28"/>
          <w:szCs w:val="28"/>
        </w:rPr>
      </w:pPr>
      <w:bookmarkStart w:id="3" w:name="P56"/>
      <w:bookmarkEnd w:id="3"/>
      <w:r w:rsidRPr="00880D30">
        <w:rPr>
          <w:rFonts w:ascii="Times New Roman" w:hAnsi="Times New Roman"/>
          <w:sz w:val="28"/>
          <w:szCs w:val="28"/>
        </w:rPr>
        <w:t>2.3. В заявлении указывается следующая информация: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вид разрабатываемой документации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вид и наименование объекта капитального строительства;</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основные характеристики планируемого к размещению объекта капитального строительства;</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источник финансирования работ по подготовке документации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lastRenderedPageBreak/>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42025F" w:rsidRPr="00880D30" w:rsidRDefault="0042025F" w:rsidP="0042025F">
      <w:pPr>
        <w:widowControl w:val="0"/>
        <w:spacing w:line="320" w:lineRule="exact"/>
        <w:ind w:firstLine="540"/>
        <w:jc w:val="both"/>
        <w:rPr>
          <w:rFonts w:ascii="Times New Roman" w:hAnsi="Times New Roman"/>
          <w:sz w:val="28"/>
          <w:szCs w:val="28"/>
        </w:rPr>
      </w:pPr>
      <w:bookmarkStart w:id="4" w:name="P62"/>
      <w:bookmarkEnd w:id="4"/>
      <w:r w:rsidRPr="00880D30">
        <w:rPr>
          <w:rFonts w:ascii="Times New Roman" w:hAnsi="Times New Roman"/>
          <w:sz w:val="28"/>
          <w:szCs w:val="28"/>
        </w:rPr>
        <w:t>2.4. Проект задания на разработку документации по планировке территории содержит следующие сведения: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вид разрабатываемой документации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информация об инициаторе;</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источник финансирования работ по подготовке документации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состав документации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вид и наименование планируемого к размещению объекта капитального строительства, его основные характеристики;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наименование населенных пунктов, поселений, муниципальных районов, в отношении территорий которых осуществляется подготовка документации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2.5. Проект задания на выполнение инженерных изысканий содержит сведения: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об объекте инженерных изысканий;</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основные требования к результатам инженерных изысканий;</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границы территорий проведения инженерных изысканий;</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виды инженерных изысканий и описание объекта планируемого размещения капитального строительства.</w:t>
      </w:r>
    </w:p>
    <w:p w:rsidR="0042025F" w:rsidRPr="00880D30" w:rsidRDefault="0042025F" w:rsidP="0042025F">
      <w:pPr>
        <w:widowControl w:val="0"/>
        <w:spacing w:line="320" w:lineRule="exact"/>
        <w:ind w:firstLine="540"/>
        <w:jc w:val="both"/>
        <w:rPr>
          <w:rFonts w:ascii="Times New Roman" w:hAnsi="Times New Roman"/>
          <w:sz w:val="28"/>
          <w:szCs w:val="28"/>
        </w:rPr>
      </w:pPr>
      <w:bookmarkStart w:id="5" w:name="P74"/>
      <w:bookmarkEnd w:id="5"/>
      <w:r w:rsidRPr="00880D30">
        <w:rPr>
          <w:rFonts w:ascii="Times New Roman" w:hAnsi="Times New Roman"/>
          <w:sz w:val="28"/>
          <w:szCs w:val="28"/>
        </w:rPr>
        <w:t xml:space="preserve">2.6. 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а также наименования муниципальных образований, населенных пунктов, за исключением случая, указанного в </w:t>
      </w:r>
      <w:hyperlink r:id="rId25" w:history="1">
        <w:r w:rsidRPr="00880D30">
          <w:rPr>
            <w:rFonts w:ascii="Times New Roman" w:hAnsi="Times New Roman"/>
            <w:color w:val="0000FF"/>
            <w:sz w:val="28"/>
            <w:szCs w:val="28"/>
          </w:rPr>
          <w:t>части 14 статьи 9</w:t>
        </w:r>
      </w:hyperlink>
      <w:r w:rsidRPr="00880D30">
        <w:rPr>
          <w:rFonts w:ascii="Times New Roman" w:hAnsi="Times New Roman"/>
          <w:sz w:val="28"/>
          <w:szCs w:val="28"/>
        </w:rPr>
        <w:t xml:space="preserve"> ГрК РФ, указываются в соответствии с документами территориального планирования.</w:t>
      </w:r>
    </w:p>
    <w:p w:rsidR="0042025F" w:rsidRPr="00880D30" w:rsidRDefault="0042025F" w:rsidP="0042025F">
      <w:pPr>
        <w:widowControl w:val="0"/>
        <w:spacing w:line="320" w:lineRule="exact"/>
        <w:ind w:firstLine="540"/>
        <w:jc w:val="both"/>
        <w:rPr>
          <w:rFonts w:ascii="Times New Roman" w:hAnsi="Times New Roman"/>
          <w:sz w:val="28"/>
          <w:szCs w:val="28"/>
        </w:rPr>
      </w:pPr>
      <w:bookmarkStart w:id="6" w:name="P75"/>
      <w:bookmarkEnd w:id="6"/>
      <w:r w:rsidRPr="00880D30">
        <w:rPr>
          <w:rFonts w:ascii="Times New Roman" w:hAnsi="Times New Roman"/>
          <w:sz w:val="28"/>
          <w:szCs w:val="28"/>
        </w:rPr>
        <w:t xml:space="preserve">2.7. </w:t>
      </w:r>
      <w:r w:rsidR="00083DA5" w:rsidRPr="00880D30">
        <w:rPr>
          <w:rFonts w:ascii="Times New Roman" w:hAnsi="Times New Roman"/>
          <w:sz w:val="28"/>
          <w:szCs w:val="28"/>
        </w:rPr>
        <w:t>Уполномоченное лицо</w:t>
      </w:r>
      <w:r w:rsidRPr="00880D30">
        <w:rPr>
          <w:rFonts w:ascii="Times New Roman" w:hAnsi="Times New Roman"/>
          <w:sz w:val="28"/>
          <w:szCs w:val="28"/>
        </w:rPr>
        <w:t xml:space="preserve"> Администрации </w:t>
      </w:r>
      <w:r w:rsidR="00083DA5" w:rsidRPr="00880D30">
        <w:rPr>
          <w:rFonts w:ascii="Times New Roman" w:hAnsi="Times New Roman"/>
          <w:sz w:val="28"/>
          <w:szCs w:val="28"/>
        </w:rPr>
        <w:t>городского поселения (далее – уполномоченное лицо</w:t>
      </w:r>
      <w:r w:rsidRPr="00880D30">
        <w:rPr>
          <w:rFonts w:ascii="Times New Roman" w:hAnsi="Times New Roman"/>
          <w:sz w:val="28"/>
          <w:szCs w:val="28"/>
        </w:rPr>
        <w:t xml:space="preserve">)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w:t>
      </w:r>
      <w:hyperlink w:anchor="P53" w:history="1">
        <w:r w:rsidRPr="00880D30">
          <w:rPr>
            <w:rFonts w:ascii="Times New Roman" w:hAnsi="Times New Roman"/>
            <w:color w:val="0000FF"/>
            <w:sz w:val="28"/>
            <w:szCs w:val="28"/>
          </w:rPr>
          <w:t>пунктами 2.2</w:t>
        </w:r>
      </w:hyperlink>
      <w:r w:rsidRPr="00880D30">
        <w:rPr>
          <w:rFonts w:ascii="Times New Roman" w:hAnsi="Times New Roman"/>
          <w:sz w:val="28"/>
          <w:szCs w:val="28"/>
        </w:rPr>
        <w:t xml:space="preserve"> - </w:t>
      </w:r>
      <w:hyperlink w:anchor="P74" w:history="1">
        <w:r w:rsidRPr="00880D30">
          <w:rPr>
            <w:rFonts w:ascii="Times New Roman" w:hAnsi="Times New Roman"/>
            <w:color w:val="0000FF"/>
            <w:sz w:val="28"/>
            <w:szCs w:val="28"/>
          </w:rPr>
          <w:t>2.6</w:t>
        </w:r>
      </w:hyperlink>
      <w:r w:rsidRPr="00880D30">
        <w:rPr>
          <w:rFonts w:ascii="Times New Roman" w:hAnsi="Times New Roman"/>
          <w:sz w:val="28"/>
          <w:szCs w:val="28"/>
        </w:rPr>
        <w:t xml:space="preserve"> Положения, и по ее результатам готовит проект постановления Администрации </w:t>
      </w:r>
      <w:r w:rsidR="00083DA5" w:rsidRPr="00880D30">
        <w:rPr>
          <w:rFonts w:ascii="Times New Roman" w:hAnsi="Times New Roman"/>
          <w:sz w:val="28"/>
          <w:szCs w:val="28"/>
        </w:rPr>
        <w:t xml:space="preserve">городского поселения </w:t>
      </w:r>
      <w:r w:rsidRPr="00880D30">
        <w:rPr>
          <w:rFonts w:ascii="Times New Roman" w:hAnsi="Times New Roman"/>
          <w:sz w:val="28"/>
          <w:szCs w:val="28"/>
        </w:rPr>
        <w:t>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42025F" w:rsidRPr="00880D30" w:rsidRDefault="0042025F" w:rsidP="0042025F">
      <w:pPr>
        <w:widowControl w:val="0"/>
        <w:spacing w:line="320" w:lineRule="exact"/>
        <w:ind w:firstLine="540"/>
        <w:jc w:val="both"/>
        <w:rPr>
          <w:rFonts w:ascii="Times New Roman" w:hAnsi="Times New Roman"/>
          <w:sz w:val="28"/>
          <w:szCs w:val="28"/>
        </w:rPr>
      </w:pPr>
      <w:bookmarkStart w:id="7" w:name="P76"/>
      <w:bookmarkEnd w:id="7"/>
      <w:r w:rsidRPr="00880D30">
        <w:rPr>
          <w:rFonts w:ascii="Times New Roman" w:hAnsi="Times New Roman"/>
          <w:sz w:val="28"/>
          <w:szCs w:val="28"/>
        </w:rPr>
        <w:t xml:space="preserve">2.8. Решение о подготовке документации по планировке территории </w:t>
      </w:r>
      <w:r w:rsidRPr="00880D30">
        <w:rPr>
          <w:rFonts w:ascii="Times New Roman" w:hAnsi="Times New Roman"/>
          <w:sz w:val="28"/>
          <w:szCs w:val="28"/>
        </w:rPr>
        <w:lastRenderedPageBreak/>
        <w:t xml:space="preserve">принимается в виде постановления Администрации </w:t>
      </w:r>
      <w:r w:rsidR="00083DA5" w:rsidRPr="00880D30">
        <w:rPr>
          <w:rFonts w:ascii="Times New Roman" w:hAnsi="Times New Roman"/>
          <w:sz w:val="28"/>
          <w:szCs w:val="28"/>
        </w:rPr>
        <w:t>городского поселения</w:t>
      </w:r>
      <w:r w:rsidRPr="00880D30">
        <w:rPr>
          <w:rFonts w:ascii="Times New Roman" w:hAnsi="Times New Roman"/>
          <w:sz w:val="28"/>
          <w:szCs w:val="28"/>
        </w:rPr>
        <w:t>. Задание на разработку документации по планировке территории и задание на выполнение инженерных изысканий, необходимых для подготовки документации по планировке территории, утверждается одновременно с принятием решения о подготовке документации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2.9. Решение об отказе в подготовке документации по планировке территории принимается в случае, если: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отсутствуют документы, необходимые для принятия решения о подготовке документации по планировке территории, предусмотренные </w:t>
      </w:r>
      <w:hyperlink w:anchor="P53" w:history="1">
        <w:r w:rsidRPr="00880D30">
          <w:rPr>
            <w:rFonts w:ascii="Times New Roman" w:hAnsi="Times New Roman"/>
            <w:color w:val="0000FF"/>
            <w:sz w:val="28"/>
            <w:szCs w:val="28"/>
          </w:rPr>
          <w:t>пунктом 2.2</w:t>
        </w:r>
      </w:hyperlink>
      <w:r w:rsidRPr="00880D30">
        <w:rPr>
          <w:rFonts w:ascii="Times New Roman" w:hAnsi="Times New Roman"/>
          <w:sz w:val="28"/>
          <w:szCs w:val="28"/>
        </w:rPr>
        <w:t xml:space="preserve"> Положения;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отсутствия полномочий уполномоченного органа по принятию решения о подготовке документации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 заявление и (или) проекты задания на разработку документации по планировке территории, задания на выполнение инженерных изысканий, представленные инициатором, не соответствуют положениям, предусмотренным </w:t>
      </w:r>
      <w:hyperlink w:anchor="P56" w:history="1">
        <w:r w:rsidRPr="00880D30">
          <w:rPr>
            <w:rFonts w:ascii="Times New Roman" w:hAnsi="Times New Roman"/>
            <w:color w:val="0000FF"/>
            <w:sz w:val="28"/>
            <w:szCs w:val="28"/>
          </w:rPr>
          <w:t>пунктами 2.3</w:t>
        </w:r>
      </w:hyperlink>
      <w:r w:rsidRPr="00880D30">
        <w:rPr>
          <w:rFonts w:ascii="Times New Roman" w:hAnsi="Times New Roman"/>
          <w:sz w:val="28"/>
          <w:szCs w:val="28"/>
        </w:rPr>
        <w:t xml:space="preserve"> и </w:t>
      </w:r>
      <w:hyperlink w:anchor="P62" w:history="1">
        <w:r w:rsidRPr="00880D30">
          <w:rPr>
            <w:rFonts w:ascii="Times New Roman" w:hAnsi="Times New Roman"/>
            <w:color w:val="0000FF"/>
            <w:sz w:val="28"/>
            <w:szCs w:val="28"/>
          </w:rPr>
          <w:t>2.4</w:t>
        </w:r>
      </w:hyperlink>
      <w:r w:rsidRPr="00880D30">
        <w:rPr>
          <w:rFonts w:ascii="Times New Roman" w:hAnsi="Times New Roman"/>
          <w:sz w:val="28"/>
          <w:szCs w:val="28"/>
        </w:rPr>
        <w:t xml:space="preserve"> Положения;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у Администрации  </w:t>
      </w:r>
      <w:r w:rsidR="00083DA5" w:rsidRPr="00880D30">
        <w:rPr>
          <w:rFonts w:ascii="Times New Roman" w:hAnsi="Times New Roman"/>
          <w:sz w:val="28"/>
          <w:szCs w:val="28"/>
        </w:rPr>
        <w:t>городского поселения</w:t>
      </w:r>
      <w:r w:rsidRPr="00880D30">
        <w:rPr>
          <w:rFonts w:ascii="Times New Roman" w:hAnsi="Times New Roman"/>
          <w:sz w:val="28"/>
          <w:szCs w:val="28"/>
        </w:rPr>
        <w:t xml:space="preserve">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2.10. Указанное в </w:t>
      </w:r>
      <w:hyperlink w:anchor="P76" w:history="1">
        <w:r w:rsidRPr="00880D30">
          <w:rPr>
            <w:rFonts w:ascii="Times New Roman" w:hAnsi="Times New Roman"/>
            <w:color w:val="0000FF"/>
            <w:sz w:val="28"/>
            <w:szCs w:val="28"/>
          </w:rPr>
          <w:t>пункте 2.8</w:t>
        </w:r>
      </w:hyperlink>
      <w:r w:rsidRPr="00880D30">
        <w:rPr>
          <w:rFonts w:ascii="Times New Roman" w:hAnsi="Times New Roman"/>
          <w:sz w:val="28"/>
          <w:szCs w:val="28"/>
        </w:rPr>
        <w:t xml:space="preserve"> Положения решение подлежит опубликованию в бюллетене </w:t>
      </w:r>
      <w:r w:rsidR="00083DA5" w:rsidRPr="00880D30">
        <w:rPr>
          <w:rFonts w:ascii="Times New Roman" w:hAnsi="Times New Roman"/>
          <w:sz w:val="28"/>
          <w:szCs w:val="28"/>
        </w:rPr>
        <w:t>«Официальный вестник» Угловского городского поселения»</w:t>
      </w:r>
      <w:r w:rsidRPr="00880D30">
        <w:rPr>
          <w:rFonts w:ascii="Times New Roman" w:hAnsi="Times New Roman"/>
          <w:sz w:val="28"/>
          <w:szCs w:val="28"/>
        </w:rPr>
        <w:t xml:space="preserve">  в течение 3 дней со дня его принятия  и  размещению на официальном сайте муниципального образования «</w:t>
      </w:r>
      <w:r w:rsidR="00083DA5" w:rsidRPr="00880D30">
        <w:rPr>
          <w:rFonts w:ascii="Times New Roman" w:hAnsi="Times New Roman"/>
          <w:sz w:val="28"/>
          <w:szCs w:val="28"/>
        </w:rPr>
        <w:t>Угловское городское поселение</w:t>
      </w:r>
      <w:r w:rsidRPr="00880D30">
        <w:rPr>
          <w:rFonts w:ascii="Times New Roman" w:hAnsi="Times New Roman"/>
          <w:sz w:val="28"/>
          <w:szCs w:val="28"/>
        </w:rPr>
        <w:t>» в информационно-телекоммуникационной сети «Интернет».</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2.11. В течение 10 рабочих дней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083DA5" w:rsidRPr="00880D30">
        <w:rPr>
          <w:rFonts w:ascii="Times New Roman" w:hAnsi="Times New Roman"/>
          <w:sz w:val="28"/>
          <w:szCs w:val="28"/>
        </w:rPr>
        <w:t>городского поселения</w:t>
      </w:r>
      <w:r w:rsidRPr="00880D30">
        <w:rPr>
          <w:rFonts w:ascii="Times New Roman" w:hAnsi="Times New Roman"/>
          <w:sz w:val="28"/>
          <w:szCs w:val="28"/>
        </w:rPr>
        <w:t xml:space="preserve"> свои предложения о порядке, сроках подготовки и содержании документации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2.12. В течение 10 дней со дня принятия решения о подготовке документации по планировке территории Администрация </w:t>
      </w:r>
      <w:r w:rsidR="00083DA5" w:rsidRPr="00880D30">
        <w:rPr>
          <w:rFonts w:ascii="Times New Roman" w:hAnsi="Times New Roman"/>
          <w:sz w:val="28"/>
          <w:szCs w:val="28"/>
        </w:rPr>
        <w:t>городского поселения</w:t>
      </w:r>
      <w:r w:rsidRPr="00880D30">
        <w:rPr>
          <w:rFonts w:ascii="Times New Roman" w:hAnsi="Times New Roman"/>
          <w:sz w:val="28"/>
          <w:szCs w:val="28"/>
        </w:rPr>
        <w:t xml:space="preserve"> уведомляет в письменной форме о принятом решении главу поселения, применительно к  территории которого принято такое  решение, с приложением копий соответствующего постановления и задания на разработку документации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p>
    <w:p w:rsidR="0042025F" w:rsidRPr="00880D30" w:rsidRDefault="0042025F" w:rsidP="0042025F">
      <w:pPr>
        <w:widowControl w:val="0"/>
        <w:spacing w:line="320" w:lineRule="exact"/>
        <w:jc w:val="center"/>
        <w:outlineLvl w:val="1"/>
        <w:rPr>
          <w:rFonts w:ascii="Times New Roman" w:hAnsi="Times New Roman"/>
          <w:b/>
          <w:sz w:val="28"/>
          <w:szCs w:val="28"/>
        </w:rPr>
      </w:pPr>
      <w:r w:rsidRPr="00880D30">
        <w:rPr>
          <w:rFonts w:ascii="Times New Roman" w:hAnsi="Times New Roman"/>
          <w:b/>
          <w:sz w:val="28"/>
          <w:szCs w:val="28"/>
        </w:rPr>
        <w:t>3. Порядок подготовки и согласования документации</w:t>
      </w:r>
    </w:p>
    <w:p w:rsidR="0042025F" w:rsidRPr="00880D30" w:rsidRDefault="0042025F" w:rsidP="0042025F">
      <w:pPr>
        <w:widowControl w:val="0"/>
        <w:spacing w:line="320" w:lineRule="exact"/>
        <w:jc w:val="center"/>
        <w:rPr>
          <w:rFonts w:ascii="Times New Roman" w:hAnsi="Times New Roman"/>
          <w:b/>
          <w:sz w:val="28"/>
          <w:szCs w:val="28"/>
        </w:rPr>
      </w:pPr>
      <w:r w:rsidRPr="00880D30">
        <w:rPr>
          <w:rFonts w:ascii="Times New Roman" w:hAnsi="Times New Roman"/>
          <w:b/>
          <w:sz w:val="28"/>
          <w:szCs w:val="28"/>
        </w:rPr>
        <w:t>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lastRenderedPageBreak/>
        <w:t xml:space="preserve">3.1. Подготовка документации по планировке территории осуществляется Администрацией </w:t>
      </w:r>
      <w:r w:rsidR="00083DA5" w:rsidRPr="00880D30">
        <w:rPr>
          <w:rFonts w:ascii="Times New Roman" w:hAnsi="Times New Roman"/>
          <w:sz w:val="28"/>
          <w:szCs w:val="28"/>
        </w:rPr>
        <w:t>городского поселения</w:t>
      </w:r>
      <w:r w:rsidRPr="00880D30">
        <w:rPr>
          <w:rFonts w:ascii="Times New Roman" w:hAnsi="Times New Roman"/>
          <w:sz w:val="28"/>
          <w:szCs w:val="28"/>
        </w:rPr>
        <w:t xml:space="preserve"> самостоятельно, подведомственными Администрации </w:t>
      </w:r>
      <w:r w:rsidR="00083DA5" w:rsidRPr="00880D30">
        <w:rPr>
          <w:rFonts w:ascii="Times New Roman" w:hAnsi="Times New Roman"/>
          <w:sz w:val="28"/>
          <w:szCs w:val="28"/>
        </w:rPr>
        <w:t xml:space="preserve">городского поселения </w:t>
      </w:r>
      <w:r w:rsidRPr="00880D30">
        <w:rPr>
          <w:rFonts w:ascii="Times New Roman" w:hAnsi="Times New Roman"/>
          <w:sz w:val="28"/>
          <w:szCs w:val="28"/>
        </w:rPr>
        <w:t xml:space="preserve">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26" w:history="1">
        <w:r w:rsidRPr="00880D30">
          <w:rPr>
            <w:rFonts w:ascii="Times New Roman" w:hAnsi="Times New Roman"/>
            <w:color w:val="0000FF"/>
            <w:sz w:val="28"/>
            <w:szCs w:val="28"/>
          </w:rPr>
          <w:t>частью 1.1 статьи 45</w:t>
        </w:r>
      </w:hyperlink>
      <w:r w:rsidRPr="00880D30">
        <w:rPr>
          <w:rFonts w:ascii="Times New Roman" w:hAnsi="Times New Roman"/>
          <w:sz w:val="28"/>
          <w:szCs w:val="28"/>
        </w:rPr>
        <w:t xml:space="preserve"> ГрК РФ. Подготовка документации по планировке территории, предусматривающей размещение объектов местного значения, может осуществляться физическими или юридическими лицами за счет их средств.</w:t>
      </w:r>
    </w:p>
    <w:p w:rsidR="0042025F" w:rsidRPr="00880D30" w:rsidRDefault="0042025F" w:rsidP="0042025F">
      <w:pPr>
        <w:widowControl w:val="0"/>
        <w:spacing w:line="320" w:lineRule="exact"/>
        <w:ind w:firstLine="540"/>
        <w:jc w:val="both"/>
        <w:rPr>
          <w:rFonts w:ascii="Times New Roman" w:hAnsi="Times New Roman"/>
          <w:sz w:val="28"/>
          <w:szCs w:val="28"/>
        </w:rPr>
      </w:pPr>
      <w:bookmarkStart w:id="8" w:name="P91"/>
      <w:bookmarkEnd w:id="8"/>
      <w:r w:rsidRPr="00880D30">
        <w:rPr>
          <w:rFonts w:ascii="Times New Roman" w:hAnsi="Times New Roman"/>
          <w:sz w:val="28"/>
          <w:szCs w:val="28"/>
        </w:rPr>
        <w:t xml:space="preserve">3.2.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7" w:history="1">
        <w:r w:rsidRPr="00880D30">
          <w:rPr>
            <w:rFonts w:ascii="Times New Roman" w:hAnsi="Times New Roman"/>
            <w:color w:val="0000FF"/>
            <w:sz w:val="28"/>
            <w:szCs w:val="28"/>
          </w:rPr>
          <w:t>части 1 статьи 11</w:t>
        </w:r>
      </w:hyperlink>
      <w:r w:rsidRPr="00880D30">
        <w:rPr>
          <w:rFonts w:ascii="Times New Roman" w:hAnsi="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28" w:history="1">
        <w:r w:rsidRPr="00880D30">
          <w:rPr>
            <w:rStyle w:val="a3"/>
            <w:rFonts w:ascii="Times New Roman" w:hAnsi="Times New Roman"/>
            <w:sz w:val="28"/>
            <w:szCs w:val="28"/>
          </w:rPr>
          <w:t>частью 10.2</w:t>
        </w:r>
      </w:hyperlink>
      <w:r w:rsidRPr="00880D30">
        <w:rPr>
          <w:rFonts w:ascii="Times New Roman" w:hAnsi="Times New Roman"/>
          <w:sz w:val="28"/>
          <w:szCs w:val="28"/>
        </w:rPr>
        <w:t xml:space="preserve"> </w:t>
      </w:r>
      <w:hyperlink r:id="rId29" w:history="1">
        <w:r w:rsidRPr="00880D30">
          <w:rPr>
            <w:rStyle w:val="a3"/>
            <w:rFonts w:ascii="Times New Roman" w:hAnsi="Times New Roman"/>
            <w:sz w:val="28"/>
            <w:szCs w:val="28"/>
          </w:rPr>
          <w:t>статьи 45</w:t>
        </w:r>
      </w:hyperlink>
      <w:r w:rsidRPr="00880D30">
        <w:rPr>
          <w:rFonts w:ascii="Times New Roman" w:hAnsi="Times New Roman"/>
          <w:sz w:val="28"/>
          <w:szCs w:val="28"/>
        </w:rPr>
        <w:t xml:space="preserve"> ГрК РФ.</w:t>
      </w:r>
    </w:p>
    <w:p w:rsidR="0042025F" w:rsidRPr="00880D30" w:rsidRDefault="0042025F" w:rsidP="0042025F">
      <w:pPr>
        <w:widowControl w:val="0"/>
        <w:spacing w:line="320" w:lineRule="exact"/>
        <w:ind w:firstLine="540"/>
        <w:jc w:val="both"/>
        <w:rPr>
          <w:rFonts w:ascii="Times New Roman" w:hAnsi="Times New Roman"/>
          <w:sz w:val="28"/>
          <w:szCs w:val="28"/>
        </w:rPr>
      </w:pPr>
      <w:bookmarkStart w:id="9" w:name="P92"/>
      <w:bookmarkEnd w:id="9"/>
      <w:r w:rsidRPr="00880D30">
        <w:rPr>
          <w:rFonts w:ascii="Times New Roman" w:hAnsi="Times New Roman"/>
          <w:sz w:val="28"/>
          <w:szCs w:val="28"/>
        </w:rPr>
        <w:t xml:space="preserve">3.3. 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Администрацией </w:t>
      </w:r>
      <w:r w:rsidR="00083DA5" w:rsidRPr="00880D30">
        <w:rPr>
          <w:rFonts w:ascii="Times New Roman" w:hAnsi="Times New Roman"/>
          <w:sz w:val="28"/>
          <w:szCs w:val="28"/>
        </w:rPr>
        <w:t xml:space="preserve">городского поселения </w:t>
      </w:r>
      <w:r w:rsidRPr="00880D30">
        <w:rPr>
          <w:rFonts w:ascii="Times New Roman" w:hAnsi="Times New Roman"/>
          <w:sz w:val="28"/>
          <w:szCs w:val="28"/>
        </w:rPr>
        <w:t xml:space="preserve">(в случае принятия решения о подготовке документации по планировке территории по собственной инициативе), инициатором или лицом, указанным в </w:t>
      </w:r>
      <w:hyperlink r:id="rId30" w:history="1">
        <w:r w:rsidRPr="00880D30">
          <w:rPr>
            <w:rFonts w:ascii="Times New Roman" w:hAnsi="Times New Roman"/>
            <w:color w:val="0000FF"/>
            <w:sz w:val="28"/>
            <w:szCs w:val="28"/>
          </w:rPr>
          <w:t>части 1.1 статьи 45</w:t>
        </w:r>
      </w:hyperlink>
      <w:r w:rsidRPr="00880D30">
        <w:rPr>
          <w:rFonts w:ascii="Times New Roman" w:hAnsi="Times New Roman"/>
          <w:sz w:val="28"/>
          <w:szCs w:val="28"/>
        </w:rPr>
        <w:t xml:space="preserve"> ГрК РФ, в электронном виде на согласование с учетом соблюдения требований законодательства Российской Федерации о государственной тайне:</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3.3.1. В 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w:t>
      </w:r>
      <w:r w:rsidRPr="00880D30">
        <w:rPr>
          <w:rFonts w:ascii="Times New Roman" w:hAnsi="Times New Roman"/>
          <w:sz w:val="28"/>
          <w:szCs w:val="28"/>
        </w:rPr>
        <w:lastRenderedPageBreak/>
        <w:t>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 власти, осуществляющий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в границах земель лесного фонда, а также соответствие планируемого размещения объектов капитального строительства, не являющихся линейными объектами, лесохозяйственному регламенту, утвержденному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в земли иных категорий, если такой перевод допускается в соответствии с законодательством Российской Федерации.</w:t>
      </w:r>
    </w:p>
    <w:p w:rsidR="0042025F" w:rsidRPr="00880D30" w:rsidRDefault="0042025F" w:rsidP="002E308E">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 3.3.2. </w:t>
      </w:r>
      <w:r w:rsidR="002E308E" w:rsidRPr="002E308E">
        <w:rPr>
          <w:rFonts w:ascii="Times New Roman" w:hAnsi="Times New Roman"/>
          <w:sz w:val="28"/>
          <w:szCs w:val="28"/>
        </w:rPr>
        <w:t xml:space="preserve">В </w:t>
      </w:r>
      <w:r w:rsidR="004D7555">
        <w:rPr>
          <w:rFonts w:ascii="Times New Roman" w:hAnsi="Times New Roman"/>
          <w:sz w:val="28"/>
          <w:szCs w:val="28"/>
        </w:rPr>
        <w:t>Администрацию</w:t>
      </w:r>
      <w:r w:rsidR="002E308E" w:rsidRPr="002E308E">
        <w:rPr>
          <w:rFonts w:ascii="Times New Roman" w:hAnsi="Times New Roman"/>
          <w:sz w:val="28"/>
          <w:szCs w:val="28"/>
        </w:rPr>
        <w:t xml:space="preserve"> </w:t>
      </w:r>
      <w:r w:rsidR="004D7555">
        <w:rPr>
          <w:rFonts w:ascii="Times New Roman" w:hAnsi="Times New Roman"/>
          <w:sz w:val="28"/>
          <w:szCs w:val="28"/>
        </w:rPr>
        <w:t>Угловского городского поселения, уполномоченному лицу</w:t>
      </w:r>
      <w:r w:rsidRPr="00880D30">
        <w:rPr>
          <w:rFonts w:ascii="Times New Roman" w:hAnsi="Times New Roman"/>
          <w:sz w:val="28"/>
          <w:szCs w:val="28"/>
        </w:rPr>
        <w:t>, если для размещения объекта капитального строительства допускается изъятие земельных участков для муниципальных нужд (в указанном случае на согласование направляется только проект планировки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Предметом согласования проекта планировки территории в данном случае являются предусмотренные данным проектом планировки территории границы зон планируемого размещения объектов местного значения.</w:t>
      </w:r>
    </w:p>
    <w:p w:rsidR="0042025F" w:rsidRPr="00880D30" w:rsidRDefault="004D7555" w:rsidP="0042025F">
      <w:pPr>
        <w:widowControl w:val="0"/>
        <w:spacing w:line="320" w:lineRule="exact"/>
        <w:ind w:firstLine="540"/>
        <w:jc w:val="both"/>
        <w:rPr>
          <w:rFonts w:ascii="Times New Roman" w:hAnsi="Times New Roman"/>
          <w:sz w:val="28"/>
          <w:szCs w:val="28"/>
        </w:rPr>
      </w:pPr>
      <w:r>
        <w:rPr>
          <w:rFonts w:ascii="Times New Roman" w:hAnsi="Times New Roman"/>
          <w:sz w:val="28"/>
          <w:szCs w:val="28"/>
        </w:rPr>
        <w:t>Администрация поселения</w:t>
      </w:r>
      <w:r w:rsidR="0042025F" w:rsidRPr="00880D30">
        <w:rPr>
          <w:rFonts w:ascii="Times New Roman" w:hAnsi="Times New Roman"/>
          <w:sz w:val="28"/>
          <w:szCs w:val="28"/>
        </w:rPr>
        <w:t xml:space="preserve"> отказывает в согласовании документации по планировке территории по следующим основаниям:</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3.3.3. Главе поселения, в отношении территорий которого разработана документация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lastRenderedPageBreak/>
        <w:t>3.3.4.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Предметом согласования является допустимость размещения объектов капитального строительства в соответствии с требованиями законодательства об особо охраняемых природных территориях в границах земель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положению об особо охраняемой природной территории, утвержденному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особо охраняемых территорий в земли иных категорий, если такой перевод допускается в соответствии с законодательством Российской Федерации.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3.3.5.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3.3.6.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r:id="rId31" w:history="1">
        <w:r w:rsidRPr="00880D30">
          <w:rPr>
            <w:rStyle w:val="a3"/>
            <w:rFonts w:ascii="Times New Roman" w:hAnsi="Times New Roman"/>
            <w:sz w:val="28"/>
            <w:szCs w:val="28"/>
          </w:rPr>
          <w:t>частью 22</w:t>
        </w:r>
      </w:hyperlink>
      <w:r w:rsidRPr="00880D30">
        <w:rPr>
          <w:rFonts w:ascii="Times New Roman" w:hAnsi="Times New Roman"/>
          <w:sz w:val="28"/>
          <w:szCs w:val="28"/>
        </w:rPr>
        <w:t xml:space="preserve"> </w:t>
      </w:r>
      <w:hyperlink r:id="rId32" w:history="1">
        <w:r w:rsidRPr="00880D30">
          <w:rPr>
            <w:rStyle w:val="a3"/>
            <w:rFonts w:ascii="Times New Roman" w:hAnsi="Times New Roman"/>
            <w:sz w:val="28"/>
            <w:szCs w:val="28"/>
          </w:rPr>
          <w:t>статьи 45</w:t>
        </w:r>
      </w:hyperlink>
      <w:r w:rsidRPr="00880D30">
        <w:rPr>
          <w:rFonts w:ascii="Times New Roman" w:hAnsi="Times New Roman"/>
          <w:sz w:val="28"/>
          <w:szCs w:val="28"/>
        </w:rPr>
        <w:t xml:space="preserve"> ГрК РФ. </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lastRenderedPageBreak/>
        <w:t xml:space="preserve">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Срок такого согласования проекта планировки территории не может превышать 15  рабочих дней со дня его поступления в указанные орган государственной власти или орган местного самоуправления. В случае, если по истечении этих 15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 </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3.4. Указанные в </w:t>
      </w:r>
      <w:hyperlink w:anchor="P92" w:history="1">
        <w:r w:rsidRPr="00880D30">
          <w:rPr>
            <w:rFonts w:ascii="Times New Roman" w:hAnsi="Times New Roman"/>
            <w:color w:val="0000FF"/>
            <w:sz w:val="28"/>
            <w:szCs w:val="28"/>
          </w:rPr>
          <w:t>пункте 3.3</w:t>
        </w:r>
      </w:hyperlink>
      <w:r w:rsidRPr="00880D30">
        <w:rPr>
          <w:rFonts w:ascii="Times New Roman" w:hAnsi="Times New Roman"/>
          <w:sz w:val="28"/>
          <w:szCs w:val="28"/>
        </w:rPr>
        <w:t xml:space="preserve"> настоящего Положения органы государственной власти, органы местного самоуправления и глава поселения, (далее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15 рабочих дней со дня ее получения.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Согласующие органы, владельцы автомобильных дорог уведомляют в письменной форме о результатах согласования Администрацию </w:t>
      </w:r>
      <w:r w:rsidR="005D0962" w:rsidRPr="00880D30">
        <w:rPr>
          <w:rFonts w:ascii="Times New Roman" w:hAnsi="Times New Roman"/>
          <w:sz w:val="28"/>
          <w:szCs w:val="28"/>
        </w:rPr>
        <w:t>городского поселения</w:t>
      </w:r>
      <w:r w:rsidRPr="00880D30">
        <w:rPr>
          <w:rFonts w:ascii="Times New Roman" w:hAnsi="Times New Roman"/>
          <w:sz w:val="28"/>
          <w:szCs w:val="28"/>
        </w:rPr>
        <w:t xml:space="preserve"> (в случае принятия Администрацией </w:t>
      </w:r>
      <w:r w:rsidR="005D0962" w:rsidRPr="00880D30">
        <w:rPr>
          <w:rFonts w:ascii="Times New Roman" w:hAnsi="Times New Roman"/>
          <w:sz w:val="28"/>
          <w:szCs w:val="28"/>
        </w:rPr>
        <w:t>городского поселения</w:t>
      </w:r>
      <w:r w:rsidRPr="00880D30">
        <w:rPr>
          <w:rFonts w:ascii="Times New Roman" w:hAnsi="Times New Roman"/>
          <w:sz w:val="28"/>
          <w:szCs w:val="28"/>
        </w:rPr>
        <w:t xml:space="preserve"> решения о подготовке документации по планировке территории по собственной инициативе), инициатора или лицо, указанное в </w:t>
      </w:r>
      <w:hyperlink r:id="rId33" w:history="1">
        <w:r w:rsidRPr="00880D30">
          <w:rPr>
            <w:rFonts w:ascii="Times New Roman" w:hAnsi="Times New Roman"/>
            <w:color w:val="0000FF"/>
            <w:sz w:val="28"/>
            <w:szCs w:val="28"/>
          </w:rPr>
          <w:t>части 1.1 статьи 45</w:t>
        </w:r>
      </w:hyperlink>
      <w:r w:rsidRPr="00880D30">
        <w:rPr>
          <w:rFonts w:ascii="Times New Roman" w:hAnsi="Times New Roman"/>
          <w:sz w:val="28"/>
          <w:szCs w:val="28"/>
        </w:rPr>
        <w:t xml:space="preserve"> ГрК РФ.</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3.5. В случае отказа одного или нескольких согласующих органов, владельцев автомобильных дорог в согласовании документации по планировке территории Администрация </w:t>
      </w:r>
      <w:r w:rsidR="005D0962" w:rsidRPr="00880D30">
        <w:rPr>
          <w:rFonts w:ascii="Times New Roman" w:hAnsi="Times New Roman"/>
          <w:sz w:val="28"/>
          <w:szCs w:val="28"/>
        </w:rPr>
        <w:t>городского поселения</w:t>
      </w:r>
      <w:r w:rsidRPr="00880D30">
        <w:rPr>
          <w:rFonts w:ascii="Times New Roman" w:hAnsi="Times New Roman"/>
          <w:sz w:val="28"/>
          <w:szCs w:val="28"/>
        </w:rPr>
        <w:t xml:space="preserve"> (в случае принятия Администрацией </w:t>
      </w:r>
      <w:r w:rsidR="005D0962" w:rsidRPr="00880D30">
        <w:rPr>
          <w:rFonts w:ascii="Times New Roman" w:hAnsi="Times New Roman"/>
          <w:sz w:val="28"/>
          <w:szCs w:val="28"/>
        </w:rPr>
        <w:t xml:space="preserve">городского поселения </w:t>
      </w:r>
      <w:r w:rsidRPr="00880D30">
        <w:rPr>
          <w:rFonts w:ascii="Times New Roman" w:hAnsi="Times New Roman"/>
          <w:sz w:val="28"/>
          <w:szCs w:val="28"/>
        </w:rPr>
        <w:t>решения о подготовке документации по планировке территории по собственной инициативе), инициатор или лицо, указанное в части 1.1 статьи 45 ГрК РФ, дорабатывает документацию по планировке территории с учетом замечаний, изложенных в таком отказе, и повторно направляет ее в соответствующие согласующие органы, владельцам автомобильных дорог, которые представили такой отказ, а также в иные согласующие органы, владельцам автомобильных дорог, в случае если при доработке документации по планировке территории затрагивается предмет согласования с такими органами, владельцами. Согласующие органы, владельцы автомобильных дорог рассматривают представленную на повторное согласование документацию по планировке территории в течение 20 рабочих дней со дня ее получения.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Отказ в согласовании документации по планировке территории должен содержать мотивированные замечания к указанной документации.</w:t>
      </w:r>
    </w:p>
    <w:p w:rsidR="0042025F" w:rsidRPr="00880D30" w:rsidRDefault="0042025F" w:rsidP="0042025F">
      <w:pPr>
        <w:widowControl w:val="0"/>
        <w:spacing w:line="320" w:lineRule="exact"/>
        <w:ind w:firstLine="540"/>
        <w:jc w:val="both"/>
        <w:rPr>
          <w:rFonts w:ascii="Times New Roman" w:hAnsi="Times New Roman"/>
          <w:sz w:val="28"/>
          <w:szCs w:val="28"/>
        </w:rPr>
      </w:pPr>
      <w:bookmarkStart w:id="10" w:name="P125"/>
      <w:bookmarkEnd w:id="10"/>
      <w:r w:rsidRPr="00880D30">
        <w:rPr>
          <w:rFonts w:ascii="Times New Roman" w:hAnsi="Times New Roman"/>
          <w:sz w:val="28"/>
          <w:szCs w:val="28"/>
        </w:rPr>
        <w:t xml:space="preserve">3.6. В случае повторного отказа в согласовании документации по </w:t>
      </w:r>
      <w:r w:rsidRPr="00880D30">
        <w:rPr>
          <w:rFonts w:ascii="Times New Roman" w:hAnsi="Times New Roman"/>
          <w:sz w:val="28"/>
          <w:szCs w:val="28"/>
        </w:rPr>
        <w:lastRenderedPageBreak/>
        <w:t xml:space="preserve">планировке территории одного или нескольких согласующих органов, владельцев автомобильных дорог инициатор или лицо, указанное в </w:t>
      </w:r>
      <w:hyperlink r:id="rId34" w:history="1">
        <w:r w:rsidRPr="00880D30">
          <w:rPr>
            <w:rFonts w:ascii="Times New Roman" w:hAnsi="Times New Roman"/>
            <w:color w:val="0000FF"/>
            <w:sz w:val="28"/>
            <w:szCs w:val="28"/>
          </w:rPr>
          <w:t>части 1.1 статьи 45</w:t>
        </w:r>
      </w:hyperlink>
      <w:r w:rsidRPr="00880D30">
        <w:rPr>
          <w:rFonts w:ascii="Times New Roman" w:hAnsi="Times New Roman"/>
          <w:sz w:val="28"/>
          <w:szCs w:val="28"/>
        </w:rPr>
        <w:t xml:space="preserve"> ГрК РФ, вправе направить в Администрацию </w:t>
      </w:r>
      <w:r w:rsidR="005D0962" w:rsidRPr="00880D30">
        <w:rPr>
          <w:rFonts w:ascii="Times New Roman" w:hAnsi="Times New Roman"/>
          <w:sz w:val="28"/>
          <w:szCs w:val="28"/>
        </w:rPr>
        <w:t>городского поселения</w:t>
      </w:r>
      <w:r w:rsidRPr="00880D30">
        <w:rPr>
          <w:rFonts w:ascii="Times New Roman" w:hAnsi="Times New Roman"/>
          <w:sz w:val="28"/>
          <w:szCs w:val="28"/>
        </w:rPr>
        <w:t xml:space="preserve">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обращение), в целях урегулирования разногласий. К обращению прилагаются документация по планировке территории, отказы в ее согласовании согласующих органов, владельцев автомобильных дорог, а также пояснительная записка, содержащая аргументированные позиции инициатора или лица, указанного в части 1.1 статьи 45 ГрК РФ, по каждому замечанию согласующих органов, владельцев автомобильных дорог, послужившему основанием для отказа в согласовании документации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bookmarkStart w:id="11" w:name="P126"/>
      <w:bookmarkEnd w:id="11"/>
      <w:r w:rsidRPr="00880D30">
        <w:rPr>
          <w:rFonts w:ascii="Times New Roman" w:hAnsi="Times New Roman"/>
          <w:sz w:val="28"/>
          <w:szCs w:val="28"/>
        </w:rPr>
        <w:t xml:space="preserve">3.7. Администрация </w:t>
      </w:r>
      <w:r w:rsidR="005D0962" w:rsidRPr="00880D30">
        <w:rPr>
          <w:rFonts w:ascii="Times New Roman" w:hAnsi="Times New Roman"/>
          <w:sz w:val="28"/>
          <w:szCs w:val="28"/>
        </w:rPr>
        <w:t>городского поселения</w:t>
      </w:r>
      <w:r w:rsidRPr="00880D30">
        <w:rPr>
          <w:rFonts w:ascii="Times New Roman" w:hAnsi="Times New Roman"/>
          <w:sz w:val="28"/>
          <w:szCs w:val="28"/>
        </w:rPr>
        <w:t>, в случае принятия решения о подготовке документации по планировке территории по собственной инициативе, при повторном отказе в согласовании такой документации одного или нескольких согласующих органов, владельцев автомобильных дорог вправе принять решение о проведении согласительного совещания с участием согласующих органов, владельцев автомобильных дорог с целью урегулирования разногласий.</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3.8. Администрация </w:t>
      </w:r>
      <w:r w:rsidR="005D0962" w:rsidRPr="00880D30">
        <w:rPr>
          <w:rFonts w:ascii="Times New Roman" w:hAnsi="Times New Roman"/>
          <w:sz w:val="28"/>
          <w:szCs w:val="28"/>
        </w:rPr>
        <w:t xml:space="preserve">городского поселения </w:t>
      </w:r>
      <w:r w:rsidRPr="00880D30">
        <w:rPr>
          <w:rFonts w:ascii="Times New Roman" w:hAnsi="Times New Roman"/>
          <w:sz w:val="28"/>
          <w:szCs w:val="28"/>
        </w:rPr>
        <w:t xml:space="preserve">в течение 10 рабочих дней со дня получения обращения, указанного в </w:t>
      </w:r>
      <w:hyperlink w:anchor="P125" w:history="1">
        <w:r w:rsidRPr="00880D30">
          <w:rPr>
            <w:rFonts w:ascii="Times New Roman" w:hAnsi="Times New Roman"/>
            <w:color w:val="0000FF"/>
            <w:sz w:val="28"/>
            <w:szCs w:val="28"/>
          </w:rPr>
          <w:t>пункте 3.6</w:t>
        </w:r>
      </w:hyperlink>
      <w:r w:rsidRPr="00880D30">
        <w:rPr>
          <w:rFonts w:ascii="Times New Roman" w:hAnsi="Times New Roman"/>
          <w:sz w:val="28"/>
          <w:szCs w:val="28"/>
        </w:rPr>
        <w:t xml:space="preserve"> Положения или принятия решения, указанного в </w:t>
      </w:r>
      <w:hyperlink w:anchor="P126" w:history="1">
        <w:r w:rsidRPr="00880D30">
          <w:rPr>
            <w:rFonts w:ascii="Times New Roman" w:hAnsi="Times New Roman"/>
            <w:color w:val="0000FF"/>
            <w:sz w:val="28"/>
            <w:szCs w:val="28"/>
          </w:rPr>
          <w:t>пункте 3.7</w:t>
        </w:r>
      </w:hyperlink>
      <w:r w:rsidRPr="00880D30">
        <w:rPr>
          <w:rFonts w:ascii="Times New Roman" w:hAnsi="Times New Roman"/>
          <w:sz w:val="28"/>
          <w:szCs w:val="28"/>
        </w:rPr>
        <w:t xml:space="preserve"> Положения, проводит согласительное совещание с участием согласующих органов, владельцев автомобильных дорог, повторно отказавших в согласовании документации по планировке территории, по итогам которого должно быть принято одно из следующих решений:</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решение об урегулировании разногласий и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дорабатывается с учетом замечаний и направляется в Администрацию </w:t>
      </w:r>
      <w:r w:rsidR="005D0962" w:rsidRPr="00880D30">
        <w:rPr>
          <w:rFonts w:ascii="Times New Roman" w:hAnsi="Times New Roman"/>
          <w:sz w:val="28"/>
          <w:szCs w:val="28"/>
        </w:rPr>
        <w:t xml:space="preserve">городского поселения </w:t>
      </w:r>
      <w:r w:rsidRPr="00880D30">
        <w:rPr>
          <w:rFonts w:ascii="Times New Roman" w:hAnsi="Times New Roman"/>
          <w:sz w:val="28"/>
          <w:szCs w:val="28"/>
        </w:rPr>
        <w:t>для ее проверки;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решение об урегулировании разногласий без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считается согласованной и направляется в Администрацию </w:t>
      </w:r>
      <w:r w:rsidR="005D0962" w:rsidRPr="00880D30">
        <w:rPr>
          <w:rFonts w:ascii="Times New Roman" w:hAnsi="Times New Roman"/>
          <w:sz w:val="28"/>
          <w:szCs w:val="28"/>
        </w:rPr>
        <w:t xml:space="preserve">городского поселения </w:t>
      </w:r>
      <w:r w:rsidRPr="00880D30">
        <w:rPr>
          <w:rFonts w:ascii="Times New Roman" w:hAnsi="Times New Roman"/>
          <w:sz w:val="28"/>
          <w:szCs w:val="28"/>
        </w:rPr>
        <w:t>ее проверки.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3.9. После проведения согласительного совещания повторное направление на согласование документации по планировке территории не требуется.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3.10. Согласованная документация по планировке территории направляется инициатором или лицом, указанным в </w:t>
      </w:r>
      <w:hyperlink r:id="rId35" w:history="1">
        <w:r w:rsidRPr="00880D30">
          <w:rPr>
            <w:rFonts w:ascii="Times New Roman" w:hAnsi="Times New Roman"/>
            <w:color w:val="0000FF"/>
            <w:sz w:val="28"/>
            <w:szCs w:val="28"/>
          </w:rPr>
          <w:t>части 1.1 статьи 45</w:t>
        </w:r>
      </w:hyperlink>
      <w:r w:rsidRPr="00880D30">
        <w:rPr>
          <w:rFonts w:ascii="Times New Roman" w:hAnsi="Times New Roman"/>
          <w:sz w:val="28"/>
          <w:szCs w:val="28"/>
        </w:rPr>
        <w:t xml:space="preserve"> ГрК РФ, в Администрацию </w:t>
      </w:r>
      <w:r w:rsidR="00447E93" w:rsidRPr="00880D30">
        <w:rPr>
          <w:rFonts w:ascii="Times New Roman" w:hAnsi="Times New Roman"/>
          <w:sz w:val="28"/>
          <w:szCs w:val="28"/>
        </w:rPr>
        <w:t xml:space="preserve">городского поселения </w:t>
      </w:r>
      <w:r w:rsidRPr="00880D30">
        <w:rPr>
          <w:rFonts w:ascii="Times New Roman" w:hAnsi="Times New Roman"/>
          <w:sz w:val="28"/>
          <w:szCs w:val="28"/>
        </w:rPr>
        <w:t xml:space="preserve">для ее проверки и утверждения </w:t>
      </w:r>
      <w:r w:rsidRPr="00880D30">
        <w:rPr>
          <w:rFonts w:ascii="Times New Roman" w:hAnsi="Times New Roman"/>
          <w:sz w:val="28"/>
          <w:szCs w:val="28"/>
        </w:rPr>
        <w:lastRenderedPageBreak/>
        <w:t>с приложением писем, подтверждающих ее согласование.</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В случае если согласующими органами, владельцами автомобильных дорог по истечении 20 рабочих дней не представлена информация о результатах рассмотрения документации по планировке территории, такая документация считается согласованной. В указанном случае инициатор или лицо, указанное в </w:t>
      </w:r>
      <w:hyperlink r:id="rId36" w:history="1">
        <w:r w:rsidRPr="00880D30">
          <w:rPr>
            <w:rFonts w:ascii="Times New Roman" w:hAnsi="Times New Roman"/>
            <w:color w:val="0000FF"/>
            <w:sz w:val="28"/>
            <w:szCs w:val="28"/>
          </w:rPr>
          <w:t>части 1.1 статьи 45</w:t>
        </w:r>
      </w:hyperlink>
      <w:r w:rsidRPr="00880D30">
        <w:rPr>
          <w:rFonts w:ascii="Times New Roman" w:hAnsi="Times New Roman"/>
          <w:sz w:val="28"/>
          <w:szCs w:val="28"/>
        </w:rPr>
        <w:t xml:space="preserve"> ГрК РФ, прилагает к направляемой в Администрацию </w:t>
      </w:r>
      <w:r w:rsidR="00447E93" w:rsidRPr="00880D30">
        <w:rPr>
          <w:rFonts w:ascii="Times New Roman" w:hAnsi="Times New Roman"/>
          <w:sz w:val="28"/>
          <w:szCs w:val="28"/>
        </w:rPr>
        <w:t xml:space="preserve">городского поселения </w:t>
      </w:r>
      <w:r w:rsidRPr="00880D30">
        <w:rPr>
          <w:rFonts w:ascii="Times New Roman" w:hAnsi="Times New Roman"/>
          <w:sz w:val="28"/>
          <w:szCs w:val="28"/>
        </w:rPr>
        <w:t>документации по планировке территории документы, подтверждающие получение согласующими органами, владельцами автомобильных дорог документации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3.11. 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ГрК РФ, в Администрацию </w:t>
      </w:r>
      <w:r w:rsidR="00447E93" w:rsidRPr="00880D30">
        <w:rPr>
          <w:rFonts w:ascii="Times New Roman" w:hAnsi="Times New Roman"/>
          <w:sz w:val="28"/>
          <w:szCs w:val="28"/>
        </w:rPr>
        <w:t xml:space="preserve">городского поселения </w:t>
      </w:r>
      <w:r w:rsidRPr="00880D30">
        <w:rPr>
          <w:rFonts w:ascii="Times New Roman" w:hAnsi="Times New Roman"/>
          <w:sz w:val="28"/>
          <w:szCs w:val="28"/>
        </w:rPr>
        <w:t>для ее проверки и утверждения.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3.12. </w:t>
      </w:r>
      <w:r w:rsidR="004E0528" w:rsidRPr="00880D30">
        <w:rPr>
          <w:rFonts w:ascii="Times New Roman" w:hAnsi="Times New Roman"/>
          <w:sz w:val="28"/>
          <w:szCs w:val="28"/>
        </w:rPr>
        <w:t>Уполномоченное лицо Администрации поселения</w:t>
      </w:r>
      <w:r w:rsidRPr="00880D30">
        <w:rPr>
          <w:rFonts w:ascii="Times New Roman" w:hAnsi="Times New Roman"/>
          <w:sz w:val="28"/>
          <w:szCs w:val="28"/>
        </w:rPr>
        <w:t xml:space="preserve"> осуществляет проверку подготовленной документации по планировке территории на соответствие требованиям указанным в </w:t>
      </w:r>
      <w:hyperlink w:anchor="P91" w:history="1">
        <w:r w:rsidRPr="00880D30">
          <w:rPr>
            <w:rFonts w:ascii="Times New Roman" w:hAnsi="Times New Roman"/>
            <w:color w:val="0000FF"/>
            <w:sz w:val="28"/>
            <w:szCs w:val="28"/>
          </w:rPr>
          <w:t>пункте 3.2</w:t>
        </w:r>
      </w:hyperlink>
      <w:r w:rsidRPr="00880D30">
        <w:rPr>
          <w:rFonts w:ascii="Times New Roman" w:hAnsi="Times New Roman"/>
          <w:sz w:val="28"/>
          <w:szCs w:val="28"/>
        </w:rPr>
        <w:t xml:space="preserve"> Положения, в течение 20 рабочих дней со дня поступления такой документации.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В случае, если Администрация </w:t>
      </w:r>
      <w:r w:rsidR="00447E93" w:rsidRPr="00880D30">
        <w:rPr>
          <w:rFonts w:ascii="Times New Roman" w:hAnsi="Times New Roman"/>
          <w:sz w:val="28"/>
          <w:szCs w:val="28"/>
        </w:rPr>
        <w:t xml:space="preserve">городского поселения </w:t>
      </w:r>
      <w:r w:rsidRPr="00880D30">
        <w:rPr>
          <w:rFonts w:ascii="Times New Roman" w:hAnsi="Times New Roman"/>
          <w:sz w:val="28"/>
          <w:szCs w:val="28"/>
        </w:rPr>
        <w:t>самостоятельно осуществляла подготовку документации по планировке территории, то ее проверка на соответствие установленным пунктом 3.2 Положения, требованиям проводится в процессе подготовки документации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3.13. По результатам проверки </w:t>
      </w:r>
      <w:r w:rsidR="004E0528" w:rsidRPr="00880D30">
        <w:rPr>
          <w:rFonts w:ascii="Times New Roman" w:hAnsi="Times New Roman"/>
          <w:sz w:val="28"/>
          <w:szCs w:val="28"/>
        </w:rPr>
        <w:t>уполномоченное лицо Администрации поселения</w:t>
      </w:r>
      <w:r w:rsidRPr="00880D30">
        <w:rPr>
          <w:rFonts w:ascii="Times New Roman" w:hAnsi="Times New Roman"/>
          <w:sz w:val="28"/>
          <w:szCs w:val="28"/>
        </w:rPr>
        <w:t xml:space="preserve"> готовит заключение о соответствии (не соответствии) документации по планировке территории требованиям, указанным в </w:t>
      </w:r>
      <w:hyperlink w:anchor="P91" w:history="1">
        <w:r w:rsidRPr="00880D30">
          <w:rPr>
            <w:rFonts w:ascii="Times New Roman" w:hAnsi="Times New Roman"/>
            <w:color w:val="0000FF"/>
            <w:sz w:val="28"/>
            <w:szCs w:val="28"/>
          </w:rPr>
          <w:t>пункте 3.2</w:t>
        </w:r>
      </w:hyperlink>
      <w:r w:rsidRPr="00880D30">
        <w:rPr>
          <w:rFonts w:ascii="Times New Roman" w:hAnsi="Times New Roman"/>
          <w:sz w:val="28"/>
          <w:szCs w:val="28"/>
        </w:rPr>
        <w:t xml:space="preserve"> Положения и направляет его Главе </w:t>
      </w:r>
      <w:r w:rsidR="004E0528" w:rsidRPr="00880D30">
        <w:rPr>
          <w:rFonts w:ascii="Times New Roman" w:hAnsi="Times New Roman"/>
          <w:sz w:val="28"/>
          <w:szCs w:val="28"/>
        </w:rPr>
        <w:t>Угловского городского поселения</w:t>
      </w:r>
      <w:r w:rsidRPr="00880D30">
        <w:rPr>
          <w:rFonts w:ascii="Times New Roman" w:hAnsi="Times New Roman"/>
          <w:sz w:val="28"/>
          <w:szCs w:val="28"/>
        </w:rPr>
        <w:t xml:space="preserve"> для принятия решения о проведении общественных обсуждений или публичных слушаний по такой документации, а в случае, предусмотренном </w:t>
      </w:r>
      <w:hyperlink r:id="rId37" w:history="1">
        <w:r w:rsidRPr="00880D30">
          <w:rPr>
            <w:rFonts w:ascii="Times New Roman" w:hAnsi="Times New Roman"/>
            <w:color w:val="0000FF"/>
            <w:sz w:val="28"/>
            <w:szCs w:val="28"/>
          </w:rPr>
          <w:t>частью 5.1 статьи 46</w:t>
        </w:r>
      </w:hyperlink>
      <w:r w:rsidRPr="00880D30">
        <w:rPr>
          <w:rFonts w:ascii="Times New Roman" w:hAnsi="Times New Roman"/>
          <w:sz w:val="28"/>
          <w:szCs w:val="28"/>
        </w:rPr>
        <w:t xml:space="preserve"> ГрК РФ, об утверждении такой документации или о направлении ее на доработку.</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3.14. 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3.15.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38" w:history="1">
        <w:r w:rsidRPr="00880D30">
          <w:rPr>
            <w:rFonts w:ascii="Times New Roman" w:hAnsi="Times New Roman"/>
            <w:color w:val="0000FF"/>
            <w:sz w:val="28"/>
            <w:szCs w:val="28"/>
          </w:rPr>
          <w:t>частью 5.1 статьи 46</w:t>
        </w:r>
      </w:hyperlink>
      <w:r w:rsidRPr="00880D30">
        <w:rPr>
          <w:rFonts w:ascii="Times New Roman" w:hAnsi="Times New Roman"/>
          <w:sz w:val="28"/>
          <w:szCs w:val="28"/>
        </w:rPr>
        <w:t xml:space="preserve"> ГрК РФ.</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Общественные обсуждения или публичные слушания проводятся в порядке, установленном </w:t>
      </w:r>
      <w:hyperlink r:id="rId39" w:history="1">
        <w:r w:rsidRPr="00880D30">
          <w:rPr>
            <w:rFonts w:ascii="Times New Roman" w:hAnsi="Times New Roman"/>
            <w:color w:val="0000FF"/>
            <w:sz w:val="28"/>
            <w:szCs w:val="28"/>
          </w:rPr>
          <w:t>статьей 5.1</w:t>
        </w:r>
      </w:hyperlink>
      <w:r w:rsidRPr="00880D30">
        <w:rPr>
          <w:rFonts w:ascii="Times New Roman" w:hAnsi="Times New Roman"/>
          <w:sz w:val="28"/>
          <w:szCs w:val="28"/>
        </w:rPr>
        <w:t xml:space="preserve"> ГрК РФ, в срок менее одного месяца и более трех месяцев со дня оповещения жителей об их проведении до дня опубликования заключения о результатах общественных обсуждений или </w:t>
      </w:r>
      <w:r w:rsidRPr="00880D30">
        <w:rPr>
          <w:rFonts w:ascii="Times New Roman" w:hAnsi="Times New Roman"/>
          <w:sz w:val="28"/>
          <w:szCs w:val="28"/>
        </w:rPr>
        <w:lastRenderedPageBreak/>
        <w:t>публичных слушаний.</w:t>
      </w:r>
    </w:p>
    <w:p w:rsidR="0042025F" w:rsidRPr="00880D30" w:rsidRDefault="0042025F" w:rsidP="0042025F">
      <w:pPr>
        <w:widowControl w:val="0"/>
        <w:spacing w:line="320" w:lineRule="exact"/>
        <w:ind w:firstLine="540"/>
        <w:jc w:val="both"/>
        <w:rPr>
          <w:rFonts w:ascii="Times New Roman" w:hAnsi="Times New Roman"/>
          <w:sz w:val="28"/>
          <w:szCs w:val="28"/>
        </w:rPr>
      </w:pPr>
    </w:p>
    <w:p w:rsidR="0042025F" w:rsidRPr="00880D30" w:rsidRDefault="0042025F" w:rsidP="0042025F">
      <w:pPr>
        <w:widowControl w:val="0"/>
        <w:spacing w:line="320" w:lineRule="exact"/>
        <w:jc w:val="center"/>
        <w:outlineLvl w:val="1"/>
        <w:rPr>
          <w:rFonts w:ascii="Times New Roman" w:hAnsi="Times New Roman"/>
          <w:b/>
          <w:sz w:val="28"/>
          <w:szCs w:val="28"/>
        </w:rPr>
      </w:pPr>
      <w:r w:rsidRPr="00880D30">
        <w:rPr>
          <w:rFonts w:ascii="Times New Roman" w:hAnsi="Times New Roman"/>
          <w:b/>
          <w:sz w:val="28"/>
          <w:szCs w:val="28"/>
        </w:rPr>
        <w:t>4. Порядок утверждения документации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4.1. Документация по планировке территории для утверждения направляется инициатором или лицом, указанным в </w:t>
      </w:r>
      <w:hyperlink r:id="rId40" w:history="1">
        <w:r w:rsidRPr="00880D30">
          <w:rPr>
            <w:rFonts w:ascii="Times New Roman" w:hAnsi="Times New Roman"/>
            <w:color w:val="0000FF"/>
            <w:sz w:val="28"/>
            <w:szCs w:val="28"/>
          </w:rPr>
          <w:t>части 1.1 статьи 45</w:t>
        </w:r>
      </w:hyperlink>
      <w:r w:rsidRPr="00880D30">
        <w:rPr>
          <w:rFonts w:ascii="Times New Roman" w:hAnsi="Times New Roman"/>
          <w:sz w:val="28"/>
          <w:szCs w:val="28"/>
        </w:rPr>
        <w:t xml:space="preserve"> ГрК РФ, в Администрацию </w:t>
      </w:r>
      <w:r w:rsidR="00414239">
        <w:rPr>
          <w:rFonts w:ascii="Times New Roman" w:hAnsi="Times New Roman"/>
          <w:sz w:val="28"/>
          <w:szCs w:val="28"/>
        </w:rPr>
        <w:t xml:space="preserve"> поселения</w:t>
      </w:r>
      <w:r w:rsidRPr="00880D30">
        <w:rPr>
          <w:rFonts w:ascii="Times New Roman" w:hAnsi="Times New Roman"/>
          <w:sz w:val="28"/>
          <w:szCs w:val="28"/>
        </w:rPr>
        <w:t xml:space="preserve"> на бумажном носителе в сброшюрованном и прошитом виде в 2 экземплярах, а также на электронном носителе в формате, позволяющем осуществить ее размещение в государственных информационных системах обеспечения градостроительной деятельности.</w:t>
      </w:r>
    </w:p>
    <w:p w:rsidR="0042025F" w:rsidRPr="00880D30" w:rsidRDefault="0042025F" w:rsidP="004E0528">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4.2. 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4.3. Глава </w:t>
      </w:r>
      <w:r w:rsidR="004E0528" w:rsidRPr="00880D30">
        <w:rPr>
          <w:rFonts w:ascii="Times New Roman" w:hAnsi="Times New Roman"/>
          <w:sz w:val="28"/>
          <w:szCs w:val="28"/>
        </w:rPr>
        <w:t>Угловского городского поселения</w:t>
      </w:r>
      <w:r w:rsidRPr="00880D30">
        <w:rPr>
          <w:rFonts w:ascii="Times New Roman" w:hAnsi="Times New Roman"/>
          <w:sz w:val="28"/>
          <w:szCs w:val="28"/>
        </w:rPr>
        <w:t xml:space="preserve">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10 рабочих дней (для документации по планировке территории муниципального района) и не позднее чем через 20 рабочих дней (для документации по планировке территории поселений) со дня опубликования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В случае если соответствии с </w:t>
      </w:r>
      <w:hyperlink r:id="rId41" w:history="1">
        <w:r w:rsidRPr="00880D30">
          <w:rPr>
            <w:rFonts w:ascii="Times New Roman" w:hAnsi="Times New Roman"/>
            <w:color w:val="0000FF"/>
            <w:sz w:val="28"/>
            <w:szCs w:val="28"/>
          </w:rPr>
          <w:t>частью 5.1 статьи 46</w:t>
        </w:r>
      </w:hyperlink>
      <w:r w:rsidRPr="00880D30">
        <w:rPr>
          <w:rFonts w:ascii="Times New Roman" w:hAnsi="Times New Roman"/>
          <w:sz w:val="28"/>
          <w:szCs w:val="28"/>
        </w:rPr>
        <w:t xml:space="preserve"> ГрК РФ общественные обсуждения или публичные слушания не проводятся, </w:t>
      </w:r>
      <w:r w:rsidR="004E0528" w:rsidRPr="00880D30">
        <w:rPr>
          <w:rFonts w:ascii="Times New Roman" w:hAnsi="Times New Roman"/>
          <w:sz w:val="28"/>
          <w:szCs w:val="28"/>
        </w:rPr>
        <w:t>Угловского городского поселения</w:t>
      </w:r>
      <w:r w:rsidRPr="00880D30">
        <w:rPr>
          <w:rFonts w:ascii="Times New Roman" w:hAnsi="Times New Roman"/>
          <w:sz w:val="28"/>
          <w:szCs w:val="28"/>
        </w:rPr>
        <w:t xml:space="preserve"> в течение 20 рабочих дней со дня поступления документации по планировке территории принимает решение об утверждении документации по планировке территории или об отклонении такой документации и о направлении ее на доработку.</w:t>
      </w:r>
    </w:p>
    <w:p w:rsidR="0042025F" w:rsidRPr="00880D30" w:rsidRDefault="0042025F" w:rsidP="0042025F">
      <w:pPr>
        <w:widowControl w:val="0"/>
        <w:spacing w:line="320" w:lineRule="exact"/>
        <w:ind w:firstLine="540"/>
        <w:jc w:val="both"/>
        <w:rPr>
          <w:rFonts w:ascii="Times New Roman" w:hAnsi="Times New Roman"/>
          <w:sz w:val="28"/>
          <w:szCs w:val="28"/>
        </w:rPr>
      </w:pPr>
      <w:bookmarkStart w:id="12" w:name="P147"/>
      <w:bookmarkEnd w:id="12"/>
      <w:r w:rsidRPr="00880D30">
        <w:rPr>
          <w:rFonts w:ascii="Times New Roman" w:hAnsi="Times New Roman"/>
          <w:sz w:val="28"/>
          <w:szCs w:val="28"/>
        </w:rPr>
        <w:t xml:space="preserve">4.4. Основанием для отклонения документации по планировке территории, подготовленной лицами, указанными в </w:t>
      </w:r>
      <w:hyperlink r:id="rId42" w:history="1">
        <w:r w:rsidRPr="00880D30">
          <w:rPr>
            <w:rFonts w:ascii="Times New Roman" w:hAnsi="Times New Roman"/>
            <w:color w:val="0000FF"/>
            <w:sz w:val="28"/>
            <w:szCs w:val="28"/>
          </w:rPr>
          <w:t>части 1.1 статьи 45</w:t>
        </w:r>
      </w:hyperlink>
      <w:r w:rsidRPr="00880D30">
        <w:rPr>
          <w:rFonts w:ascii="Times New Roman" w:hAnsi="Times New Roman"/>
          <w:sz w:val="28"/>
          <w:szCs w:val="28"/>
        </w:rPr>
        <w:t xml:space="preserve"> ГрК РФ, и направления ее на доработку является несоответствие такой документации требованиям, указанным в </w:t>
      </w:r>
      <w:hyperlink w:anchor="P91" w:history="1">
        <w:r w:rsidRPr="00880D30">
          <w:rPr>
            <w:rFonts w:ascii="Times New Roman" w:hAnsi="Times New Roman"/>
            <w:color w:val="0000FF"/>
            <w:sz w:val="28"/>
            <w:szCs w:val="28"/>
          </w:rPr>
          <w:t>пункте 3.2</w:t>
        </w:r>
      </w:hyperlink>
      <w:r w:rsidRPr="00880D30">
        <w:rPr>
          <w:rFonts w:ascii="Times New Roman" w:hAnsi="Times New Roman"/>
          <w:sz w:val="28"/>
          <w:szCs w:val="28"/>
        </w:rPr>
        <w:t xml:space="preserve"> Положения. В иных случаях отклонение представленной такими лицами документации по планировке территории не допускается.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4.5. Документация по планировке территории утверждается постановлением Администрации </w:t>
      </w:r>
      <w:r w:rsidR="004E0528" w:rsidRPr="00880D30">
        <w:rPr>
          <w:rFonts w:ascii="Times New Roman" w:hAnsi="Times New Roman"/>
          <w:sz w:val="28"/>
          <w:szCs w:val="28"/>
        </w:rPr>
        <w:t>Угловского городского поселения</w:t>
      </w:r>
      <w:r w:rsidRPr="00880D30">
        <w:rPr>
          <w:rFonts w:ascii="Times New Roman" w:hAnsi="Times New Roman"/>
          <w:sz w:val="28"/>
          <w:szCs w:val="28"/>
        </w:rPr>
        <w:t>.</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4.6</w:t>
      </w:r>
      <w:r w:rsidR="004E0528" w:rsidRPr="00880D30">
        <w:rPr>
          <w:rFonts w:ascii="Times New Roman" w:hAnsi="Times New Roman"/>
          <w:sz w:val="28"/>
          <w:szCs w:val="28"/>
        </w:rPr>
        <w:t xml:space="preserve"> Уполномоченное лицо Администрации городского поселения</w:t>
      </w:r>
      <w:r w:rsidRPr="00880D30">
        <w:rPr>
          <w:rFonts w:ascii="Times New Roman" w:hAnsi="Times New Roman"/>
          <w:sz w:val="28"/>
          <w:szCs w:val="28"/>
        </w:rPr>
        <w:t xml:space="preserve">  в течение 7 рабочих дней со дня утверждения документации по планировке территории, направляет ее главе поселения применительно к территории, которого осуществлялась подготовка такой документации.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4.7. Утвержденная документация по планировке территории подлежит опубликованию в бюллетене </w:t>
      </w:r>
      <w:r w:rsidR="00602DFD" w:rsidRPr="00880D30">
        <w:rPr>
          <w:rFonts w:ascii="Times New Roman" w:hAnsi="Times New Roman"/>
          <w:sz w:val="28"/>
          <w:szCs w:val="28"/>
        </w:rPr>
        <w:t xml:space="preserve">«Официальный вестник» Угловского городского поселения» </w:t>
      </w:r>
      <w:r w:rsidRPr="00880D30">
        <w:rPr>
          <w:rFonts w:ascii="Times New Roman" w:hAnsi="Times New Roman"/>
          <w:sz w:val="28"/>
          <w:szCs w:val="28"/>
        </w:rPr>
        <w:t xml:space="preserve">  в течение 7  дней со дня утверждения указанного </w:t>
      </w:r>
      <w:r w:rsidRPr="00880D30">
        <w:rPr>
          <w:rFonts w:ascii="Times New Roman" w:hAnsi="Times New Roman"/>
          <w:sz w:val="28"/>
          <w:szCs w:val="28"/>
        </w:rPr>
        <w:lastRenderedPageBreak/>
        <w:t>документа и размещается на официальном сайте муниципального образования «</w:t>
      </w:r>
      <w:r w:rsidR="00602DFD" w:rsidRPr="00880D30">
        <w:rPr>
          <w:rFonts w:ascii="Times New Roman" w:hAnsi="Times New Roman"/>
          <w:sz w:val="28"/>
          <w:szCs w:val="28"/>
        </w:rPr>
        <w:t>Угловское городское поселение</w:t>
      </w:r>
      <w:r w:rsidRPr="00880D30">
        <w:rPr>
          <w:rFonts w:ascii="Times New Roman" w:hAnsi="Times New Roman"/>
          <w:sz w:val="28"/>
          <w:szCs w:val="28"/>
        </w:rPr>
        <w:t>» в информационно-телекоммуникационной сети «Интернет».</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4.8.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p>
    <w:p w:rsidR="0042025F" w:rsidRPr="00880D30" w:rsidRDefault="0042025F" w:rsidP="0042025F">
      <w:pPr>
        <w:widowControl w:val="0"/>
        <w:spacing w:line="320" w:lineRule="exact"/>
        <w:jc w:val="center"/>
        <w:outlineLvl w:val="1"/>
        <w:rPr>
          <w:rFonts w:ascii="Times New Roman" w:hAnsi="Times New Roman"/>
          <w:b/>
          <w:sz w:val="28"/>
          <w:szCs w:val="28"/>
        </w:rPr>
      </w:pPr>
      <w:bookmarkStart w:id="13" w:name="P153"/>
      <w:bookmarkEnd w:id="13"/>
      <w:r w:rsidRPr="00880D30">
        <w:rPr>
          <w:rFonts w:ascii="Times New Roman" w:hAnsi="Times New Roman"/>
          <w:b/>
          <w:sz w:val="28"/>
          <w:szCs w:val="28"/>
        </w:rPr>
        <w:t>5. Порядок внесения изменений в документацию</w:t>
      </w:r>
    </w:p>
    <w:p w:rsidR="0042025F" w:rsidRPr="00880D30" w:rsidRDefault="0042025F" w:rsidP="0042025F">
      <w:pPr>
        <w:widowControl w:val="0"/>
        <w:spacing w:line="320" w:lineRule="exact"/>
        <w:jc w:val="center"/>
        <w:rPr>
          <w:rFonts w:ascii="Times New Roman" w:hAnsi="Times New Roman"/>
          <w:b/>
          <w:sz w:val="28"/>
          <w:szCs w:val="28"/>
        </w:rPr>
      </w:pPr>
      <w:r w:rsidRPr="00880D30">
        <w:rPr>
          <w:rFonts w:ascii="Times New Roman" w:hAnsi="Times New Roman"/>
          <w:b/>
          <w:sz w:val="28"/>
          <w:szCs w:val="28"/>
        </w:rPr>
        <w:t>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5.1. Внесение изменений в документацию по планировке территории осуществляется в порядке, установленном Положением для подготовки документации по планировке территории, с учетом особенностей, предусмотренных </w:t>
      </w:r>
      <w:hyperlink w:anchor="P153" w:history="1">
        <w:r w:rsidRPr="00880D30">
          <w:rPr>
            <w:rFonts w:ascii="Times New Roman" w:hAnsi="Times New Roman"/>
            <w:color w:val="0000FF"/>
            <w:sz w:val="28"/>
            <w:szCs w:val="28"/>
          </w:rPr>
          <w:t>пунктом 5</w:t>
        </w:r>
      </w:hyperlink>
      <w:r w:rsidRPr="00880D30">
        <w:rPr>
          <w:rFonts w:ascii="Times New Roman" w:hAnsi="Times New Roman"/>
          <w:sz w:val="28"/>
          <w:szCs w:val="28"/>
        </w:rPr>
        <w:t xml:space="preserve"> Положения.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5.2.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бюллетене </w:t>
      </w:r>
      <w:r w:rsidR="00602DFD" w:rsidRPr="00880D30">
        <w:rPr>
          <w:rFonts w:ascii="Times New Roman" w:hAnsi="Times New Roman"/>
          <w:sz w:val="28"/>
          <w:szCs w:val="28"/>
        </w:rPr>
        <w:t xml:space="preserve">«Официальный вестник» Угловского городского поселения» </w:t>
      </w:r>
      <w:r w:rsidRPr="00880D30">
        <w:rPr>
          <w:rFonts w:ascii="Times New Roman" w:hAnsi="Times New Roman"/>
          <w:sz w:val="28"/>
          <w:szCs w:val="28"/>
        </w:rPr>
        <w:t xml:space="preserve"> и  на  официальном сайте муниципального образования «</w:t>
      </w:r>
      <w:r w:rsidR="00602DFD" w:rsidRPr="00880D30">
        <w:rPr>
          <w:rFonts w:ascii="Times New Roman" w:hAnsi="Times New Roman"/>
          <w:sz w:val="28"/>
          <w:szCs w:val="28"/>
        </w:rPr>
        <w:t>Угловское городское поселение</w:t>
      </w:r>
      <w:r w:rsidRPr="00880D30">
        <w:rPr>
          <w:rFonts w:ascii="Times New Roman" w:hAnsi="Times New Roman"/>
          <w:sz w:val="28"/>
          <w:szCs w:val="28"/>
        </w:rPr>
        <w:t>» в информационно-телекоммуникационной сети «Интернет».</w:t>
      </w:r>
    </w:p>
    <w:p w:rsidR="0042025F" w:rsidRPr="00880D30" w:rsidRDefault="0042025F" w:rsidP="0042025F">
      <w:pPr>
        <w:widowControl w:val="0"/>
        <w:spacing w:line="320" w:lineRule="exact"/>
        <w:ind w:firstLine="540"/>
        <w:jc w:val="both"/>
        <w:rPr>
          <w:rFonts w:ascii="Times New Roman" w:hAnsi="Times New Roman"/>
          <w:sz w:val="28"/>
          <w:szCs w:val="28"/>
        </w:rPr>
      </w:pPr>
      <w:bookmarkStart w:id="14" w:name="P158"/>
      <w:bookmarkEnd w:id="14"/>
      <w:r w:rsidRPr="00880D30">
        <w:rPr>
          <w:rFonts w:ascii="Times New Roman" w:hAnsi="Times New Roman"/>
          <w:sz w:val="28"/>
          <w:szCs w:val="28"/>
        </w:rPr>
        <w:t>5.3. При внесении изменений в документацию по планировке территории путем утверждения ее отдельных частей не допускается снижение фактических показателей обеспеченности территории, находящейся за границами территории, в отношении которой поступило предложение о внесении изменений в документацию по планировке территории, объектами коммунальной, транспортной и социальной инфраструктур и (или) фактических показателей территориальной доступности таких объектов для населения.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5.4. Основанием для отказа в принятии Администрацией </w:t>
      </w:r>
      <w:r w:rsidR="00602DFD" w:rsidRPr="00880D30">
        <w:rPr>
          <w:rFonts w:ascii="Times New Roman" w:hAnsi="Times New Roman"/>
          <w:sz w:val="28"/>
          <w:szCs w:val="28"/>
        </w:rPr>
        <w:t>городского поселения</w:t>
      </w:r>
      <w:r w:rsidRPr="00880D30">
        <w:rPr>
          <w:rFonts w:ascii="Times New Roman" w:hAnsi="Times New Roman"/>
          <w:sz w:val="28"/>
          <w:szCs w:val="28"/>
        </w:rPr>
        <w:t xml:space="preserve"> решения о внесении изменений в документацию по планировке территории путем утверждения ее отдельных частей, является несоблюдение требований </w:t>
      </w:r>
      <w:hyperlink w:anchor="P147" w:history="1">
        <w:r w:rsidRPr="00880D30">
          <w:rPr>
            <w:rFonts w:ascii="Times New Roman" w:hAnsi="Times New Roman"/>
            <w:color w:val="0000FF"/>
            <w:sz w:val="28"/>
            <w:szCs w:val="28"/>
          </w:rPr>
          <w:t>пунктов 4.4</w:t>
        </w:r>
      </w:hyperlink>
      <w:r w:rsidRPr="00880D30">
        <w:rPr>
          <w:rFonts w:ascii="Times New Roman" w:hAnsi="Times New Roman"/>
          <w:sz w:val="28"/>
          <w:szCs w:val="28"/>
        </w:rPr>
        <w:t xml:space="preserve"> и </w:t>
      </w:r>
      <w:hyperlink w:anchor="P158" w:history="1">
        <w:r w:rsidRPr="00880D30">
          <w:rPr>
            <w:rFonts w:ascii="Times New Roman" w:hAnsi="Times New Roman"/>
            <w:color w:val="0000FF"/>
            <w:sz w:val="28"/>
            <w:szCs w:val="28"/>
          </w:rPr>
          <w:t>5.3</w:t>
        </w:r>
      </w:hyperlink>
      <w:r w:rsidRPr="00880D30">
        <w:rPr>
          <w:rFonts w:ascii="Times New Roman" w:hAnsi="Times New Roman"/>
          <w:sz w:val="28"/>
          <w:szCs w:val="28"/>
        </w:rPr>
        <w:t xml:space="preserve"> Положения.</w:t>
      </w:r>
    </w:p>
    <w:p w:rsidR="0042025F" w:rsidRPr="00880D30" w:rsidRDefault="0042025F" w:rsidP="0042025F">
      <w:pPr>
        <w:widowControl w:val="0"/>
        <w:spacing w:line="320" w:lineRule="exact"/>
        <w:ind w:firstLine="540"/>
        <w:jc w:val="both"/>
        <w:rPr>
          <w:rFonts w:ascii="Times New Roman" w:hAnsi="Times New Roman"/>
          <w:sz w:val="28"/>
          <w:szCs w:val="28"/>
        </w:rPr>
      </w:pPr>
      <w:bookmarkStart w:id="15" w:name="P160"/>
      <w:bookmarkEnd w:id="15"/>
      <w:r w:rsidRPr="00880D30">
        <w:rPr>
          <w:rFonts w:ascii="Times New Roman" w:hAnsi="Times New Roman"/>
          <w:sz w:val="28"/>
          <w:szCs w:val="28"/>
        </w:rPr>
        <w:t xml:space="preserve">5.5. Решение Администрации </w:t>
      </w:r>
      <w:r w:rsidR="00602DFD" w:rsidRPr="00880D30">
        <w:rPr>
          <w:rFonts w:ascii="Times New Roman" w:hAnsi="Times New Roman"/>
          <w:sz w:val="28"/>
          <w:szCs w:val="28"/>
        </w:rPr>
        <w:t>городского поселения</w:t>
      </w:r>
      <w:r w:rsidRPr="00880D30">
        <w:rPr>
          <w:rFonts w:ascii="Times New Roman" w:hAnsi="Times New Roman"/>
          <w:sz w:val="28"/>
          <w:szCs w:val="28"/>
        </w:rPr>
        <w:t xml:space="preserve"> о внесении изменений в утвержденную документацию по планировке территории подлежит опубликованию в бюллетене </w:t>
      </w:r>
      <w:r w:rsidR="00602DFD" w:rsidRPr="00880D30">
        <w:rPr>
          <w:rFonts w:ascii="Times New Roman" w:hAnsi="Times New Roman"/>
          <w:sz w:val="28"/>
          <w:szCs w:val="28"/>
        </w:rPr>
        <w:t xml:space="preserve">«Официальный вестник» Угловского городского поселения» </w:t>
      </w:r>
      <w:r w:rsidRPr="00880D30">
        <w:rPr>
          <w:rFonts w:ascii="Times New Roman" w:hAnsi="Times New Roman"/>
          <w:sz w:val="28"/>
          <w:szCs w:val="28"/>
        </w:rPr>
        <w:t>в течение 3  дней со дня принятия такого решения и размещается на официальном сайте муниципального образования «</w:t>
      </w:r>
      <w:r w:rsidR="00602DFD" w:rsidRPr="00880D30">
        <w:rPr>
          <w:rFonts w:ascii="Times New Roman" w:hAnsi="Times New Roman"/>
          <w:sz w:val="28"/>
          <w:szCs w:val="28"/>
        </w:rPr>
        <w:t>Угловское городское поселение</w:t>
      </w:r>
      <w:r w:rsidRPr="00880D30">
        <w:rPr>
          <w:rFonts w:ascii="Times New Roman" w:hAnsi="Times New Roman"/>
          <w:sz w:val="28"/>
          <w:szCs w:val="28"/>
        </w:rPr>
        <w:t>» в информационно-телекоммуникационной сети «Интернет».</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5.6. В решении, указанном в </w:t>
      </w:r>
      <w:hyperlink w:anchor="P160" w:history="1">
        <w:r w:rsidRPr="00880D30">
          <w:rPr>
            <w:rFonts w:ascii="Times New Roman" w:hAnsi="Times New Roman"/>
            <w:color w:val="0000FF"/>
            <w:sz w:val="28"/>
            <w:szCs w:val="28"/>
          </w:rPr>
          <w:t>пункте 5.5</w:t>
        </w:r>
      </w:hyperlink>
      <w:r w:rsidRPr="00880D30">
        <w:rPr>
          <w:rFonts w:ascii="Times New Roman" w:hAnsi="Times New Roman"/>
          <w:sz w:val="28"/>
          <w:szCs w:val="28"/>
        </w:rPr>
        <w:t xml:space="preserve"> Положения, содержатся следующие сведения: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реквизиты правового акта об утверждении документации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срок подготовки изменений в утвержденную документацию по планировке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lastRenderedPageBreak/>
        <w:t>сведения о лице, осуществляющем подготовку изменений в утвержденную документацию по планировке территории;</w:t>
      </w:r>
    </w:p>
    <w:p w:rsidR="00602DFD" w:rsidRPr="00880D30" w:rsidRDefault="0042025F" w:rsidP="00602DFD">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ориентировочные границы территории, в отношении которой осуществляется подготовка изменений в утвержденную документацию по планировке территории, с приложением схемы с нанесенными ориентировочными границами;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сведения о планируемом размещении объектов капитального строительства на указанной территории.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5.7. В случае утверждения отдельных частей документации по планировке территории, согласование осуществляется применительно к основной части, которая подлежит утверждению.</w:t>
      </w:r>
    </w:p>
    <w:p w:rsidR="0042025F" w:rsidRPr="00880D30" w:rsidRDefault="0042025F" w:rsidP="00880D30">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5.8. В случае внесения изменений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bookmarkStart w:id="16" w:name="P170"/>
      <w:bookmarkEnd w:id="16"/>
    </w:p>
    <w:p w:rsidR="0042025F" w:rsidRPr="00880D30" w:rsidRDefault="0042025F" w:rsidP="0042025F">
      <w:pPr>
        <w:widowControl w:val="0"/>
        <w:spacing w:line="320" w:lineRule="exact"/>
        <w:jc w:val="center"/>
        <w:outlineLvl w:val="1"/>
        <w:rPr>
          <w:rFonts w:ascii="Times New Roman" w:hAnsi="Times New Roman"/>
          <w:b/>
          <w:sz w:val="28"/>
          <w:szCs w:val="28"/>
        </w:rPr>
      </w:pPr>
    </w:p>
    <w:p w:rsidR="0042025F" w:rsidRPr="00880D30" w:rsidRDefault="0042025F" w:rsidP="0042025F">
      <w:pPr>
        <w:widowControl w:val="0"/>
        <w:spacing w:line="320" w:lineRule="exact"/>
        <w:jc w:val="center"/>
        <w:outlineLvl w:val="1"/>
        <w:rPr>
          <w:rFonts w:ascii="Times New Roman" w:hAnsi="Times New Roman"/>
          <w:b/>
          <w:sz w:val="28"/>
          <w:szCs w:val="28"/>
        </w:rPr>
      </w:pPr>
      <w:r w:rsidRPr="00880D30">
        <w:rPr>
          <w:rFonts w:ascii="Times New Roman" w:hAnsi="Times New Roman"/>
          <w:b/>
          <w:sz w:val="28"/>
          <w:szCs w:val="28"/>
        </w:rPr>
        <w:t>6. Порядок отмены документации по планировке территории</w:t>
      </w:r>
    </w:p>
    <w:p w:rsidR="0042025F" w:rsidRPr="00880D30" w:rsidRDefault="0042025F" w:rsidP="0042025F">
      <w:pPr>
        <w:widowControl w:val="0"/>
        <w:spacing w:line="320" w:lineRule="exact"/>
        <w:jc w:val="center"/>
        <w:rPr>
          <w:rFonts w:ascii="Times New Roman" w:hAnsi="Times New Roman"/>
          <w:b/>
          <w:sz w:val="28"/>
          <w:szCs w:val="28"/>
        </w:rPr>
      </w:pPr>
      <w:r w:rsidRPr="00880D30">
        <w:rPr>
          <w:rFonts w:ascii="Times New Roman" w:hAnsi="Times New Roman"/>
          <w:b/>
          <w:sz w:val="28"/>
          <w:szCs w:val="28"/>
        </w:rPr>
        <w:t>или ее отдельных частей</w:t>
      </w:r>
    </w:p>
    <w:p w:rsidR="0042025F" w:rsidRPr="00880D30" w:rsidRDefault="0042025F" w:rsidP="0042025F">
      <w:pPr>
        <w:widowControl w:val="0"/>
        <w:spacing w:line="320" w:lineRule="exact"/>
        <w:ind w:firstLine="540"/>
        <w:jc w:val="both"/>
        <w:rPr>
          <w:rFonts w:ascii="Times New Roman" w:hAnsi="Times New Roman"/>
          <w:sz w:val="28"/>
          <w:szCs w:val="28"/>
        </w:rPr>
      </w:pP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6.1. Основанием для отмены документации по планировке территории или ее отдельных частей является вступивший в законную силу судебный акт, отменяющий документацию по планировке территории или ее отдельные части.</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6.2. Решение об отмене документации по планировке территории или ее отдельных частей, принимается в форме постановления Администрации муниципального района.</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6.3 Решение Администрации </w:t>
      </w:r>
      <w:r w:rsidR="00414239">
        <w:rPr>
          <w:rFonts w:ascii="Times New Roman" w:hAnsi="Times New Roman"/>
          <w:sz w:val="28"/>
          <w:szCs w:val="28"/>
        </w:rPr>
        <w:t>поселения</w:t>
      </w:r>
      <w:r w:rsidRPr="00880D30">
        <w:rPr>
          <w:rFonts w:ascii="Times New Roman" w:hAnsi="Times New Roman"/>
          <w:sz w:val="28"/>
          <w:szCs w:val="28"/>
        </w:rPr>
        <w:t xml:space="preserve"> об отмене документации по планировке территории или ее отдельных частей, подлежит опубликованию в бюллетене «</w:t>
      </w:r>
      <w:r w:rsidR="00602DFD" w:rsidRPr="00880D30">
        <w:rPr>
          <w:rFonts w:ascii="Times New Roman" w:hAnsi="Times New Roman"/>
          <w:sz w:val="28"/>
          <w:szCs w:val="28"/>
        </w:rPr>
        <w:t xml:space="preserve">«Официальный вестник» Угловского городского поселения» </w:t>
      </w:r>
      <w:r w:rsidRPr="00880D30">
        <w:rPr>
          <w:rFonts w:ascii="Times New Roman" w:hAnsi="Times New Roman"/>
          <w:sz w:val="28"/>
          <w:szCs w:val="28"/>
        </w:rPr>
        <w:t xml:space="preserve"> и в течение 3 календарных дней со дня принятия такого решения размещается на официальном сайте муниципального образования «</w:t>
      </w:r>
      <w:r w:rsidR="00602DFD" w:rsidRPr="00880D30">
        <w:rPr>
          <w:rFonts w:ascii="Times New Roman" w:hAnsi="Times New Roman"/>
          <w:sz w:val="28"/>
          <w:szCs w:val="28"/>
        </w:rPr>
        <w:t>Угловское городское поселение</w:t>
      </w:r>
      <w:r w:rsidRPr="00880D30">
        <w:rPr>
          <w:rFonts w:ascii="Times New Roman" w:hAnsi="Times New Roman"/>
          <w:sz w:val="28"/>
          <w:szCs w:val="28"/>
        </w:rPr>
        <w:t>» в информационно-телекоммуникационной сети «Интернет».</w:t>
      </w:r>
    </w:p>
    <w:p w:rsidR="0042025F" w:rsidRDefault="0042025F" w:rsidP="0042025F">
      <w:pPr>
        <w:widowControl w:val="0"/>
        <w:spacing w:line="320" w:lineRule="exact"/>
        <w:jc w:val="center"/>
        <w:outlineLvl w:val="1"/>
        <w:rPr>
          <w:rFonts w:ascii="Times New Roman" w:hAnsi="Times New Roman"/>
          <w:b/>
          <w:sz w:val="28"/>
          <w:szCs w:val="28"/>
        </w:rPr>
      </w:pPr>
    </w:p>
    <w:p w:rsidR="00414239" w:rsidRPr="00880D30" w:rsidRDefault="00414239" w:rsidP="0042025F">
      <w:pPr>
        <w:widowControl w:val="0"/>
        <w:spacing w:line="320" w:lineRule="exact"/>
        <w:jc w:val="center"/>
        <w:outlineLvl w:val="1"/>
        <w:rPr>
          <w:rFonts w:ascii="Times New Roman" w:hAnsi="Times New Roman"/>
          <w:b/>
          <w:sz w:val="28"/>
          <w:szCs w:val="28"/>
        </w:rPr>
      </w:pPr>
    </w:p>
    <w:p w:rsidR="0042025F" w:rsidRPr="00880D30" w:rsidRDefault="0042025F" w:rsidP="0042025F">
      <w:pPr>
        <w:widowControl w:val="0"/>
        <w:spacing w:line="320" w:lineRule="exact"/>
        <w:jc w:val="center"/>
        <w:outlineLvl w:val="1"/>
        <w:rPr>
          <w:rFonts w:ascii="Times New Roman" w:hAnsi="Times New Roman"/>
          <w:b/>
          <w:sz w:val="28"/>
          <w:szCs w:val="28"/>
        </w:rPr>
      </w:pPr>
      <w:r w:rsidRPr="00880D30">
        <w:rPr>
          <w:rFonts w:ascii="Times New Roman" w:hAnsi="Times New Roman"/>
          <w:b/>
          <w:sz w:val="28"/>
          <w:szCs w:val="28"/>
        </w:rPr>
        <w:t xml:space="preserve"> 7. Порядок признания отдельных частей документации</w:t>
      </w:r>
    </w:p>
    <w:p w:rsidR="0042025F" w:rsidRPr="00880D30" w:rsidRDefault="0042025F" w:rsidP="0042025F">
      <w:pPr>
        <w:widowControl w:val="0"/>
        <w:spacing w:line="320" w:lineRule="exact"/>
        <w:jc w:val="center"/>
        <w:rPr>
          <w:rFonts w:ascii="Times New Roman" w:hAnsi="Times New Roman"/>
          <w:b/>
          <w:sz w:val="28"/>
          <w:szCs w:val="28"/>
        </w:rPr>
      </w:pPr>
      <w:r w:rsidRPr="00880D30">
        <w:rPr>
          <w:rFonts w:ascii="Times New Roman" w:hAnsi="Times New Roman"/>
          <w:b/>
          <w:sz w:val="28"/>
          <w:szCs w:val="28"/>
        </w:rPr>
        <w:t>по планировке территории не подлежащими применению</w:t>
      </w:r>
    </w:p>
    <w:p w:rsidR="0042025F" w:rsidRPr="00880D30" w:rsidRDefault="0042025F" w:rsidP="0042025F">
      <w:pPr>
        <w:widowControl w:val="0"/>
        <w:spacing w:line="320" w:lineRule="exact"/>
        <w:ind w:firstLine="540"/>
        <w:jc w:val="both"/>
        <w:rPr>
          <w:rFonts w:ascii="Times New Roman" w:hAnsi="Times New Roman"/>
          <w:sz w:val="28"/>
          <w:szCs w:val="28"/>
        </w:rPr>
      </w:pP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7.1. Признание отдельных частей документации по планировке территории не подлежащими применению осуществляется по:</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инициативе комиссии по землепользованию и застройки </w:t>
      </w:r>
      <w:r w:rsidR="00602DFD" w:rsidRPr="00880D30">
        <w:rPr>
          <w:rFonts w:ascii="Times New Roman" w:hAnsi="Times New Roman"/>
          <w:sz w:val="28"/>
          <w:szCs w:val="28"/>
        </w:rPr>
        <w:t>Угловского</w:t>
      </w:r>
      <w:r w:rsidRPr="00880D30">
        <w:rPr>
          <w:rFonts w:ascii="Times New Roman" w:hAnsi="Times New Roman"/>
          <w:sz w:val="28"/>
          <w:szCs w:val="28"/>
        </w:rPr>
        <w:t xml:space="preserve"> городского поселения (далее - комиссия по ПЗЗ);</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на основании вступившего в законную силу судебного акта, который признает отдельную часть документации не подлежащей применению.</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7.2. В течение 10 рабочих дней со дня поступления предложения комиссии по ПЗЗ Администрация </w:t>
      </w:r>
      <w:r w:rsidR="00602DFD" w:rsidRPr="00880D30">
        <w:rPr>
          <w:rFonts w:ascii="Times New Roman" w:hAnsi="Times New Roman"/>
          <w:sz w:val="28"/>
          <w:szCs w:val="28"/>
        </w:rPr>
        <w:t>городского поселения</w:t>
      </w:r>
      <w:r w:rsidRPr="00880D30">
        <w:rPr>
          <w:rFonts w:ascii="Times New Roman" w:hAnsi="Times New Roman"/>
          <w:sz w:val="28"/>
          <w:szCs w:val="28"/>
        </w:rPr>
        <w:t xml:space="preserve"> принимает постановление о признании отдельных частей документации не </w:t>
      </w:r>
      <w:r w:rsidRPr="00880D30">
        <w:rPr>
          <w:rFonts w:ascii="Times New Roman" w:hAnsi="Times New Roman"/>
          <w:sz w:val="28"/>
          <w:szCs w:val="28"/>
        </w:rPr>
        <w:lastRenderedPageBreak/>
        <w:t>подлежащими применению, в котором указываются: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сведения о признании отдельных частей документации не подлежащими применению, в том числе описание территории, которая будет признаваться не подлежащей применению;</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срок (не менее одного месяца со дня опубликования в соответствии с </w:t>
      </w:r>
      <w:hyperlink r:id="rId43" w:history="1">
        <w:r w:rsidRPr="00880D30">
          <w:rPr>
            <w:rFonts w:ascii="Times New Roman" w:hAnsi="Times New Roman"/>
            <w:color w:val="0000FF"/>
            <w:sz w:val="28"/>
            <w:szCs w:val="28"/>
          </w:rPr>
          <w:t>ГрК</w:t>
        </w:r>
      </w:hyperlink>
      <w:r w:rsidRPr="00880D30">
        <w:rPr>
          <w:rFonts w:ascii="Times New Roman" w:hAnsi="Times New Roman"/>
          <w:sz w:val="28"/>
          <w:szCs w:val="28"/>
        </w:rPr>
        <w:t xml:space="preserve"> РФ постановления), в течение которого физические или юридические лица вправе представить в Администрацию </w:t>
      </w:r>
      <w:r w:rsidR="00880D30" w:rsidRPr="00880D30">
        <w:rPr>
          <w:rFonts w:ascii="Times New Roman" w:hAnsi="Times New Roman"/>
          <w:sz w:val="28"/>
          <w:szCs w:val="28"/>
        </w:rPr>
        <w:t>городского поселения</w:t>
      </w:r>
      <w:r w:rsidRPr="00880D30">
        <w:rPr>
          <w:rFonts w:ascii="Times New Roman" w:hAnsi="Times New Roman"/>
          <w:sz w:val="28"/>
          <w:szCs w:val="28"/>
        </w:rPr>
        <w:t xml:space="preserve"> свои предложения по вопросу признания отдельных частей документации не подлежащими применению.</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7.3. Администрация </w:t>
      </w:r>
      <w:r w:rsidR="00880D30" w:rsidRPr="00880D30">
        <w:rPr>
          <w:rFonts w:ascii="Times New Roman" w:hAnsi="Times New Roman"/>
          <w:sz w:val="28"/>
          <w:szCs w:val="28"/>
        </w:rPr>
        <w:t>городского поселения</w:t>
      </w:r>
      <w:r w:rsidRPr="00880D30">
        <w:rPr>
          <w:rFonts w:ascii="Times New Roman" w:hAnsi="Times New Roman"/>
          <w:sz w:val="28"/>
          <w:szCs w:val="28"/>
        </w:rPr>
        <w:t xml:space="preserve"> в течение 2 рабочих дней со дня опубликования постановления направляет его в:</w:t>
      </w:r>
    </w:p>
    <w:p w:rsidR="0042025F" w:rsidRPr="00880D30" w:rsidRDefault="0042025F" w:rsidP="00414239">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адрес заинтересованного лица, на основании предложения которого была утверждена документация, часть которой предлагается признать не подлежащей применению.</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7.4. </w:t>
      </w:r>
      <w:r w:rsidR="00880D30" w:rsidRPr="00880D30">
        <w:rPr>
          <w:rFonts w:ascii="Times New Roman" w:hAnsi="Times New Roman"/>
          <w:sz w:val="28"/>
          <w:szCs w:val="28"/>
        </w:rPr>
        <w:t xml:space="preserve">Уполномоченное лицо Администрации городского поселения  </w:t>
      </w:r>
      <w:r w:rsidRPr="00880D30">
        <w:rPr>
          <w:rFonts w:ascii="Times New Roman" w:hAnsi="Times New Roman"/>
          <w:sz w:val="28"/>
          <w:szCs w:val="28"/>
        </w:rPr>
        <w:t>регистрирует письменные предложения по вопросу признания отдельных частей документации по планировке территории не подлежащими применению в день их поступления.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7.5. В течение 10 рабочих дней со дня истечения срока направления предложений по вопросу признания отдельных частей документации по планировке территории не подлежащими применению, комиссия по ПЗЗ рассматривает поступившие предложения.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7.6. </w:t>
      </w:r>
      <w:r w:rsidR="00880D30" w:rsidRPr="00880D30">
        <w:rPr>
          <w:rFonts w:ascii="Times New Roman" w:hAnsi="Times New Roman"/>
          <w:sz w:val="28"/>
          <w:szCs w:val="28"/>
        </w:rPr>
        <w:t xml:space="preserve">Уполномоченное лицо Администрации городского поселения  </w:t>
      </w:r>
      <w:r w:rsidRPr="00880D30">
        <w:rPr>
          <w:rFonts w:ascii="Times New Roman" w:hAnsi="Times New Roman"/>
          <w:sz w:val="28"/>
          <w:szCs w:val="28"/>
        </w:rPr>
        <w:t>с учетом протокола комиссии по ПЗЗ подготавливает проект положения о признании отдельных частей документации по планировке территории не подлежащими применению;</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7.7. Положения о признании отдельных частей документации по планировке территории не подлежащими проведении подлежат обязательному рассмотрению на общественных обсуждениях или публичных слушаниях.</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7.8. В случае наличия замечаний и предложений по результатам общественных обсуждений или публичных слушаний в отношении положений о признании отдельных частей документации по планировке территории не подлежащими применению, </w:t>
      </w:r>
      <w:r w:rsidR="00880D30" w:rsidRPr="00880D30">
        <w:rPr>
          <w:rFonts w:ascii="Times New Roman" w:hAnsi="Times New Roman"/>
          <w:sz w:val="28"/>
          <w:szCs w:val="28"/>
        </w:rPr>
        <w:t xml:space="preserve">уполномоченное лицо Администрации городского поселения  </w:t>
      </w:r>
      <w:r w:rsidRPr="00880D30">
        <w:rPr>
          <w:rFonts w:ascii="Times New Roman" w:hAnsi="Times New Roman"/>
          <w:sz w:val="28"/>
          <w:szCs w:val="28"/>
        </w:rPr>
        <w:t>обеспечивает соответствующую доработку.</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7.9. В целях признания отдельных частей документации не подлежащими применению, на основании вступившего в законную силу судебного акта, Администрация </w:t>
      </w:r>
      <w:r w:rsidR="00880D30" w:rsidRPr="00880D30">
        <w:rPr>
          <w:rFonts w:ascii="Times New Roman" w:hAnsi="Times New Roman"/>
          <w:sz w:val="28"/>
          <w:szCs w:val="28"/>
        </w:rPr>
        <w:t>городского поселения</w:t>
      </w:r>
      <w:r w:rsidRPr="00880D30">
        <w:rPr>
          <w:rFonts w:ascii="Times New Roman" w:hAnsi="Times New Roman"/>
          <w:sz w:val="28"/>
          <w:szCs w:val="28"/>
        </w:rPr>
        <w:t xml:space="preserve"> обеспечивает осуществление действий, предусмотренных </w:t>
      </w:r>
      <w:hyperlink w:anchor="P170" w:history="1">
        <w:r w:rsidRPr="00880D30">
          <w:rPr>
            <w:rFonts w:ascii="Times New Roman" w:hAnsi="Times New Roman"/>
            <w:color w:val="0000FF"/>
            <w:sz w:val="28"/>
            <w:szCs w:val="28"/>
          </w:rPr>
          <w:t>главой 6</w:t>
        </w:r>
      </w:hyperlink>
      <w:r w:rsidRPr="00880D30">
        <w:rPr>
          <w:rFonts w:ascii="Times New Roman" w:hAnsi="Times New Roman"/>
          <w:sz w:val="28"/>
          <w:szCs w:val="28"/>
        </w:rPr>
        <w:t xml:space="preserve"> настоящего Положения.</w:t>
      </w:r>
    </w:p>
    <w:p w:rsidR="0042025F" w:rsidRPr="00880D30" w:rsidRDefault="0042025F" w:rsidP="0042025F">
      <w:pPr>
        <w:widowControl w:val="0"/>
        <w:spacing w:line="320" w:lineRule="exact"/>
        <w:ind w:firstLine="540"/>
        <w:jc w:val="both"/>
        <w:rPr>
          <w:rFonts w:ascii="Times New Roman" w:hAnsi="Times New Roman"/>
          <w:sz w:val="28"/>
          <w:szCs w:val="28"/>
        </w:rPr>
      </w:pPr>
      <w:r w:rsidRPr="00880D30">
        <w:rPr>
          <w:rFonts w:ascii="Times New Roman" w:hAnsi="Times New Roman"/>
          <w:sz w:val="28"/>
          <w:szCs w:val="28"/>
        </w:rPr>
        <w:t xml:space="preserve">7.10. Положения о признании отдельных частей документации, не подлежащих применению утверждаются постановлением Администрации </w:t>
      </w:r>
      <w:r w:rsidR="00880D30" w:rsidRPr="00880D30">
        <w:rPr>
          <w:rFonts w:ascii="Times New Roman" w:hAnsi="Times New Roman"/>
          <w:sz w:val="28"/>
          <w:szCs w:val="28"/>
        </w:rPr>
        <w:t>городского поселения</w:t>
      </w:r>
      <w:r w:rsidRPr="00880D30">
        <w:rPr>
          <w:rFonts w:ascii="Times New Roman" w:hAnsi="Times New Roman"/>
          <w:sz w:val="28"/>
          <w:szCs w:val="28"/>
        </w:rPr>
        <w:t xml:space="preserve"> о внесении изменений в постановление, которым утверждена такая документацию, в виде дополнения.</w:t>
      </w:r>
    </w:p>
    <w:p w:rsidR="00910983" w:rsidRPr="00880D30" w:rsidRDefault="00910983" w:rsidP="005D303B">
      <w:pPr>
        <w:spacing w:line="300" w:lineRule="exact"/>
        <w:rPr>
          <w:rFonts w:ascii="Times New Roman" w:hAnsi="Times New Roman"/>
          <w:sz w:val="28"/>
          <w:szCs w:val="28"/>
        </w:rPr>
      </w:pPr>
    </w:p>
    <w:p w:rsidR="00FA70A7" w:rsidRDefault="00FA70A7"/>
    <w:sectPr w:rsidR="00FA70A7" w:rsidSect="00C84BD6">
      <w:headerReference w:type="default" r:id="rId44"/>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5BB" w:rsidRDefault="005835BB" w:rsidP="00C46D5D">
      <w:r>
        <w:separator/>
      </w:r>
    </w:p>
  </w:endnote>
  <w:endnote w:type="continuationSeparator" w:id="1">
    <w:p w:rsidR="005835BB" w:rsidRDefault="005835BB" w:rsidP="00C46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5BB" w:rsidRDefault="005835BB" w:rsidP="00C46D5D">
      <w:r>
        <w:separator/>
      </w:r>
    </w:p>
  </w:footnote>
  <w:footnote w:type="continuationSeparator" w:id="1">
    <w:p w:rsidR="005835BB" w:rsidRDefault="005835BB" w:rsidP="00C46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51" w:rsidRDefault="00506D51">
    <w:pPr>
      <w:pStyle w:val="a4"/>
    </w:pPr>
    <w:r>
      <w:t xml:space="preserve">                                                                                                                                                                       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47511"/>
    <w:multiLevelType w:val="hybridMultilevel"/>
    <w:tmpl w:val="EF38C40A"/>
    <w:lvl w:ilvl="0" w:tplc="91A85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0B5F"/>
    <w:rsid w:val="00002111"/>
    <w:rsid w:val="00004842"/>
    <w:rsid w:val="00026C13"/>
    <w:rsid w:val="00044C24"/>
    <w:rsid w:val="00070C44"/>
    <w:rsid w:val="00083DA5"/>
    <w:rsid w:val="000B12CB"/>
    <w:rsid w:val="000C0399"/>
    <w:rsid w:val="000E6B81"/>
    <w:rsid w:val="000F235E"/>
    <w:rsid w:val="00100B5F"/>
    <w:rsid w:val="00102778"/>
    <w:rsid w:val="001059C3"/>
    <w:rsid w:val="00107F34"/>
    <w:rsid w:val="00154439"/>
    <w:rsid w:val="001556DE"/>
    <w:rsid w:val="00184403"/>
    <w:rsid w:val="001A5DB5"/>
    <w:rsid w:val="001B5A8C"/>
    <w:rsid w:val="001B6B08"/>
    <w:rsid w:val="001F0111"/>
    <w:rsid w:val="00207629"/>
    <w:rsid w:val="00211D86"/>
    <w:rsid w:val="00237D60"/>
    <w:rsid w:val="00241A8F"/>
    <w:rsid w:val="0028035F"/>
    <w:rsid w:val="002C46CF"/>
    <w:rsid w:val="002D382A"/>
    <w:rsid w:val="002E308E"/>
    <w:rsid w:val="002E7B51"/>
    <w:rsid w:val="00317276"/>
    <w:rsid w:val="0032191F"/>
    <w:rsid w:val="00335E6D"/>
    <w:rsid w:val="003651F6"/>
    <w:rsid w:val="003811A3"/>
    <w:rsid w:val="00394582"/>
    <w:rsid w:val="003B23BB"/>
    <w:rsid w:val="003D566C"/>
    <w:rsid w:val="003E3A9C"/>
    <w:rsid w:val="003F43B3"/>
    <w:rsid w:val="0040010F"/>
    <w:rsid w:val="004128D4"/>
    <w:rsid w:val="00412EDE"/>
    <w:rsid w:val="00414239"/>
    <w:rsid w:val="0042025F"/>
    <w:rsid w:val="00424AA2"/>
    <w:rsid w:val="00430B10"/>
    <w:rsid w:val="00447E93"/>
    <w:rsid w:val="00455619"/>
    <w:rsid w:val="004960D4"/>
    <w:rsid w:val="004C288B"/>
    <w:rsid w:val="004C4380"/>
    <w:rsid w:val="004C685A"/>
    <w:rsid w:val="004D72AF"/>
    <w:rsid w:val="004D7555"/>
    <w:rsid w:val="004E0528"/>
    <w:rsid w:val="004E6300"/>
    <w:rsid w:val="004F6FCA"/>
    <w:rsid w:val="00506D51"/>
    <w:rsid w:val="005477E3"/>
    <w:rsid w:val="00547B7A"/>
    <w:rsid w:val="005716E4"/>
    <w:rsid w:val="005835BB"/>
    <w:rsid w:val="00583989"/>
    <w:rsid w:val="005964B6"/>
    <w:rsid w:val="005A173F"/>
    <w:rsid w:val="005A27AC"/>
    <w:rsid w:val="005A60A0"/>
    <w:rsid w:val="005B08C2"/>
    <w:rsid w:val="005B08F8"/>
    <w:rsid w:val="005B3959"/>
    <w:rsid w:val="005C41BC"/>
    <w:rsid w:val="005C7BD2"/>
    <w:rsid w:val="005D0962"/>
    <w:rsid w:val="005D303B"/>
    <w:rsid w:val="005E0A19"/>
    <w:rsid w:val="005E292D"/>
    <w:rsid w:val="005F0169"/>
    <w:rsid w:val="00602DFD"/>
    <w:rsid w:val="006107F3"/>
    <w:rsid w:val="00621BE0"/>
    <w:rsid w:val="0064219F"/>
    <w:rsid w:val="0065270E"/>
    <w:rsid w:val="00674566"/>
    <w:rsid w:val="006824AE"/>
    <w:rsid w:val="00695AAB"/>
    <w:rsid w:val="006A4CC3"/>
    <w:rsid w:val="006E28DA"/>
    <w:rsid w:val="006F5898"/>
    <w:rsid w:val="00701630"/>
    <w:rsid w:val="007125A7"/>
    <w:rsid w:val="00715C85"/>
    <w:rsid w:val="00731874"/>
    <w:rsid w:val="00740FFF"/>
    <w:rsid w:val="007470E5"/>
    <w:rsid w:val="00750C13"/>
    <w:rsid w:val="00787366"/>
    <w:rsid w:val="007B3248"/>
    <w:rsid w:val="007C3946"/>
    <w:rsid w:val="007F02D8"/>
    <w:rsid w:val="007F03D8"/>
    <w:rsid w:val="007F1AEA"/>
    <w:rsid w:val="00821442"/>
    <w:rsid w:val="00831494"/>
    <w:rsid w:val="00833657"/>
    <w:rsid w:val="00836092"/>
    <w:rsid w:val="00837EF6"/>
    <w:rsid w:val="00855D22"/>
    <w:rsid w:val="00855E58"/>
    <w:rsid w:val="0087284E"/>
    <w:rsid w:val="00880D30"/>
    <w:rsid w:val="00896B74"/>
    <w:rsid w:val="008F35F8"/>
    <w:rsid w:val="009034B8"/>
    <w:rsid w:val="00910983"/>
    <w:rsid w:val="00922B9E"/>
    <w:rsid w:val="009326EF"/>
    <w:rsid w:val="009367CA"/>
    <w:rsid w:val="00937ED0"/>
    <w:rsid w:val="00946DAD"/>
    <w:rsid w:val="00947057"/>
    <w:rsid w:val="00997E95"/>
    <w:rsid w:val="009A2E53"/>
    <w:rsid w:val="009A7A40"/>
    <w:rsid w:val="009B4EF5"/>
    <w:rsid w:val="009B5FBD"/>
    <w:rsid w:val="009C6624"/>
    <w:rsid w:val="009C6D5D"/>
    <w:rsid w:val="009D0B8B"/>
    <w:rsid w:val="009E055C"/>
    <w:rsid w:val="00A11688"/>
    <w:rsid w:val="00A25209"/>
    <w:rsid w:val="00A52AEE"/>
    <w:rsid w:val="00A53E0E"/>
    <w:rsid w:val="00A6323E"/>
    <w:rsid w:val="00A636AD"/>
    <w:rsid w:val="00A6668C"/>
    <w:rsid w:val="00A67CF9"/>
    <w:rsid w:val="00A826DD"/>
    <w:rsid w:val="00AA7AEC"/>
    <w:rsid w:val="00AA7C3D"/>
    <w:rsid w:val="00AB4BF1"/>
    <w:rsid w:val="00AD24AF"/>
    <w:rsid w:val="00AF41BA"/>
    <w:rsid w:val="00B2745A"/>
    <w:rsid w:val="00B4009B"/>
    <w:rsid w:val="00B460DB"/>
    <w:rsid w:val="00B63D53"/>
    <w:rsid w:val="00B67E9F"/>
    <w:rsid w:val="00B90221"/>
    <w:rsid w:val="00B90F83"/>
    <w:rsid w:val="00B94E7E"/>
    <w:rsid w:val="00BA5E54"/>
    <w:rsid w:val="00C06004"/>
    <w:rsid w:val="00C12356"/>
    <w:rsid w:val="00C2008E"/>
    <w:rsid w:val="00C23440"/>
    <w:rsid w:val="00C24A80"/>
    <w:rsid w:val="00C46D5D"/>
    <w:rsid w:val="00C731E1"/>
    <w:rsid w:val="00C84BD6"/>
    <w:rsid w:val="00CA39D7"/>
    <w:rsid w:val="00CA491B"/>
    <w:rsid w:val="00CB4D11"/>
    <w:rsid w:val="00CD1805"/>
    <w:rsid w:val="00CF25D5"/>
    <w:rsid w:val="00CF52E3"/>
    <w:rsid w:val="00D11D87"/>
    <w:rsid w:val="00D14B1A"/>
    <w:rsid w:val="00D2411D"/>
    <w:rsid w:val="00D547FB"/>
    <w:rsid w:val="00D64DE4"/>
    <w:rsid w:val="00D754D4"/>
    <w:rsid w:val="00D8055A"/>
    <w:rsid w:val="00D83227"/>
    <w:rsid w:val="00D94B37"/>
    <w:rsid w:val="00DC49C2"/>
    <w:rsid w:val="00DD715A"/>
    <w:rsid w:val="00DE0BF2"/>
    <w:rsid w:val="00DE30F2"/>
    <w:rsid w:val="00DF693C"/>
    <w:rsid w:val="00E231B0"/>
    <w:rsid w:val="00E259AB"/>
    <w:rsid w:val="00E26D86"/>
    <w:rsid w:val="00E4535E"/>
    <w:rsid w:val="00E51FE1"/>
    <w:rsid w:val="00E610E2"/>
    <w:rsid w:val="00E8580B"/>
    <w:rsid w:val="00EA030D"/>
    <w:rsid w:val="00EC7C9F"/>
    <w:rsid w:val="00ED3DFC"/>
    <w:rsid w:val="00F52801"/>
    <w:rsid w:val="00F63377"/>
    <w:rsid w:val="00F712BA"/>
    <w:rsid w:val="00FA70A7"/>
    <w:rsid w:val="00FA7E70"/>
    <w:rsid w:val="00FB27EF"/>
    <w:rsid w:val="00FB6911"/>
    <w:rsid w:val="00FE497B"/>
    <w:rsid w:val="00FF2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5F"/>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9B5FBD"/>
    <w:pPr>
      <w:spacing w:before="100" w:beforeAutospacing="1" w:after="100" w:afterAutospacing="1"/>
    </w:pPr>
    <w:rPr>
      <w:rFonts w:ascii="Times New Roman" w:hAnsi="Times New Roman"/>
      <w:sz w:val="24"/>
      <w:szCs w:val="24"/>
    </w:rPr>
  </w:style>
  <w:style w:type="character" w:styleId="a3">
    <w:name w:val="Hyperlink"/>
    <w:basedOn w:val="a0"/>
    <w:uiPriority w:val="99"/>
    <w:unhideWhenUsed/>
    <w:rsid w:val="005477E3"/>
    <w:rPr>
      <w:color w:val="0000FF" w:themeColor="hyperlink"/>
      <w:u w:val="single"/>
    </w:rPr>
  </w:style>
  <w:style w:type="paragraph" w:styleId="a4">
    <w:name w:val="header"/>
    <w:basedOn w:val="a"/>
    <w:link w:val="a5"/>
    <w:uiPriority w:val="99"/>
    <w:semiHidden/>
    <w:unhideWhenUsed/>
    <w:rsid w:val="00C46D5D"/>
    <w:pPr>
      <w:tabs>
        <w:tab w:val="center" w:pos="4677"/>
        <w:tab w:val="right" w:pos="9355"/>
      </w:tabs>
    </w:pPr>
  </w:style>
  <w:style w:type="character" w:customStyle="1" w:styleId="a5">
    <w:name w:val="Верхний колонтитул Знак"/>
    <w:basedOn w:val="a0"/>
    <w:link w:val="a4"/>
    <w:uiPriority w:val="99"/>
    <w:semiHidden/>
    <w:rsid w:val="00C46D5D"/>
    <w:rPr>
      <w:rFonts w:ascii="Times New Roman CYR" w:eastAsia="Times New Roman" w:hAnsi="Times New Roman CYR" w:cs="Times New Roman"/>
      <w:sz w:val="20"/>
      <w:szCs w:val="20"/>
      <w:lang w:eastAsia="ru-RU"/>
    </w:rPr>
  </w:style>
  <w:style w:type="paragraph" w:styleId="a6">
    <w:name w:val="footer"/>
    <w:basedOn w:val="a"/>
    <w:link w:val="a7"/>
    <w:uiPriority w:val="99"/>
    <w:semiHidden/>
    <w:unhideWhenUsed/>
    <w:rsid w:val="00C46D5D"/>
    <w:pPr>
      <w:tabs>
        <w:tab w:val="center" w:pos="4677"/>
        <w:tab w:val="right" w:pos="9355"/>
      </w:tabs>
    </w:pPr>
  </w:style>
  <w:style w:type="character" w:customStyle="1" w:styleId="a7">
    <w:name w:val="Нижний колонтитул Знак"/>
    <w:basedOn w:val="a0"/>
    <w:link w:val="a6"/>
    <w:uiPriority w:val="99"/>
    <w:semiHidden/>
    <w:rsid w:val="00C46D5D"/>
    <w:rPr>
      <w:rFonts w:ascii="Times New Roman CYR" w:eastAsia="Times New Roman" w:hAnsi="Times New Roman CYR" w:cs="Times New Roman"/>
      <w:sz w:val="20"/>
      <w:szCs w:val="20"/>
      <w:lang w:eastAsia="ru-RU"/>
    </w:rPr>
  </w:style>
  <w:style w:type="paragraph" w:customStyle="1" w:styleId="p1">
    <w:name w:val="p1"/>
    <w:basedOn w:val="a"/>
    <w:rsid w:val="001B5A8C"/>
    <w:pPr>
      <w:spacing w:before="100" w:beforeAutospacing="1" w:after="100" w:afterAutospacing="1"/>
    </w:pPr>
    <w:rPr>
      <w:rFonts w:ascii="Times New Roman" w:hAnsi="Times New Roman"/>
      <w:sz w:val="24"/>
      <w:szCs w:val="24"/>
    </w:rPr>
  </w:style>
  <w:style w:type="character" w:styleId="a8">
    <w:name w:val="Strong"/>
    <w:basedOn w:val="a0"/>
    <w:uiPriority w:val="22"/>
    <w:qFormat/>
    <w:rsid w:val="00740FFF"/>
    <w:rPr>
      <w:b/>
      <w:bCs/>
    </w:rPr>
  </w:style>
  <w:style w:type="character" w:customStyle="1" w:styleId="s1">
    <w:name w:val="s1"/>
    <w:basedOn w:val="a0"/>
    <w:rsid w:val="00CF52E3"/>
  </w:style>
  <w:style w:type="paragraph" w:styleId="a9">
    <w:name w:val="Plain Text"/>
    <w:basedOn w:val="a"/>
    <w:link w:val="aa"/>
    <w:rsid w:val="00910983"/>
    <w:rPr>
      <w:rFonts w:ascii="Courier New" w:hAnsi="Courier New" w:cs="Courier New"/>
    </w:rPr>
  </w:style>
  <w:style w:type="character" w:customStyle="1" w:styleId="aa">
    <w:name w:val="Текст Знак"/>
    <w:basedOn w:val="a0"/>
    <w:link w:val="a9"/>
    <w:rsid w:val="00910983"/>
    <w:rPr>
      <w:rFonts w:ascii="Courier New" w:eastAsia="Times New Roman" w:hAnsi="Courier New" w:cs="Courier New"/>
      <w:sz w:val="20"/>
      <w:szCs w:val="20"/>
      <w:lang w:eastAsia="ru-RU"/>
    </w:rPr>
  </w:style>
  <w:style w:type="paragraph" w:customStyle="1" w:styleId="ConsPlusNonformat">
    <w:name w:val="ConsPlusNonformat"/>
    <w:rsid w:val="009109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1098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42025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9169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1595DF0709A031D16A8C2AA00C4C7B8BBD27BF432F3C21BB03A675439E24BDE716DAFC464B5AEE4289974C066CC8FE78C1D55782C4E5W5HDM" TargetMode="External"/><Relationship Id="rId18" Type="http://schemas.openxmlformats.org/officeDocument/2006/relationships/hyperlink" Target="consultantplus://offline/ref=1595DF0709A031D16A8C2AA00C4C7B8BBD27BF432F3C21BB03A675439E24BDE716DAFC464B5BE34289974C066CC8FE78C1D55782C4E5W5HDM" TargetMode="External"/><Relationship Id="rId26" Type="http://schemas.openxmlformats.org/officeDocument/2006/relationships/hyperlink" Target="consultantplus://offline/ref=1595DF0709A031D16A8C2AA00C4C7B8BBD27BF432F3C21BB03A675439E24BDE716DAFC464B5BE34289974C066CC8FE78C1D55782C4E5W5HDM" TargetMode="External"/><Relationship Id="rId39" Type="http://schemas.openxmlformats.org/officeDocument/2006/relationships/hyperlink" Target="consultantplus://offline/ref=1595DF0709A031D16A8C2AA00C4C7B8BBD27BF432F3C21BB03A675439E24BDE716DAFC454E59E24289974C066CC8FE78C1D55782C4E5W5HDM" TargetMode="External"/><Relationship Id="rId3" Type="http://schemas.openxmlformats.org/officeDocument/2006/relationships/styles" Target="styles.xml"/><Relationship Id="rId21" Type="http://schemas.openxmlformats.org/officeDocument/2006/relationships/hyperlink" Target="consultantplus://offline/ref=1595DF0709A031D16A8C2AA00C4C7B8BBD27BF432F3C21BB03A675439E24BDE716DAFC454F5BE64289974C066CC8FE78C1D55782C4E5W5HDM" TargetMode="External"/><Relationship Id="rId34" Type="http://schemas.openxmlformats.org/officeDocument/2006/relationships/hyperlink" Target="consultantplus://offline/ref=1595DF0709A031D16A8C2AA00C4C7B8BBD27BF432F3C21BB03A675439E24BDE716DAFC464B5BE34289974C066CC8FE78C1D55782C4E5W5HDM" TargetMode="External"/><Relationship Id="rId42" Type="http://schemas.openxmlformats.org/officeDocument/2006/relationships/hyperlink" Target="consultantplus://offline/ref=1595DF0709A031D16A8C2AA00C4C7B8BBD27BF432F3C21BB03A675439E24BDE716DAFC464B5BE34289974C066CC8FE78C1D55782C4E5W5HDM" TargetMode="External"/><Relationship Id="rId7" Type="http://schemas.openxmlformats.org/officeDocument/2006/relationships/endnotes" Target="endnotes.xml"/><Relationship Id="rId12" Type="http://schemas.openxmlformats.org/officeDocument/2006/relationships/hyperlink" Target="consultantplus://offline/ref=1595DF0709A031D16A8C2AA00C4C7B8BBD27BF432F3C21BB03A675439E24BDE716DAFC464B5AE04289974C066CC8FE78C1D55782C4E5W5HDM" TargetMode="External"/><Relationship Id="rId17" Type="http://schemas.openxmlformats.org/officeDocument/2006/relationships/hyperlink" Target="consultantplus://offline/ref=1595DF0709A031D16A8C2AA00C4C7B8BBD27BF432F3C21BB03A675439E24BDE716DAFC464B5BE34289974C066CC8FE78C1D55782C4E5W5HDM" TargetMode="External"/><Relationship Id="rId25" Type="http://schemas.openxmlformats.org/officeDocument/2006/relationships/hyperlink" Target="consultantplus://offline/ref=1595DF0709A031D16A8C2AA00C4C7B8BBD27BF432F3C21BB03A675439E24BDE716DAFC454B5CE54289974C066CC8FE78C1D55782C4E5W5HDM" TargetMode="External"/><Relationship Id="rId33" Type="http://schemas.openxmlformats.org/officeDocument/2006/relationships/hyperlink" Target="consultantplus://offline/ref=1595DF0709A031D16A8C2AA00C4C7B8BBD27BF432F3C21BB03A675439E24BDE716DAFC464B5BE34289974C066CC8FE78C1D55782C4E5W5HDM" TargetMode="External"/><Relationship Id="rId38" Type="http://schemas.openxmlformats.org/officeDocument/2006/relationships/hyperlink" Target="consultantplus://offline/ref=1595DF0709A031D16A8C2AA00C4C7B8BBD27BF432F3C21BB03A675439E24BDE716DAFC464F5BE64ADCCD5C02259CFB67C8CB4880DAE55C17W5H7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595DF0709A031D16A8C2AA00C4C7B8BBD27BF432F3C21BB03A675439E24BDE716DAFC444E5AE14289974C066CC8FE78C1D55782C4E5W5HDM" TargetMode="External"/><Relationship Id="rId20" Type="http://schemas.openxmlformats.org/officeDocument/2006/relationships/hyperlink" Target="consultantplus://offline/ref=1595DF0709A031D16A8C2AA00C4C7B8BBD27BF432F3C21BB03A675439E24BDE716DAFC454F58EF4289974C066CC8FE78C1D55782C4E5W5HDM" TargetMode="External"/><Relationship Id="rId29" Type="http://schemas.openxmlformats.org/officeDocument/2006/relationships/hyperlink" Target="consultantplus://offline/ref=1595DF0709A031D16A8C2AA00C4C7B8BBD27BF432F3C21BB03A675439E24BDE716DAFC464B5BE34289974C066CC8FE78C1D55782C4E5W5HDM" TargetMode="External"/><Relationship Id="rId41" Type="http://schemas.openxmlformats.org/officeDocument/2006/relationships/hyperlink" Target="consultantplus://offline/ref=1595DF0709A031D16A8C2AA00C4C7B8BBD27BF432F3C21BB03A675439E24BDE716DAFC464F5BE64ADCCD5C02259CFB67C8CB4880DAE55C17W5H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95DF0709A031D16A8C2AA00C4C7B8BBD27BF432F3C21BB03A675439E24BDE716DAFC464B5AE34289974C066CC8FE78C1D55782C4E5W5HDM" TargetMode="External"/><Relationship Id="rId24" Type="http://schemas.openxmlformats.org/officeDocument/2006/relationships/hyperlink" Target="consultantplus://offline/ref=1595DF0709A031D16A8C2AA00C4C7B8BBD2CB847233D21BB03A675439E24BDE704DAA44A4E51F848DDD80A5363WCH8M" TargetMode="External"/><Relationship Id="rId32" Type="http://schemas.openxmlformats.org/officeDocument/2006/relationships/hyperlink" Target="consultantplus://offline/ref=1595DF0709A031D16A8C2AA00C4C7B8BBD27BF432F3C21BB03A675439E24BDE716DAFC464B5BE34289974C066CC8FE78C1D55782C4E5W5HDM" TargetMode="External"/><Relationship Id="rId37" Type="http://schemas.openxmlformats.org/officeDocument/2006/relationships/hyperlink" Target="consultantplus://offline/ref=1595DF0709A031D16A8C2AA00C4C7B8BBD27BF432F3C21BB03A675439E24BDE716DAFC464F5BE64ADCCD5C02259CFB67C8CB4880DAE55C17W5H7M" TargetMode="External"/><Relationship Id="rId40" Type="http://schemas.openxmlformats.org/officeDocument/2006/relationships/hyperlink" Target="consultantplus://offline/ref=1595DF0709A031D16A8C2AA00C4C7B8BBD27BF432F3C21BB03A675439E24BDE716DAFC464B5BE34289974C066CC8FE78C1D55782C4E5W5HD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595DF0709A031D16A8C2AA00C4C7B8BBD27BF432F3C21BB03A675439E24BDE716DAFC444E5AE04289974C066CC8FE78C1D55782C4E5W5HDM" TargetMode="External"/><Relationship Id="rId23" Type="http://schemas.openxmlformats.org/officeDocument/2006/relationships/hyperlink" Target="consultantplus://offline/ref=1595DF0709A031D16A8C2AA00C4C7B8BBD27BF432F3C21BB03A675439E24BDE716DAFC464B5BE34289974C066CC8FE78C1D55782C4E5W5HDM" TargetMode="External"/><Relationship Id="rId28" Type="http://schemas.openxmlformats.org/officeDocument/2006/relationships/hyperlink" Target="consultantplus://offline/ref=111881364BC8F0400B2E06FF7690E35F7959D4300F8EE221AB56763DF11F911D703CA579CDD70376806B173136554142465782DFFFFCn2ADI" TargetMode="External"/><Relationship Id="rId36" Type="http://schemas.openxmlformats.org/officeDocument/2006/relationships/hyperlink" Target="consultantplus://offline/ref=1595DF0709A031D16A8C2AA00C4C7B8BBD27BF432F3C21BB03A675439E24BDE716DAFC464B5BE34289974C066CC8FE78C1D55782C4E5W5HDM" TargetMode="External"/><Relationship Id="rId10" Type="http://schemas.openxmlformats.org/officeDocument/2006/relationships/hyperlink" Target="consultantplus://offline/ref=1595DF0709A031D16A8C2AA00C4C7B8BBD26B647293321BB03A675439E24BDE704DAA44A4E51F848DDD80A5363WCH8M" TargetMode="External"/><Relationship Id="rId19" Type="http://schemas.openxmlformats.org/officeDocument/2006/relationships/hyperlink" Target="consultantplus://offline/ref=1595DF0709A031D16A8C2AA00C4C7B8BBD27BF432F3C21BB03A675439E24BDE716DAFC464B5AE74289974C066CC8FE78C1D55782C4E5W5HDM" TargetMode="External"/><Relationship Id="rId31" Type="http://schemas.openxmlformats.org/officeDocument/2006/relationships/hyperlink" Target="consultantplus://offline/ref=AAADFECCD7924A15390080D5981CB2BC2E7F9FA2D9BFF89F9DCE08EFB8503445AD3C6E86FE7088CBD0DE7684286EB6585CE439468A158F2BE1j6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595DF0709A031D16A8C2AA00C4C7B8BBD27BF432F3C21BB03A675439E24BDE704DAA44A4E51F848DDD80A5363WCH8M" TargetMode="External"/><Relationship Id="rId14" Type="http://schemas.openxmlformats.org/officeDocument/2006/relationships/hyperlink" Target="consultantplus://offline/ref=1595DF0709A031D16A8C2AA00C4C7B8BBD27BF432F3C21BB03A675439E24BDE716DAFC454F5BE64289974C066CC8FE78C1D55782C4E5W5HDM" TargetMode="External"/><Relationship Id="rId22" Type="http://schemas.openxmlformats.org/officeDocument/2006/relationships/hyperlink" Target="consultantplus://offline/ref=1595DF0709A031D16A8C2AA00C4C7B8BBD27BF432F3C21BB03A675439E24BDE716DAFC464B5AEF4289974C066CC8FE78C1D55782C4E5W5HDM" TargetMode="External"/><Relationship Id="rId27" Type="http://schemas.openxmlformats.org/officeDocument/2006/relationships/hyperlink" Target="consultantplus://offline/ref=1595DF0709A031D16A8C2AA00C4C7B8BBD26B845223A21BB03A675439E24BDE716DAFC464F59E640D8CD5C02259CFB67C8CB4880DAE55C17W5H7M" TargetMode="External"/><Relationship Id="rId30" Type="http://schemas.openxmlformats.org/officeDocument/2006/relationships/hyperlink" Target="consultantplus://offline/ref=1595DF0709A031D16A8C2AA00C4C7B8BBD27BF432F3C21BB03A675439E24BDE716DAFC464B5BE34289974C066CC8FE78C1D55782C4E5W5HDM" TargetMode="External"/><Relationship Id="rId35" Type="http://schemas.openxmlformats.org/officeDocument/2006/relationships/hyperlink" Target="consultantplus://offline/ref=1595DF0709A031D16A8C2AA00C4C7B8BBD27BF432F3C21BB03A675439E24BDE716DAFC464B5BE34289974C066CC8FE78C1D55782C4E5W5HDM" TargetMode="External"/><Relationship Id="rId43" Type="http://schemas.openxmlformats.org/officeDocument/2006/relationships/hyperlink" Target="consultantplus://offline/ref=1595DF0709A031D16A8C2AA00C4C7B8BBD27BF432F3C21BB03A675439E24BDE704DAA44A4E51F848DDD80A5363WCH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2B3E0-BB70-4023-9407-D7E35431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6685</Words>
  <Characters>38108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5</cp:revision>
  <cp:lastPrinted>2022-10-12T11:55:00Z</cp:lastPrinted>
  <dcterms:created xsi:type="dcterms:W3CDTF">2022-10-11T09:03:00Z</dcterms:created>
  <dcterms:modified xsi:type="dcterms:W3CDTF">2022-10-12T11:57:00Z</dcterms:modified>
</cp:coreProperties>
</file>