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985" w:rsidRDefault="00F36985" w:rsidP="00F36985">
      <w:pPr>
        <w:pStyle w:val="4"/>
        <w:numPr>
          <w:ilvl w:val="3"/>
          <w:numId w:val="2"/>
        </w:numPr>
        <w:rPr>
          <w:b w:val="0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4pt;height:51.25pt" o:ole="" filled="t">
            <v:fill opacity="0" color2="black"/>
            <v:imagedata r:id="rId5" o:title=""/>
          </v:shape>
          <o:OLEObject Type="Embed" ProgID="PBrush" ShapeID="_x0000_i1025" DrawAspect="Content" ObjectID="_1611661663" r:id="rId6"/>
        </w:object>
      </w:r>
      <w:r>
        <w:t xml:space="preserve"> </w:t>
      </w:r>
    </w:p>
    <w:p w:rsidR="00F36985" w:rsidRDefault="00F36985" w:rsidP="00F36985">
      <w:pPr>
        <w:pStyle w:val="4"/>
        <w:numPr>
          <w:ilvl w:val="3"/>
          <w:numId w:val="2"/>
        </w:numPr>
        <w:rPr>
          <w:b w:val="0"/>
        </w:rPr>
      </w:pPr>
      <w:r>
        <w:t xml:space="preserve"> </w:t>
      </w:r>
      <w:r w:rsidR="00180982">
        <w:t xml:space="preserve">                                                                                                      Проект</w:t>
      </w:r>
    </w:p>
    <w:p w:rsidR="00F36985" w:rsidRDefault="00F36985" w:rsidP="00F36985">
      <w:pPr>
        <w:pStyle w:val="4"/>
        <w:numPr>
          <w:ilvl w:val="3"/>
          <w:numId w:val="2"/>
        </w:numPr>
      </w:pPr>
      <w:r>
        <w:rPr>
          <w:b w:val="0"/>
        </w:rPr>
        <w:t>Российская Федерация</w:t>
      </w:r>
    </w:p>
    <w:p w:rsidR="00F36985" w:rsidRDefault="00F36985" w:rsidP="00F36985">
      <w:pPr>
        <w:pStyle w:val="4"/>
        <w:numPr>
          <w:ilvl w:val="3"/>
          <w:numId w:val="2"/>
        </w:numPr>
      </w:pPr>
      <w:r>
        <w:t>Администрация Угловского городского поселения</w:t>
      </w:r>
    </w:p>
    <w:p w:rsidR="00F36985" w:rsidRDefault="00F36985" w:rsidP="00F36985">
      <w:pPr>
        <w:pStyle w:val="2"/>
        <w:numPr>
          <w:ilvl w:val="1"/>
          <w:numId w:val="2"/>
        </w:numPr>
        <w:jc w:val="center"/>
        <w:rPr>
          <w:b/>
          <w:bCs/>
        </w:rPr>
      </w:pPr>
      <w:proofErr w:type="spellStart"/>
      <w:r>
        <w:rPr>
          <w:b/>
          <w:bCs/>
        </w:rPr>
        <w:t>Окуловского</w:t>
      </w:r>
      <w:proofErr w:type="spellEnd"/>
      <w:r>
        <w:rPr>
          <w:b/>
          <w:bCs/>
        </w:rPr>
        <w:t xml:space="preserve"> муниципального района Новгородской области</w:t>
      </w:r>
    </w:p>
    <w:p w:rsidR="00F36985" w:rsidRDefault="00F36985" w:rsidP="00F36985">
      <w:pPr>
        <w:jc w:val="center"/>
        <w:rPr>
          <w:b/>
          <w:bCs/>
        </w:rPr>
      </w:pPr>
    </w:p>
    <w:p w:rsidR="00F36985" w:rsidRDefault="00F36985" w:rsidP="00F36985">
      <w:pPr>
        <w:jc w:val="center"/>
        <w:rPr>
          <w:b/>
          <w:spacing w:val="-20"/>
          <w:sz w:val="28"/>
          <w:szCs w:val="28"/>
        </w:rPr>
      </w:pPr>
      <w:proofErr w:type="gramStart"/>
      <w:r>
        <w:rPr>
          <w:b/>
          <w:spacing w:val="-20"/>
          <w:sz w:val="28"/>
          <w:szCs w:val="28"/>
        </w:rPr>
        <w:t>П</w:t>
      </w:r>
      <w:proofErr w:type="gramEnd"/>
      <w:r>
        <w:rPr>
          <w:b/>
          <w:spacing w:val="-20"/>
          <w:sz w:val="28"/>
          <w:szCs w:val="28"/>
        </w:rPr>
        <w:t xml:space="preserve"> О С Т А Н О В Л Е Н И Е</w:t>
      </w:r>
    </w:p>
    <w:p w:rsidR="00F36985" w:rsidRDefault="00F36985" w:rsidP="00F36985">
      <w:pPr>
        <w:jc w:val="center"/>
        <w:rPr>
          <w:b/>
          <w:spacing w:val="-20"/>
          <w:sz w:val="28"/>
          <w:szCs w:val="28"/>
        </w:rPr>
      </w:pPr>
    </w:p>
    <w:p w:rsidR="00F36985" w:rsidRDefault="00F36985" w:rsidP="00F36985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00.00.2019 №  00</w:t>
      </w:r>
    </w:p>
    <w:p w:rsidR="00F36985" w:rsidRDefault="00F36985" w:rsidP="00F36985">
      <w:pPr>
        <w:jc w:val="center"/>
        <w:rPr>
          <w:sz w:val="28"/>
          <w:szCs w:val="28"/>
        </w:rPr>
      </w:pPr>
    </w:p>
    <w:p w:rsidR="00F36985" w:rsidRDefault="00F36985" w:rsidP="00F36985">
      <w:pPr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F36985" w:rsidRDefault="00F36985" w:rsidP="00F36985">
      <w:pPr>
        <w:jc w:val="center"/>
        <w:rPr>
          <w:sz w:val="28"/>
          <w:szCs w:val="28"/>
        </w:rPr>
      </w:pPr>
    </w:p>
    <w:p w:rsidR="00F36985" w:rsidRDefault="00F36985" w:rsidP="00F36985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color w:val="0D0D0D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О проведении рейтингового го</w:t>
      </w:r>
      <w:r w:rsidR="006E0F33">
        <w:rPr>
          <w:rFonts w:ascii="Times New Roman" w:hAnsi="Times New Roman" w:cs="Times New Roman"/>
          <w:b/>
          <w:bCs/>
          <w:sz w:val="28"/>
          <w:szCs w:val="28"/>
        </w:rPr>
        <w:t>лосования по отбору общественной территории</w:t>
      </w:r>
      <w:r>
        <w:rPr>
          <w:rFonts w:ascii="Times New Roman" w:hAnsi="Times New Roman" w:cs="Times New Roman"/>
          <w:b/>
          <w:bCs/>
          <w:sz w:val="28"/>
          <w:szCs w:val="28"/>
        </w:rPr>
        <w:t>, подлежащих благоустройству в первоочередном порядке в соответствии с муниципальной программой формирования современной городской среды</w:t>
      </w:r>
      <w:r w:rsidR="001809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36985" w:rsidRDefault="00F36985" w:rsidP="00F36985">
      <w:pPr>
        <w:pStyle w:val="ConsPlusNormal"/>
        <w:jc w:val="center"/>
        <w:rPr>
          <w:rFonts w:ascii="Times New Roman" w:hAnsi="Times New Roman" w:cs="Times New Roman"/>
          <w:b/>
          <w:bCs/>
          <w:color w:val="0D0D0D"/>
          <w:sz w:val="28"/>
          <w:szCs w:val="28"/>
        </w:rPr>
      </w:pPr>
    </w:p>
    <w:p w:rsidR="00F36985" w:rsidRDefault="00F36985" w:rsidP="00F36985">
      <w:pPr>
        <w:widowControl w:val="0"/>
        <w:spacing w:line="360" w:lineRule="atLeast"/>
        <w:jc w:val="both"/>
        <w:rPr>
          <w:b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</w:t>
      </w:r>
      <w:r w:rsidR="004C402E">
        <w:rPr>
          <w:sz w:val="28"/>
          <w:szCs w:val="28"/>
        </w:rPr>
        <w:t xml:space="preserve"> В целях реализации мероприятий  муниципальной программы «Формирование современной городской среды на территории Угловского городского поселения на 2018-</w:t>
      </w:r>
      <w:r w:rsidR="006E0F33">
        <w:rPr>
          <w:sz w:val="28"/>
          <w:szCs w:val="28"/>
        </w:rPr>
        <w:t>2022 годы», утвержденной постановлением администрации Угловского городского поселения № 569 от 17.11.2017 года Администрация Угловского городского поселения</w:t>
      </w:r>
    </w:p>
    <w:p w:rsidR="00F36985" w:rsidRDefault="00F36985" w:rsidP="00F36985">
      <w:pPr>
        <w:widowControl w:val="0"/>
        <w:spacing w:line="360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F36985" w:rsidRDefault="00F36985" w:rsidP="00F36985">
      <w:pPr>
        <w:spacing w:line="360" w:lineRule="exact"/>
        <w:ind w:firstLine="72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6E0F33">
        <w:rPr>
          <w:sz w:val="28"/>
          <w:szCs w:val="28"/>
        </w:rPr>
        <w:t xml:space="preserve"> Утвердить Положение о комиссии по проведению рейтингового голосования по отбору общественной территории, подлежащих благоустройству в первоочередном порядке в соответствии с муниципальной программой формирования современной городской среды. </w:t>
      </w:r>
    </w:p>
    <w:p w:rsidR="00F36985" w:rsidRDefault="00F36985" w:rsidP="00F36985">
      <w:pPr>
        <w:ind w:firstLine="68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2.</w:t>
      </w:r>
      <w:r>
        <w:rPr>
          <w:sz w:val="28"/>
          <w:szCs w:val="28"/>
        </w:rPr>
        <w:t xml:space="preserve">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F36985" w:rsidRDefault="00F36985" w:rsidP="00F36985">
      <w:pPr>
        <w:ind w:firstLine="709"/>
        <w:jc w:val="both"/>
        <w:rPr>
          <w:sz w:val="28"/>
          <w:szCs w:val="28"/>
        </w:rPr>
      </w:pPr>
    </w:p>
    <w:p w:rsidR="00F36985" w:rsidRDefault="00F36985" w:rsidP="00F36985">
      <w:pPr>
        <w:spacing w:line="240" w:lineRule="exact"/>
        <w:jc w:val="both"/>
        <w:rPr>
          <w:sz w:val="28"/>
          <w:szCs w:val="28"/>
        </w:rPr>
      </w:pPr>
    </w:p>
    <w:p w:rsidR="00F36985" w:rsidRDefault="00F36985" w:rsidP="00F36985">
      <w:pPr>
        <w:spacing w:line="240" w:lineRule="exact"/>
        <w:jc w:val="both"/>
        <w:rPr>
          <w:b/>
          <w:sz w:val="28"/>
          <w:szCs w:val="28"/>
        </w:rPr>
      </w:pPr>
    </w:p>
    <w:p w:rsidR="00F36985" w:rsidRDefault="00F36985" w:rsidP="00F36985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</w:t>
      </w:r>
    </w:p>
    <w:p w:rsidR="00F36985" w:rsidRDefault="00F36985" w:rsidP="00F36985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  А.В. </w:t>
      </w:r>
      <w:proofErr w:type="spellStart"/>
      <w:r>
        <w:rPr>
          <w:b/>
          <w:sz w:val="28"/>
          <w:szCs w:val="28"/>
        </w:rPr>
        <w:t>Стекольников</w:t>
      </w:r>
      <w:proofErr w:type="spellEnd"/>
    </w:p>
    <w:p w:rsidR="006E0F33" w:rsidRDefault="006E0F33" w:rsidP="00F36985">
      <w:pPr>
        <w:spacing w:line="240" w:lineRule="exact"/>
        <w:jc w:val="both"/>
        <w:rPr>
          <w:b/>
          <w:sz w:val="28"/>
          <w:szCs w:val="28"/>
        </w:rPr>
      </w:pPr>
    </w:p>
    <w:p w:rsidR="006E0F33" w:rsidRDefault="006E0F33" w:rsidP="00F36985">
      <w:pPr>
        <w:spacing w:line="240" w:lineRule="exact"/>
        <w:jc w:val="both"/>
        <w:rPr>
          <w:b/>
          <w:sz w:val="28"/>
          <w:szCs w:val="28"/>
        </w:rPr>
      </w:pPr>
    </w:p>
    <w:p w:rsidR="006E0F33" w:rsidRDefault="006E0F33" w:rsidP="00F36985">
      <w:pPr>
        <w:spacing w:line="240" w:lineRule="exact"/>
        <w:jc w:val="both"/>
        <w:rPr>
          <w:b/>
          <w:sz w:val="28"/>
          <w:szCs w:val="28"/>
        </w:rPr>
      </w:pPr>
    </w:p>
    <w:p w:rsidR="006E0F33" w:rsidRDefault="006E0F33" w:rsidP="00F36985">
      <w:pPr>
        <w:spacing w:line="240" w:lineRule="exact"/>
        <w:jc w:val="both"/>
        <w:rPr>
          <w:b/>
          <w:sz w:val="28"/>
          <w:szCs w:val="28"/>
        </w:rPr>
      </w:pPr>
    </w:p>
    <w:p w:rsidR="006E0F33" w:rsidRDefault="006E0F33" w:rsidP="00F36985">
      <w:pPr>
        <w:spacing w:line="240" w:lineRule="exact"/>
        <w:jc w:val="both"/>
        <w:rPr>
          <w:b/>
          <w:sz w:val="28"/>
          <w:szCs w:val="28"/>
        </w:rPr>
      </w:pPr>
    </w:p>
    <w:p w:rsidR="006E0F33" w:rsidRDefault="006E0F33" w:rsidP="00F36985">
      <w:pPr>
        <w:spacing w:line="240" w:lineRule="exact"/>
        <w:jc w:val="both"/>
        <w:rPr>
          <w:b/>
          <w:sz w:val="28"/>
          <w:szCs w:val="28"/>
        </w:rPr>
      </w:pPr>
    </w:p>
    <w:p w:rsidR="006E0F33" w:rsidRDefault="006E0F33" w:rsidP="00F36985">
      <w:pPr>
        <w:spacing w:line="240" w:lineRule="exact"/>
        <w:jc w:val="both"/>
        <w:rPr>
          <w:b/>
          <w:sz w:val="28"/>
          <w:szCs w:val="28"/>
        </w:rPr>
      </w:pPr>
    </w:p>
    <w:p w:rsidR="006E0F33" w:rsidRDefault="006E0F33" w:rsidP="00F36985">
      <w:pPr>
        <w:spacing w:line="240" w:lineRule="exact"/>
        <w:jc w:val="both"/>
        <w:rPr>
          <w:b/>
          <w:sz w:val="28"/>
          <w:szCs w:val="28"/>
        </w:rPr>
      </w:pPr>
    </w:p>
    <w:p w:rsidR="006E0F33" w:rsidRDefault="006E0F33" w:rsidP="00F36985">
      <w:pPr>
        <w:spacing w:line="240" w:lineRule="exact"/>
        <w:jc w:val="both"/>
        <w:rPr>
          <w:b/>
          <w:sz w:val="28"/>
          <w:szCs w:val="28"/>
        </w:rPr>
      </w:pPr>
    </w:p>
    <w:p w:rsidR="006E0F33" w:rsidRDefault="006E0F33" w:rsidP="00F36985">
      <w:pPr>
        <w:spacing w:line="240" w:lineRule="exact"/>
        <w:jc w:val="both"/>
        <w:rPr>
          <w:b/>
          <w:sz w:val="28"/>
          <w:szCs w:val="28"/>
        </w:rPr>
      </w:pPr>
    </w:p>
    <w:p w:rsidR="006E0F33" w:rsidRPr="00CA6B87" w:rsidRDefault="007E299B" w:rsidP="007E299B">
      <w:pPr>
        <w:spacing w:line="240" w:lineRule="exact"/>
        <w:jc w:val="right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</w:t>
      </w:r>
      <w:r w:rsidRPr="00CA6B87">
        <w:rPr>
          <w:sz w:val="28"/>
          <w:szCs w:val="28"/>
        </w:rPr>
        <w:t>УТВЕРЖДЕНО</w:t>
      </w:r>
    </w:p>
    <w:p w:rsidR="007E299B" w:rsidRDefault="007E299B" w:rsidP="007E299B">
      <w:pPr>
        <w:spacing w:line="240" w:lineRule="exact"/>
        <w:jc w:val="right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>Постановлением администрации</w:t>
      </w:r>
    </w:p>
    <w:p w:rsidR="007E299B" w:rsidRPr="007E299B" w:rsidRDefault="007E299B" w:rsidP="007E299B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Угловского городского поселения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     </w:t>
      </w:r>
    </w:p>
    <w:p w:rsidR="00F36985" w:rsidRDefault="00F36985" w:rsidP="007E299B">
      <w:pPr>
        <w:spacing w:line="240" w:lineRule="exact"/>
        <w:jc w:val="right"/>
        <w:rPr>
          <w:b/>
          <w:sz w:val="28"/>
          <w:szCs w:val="28"/>
        </w:rPr>
      </w:pPr>
    </w:p>
    <w:p w:rsidR="007234A7" w:rsidRDefault="007234A7" w:rsidP="00CA6B8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7234A7" w:rsidRDefault="007234A7" w:rsidP="007234A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1B56E4" w:rsidRDefault="001B56E4" w:rsidP="001B56E4">
      <w:pPr>
        <w:spacing w:line="360" w:lineRule="exact"/>
        <w:ind w:firstLine="72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Положение о комиссии по проведению рейтингового голосования по отбору общественной территории, подлежащих благоустройству в первоочередном порядке в соответствии с муниципальной программой формирования современной городской среды. </w:t>
      </w:r>
    </w:p>
    <w:p w:rsidR="007234A7" w:rsidRDefault="001B56E4" w:rsidP="007234A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4A7" w:rsidRDefault="007234A7" w:rsidP="007234A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234A7" w:rsidRDefault="007234A7" w:rsidP="007234A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34"/>
      <w:bookmarkEnd w:id="0"/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7234A7" w:rsidRDefault="007234A7" w:rsidP="007234A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234A7" w:rsidRDefault="007234A7" w:rsidP="007234A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Настоящее положение определяет порядок назначения, подготовки и проведения опроса граждан в Угловском городском поселении (далее –  городское поселение), как одной из форм непосредственного участия населения в осуществлении местного самоуправления, а также порядок установления и рассмотрения результатов опроса граждан.</w:t>
      </w:r>
    </w:p>
    <w:p w:rsidR="007234A7" w:rsidRDefault="007234A7" w:rsidP="007234A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Под опросом граждан в настоящем положении понимается способ выявления мнения населения городского поселения по вопросам  проведения рейтингового  голосования по отбору общественных территорий, подлежащих благоустройству в первоочередном порядке в соответствии  с муниципальной программой формирование  современной городской среды.</w:t>
      </w:r>
    </w:p>
    <w:p w:rsidR="007234A7" w:rsidRDefault="007234A7" w:rsidP="007234A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4A7" w:rsidRDefault="007234A7" w:rsidP="007234A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Принципы проведения опроса граждан</w:t>
      </w:r>
    </w:p>
    <w:p w:rsidR="007234A7" w:rsidRDefault="007234A7" w:rsidP="007234A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234A7" w:rsidRDefault="007234A7" w:rsidP="007234A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В опросе граждан (далее - опрос) имеют право участвовать граждане городского поселения, обладающие избирательным правом и проживающие в границах территории, на которой проводится опрос.</w:t>
      </w:r>
    </w:p>
    <w:p w:rsidR="007234A7" w:rsidRDefault="007234A7" w:rsidP="007234A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Граждане участвуют в опросе на равных основаниях. Каждый участник опроса обладает одним голосом и участвует в опросе непосредственно.</w:t>
      </w:r>
    </w:p>
    <w:p w:rsidR="007234A7" w:rsidRDefault="007234A7" w:rsidP="007234A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Какие-либо прямые или косвенные ограничения прав граждан на участие в опросе в зависимости 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 запрещаются.</w:t>
      </w:r>
    </w:p>
    <w:p w:rsidR="007234A7" w:rsidRDefault="007234A7" w:rsidP="007234A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Участие в опросе является свободным и добровольным. В ходе опроса никто не может быть принужден к выражению своих мнений и убеждений или отказу от них.</w:t>
      </w:r>
    </w:p>
    <w:p w:rsidR="001B56E4" w:rsidRDefault="001B56E4" w:rsidP="001B56E4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2.5. Обеспечение проведения рейтингового  голосования путем проведения опроса, анкетирования,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онлайн-голосования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других форм.</w:t>
      </w:r>
    </w:p>
    <w:p w:rsidR="007234A7" w:rsidRDefault="001B56E4" w:rsidP="007234A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7234A7">
        <w:rPr>
          <w:rFonts w:ascii="Times New Roman" w:hAnsi="Times New Roman" w:cs="Times New Roman"/>
          <w:sz w:val="28"/>
          <w:szCs w:val="28"/>
        </w:rPr>
        <w:t>. Подготовка, проведение и установление результатов опроса осуществляется на основе принципов законности, открытости и гласности.</w:t>
      </w:r>
    </w:p>
    <w:p w:rsidR="007234A7" w:rsidRDefault="001B56E4" w:rsidP="007234A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7234A7">
        <w:rPr>
          <w:rFonts w:ascii="Times New Roman" w:hAnsi="Times New Roman" w:cs="Times New Roman"/>
          <w:sz w:val="28"/>
          <w:szCs w:val="28"/>
        </w:rPr>
        <w:t>. Органы и должностные лица местного самоуправления городского поселения  обязаны содействовать населению в реализации права на участие в опросе.</w:t>
      </w:r>
    </w:p>
    <w:p w:rsidR="007234A7" w:rsidRDefault="00CA6B87" w:rsidP="00CA6B87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234A7">
        <w:rPr>
          <w:rFonts w:ascii="Times New Roman" w:hAnsi="Times New Roman" w:cs="Times New Roman"/>
          <w:sz w:val="28"/>
          <w:szCs w:val="28"/>
        </w:rPr>
        <w:t>3. Организационные основы проведения опроса граждан</w:t>
      </w:r>
    </w:p>
    <w:p w:rsidR="007234A7" w:rsidRDefault="007234A7" w:rsidP="007234A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234A7" w:rsidRPr="00CA6B87" w:rsidRDefault="007234A7" w:rsidP="00CA6B87">
      <w:pPr>
        <w:pStyle w:val="ConsPlusNormal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На опрос могут быть вынесены вопросы, непосредственно затрагивающие интересы граждан городского поселения по месту их </w:t>
      </w:r>
      <w:r>
        <w:rPr>
          <w:rFonts w:ascii="Times New Roman" w:hAnsi="Times New Roman" w:cs="Times New Roman"/>
          <w:color w:val="000000"/>
          <w:sz w:val="28"/>
          <w:szCs w:val="28"/>
        </w:rPr>
        <w:t>проживания и отнесенные законодательством Российской Федерации, Уставом городского поселения  к вопросам местного значения.</w:t>
      </w:r>
    </w:p>
    <w:p w:rsidR="007234A7" w:rsidRDefault="00CA6B87" w:rsidP="007234A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7234A7">
        <w:rPr>
          <w:rFonts w:ascii="Times New Roman" w:hAnsi="Times New Roman" w:cs="Times New Roman"/>
          <w:sz w:val="28"/>
          <w:szCs w:val="28"/>
        </w:rPr>
        <w:t>. Вопрос, выносимый на опрос, должен быть сформулирован таким образом, чтобы исключить его множественное толкование.</w:t>
      </w:r>
    </w:p>
    <w:p w:rsidR="007234A7" w:rsidRDefault="007234A7" w:rsidP="007234A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Опрос может проводиться одновременно на всей территории городского поселения, а также на части его территории (в подъезде многоквартирного жилого дома, в многоквартирном жилом доме, на территории группы жилых домов, жилого микрорайона, сельского населенного пункта</w:t>
      </w:r>
      <w:r w:rsidR="00CA6B87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A6B87" w:rsidRDefault="00CA6B87" w:rsidP="007234A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1B56E4">
        <w:rPr>
          <w:rFonts w:ascii="Times New Roman" w:hAnsi="Times New Roman" w:cs="Times New Roman"/>
          <w:sz w:val="28"/>
          <w:szCs w:val="28"/>
        </w:rPr>
        <w:t xml:space="preserve">обеспечение проведения рейтингового  голосования путем проведения опроса, анкетирования, </w:t>
      </w:r>
      <w:proofErr w:type="spellStart"/>
      <w:r w:rsidR="001B56E4">
        <w:rPr>
          <w:rFonts w:ascii="Times New Roman" w:hAnsi="Times New Roman" w:cs="Times New Roman"/>
          <w:sz w:val="28"/>
          <w:szCs w:val="28"/>
        </w:rPr>
        <w:t>онлай</w:t>
      </w:r>
      <w:proofErr w:type="gramStart"/>
      <w:r w:rsidR="001B56E4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1B56E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1B56E4">
        <w:rPr>
          <w:rFonts w:ascii="Times New Roman" w:hAnsi="Times New Roman" w:cs="Times New Roman"/>
          <w:sz w:val="28"/>
          <w:szCs w:val="28"/>
        </w:rPr>
        <w:t xml:space="preserve"> голосования и других форм.</w:t>
      </w:r>
    </w:p>
    <w:p w:rsidR="0088649B" w:rsidRDefault="0088649B"/>
    <w:sectPr w:rsidR="0088649B" w:rsidSect="00886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A066F2"/>
    <w:multiLevelType w:val="multilevel"/>
    <w:tmpl w:val="4DC88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F36985"/>
    <w:rsid w:val="00180982"/>
    <w:rsid w:val="001B56E4"/>
    <w:rsid w:val="004C402E"/>
    <w:rsid w:val="006E0F33"/>
    <w:rsid w:val="007234A7"/>
    <w:rsid w:val="007C6F0A"/>
    <w:rsid w:val="007E299B"/>
    <w:rsid w:val="0088649B"/>
    <w:rsid w:val="00CA6B87"/>
    <w:rsid w:val="00EC2247"/>
    <w:rsid w:val="00F36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985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F36985"/>
    <w:pPr>
      <w:keepNext/>
      <w:numPr>
        <w:ilvl w:val="1"/>
        <w:numId w:val="1"/>
      </w:numPr>
      <w:outlineLvl w:val="1"/>
    </w:pPr>
    <w:rPr>
      <w:rFonts w:eastAsia="Times New Roman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F36985"/>
    <w:pPr>
      <w:keepNext/>
      <w:numPr>
        <w:ilvl w:val="3"/>
        <w:numId w:val="1"/>
      </w:numPr>
      <w:jc w:val="center"/>
      <w:outlineLvl w:val="3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36985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F36985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ConsPlusNormal">
    <w:name w:val="ConsPlusNormal"/>
    <w:rsid w:val="00F36985"/>
    <w:pPr>
      <w:widowControl w:val="0"/>
      <w:suppressAutoHyphens/>
      <w:autoSpaceDE w:val="0"/>
      <w:spacing w:after="0" w:line="360" w:lineRule="atLeast"/>
      <w:ind w:firstLine="72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ConsPlusTitle">
    <w:name w:val="ConsPlusTitle"/>
    <w:rsid w:val="007234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3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2019-02-14T10:04:00Z</dcterms:created>
  <dcterms:modified xsi:type="dcterms:W3CDTF">2019-02-14T12:01:00Z</dcterms:modified>
</cp:coreProperties>
</file>