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01" w:rsidRDefault="00027701" w:rsidP="00027701">
      <w:pPr>
        <w:pStyle w:val="4"/>
        <w:numPr>
          <w:ilvl w:val="3"/>
          <w:numId w:val="2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65pt;height:50.75pt" o:ole="" filled="t">
            <v:fill opacity="0" color2="black"/>
            <v:imagedata r:id="rId5" o:title=""/>
          </v:shape>
          <o:OLEObject Type="Embed" ProgID="PBrush" ShapeID="_x0000_i1025" DrawAspect="Content" ObjectID="_1614515861" r:id="rId6"/>
        </w:object>
      </w:r>
      <w:r>
        <w:t xml:space="preserve"> </w:t>
      </w:r>
    </w:p>
    <w:p w:rsidR="00027701" w:rsidRDefault="00027701" w:rsidP="00027701">
      <w:pPr>
        <w:pStyle w:val="4"/>
        <w:numPr>
          <w:ilvl w:val="3"/>
          <w:numId w:val="2"/>
        </w:numPr>
        <w:rPr>
          <w:b w:val="0"/>
        </w:rPr>
      </w:pPr>
      <w:r>
        <w:t xml:space="preserve">                                                                                                       Проект</w:t>
      </w:r>
    </w:p>
    <w:p w:rsidR="00027701" w:rsidRDefault="00027701" w:rsidP="00027701">
      <w:pPr>
        <w:pStyle w:val="4"/>
        <w:numPr>
          <w:ilvl w:val="3"/>
          <w:numId w:val="2"/>
        </w:numPr>
      </w:pPr>
      <w:r>
        <w:rPr>
          <w:b w:val="0"/>
        </w:rPr>
        <w:t>Российская Федерация</w:t>
      </w:r>
    </w:p>
    <w:p w:rsidR="00027701" w:rsidRDefault="00027701" w:rsidP="00027701">
      <w:pPr>
        <w:pStyle w:val="4"/>
        <w:numPr>
          <w:ilvl w:val="3"/>
          <w:numId w:val="2"/>
        </w:numPr>
      </w:pPr>
      <w:r>
        <w:t>Администрация Угловского городского поселения</w:t>
      </w:r>
    </w:p>
    <w:p w:rsidR="00027701" w:rsidRDefault="00027701" w:rsidP="00027701">
      <w:pPr>
        <w:pStyle w:val="2"/>
        <w:numPr>
          <w:ilvl w:val="1"/>
          <w:numId w:val="2"/>
        </w:numPr>
        <w:jc w:val="center"/>
        <w:rPr>
          <w:b/>
          <w:bCs/>
        </w:rPr>
      </w:pPr>
      <w:r>
        <w:rPr>
          <w:b/>
          <w:bCs/>
        </w:rPr>
        <w:t>Окуловского муниципального района Новгородской области</w:t>
      </w:r>
    </w:p>
    <w:p w:rsidR="00027701" w:rsidRDefault="00027701" w:rsidP="00027701">
      <w:pPr>
        <w:jc w:val="center"/>
        <w:rPr>
          <w:b/>
          <w:bCs/>
        </w:rPr>
      </w:pPr>
    </w:p>
    <w:p w:rsidR="00027701" w:rsidRDefault="00027701" w:rsidP="00027701">
      <w:pPr>
        <w:jc w:val="center"/>
        <w:rPr>
          <w:b/>
          <w:spacing w:val="-20"/>
          <w:sz w:val="28"/>
          <w:szCs w:val="28"/>
        </w:rPr>
      </w:pPr>
      <w:r>
        <w:rPr>
          <w:b/>
          <w:spacing w:val="-20"/>
          <w:sz w:val="28"/>
          <w:szCs w:val="28"/>
        </w:rPr>
        <w:t>П О С Т А Н О В Л Е Н И Е</w:t>
      </w:r>
    </w:p>
    <w:p w:rsidR="00027701" w:rsidRDefault="00027701" w:rsidP="00027701">
      <w:pPr>
        <w:jc w:val="center"/>
        <w:rPr>
          <w:b/>
          <w:spacing w:val="-20"/>
          <w:sz w:val="28"/>
          <w:szCs w:val="28"/>
        </w:rPr>
      </w:pPr>
    </w:p>
    <w:p w:rsidR="00027701" w:rsidRDefault="00027701" w:rsidP="0002770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00.00.2019 №  00</w:t>
      </w:r>
    </w:p>
    <w:p w:rsidR="00027701" w:rsidRDefault="00027701" w:rsidP="00027701">
      <w:pPr>
        <w:jc w:val="center"/>
        <w:rPr>
          <w:sz w:val="28"/>
          <w:szCs w:val="28"/>
        </w:rPr>
      </w:pPr>
    </w:p>
    <w:p w:rsidR="00027701" w:rsidRDefault="00027701" w:rsidP="0002770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027701" w:rsidRDefault="00027701" w:rsidP="00027701">
      <w:pPr>
        <w:jc w:val="center"/>
        <w:rPr>
          <w:sz w:val="28"/>
          <w:szCs w:val="28"/>
        </w:rPr>
      </w:pPr>
    </w:p>
    <w:p w:rsidR="00027701" w:rsidRDefault="00027701" w:rsidP="00027701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рейтингового голосования по отбору общественной территории, подлежащей благоустройству в первоочередном порядке в соответствии с муниципальной программой формирования современной городской среды </w:t>
      </w:r>
    </w:p>
    <w:p w:rsidR="00027701" w:rsidRDefault="00027701" w:rsidP="00027701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</w:p>
    <w:p w:rsidR="00027701" w:rsidRDefault="00027701" w:rsidP="00027701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В целях реализации мероприятий  муниципальной программы «Формирование современной городской среды на территории Угловского городского поселения на 2018-2022 годы», утвержденной постановлением администрации Угловского городского поселения № 569 от 17.11.2017 года Администрация Угловского городского поселения</w:t>
      </w:r>
    </w:p>
    <w:p w:rsidR="00027701" w:rsidRDefault="00027701" w:rsidP="00027701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27701" w:rsidRDefault="00027701" w:rsidP="00027701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 Утвердить Положение о комиссии по проведению рейтингового голосования по отбору общественной территории, подлежащих благоустройству в первоочередном порядке в соответствии с муниципальной программой формирования современной городской среды. </w:t>
      </w:r>
    </w:p>
    <w:p w:rsidR="00027701" w:rsidRDefault="00027701" w:rsidP="00027701">
      <w:pPr>
        <w:ind w:firstLine="68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27701" w:rsidRDefault="00027701" w:rsidP="00027701">
      <w:pPr>
        <w:ind w:firstLine="709"/>
        <w:jc w:val="both"/>
        <w:rPr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  А.В. Стекольников</w:t>
      </w: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both"/>
        <w:rPr>
          <w:b/>
          <w:sz w:val="28"/>
          <w:szCs w:val="28"/>
        </w:rPr>
      </w:pPr>
    </w:p>
    <w:p w:rsidR="00027701" w:rsidRDefault="00027701" w:rsidP="00027701">
      <w:pPr>
        <w:spacing w:line="240" w:lineRule="exact"/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</w:t>
      </w:r>
      <w:r>
        <w:rPr>
          <w:sz w:val="28"/>
          <w:szCs w:val="28"/>
        </w:rPr>
        <w:t>УТВЕРЖДЕНО</w:t>
      </w:r>
    </w:p>
    <w:p w:rsidR="00027701" w:rsidRDefault="00027701" w:rsidP="00027701">
      <w:pPr>
        <w:spacing w:line="240" w:lineRule="exact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>Постановлением администрации</w:t>
      </w:r>
    </w:p>
    <w:p w:rsidR="00027701" w:rsidRDefault="00027701" w:rsidP="0002770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Угловского городского поселения от      </w:t>
      </w:r>
    </w:p>
    <w:p w:rsidR="00027701" w:rsidRDefault="00027701" w:rsidP="00027701">
      <w:pPr>
        <w:spacing w:line="240" w:lineRule="exact"/>
        <w:jc w:val="right"/>
        <w:rPr>
          <w:b/>
          <w:sz w:val="28"/>
          <w:szCs w:val="28"/>
        </w:rPr>
      </w:pPr>
    </w:p>
    <w:p w:rsidR="00027701" w:rsidRDefault="00027701" w:rsidP="0002770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027701" w:rsidRDefault="00027701" w:rsidP="00027701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Положение о комиссии по проведению рейтингового голосования по отбору общественной территории, подлежащих благоустройству в первоочередном порядке в соответствии с муниципальной программой формирования современной городской среды. </w:t>
      </w:r>
    </w:p>
    <w:p w:rsidR="00027701" w:rsidRDefault="00027701" w:rsidP="000277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701" w:rsidRDefault="00027701" w:rsidP="000277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27701" w:rsidRDefault="00027701" w:rsidP="000277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назначения, подготовки и проведения опроса граждан в Угловском городском поселении (далее –  городское поселение), как одной из форм непосредственного участия населения в осуществлении местного самоуправления, а также порядок установления и рассмотрения результатов опроса граждан.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 опросом граждан в настоящем положении понимается способ выявления мнения населения городского поселения по вопросам  проведения рейтингового  голосования по отбору общественных территорий, подлежащих благоустройству в первоочередном порядке в соответствии  с муниципальной программой формирование  современной городской среды.</w:t>
      </w:r>
    </w:p>
    <w:p w:rsidR="00027701" w:rsidRDefault="00027701" w:rsidP="0002770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701" w:rsidRDefault="00027701" w:rsidP="00027701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Принципы проведения опроса граждан</w:t>
      </w:r>
    </w:p>
    <w:p w:rsidR="00027701" w:rsidRDefault="00027701" w:rsidP="000277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опросе граждан (далее - опрос) имеют право участвовать граждане городского поселения, обладающие избирательным правом и проживающие в границах территории, на которой проводится опрос.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Граждане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запрещаются.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Участие в опросе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 Обеспечение проведения рейтингового  голосования путем проведения опроса, анкетирования, онлайн-голосования и других форм.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Органы и должностные лица местного самоуправления городского поселения  обязаны содействовать населению в реализации права на участие в опросе.</w:t>
      </w:r>
    </w:p>
    <w:p w:rsidR="00027701" w:rsidRDefault="00027701" w:rsidP="00027701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3. Организационные основы проведения опроса граждан</w:t>
      </w:r>
    </w:p>
    <w:p w:rsidR="00027701" w:rsidRDefault="00027701" w:rsidP="000277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На опрос могут быть вынесены вопросы, непосредственно затрагивающие интересы граждан городского поселения по месту их </w:t>
      </w:r>
      <w:r>
        <w:rPr>
          <w:rFonts w:ascii="Times New Roman" w:hAnsi="Times New Roman" w:cs="Times New Roman"/>
          <w:color w:val="000000"/>
          <w:sz w:val="28"/>
          <w:szCs w:val="28"/>
        </w:rPr>
        <w:t>проживания и отнесенные законодательством Российской Федерации, Уставом городского поселения  к вопросам местного значения.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Вопрос, выносимый на опрос, должен быть сформулирован таким образом, чтобы исключить его множественное толкование.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Опрос может проводиться одновременно на всей территории городского поселения,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пункта). 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обеспечение проведения рейтингового  голосования путем проведения опроса, анкетирования, онлайн- голосования и других форм.</w:t>
      </w: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7701" w:rsidRDefault="00027701" w:rsidP="0002770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C20E2" w:rsidRDefault="000C20E2"/>
    <w:sectPr w:rsidR="000C20E2" w:rsidSect="000C2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A066F2"/>
    <w:multiLevelType w:val="multilevel"/>
    <w:tmpl w:val="4DC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compat/>
  <w:rsids>
    <w:rsidRoot w:val="00027701"/>
    <w:rsid w:val="00027701"/>
    <w:rsid w:val="000C2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0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27701"/>
    <w:pPr>
      <w:keepNext/>
      <w:numPr>
        <w:ilvl w:val="1"/>
        <w:numId w:val="1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27701"/>
    <w:pPr>
      <w:keepNext/>
      <w:numPr>
        <w:ilvl w:val="3"/>
        <w:numId w:val="1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2770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027701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027701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ConsPlusTitle">
    <w:name w:val="ConsPlusTitle"/>
    <w:rsid w:val="000277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2019-03-19T12:51:00Z</dcterms:created>
  <dcterms:modified xsi:type="dcterms:W3CDTF">2019-03-19T12:51:00Z</dcterms:modified>
</cp:coreProperties>
</file>