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10B" w:rsidRDefault="006E110B" w:rsidP="006E110B">
      <w:pPr>
        <w:jc w:val="center"/>
        <w:rPr>
          <w:lang w:val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-278130</wp:posOffset>
            </wp:positionV>
            <wp:extent cx="762000" cy="850900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50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E110B" w:rsidRDefault="006E110B" w:rsidP="006E110B">
      <w:pPr>
        <w:jc w:val="center"/>
        <w:rPr>
          <w:lang w:val="en-US"/>
        </w:rPr>
      </w:pPr>
    </w:p>
    <w:p w:rsidR="006E110B" w:rsidRDefault="006E110B" w:rsidP="006E110B">
      <w:pPr>
        <w:spacing w:line="240" w:lineRule="exact"/>
        <w:jc w:val="center"/>
        <w:rPr>
          <w:b/>
          <w:szCs w:val="28"/>
        </w:rPr>
      </w:pPr>
    </w:p>
    <w:p w:rsidR="006E110B" w:rsidRDefault="006E110B" w:rsidP="006E110B">
      <w:pPr>
        <w:spacing w:line="240" w:lineRule="exact"/>
        <w:jc w:val="center"/>
        <w:rPr>
          <w:b/>
          <w:szCs w:val="28"/>
        </w:rPr>
      </w:pPr>
    </w:p>
    <w:p w:rsidR="006E110B" w:rsidRDefault="006E110B" w:rsidP="006E110B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6E110B" w:rsidRDefault="006E110B" w:rsidP="006E110B">
      <w:pPr>
        <w:spacing w:line="240" w:lineRule="exact"/>
        <w:jc w:val="center"/>
        <w:rPr>
          <w:b/>
          <w:szCs w:val="28"/>
        </w:rPr>
      </w:pPr>
    </w:p>
    <w:p w:rsidR="006E110B" w:rsidRDefault="006E110B" w:rsidP="006E110B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 xml:space="preserve"> Российская Федерация</w:t>
      </w:r>
    </w:p>
    <w:p w:rsidR="006E110B" w:rsidRDefault="006E110B" w:rsidP="006E110B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Новгородская область</w:t>
      </w:r>
    </w:p>
    <w:p w:rsidR="006E110B" w:rsidRDefault="006E110B" w:rsidP="006E110B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СОВЕТ ДЕПУТАТОВ УГЛОВСКОГО ГОРОДСКОГО ПОСЕЛЕНИЯ</w:t>
      </w:r>
    </w:p>
    <w:p w:rsidR="006E110B" w:rsidRDefault="006E110B" w:rsidP="006E110B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</w:t>
      </w:r>
    </w:p>
    <w:p w:rsidR="006E110B" w:rsidRDefault="006E110B" w:rsidP="006E110B">
      <w:pPr>
        <w:spacing w:line="240" w:lineRule="exact"/>
        <w:jc w:val="center"/>
        <w:rPr>
          <w:b/>
          <w:szCs w:val="28"/>
        </w:rPr>
      </w:pPr>
    </w:p>
    <w:p w:rsidR="006E110B" w:rsidRDefault="006E110B" w:rsidP="006E110B">
      <w:pPr>
        <w:spacing w:line="240" w:lineRule="exact"/>
        <w:jc w:val="center"/>
        <w:rPr>
          <w:b/>
          <w:szCs w:val="28"/>
        </w:rPr>
      </w:pPr>
      <w:proofErr w:type="gramStart"/>
      <w:r>
        <w:rPr>
          <w:b/>
          <w:szCs w:val="28"/>
        </w:rPr>
        <w:t>Р</w:t>
      </w:r>
      <w:proofErr w:type="gramEnd"/>
      <w:r>
        <w:rPr>
          <w:b/>
          <w:szCs w:val="28"/>
        </w:rPr>
        <w:t xml:space="preserve"> Е Ш Е Н И Е</w:t>
      </w:r>
    </w:p>
    <w:p w:rsidR="006E110B" w:rsidRDefault="006E110B" w:rsidP="006E110B">
      <w:pPr>
        <w:spacing w:line="240" w:lineRule="exact"/>
        <w:jc w:val="center"/>
        <w:rPr>
          <w:b/>
          <w:szCs w:val="28"/>
        </w:rPr>
      </w:pPr>
    </w:p>
    <w:p w:rsidR="006E110B" w:rsidRDefault="006E110B" w:rsidP="006E110B">
      <w:pPr>
        <w:shd w:val="clear" w:color="auto" w:fill="FFFFFF"/>
        <w:spacing w:line="240" w:lineRule="exact"/>
        <w:ind w:right="3685"/>
        <w:rPr>
          <w:b/>
          <w:bCs/>
          <w:szCs w:val="28"/>
        </w:rPr>
      </w:pPr>
    </w:p>
    <w:p w:rsidR="006E110B" w:rsidRDefault="006E110B" w:rsidP="006E110B">
      <w:pPr>
        <w:spacing w:line="240" w:lineRule="exact"/>
        <w:ind w:right="-1"/>
        <w:jc w:val="center"/>
        <w:rPr>
          <w:b/>
          <w:szCs w:val="28"/>
        </w:rPr>
      </w:pPr>
      <w:r>
        <w:rPr>
          <w:b/>
          <w:szCs w:val="28"/>
        </w:rPr>
        <w:t xml:space="preserve">О </w:t>
      </w:r>
      <w:r>
        <w:rPr>
          <w:b/>
          <w:bCs/>
          <w:szCs w:val="28"/>
        </w:rPr>
        <w:t>ходатайстве на  награждение  Почетной грамотой Новгородской областной Думы</w:t>
      </w:r>
      <w:r>
        <w:rPr>
          <w:b/>
          <w:szCs w:val="28"/>
        </w:rPr>
        <w:t xml:space="preserve"> </w:t>
      </w:r>
    </w:p>
    <w:p w:rsidR="006E110B" w:rsidRDefault="006E110B" w:rsidP="006E110B">
      <w:pPr>
        <w:spacing w:line="240" w:lineRule="exact"/>
        <w:ind w:right="-1"/>
        <w:jc w:val="center"/>
        <w:rPr>
          <w:b/>
          <w:szCs w:val="28"/>
        </w:rPr>
      </w:pPr>
    </w:p>
    <w:p w:rsidR="006E110B" w:rsidRDefault="006E110B" w:rsidP="006E110B">
      <w:pPr>
        <w:spacing w:line="240" w:lineRule="exact"/>
        <w:ind w:right="-1"/>
        <w:jc w:val="center"/>
        <w:rPr>
          <w:szCs w:val="28"/>
        </w:rPr>
      </w:pPr>
      <w:r>
        <w:rPr>
          <w:szCs w:val="28"/>
        </w:rPr>
        <w:t>Принято Советом депутатов</w:t>
      </w:r>
    </w:p>
    <w:p w:rsidR="006E110B" w:rsidRDefault="006E110B" w:rsidP="006E110B">
      <w:pPr>
        <w:spacing w:line="240" w:lineRule="exact"/>
        <w:jc w:val="center"/>
        <w:rPr>
          <w:szCs w:val="28"/>
        </w:rPr>
      </w:pPr>
      <w:r>
        <w:rPr>
          <w:szCs w:val="28"/>
        </w:rPr>
        <w:t>Угловского городского поселения  29 мая 2019 года</w:t>
      </w:r>
    </w:p>
    <w:p w:rsidR="006E110B" w:rsidRDefault="006E110B" w:rsidP="006E110B">
      <w:pPr>
        <w:spacing w:line="240" w:lineRule="exact"/>
        <w:jc w:val="center"/>
        <w:rPr>
          <w:b/>
          <w:szCs w:val="28"/>
        </w:rPr>
      </w:pPr>
    </w:p>
    <w:p w:rsidR="006E110B" w:rsidRDefault="006E110B" w:rsidP="006E110B">
      <w:pPr>
        <w:spacing w:line="240" w:lineRule="exact"/>
        <w:ind w:right="-1"/>
        <w:jc w:val="center"/>
        <w:rPr>
          <w:b/>
          <w:sz w:val="24"/>
        </w:rPr>
      </w:pPr>
    </w:p>
    <w:p w:rsidR="006E110B" w:rsidRDefault="006E110B" w:rsidP="006E110B">
      <w:pPr>
        <w:ind w:firstLine="709"/>
        <w:jc w:val="both"/>
        <w:rPr>
          <w:szCs w:val="28"/>
        </w:rPr>
      </w:pPr>
      <w:r>
        <w:rPr>
          <w:szCs w:val="28"/>
        </w:rPr>
        <w:t>Рассмотрев представленные</w:t>
      </w:r>
      <w:r>
        <w:rPr>
          <w:bCs/>
          <w:szCs w:val="28"/>
        </w:rPr>
        <w:t xml:space="preserve"> Акционерным обществом «</w:t>
      </w:r>
      <w:proofErr w:type="spellStart"/>
      <w:r>
        <w:rPr>
          <w:bCs/>
          <w:szCs w:val="28"/>
        </w:rPr>
        <w:t>Угловский</w:t>
      </w:r>
      <w:proofErr w:type="spellEnd"/>
      <w:r>
        <w:rPr>
          <w:bCs/>
          <w:szCs w:val="28"/>
        </w:rPr>
        <w:t xml:space="preserve"> известковый комбинат»</w:t>
      </w:r>
      <w:r>
        <w:rPr>
          <w:szCs w:val="28"/>
        </w:rPr>
        <w:t xml:space="preserve"> документы, ходатайство генерального директора акционерного общества «</w:t>
      </w:r>
      <w:proofErr w:type="spellStart"/>
      <w:r>
        <w:rPr>
          <w:szCs w:val="28"/>
        </w:rPr>
        <w:t>Угловский</w:t>
      </w:r>
      <w:proofErr w:type="spellEnd"/>
      <w:r>
        <w:rPr>
          <w:szCs w:val="28"/>
        </w:rPr>
        <w:t xml:space="preserve"> известковый комбинат» </w:t>
      </w:r>
      <w:r w:rsidR="00D4439D">
        <w:rPr>
          <w:szCs w:val="28"/>
        </w:rPr>
        <w:t xml:space="preserve"> </w:t>
      </w:r>
      <w:proofErr w:type="spellStart"/>
      <w:r w:rsidR="00D4439D">
        <w:rPr>
          <w:szCs w:val="28"/>
        </w:rPr>
        <w:t>Батыжева</w:t>
      </w:r>
      <w:proofErr w:type="spellEnd"/>
      <w:r w:rsidR="00D4439D">
        <w:rPr>
          <w:szCs w:val="28"/>
        </w:rPr>
        <w:t xml:space="preserve"> </w:t>
      </w:r>
      <w:r>
        <w:rPr>
          <w:szCs w:val="28"/>
        </w:rPr>
        <w:t xml:space="preserve">Дениса </w:t>
      </w:r>
      <w:proofErr w:type="spellStart"/>
      <w:r>
        <w:rPr>
          <w:szCs w:val="28"/>
        </w:rPr>
        <w:t>Заурбековича</w:t>
      </w:r>
      <w:proofErr w:type="spellEnd"/>
      <w:proofErr w:type="gramStart"/>
      <w:r>
        <w:rPr>
          <w:szCs w:val="28"/>
        </w:rPr>
        <w:t xml:space="preserve"> ,</w:t>
      </w:r>
      <w:proofErr w:type="gramEnd"/>
      <w:r>
        <w:rPr>
          <w:szCs w:val="28"/>
        </w:rPr>
        <w:t xml:space="preserve">  Совет депутатов Угловского городского поселения </w:t>
      </w:r>
    </w:p>
    <w:p w:rsidR="006E110B" w:rsidRDefault="006E110B" w:rsidP="006E110B">
      <w:pPr>
        <w:ind w:firstLine="709"/>
        <w:jc w:val="both"/>
        <w:rPr>
          <w:szCs w:val="28"/>
        </w:rPr>
      </w:pPr>
      <w:r>
        <w:rPr>
          <w:b/>
          <w:szCs w:val="28"/>
        </w:rPr>
        <w:t>РЕШИЛ:</w:t>
      </w:r>
    </w:p>
    <w:p w:rsidR="006E110B" w:rsidRDefault="006E110B" w:rsidP="006E110B">
      <w:pPr>
        <w:pStyle w:val="a3"/>
      </w:pPr>
      <w:r>
        <w:t xml:space="preserve">          1. Ходатайствовать о награждении Почетной грамотой Новгородской областной Думы за заслуги в трудовой деятельности  и высокие достижения:</w:t>
      </w:r>
    </w:p>
    <w:p w:rsidR="006E110B" w:rsidRDefault="006E110B" w:rsidP="006E110B">
      <w:pPr>
        <w:widowControl w:val="0"/>
        <w:autoSpaceDE w:val="0"/>
        <w:autoSpaceDN w:val="0"/>
        <w:adjustRightInd w:val="0"/>
        <w:jc w:val="both"/>
        <w:rPr>
          <w:bCs/>
          <w:szCs w:val="28"/>
        </w:rPr>
      </w:pPr>
      <w:r>
        <w:rPr>
          <w:bCs/>
          <w:szCs w:val="28"/>
        </w:rPr>
        <w:t xml:space="preserve">             Николаеву Антонину Алексеевну – старшего лаборанта по физико-механическим испытаниям  АО «</w:t>
      </w:r>
      <w:proofErr w:type="spellStart"/>
      <w:r>
        <w:rPr>
          <w:bCs/>
          <w:szCs w:val="28"/>
        </w:rPr>
        <w:t>Угловский</w:t>
      </w:r>
      <w:proofErr w:type="spellEnd"/>
      <w:r>
        <w:rPr>
          <w:bCs/>
          <w:szCs w:val="28"/>
        </w:rPr>
        <w:t xml:space="preserve"> известковый комбинат»;</w:t>
      </w:r>
    </w:p>
    <w:p w:rsidR="006E110B" w:rsidRDefault="006E110B" w:rsidP="006E110B">
      <w:pPr>
        <w:widowControl w:val="0"/>
        <w:autoSpaceDE w:val="0"/>
        <w:autoSpaceDN w:val="0"/>
        <w:adjustRightInd w:val="0"/>
        <w:jc w:val="both"/>
        <w:rPr>
          <w:color w:val="000000"/>
          <w:szCs w:val="28"/>
        </w:rPr>
      </w:pPr>
      <w:r>
        <w:rPr>
          <w:bCs/>
          <w:szCs w:val="28"/>
        </w:rPr>
        <w:t xml:space="preserve">           </w:t>
      </w:r>
    </w:p>
    <w:p w:rsidR="006E110B" w:rsidRDefault="006E110B" w:rsidP="006E110B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 xml:space="preserve">         2. Опубликовать настоящее решение в периодическом печатном издании «Официальный вестник Угловского городского  поселения» и разместить на официальном сайте Администрации Угловского городского  поселения в  сети  «Интернет».</w:t>
      </w:r>
    </w:p>
    <w:p w:rsidR="006E110B" w:rsidRDefault="006E110B" w:rsidP="006E110B">
      <w:pPr>
        <w:tabs>
          <w:tab w:val="left" w:pos="0"/>
        </w:tabs>
        <w:jc w:val="both"/>
        <w:rPr>
          <w:szCs w:val="28"/>
        </w:rPr>
      </w:pPr>
    </w:p>
    <w:p w:rsidR="006E110B" w:rsidRDefault="006E110B" w:rsidP="006E110B">
      <w:pPr>
        <w:rPr>
          <w:b/>
          <w:szCs w:val="28"/>
        </w:rPr>
      </w:pPr>
    </w:p>
    <w:p w:rsidR="006E110B" w:rsidRDefault="006E110B" w:rsidP="006E110B">
      <w:pPr>
        <w:rPr>
          <w:b/>
          <w:szCs w:val="28"/>
        </w:rPr>
      </w:pPr>
    </w:p>
    <w:p w:rsidR="006E110B" w:rsidRDefault="00ED2945" w:rsidP="006E110B">
      <w:pPr>
        <w:rPr>
          <w:b/>
          <w:szCs w:val="28"/>
        </w:rPr>
      </w:pPr>
      <w:r>
        <w:rPr>
          <w:b/>
          <w:szCs w:val="28"/>
        </w:rPr>
        <w:t>Зам</w:t>
      </w:r>
      <w:proofErr w:type="gramStart"/>
      <w:r>
        <w:rPr>
          <w:b/>
          <w:szCs w:val="28"/>
        </w:rPr>
        <w:t>.</w:t>
      </w:r>
      <w:r w:rsidR="006E110B">
        <w:rPr>
          <w:b/>
          <w:szCs w:val="28"/>
        </w:rPr>
        <w:t>П</w:t>
      </w:r>
      <w:proofErr w:type="gramEnd"/>
      <w:r w:rsidR="006E110B">
        <w:rPr>
          <w:b/>
          <w:szCs w:val="28"/>
        </w:rPr>
        <w:t>редседатель Совета депутатов</w:t>
      </w:r>
    </w:p>
    <w:p w:rsidR="006E110B" w:rsidRDefault="006E110B" w:rsidP="006E110B">
      <w:pPr>
        <w:rPr>
          <w:b/>
          <w:szCs w:val="28"/>
        </w:rPr>
      </w:pPr>
      <w:r>
        <w:rPr>
          <w:b/>
          <w:szCs w:val="28"/>
        </w:rPr>
        <w:t>Угловско</w:t>
      </w:r>
      <w:r w:rsidR="00D4439D">
        <w:rPr>
          <w:b/>
          <w:szCs w:val="28"/>
        </w:rPr>
        <w:t xml:space="preserve">го городского поселения     </w:t>
      </w:r>
      <w:r>
        <w:rPr>
          <w:b/>
          <w:szCs w:val="28"/>
        </w:rPr>
        <w:t xml:space="preserve"> </w:t>
      </w:r>
      <w:r w:rsidR="00ED2945">
        <w:rPr>
          <w:b/>
          <w:szCs w:val="28"/>
        </w:rPr>
        <w:t>Н.А.Дмитриев</w:t>
      </w:r>
    </w:p>
    <w:p w:rsidR="006E110B" w:rsidRDefault="006E110B" w:rsidP="006E110B">
      <w:pPr>
        <w:rPr>
          <w:b/>
          <w:szCs w:val="28"/>
        </w:rPr>
      </w:pPr>
    </w:p>
    <w:p w:rsidR="006E110B" w:rsidRDefault="006E110B" w:rsidP="006E110B">
      <w:pPr>
        <w:rPr>
          <w:b/>
          <w:szCs w:val="28"/>
        </w:rPr>
      </w:pPr>
      <w:r>
        <w:rPr>
          <w:b/>
          <w:szCs w:val="28"/>
        </w:rPr>
        <w:t>29.05.2019</w:t>
      </w:r>
    </w:p>
    <w:p w:rsidR="006E110B" w:rsidRDefault="006E110B" w:rsidP="006E110B">
      <w:pPr>
        <w:rPr>
          <w:b/>
          <w:szCs w:val="28"/>
        </w:rPr>
      </w:pPr>
      <w:r>
        <w:rPr>
          <w:b/>
          <w:szCs w:val="28"/>
        </w:rPr>
        <w:t>№ 208</w:t>
      </w:r>
    </w:p>
    <w:p w:rsidR="006E110B" w:rsidRDefault="006E110B" w:rsidP="006E110B">
      <w:pPr>
        <w:rPr>
          <w:b/>
          <w:szCs w:val="28"/>
        </w:rPr>
      </w:pPr>
    </w:p>
    <w:p w:rsidR="006E110B" w:rsidRDefault="006E110B" w:rsidP="006E110B">
      <w:pPr>
        <w:rPr>
          <w:b/>
          <w:szCs w:val="28"/>
        </w:rPr>
      </w:pPr>
      <w:r>
        <w:rPr>
          <w:b/>
          <w:szCs w:val="28"/>
        </w:rPr>
        <w:t>Глава Угловского городского</w:t>
      </w:r>
      <w:r w:rsidR="00ED2945">
        <w:rPr>
          <w:b/>
          <w:szCs w:val="28"/>
        </w:rPr>
        <w:t xml:space="preserve"> поселения </w:t>
      </w:r>
      <w:r>
        <w:rPr>
          <w:b/>
          <w:szCs w:val="28"/>
        </w:rPr>
        <w:t xml:space="preserve"> </w:t>
      </w:r>
      <w:r w:rsidR="00D4439D"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А.В.Стекольников</w:t>
      </w:r>
      <w:proofErr w:type="spellEnd"/>
    </w:p>
    <w:p w:rsidR="006E110B" w:rsidRDefault="006E110B" w:rsidP="006E110B"/>
    <w:p w:rsidR="00A30624" w:rsidRDefault="00A30624"/>
    <w:sectPr w:rsidR="00A30624" w:rsidSect="00A306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110B"/>
    <w:rsid w:val="00413715"/>
    <w:rsid w:val="006E110B"/>
    <w:rsid w:val="00A30624"/>
    <w:rsid w:val="00B37379"/>
    <w:rsid w:val="00D4439D"/>
    <w:rsid w:val="00ED29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10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6E110B"/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99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215</Words>
  <Characters>1232</Characters>
  <Application>Microsoft Office Word</Application>
  <DocSecurity>0</DocSecurity>
  <Lines>10</Lines>
  <Paragraphs>2</Paragraphs>
  <ScaleCrop>false</ScaleCrop>
  <Company/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cp:lastPrinted>2019-05-31T04:20:00Z</cp:lastPrinted>
  <dcterms:created xsi:type="dcterms:W3CDTF">2019-05-29T06:05:00Z</dcterms:created>
  <dcterms:modified xsi:type="dcterms:W3CDTF">2019-05-31T04:20:00Z</dcterms:modified>
</cp:coreProperties>
</file>