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7C" w:rsidRPr="00851021" w:rsidRDefault="00807BDB" w:rsidP="002B197C">
      <w:pPr>
        <w:tabs>
          <w:tab w:val="left" w:pos="12240"/>
        </w:tabs>
        <w:jc w:val="right"/>
      </w:pPr>
      <w:r>
        <w:t>Приложение 2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к решению Совета депутатов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2B197C" w:rsidRPr="00851021" w:rsidRDefault="0088168D" w:rsidP="002B197C">
      <w:pPr>
        <w:tabs>
          <w:tab w:val="left" w:pos="12240"/>
        </w:tabs>
        <w:jc w:val="right"/>
      </w:pPr>
      <w:r>
        <w:t xml:space="preserve"> на 2019 год и на плановый период 2020 и 2021</w:t>
      </w:r>
      <w:r w:rsidR="002B197C" w:rsidRPr="00851021">
        <w:t xml:space="preserve"> годов»</w:t>
      </w:r>
    </w:p>
    <w:p w:rsidR="002B197C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</w:p>
    <w:p w:rsidR="002B197C" w:rsidRPr="00851021" w:rsidRDefault="002B197C" w:rsidP="002B197C">
      <w:pPr>
        <w:tabs>
          <w:tab w:val="left" w:pos="12240"/>
        </w:tabs>
        <w:spacing w:line="240" w:lineRule="exact"/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Источники внутреннего финансирования дефицита</w:t>
      </w:r>
    </w:p>
    <w:p w:rsidR="002B197C" w:rsidRDefault="002B197C" w:rsidP="002B197C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бюджета Угловск</w:t>
      </w:r>
      <w:r>
        <w:rPr>
          <w:b/>
          <w:sz w:val="28"/>
          <w:szCs w:val="28"/>
        </w:rPr>
        <w:t>ого городского поселения</w:t>
      </w:r>
      <w:r w:rsidR="0088168D">
        <w:rPr>
          <w:b/>
          <w:sz w:val="28"/>
          <w:szCs w:val="28"/>
        </w:rPr>
        <w:t xml:space="preserve"> на 2019</w:t>
      </w:r>
      <w:r w:rsidRPr="00851021">
        <w:rPr>
          <w:b/>
          <w:sz w:val="28"/>
          <w:szCs w:val="28"/>
        </w:rPr>
        <w:t xml:space="preserve"> год </w:t>
      </w:r>
      <w:r w:rsidR="0088168D">
        <w:rPr>
          <w:b/>
          <w:sz w:val="28"/>
          <w:szCs w:val="28"/>
        </w:rPr>
        <w:t>и на плановый период 2020 и 2021</w:t>
      </w:r>
      <w:r w:rsidRPr="00851021">
        <w:rPr>
          <w:b/>
          <w:sz w:val="28"/>
          <w:szCs w:val="28"/>
        </w:rPr>
        <w:t xml:space="preserve"> годов </w:t>
      </w:r>
    </w:p>
    <w:p w:rsidR="002B197C" w:rsidRPr="00851021" w:rsidRDefault="002B197C" w:rsidP="002B197C">
      <w:pPr>
        <w:tabs>
          <w:tab w:val="left" w:pos="12240"/>
        </w:tabs>
        <w:rPr>
          <w:b/>
          <w:sz w:val="28"/>
          <w:szCs w:val="28"/>
        </w:rPr>
      </w:pPr>
    </w:p>
    <w:p w:rsidR="002B197C" w:rsidRPr="00851021" w:rsidRDefault="002B197C" w:rsidP="002B197C">
      <w:pPr>
        <w:tabs>
          <w:tab w:val="left" w:pos="12240"/>
        </w:tabs>
        <w:jc w:val="right"/>
      </w:pPr>
      <w:r w:rsidRPr="00851021">
        <w:t>(рублей)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9"/>
        <w:gridCol w:w="2863"/>
        <w:gridCol w:w="1481"/>
        <w:gridCol w:w="1394"/>
        <w:gridCol w:w="1439"/>
      </w:tblGrid>
      <w:tr w:rsidR="002B197C" w:rsidRPr="00851021" w:rsidTr="009867E5">
        <w:trPr>
          <w:jc w:val="center"/>
        </w:trPr>
        <w:tc>
          <w:tcPr>
            <w:tcW w:w="2586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54" w:type="dxa"/>
            <w:vAlign w:val="bottom"/>
          </w:tcPr>
          <w:p w:rsidR="002B197C" w:rsidRPr="00F304C8" w:rsidRDefault="002B197C" w:rsidP="00BC7BE8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159" w:type="dxa"/>
            <w:vAlign w:val="bottom"/>
          </w:tcPr>
          <w:p w:rsidR="002B197C" w:rsidRPr="00F304C8" w:rsidRDefault="0088168D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2B197C" w:rsidRPr="00F304C8" w:rsidRDefault="0088168D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9" w:type="dxa"/>
            <w:vAlign w:val="bottom"/>
          </w:tcPr>
          <w:p w:rsidR="002B197C" w:rsidRPr="00F304C8" w:rsidRDefault="0088168D" w:rsidP="00BC7B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  <w:r w:rsidR="002B197C" w:rsidRPr="00F304C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B197C" w:rsidRPr="00851021" w:rsidTr="009867E5">
        <w:trPr>
          <w:jc w:val="center"/>
        </w:trPr>
        <w:tc>
          <w:tcPr>
            <w:tcW w:w="2586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1</w:t>
            </w:r>
          </w:p>
        </w:tc>
        <w:tc>
          <w:tcPr>
            <w:tcW w:w="3054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2</w:t>
            </w:r>
          </w:p>
        </w:tc>
        <w:tc>
          <w:tcPr>
            <w:tcW w:w="1159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  <w:vAlign w:val="bottom"/>
          </w:tcPr>
          <w:p w:rsidR="002B197C" w:rsidRPr="00F304C8" w:rsidRDefault="002B197C" w:rsidP="00BC7BE8">
            <w:pPr>
              <w:jc w:val="center"/>
              <w:rPr>
                <w:sz w:val="22"/>
                <w:szCs w:val="22"/>
              </w:rPr>
            </w:pPr>
            <w:r w:rsidRPr="00F304C8">
              <w:rPr>
                <w:sz w:val="22"/>
                <w:szCs w:val="22"/>
              </w:rPr>
              <w:t>5</w:t>
            </w:r>
          </w:p>
        </w:tc>
      </w:tr>
      <w:tr w:rsidR="00242AE3" w:rsidRPr="00851021" w:rsidTr="009867E5">
        <w:trPr>
          <w:jc w:val="center"/>
        </w:trPr>
        <w:tc>
          <w:tcPr>
            <w:tcW w:w="2586" w:type="dxa"/>
          </w:tcPr>
          <w:p w:rsidR="00242AE3" w:rsidRPr="00F304C8" w:rsidRDefault="00242AE3" w:rsidP="00242AE3">
            <w:pPr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3054" w:type="dxa"/>
            <w:vAlign w:val="bottom"/>
          </w:tcPr>
          <w:p w:rsidR="00242AE3" w:rsidRPr="00F304C8" w:rsidRDefault="00242AE3" w:rsidP="00242AE3">
            <w:pPr>
              <w:jc w:val="center"/>
              <w:rPr>
                <w:b/>
                <w:sz w:val="22"/>
                <w:szCs w:val="22"/>
              </w:rPr>
            </w:pPr>
            <w:r w:rsidRPr="00F304C8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AE3" w:rsidRPr="00F304C8" w:rsidRDefault="00084F50" w:rsidP="00242AE3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19 403 916,16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AE3" w:rsidRPr="00F304C8" w:rsidRDefault="00242AE3" w:rsidP="00242AE3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AE3" w:rsidRPr="00F304C8" w:rsidRDefault="00242AE3" w:rsidP="00242AE3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-720 000,00</w:t>
            </w:r>
          </w:p>
        </w:tc>
      </w:tr>
      <w:tr w:rsidR="009867E5" w:rsidRPr="00851021" w:rsidTr="009867E5">
        <w:trPr>
          <w:jc w:val="center"/>
        </w:trPr>
        <w:tc>
          <w:tcPr>
            <w:tcW w:w="25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000 01 03 00 00 00 0000 000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242AE3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242AE3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-720 00</w:t>
            </w:r>
            <w:r w:rsidR="009867E5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2B197C" w:rsidRPr="00851021" w:rsidTr="009867E5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000 01 03 01 00 00 0000 700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2B197C" w:rsidRPr="00851021" w:rsidTr="009867E5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B197C" w:rsidRPr="00F304C8" w:rsidRDefault="002B197C" w:rsidP="00BC7BE8">
            <w:pPr>
              <w:autoSpaceDE/>
              <w:autoSpaceDN/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000 01 03 01 00 13 0000 710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7C" w:rsidRPr="00F304C8" w:rsidRDefault="002B197C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67E5" w:rsidRPr="00851021" w:rsidTr="009867E5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000 01 03 01 00 00 0000 800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F304C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-48</w:t>
            </w:r>
            <w:r w:rsidRPr="00F304C8">
              <w:rPr>
                <w:b/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-72</w:t>
            </w:r>
            <w:r w:rsidRPr="00F304C8">
              <w:rPr>
                <w:b/>
                <w:color w:val="000000"/>
                <w:sz w:val="22"/>
                <w:szCs w:val="22"/>
              </w:rPr>
              <w:t>0 000,00</w:t>
            </w:r>
          </w:p>
        </w:tc>
      </w:tr>
      <w:tr w:rsidR="009867E5" w:rsidRPr="00851021" w:rsidTr="009867E5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000 01 03 01 00 13 0000 810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F304C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-48</w:t>
            </w:r>
            <w:r w:rsidRPr="00F304C8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7E5" w:rsidRPr="00F304C8" w:rsidRDefault="009867E5" w:rsidP="009867E5">
            <w:pPr>
              <w:autoSpaceDE/>
              <w:autoSpaceDN/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-72</w:t>
            </w:r>
            <w:r w:rsidRPr="00F304C8">
              <w:rPr>
                <w:color w:val="000000"/>
                <w:sz w:val="22"/>
                <w:szCs w:val="22"/>
              </w:rPr>
              <w:t>0 000,00</w:t>
            </w:r>
          </w:p>
        </w:tc>
      </w:tr>
      <w:tr w:rsidR="00E41530" w:rsidRPr="00C102D4" w:rsidTr="009867E5">
        <w:trPr>
          <w:jc w:val="center"/>
        </w:trPr>
        <w:tc>
          <w:tcPr>
            <w:tcW w:w="2586" w:type="dxa"/>
          </w:tcPr>
          <w:p w:rsidR="00E41530" w:rsidRPr="00C102D4" w:rsidRDefault="00E41530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54" w:type="dxa"/>
            <w:vAlign w:val="bottom"/>
          </w:tcPr>
          <w:p w:rsidR="00E41530" w:rsidRPr="00C102D4" w:rsidRDefault="00E41530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1159" w:type="dxa"/>
            <w:vAlign w:val="bottom"/>
          </w:tcPr>
          <w:p w:rsidR="00E41530" w:rsidRPr="00084F50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084F50" w:rsidRDefault="00084F50" w:rsidP="00084F50">
            <w:pPr>
              <w:jc w:val="right"/>
              <w:rPr>
                <w:b/>
                <w:sz w:val="22"/>
                <w:szCs w:val="22"/>
              </w:rPr>
            </w:pPr>
            <w:r w:rsidRPr="00084F50">
              <w:rPr>
                <w:b/>
                <w:sz w:val="22"/>
                <w:szCs w:val="22"/>
              </w:rPr>
              <w:t>19 403 916,16</w:t>
            </w:r>
          </w:p>
        </w:tc>
        <w:tc>
          <w:tcPr>
            <w:tcW w:w="1418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9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  <w:tr w:rsidR="00E41530" w:rsidRPr="00C102D4" w:rsidTr="009867E5">
        <w:trPr>
          <w:trHeight w:val="381"/>
          <w:jc w:val="center"/>
        </w:trPr>
        <w:tc>
          <w:tcPr>
            <w:tcW w:w="2586" w:type="dxa"/>
          </w:tcPr>
          <w:p w:rsidR="00E41530" w:rsidRPr="00C102D4" w:rsidRDefault="00E41530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3054" w:type="dxa"/>
            <w:vAlign w:val="bottom"/>
          </w:tcPr>
          <w:p w:rsidR="00E41530" w:rsidRPr="00C102D4" w:rsidRDefault="00E41530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000 01 05 02 00 00 0000 000</w:t>
            </w:r>
          </w:p>
        </w:tc>
        <w:tc>
          <w:tcPr>
            <w:tcW w:w="1159" w:type="dxa"/>
          </w:tcPr>
          <w:p w:rsidR="00E41530" w:rsidRPr="00084F50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084F50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084F50" w:rsidRDefault="00084F50" w:rsidP="00E41530">
            <w:pPr>
              <w:jc w:val="right"/>
              <w:rPr>
                <w:b/>
                <w:sz w:val="22"/>
                <w:szCs w:val="22"/>
              </w:rPr>
            </w:pPr>
            <w:r w:rsidRPr="00084F50">
              <w:rPr>
                <w:b/>
                <w:sz w:val="22"/>
                <w:szCs w:val="22"/>
              </w:rPr>
              <w:t>19 403 916,16</w:t>
            </w:r>
          </w:p>
        </w:tc>
        <w:tc>
          <w:tcPr>
            <w:tcW w:w="1418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9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  <w:tr w:rsidR="00E41530" w:rsidRPr="00C102D4" w:rsidTr="009867E5">
        <w:trPr>
          <w:jc w:val="center"/>
        </w:trPr>
        <w:tc>
          <w:tcPr>
            <w:tcW w:w="2586" w:type="dxa"/>
          </w:tcPr>
          <w:p w:rsidR="00E41530" w:rsidRPr="00C102D4" w:rsidRDefault="00E41530" w:rsidP="00E41530">
            <w:pPr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lastRenderedPageBreak/>
              <w:t>Изменение прочих остатков денежных средств бюджетов</w:t>
            </w:r>
          </w:p>
        </w:tc>
        <w:tc>
          <w:tcPr>
            <w:tcW w:w="3054" w:type="dxa"/>
            <w:vAlign w:val="bottom"/>
          </w:tcPr>
          <w:p w:rsidR="00E41530" w:rsidRPr="00C102D4" w:rsidRDefault="00E41530" w:rsidP="00E41530">
            <w:pPr>
              <w:jc w:val="center"/>
              <w:rPr>
                <w:b/>
                <w:sz w:val="22"/>
                <w:szCs w:val="22"/>
              </w:rPr>
            </w:pPr>
            <w:r w:rsidRPr="00C102D4">
              <w:rPr>
                <w:b/>
                <w:sz w:val="22"/>
                <w:szCs w:val="22"/>
              </w:rPr>
              <w:t>000 01 05 02 01 00 0000 000</w:t>
            </w:r>
          </w:p>
        </w:tc>
        <w:tc>
          <w:tcPr>
            <w:tcW w:w="1159" w:type="dxa"/>
          </w:tcPr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C102D4" w:rsidRDefault="00E41530" w:rsidP="00E41530">
            <w:pPr>
              <w:jc w:val="right"/>
              <w:rPr>
                <w:b/>
                <w:sz w:val="22"/>
                <w:szCs w:val="22"/>
              </w:rPr>
            </w:pPr>
          </w:p>
          <w:p w:rsidR="00E41530" w:rsidRPr="00084F50" w:rsidRDefault="00084F50" w:rsidP="00E41530">
            <w:pPr>
              <w:jc w:val="right"/>
              <w:rPr>
                <w:b/>
                <w:sz w:val="22"/>
                <w:szCs w:val="22"/>
              </w:rPr>
            </w:pPr>
            <w:r w:rsidRPr="00084F50">
              <w:rPr>
                <w:b/>
                <w:sz w:val="22"/>
                <w:szCs w:val="22"/>
              </w:rPr>
              <w:t>19 403 916,16</w:t>
            </w:r>
          </w:p>
        </w:tc>
        <w:tc>
          <w:tcPr>
            <w:tcW w:w="1418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9" w:type="dxa"/>
            <w:vAlign w:val="bottom"/>
          </w:tcPr>
          <w:p w:rsidR="00E41530" w:rsidRPr="00242AE3" w:rsidRDefault="00E41530" w:rsidP="00E41530">
            <w:pPr>
              <w:jc w:val="right"/>
              <w:rPr>
                <w:b/>
                <w:sz w:val="22"/>
                <w:szCs w:val="22"/>
              </w:rPr>
            </w:pPr>
            <w:r w:rsidRPr="00242AE3">
              <w:rPr>
                <w:b/>
                <w:sz w:val="22"/>
                <w:szCs w:val="22"/>
              </w:rPr>
              <w:t>0,00</w:t>
            </w:r>
          </w:p>
        </w:tc>
      </w:tr>
      <w:tr w:rsidR="00E41530" w:rsidRPr="00851021" w:rsidTr="009867E5">
        <w:trPr>
          <w:jc w:val="center"/>
        </w:trPr>
        <w:tc>
          <w:tcPr>
            <w:tcW w:w="2586" w:type="dxa"/>
          </w:tcPr>
          <w:p w:rsidR="00E41530" w:rsidRPr="00C102D4" w:rsidRDefault="00E41530" w:rsidP="00E41530">
            <w:pPr>
              <w:rPr>
                <w:sz w:val="22"/>
                <w:szCs w:val="22"/>
              </w:rPr>
            </w:pPr>
            <w:r w:rsidRPr="00C102D4">
              <w:rPr>
                <w:sz w:val="22"/>
                <w:szCs w:val="22"/>
              </w:rPr>
              <w:t>Изменение прочих остатков денежных средств бюджетов городских поселений</w:t>
            </w:r>
          </w:p>
        </w:tc>
        <w:tc>
          <w:tcPr>
            <w:tcW w:w="3054" w:type="dxa"/>
            <w:vAlign w:val="bottom"/>
          </w:tcPr>
          <w:p w:rsidR="00E41530" w:rsidRPr="00C102D4" w:rsidRDefault="00E41530" w:rsidP="00E41530">
            <w:pPr>
              <w:jc w:val="center"/>
              <w:rPr>
                <w:sz w:val="22"/>
                <w:szCs w:val="22"/>
              </w:rPr>
            </w:pPr>
            <w:r w:rsidRPr="00C102D4">
              <w:rPr>
                <w:sz w:val="22"/>
                <w:szCs w:val="22"/>
              </w:rPr>
              <w:t>000 01 05 02 01 13 0000 000</w:t>
            </w:r>
          </w:p>
        </w:tc>
        <w:tc>
          <w:tcPr>
            <w:tcW w:w="1159" w:type="dxa"/>
            <w:vAlign w:val="bottom"/>
          </w:tcPr>
          <w:p w:rsidR="00E41530" w:rsidRPr="00C102D4" w:rsidRDefault="00084F50" w:rsidP="00E415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19 403 916,16 </w:t>
            </w:r>
          </w:p>
        </w:tc>
        <w:tc>
          <w:tcPr>
            <w:tcW w:w="1418" w:type="dxa"/>
            <w:vAlign w:val="bottom"/>
          </w:tcPr>
          <w:p w:rsidR="00E41530" w:rsidRPr="00242AE3" w:rsidRDefault="00E41530" w:rsidP="00E41530">
            <w:pPr>
              <w:jc w:val="right"/>
              <w:rPr>
                <w:sz w:val="22"/>
                <w:szCs w:val="22"/>
              </w:rPr>
            </w:pPr>
            <w:r w:rsidRPr="00242AE3"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vAlign w:val="bottom"/>
          </w:tcPr>
          <w:p w:rsidR="00E41530" w:rsidRPr="00242AE3" w:rsidRDefault="00E41530" w:rsidP="00E41530">
            <w:pPr>
              <w:jc w:val="right"/>
              <w:rPr>
                <w:sz w:val="22"/>
                <w:szCs w:val="22"/>
              </w:rPr>
            </w:pPr>
            <w:r w:rsidRPr="00242AE3">
              <w:rPr>
                <w:sz w:val="22"/>
                <w:szCs w:val="22"/>
              </w:rPr>
              <w:t>0,00</w:t>
            </w:r>
          </w:p>
        </w:tc>
      </w:tr>
    </w:tbl>
    <w:p w:rsidR="00054489" w:rsidRPr="002B197C" w:rsidRDefault="00054489" w:rsidP="002B197C"/>
    <w:sectPr w:rsidR="00054489" w:rsidRPr="002B197C" w:rsidSect="008C301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10"/>
    <w:rsid w:val="00050287"/>
    <w:rsid w:val="00054489"/>
    <w:rsid w:val="00084F50"/>
    <w:rsid w:val="00220152"/>
    <w:rsid w:val="00242AE3"/>
    <w:rsid w:val="002B197C"/>
    <w:rsid w:val="00807BDB"/>
    <w:rsid w:val="0088168D"/>
    <w:rsid w:val="008C3010"/>
    <w:rsid w:val="009867E5"/>
    <w:rsid w:val="00D878DD"/>
    <w:rsid w:val="00E4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12</cp:revision>
  <dcterms:created xsi:type="dcterms:W3CDTF">2018-08-31T06:46:00Z</dcterms:created>
  <dcterms:modified xsi:type="dcterms:W3CDTF">2019-12-15T13:12:00Z</dcterms:modified>
</cp:coreProperties>
</file>