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EE" w:rsidRDefault="0089782F" w:rsidP="007F47EE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05pt;margin-top:0;width:46.5pt;height:51pt;z-index:251660288">
            <v:imagedata r:id="rId8" o:title=""/>
            <w10:wrap type="square" side="right"/>
          </v:shape>
          <o:OLEObject Type="Embed" ProgID="PBrush" ShapeID="_x0000_s1026" DrawAspect="Content" ObjectID="_1602684545" r:id="rId9"/>
        </w:pict>
      </w:r>
      <w:r w:rsidR="00BD6A3A">
        <w:rPr>
          <w:noProof/>
        </w:rPr>
        <w:t xml:space="preserve">                                       </w:t>
      </w:r>
      <w:r w:rsidR="00CD58B0">
        <w:rPr>
          <w:noProof/>
        </w:rPr>
        <w:t>ПРОЕКТ</w:t>
      </w:r>
    </w:p>
    <w:p w:rsidR="007F47EE" w:rsidRDefault="007F47EE" w:rsidP="007F47EE">
      <w:pPr>
        <w:jc w:val="center"/>
      </w:pPr>
    </w:p>
    <w:p w:rsidR="007F47EE" w:rsidRDefault="007F47EE" w:rsidP="007F47EE">
      <w:pPr>
        <w:jc w:val="center"/>
        <w:rPr>
          <w:b/>
          <w:sz w:val="28"/>
          <w:szCs w:val="28"/>
        </w:rPr>
      </w:pPr>
    </w:p>
    <w:p w:rsidR="007F47EE" w:rsidRDefault="007F47EE" w:rsidP="007F47EE">
      <w:pPr>
        <w:jc w:val="center"/>
        <w:rPr>
          <w:b/>
          <w:sz w:val="28"/>
          <w:szCs w:val="28"/>
        </w:rPr>
      </w:pPr>
    </w:p>
    <w:p w:rsidR="007F47EE" w:rsidRDefault="007F47EE" w:rsidP="007F47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         </w:t>
      </w:r>
    </w:p>
    <w:p w:rsidR="007F47EE" w:rsidRDefault="007F47EE" w:rsidP="007F47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7F47EE" w:rsidRDefault="007F47EE" w:rsidP="007F47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район</w:t>
      </w:r>
    </w:p>
    <w:p w:rsidR="007F47EE" w:rsidRDefault="007F47EE" w:rsidP="007F47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7F47EE" w:rsidRDefault="007F47EE" w:rsidP="007F47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УГЛОВСКОГО ГОРОДСКОГО  ПОСЕЛЕНИЯ</w:t>
      </w:r>
    </w:p>
    <w:p w:rsidR="007F47EE" w:rsidRDefault="007F47EE" w:rsidP="007F47EE">
      <w:pPr>
        <w:jc w:val="center"/>
        <w:rPr>
          <w:b/>
          <w:sz w:val="28"/>
          <w:szCs w:val="28"/>
        </w:rPr>
      </w:pPr>
    </w:p>
    <w:p w:rsidR="007F47EE" w:rsidRDefault="007F47EE" w:rsidP="007F47EE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7F47EE" w:rsidRPr="003B1EC9" w:rsidRDefault="007F47EE" w:rsidP="007F47EE">
      <w:pPr>
        <w:jc w:val="center"/>
        <w:rPr>
          <w:b/>
          <w:sz w:val="28"/>
          <w:szCs w:val="28"/>
        </w:rPr>
      </w:pPr>
    </w:p>
    <w:p w:rsidR="001D3620" w:rsidRDefault="007F47EE" w:rsidP="007F47EE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4D74E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D58B0">
        <w:rPr>
          <w:sz w:val="28"/>
          <w:szCs w:val="28"/>
        </w:rPr>
        <w:t>0</w:t>
      </w:r>
      <w:r w:rsidR="001D3620">
        <w:rPr>
          <w:sz w:val="28"/>
          <w:szCs w:val="28"/>
        </w:rPr>
        <w:t>0</w:t>
      </w:r>
      <w:r>
        <w:rPr>
          <w:sz w:val="28"/>
          <w:szCs w:val="28"/>
        </w:rPr>
        <w:t>.0</w:t>
      </w:r>
      <w:r w:rsidR="001D3620">
        <w:rPr>
          <w:sz w:val="28"/>
          <w:szCs w:val="28"/>
        </w:rPr>
        <w:t>0</w:t>
      </w:r>
      <w:r>
        <w:rPr>
          <w:sz w:val="28"/>
          <w:szCs w:val="28"/>
        </w:rPr>
        <w:t>.201</w:t>
      </w:r>
      <w:r w:rsidR="001D3620">
        <w:rPr>
          <w:sz w:val="28"/>
          <w:szCs w:val="28"/>
        </w:rPr>
        <w:t>8</w:t>
      </w:r>
      <w:r>
        <w:rPr>
          <w:sz w:val="28"/>
          <w:szCs w:val="28"/>
        </w:rPr>
        <w:t>г  №</w:t>
      </w:r>
      <w:r w:rsidR="001D3620">
        <w:rPr>
          <w:sz w:val="28"/>
          <w:szCs w:val="28"/>
        </w:rPr>
        <w:t>0</w:t>
      </w:r>
    </w:p>
    <w:p w:rsidR="007F47EE" w:rsidRDefault="007F47EE" w:rsidP="007F47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р.п. Угловка</w:t>
      </w:r>
    </w:p>
    <w:p w:rsidR="007F47EE" w:rsidRDefault="007F47EE" w:rsidP="007F47EE">
      <w:pPr>
        <w:rPr>
          <w:sz w:val="28"/>
          <w:szCs w:val="28"/>
        </w:rPr>
      </w:pPr>
    </w:p>
    <w:p w:rsidR="001D3620" w:rsidRDefault="007F47EE" w:rsidP="001D3620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Toc182884013"/>
      <w:bookmarkStart w:id="1" w:name="_Toc182884014"/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1D3620">
        <w:rPr>
          <w:rFonts w:ascii="Times New Roman" w:hAnsi="Times New Roman" w:cs="Times New Roman"/>
          <w:sz w:val="28"/>
          <w:szCs w:val="28"/>
        </w:rPr>
        <w:t>решении Совета депутатов от 25.06.2014 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bookmarkEnd w:id="1"/>
      <w:r w:rsidR="001D3620">
        <w:rPr>
          <w:rFonts w:ascii="Times New Roman" w:hAnsi="Times New Roman" w:cs="Times New Roman"/>
          <w:sz w:val="28"/>
          <w:szCs w:val="28"/>
        </w:rPr>
        <w:t>Об утверждении «П</w:t>
      </w:r>
      <w:r w:rsidR="001D3620" w:rsidRPr="002E17F0">
        <w:rPr>
          <w:rFonts w:ascii="Times New Roman" w:hAnsi="Times New Roman" w:cs="Times New Roman"/>
          <w:sz w:val="28"/>
          <w:szCs w:val="28"/>
        </w:rPr>
        <w:t>оложения</w:t>
      </w:r>
      <w:r w:rsidR="001D3620">
        <w:rPr>
          <w:rFonts w:ascii="Times New Roman" w:hAnsi="Times New Roman" w:cs="Times New Roman"/>
          <w:sz w:val="28"/>
          <w:szCs w:val="28"/>
        </w:rPr>
        <w:t xml:space="preserve"> </w:t>
      </w:r>
      <w:r w:rsidR="001D3620" w:rsidRPr="002E17F0">
        <w:rPr>
          <w:rFonts w:ascii="Times New Roman" w:hAnsi="Times New Roman" w:cs="Times New Roman"/>
          <w:sz w:val="28"/>
          <w:szCs w:val="28"/>
        </w:rPr>
        <w:t>об организации</w:t>
      </w:r>
      <w:r w:rsidR="001D3620">
        <w:rPr>
          <w:rFonts w:ascii="Times New Roman" w:hAnsi="Times New Roman" w:cs="Times New Roman"/>
          <w:sz w:val="28"/>
          <w:szCs w:val="28"/>
        </w:rPr>
        <w:t xml:space="preserve"> п</w:t>
      </w:r>
      <w:r w:rsidR="001D3620" w:rsidRPr="002E17F0">
        <w:rPr>
          <w:rFonts w:ascii="Times New Roman" w:hAnsi="Times New Roman" w:cs="Times New Roman"/>
          <w:sz w:val="28"/>
          <w:szCs w:val="28"/>
        </w:rPr>
        <w:t>охоронного дела</w:t>
      </w:r>
    </w:p>
    <w:p w:rsidR="001D3620" w:rsidRDefault="001D3620" w:rsidP="001D3620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17F0">
        <w:rPr>
          <w:rFonts w:ascii="Times New Roman" w:hAnsi="Times New Roman" w:cs="Times New Roman"/>
          <w:sz w:val="28"/>
          <w:szCs w:val="28"/>
        </w:rPr>
        <w:t>и порядке деятельности кладбищ</w:t>
      </w:r>
      <w:r>
        <w:rPr>
          <w:rFonts w:ascii="Times New Roman" w:hAnsi="Times New Roman" w:cs="Times New Roman"/>
          <w:sz w:val="28"/>
          <w:szCs w:val="28"/>
        </w:rPr>
        <w:t xml:space="preserve"> Угловского городского</w:t>
      </w:r>
    </w:p>
    <w:p w:rsidR="001D3620" w:rsidRPr="002E17F0" w:rsidRDefault="001D3620" w:rsidP="001D3620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17F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F47EE" w:rsidRDefault="007F47EE" w:rsidP="001D3620">
      <w:pPr>
        <w:pStyle w:val="ConsPlusTitle"/>
        <w:widowControl/>
        <w:spacing w:line="240" w:lineRule="exact"/>
        <w:jc w:val="center"/>
        <w:outlineLvl w:val="0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F47EE" w:rsidRDefault="007F47EE" w:rsidP="007F47EE">
      <w:pPr>
        <w:shd w:val="clear" w:color="auto" w:fill="FFFFFF"/>
        <w:spacing w:line="240" w:lineRule="exact"/>
        <w:jc w:val="both"/>
        <w:outlineLvl w:val="0"/>
        <w:rPr>
          <w:b/>
          <w:sz w:val="28"/>
          <w:szCs w:val="28"/>
        </w:rPr>
      </w:pPr>
    </w:p>
    <w:p w:rsidR="007F47EE" w:rsidRPr="00E4022D" w:rsidRDefault="007F47EE" w:rsidP="00B31439">
      <w:pPr>
        <w:shd w:val="clear" w:color="auto" w:fill="FFFFFF"/>
        <w:spacing w:line="360" w:lineRule="exact"/>
        <w:ind w:firstLine="851"/>
        <w:jc w:val="both"/>
        <w:rPr>
          <w:color w:val="000000"/>
          <w:spacing w:val="-4"/>
          <w:sz w:val="28"/>
          <w:szCs w:val="28"/>
        </w:rPr>
      </w:pPr>
      <w:r w:rsidRPr="00731290">
        <w:rPr>
          <w:sz w:val="28"/>
          <w:szCs w:val="28"/>
        </w:rPr>
        <w:t>В соответствии с Федеральным законом от 12.01.1996 N 8-ФЗ "О погребении и похоронном деле", Федеральным законом от 06.10. 2003  № 131-ФЗ "Об общих принципах организации местного самоуправления</w:t>
      </w:r>
      <w:r>
        <w:rPr>
          <w:sz w:val="28"/>
        </w:rPr>
        <w:t xml:space="preserve"> в Российской Федерации", </w:t>
      </w:r>
      <w:r>
        <w:rPr>
          <w:sz w:val="28"/>
          <w:szCs w:val="28"/>
        </w:rPr>
        <w:t xml:space="preserve">Санитарных правил и норм «Гигиенические требования к размещению, устройству и содержанию кладбищ, зданий и сооружений похоронного назначения </w:t>
      </w:r>
      <w:r w:rsidRPr="000B3D16">
        <w:rPr>
          <w:sz w:val="28"/>
          <w:szCs w:val="28"/>
        </w:rPr>
        <w:t>2.1.2882-11</w:t>
      </w:r>
      <w:r>
        <w:rPr>
          <w:sz w:val="28"/>
          <w:szCs w:val="28"/>
        </w:rPr>
        <w:t xml:space="preserve">, Уставом Угловского городского поселения </w:t>
      </w:r>
      <w:r w:rsidRPr="00E4022D">
        <w:rPr>
          <w:color w:val="000000"/>
          <w:spacing w:val="-5"/>
          <w:sz w:val="28"/>
          <w:szCs w:val="28"/>
        </w:rPr>
        <w:t xml:space="preserve">Совет депутатов </w:t>
      </w:r>
      <w:r>
        <w:rPr>
          <w:color w:val="000000"/>
          <w:spacing w:val="-5"/>
          <w:sz w:val="28"/>
          <w:szCs w:val="28"/>
        </w:rPr>
        <w:t xml:space="preserve">Угловского городского </w:t>
      </w:r>
      <w:r w:rsidRPr="00E4022D">
        <w:rPr>
          <w:color w:val="000000"/>
          <w:spacing w:val="-5"/>
          <w:sz w:val="28"/>
          <w:szCs w:val="28"/>
        </w:rPr>
        <w:t xml:space="preserve"> поселения</w:t>
      </w:r>
      <w:r w:rsidRPr="00E4022D">
        <w:rPr>
          <w:color w:val="000000"/>
          <w:spacing w:val="-4"/>
          <w:sz w:val="28"/>
          <w:szCs w:val="28"/>
        </w:rPr>
        <w:t xml:space="preserve"> </w:t>
      </w:r>
    </w:p>
    <w:p w:rsidR="007F47EE" w:rsidRPr="00E4022D" w:rsidRDefault="007F47EE" w:rsidP="00B31439">
      <w:pPr>
        <w:shd w:val="clear" w:color="auto" w:fill="FFFFFF"/>
        <w:spacing w:line="360" w:lineRule="exact"/>
        <w:jc w:val="both"/>
        <w:rPr>
          <w:sz w:val="28"/>
          <w:szCs w:val="28"/>
        </w:rPr>
      </w:pPr>
      <w:r w:rsidRPr="00E4022D">
        <w:rPr>
          <w:b/>
          <w:bCs/>
          <w:sz w:val="28"/>
          <w:szCs w:val="28"/>
        </w:rPr>
        <w:t>РЕШИЛ</w:t>
      </w:r>
      <w:r w:rsidRPr="00E4022D">
        <w:rPr>
          <w:sz w:val="28"/>
          <w:szCs w:val="28"/>
        </w:rPr>
        <w:t>:</w:t>
      </w:r>
    </w:p>
    <w:p w:rsidR="001D3620" w:rsidRPr="00041AE8" w:rsidRDefault="007F47EE" w:rsidP="00B31439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1836D1">
        <w:rPr>
          <w:sz w:val="28"/>
          <w:szCs w:val="28"/>
        </w:rPr>
        <w:t xml:space="preserve">1. </w:t>
      </w:r>
      <w:r w:rsidR="001D3620" w:rsidRPr="00041AE8">
        <w:rPr>
          <w:sz w:val="28"/>
          <w:szCs w:val="28"/>
        </w:rPr>
        <w:t xml:space="preserve">Внести в Положение </w:t>
      </w:r>
      <w:r w:rsidR="001D3620">
        <w:rPr>
          <w:sz w:val="28"/>
          <w:szCs w:val="28"/>
        </w:rPr>
        <w:t>«О</w:t>
      </w:r>
      <w:r w:rsidR="001D3620" w:rsidRPr="00041AE8">
        <w:rPr>
          <w:sz w:val="28"/>
          <w:szCs w:val="28"/>
        </w:rPr>
        <w:t xml:space="preserve">б организации похоронного дела и порядке деятельности кладбищ </w:t>
      </w:r>
      <w:r w:rsidR="001D3620" w:rsidRPr="00041AE8">
        <w:rPr>
          <w:color w:val="000000"/>
          <w:sz w:val="28"/>
          <w:szCs w:val="28"/>
        </w:rPr>
        <w:t xml:space="preserve"> </w:t>
      </w:r>
      <w:r w:rsidR="001D3620" w:rsidRPr="00041AE8">
        <w:rPr>
          <w:color w:val="000000"/>
          <w:spacing w:val="-5"/>
          <w:sz w:val="28"/>
          <w:szCs w:val="28"/>
        </w:rPr>
        <w:t xml:space="preserve">Угловского городского  </w:t>
      </w:r>
      <w:r w:rsidR="001D3620" w:rsidRPr="00041AE8">
        <w:rPr>
          <w:color w:val="000000"/>
          <w:sz w:val="28"/>
          <w:szCs w:val="28"/>
        </w:rPr>
        <w:t>поселения</w:t>
      </w:r>
      <w:r w:rsidR="001D3620">
        <w:rPr>
          <w:color w:val="000000"/>
          <w:sz w:val="28"/>
          <w:szCs w:val="28"/>
        </w:rPr>
        <w:t>»</w:t>
      </w:r>
      <w:r w:rsidR="001D3620" w:rsidRPr="00041AE8">
        <w:rPr>
          <w:color w:val="000000"/>
          <w:sz w:val="28"/>
          <w:szCs w:val="28"/>
        </w:rPr>
        <w:t>, следующие изменения:</w:t>
      </w:r>
    </w:p>
    <w:p w:rsidR="001D3620" w:rsidRDefault="001D3620" w:rsidP="000F6C31">
      <w:pPr>
        <w:autoSpaceDE w:val="0"/>
        <w:autoSpaceDN w:val="0"/>
        <w:adjustRightInd w:val="0"/>
        <w:jc w:val="both"/>
        <w:outlineLvl w:val="0"/>
        <w:rPr>
          <w:color w:val="616161"/>
          <w:sz w:val="28"/>
          <w:szCs w:val="28"/>
        </w:rPr>
      </w:pPr>
      <w:r w:rsidRPr="00041AE8">
        <w:rPr>
          <w:color w:val="000000"/>
          <w:sz w:val="28"/>
          <w:szCs w:val="28"/>
        </w:rPr>
        <w:t>1)дополнить  п.3</w:t>
      </w:r>
      <w:r w:rsidR="006D1F42">
        <w:rPr>
          <w:color w:val="000000"/>
          <w:sz w:val="28"/>
          <w:szCs w:val="28"/>
        </w:rPr>
        <w:t>. Организация места погребения.</w:t>
      </w:r>
      <w:r>
        <w:rPr>
          <w:color w:val="000000"/>
          <w:sz w:val="28"/>
          <w:szCs w:val="28"/>
        </w:rPr>
        <w:t xml:space="preserve"> </w:t>
      </w:r>
      <w:r w:rsidRPr="00041AE8">
        <w:rPr>
          <w:color w:val="000000"/>
          <w:sz w:val="28"/>
          <w:szCs w:val="28"/>
        </w:rPr>
        <w:t xml:space="preserve"> подпунктом 3.12.  изложив его в следующей редакции:</w:t>
      </w:r>
      <w:r w:rsidRPr="00041AE8">
        <w:rPr>
          <w:color w:val="616161"/>
          <w:sz w:val="28"/>
          <w:szCs w:val="28"/>
        </w:rPr>
        <w:t xml:space="preserve"> </w:t>
      </w:r>
    </w:p>
    <w:p w:rsidR="001D3620" w:rsidRPr="00041AE8" w:rsidRDefault="001D3620" w:rsidP="00B3143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041AE8">
        <w:rPr>
          <w:sz w:val="28"/>
          <w:szCs w:val="28"/>
        </w:rPr>
        <w:t>глубина могилы не должна быть меньше полутора метров от крышки гроба до поверхности земли, и не должна быть более 2-2,2 метров;</w:t>
      </w:r>
    </w:p>
    <w:p w:rsidR="001D3620" w:rsidRPr="00041AE8" w:rsidRDefault="001D3620" w:rsidP="00B31439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041AE8">
        <w:rPr>
          <w:sz w:val="28"/>
          <w:szCs w:val="28"/>
        </w:rPr>
        <w:t>отметка дна могилы должна превышать уровень стояния грунтовых вод на полметра;</w:t>
      </w:r>
    </w:p>
    <w:p w:rsidR="001D3620" w:rsidRPr="00041AE8" w:rsidRDefault="001D3620" w:rsidP="00B31439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041AE8">
        <w:rPr>
          <w:sz w:val="28"/>
          <w:szCs w:val="28"/>
        </w:rPr>
        <w:t>высота земляной насыпи над могилой не должна превышать 0,5 метра, а кроме того, обязательно ее выступление за края могилы. Это – дополнительная защита места захоронения от поверхностных вод;</w:t>
      </w:r>
    </w:p>
    <w:p w:rsidR="001D3620" w:rsidRPr="00041AE8" w:rsidRDefault="001D3620" w:rsidP="00B31439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041AE8">
        <w:rPr>
          <w:sz w:val="28"/>
          <w:szCs w:val="28"/>
        </w:rPr>
        <w:t>устройство надмогильной надписи допускается на высоте 0,3-0,5 метров от поверхности грунта;</w:t>
      </w:r>
    </w:p>
    <w:p w:rsidR="001D3620" w:rsidRPr="00041AE8" w:rsidRDefault="001D3620" w:rsidP="00B31439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041AE8">
        <w:rPr>
          <w:sz w:val="28"/>
          <w:szCs w:val="28"/>
        </w:rPr>
        <w:t>захоронение тела покойного в положении сидя допускается при условии устройства над трупом земляного слоя толщиной не менее 1 метра с учетом надмогильной насыпи.</w:t>
      </w:r>
    </w:p>
    <w:p w:rsidR="001D3620" w:rsidRPr="00041AE8" w:rsidRDefault="001D3620" w:rsidP="000F6C31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041AE8">
        <w:rPr>
          <w:color w:val="000000"/>
          <w:sz w:val="28"/>
          <w:szCs w:val="28"/>
        </w:rPr>
        <w:lastRenderedPageBreak/>
        <w:t>2)в подпункте</w:t>
      </w:r>
      <w:r w:rsidR="00B31439">
        <w:rPr>
          <w:color w:val="000000"/>
          <w:sz w:val="28"/>
          <w:szCs w:val="28"/>
        </w:rPr>
        <w:t xml:space="preserve"> </w:t>
      </w:r>
      <w:r w:rsidRPr="00041AE8">
        <w:rPr>
          <w:color w:val="000000"/>
          <w:sz w:val="28"/>
          <w:szCs w:val="28"/>
        </w:rPr>
        <w:t>5.3</w:t>
      </w:r>
      <w:r w:rsidRPr="00090D75">
        <w:rPr>
          <w:color w:val="000000"/>
          <w:sz w:val="28"/>
          <w:szCs w:val="28"/>
        </w:rPr>
        <w:t xml:space="preserve"> </w:t>
      </w:r>
      <w:r w:rsidRPr="00041AE8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ункта </w:t>
      </w:r>
      <w:r w:rsidR="006D1F42">
        <w:rPr>
          <w:color w:val="000000"/>
          <w:sz w:val="28"/>
          <w:szCs w:val="28"/>
        </w:rPr>
        <w:t>5. Организация похоронного дела.</w:t>
      </w:r>
      <w:r w:rsidRPr="00041AE8">
        <w:rPr>
          <w:color w:val="000000"/>
          <w:sz w:val="28"/>
          <w:szCs w:val="28"/>
        </w:rPr>
        <w:t xml:space="preserve"> исключить слова «а, также осуществляющая государственную регистрацию смерти и выдачу свидетельств о смерти»</w:t>
      </w:r>
    </w:p>
    <w:p w:rsidR="001D3620" w:rsidRPr="00041AE8" w:rsidRDefault="001D3620" w:rsidP="000F6C31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041AE8">
        <w:rPr>
          <w:color w:val="000000"/>
          <w:sz w:val="28"/>
          <w:szCs w:val="28"/>
        </w:rPr>
        <w:t>3) в</w:t>
      </w:r>
      <w:r>
        <w:rPr>
          <w:color w:val="000000"/>
          <w:sz w:val="28"/>
          <w:szCs w:val="28"/>
        </w:rPr>
        <w:t xml:space="preserve"> </w:t>
      </w:r>
      <w:r w:rsidRPr="00041AE8">
        <w:rPr>
          <w:color w:val="000000"/>
          <w:sz w:val="28"/>
          <w:szCs w:val="28"/>
        </w:rPr>
        <w:t>подпункте 8.1 п</w:t>
      </w:r>
      <w:r>
        <w:rPr>
          <w:color w:val="000000"/>
          <w:sz w:val="28"/>
          <w:szCs w:val="28"/>
        </w:rPr>
        <w:t xml:space="preserve">ункта </w:t>
      </w:r>
      <w:r w:rsidRPr="00041AE8">
        <w:rPr>
          <w:color w:val="000000"/>
          <w:sz w:val="28"/>
          <w:szCs w:val="28"/>
        </w:rPr>
        <w:t>8</w:t>
      </w:r>
      <w:r w:rsidR="006D1F42">
        <w:rPr>
          <w:color w:val="000000"/>
          <w:sz w:val="28"/>
          <w:szCs w:val="28"/>
        </w:rPr>
        <w:t>. Порядок установки надмогильных сооружений.</w:t>
      </w:r>
      <w:r w:rsidRPr="00041AE8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исключить</w:t>
      </w:r>
      <w:r w:rsidRPr="00041AE8">
        <w:rPr>
          <w:color w:val="000000"/>
          <w:sz w:val="28"/>
          <w:szCs w:val="28"/>
        </w:rPr>
        <w:t xml:space="preserve"> слова « живой зеленой изгороди из кустарника (не выше 0,5 м) и»</w:t>
      </w:r>
    </w:p>
    <w:p w:rsidR="001D3620" w:rsidRPr="00041AE8" w:rsidRDefault="001D3620" w:rsidP="000F6C31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041AE8">
        <w:rPr>
          <w:color w:val="000000"/>
          <w:sz w:val="28"/>
          <w:szCs w:val="28"/>
        </w:rPr>
        <w:t>4) в подпункте 8.13</w:t>
      </w:r>
      <w:r w:rsidRPr="00090D75">
        <w:rPr>
          <w:color w:val="000000"/>
          <w:sz w:val="28"/>
          <w:szCs w:val="28"/>
        </w:rPr>
        <w:t xml:space="preserve"> </w:t>
      </w:r>
      <w:r w:rsidRPr="00041AE8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ункта</w:t>
      </w:r>
      <w:r w:rsidRPr="00041AE8">
        <w:rPr>
          <w:color w:val="000000"/>
          <w:sz w:val="28"/>
          <w:szCs w:val="28"/>
        </w:rPr>
        <w:t xml:space="preserve"> 8</w:t>
      </w:r>
      <w:r w:rsidR="006D1F42">
        <w:rPr>
          <w:color w:val="000000"/>
          <w:sz w:val="28"/>
          <w:szCs w:val="28"/>
        </w:rPr>
        <w:t>.</w:t>
      </w:r>
      <w:r w:rsidRPr="00041AE8">
        <w:rPr>
          <w:color w:val="000000"/>
          <w:sz w:val="28"/>
          <w:szCs w:val="28"/>
        </w:rPr>
        <w:t xml:space="preserve"> </w:t>
      </w:r>
      <w:r w:rsidR="006D1F42">
        <w:rPr>
          <w:color w:val="000000"/>
          <w:sz w:val="28"/>
          <w:szCs w:val="28"/>
        </w:rPr>
        <w:t>Порядок установки надмогильных сооружений.</w:t>
      </w:r>
      <w:r w:rsidR="006D1F42" w:rsidRPr="00041AE8">
        <w:rPr>
          <w:color w:val="000000"/>
          <w:sz w:val="28"/>
          <w:szCs w:val="28"/>
        </w:rPr>
        <w:t xml:space="preserve">  </w:t>
      </w:r>
      <w:r w:rsidRPr="00041AE8">
        <w:rPr>
          <w:color w:val="000000"/>
          <w:sz w:val="28"/>
          <w:szCs w:val="28"/>
        </w:rPr>
        <w:t xml:space="preserve"> убрать слова «или живой изгороди из кустарника (цветов)», </w:t>
      </w:r>
      <w:r>
        <w:rPr>
          <w:color w:val="000000"/>
          <w:sz w:val="28"/>
          <w:szCs w:val="28"/>
        </w:rPr>
        <w:t xml:space="preserve">в предложении «Высота устанавливаемых ограждений не должна превышать 0,5 метра.» </w:t>
      </w:r>
      <w:r w:rsidRPr="00041AE8">
        <w:rPr>
          <w:color w:val="000000"/>
          <w:sz w:val="28"/>
          <w:szCs w:val="28"/>
        </w:rPr>
        <w:t>заменить цифру 0,5 на 0,3</w:t>
      </w:r>
      <w:r>
        <w:rPr>
          <w:color w:val="000000"/>
          <w:sz w:val="28"/>
          <w:szCs w:val="28"/>
        </w:rPr>
        <w:t>.</w:t>
      </w:r>
    </w:p>
    <w:p w:rsidR="001D3620" w:rsidRPr="00041AE8" w:rsidRDefault="001D3620" w:rsidP="000F6C31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041AE8">
        <w:rPr>
          <w:color w:val="000000"/>
          <w:sz w:val="28"/>
          <w:szCs w:val="28"/>
        </w:rPr>
        <w:t>5) дополнить п.8</w:t>
      </w:r>
      <w:r w:rsidR="006D1F42">
        <w:rPr>
          <w:color w:val="000000"/>
          <w:sz w:val="28"/>
          <w:szCs w:val="28"/>
        </w:rPr>
        <w:t>. Порядок установки надмогильных сооружений.</w:t>
      </w:r>
      <w:r w:rsidR="006D1F42" w:rsidRPr="00041AE8">
        <w:rPr>
          <w:color w:val="000000"/>
          <w:sz w:val="28"/>
          <w:szCs w:val="28"/>
        </w:rPr>
        <w:t xml:space="preserve">  </w:t>
      </w:r>
      <w:r w:rsidRPr="00041AE8">
        <w:rPr>
          <w:color w:val="000000"/>
          <w:sz w:val="28"/>
          <w:szCs w:val="28"/>
        </w:rPr>
        <w:t xml:space="preserve"> подпунктом 8.20 изложив его в следующей редакции:</w:t>
      </w:r>
    </w:p>
    <w:p w:rsidR="001D3620" w:rsidRPr="00041AE8" w:rsidRDefault="001D3620" w:rsidP="00B31439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041AE8">
        <w:rPr>
          <w:color w:val="000000"/>
          <w:sz w:val="28"/>
          <w:szCs w:val="28"/>
        </w:rPr>
        <w:t>«Запрещается установка столиков и скамеек в проходы между могилами.»</w:t>
      </w:r>
    </w:p>
    <w:p w:rsidR="001D3620" w:rsidRPr="00041AE8" w:rsidRDefault="001D3620" w:rsidP="000F6C31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041AE8">
        <w:rPr>
          <w:color w:val="000000"/>
          <w:sz w:val="28"/>
          <w:szCs w:val="28"/>
        </w:rPr>
        <w:t xml:space="preserve">6) в </w:t>
      </w:r>
      <w:r>
        <w:rPr>
          <w:color w:val="000000"/>
          <w:sz w:val="28"/>
          <w:szCs w:val="28"/>
        </w:rPr>
        <w:t>п</w:t>
      </w:r>
      <w:r w:rsidRPr="00041AE8">
        <w:rPr>
          <w:color w:val="000000"/>
          <w:sz w:val="28"/>
          <w:szCs w:val="28"/>
        </w:rPr>
        <w:t>одпункте10.3</w:t>
      </w:r>
      <w:r>
        <w:rPr>
          <w:color w:val="000000"/>
          <w:sz w:val="28"/>
          <w:szCs w:val="28"/>
        </w:rPr>
        <w:t xml:space="preserve"> пункта 10</w:t>
      </w:r>
      <w:r w:rsidR="006D1F42">
        <w:rPr>
          <w:color w:val="000000"/>
          <w:sz w:val="28"/>
          <w:szCs w:val="28"/>
        </w:rPr>
        <w:t>. Правила посещения кладбищ.</w:t>
      </w:r>
      <w:r w:rsidRPr="00041AE8">
        <w:rPr>
          <w:color w:val="000000"/>
          <w:sz w:val="28"/>
          <w:szCs w:val="28"/>
        </w:rPr>
        <w:t xml:space="preserve"> в предложении « - устанавливать ограждения на захоронениях высотой более 0,5 метра» заменить цифру 0,5 на 0,3</w:t>
      </w:r>
    </w:p>
    <w:p w:rsidR="000F6C31" w:rsidRDefault="000F6C31" w:rsidP="000F6C31">
      <w:pPr>
        <w:ind w:firstLine="708"/>
        <w:jc w:val="both"/>
        <w:rPr>
          <w:sz w:val="28"/>
          <w:szCs w:val="28"/>
        </w:rPr>
      </w:pPr>
    </w:p>
    <w:p w:rsidR="000F6C31" w:rsidRDefault="000F6C31" w:rsidP="000F6C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 - телекоммуникационной сети Интернет»</w:t>
      </w:r>
    </w:p>
    <w:p w:rsidR="000F6C31" w:rsidRDefault="000F6C31" w:rsidP="000F6C31">
      <w:pPr>
        <w:ind w:left="709"/>
        <w:jc w:val="both"/>
        <w:rPr>
          <w:sz w:val="28"/>
          <w:szCs w:val="28"/>
        </w:rPr>
      </w:pPr>
    </w:p>
    <w:p w:rsidR="000F6C31" w:rsidRDefault="000F6C31" w:rsidP="000F6C31">
      <w:pPr>
        <w:jc w:val="both"/>
        <w:rPr>
          <w:sz w:val="28"/>
          <w:szCs w:val="28"/>
        </w:rPr>
      </w:pPr>
    </w:p>
    <w:p w:rsidR="000F6C31" w:rsidRPr="00C31160" w:rsidRDefault="000F6C31" w:rsidP="000F6C31">
      <w:pPr>
        <w:jc w:val="both"/>
        <w:rPr>
          <w:b/>
          <w:sz w:val="28"/>
          <w:szCs w:val="28"/>
        </w:rPr>
      </w:pPr>
      <w:r w:rsidRPr="00C31160">
        <w:rPr>
          <w:b/>
          <w:sz w:val="28"/>
          <w:szCs w:val="28"/>
        </w:rPr>
        <w:t xml:space="preserve">Глава Угловского городского </w:t>
      </w:r>
      <w:r>
        <w:rPr>
          <w:b/>
          <w:sz w:val="28"/>
          <w:szCs w:val="28"/>
        </w:rPr>
        <w:t xml:space="preserve">поселения      </w:t>
      </w:r>
      <w:r w:rsidRPr="00C31160">
        <w:rPr>
          <w:b/>
          <w:sz w:val="28"/>
          <w:szCs w:val="28"/>
        </w:rPr>
        <w:t>А.В.Стекольников</w:t>
      </w:r>
    </w:p>
    <w:p w:rsidR="007F47EE" w:rsidRDefault="007F47EE" w:rsidP="007F47EE">
      <w:pPr>
        <w:pStyle w:val="a3"/>
        <w:rPr>
          <w:b w:val="0"/>
        </w:rPr>
      </w:pPr>
    </w:p>
    <w:p w:rsidR="007F47EE" w:rsidRDefault="007F47EE" w:rsidP="007F47EE">
      <w:pPr>
        <w:pStyle w:val="a3"/>
        <w:rPr>
          <w:b w:val="0"/>
        </w:rPr>
      </w:pPr>
    </w:p>
    <w:p w:rsidR="00BB164D" w:rsidRDefault="00BB164D"/>
    <w:p w:rsidR="007F47EE" w:rsidRDefault="007F47EE"/>
    <w:p w:rsidR="007F47EE" w:rsidRDefault="007F47EE"/>
    <w:p w:rsidR="007F47EE" w:rsidRDefault="007F47EE"/>
    <w:p w:rsidR="007F47EE" w:rsidRDefault="007F47EE"/>
    <w:p w:rsidR="007F47EE" w:rsidRDefault="007F47EE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0F6C31" w:rsidRDefault="000F6C31"/>
    <w:p w:rsidR="006745FE" w:rsidRDefault="006745FE"/>
    <w:p w:rsidR="006745FE" w:rsidRDefault="006745FE"/>
    <w:p w:rsidR="006745FE" w:rsidRDefault="006745FE"/>
    <w:p w:rsidR="006745FE" w:rsidRDefault="006745FE"/>
    <w:p w:rsidR="000F6C31" w:rsidRDefault="000F6C31"/>
    <w:p w:rsidR="000F6C31" w:rsidRDefault="000F6C31"/>
    <w:p w:rsidR="000F6C31" w:rsidRDefault="000F6C31"/>
    <w:p w:rsidR="007F47EE" w:rsidRDefault="007F47EE"/>
    <w:p w:rsidR="007F47EE" w:rsidRDefault="007F47EE"/>
    <w:sectPr w:rsidR="007F47EE" w:rsidSect="00BD6A3A">
      <w:headerReference w:type="even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87B" w:rsidRDefault="0070587B" w:rsidP="00EF23DC">
      <w:r>
        <w:separator/>
      </w:r>
    </w:p>
  </w:endnote>
  <w:endnote w:type="continuationSeparator" w:id="0">
    <w:p w:rsidR="0070587B" w:rsidRDefault="0070587B" w:rsidP="00EF2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87B" w:rsidRDefault="0070587B" w:rsidP="00EF23DC">
      <w:r>
        <w:separator/>
      </w:r>
    </w:p>
  </w:footnote>
  <w:footnote w:type="continuationSeparator" w:id="0">
    <w:p w:rsidR="0070587B" w:rsidRDefault="0070587B" w:rsidP="00EF2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4ED" w:rsidRDefault="0089782F" w:rsidP="008408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4102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74ED" w:rsidRDefault="0070587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E65B1"/>
    <w:multiLevelType w:val="multilevel"/>
    <w:tmpl w:val="1C9A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6C11F99"/>
    <w:multiLevelType w:val="hybridMultilevel"/>
    <w:tmpl w:val="AC8CE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7EE"/>
    <w:rsid w:val="00041AE8"/>
    <w:rsid w:val="00090D75"/>
    <w:rsid w:val="000F6C31"/>
    <w:rsid w:val="001D3620"/>
    <w:rsid w:val="0022078C"/>
    <w:rsid w:val="006745FE"/>
    <w:rsid w:val="006D1F42"/>
    <w:rsid w:val="0070587B"/>
    <w:rsid w:val="007F47EE"/>
    <w:rsid w:val="0089782F"/>
    <w:rsid w:val="009303BD"/>
    <w:rsid w:val="00AF5839"/>
    <w:rsid w:val="00B31439"/>
    <w:rsid w:val="00BB164D"/>
    <w:rsid w:val="00BD6A3A"/>
    <w:rsid w:val="00CD58B0"/>
    <w:rsid w:val="00EC6238"/>
    <w:rsid w:val="00EF23DC"/>
    <w:rsid w:val="00F41026"/>
    <w:rsid w:val="00F4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47EE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7F47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7F47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rsid w:val="007F4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F47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F47EE"/>
  </w:style>
  <w:style w:type="paragraph" w:styleId="a8">
    <w:name w:val="List Paragraph"/>
    <w:basedOn w:val="a"/>
    <w:uiPriority w:val="34"/>
    <w:qFormat/>
    <w:rsid w:val="007F47EE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9303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303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6A3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6A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92A68-AD7B-401C-81A7-DB3A027B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"Трио"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12</cp:revision>
  <cp:lastPrinted>2018-11-02T14:22:00Z</cp:lastPrinted>
  <dcterms:created xsi:type="dcterms:W3CDTF">2018-10-31T11:51:00Z</dcterms:created>
  <dcterms:modified xsi:type="dcterms:W3CDTF">2018-11-02T14:23:00Z</dcterms:modified>
</cp:coreProperties>
</file>