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053" w:rsidRPr="00AD0F27" w:rsidRDefault="001C7053" w:rsidP="001C7053">
      <w:pPr>
        <w:jc w:val="center"/>
        <w:rPr>
          <w:rFonts w:ascii="Times New Roman" w:hAnsi="Times New Roman"/>
          <w:sz w:val="28"/>
          <w:szCs w:val="28"/>
        </w:rPr>
      </w:pPr>
      <w:r w:rsidRPr="00AD0F27">
        <w:rPr>
          <w:rFonts w:ascii="Times New Roman" w:hAnsi="Times New Roman"/>
          <w:sz w:val="28"/>
          <w:szCs w:val="28"/>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1pt" o:ole="">
            <v:imagedata r:id="rId6" o:title=""/>
          </v:shape>
          <o:OLEObject Type="Embed" ProgID="PBrush" ShapeID="_x0000_i1025" DrawAspect="Content" ObjectID="_1605000213" r:id="rId7"/>
        </w:object>
      </w:r>
    </w:p>
    <w:p w:rsidR="001C7053" w:rsidRPr="00AD0F27" w:rsidRDefault="001C7053" w:rsidP="001C7053">
      <w:pPr>
        <w:jc w:val="center"/>
        <w:rPr>
          <w:rFonts w:ascii="Times New Roman" w:hAnsi="Times New Roman"/>
          <w:sz w:val="28"/>
          <w:szCs w:val="28"/>
        </w:rPr>
      </w:pPr>
      <w:r w:rsidRPr="00AD0F27">
        <w:rPr>
          <w:rFonts w:ascii="Times New Roman" w:hAnsi="Times New Roman"/>
          <w:sz w:val="28"/>
          <w:szCs w:val="28"/>
        </w:rPr>
        <w:t>Российская Федерация</w:t>
      </w:r>
    </w:p>
    <w:p w:rsidR="001C7053" w:rsidRPr="00AD0F27" w:rsidRDefault="001C7053" w:rsidP="001C7053">
      <w:pPr>
        <w:jc w:val="center"/>
        <w:rPr>
          <w:rFonts w:ascii="Times New Roman" w:hAnsi="Times New Roman"/>
          <w:b/>
          <w:sz w:val="28"/>
          <w:szCs w:val="28"/>
        </w:rPr>
      </w:pPr>
      <w:r w:rsidRPr="00AD0F27">
        <w:rPr>
          <w:rFonts w:ascii="Times New Roman" w:hAnsi="Times New Roman"/>
          <w:b/>
          <w:sz w:val="28"/>
          <w:szCs w:val="28"/>
        </w:rPr>
        <w:t>Администрация Угловского городского поселения</w:t>
      </w:r>
    </w:p>
    <w:p w:rsidR="001C7053" w:rsidRPr="00AD0F27" w:rsidRDefault="001C7053" w:rsidP="001C7053">
      <w:pPr>
        <w:jc w:val="center"/>
        <w:rPr>
          <w:rFonts w:ascii="Times New Roman" w:hAnsi="Times New Roman"/>
          <w:b/>
          <w:sz w:val="28"/>
          <w:szCs w:val="28"/>
        </w:rPr>
      </w:pPr>
      <w:r w:rsidRPr="00AD0F27">
        <w:rPr>
          <w:rFonts w:ascii="Times New Roman" w:hAnsi="Times New Roman"/>
          <w:b/>
          <w:sz w:val="28"/>
          <w:szCs w:val="28"/>
        </w:rPr>
        <w:t>Окуловского муниципального района Новгородской области</w:t>
      </w:r>
    </w:p>
    <w:p w:rsidR="001C7053" w:rsidRPr="00AD0F27" w:rsidRDefault="001C7053" w:rsidP="001C7053">
      <w:pPr>
        <w:jc w:val="center"/>
        <w:rPr>
          <w:rFonts w:ascii="Times New Roman" w:hAnsi="Times New Roman"/>
          <w:sz w:val="28"/>
          <w:szCs w:val="28"/>
        </w:rPr>
      </w:pPr>
      <w:r w:rsidRPr="00AD0F27">
        <w:rPr>
          <w:rFonts w:ascii="Times New Roman" w:hAnsi="Times New Roman"/>
          <w:sz w:val="28"/>
          <w:szCs w:val="28"/>
        </w:rPr>
        <w:t>П О С Т А Н О В Л Е Н И Е</w:t>
      </w:r>
    </w:p>
    <w:p w:rsidR="001C7053" w:rsidRPr="00AD0F27" w:rsidRDefault="001C7053" w:rsidP="001C7053">
      <w:pPr>
        <w:jc w:val="center"/>
        <w:rPr>
          <w:rFonts w:ascii="Times New Roman" w:hAnsi="Times New Roman"/>
          <w:sz w:val="28"/>
          <w:szCs w:val="28"/>
        </w:rPr>
      </w:pPr>
      <w:r w:rsidRPr="00AD0F27">
        <w:rPr>
          <w:rFonts w:ascii="Times New Roman" w:hAnsi="Times New Roman"/>
          <w:sz w:val="28"/>
          <w:szCs w:val="28"/>
        </w:rPr>
        <w:t xml:space="preserve">от </w:t>
      </w:r>
      <w:r w:rsidR="001D4675">
        <w:rPr>
          <w:rFonts w:ascii="Times New Roman" w:hAnsi="Times New Roman"/>
          <w:sz w:val="28"/>
          <w:szCs w:val="28"/>
        </w:rPr>
        <w:t>29</w:t>
      </w:r>
      <w:r w:rsidRPr="00AD0F27">
        <w:rPr>
          <w:rFonts w:ascii="Times New Roman" w:hAnsi="Times New Roman"/>
          <w:sz w:val="28"/>
          <w:szCs w:val="28"/>
        </w:rPr>
        <w:t>.</w:t>
      </w:r>
      <w:r w:rsidR="001D4675">
        <w:rPr>
          <w:rFonts w:ascii="Times New Roman" w:hAnsi="Times New Roman"/>
          <w:sz w:val="28"/>
          <w:szCs w:val="28"/>
        </w:rPr>
        <w:t>11</w:t>
      </w:r>
      <w:r w:rsidRPr="00AD0F27">
        <w:rPr>
          <w:rFonts w:ascii="Times New Roman" w:hAnsi="Times New Roman"/>
          <w:sz w:val="28"/>
          <w:szCs w:val="28"/>
        </w:rPr>
        <w:t xml:space="preserve">.2018 № </w:t>
      </w:r>
      <w:r w:rsidR="00E677B0">
        <w:rPr>
          <w:rFonts w:ascii="Times New Roman" w:hAnsi="Times New Roman"/>
          <w:sz w:val="28"/>
          <w:szCs w:val="28"/>
        </w:rPr>
        <w:t>638</w:t>
      </w:r>
    </w:p>
    <w:p w:rsidR="001C7053" w:rsidRPr="00AD0F27" w:rsidRDefault="001C7053" w:rsidP="001C7053">
      <w:pPr>
        <w:jc w:val="center"/>
        <w:rPr>
          <w:rFonts w:ascii="Times New Roman" w:hAnsi="Times New Roman"/>
          <w:sz w:val="28"/>
          <w:szCs w:val="28"/>
        </w:rPr>
      </w:pPr>
      <w:r w:rsidRPr="00AD0F27">
        <w:rPr>
          <w:rFonts w:ascii="Times New Roman" w:hAnsi="Times New Roman"/>
          <w:sz w:val="28"/>
          <w:szCs w:val="28"/>
        </w:rPr>
        <w:t>р.п. Угловка</w:t>
      </w:r>
    </w:p>
    <w:p w:rsidR="001C7053" w:rsidRPr="00AD0F27" w:rsidRDefault="001C7053" w:rsidP="001C7053">
      <w:pPr>
        <w:pStyle w:val="ConsPlusTitle"/>
        <w:jc w:val="center"/>
        <w:rPr>
          <w:rFonts w:ascii="Times New Roman" w:hAnsi="Times New Roman" w:cs="Times New Roman"/>
          <w:color w:val="000000"/>
          <w:sz w:val="28"/>
          <w:szCs w:val="28"/>
        </w:rPr>
      </w:pPr>
      <w:r w:rsidRPr="00AD0F27">
        <w:rPr>
          <w:rFonts w:ascii="Times New Roman" w:hAnsi="Times New Roman" w:cs="Times New Roman"/>
          <w:color w:val="000000"/>
          <w:sz w:val="28"/>
          <w:szCs w:val="28"/>
        </w:rPr>
        <w:t xml:space="preserve">О </w:t>
      </w:r>
      <w:r w:rsidR="00D64CC9">
        <w:rPr>
          <w:rFonts w:ascii="Times New Roman" w:hAnsi="Times New Roman" w:cs="Times New Roman"/>
          <w:color w:val="000000"/>
          <w:sz w:val="28"/>
          <w:szCs w:val="28"/>
        </w:rPr>
        <w:t xml:space="preserve">внесении изменений </w:t>
      </w:r>
      <w:r w:rsidR="00B57DE7">
        <w:rPr>
          <w:rFonts w:ascii="Times New Roman" w:hAnsi="Times New Roman" w:cs="Times New Roman"/>
          <w:color w:val="000000"/>
          <w:sz w:val="28"/>
          <w:szCs w:val="28"/>
        </w:rPr>
        <w:t xml:space="preserve">в </w:t>
      </w:r>
      <w:r w:rsidR="00E62ACB">
        <w:rPr>
          <w:rFonts w:ascii="Times New Roman" w:hAnsi="Times New Roman" w:cs="Times New Roman"/>
          <w:color w:val="000000"/>
          <w:sz w:val="28"/>
          <w:szCs w:val="28"/>
        </w:rPr>
        <w:t>Административн</w:t>
      </w:r>
      <w:r w:rsidR="00B57DE7">
        <w:rPr>
          <w:rFonts w:ascii="Times New Roman" w:hAnsi="Times New Roman" w:cs="Times New Roman"/>
          <w:color w:val="000000"/>
          <w:sz w:val="28"/>
          <w:szCs w:val="28"/>
        </w:rPr>
        <w:t xml:space="preserve">ый </w:t>
      </w:r>
      <w:r w:rsidR="00E62ACB">
        <w:rPr>
          <w:rFonts w:ascii="Times New Roman" w:hAnsi="Times New Roman" w:cs="Times New Roman"/>
          <w:color w:val="000000"/>
          <w:sz w:val="28"/>
          <w:szCs w:val="28"/>
        </w:rPr>
        <w:t>регламент</w:t>
      </w:r>
      <w:r w:rsidRPr="00AD0F27">
        <w:rPr>
          <w:rFonts w:ascii="Times New Roman" w:hAnsi="Times New Roman" w:cs="Times New Roman"/>
          <w:color w:val="000000"/>
          <w:sz w:val="28"/>
          <w:szCs w:val="28"/>
        </w:rPr>
        <w:t xml:space="preserve"> исполнени</w:t>
      </w:r>
      <w:r w:rsidR="00E62ACB">
        <w:rPr>
          <w:rFonts w:ascii="Times New Roman" w:hAnsi="Times New Roman" w:cs="Times New Roman"/>
          <w:color w:val="000000"/>
          <w:sz w:val="28"/>
          <w:szCs w:val="28"/>
        </w:rPr>
        <w:t>я</w:t>
      </w:r>
      <w:r w:rsidRPr="00AD0F27">
        <w:rPr>
          <w:rFonts w:ascii="Times New Roman" w:hAnsi="Times New Roman" w:cs="Times New Roman"/>
          <w:color w:val="000000"/>
          <w:sz w:val="28"/>
          <w:szCs w:val="28"/>
        </w:rPr>
        <w:t xml:space="preserve"> функции по осуществлению муниципального </w:t>
      </w:r>
      <w:r w:rsidR="00E62ACB">
        <w:rPr>
          <w:rFonts w:ascii="Times New Roman" w:hAnsi="Times New Roman" w:cs="Times New Roman"/>
          <w:color w:val="000000"/>
          <w:sz w:val="28"/>
          <w:szCs w:val="28"/>
        </w:rPr>
        <w:t>лесного</w:t>
      </w:r>
      <w:r w:rsidRPr="00AD0F27">
        <w:rPr>
          <w:rFonts w:ascii="Times New Roman" w:hAnsi="Times New Roman" w:cs="Times New Roman"/>
          <w:color w:val="000000"/>
          <w:sz w:val="28"/>
          <w:szCs w:val="28"/>
        </w:rPr>
        <w:t xml:space="preserve"> контроля на территори</w:t>
      </w:r>
      <w:r>
        <w:rPr>
          <w:rFonts w:ascii="Times New Roman" w:hAnsi="Times New Roman" w:cs="Times New Roman"/>
          <w:color w:val="000000"/>
          <w:sz w:val="28"/>
          <w:szCs w:val="28"/>
        </w:rPr>
        <w:t>и</w:t>
      </w:r>
      <w:r w:rsidRPr="00AD0F27">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Угловского городского поселения</w:t>
      </w:r>
      <w:r w:rsidR="00E62ACB">
        <w:rPr>
          <w:rFonts w:ascii="Times New Roman" w:hAnsi="Times New Roman" w:cs="Times New Roman"/>
          <w:color w:val="000000"/>
          <w:sz w:val="28"/>
          <w:szCs w:val="28"/>
        </w:rPr>
        <w:t>»</w:t>
      </w:r>
      <w:r w:rsidRPr="00AD0F27">
        <w:rPr>
          <w:rFonts w:ascii="Times New Roman" w:hAnsi="Times New Roman" w:cs="Times New Roman"/>
          <w:color w:val="000000"/>
          <w:sz w:val="28"/>
          <w:szCs w:val="28"/>
        </w:rPr>
        <w:t xml:space="preserve"> </w:t>
      </w:r>
    </w:p>
    <w:p w:rsidR="001C7053" w:rsidRPr="00AD0F27" w:rsidRDefault="001C7053" w:rsidP="001C7053">
      <w:pPr>
        <w:spacing w:after="0" w:line="240" w:lineRule="auto"/>
        <w:rPr>
          <w:rFonts w:ascii="Times New Roman" w:hAnsi="Times New Roman"/>
          <w:color w:val="000000"/>
          <w:sz w:val="28"/>
          <w:szCs w:val="28"/>
        </w:rPr>
      </w:pPr>
    </w:p>
    <w:p w:rsidR="00FD6966" w:rsidRPr="00FD6966" w:rsidRDefault="00FD6966" w:rsidP="00FD6966">
      <w:pPr>
        <w:widowControl w:val="0"/>
        <w:autoSpaceDE w:val="0"/>
        <w:ind w:firstLine="567"/>
        <w:jc w:val="both"/>
        <w:rPr>
          <w:rFonts w:ascii="Times New Roman" w:hAnsi="Times New Roman"/>
          <w:sz w:val="28"/>
          <w:szCs w:val="28"/>
        </w:rPr>
      </w:pPr>
      <w:r w:rsidRPr="00FD6966">
        <w:rPr>
          <w:rFonts w:ascii="Times New Roman" w:hAnsi="Times New Roman"/>
          <w:sz w:val="28"/>
          <w:szCs w:val="28"/>
        </w:rPr>
        <w:t xml:space="preserve">В соответствии со ст. 84 Лесного кодекса Российской Федерации, п.32 ч.1 ст.14 Федерального Закона от 06.10.2003 года № 131-ФЗ «Об общих принципах организации местного самоуправления в Российской Федерации», </w:t>
      </w:r>
      <w:r w:rsidR="0049369D">
        <w:rPr>
          <w:rFonts w:ascii="Times New Roman" w:hAnsi="Times New Roman"/>
          <w:sz w:val="28"/>
          <w:szCs w:val="28"/>
        </w:rPr>
        <w:t xml:space="preserve">ст.24 </w:t>
      </w:r>
      <w:r w:rsidRPr="00FD6966">
        <w:rPr>
          <w:rFonts w:ascii="Times New Roman" w:hAnsi="Times New Roman"/>
          <w:sz w:val="28"/>
          <w:szCs w:val="28"/>
        </w:rPr>
        <w:t>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D6966">
        <w:rPr>
          <w:rFonts w:ascii="Times New Roman" w:hAnsi="Times New Roman"/>
          <w:bCs/>
          <w:color w:val="000000"/>
          <w:spacing w:val="-4"/>
          <w:sz w:val="28"/>
          <w:szCs w:val="28"/>
        </w:rPr>
        <w:t xml:space="preserve">,  </w:t>
      </w:r>
      <w:r w:rsidRPr="00FD6966">
        <w:rPr>
          <w:rFonts w:ascii="Times New Roman" w:hAnsi="Times New Roman"/>
          <w:sz w:val="28"/>
          <w:szCs w:val="28"/>
        </w:rPr>
        <w:t>Федеральный закон от 29.12.2014 № 473-ФЗ «О территориях опережающего социально – экономического развития в Российской Федерации</w:t>
      </w:r>
      <w:r w:rsidRPr="00FD6966">
        <w:rPr>
          <w:rFonts w:ascii="Times New Roman" w:hAnsi="Times New Roman"/>
          <w:bCs/>
          <w:color w:val="000000"/>
          <w:spacing w:val="-4"/>
          <w:sz w:val="28"/>
          <w:szCs w:val="28"/>
        </w:rPr>
        <w:t xml:space="preserve">»; </w:t>
      </w:r>
      <w:r w:rsidR="007409F6" w:rsidRPr="007409F6">
        <w:rPr>
          <w:rFonts w:ascii="Times New Roman" w:hAnsi="Times New Roman"/>
          <w:sz w:val="28"/>
          <w:szCs w:val="28"/>
        </w:rPr>
        <w:t>Постановлением Правительства РФ от 16 марта 2018 г. № 275 “О создании территории опережающего социально-экономического развития "Угловка</w:t>
      </w:r>
      <w:r w:rsidR="007409F6">
        <w:rPr>
          <w:rFonts w:ascii="Times New Roman" w:hAnsi="Times New Roman"/>
          <w:sz w:val="28"/>
          <w:szCs w:val="28"/>
        </w:rPr>
        <w:t xml:space="preserve">»; </w:t>
      </w:r>
      <w:r w:rsidR="007409F6">
        <w:rPr>
          <w:rFonts w:ascii="Times New Roman" w:hAnsi="Times New Roman"/>
          <w:bCs/>
          <w:color w:val="000000"/>
          <w:spacing w:val="-4"/>
          <w:sz w:val="28"/>
          <w:szCs w:val="28"/>
        </w:rPr>
        <w:t>П</w:t>
      </w:r>
      <w:r w:rsidRPr="00FD6966">
        <w:rPr>
          <w:rFonts w:ascii="Times New Roman" w:hAnsi="Times New Roman"/>
          <w:bCs/>
          <w:color w:val="000000"/>
          <w:spacing w:val="-4"/>
          <w:sz w:val="28"/>
          <w:szCs w:val="28"/>
        </w:rPr>
        <w:t>остановлением Администрации Угловского городского поселения</w:t>
      </w:r>
      <w:r w:rsidRPr="00FD6966">
        <w:rPr>
          <w:rFonts w:ascii="Times New Roman" w:hAnsi="Times New Roman"/>
          <w:sz w:val="28"/>
          <w:szCs w:val="28"/>
        </w:rPr>
        <w:t xml:space="preserve">   </w:t>
      </w:r>
      <w:r w:rsidRPr="00FD6966">
        <w:rPr>
          <w:rFonts w:ascii="Times New Roman" w:hAnsi="Times New Roman"/>
          <w:bCs/>
          <w:color w:val="000000"/>
          <w:spacing w:val="-4"/>
          <w:sz w:val="28"/>
          <w:szCs w:val="28"/>
        </w:rPr>
        <w:t>№ 212 от 23.12.2011 « Об утверждении Порядка разработки и утверждения регламентов предоставления муниципальных услуг, исполнения муниципальных функций</w:t>
      </w:r>
      <w:r w:rsidRPr="00FD6966">
        <w:rPr>
          <w:rFonts w:ascii="Times New Roman" w:hAnsi="Times New Roman"/>
          <w:sz w:val="28"/>
          <w:szCs w:val="28"/>
        </w:rPr>
        <w:t xml:space="preserve">», </w:t>
      </w:r>
      <w:r>
        <w:rPr>
          <w:rFonts w:ascii="Times New Roman" w:hAnsi="Times New Roman"/>
          <w:sz w:val="28"/>
          <w:szCs w:val="28"/>
        </w:rPr>
        <w:t xml:space="preserve">протестом прокуратуры Окуловского района от 19.10.2018 </w:t>
      </w:r>
      <w:r w:rsidRPr="00FD6966">
        <w:rPr>
          <w:rFonts w:ascii="Times New Roman" w:hAnsi="Times New Roman"/>
          <w:sz w:val="28"/>
          <w:szCs w:val="28"/>
        </w:rPr>
        <w:t>Администрация Угловского городского  поселения</w:t>
      </w:r>
    </w:p>
    <w:p w:rsidR="001C7053" w:rsidRPr="00032D71" w:rsidRDefault="001C7053" w:rsidP="001C7053">
      <w:pPr>
        <w:pStyle w:val="ConsPlusNormal"/>
        <w:ind w:firstLine="567"/>
        <w:jc w:val="both"/>
        <w:rPr>
          <w:rFonts w:ascii="Times New Roman" w:hAnsi="Times New Roman"/>
          <w:b/>
          <w:color w:val="000000"/>
          <w:sz w:val="28"/>
          <w:szCs w:val="28"/>
        </w:rPr>
      </w:pPr>
      <w:r w:rsidRPr="00AD0F27">
        <w:rPr>
          <w:rFonts w:ascii="Times New Roman" w:hAnsi="Times New Roman"/>
          <w:color w:val="000000"/>
          <w:sz w:val="28"/>
          <w:szCs w:val="28"/>
        </w:rPr>
        <w:t xml:space="preserve"> </w:t>
      </w:r>
      <w:r w:rsidRPr="00032D71">
        <w:rPr>
          <w:rFonts w:ascii="Times New Roman" w:hAnsi="Times New Roman"/>
          <w:b/>
          <w:color w:val="000000"/>
          <w:sz w:val="28"/>
          <w:szCs w:val="28"/>
        </w:rPr>
        <w:t>ПОСТАНОВЛЯЕТ:</w:t>
      </w:r>
    </w:p>
    <w:p w:rsidR="001C7053" w:rsidRDefault="001C7053" w:rsidP="001C7053">
      <w:pPr>
        <w:pStyle w:val="ConsPlusNormal"/>
        <w:ind w:firstLine="567"/>
        <w:jc w:val="both"/>
        <w:rPr>
          <w:rFonts w:ascii="Times New Roman" w:hAnsi="Times New Roman"/>
          <w:color w:val="000000"/>
          <w:sz w:val="28"/>
          <w:szCs w:val="28"/>
        </w:rPr>
      </w:pPr>
    </w:p>
    <w:p w:rsidR="005A6865" w:rsidRDefault="001C7053" w:rsidP="00167A9E">
      <w:pPr>
        <w:autoSpaceDE w:val="0"/>
        <w:ind w:firstLine="540"/>
        <w:jc w:val="both"/>
        <w:rPr>
          <w:rFonts w:ascii="Times New Roman" w:hAnsi="Times New Roman"/>
          <w:color w:val="000000"/>
          <w:sz w:val="28"/>
          <w:szCs w:val="28"/>
        </w:rPr>
      </w:pPr>
      <w:r w:rsidRPr="00A324E3">
        <w:rPr>
          <w:rFonts w:ascii="Times New Roman" w:hAnsi="Times New Roman"/>
          <w:color w:val="000000"/>
          <w:sz w:val="28"/>
          <w:szCs w:val="28"/>
        </w:rPr>
        <w:t>1.</w:t>
      </w:r>
      <w:bookmarkStart w:id="0" w:name="P21"/>
      <w:bookmarkEnd w:id="0"/>
      <w:r w:rsidR="00A324E3">
        <w:rPr>
          <w:rFonts w:ascii="Times New Roman" w:hAnsi="Times New Roman"/>
          <w:color w:val="000000"/>
          <w:sz w:val="28"/>
          <w:szCs w:val="28"/>
        </w:rPr>
        <w:t xml:space="preserve"> В</w:t>
      </w:r>
      <w:r w:rsidR="00A324E3" w:rsidRPr="00A324E3">
        <w:rPr>
          <w:rFonts w:ascii="Times New Roman" w:hAnsi="Times New Roman"/>
          <w:color w:val="000000"/>
          <w:sz w:val="28"/>
          <w:szCs w:val="28"/>
        </w:rPr>
        <w:t>нес</w:t>
      </w:r>
      <w:r w:rsidR="00A324E3">
        <w:rPr>
          <w:rFonts w:ascii="Times New Roman" w:hAnsi="Times New Roman"/>
          <w:color w:val="000000"/>
          <w:sz w:val="28"/>
          <w:szCs w:val="28"/>
        </w:rPr>
        <w:t>т</w:t>
      </w:r>
      <w:r w:rsidR="00A324E3" w:rsidRPr="00A324E3">
        <w:rPr>
          <w:rFonts w:ascii="Times New Roman" w:hAnsi="Times New Roman"/>
          <w:color w:val="000000"/>
          <w:sz w:val="28"/>
          <w:szCs w:val="28"/>
        </w:rPr>
        <w:t>и изменени</w:t>
      </w:r>
      <w:r w:rsidR="00A324E3">
        <w:rPr>
          <w:rFonts w:ascii="Times New Roman" w:hAnsi="Times New Roman"/>
          <w:color w:val="000000"/>
          <w:sz w:val="28"/>
          <w:szCs w:val="28"/>
        </w:rPr>
        <w:t>я</w:t>
      </w:r>
      <w:r w:rsidR="00A324E3" w:rsidRPr="00A324E3">
        <w:rPr>
          <w:rFonts w:ascii="Times New Roman" w:hAnsi="Times New Roman"/>
          <w:color w:val="000000"/>
          <w:sz w:val="28"/>
          <w:szCs w:val="28"/>
        </w:rPr>
        <w:t xml:space="preserve"> в </w:t>
      </w:r>
      <w:r w:rsidR="00167A9E" w:rsidRPr="00167A9E">
        <w:rPr>
          <w:rFonts w:ascii="Times New Roman" w:hAnsi="Times New Roman"/>
          <w:sz w:val="28"/>
          <w:szCs w:val="28"/>
        </w:rPr>
        <w:t>А</w:t>
      </w:r>
      <w:r w:rsidR="00167A9E">
        <w:rPr>
          <w:rFonts w:ascii="Times New Roman" w:hAnsi="Times New Roman"/>
          <w:sz w:val="28"/>
          <w:szCs w:val="28"/>
        </w:rPr>
        <w:t>дминистративный</w:t>
      </w:r>
      <w:r w:rsidR="00167A9E" w:rsidRPr="00167A9E">
        <w:rPr>
          <w:rFonts w:ascii="Times New Roman" w:hAnsi="Times New Roman"/>
          <w:sz w:val="28"/>
          <w:szCs w:val="28"/>
        </w:rPr>
        <w:t xml:space="preserve"> </w:t>
      </w:r>
      <w:r w:rsidR="00167A9E">
        <w:rPr>
          <w:rFonts w:ascii="Times New Roman" w:hAnsi="Times New Roman"/>
          <w:sz w:val="28"/>
          <w:szCs w:val="28"/>
        </w:rPr>
        <w:t>регламент по исполнению</w:t>
      </w:r>
      <w:r w:rsidR="00167A9E" w:rsidRPr="00167A9E">
        <w:rPr>
          <w:rFonts w:ascii="Times New Roman" w:hAnsi="Times New Roman"/>
          <w:sz w:val="28"/>
          <w:szCs w:val="28"/>
        </w:rPr>
        <w:t xml:space="preserve"> </w:t>
      </w:r>
      <w:r w:rsidR="00167A9E">
        <w:rPr>
          <w:rFonts w:ascii="Times New Roman" w:hAnsi="Times New Roman"/>
          <w:sz w:val="28"/>
          <w:szCs w:val="28"/>
        </w:rPr>
        <w:t>функции по осуществлению муниципального лесного</w:t>
      </w:r>
      <w:r w:rsidR="00167A9E" w:rsidRPr="00167A9E">
        <w:rPr>
          <w:rFonts w:ascii="Times New Roman" w:hAnsi="Times New Roman"/>
          <w:sz w:val="28"/>
          <w:szCs w:val="28"/>
        </w:rPr>
        <w:t xml:space="preserve"> </w:t>
      </w:r>
      <w:r w:rsidR="00167A9E">
        <w:rPr>
          <w:rFonts w:ascii="Times New Roman" w:hAnsi="Times New Roman"/>
          <w:sz w:val="28"/>
          <w:szCs w:val="28"/>
        </w:rPr>
        <w:t>контроля</w:t>
      </w:r>
      <w:r w:rsidR="00167A9E" w:rsidRPr="00167A9E">
        <w:rPr>
          <w:rFonts w:ascii="Times New Roman" w:hAnsi="Times New Roman"/>
          <w:sz w:val="28"/>
          <w:szCs w:val="28"/>
        </w:rPr>
        <w:t xml:space="preserve">  </w:t>
      </w:r>
      <w:r w:rsidR="00167A9E">
        <w:rPr>
          <w:rFonts w:ascii="Times New Roman" w:hAnsi="Times New Roman"/>
          <w:sz w:val="28"/>
          <w:szCs w:val="28"/>
        </w:rPr>
        <w:t>на территории</w:t>
      </w:r>
      <w:r w:rsidR="00167A9E" w:rsidRPr="00167A9E">
        <w:rPr>
          <w:rFonts w:ascii="Times New Roman" w:hAnsi="Times New Roman"/>
          <w:sz w:val="28"/>
          <w:szCs w:val="28"/>
        </w:rPr>
        <w:t xml:space="preserve">  У</w:t>
      </w:r>
      <w:r w:rsidR="00167A9E">
        <w:rPr>
          <w:rFonts w:ascii="Times New Roman" w:hAnsi="Times New Roman"/>
          <w:sz w:val="28"/>
          <w:szCs w:val="28"/>
        </w:rPr>
        <w:t>гловского</w:t>
      </w:r>
      <w:r w:rsidR="00167A9E" w:rsidRPr="00167A9E">
        <w:rPr>
          <w:rFonts w:ascii="Times New Roman" w:hAnsi="Times New Roman"/>
          <w:sz w:val="28"/>
          <w:szCs w:val="28"/>
        </w:rPr>
        <w:t xml:space="preserve"> </w:t>
      </w:r>
      <w:r w:rsidR="00167A9E">
        <w:rPr>
          <w:rFonts w:ascii="Times New Roman" w:hAnsi="Times New Roman"/>
          <w:sz w:val="28"/>
          <w:szCs w:val="28"/>
        </w:rPr>
        <w:t>городского поселения у</w:t>
      </w:r>
      <w:r w:rsidR="00167A9E" w:rsidRPr="00167A9E">
        <w:rPr>
          <w:rFonts w:ascii="Times New Roman" w:hAnsi="Times New Roman"/>
          <w:color w:val="000000"/>
          <w:sz w:val="28"/>
          <w:szCs w:val="28"/>
        </w:rPr>
        <w:t>твержденн</w:t>
      </w:r>
      <w:r w:rsidR="00167A9E">
        <w:rPr>
          <w:rFonts w:ascii="Times New Roman" w:hAnsi="Times New Roman"/>
          <w:color w:val="000000"/>
          <w:sz w:val="28"/>
          <w:szCs w:val="28"/>
        </w:rPr>
        <w:t xml:space="preserve">ого </w:t>
      </w:r>
      <w:r w:rsidR="00A324E3" w:rsidRPr="00A324E3">
        <w:rPr>
          <w:rFonts w:ascii="Times New Roman" w:hAnsi="Times New Roman"/>
          <w:color w:val="000000"/>
          <w:sz w:val="28"/>
          <w:szCs w:val="28"/>
        </w:rPr>
        <w:t>постановление</w:t>
      </w:r>
      <w:r w:rsidR="00167A9E" w:rsidRPr="00167A9E">
        <w:rPr>
          <w:rFonts w:ascii="Times New Roman" w:hAnsi="Times New Roman"/>
          <w:color w:val="000000"/>
          <w:sz w:val="28"/>
          <w:szCs w:val="28"/>
        </w:rPr>
        <w:t>м</w:t>
      </w:r>
      <w:r w:rsidR="00A324E3" w:rsidRPr="00A324E3">
        <w:rPr>
          <w:rFonts w:ascii="Times New Roman" w:hAnsi="Times New Roman"/>
          <w:color w:val="000000"/>
          <w:sz w:val="28"/>
          <w:szCs w:val="28"/>
        </w:rPr>
        <w:t xml:space="preserve">  от 23.08.2017  № 399 «Об утверждении Административного регламента исполнения функции по осуществлению муниципального лесного контроля на территории Угловского городского поселения» </w:t>
      </w:r>
      <w:r w:rsidR="00A324E3">
        <w:rPr>
          <w:rFonts w:ascii="Times New Roman" w:hAnsi="Times New Roman"/>
          <w:color w:val="000000"/>
          <w:sz w:val="28"/>
          <w:szCs w:val="28"/>
        </w:rPr>
        <w:t xml:space="preserve">(далее </w:t>
      </w:r>
      <w:r w:rsidR="00167A9E">
        <w:rPr>
          <w:rFonts w:ascii="Times New Roman" w:hAnsi="Times New Roman"/>
          <w:color w:val="000000"/>
          <w:sz w:val="28"/>
          <w:szCs w:val="28"/>
        </w:rPr>
        <w:t>административный регламент</w:t>
      </w:r>
      <w:r w:rsidR="00A324E3">
        <w:rPr>
          <w:rFonts w:ascii="Times New Roman" w:hAnsi="Times New Roman"/>
          <w:color w:val="000000"/>
          <w:sz w:val="28"/>
          <w:szCs w:val="28"/>
        </w:rPr>
        <w:t>)</w:t>
      </w:r>
      <w:r w:rsidR="00167A9E">
        <w:rPr>
          <w:rFonts w:ascii="Times New Roman" w:hAnsi="Times New Roman"/>
          <w:color w:val="000000"/>
          <w:sz w:val="28"/>
          <w:szCs w:val="28"/>
        </w:rPr>
        <w:t>;</w:t>
      </w:r>
    </w:p>
    <w:p w:rsidR="00EC0683" w:rsidRPr="00114281" w:rsidRDefault="005A6865" w:rsidP="00EC0683">
      <w:pPr>
        <w:tabs>
          <w:tab w:val="left" w:pos="1032"/>
        </w:tabs>
        <w:autoSpaceDE w:val="0"/>
        <w:autoSpaceDN w:val="0"/>
        <w:adjustRightInd w:val="0"/>
        <w:ind w:hanging="102"/>
        <w:jc w:val="both"/>
        <w:rPr>
          <w:rFonts w:ascii="Times New Roman" w:hAnsi="Times New Roman"/>
          <w:sz w:val="28"/>
          <w:szCs w:val="28"/>
        </w:rPr>
      </w:pPr>
      <w:r>
        <w:rPr>
          <w:rFonts w:ascii="Times New Roman" w:hAnsi="Times New Roman"/>
          <w:color w:val="000000"/>
          <w:sz w:val="28"/>
          <w:szCs w:val="28"/>
        </w:rPr>
        <w:t>1.1.</w:t>
      </w:r>
      <w:r w:rsidR="00EC0683">
        <w:rPr>
          <w:sz w:val="28"/>
          <w:szCs w:val="28"/>
        </w:rPr>
        <w:t xml:space="preserve"> </w:t>
      </w:r>
      <w:r w:rsidR="00EC0683" w:rsidRPr="00114281">
        <w:rPr>
          <w:rFonts w:ascii="Times New Roman" w:hAnsi="Times New Roman"/>
          <w:sz w:val="28"/>
          <w:szCs w:val="28"/>
        </w:rPr>
        <w:t xml:space="preserve">Дополнить пункт 3  </w:t>
      </w:r>
      <w:r w:rsidR="00114281" w:rsidRPr="00114281">
        <w:rPr>
          <w:rFonts w:ascii="Times New Roman" w:hAnsi="Times New Roman"/>
          <w:sz w:val="28"/>
          <w:szCs w:val="28"/>
        </w:rPr>
        <w:t xml:space="preserve">раздела I </w:t>
      </w:r>
      <w:r w:rsidR="00EC0683" w:rsidRPr="00114281">
        <w:rPr>
          <w:rFonts w:ascii="Times New Roman" w:hAnsi="Times New Roman"/>
          <w:sz w:val="28"/>
          <w:szCs w:val="28"/>
        </w:rPr>
        <w:t>административного регламента словами:</w:t>
      </w:r>
    </w:p>
    <w:p w:rsidR="00EC0683" w:rsidRPr="00114281" w:rsidRDefault="00C37234" w:rsidP="00C37234">
      <w:pPr>
        <w:tabs>
          <w:tab w:val="left" w:pos="1032"/>
        </w:tabs>
        <w:autoSpaceDE w:val="0"/>
        <w:autoSpaceDN w:val="0"/>
        <w:adjustRightInd w:val="0"/>
        <w:jc w:val="both"/>
        <w:rPr>
          <w:rFonts w:ascii="Times New Roman" w:hAnsi="Times New Roman"/>
          <w:sz w:val="28"/>
          <w:szCs w:val="28"/>
        </w:rPr>
      </w:pPr>
      <w:r>
        <w:rPr>
          <w:rFonts w:ascii="Times New Roman" w:hAnsi="Times New Roman"/>
          <w:sz w:val="28"/>
          <w:szCs w:val="28"/>
        </w:rPr>
        <w:lastRenderedPageBreak/>
        <w:t xml:space="preserve"> </w:t>
      </w:r>
      <w:r w:rsidR="00782F52">
        <w:rPr>
          <w:rFonts w:ascii="Times New Roman" w:hAnsi="Times New Roman"/>
          <w:sz w:val="28"/>
          <w:szCs w:val="28"/>
        </w:rPr>
        <w:t>16)</w:t>
      </w:r>
      <w:r w:rsidR="00EC0683" w:rsidRPr="00114281">
        <w:rPr>
          <w:rFonts w:ascii="Times New Roman" w:hAnsi="Times New Roman"/>
          <w:sz w:val="28"/>
          <w:szCs w:val="28"/>
        </w:rPr>
        <w:t xml:space="preserve"> Федеральным законом от 29.12.2014  № 473-ФЗ «О территориях опережающего социально-экономического развития в Российской Федерации»;</w:t>
      </w:r>
    </w:p>
    <w:p w:rsidR="00EC0683" w:rsidRPr="00114281" w:rsidRDefault="00782F52" w:rsidP="00EC0683">
      <w:pPr>
        <w:pStyle w:val="2"/>
        <w:jc w:val="both"/>
        <w:rPr>
          <w:rFonts w:ascii="Times New Roman" w:hAnsi="Times New Roman"/>
          <w:b w:val="0"/>
          <w:i w:val="0"/>
        </w:rPr>
      </w:pPr>
      <w:r>
        <w:rPr>
          <w:rFonts w:ascii="Times New Roman" w:hAnsi="Times New Roman"/>
          <w:b w:val="0"/>
          <w:i w:val="0"/>
        </w:rPr>
        <w:t xml:space="preserve">17) </w:t>
      </w:r>
      <w:r w:rsidR="00EC0683" w:rsidRPr="00114281">
        <w:rPr>
          <w:rFonts w:ascii="Times New Roman" w:hAnsi="Times New Roman"/>
          <w:b w:val="0"/>
          <w:i w:val="0"/>
        </w:rPr>
        <w:t>Постановлением Правительства РФ от 16 марта 2018 г. № 275 “О создании территории опережающего социально-экономического развития "Угловка";</w:t>
      </w:r>
    </w:p>
    <w:p w:rsidR="00FE329C" w:rsidRPr="005757B2" w:rsidRDefault="00EC0683" w:rsidP="005757B2">
      <w:pPr>
        <w:shd w:val="clear" w:color="auto" w:fill="FFFFFF"/>
        <w:spacing w:after="0" w:line="240" w:lineRule="auto"/>
        <w:rPr>
          <w:rFonts w:ascii="Times New Roman" w:hAnsi="Times New Roman"/>
          <w:sz w:val="28"/>
          <w:szCs w:val="28"/>
        </w:rPr>
      </w:pPr>
      <w:r>
        <w:rPr>
          <w:color w:val="000000"/>
        </w:rPr>
        <w:br/>
      </w:r>
      <w:r>
        <w:rPr>
          <w:sz w:val="28"/>
          <w:szCs w:val="28"/>
        </w:rPr>
        <w:t xml:space="preserve"> </w:t>
      </w:r>
      <w:r w:rsidRPr="005757B2">
        <w:rPr>
          <w:rFonts w:ascii="Times New Roman" w:hAnsi="Times New Roman"/>
          <w:sz w:val="28"/>
          <w:szCs w:val="28"/>
        </w:rPr>
        <w:t xml:space="preserve">1.2. Дополнить административный регламент </w:t>
      </w:r>
      <w:r w:rsidR="00FE329C" w:rsidRPr="005757B2">
        <w:rPr>
          <w:rFonts w:ascii="Times New Roman" w:hAnsi="Times New Roman"/>
          <w:sz w:val="28"/>
          <w:szCs w:val="28"/>
        </w:rPr>
        <w:t>разделом VI</w:t>
      </w:r>
      <w:r w:rsidRPr="005757B2">
        <w:rPr>
          <w:rFonts w:ascii="Times New Roman" w:hAnsi="Times New Roman"/>
          <w:sz w:val="28"/>
          <w:szCs w:val="28"/>
        </w:rPr>
        <w:t>:</w:t>
      </w:r>
    </w:p>
    <w:p w:rsidR="005757B2" w:rsidRDefault="00782F52" w:rsidP="00782F52">
      <w:pPr>
        <w:shd w:val="clear" w:color="auto" w:fill="FFFFFF"/>
        <w:spacing w:after="0" w:line="240" w:lineRule="auto"/>
        <w:jc w:val="both"/>
        <w:rPr>
          <w:rFonts w:ascii="Times New Roman" w:hAnsi="Times New Roman"/>
          <w:b/>
          <w:sz w:val="28"/>
          <w:szCs w:val="28"/>
        </w:rPr>
      </w:pPr>
      <w:r w:rsidRPr="00782F52">
        <w:rPr>
          <w:rFonts w:ascii="Times New Roman" w:hAnsi="Times New Roman"/>
          <w:b/>
          <w:sz w:val="28"/>
          <w:szCs w:val="28"/>
        </w:rPr>
        <w:t>Раздел VI</w:t>
      </w:r>
      <w:r>
        <w:rPr>
          <w:sz w:val="28"/>
          <w:szCs w:val="28"/>
        </w:rPr>
        <w:t xml:space="preserve"> </w:t>
      </w:r>
      <w:r w:rsidR="00EC0683">
        <w:rPr>
          <w:sz w:val="28"/>
          <w:szCs w:val="28"/>
        </w:rPr>
        <w:t>«</w:t>
      </w:r>
      <w:r w:rsidR="00EC0683" w:rsidRPr="006F2DB1">
        <w:rPr>
          <w:rFonts w:ascii="Times New Roman" w:hAnsi="Times New Roman"/>
          <w:b/>
          <w:sz w:val="28"/>
          <w:szCs w:val="28"/>
        </w:rPr>
        <w:t xml:space="preserve">Особенности осуществления государственного контроля (надзора) и муниципального контроля на территории опережающего социально-экономического развития </w:t>
      </w:r>
      <w:r w:rsidR="005757B2">
        <w:rPr>
          <w:rFonts w:ascii="Times New Roman" w:hAnsi="Times New Roman"/>
          <w:b/>
          <w:sz w:val="28"/>
          <w:szCs w:val="28"/>
        </w:rPr>
        <w:t>«Угловка»</w:t>
      </w:r>
    </w:p>
    <w:p w:rsidR="00C37234" w:rsidRDefault="00EC0683" w:rsidP="00C37234">
      <w:pPr>
        <w:shd w:val="clear" w:color="auto" w:fill="FFFFFF"/>
        <w:spacing w:after="0" w:line="240" w:lineRule="auto"/>
        <w:jc w:val="both"/>
        <w:rPr>
          <w:rFonts w:ascii="Times New Roman" w:hAnsi="Times New Roman"/>
          <w:sz w:val="28"/>
          <w:szCs w:val="28"/>
        </w:rPr>
      </w:pPr>
      <w:r w:rsidRPr="00FE329C">
        <w:rPr>
          <w:rFonts w:ascii="Times New Roman" w:hAnsi="Times New Roman"/>
          <w:sz w:val="28"/>
          <w:szCs w:val="28"/>
        </w:rPr>
        <w:t xml:space="preserve">            В соответствии с ч. 1 ст. 24 Федерального закона от 29.12.2014 № 473-ФЗ «О территориях  опережающего социально-экономического развития в Российской Федерации» (далее – закон № 473) федеральный государственный контроль (надзор), региональный государственный контроль (надзор) и муниципальный контроль на территории опережающего социально-экономического развития в отношении резидентов территории опережающего социально-экономического развития осуществляют соответственно уполномоченные федеральные органы исполнительной власти, органы исполнительной власти субъекта Российской Федерации и органы местного самоуправления (далее - органы государственного контроля (надзора) и органы муниципального контроля) в соответствии с законодательством Российской Федерации.</w:t>
      </w:r>
    </w:p>
    <w:p w:rsidR="00C37234" w:rsidRDefault="00EC0683" w:rsidP="00C37234">
      <w:pPr>
        <w:shd w:val="clear" w:color="auto" w:fill="FFFFFF"/>
        <w:spacing w:after="0" w:line="240" w:lineRule="auto"/>
        <w:jc w:val="both"/>
        <w:rPr>
          <w:rFonts w:ascii="Times New Roman" w:hAnsi="Times New Roman"/>
          <w:sz w:val="28"/>
          <w:szCs w:val="28"/>
        </w:rPr>
      </w:pPr>
      <w:r w:rsidRPr="00FE329C">
        <w:rPr>
          <w:rFonts w:ascii="Times New Roman" w:hAnsi="Times New Roman"/>
          <w:sz w:val="28"/>
          <w:szCs w:val="28"/>
        </w:rPr>
        <w:t xml:space="preserve">             В силу ч. 2 ст. 24 Закона № 473-ФЗ к отношениям, связанным с осуществлением государственного контроля (надзора) на территории опережающего социально-экономического развития, организацией и проведением проверок резидентов территории опережающего социально-экономического развития, применяются положения </w:t>
      </w:r>
      <w:hyperlink r:id="rId8" w:history="1">
        <w:r w:rsidRPr="00FE329C">
          <w:rPr>
            <w:rFonts w:ascii="Times New Roman" w:hAnsi="Times New Roman"/>
            <w:color w:val="0000FF"/>
            <w:sz w:val="28"/>
            <w:szCs w:val="28"/>
            <w:u w:val="single"/>
          </w:rPr>
          <w:t>Федерального закона</w:t>
        </w:r>
      </w:hyperlink>
      <w:r w:rsidRPr="00FE329C">
        <w:rPr>
          <w:rFonts w:ascii="Times New Roman" w:hAnsi="Times New Roman"/>
          <w:sz w:val="28"/>
          <w:szCs w:val="28"/>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C37234" w:rsidRDefault="00EC0683" w:rsidP="00C37234">
      <w:pPr>
        <w:shd w:val="clear" w:color="auto" w:fill="FFFFFF"/>
        <w:spacing w:after="0" w:line="240" w:lineRule="auto"/>
        <w:jc w:val="both"/>
        <w:rPr>
          <w:rFonts w:ascii="Times New Roman" w:hAnsi="Times New Roman"/>
          <w:sz w:val="28"/>
          <w:szCs w:val="28"/>
        </w:rPr>
      </w:pPr>
      <w:r w:rsidRPr="00FE329C">
        <w:rPr>
          <w:rFonts w:ascii="Times New Roman" w:hAnsi="Times New Roman"/>
          <w:sz w:val="28"/>
          <w:szCs w:val="28"/>
        </w:rPr>
        <w:t xml:space="preserve">          В соответствии с ч. 3 ст. 24 Закона №  473 –ФЗ плановые проверки по отдельным видам государственного контроля (надзора) и муниципального контроля проводятся органами государственного контроля (надзора) и органами муниципального контроля в виде совместных проверок. </w:t>
      </w:r>
      <w:hyperlink r:id="rId9" w:anchor="block_2" w:history="1">
        <w:r w:rsidRPr="00FE329C">
          <w:rPr>
            <w:rFonts w:ascii="Times New Roman" w:hAnsi="Times New Roman"/>
            <w:color w:val="0000FF"/>
            <w:sz w:val="28"/>
            <w:szCs w:val="28"/>
            <w:u w:val="single"/>
          </w:rPr>
          <w:t>Виды</w:t>
        </w:r>
      </w:hyperlink>
      <w:r w:rsidRPr="00FE329C">
        <w:rPr>
          <w:rFonts w:ascii="Times New Roman" w:hAnsi="Times New Roman"/>
          <w:sz w:val="28"/>
          <w:szCs w:val="28"/>
        </w:rPr>
        <w:t xml:space="preserve"> государственного контроля (надзора) и муниципального контроля, при осуществлении которых плановые проверки проводятся в виде совместных проверок, и </w:t>
      </w:r>
      <w:hyperlink r:id="rId10" w:anchor="block_1000" w:history="1">
        <w:r w:rsidRPr="00FE329C">
          <w:rPr>
            <w:rFonts w:ascii="Times New Roman" w:hAnsi="Times New Roman"/>
            <w:color w:val="0000FF"/>
            <w:sz w:val="28"/>
            <w:szCs w:val="28"/>
            <w:u w:val="single"/>
          </w:rPr>
          <w:t>порядок</w:t>
        </w:r>
      </w:hyperlink>
      <w:r w:rsidRPr="00FE329C">
        <w:rPr>
          <w:rFonts w:ascii="Times New Roman" w:hAnsi="Times New Roman"/>
          <w:sz w:val="28"/>
          <w:szCs w:val="28"/>
        </w:rPr>
        <w:t xml:space="preserve"> проведения таких проверок устанавливаются Правительством Российской Федерации. Ежегодные планы проведения плановых проверок подлежат согласованию с уполномоченным федеральным органом.</w:t>
      </w:r>
    </w:p>
    <w:p w:rsidR="00C37234" w:rsidRDefault="00EC0683" w:rsidP="00C37234">
      <w:pPr>
        <w:shd w:val="clear" w:color="auto" w:fill="FFFFFF"/>
        <w:spacing w:after="0" w:line="240" w:lineRule="auto"/>
        <w:jc w:val="both"/>
        <w:rPr>
          <w:rFonts w:ascii="Times New Roman" w:hAnsi="Times New Roman"/>
          <w:sz w:val="28"/>
          <w:szCs w:val="28"/>
        </w:rPr>
      </w:pPr>
      <w:r w:rsidRPr="00FE329C">
        <w:rPr>
          <w:rFonts w:ascii="Times New Roman" w:hAnsi="Times New Roman"/>
          <w:sz w:val="28"/>
          <w:szCs w:val="28"/>
        </w:rPr>
        <w:t xml:space="preserve">          В силу ч.  4 ст. 24 Закона № 473-ФЗ срок проведения плановой проверки составляет не более чем пятнадцать рабочих дней с даты начала ее </w:t>
      </w:r>
      <w:r w:rsidRPr="00FE329C">
        <w:rPr>
          <w:rFonts w:ascii="Times New Roman" w:hAnsi="Times New Roman"/>
          <w:sz w:val="28"/>
          <w:szCs w:val="28"/>
        </w:rPr>
        <w:lastRenderedPageBreak/>
        <w:t>проведения. В отношении одного резидента территории опережающего социально-экономического развития, являющегося субъектом малого предпринимательства, общий срок проведения плановых выездных проверок не может превышать сорок часов для малого предприятия и десять часов для микропредприятия в год. 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контроля (надзора) и органов муниципального контроля, проводящих проверку, срок проведения проверки продлевается, но не более чем на десять рабочих дней в отношении малых предприятий и не более чем на десять часов в отношении микропредприятий.</w:t>
      </w:r>
    </w:p>
    <w:p w:rsidR="00C37234" w:rsidRDefault="00C37234" w:rsidP="00C37234">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w:t>
      </w:r>
      <w:r w:rsidR="00EC0683" w:rsidRPr="00FE329C">
        <w:rPr>
          <w:rFonts w:ascii="Times New Roman" w:hAnsi="Times New Roman"/>
          <w:sz w:val="28"/>
          <w:szCs w:val="28"/>
        </w:rPr>
        <w:t>Согласно ч. 5 ст. 24 Закона № 473-ФЗ при выявлении в ходе плановой проверки нарушений резидентом территории опережающего социально-экономического развития законодательства Российской Федерации должностные лица органов государственного контроля (надзора) и органов муниципального контроля выдают резиденту территории опережающего социально-экономического развития предписание об устранении нарушений. Копия предписания об устранении нарушений не позднее чем в течение трех дней с даты составления акта о результатах проведения плановой проверки вручается резиденту территории опережающего социально-экономического развития или его представителю под расписку либо передается иным способом, свидетельствующим о дате получения такого предписания резидентом территории опережающего социально-экономического развития или его представителем. Если указанными способами предписание об устранении нарушений не представляется возможным вручить резиденту территории опережающего социально-экономического развития или его представителю, оно отправляется по почте заказным письмом и считается полученным по истечении шести дней с даты его отправки.</w:t>
      </w:r>
    </w:p>
    <w:p w:rsidR="00C37234" w:rsidRDefault="00EC0683" w:rsidP="00C37234">
      <w:pPr>
        <w:shd w:val="clear" w:color="auto" w:fill="FFFFFF"/>
        <w:spacing w:after="0" w:line="240" w:lineRule="auto"/>
        <w:jc w:val="both"/>
        <w:rPr>
          <w:rFonts w:ascii="Times New Roman" w:hAnsi="Times New Roman"/>
          <w:sz w:val="28"/>
          <w:szCs w:val="28"/>
        </w:rPr>
      </w:pPr>
      <w:r w:rsidRPr="00FE329C">
        <w:rPr>
          <w:rFonts w:ascii="Times New Roman" w:hAnsi="Times New Roman"/>
          <w:sz w:val="28"/>
          <w:szCs w:val="28"/>
        </w:rPr>
        <w:t xml:space="preserve">        В соответствии с ч. 6 ст. 24 Закона № 473-ФЗ органы государственного контроля (надзора) и органы муниципального контроля проводят внеплановую проверку резидента территории опережающего социально-экономического развития по истечении двух месяцев с даты выдачи предписания об устранении нарушений. В случае, если для устранения нарушений требуется более чем два месяца, внеплановая проверка проводится в сроки, определенные в предписании об устранении нарушений, но не позднее чем в течение шести месяцев с даты вынесения такого предписания.</w:t>
      </w:r>
    </w:p>
    <w:p w:rsidR="00EC0683" w:rsidRPr="00FE329C" w:rsidRDefault="00EC0683" w:rsidP="00C37234">
      <w:pPr>
        <w:shd w:val="clear" w:color="auto" w:fill="FFFFFF"/>
        <w:spacing w:after="0" w:line="240" w:lineRule="auto"/>
        <w:jc w:val="both"/>
        <w:rPr>
          <w:rFonts w:ascii="Times New Roman" w:hAnsi="Times New Roman"/>
          <w:sz w:val="28"/>
          <w:szCs w:val="28"/>
        </w:rPr>
      </w:pPr>
      <w:r w:rsidRPr="00FE329C">
        <w:rPr>
          <w:rFonts w:ascii="Times New Roman" w:hAnsi="Times New Roman"/>
          <w:sz w:val="28"/>
          <w:szCs w:val="28"/>
        </w:rPr>
        <w:t xml:space="preserve">        В силу ч. 7 ст. 24 Закона № 473-ФЗ при неисполнении резидентом территории опережающего социально-экономического развития предписания об устранении нарушений до проведения внеплановой проверки соглашение об осуществлении деятельности может быть расторгнуто и статус резидента территории опережающего социально-экономического развития может быть прекращен по решению суда на основании заявления уполномоченного федерального органа.</w:t>
      </w:r>
    </w:p>
    <w:p w:rsidR="00C37234" w:rsidRDefault="00EC0683" w:rsidP="00C37234">
      <w:pPr>
        <w:spacing w:after="0" w:line="240" w:lineRule="auto"/>
        <w:jc w:val="both"/>
        <w:rPr>
          <w:rFonts w:ascii="Times New Roman" w:hAnsi="Times New Roman"/>
          <w:sz w:val="28"/>
          <w:szCs w:val="28"/>
        </w:rPr>
      </w:pPr>
      <w:r w:rsidRPr="00FE329C">
        <w:rPr>
          <w:rFonts w:ascii="Times New Roman" w:hAnsi="Times New Roman"/>
          <w:sz w:val="28"/>
          <w:szCs w:val="28"/>
        </w:rPr>
        <w:lastRenderedPageBreak/>
        <w:t xml:space="preserve">        В соответствии с ч. 7 ст. 24 Закона № 473-ФЗ внеплановые проверки проводятся по согласованию с уполномоченным федеральным органом в установленном им порядке. Срок проведения внеплановой проверки не может превышать пять рабочих дней. Указанные положения не применяются при проведении внеплановых проверок при осуществлении федерального государственного контроля за обеспечением защиты государственной тайны.</w:t>
      </w:r>
    </w:p>
    <w:p w:rsidR="00C37234" w:rsidRDefault="00C37234" w:rsidP="00C37234">
      <w:pPr>
        <w:spacing w:after="0" w:line="240" w:lineRule="auto"/>
        <w:ind w:firstLine="708"/>
        <w:jc w:val="both"/>
        <w:rPr>
          <w:rFonts w:ascii="Times New Roman" w:hAnsi="Times New Roman"/>
          <w:sz w:val="28"/>
          <w:szCs w:val="28"/>
        </w:rPr>
      </w:pPr>
      <w:r>
        <w:rPr>
          <w:rFonts w:ascii="Times New Roman" w:hAnsi="Times New Roman"/>
          <w:sz w:val="28"/>
          <w:szCs w:val="28"/>
        </w:rPr>
        <w:t>C</w:t>
      </w:r>
      <w:r w:rsidR="00EC0683" w:rsidRPr="00FE329C">
        <w:rPr>
          <w:rFonts w:ascii="Times New Roman" w:hAnsi="Times New Roman"/>
          <w:sz w:val="28"/>
          <w:szCs w:val="28"/>
        </w:rPr>
        <w:t>огласно ч. 9 ст. 24 Закона № 473-ФЗ резидент территории опережающего социально-экономического развития при проведении органами государственного контроля (надзора) и органами муниципального контроля проверок имеет право:</w:t>
      </w:r>
    </w:p>
    <w:p w:rsidR="00C37234" w:rsidRDefault="00EC0683" w:rsidP="00C37234">
      <w:pPr>
        <w:spacing w:after="0" w:line="240" w:lineRule="auto"/>
        <w:jc w:val="both"/>
        <w:rPr>
          <w:rFonts w:ascii="Times New Roman" w:hAnsi="Times New Roman"/>
          <w:sz w:val="28"/>
          <w:szCs w:val="28"/>
        </w:rPr>
      </w:pPr>
      <w:r w:rsidRPr="00FE329C">
        <w:rPr>
          <w:rFonts w:ascii="Times New Roman" w:hAnsi="Times New Roman"/>
          <w:sz w:val="28"/>
          <w:szCs w:val="28"/>
        </w:rPr>
        <w:t>1) присутствовать при проведении мероприятий по контролю, давать объяснения по вопросам, относящимся к предмету проверки;</w:t>
      </w:r>
    </w:p>
    <w:p w:rsidR="00EC0683" w:rsidRPr="00FE329C" w:rsidRDefault="00EC0683" w:rsidP="00C37234">
      <w:pPr>
        <w:spacing w:after="0" w:line="240" w:lineRule="auto"/>
        <w:jc w:val="both"/>
        <w:rPr>
          <w:rFonts w:ascii="Times New Roman" w:hAnsi="Times New Roman"/>
          <w:sz w:val="28"/>
          <w:szCs w:val="28"/>
        </w:rPr>
      </w:pPr>
      <w:r w:rsidRPr="00FE329C">
        <w:rPr>
          <w:rFonts w:ascii="Times New Roman" w:hAnsi="Times New Roman"/>
          <w:sz w:val="28"/>
          <w:szCs w:val="28"/>
        </w:rPr>
        <w:t>2) получать информацию, предоставление которой предусмотрено нормативными правовыми актами Российской Федерации;</w:t>
      </w:r>
    </w:p>
    <w:p w:rsidR="00EC0683" w:rsidRPr="00FE329C" w:rsidRDefault="00EC0683" w:rsidP="00C37234">
      <w:pPr>
        <w:spacing w:after="0" w:line="240" w:lineRule="auto"/>
        <w:jc w:val="both"/>
        <w:rPr>
          <w:rFonts w:ascii="Times New Roman" w:hAnsi="Times New Roman"/>
          <w:sz w:val="28"/>
          <w:szCs w:val="28"/>
        </w:rPr>
      </w:pPr>
      <w:r w:rsidRPr="00FE329C">
        <w:rPr>
          <w:rFonts w:ascii="Times New Roman" w:hAnsi="Times New Roman"/>
          <w:sz w:val="28"/>
          <w:szCs w:val="28"/>
        </w:rPr>
        <w:t>3) знакомиться с результатами мероприятий по контролю и указывать в актах о своем ознакомлении с такими результатами, согласии или несогласии с ними, а также с отдельными действиями должностных лиц органов государственного контроля (надзора) и органов муниципального контроля;</w:t>
      </w:r>
    </w:p>
    <w:p w:rsidR="00EC0683" w:rsidRPr="00E428FD" w:rsidRDefault="00EC0683" w:rsidP="00C37234">
      <w:pPr>
        <w:spacing w:after="0" w:line="240" w:lineRule="auto"/>
        <w:jc w:val="both"/>
        <w:rPr>
          <w:sz w:val="28"/>
          <w:szCs w:val="28"/>
        </w:rPr>
      </w:pPr>
      <w:r w:rsidRPr="00FE329C">
        <w:rPr>
          <w:rFonts w:ascii="Times New Roman" w:hAnsi="Times New Roman"/>
          <w:sz w:val="28"/>
          <w:szCs w:val="28"/>
        </w:rPr>
        <w:t>4) обжаловать действия (бездействие) должностных лиц органов государственного контроля (надзора) и органов муниципального контроля в административном и (или) судебном порядке в соответствии с законодательством Российской Федерации.»</w:t>
      </w:r>
    </w:p>
    <w:p w:rsidR="00C37234" w:rsidRDefault="00EC0683" w:rsidP="005757B2">
      <w:pPr>
        <w:autoSpaceDE w:val="0"/>
        <w:autoSpaceDN w:val="0"/>
        <w:adjustRightInd w:val="0"/>
        <w:jc w:val="both"/>
        <w:rPr>
          <w:sz w:val="28"/>
          <w:szCs w:val="28"/>
        </w:rPr>
      </w:pPr>
      <w:r>
        <w:rPr>
          <w:sz w:val="28"/>
          <w:szCs w:val="28"/>
        </w:rPr>
        <w:t xml:space="preserve">              </w:t>
      </w:r>
    </w:p>
    <w:p w:rsidR="001C7053" w:rsidRPr="00032D71" w:rsidRDefault="00EC0683" w:rsidP="005757B2">
      <w:pPr>
        <w:autoSpaceDE w:val="0"/>
        <w:autoSpaceDN w:val="0"/>
        <w:adjustRightInd w:val="0"/>
        <w:jc w:val="both"/>
        <w:rPr>
          <w:rFonts w:ascii="Times New Roman" w:hAnsi="Times New Roman"/>
          <w:b/>
          <w:bCs/>
          <w:sz w:val="28"/>
          <w:szCs w:val="28"/>
        </w:rPr>
      </w:pPr>
      <w:r>
        <w:rPr>
          <w:sz w:val="28"/>
          <w:szCs w:val="28"/>
        </w:rPr>
        <w:t xml:space="preserve">  </w:t>
      </w:r>
      <w:r w:rsidR="00C37234">
        <w:rPr>
          <w:rFonts w:ascii="Times New Roman" w:hAnsi="Times New Roman"/>
          <w:sz w:val="28"/>
          <w:szCs w:val="28"/>
        </w:rPr>
        <w:t>2</w:t>
      </w:r>
      <w:r w:rsidR="001C7053" w:rsidRPr="00032D71">
        <w:rPr>
          <w:rFonts w:ascii="Times New Roman" w:hAnsi="Times New Roman"/>
          <w:sz w:val="28"/>
          <w:szCs w:val="28"/>
        </w:rPr>
        <w:t xml:space="preserve">. Опубликовать настоящее постановление в </w:t>
      </w:r>
      <w:r w:rsidR="001C7053" w:rsidRPr="00CF61A2">
        <w:rPr>
          <w:rFonts w:ascii="Times New Roman" w:hAnsi="Times New Roman"/>
          <w:sz w:val="28"/>
          <w:szCs w:val="28"/>
        </w:rPr>
        <w:t>бюллетене</w:t>
      </w:r>
      <w:r w:rsidR="001C7053" w:rsidRPr="00032D71">
        <w:rPr>
          <w:rFonts w:ascii="Times New Roman" w:hAnsi="Times New Roman"/>
          <w:sz w:val="28"/>
          <w:szCs w:val="28"/>
        </w:rPr>
        <w:t xml:space="preserve">  «Официальный вестник</w:t>
      </w:r>
      <w:r w:rsidR="001C7053">
        <w:rPr>
          <w:rFonts w:ascii="Times New Roman" w:hAnsi="Times New Roman"/>
          <w:sz w:val="28"/>
          <w:szCs w:val="28"/>
        </w:rPr>
        <w:t>»</w:t>
      </w:r>
      <w:r w:rsidR="001C7053" w:rsidRPr="00032D71">
        <w:rPr>
          <w:rFonts w:ascii="Times New Roman" w:hAnsi="Times New Roman"/>
          <w:sz w:val="28"/>
          <w:szCs w:val="28"/>
        </w:rPr>
        <w:t xml:space="preserve"> Угловского городского поселения» и разместить на официальном сайте Угловского городского поселения в информационно-телекоммуникационной сети «Интернет».      </w:t>
      </w:r>
      <w:r w:rsidR="001C7053" w:rsidRPr="00032D71">
        <w:rPr>
          <w:rFonts w:ascii="Times New Roman" w:hAnsi="Times New Roman"/>
          <w:sz w:val="28"/>
          <w:szCs w:val="28"/>
        </w:rPr>
        <w:tab/>
      </w:r>
      <w:r w:rsidR="001C7053" w:rsidRPr="00032D71">
        <w:rPr>
          <w:rFonts w:ascii="Times New Roman" w:hAnsi="Times New Roman"/>
          <w:sz w:val="28"/>
          <w:szCs w:val="28"/>
        </w:rPr>
        <w:tab/>
      </w:r>
    </w:p>
    <w:p w:rsidR="001C7053" w:rsidRPr="00AD0F27" w:rsidRDefault="001C7053" w:rsidP="001C7053">
      <w:pPr>
        <w:pStyle w:val="ConsPlusNormal"/>
        <w:ind w:firstLine="567"/>
        <w:jc w:val="both"/>
        <w:rPr>
          <w:rFonts w:ascii="Times New Roman" w:hAnsi="Times New Roman"/>
          <w:color w:val="000000"/>
          <w:sz w:val="28"/>
          <w:szCs w:val="28"/>
        </w:rPr>
      </w:pPr>
    </w:p>
    <w:p w:rsidR="001C7053" w:rsidRPr="0040083A" w:rsidRDefault="001C7053" w:rsidP="001C7053">
      <w:pPr>
        <w:pStyle w:val="ConsPlusNormal"/>
        <w:jc w:val="both"/>
        <w:rPr>
          <w:rFonts w:ascii="Times New Roman" w:hAnsi="Times New Roman"/>
          <w:b/>
          <w:color w:val="000000"/>
          <w:sz w:val="28"/>
          <w:szCs w:val="28"/>
        </w:rPr>
      </w:pPr>
      <w:r w:rsidRPr="0040083A">
        <w:rPr>
          <w:rFonts w:ascii="Times New Roman" w:hAnsi="Times New Roman"/>
          <w:b/>
          <w:color w:val="000000"/>
          <w:sz w:val="28"/>
          <w:szCs w:val="28"/>
        </w:rPr>
        <w:t xml:space="preserve">Глава Угловского городского поселения </w:t>
      </w:r>
      <w:r>
        <w:rPr>
          <w:rFonts w:ascii="Times New Roman" w:hAnsi="Times New Roman"/>
          <w:b/>
          <w:color w:val="000000"/>
          <w:sz w:val="28"/>
          <w:szCs w:val="28"/>
        </w:rPr>
        <w:t xml:space="preserve"> </w:t>
      </w:r>
      <w:r w:rsidR="00C717DD">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40083A">
        <w:rPr>
          <w:rFonts w:ascii="Times New Roman" w:hAnsi="Times New Roman"/>
          <w:b/>
          <w:color w:val="000000"/>
          <w:sz w:val="28"/>
          <w:szCs w:val="28"/>
        </w:rPr>
        <w:t xml:space="preserve">А.В.Стекольников.         </w:t>
      </w:r>
    </w:p>
    <w:p w:rsidR="00471236" w:rsidRDefault="00471236" w:rsidP="001C7053"/>
    <w:sectPr w:rsidR="00471236" w:rsidSect="0047123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4A0" w:rsidRDefault="009534A0" w:rsidP="00B57DE7">
      <w:pPr>
        <w:spacing w:after="0" w:line="240" w:lineRule="auto"/>
      </w:pPr>
      <w:r>
        <w:separator/>
      </w:r>
    </w:p>
  </w:endnote>
  <w:endnote w:type="continuationSeparator" w:id="0">
    <w:p w:rsidR="009534A0" w:rsidRDefault="009534A0" w:rsidP="00B57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4A0" w:rsidRDefault="009534A0" w:rsidP="00B57DE7">
      <w:pPr>
        <w:spacing w:after="0" w:line="240" w:lineRule="auto"/>
      </w:pPr>
      <w:r>
        <w:separator/>
      </w:r>
    </w:p>
  </w:footnote>
  <w:footnote w:type="continuationSeparator" w:id="0">
    <w:p w:rsidR="009534A0" w:rsidRDefault="009534A0" w:rsidP="00B57DE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C7053"/>
    <w:rsid w:val="00114281"/>
    <w:rsid w:val="00167A9E"/>
    <w:rsid w:val="001C7053"/>
    <w:rsid w:val="001D4675"/>
    <w:rsid w:val="00384963"/>
    <w:rsid w:val="00441B8E"/>
    <w:rsid w:val="00471236"/>
    <w:rsid w:val="0049369D"/>
    <w:rsid w:val="004D0603"/>
    <w:rsid w:val="0050057F"/>
    <w:rsid w:val="00551F16"/>
    <w:rsid w:val="005757B2"/>
    <w:rsid w:val="005A6865"/>
    <w:rsid w:val="006A69A2"/>
    <w:rsid w:val="006C2530"/>
    <w:rsid w:val="0072477A"/>
    <w:rsid w:val="007409F6"/>
    <w:rsid w:val="00782F52"/>
    <w:rsid w:val="009364DB"/>
    <w:rsid w:val="009534A0"/>
    <w:rsid w:val="00A324E3"/>
    <w:rsid w:val="00B57DE7"/>
    <w:rsid w:val="00C37234"/>
    <w:rsid w:val="00C717DD"/>
    <w:rsid w:val="00D64CC9"/>
    <w:rsid w:val="00E42373"/>
    <w:rsid w:val="00E62ACB"/>
    <w:rsid w:val="00E677B0"/>
    <w:rsid w:val="00EC0683"/>
    <w:rsid w:val="00FD2B08"/>
    <w:rsid w:val="00FD6966"/>
    <w:rsid w:val="00FE3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053"/>
    <w:pPr>
      <w:spacing w:after="160" w:line="259" w:lineRule="auto"/>
    </w:pPr>
    <w:rPr>
      <w:rFonts w:ascii="Calibri" w:eastAsia="Calibri" w:hAnsi="Calibri" w:cs="Times New Roman"/>
    </w:rPr>
  </w:style>
  <w:style w:type="paragraph" w:styleId="1">
    <w:name w:val="heading 1"/>
    <w:basedOn w:val="a"/>
    <w:next w:val="a"/>
    <w:link w:val="10"/>
    <w:qFormat/>
    <w:rsid w:val="00EC0683"/>
    <w:pPr>
      <w:keepNext/>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a"/>
    <w:next w:val="a"/>
    <w:link w:val="20"/>
    <w:semiHidden/>
    <w:unhideWhenUsed/>
    <w:qFormat/>
    <w:rsid w:val="00EC0683"/>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1C7053"/>
    <w:pPr>
      <w:widowControl w:val="0"/>
      <w:autoSpaceDE w:val="0"/>
      <w:autoSpaceDN w:val="0"/>
      <w:spacing w:after="0" w:line="240" w:lineRule="auto"/>
    </w:pPr>
    <w:rPr>
      <w:rFonts w:ascii="Calibri" w:eastAsia="Times New Roman" w:hAnsi="Calibri" w:cs="Times New Roman"/>
      <w:szCs w:val="20"/>
      <w:lang w:eastAsia="ru-RU"/>
    </w:rPr>
  </w:style>
  <w:style w:type="paragraph" w:customStyle="1" w:styleId="ConsPlusTitle">
    <w:name w:val="ConsPlusTitle"/>
    <w:uiPriority w:val="99"/>
    <w:rsid w:val="001C7053"/>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
    <w:uiPriority w:val="99"/>
    <w:locked/>
    <w:rsid w:val="001C7053"/>
    <w:rPr>
      <w:rFonts w:ascii="Calibri" w:eastAsia="Times New Roman" w:hAnsi="Calibri" w:cs="Times New Roman"/>
      <w:szCs w:val="20"/>
      <w:lang w:eastAsia="ru-RU"/>
    </w:rPr>
  </w:style>
  <w:style w:type="character" w:styleId="a3">
    <w:name w:val="Strong"/>
    <w:basedOn w:val="a0"/>
    <w:uiPriority w:val="22"/>
    <w:qFormat/>
    <w:rsid w:val="001C7053"/>
    <w:rPr>
      <w:rFonts w:cs="Times New Roman"/>
      <w:b/>
    </w:rPr>
  </w:style>
  <w:style w:type="paragraph" w:styleId="a4">
    <w:name w:val="List Paragraph"/>
    <w:basedOn w:val="a"/>
    <w:uiPriority w:val="34"/>
    <w:qFormat/>
    <w:rsid w:val="005A6865"/>
    <w:pPr>
      <w:ind w:left="720"/>
      <w:contextualSpacing/>
    </w:pPr>
  </w:style>
  <w:style w:type="character" w:customStyle="1" w:styleId="10">
    <w:name w:val="Заголовок 1 Знак"/>
    <w:basedOn w:val="a0"/>
    <w:link w:val="1"/>
    <w:rsid w:val="00EC068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EC0683"/>
    <w:rPr>
      <w:rFonts w:ascii="Cambria" w:eastAsia="Times New Roman" w:hAnsi="Cambria" w:cs="Times New Roman"/>
      <w:b/>
      <w:bCs/>
      <w:i/>
      <w:iCs/>
      <w:sz w:val="28"/>
      <w:szCs w:val="28"/>
      <w:lang w:eastAsia="ru-RU"/>
    </w:rPr>
  </w:style>
  <w:style w:type="paragraph" w:styleId="a5">
    <w:name w:val="header"/>
    <w:basedOn w:val="a"/>
    <w:link w:val="a6"/>
    <w:uiPriority w:val="99"/>
    <w:semiHidden/>
    <w:unhideWhenUsed/>
    <w:rsid w:val="00B57DE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57DE7"/>
    <w:rPr>
      <w:rFonts w:ascii="Calibri" w:eastAsia="Calibri" w:hAnsi="Calibri" w:cs="Times New Roman"/>
    </w:rPr>
  </w:style>
  <w:style w:type="paragraph" w:styleId="a7">
    <w:name w:val="footer"/>
    <w:basedOn w:val="a"/>
    <w:link w:val="a8"/>
    <w:uiPriority w:val="99"/>
    <w:semiHidden/>
    <w:unhideWhenUsed/>
    <w:rsid w:val="00B57DE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57DE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64247/" TargetMode="Externa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base.garant.ru/71227540/539fbc4040d13da8d88c2790c35075fb/" TargetMode="External"/><Relationship Id="rId4" Type="http://schemas.openxmlformats.org/officeDocument/2006/relationships/footnotes" Target="footnotes.xml"/><Relationship Id="rId9" Type="http://schemas.openxmlformats.org/officeDocument/2006/relationships/hyperlink" Target="http://base.garant.ru/71227540/539fbc4040d13da8d88c2790c35075f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1395</Words>
  <Characters>7958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ООО "Трио"</Company>
  <LinksUpToDate>false</LinksUpToDate>
  <CharactersWithSpaces>9335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Server</cp:lastModifiedBy>
  <cp:revision>22</cp:revision>
  <cp:lastPrinted>2018-11-29T09:36:00Z</cp:lastPrinted>
  <dcterms:created xsi:type="dcterms:W3CDTF">2018-11-26T11:26:00Z</dcterms:created>
  <dcterms:modified xsi:type="dcterms:W3CDTF">2018-11-29T09:37:00Z</dcterms:modified>
</cp:coreProperties>
</file>