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842" w:rsidRDefault="00CB5842" w:rsidP="00CB58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CB5842" w:rsidRDefault="00CB5842" w:rsidP="00CB584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</w:p>
    <w:p w:rsidR="00CB5842" w:rsidRDefault="00CB5842" w:rsidP="00CB5842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Проект                                                         </w:t>
      </w:r>
    </w:p>
    <w:p w:rsidR="00CB5842" w:rsidRDefault="00CB5842" w:rsidP="00CB584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CB5842" w:rsidRDefault="00CB5842" w:rsidP="00CB584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B5842" w:rsidRDefault="00CB5842" w:rsidP="00CB584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CB5842" w:rsidRDefault="00CB5842" w:rsidP="00CB5842">
      <w:pPr>
        <w:spacing w:line="240" w:lineRule="exact"/>
        <w:jc w:val="center"/>
        <w:rPr>
          <w:b/>
          <w:sz w:val="28"/>
          <w:szCs w:val="28"/>
        </w:rPr>
      </w:pPr>
    </w:p>
    <w:p w:rsidR="00CB5842" w:rsidRDefault="00CB5842" w:rsidP="00CB5842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CB5842" w:rsidRDefault="00CB5842" w:rsidP="00CB5842">
      <w:pPr>
        <w:pStyle w:val="1"/>
        <w:rPr>
          <w:bCs/>
          <w:szCs w:val="28"/>
        </w:rPr>
      </w:pPr>
    </w:p>
    <w:p w:rsidR="00CB5842" w:rsidRDefault="00CB5842" w:rsidP="00CB5842">
      <w:pPr>
        <w:spacing w:line="240" w:lineRule="exact"/>
        <w:jc w:val="center"/>
        <w:rPr>
          <w:b/>
          <w:sz w:val="28"/>
          <w:szCs w:val="28"/>
        </w:rPr>
      </w:pPr>
    </w:p>
    <w:p w:rsidR="00CB5842" w:rsidRDefault="00CB5842" w:rsidP="00CB5842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CB5842" w:rsidRDefault="00CB5842" w:rsidP="00CB5842">
      <w:pPr>
        <w:spacing w:line="240" w:lineRule="exact"/>
        <w:jc w:val="center"/>
        <w:rPr>
          <w:sz w:val="32"/>
          <w:szCs w:val="32"/>
        </w:rPr>
      </w:pPr>
    </w:p>
    <w:p w:rsidR="00CB5842" w:rsidRDefault="00CB5842" w:rsidP="00CB584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     .12.2019  №  00</w:t>
      </w:r>
    </w:p>
    <w:p w:rsidR="00CB5842" w:rsidRDefault="00CB5842" w:rsidP="00CB584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CB5842" w:rsidRDefault="00CB5842" w:rsidP="00CB5842">
      <w:pPr>
        <w:spacing w:line="240" w:lineRule="exact"/>
        <w:rPr>
          <w:sz w:val="28"/>
          <w:szCs w:val="28"/>
        </w:rPr>
      </w:pPr>
    </w:p>
    <w:p w:rsidR="00CB5842" w:rsidRDefault="00CB5842" w:rsidP="00CB5842">
      <w:pPr>
        <w:pStyle w:val="11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 муниципальную программу «Формирование современной городской среды на территории Угловского городского поселения на 2018-2024 годы»</w:t>
      </w:r>
    </w:p>
    <w:p w:rsidR="00CB5842" w:rsidRDefault="00CB5842" w:rsidP="00CB5842">
      <w:pPr>
        <w:spacing w:line="240" w:lineRule="exact"/>
        <w:jc w:val="center"/>
        <w:rPr>
          <w:sz w:val="28"/>
          <w:szCs w:val="28"/>
        </w:rPr>
      </w:pPr>
    </w:p>
    <w:p w:rsidR="00CB5842" w:rsidRDefault="00CB5842" w:rsidP="00CB5842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В соответствии со статьей 179 Бюджетного кодекса Российской Федерации,  федеральным законом от 06 октября 2003 года № 131-ФЗ «Об общих принципах организации местного самоуправления Российской Федерации»,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годы»,   и Порядка принятия решений о разработке муниципальных программ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</w:p>
    <w:p w:rsidR="00CB5842" w:rsidRDefault="00CB5842" w:rsidP="00CB5842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CB5842" w:rsidRDefault="00CB5842" w:rsidP="00CB584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в муниципальную программу «Формирование современной городской среды на территории Угловского городского поселения на 2018-2022 годы», утвержденную  постановлением Администрации Угловского городского поселения от 17.11.2017 № 569 (в редакции постановлений Администрации Угловского городского поселения  от 17.01.2018 № 25,от 12.02.2018 № 118, от 02.04.2018 № 175, от 24.10.2018 № 560,от 27.12.2018 № 701, от 18.03.2019 № 107, от 15.04.2019 № 148, от10.06.2019 № </w:t>
      </w:r>
      <w:r>
        <w:rPr>
          <w:color w:val="000000"/>
          <w:sz w:val="28"/>
          <w:szCs w:val="28"/>
        </w:rPr>
        <w:t>233,от  27.06.2019 № 253, от</w:t>
      </w:r>
      <w:proofErr w:type="gramEnd"/>
      <w:r>
        <w:rPr>
          <w:color w:val="000000"/>
          <w:sz w:val="28"/>
          <w:szCs w:val="28"/>
        </w:rPr>
        <w:t xml:space="preserve"> 28.08.2019 № 374, от 09.12.2019 № 529</w:t>
      </w:r>
      <w:r>
        <w:rPr>
          <w:sz w:val="28"/>
          <w:szCs w:val="28"/>
        </w:rPr>
        <w:t xml:space="preserve">    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Программа) изменения:</w:t>
      </w:r>
    </w:p>
    <w:p w:rsidR="00CB5842" w:rsidRDefault="00CB5842" w:rsidP="00CB5842">
      <w:pPr>
        <w:ind w:left="1684"/>
        <w:jc w:val="both"/>
        <w:rPr>
          <w:sz w:val="28"/>
          <w:szCs w:val="28"/>
        </w:rPr>
      </w:pPr>
    </w:p>
    <w:p w:rsidR="00CB5842" w:rsidRDefault="00CB5842" w:rsidP="00CB58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Изложить пункт 4 паспорта Программы в следующей редакции:</w:t>
      </w:r>
    </w:p>
    <w:p w:rsidR="00CB5842" w:rsidRDefault="00CB5842" w:rsidP="00CB584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«4. Цели, задачи и целевые показатели муниципальной программы»:</w:t>
      </w:r>
    </w:p>
    <w:p w:rsidR="00CB5842" w:rsidRDefault="00CB5842" w:rsidP="00CB584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CB5842" w:rsidRDefault="00CB5842" w:rsidP="00CB5842">
      <w:pPr>
        <w:ind w:firstLine="709"/>
        <w:jc w:val="both"/>
        <w:rPr>
          <w:b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"/>
        <w:gridCol w:w="3682"/>
        <w:gridCol w:w="52"/>
        <w:gridCol w:w="654"/>
        <w:gridCol w:w="711"/>
        <w:gridCol w:w="119"/>
        <w:gridCol w:w="661"/>
        <w:gridCol w:w="46"/>
        <w:gridCol w:w="660"/>
        <w:gridCol w:w="47"/>
        <w:gridCol w:w="699"/>
        <w:gridCol w:w="49"/>
        <w:gridCol w:w="647"/>
        <w:gridCol w:w="148"/>
        <w:gridCol w:w="725"/>
      </w:tblGrid>
      <w:tr w:rsidR="00CB5842" w:rsidTr="00CB5842">
        <w:trPr>
          <w:trHeight w:val="285"/>
        </w:trPr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№</w:t>
            </w:r>
          </w:p>
          <w:p w:rsidR="00CB5842" w:rsidRDefault="00CB5842">
            <w:pPr>
              <w:jc w:val="both"/>
            </w:pPr>
            <w:proofErr w:type="spellStart"/>
            <w:r>
              <w:t>п</w:t>
            </w:r>
            <w:proofErr w:type="gramStart"/>
            <w:r>
              <w:t>.п</w:t>
            </w:r>
            <w:proofErr w:type="spellEnd"/>
            <w:proofErr w:type="gramEnd"/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2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Значение целевого показателя по годам</w:t>
            </w:r>
          </w:p>
        </w:tc>
      </w:tr>
      <w:tr w:rsidR="00CB5842" w:rsidTr="00CB5842">
        <w:trPr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42" w:rsidRDefault="00CB5842">
            <w:pPr>
              <w:suppressAutoHyphens w:val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42" w:rsidRDefault="00CB5842">
            <w:pPr>
              <w:suppressAutoHyphens w:val="0"/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2018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2019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2022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2023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2024</w:t>
            </w:r>
          </w:p>
        </w:tc>
      </w:tr>
      <w:tr w:rsidR="00CB5842" w:rsidTr="00CB5842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B5842" w:rsidTr="00CB5842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9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rPr>
                <w:b/>
              </w:rPr>
              <w:t>Цель:</w:t>
            </w:r>
            <w:r>
              <w:t xml:space="preserve"> повышение уровня благоустройства территории Угловского городского поселения. Создание наиболее благоприятных, комфортных и безопасных  условий проживания населения в Угловском городском поселении.</w:t>
            </w:r>
          </w:p>
        </w:tc>
      </w:tr>
      <w:tr w:rsidR="00CB5842" w:rsidTr="00CB5842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89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rPr>
                <w:b/>
              </w:rPr>
              <w:t>Задача 1</w:t>
            </w:r>
            <w:r>
              <w:t>: 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CB5842" w:rsidTr="00CB5842">
        <w:trPr>
          <w:trHeight w:val="971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center"/>
            </w:pPr>
            <w:r>
              <w:t>1.1.1.</w:t>
            </w:r>
          </w:p>
        </w:tc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>Проведение мероприятий по инвентаризации дворовых (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)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2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2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 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1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1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 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1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 xml:space="preserve"> 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 xml:space="preserve"> </w:t>
            </w:r>
          </w:p>
          <w:p w:rsidR="00CB5842" w:rsidRDefault="00CB5842">
            <w:pPr>
              <w:jc w:val="both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  <w:r>
              <w:t>1</w:t>
            </w:r>
          </w:p>
          <w:p w:rsidR="00CB5842" w:rsidRDefault="00CB5842">
            <w:pPr>
              <w:jc w:val="both"/>
            </w:pPr>
          </w:p>
          <w:p w:rsidR="00CB5842" w:rsidRDefault="00CB5842">
            <w:pPr>
              <w:jc w:val="both"/>
            </w:pPr>
          </w:p>
        </w:tc>
      </w:tr>
      <w:tr w:rsidR="00CB5842" w:rsidTr="00CB5842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1.1.2.</w:t>
            </w:r>
          </w:p>
        </w:tc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</w:pPr>
            <w:r>
              <w:t xml:space="preserve"> проведение мероприятий по благоустройству дворовых территорий  МКД (ремонт дворовых проездов, обеспечение освещенности дворовой территории, установка скамеек, установка урн для мусора)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 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- 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- 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 xml:space="preserve"> 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jc w:val="both"/>
            </w:pPr>
            <w:r>
              <w:t xml:space="preserve">- </w:t>
            </w:r>
          </w:p>
        </w:tc>
      </w:tr>
      <w:tr w:rsidR="00CB5842" w:rsidTr="00CB5842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pStyle w:val="a3"/>
              <w:spacing w:before="0" w:after="0"/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pStyle w:val="a3"/>
              <w:spacing w:before="0" w:after="0"/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pStyle w:val="a3"/>
              <w:spacing w:before="0" w:after="0"/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pStyle w:val="a3"/>
              <w:spacing w:before="0" w:after="0"/>
            </w:pP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pStyle w:val="a3"/>
              <w:spacing w:before="0" w:after="0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jc w:val="both"/>
            </w:pPr>
          </w:p>
        </w:tc>
      </w:tr>
    </w:tbl>
    <w:p w:rsidR="00CB5842" w:rsidRDefault="00CB5842" w:rsidP="00CB5842">
      <w:pPr>
        <w:spacing w:line="240" w:lineRule="exact"/>
        <w:rPr>
          <w:b/>
          <w:sz w:val="28"/>
          <w:szCs w:val="28"/>
        </w:rPr>
      </w:pPr>
    </w:p>
    <w:tbl>
      <w:tblPr>
        <w:tblW w:w="9900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66"/>
        <w:gridCol w:w="58"/>
        <w:gridCol w:w="3783"/>
        <w:gridCol w:w="55"/>
        <w:gridCol w:w="30"/>
        <w:gridCol w:w="9"/>
        <w:gridCol w:w="684"/>
        <w:gridCol w:w="12"/>
        <w:gridCol w:w="15"/>
        <w:gridCol w:w="20"/>
        <w:gridCol w:w="630"/>
        <w:gridCol w:w="10"/>
        <w:gridCol w:w="22"/>
        <w:gridCol w:w="8"/>
        <w:gridCol w:w="735"/>
        <w:gridCol w:w="20"/>
        <w:gridCol w:w="25"/>
        <w:gridCol w:w="63"/>
        <w:gridCol w:w="642"/>
        <w:gridCol w:w="30"/>
        <w:gridCol w:w="20"/>
        <w:gridCol w:w="16"/>
        <w:gridCol w:w="659"/>
        <w:gridCol w:w="40"/>
        <w:gridCol w:w="15"/>
        <w:gridCol w:w="26"/>
        <w:gridCol w:w="769"/>
        <w:gridCol w:w="30"/>
        <w:gridCol w:w="26"/>
        <w:gridCol w:w="9"/>
        <w:gridCol w:w="673"/>
      </w:tblGrid>
      <w:tr w:rsidR="00CB5842" w:rsidTr="00CB5842">
        <w:trPr>
          <w:trHeight w:val="824"/>
        </w:trPr>
        <w:tc>
          <w:tcPr>
            <w:tcW w:w="9898" w:type="dxa"/>
            <w:gridSpan w:val="3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2. Задача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 xml:space="preserve"> .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 xml:space="preserve">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CB5842" w:rsidTr="00CB5842">
        <w:trPr>
          <w:trHeight w:val="1620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387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</w:pPr>
            <w:r>
              <w:t xml:space="preserve"> проведение мероприятий по благоустройству общественных территорий</w:t>
            </w:r>
          </w:p>
          <w:p w:rsidR="00CB5842" w:rsidRDefault="00CB5842">
            <w:pPr>
              <w:widowControl w:val="0"/>
              <w:autoSpaceDE w:val="0"/>
              <w:rPr>
                <w:sz w:val="28"/>
                <w:szCs w:val="28"/>
              </w:rPr>
            </w:pPr>
            <w:r>
              <w:t>( ремонт покрытий, обеспечение освещенности, установка скамеек, установка урн для мусора, озеленение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CB5842">
        <w:trPr>
          <w:trHeight w:val="418"/>
        </w:trPr>
        <w:tc>
          <w:tcPr>
            <w:tcW w:w="9898" w:type="dxa"/>
            <w:gridSpan w:val="31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 Задача. Разработка сметной документации</w:t>
            </w:r>
          </w:p>
        </w:tc>
      </w:tr>
      <w:tr w:rsidR="00CB5842" w:rsidTr="00CB5842">
        <w:trPr>
          <w:trHeight w:val="72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387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Изготовление сметных расчетов и их проверка (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CB5842">
        <w:trPr>
          <w:trHeight w:val="722"/>
        </w:trPr>
        <w:tc>
          <w:tcPr>
            <w:tcW w:w="9898" w:type="dxa"/>
            <w:gridSpan w:val="3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4.Задача. Развитие территорий Угловского городского поселения</w:t>
            </w:r>
          </w:p>
        </w:tc>
      </w:tr>
      <w:tr w:rsidR="00CB5842" w:rsidTr="00CB5842">
        <w:trPr>
          <w:trHeight w:val="72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4.1.1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Количество заключенных соглашений по благоустройству своих территорий между гражданами жилых домов, руководителями организаций и администрацией Угловского городского поселения в состав которых входят населенные пункты с численностью населения  не более 1 тыс. человек,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</w:p>
        </w:tc>
      </w:tr>
      <w:tr w:rsidR="00CB5842" w:rsidTr="00CB5842">
        <w:trPr>
          <w:trHeight w:val="72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4.1.2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Количество утвержденных </w:t>
            </w:r>
            <w:proofErr w:type="spellStart"/>
            <w:r>
              <w:t>дизайн-проектов</w:t>
            </w:r>
            <w:proofErr w:type="spellEnd"/>
            <w:r>
              <w:t xml:space="preserve">  благоустройства </w:t>
            </w:r>
            <w:r>
              <w:lastRenderedPageBreak/>
              <w:t>дворовой территории  многоквартирных домов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CB5842">
        <w:trPr>
          <w:trHeight w:val="72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4.1.3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Количество утвержденных </w:t>
            </w:r>
            <w:proofErr w:type="spellStart"/>
            <w:r>
              <w:t>дизайн-проектов</w:t>
            </w:r>
            <w:proofErr w:type="spellEnd"/>
            <w:r>
              <w:t xml:space="preserve"> благоустройства общественных территорий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CB5842">
        <w:trPr>
          <w:trHeight w:val="72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4.1.4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Количество зон общественного </w:t>
            </w:r>
            <w:proofErr w:type="spellStart"/>
            <w:r>
              <w:t>Wi-Fi</w:t>
            </w:r>
            <w:proofErr w:type="spellEnd"/>
            <w:r>
              <w:t xml:space="preserve">, установленных в рамках выполнения мероприятий по </w:t>
            </w:r>
            <w:proofErr w:type="spellStart"/>
            <w:r>
              <w:t>цифровизации</w:t>
            </w:r>
            <w:proofErr w:type="spellEnd"/>
            <w:r>
              <w:t xml:space="preserve"> городского хозяйства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CB5842">
        <w:trPr>
          <w:trHeight w:val="72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4.1.5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Внедрение функции  </w:t>
            </w:r>
            <w:proofErr w:type="spellStart"/>
            <w:r>
              <w:t>видеоаналитики</w:t>
            </w:r>
            <w:proofErr w:type="spellEnd"/>
            <w:r>
              <w:t xml:space="preserve">, установленной в рамках выполнения мероприятий по </w:t>
            </w:r>
            <w:proofErr w:type="spellStart"/>
            <w:r>
              <w:t>цифровизации</w:t>
            </w:r>
            <w:proofErr w:type="spellEnd"/>
            <w:r>
              <w:t xml:space="preserve"> городского хозяйства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 xml:space="preserve">) 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CB5842">
        <w:trPr>
          <w:trHeight w:val="72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4.1.6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 xml:space="preserve">Количество реализованных проектов по благоустройству общественных территорий с энергосберегающим освещением, установленным в рамках выполнения мероприятий по </w:t>
            </w:r>
            <w:proofErr w:type="spellStart"/>
            <w:r>
              <w:t>цифровизации</w:t>
            </w:r>
            <w:proofErr w:type="spellEnd"/>
            <w:r>
              <w:t xml:space="preserve"> городского хозяйства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B5842" w:rsidTr="00CB5842">
        <w:trPr>
          <w:trHeight w:val="722"/>
        </w:trPr>
        <w:tc>
          <w:tcPr>
            <w:tcW w:w="9898" w:type="dxa"/>
            <w:gridSpan w:val="3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5.Задача</w:t>
            </w:r>
            <w:proofErr w:type="gramStart"/>
            <w:r>
              <w:rPr>
                <w:b/>
                <w:sz w:val="28"/>
                <w:szCs w:val="28"/>
              </w:rPr>
              <w:t>.С</w:t>
            </w:r>
            <w:proofErr w:type="gramEnd"/>
            <w:r>
              <w:rPr>
                <w:b/>
                <w:sz w:val="28"/>
                <w:szCs w:val="28"/>
              </w:rPr>
              <w:t>оздание универсальных механизмов вовлеченности заинтересованных граждан, организаций в реализацию проектов благоустройства Угловского городского поселения</w:t>
            </w:r>
          </w:p>
        </w:tc>
      </w:tr>
      <w:tr w:rsidR="00CB5842" w:rsidTr="00CB5842">
        <w:trPr>
          <w:trHeight w:val="72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5.1.1</w:t>
            </w:r>
          </w:p>
        </w:tc>
        <w:tc>
          <w:tcPr>
            <w:tcW w:w="3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Доля проектов благоустройства дворовых территорий, реализованных с финансовым участием заинтересованных граждан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B5842" w:rsidTr="00CB5842">
        <w:trPr>
          <w:trHeight w:val="72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5.1.2</w:t>
            </w:r>
          </w:p>
        </w:tc>
        <w:tc>
          <w:tcPr>
            <w:tcW w:w="3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Доля проектов благоустройства территорий общего пользования, реализованных с трудовым участием граждан, заинтересованных организаций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-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CB5842" w:rsidTr="00CB5842">
        <w:trPr>
          <w:trHeight w:val="722"/>
        </w:trPr>
        <w:tc>
          <w:tcPr>
            <w:tcW w:w="9898" w:type="dxa"/>
            <w:gridSpan w:val="3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 Задача, Федеральный проект «Формирование комфортной городской среды»</w:t>
            </w:r>
          </w:p>
        </w:tc>
      </w:tr>
      <w:tr w:rsidR="00CB5842" w:rsidTr="00CB5842">
        <w:trPr>
          <w:trHeight w:val="722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6.1.1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Количество благоустроенных  дворовых территорий многоквартирных домов (ед.)</w:t>
            </w:r>
          </w:p>
        </w:tc>
        <w:tc>
          <w:tcPr>
            <w:tcW w:w="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</w:tr>
      <w:tr w:rsidR="00CB5842" w:rsidTr="00CB5842">
        <w:trPr>
          <w:trHeight w:val="722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6.1.2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</w:pPr>
            <w:r>
              <w:t>Количество благоустроенных общественных территорий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B5842" w:rsidRDefault="00CB5842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</w:tr>
    </w:tbl>
    <w:p w:rsidR="00CB5842" w:rsidRDefault="00CB5842" w:rsidP="00CB584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CB5842" w:rsidRDefault="00CB5842" w:rsidP="00CB584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 Количество утвержденных </w:t>
      </w:r>
      <w:proofErr w:type="spellStart"/>
      <w:proofErr w:type="gramStart"/>
      <w:r>
        <w:rPr>
          <w:sz w:val="20"/>
          <w:szCs w:val="20"/>
        </w:rPr>
        <w:t>дизайн-проектов</w:t>
      </w:r>
      <w:proofErr w:type="spellEnd"/>
      <w:proofErr w:type="gramEnd"/>
      <w:r>
        <w:rPr>
          <w:sz w:val="20"/>
          <w:szCs w:val="20"/>
        </w:rPr>
        <w:t xml:space="preserve"> благоустройства дворовых территорий уточняется при подаче заявок от граждан Угловского городского поселения</w:t>
      </w:r>
    </w:p>
    <w:p w:rsidR="00CB5842" w:rsidRDefault="00CB5842" w:rsidP="00CB584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 Количество утвержденных </w:t>
      </w:r>
      <w:proofErr w:type="spellStart"/>
      <w:proofErr w:type="gramStart"/>
      <w:r>
        <w:rPr>
          <w:sz w:val="20"/>
          <w:szCs w:val="20"/>
        </w:rPr>
        <w:t>дизайн-проектов</w:t>
      </w:r>
      <w:proofErr w:type="spellEnd"/>
      <w:proofErr w:type="gramEnd"/>
      <w:r>
        <w:rPr>
          <w:sz w:val="20"/>
          <w:szCs w:val="20"/>
        </w:rPr>
        <w:t xml:space="preserve"> благоустройства общественных территорий уточняется при заключении соглашения с Министерством строительства и жилищно-коммунального хозяйства Новгородской области о предоставлении субсидий из областного бюджета.</w:t>
      </w:r>
    </w:p>
    <w:p w:rsidR="00CB5842" w:rsidRDefault="00CB5842" w:rsidP="00CB584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B5842" w:rsidRDefault="00CB5842" w:rsidP="00CB584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B5842" w:rsidRDefault="00CB5842" w:rsidP="00CB5842">
      <w:pPr>
        <w:rPr>
          <w:sz w:val="28"/>
          <w:szCs w:val="28"/>
        </w:rPr>
      </w:pPr>
      <w:r>
        <w:rPr>
          <w:sz w:val="28"/>
          <w:szCs w:val="28"/>
        </w:rPr>
        <w:t>1.2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зложить пункт 6 паспорта Программы в следующей  редакции:</w:t>
      </w: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Объемы и источники финансирования муниципальной программы </w:t>
      </w:r>
      <w:r>
        <w:rPr>
          <w:b/>
          <w:sz w:val="28"/>
          <w:szCs w:val="28"/>
        </w:rPr>
        <w:br/>
        <w:t>в целом и по годам реализации  (тыс. руб.):</w:t>
      </w:r>
      <w:r>
        <w:rPr>
          <w:sz w:val="28"/>
          <w:szCs w:val="28"/>
        </w:rPr>
        <w:tab/>
      </w:r>
    </w:p>
    <w:p w:rsidR="00CB5842" w:rsidRDefault="00CB5842" w:rsidP="00CB5842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07"/>
        <w:gridCol w:w="1577"/>
        <w:gridCol w:w="1036"/>
        <w:gridCol w:w="1319"/>
        <w:gridCol w:w="1865"/>
        <w:gridCol w:w="1147"/>
      </w:tblGrid>
      <w:tr w:rsidR="00CB5842" w:rsidTr="00CB5842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Источник финансирования</w:t>
            </w:r>
          </w:p>
        </w:tc>
      </w:tr>
      <w:tr w:rsidR="00CB5842" w:rsidTr="00CB5842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5842" w:rsidRDefault="00CB5842">
            <w:pPr>
              <w:suppressAutoHyphens w:val="0"/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внебюджетные средства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всего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7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518,32556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 xml:space="preserve">297,09944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246,523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 xml:space="preserve">85,865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1147,813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907,32674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 xml:space="preserve">28,06154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302,278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 xml:space="preserve">83,047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1320,71328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 xml:space="preserve">-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</w:pPr>
            <w:r>
              <w:t>302,278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Default="00CB5842">
            <w:pPr>
              <w:widowControl w:val="0"/>
              <w:autoSpaceDE w:val="0"/>
            </w:pPr>
            <w:r>
              <w:t>302,278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 xml:space="preserve"> 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 xml:space="preserve"> 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2024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CB5842" w:rsidTr="00CB5842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</w:pPr>
            <w:r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1425,65230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 xml:space="preserve">     325,16098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 xml:space="preserve"> 851,079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 xml:space="preserve">168,912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</w:pPr>
            <w:r>
              <w:t>2770,80428</w:t>
            </w:r>
          </w:p>
        </w:tc>
      </w:tr>
    </w:tbl>
    <w:p w:rsidR="00CB5842" w:rsidRDefault="00CB5842" w:rsidP="00CB5842">
      <w:pPr>
        <w:jc w:val="both"/>
        <w:rPr>
          <w:sz w:val="28"/>
          <w:szCs w:val="28"/>
          <w:lang w:val="en-US"/>
        </w:rPr>
      </w:pPr>
    </w:p>
    <w:p w:rsidR="00CB5842" w:rsidRDefault="00CB5842" w:rsidP="00CB5842">
      <w:pPr>
        <w:pStyle w:val="ConsPlusNonformat"/>
        <w:numPr>
          <w:ilvl w:val="1"/>
          <w:numId w:val="1"/>
        </w:numPr>
        <w:ind w:left="-142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Дополнить первый абзац пункта 7 «Ожидаемые  конечные результаты муниципальной программы» абзацем следующего содержания:</w:t>
      </w:r>
    </w:p>
    <w:p w:rsidR="00CB5842" w:rsidRDefault="00CB5842" w:rsidP="00CB5842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«реализация мероприятий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цифровизации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хозяйства-100%». </w:t>
      </w:r>
    </w:p>
    <w:p w:rsidR="00CB5842" w:rsidRDefault="00CB5842" w:rsidP="00CB5842">
      <w:pPr>
        <w:suppressAutoHyphens w:val="0"/>
        <w:rPr>
          <w:rFonts w:ascii="Arial" w:hAnsi="Arial" w:cs="Arial"/>
          <w:sz w:val="28"/>
          <w:szCs w:val="28"/>
        </w:rPr>
        <w:sectPr w:rsidR="00CB5842">
          <w:pgSz w:w="11906" w:h="16838"/>
          <w:pgMar w:top="567" w:right="851" w:bottom="1134" w:left="1701" w:header="720" w:footer="720" w:gutter="0"/>
          <w:cols w:space="720"/>
        </w:sectPr>
      </w:pPr>
    </w:p>
    <w:p w:rsidR="00CB5842" w:rsidRDefault="00CB5842" w:rsidP="00CB584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Мероприятия муниципальной программы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CB5842" w:rsidRDefault="00CB5842" w:rsidP="00CB5842">
      <w:pPr>
        <w:pStyle w:val="ConsPlusNonformat"/>
        <w:jc w:val="center"/>
        <w:rPr>
          <w:sz w:val="24"/>
          <w:szCs w:val="24"/>
        </w:rPr>
      </w:pPr>
    </w:p>
    <w:tbl>
      <w:tblPr>
        <w:tblW w:w="15000" w:type="dxa"/>
        <w:tblInd w:w="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0"/>
        <w:gridCol w:w="3251"/>
        <w:gridCol w:w="15"/>
        <w:gridCol w:w="151"/>
        <w:gridCol w:w="1454"/>
        <w:gridCol w:w="181"/>
        <w:gridCol w:w="17"/>
        <w:gridCol w:w="785"/>
        <w:gridCol w:w="992"/>
        <w:gridCol w:w="1276"/>
        <w:gridCol w:w="851"/>
        <w:gridCol w:w="141"/>
        <w:gridCol w:w="709"/>
        <w:gridCol w:w="856"/>
        <w:gridCol w:w="850"/>
        <w:gridCol w:w="1005"/>
        <w:gridCol w:w="15"/>
        <w:gridCol w:w="870"/>
        <w:gridCol w:w="45"/>
        <w:gridCol w:w="15"/>
        <w:gridCol w:w="1001"/>
      </w:tblGrid>
      <w:tr w:rsidR="00CB5842" w:rsidTr="00B1580B">
        <w:trPr>
          <w:trHeight w:val="2580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3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Наименование мероприятия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Исполнитель мероприятия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ind w:left="113" w:right="113"/>
            </w:pPr>
            <w:r>
              <w:t>Срок реализации</w:t>
            </w:r>
          </w:p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</w:p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  <w:r>
              <w:t>Источник финансирования</w:t>
            </w:r>
          </w:p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 xml:space="preserve">2018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ind w:left="355" w:hanging="355"/>
              <w:jc w:val="center"/>
            </w:pPr>
            <w:r>
              <w:t>2021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2022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 xml:space="preserve"> 2023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2024</w:t>
            </w:r>
          </w:p>
        </w:tc>
      </w:tr>
      <w:tr w:rsidR="00CB5842" w:rsidTr="00B1580B">
        <w:trPr>
          <w:trHeight w:val="266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</w:pPr>
          </w:p>
        </w:tc>
        <w:tc>
          <w:tcPr>
            <w:tcW w:w="3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ind w:left="113" w:right="113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5842" w:rsidRDefault="00CB5842">
            <w:pPr>
              <w:widowControl w:val="0"/>
              <w:autoSpaceDE w:val="0"/>
              <w:ind w:left="113" w:right="113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B5842" w:rsidRDefault="00CB5842">
            <w:pPr>
              <w:widowControl w:val="0"/>
              <w:autoSpaceDE w:val="0"/>
              <w:ind w:left="355" w:hanging="355"/>
              <w:jc w:val="center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</w:tr>
      <w:tr w:rsidR="00CB5842" w:rsidTr="00B1580B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3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</w:tr>
      <w:tr w:rsidR="00CB5842" w:rsidTr="00B1580B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48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CB5842" w:rsidTr="00B1580B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2018-2024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1.1.1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</w:tr>
      <w:tr w:rsidR="00CB5842" w:rsidTr="00B1580B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1.2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проведение мероприятий по благоустройству дворовых территорий МКД (Ремонт  дворовых покрытий и проездов с установкой бордюрного камня)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2018-2024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1.1.2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>
              <w:t xml:space="preserve"> </w:t>
            </w:r>
            <w:r>
              <w:rPr>
                <w:sz w:val="18"/>
                <w:szCs w:val="18"/>
              </w:rPr>
              <w:t>382,06110</w:t>
            </w:r>
          </w:p>
          <w:p w:rsidR="00CB5842" w:rsidRDefault="00CB5842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218,99390</w:t>
            </w:r>
          </w:p>
          <w:p w:rsidR="00CB5842" w:rsidRDefault="00CB5842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171,730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567,72767</w:t>
            </w: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17,55851</w:t>
            </w: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159,19568</w:t>
            </w:r>
          </w:p>
          <w:p w:rsidR="00CB5842" w:rsidRDefault="00CB5842">
            <w:pPr>
              <w:widowControl w:val="0"/>
              <w:autoSpaceDE w:val="0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159,19568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</w:tr>
      <w:tr w:rsidR="00CB5842" w:rsidTr="00B1580B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Внебюджетные средства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85,865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83,047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</w:tr>
      <w:tr w:rsidR="00CB5842" w:rsidTr="00B1580B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1448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CB5842" w:rsidTr="00B1580B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2.1.1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проведение мероприятий по благоустройству общественных территорий (обеспечение освещенности)</w:t>
            </w:r>
          </w:p>
        </w:tc>
        <w:tc>
          <w:tcPr>
            <w:tcW w:w="1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2018-2024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2.1.1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136,26446</w:t>
            </w: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78,10554</w:t>
            </w: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339,59907</w:t>
            </w: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 w:rsidP="00B1580B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10,50303</w:t>
            </w: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113,08232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CB5842" w:rsidRDefault="00CB5842">
            <w:pPr>
              <w:widowControl w:val="0"/>
              <w:autoSpaceDE w:val="0"/>
              <w:jc w:val="center"/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113,08232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</w:p>
        </w:tc>
      </w:tr>
      <w:tr w:rsidR="00CB5842" w:rsidTr="00B1580B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254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Разработка сметной документации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both"/>
              <w:rPr>
                <w:b/>
                <w:sz w:val="28"/>
                <w:szCs w:val="28"/>
              </w:rPr>
            </w:pPr>
          </w:p>
        </w:tc>
      </w:tr>
      <w:tr w:rsidR="00CB5842" w:rsidTr="00B1580B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3.1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Изготовление сметных расчетов и их проверка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2018-2024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3.1.1</w:t>
            </w:r>
          </w:p>
          <w:p w:rsidR="00CB5842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</w:pP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CB5842" w:rsidRDefault="00CB5842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B1580B" w:rsidRDefault="00B1580B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CB5842" w:rsidRDefault="00CB5842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Pr="00B1580B" w:rsidRDefault="00CB5842">
            <w:pPr>
              <w:widowControl w:val="0"/>
              <w:autoSpaceDE w:val="0"/>
              <w:jc w:val="center"/>
            </w:pPr>
          </w:p>
          <w:p w:rsidR="00B1580B" w:rsidRPr="00B1580B" w:rsidRDefault="00B1580B">
            <w:pPr>
              <w:widowControl w:val="0"/>
              <w:autoSpaceDE w:val="0"/>
              <w:jc w:val="center"/>
            </w:pPr>
          </w:p>
          <w:p w:rsidR="00B1580B" w:rsidRPr="00B1580B" w:rsidRDefault="00B1580B">
            <w:pPr>
              <w:widowControl w:val="0"/>
              <w:autoSpaceDE w:val="0"/>
              <w:jc w:val="center"/>
            </w:pPr>
          </w:p>
          <w:p w:rsidR="00B1580B" w:rsidRPr="00B1580B" w:rsidRDefault="00B1580B">
            <w:pPr>
              <w:widowControl w:val="0"/>
              <w:autoSpaceDE w:val="0"/>
              <w:jc w:val="center"/>
            </w:pPr>
          </w:p>
          <w:p w:rsidR="00B1580B" w:rsidRPr="00B1580B" w:rsidRDefault="00B1580B" w:rsidP="006A7B3D">
            <w:pPr>
              <w:widowControl w:val="0"/>
              <w:autoSpaceDE w:val="0"/>
              <w:rPr>
                <w:sz w:val="20"/>
                <w:szCs w:val="20"/>
              </w:rPr>
            </w:pPr>
            <w:r w:rsidRPr="00B1580B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,</w:t>
            </w:r>
            <w:r w:rsidRPr="00B1580B">
              <w:rPr>
                <w:sz w:val="20"/>
                <w:szCs w:val="20"/>
              </w:rPr>
              <w:t>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Pr="00B1580B" w:rsidRDefault="00CB5842">
            <w:pPr>
              <w:widowControl w:val="0"/>
              <w:autoSpaceDE w:val="0"/>
              <w:jc w:val="center"/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5842" w:rsidRDefault="00CB5842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</w:tr>
    </w:tbl>
    <w:p w:rsidR="00CB5842" w:rsidRDefault="00CB5842" w:rsidP="00CB5842">
      <w:r>
        <w:t xml:space="preserve"> </w:t>
      </w:r>
    </w:p>
    <w:p w:rsidR="00CB5842" w:rsidRDefault="00CB5842" w:rsidP="00CB5842">
      <w:pPr>
        <w:suppressAutoHyphens w:val="0"/>
        <w:sectPr w:rsidR="00CB5842">
          <w:pgSz w:w="16838" w:h="11906" w:orient="landscape"/>
          <w:pgMar w:top="567" w:right="1134" w:bottom="284" w:left="1134" w:header="709" w:footer="709" w:gutter="0"/>
          <w:cols w:space="720"/>
        </w:sectPr>
      </w:pPr>
    </w:p>
    <w:p w:rsidR="00CB5842" w:rsidRDefault="00CB5842" w:rsidP="00CB5842">
      <w:pPr>
        <w:tabs>
          <w:tab w:val="left" w:pos="1929"/>
        </w:tabs>
        <w:ind w:left="1134"/>
        <w:jc w:val="both"/>
      </w:pPr>
      <w:r>
        <w:lastRenderedPageBreak/>
        <w:t xml:space="preserve"> </w:t>
      </w:r>
    </w:p>
    <w:p w:rsidR="00CB5842" w:rsidRDefault="00CB5842" w:rsidP="00CB5842">
      <w:pPr>
        <w:tabs>
          <w:tab w:val="left" w:pos="1929"/>
        </w:tabs>
        <w:ind w:left="1134"/>
        <w:jc w:val="both"/>
      </w:pPr>
    </w:p>
    <w:p w:rsidR="00CB5842" w:rsidRDefault="00CB5842" w:rsidP="00CB5842">
      <w:pPr>
        <w:tabs>
          <w:tab w:val="left" w:pos="1929"/>
        </w:tabs>
      </w:pPr>
    </w:p>
    <w:p w:rsidR="00CB5842" w:rsidRDefault="00CB5842" w:rsidP="00CB5842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B5842" w:rsidRDefault="00CB5842" w:rsidP="00CB584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оставляю за собой.</w:t>
      </w:r>
    </w:p>
    <w:p w:rsidR="00CB5842" w:rsidRDefault="00CB5842" w:rsidP="00CB5842">
      <w:pPr>
        <w:spacing w:line="360" w:lineRule="atLeast"/>
        <w:ind w:firstLine="53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4. </w:t>
      </w:r>
      <w:r>
        <w:rPr>
          <w:sz w:val="28"/>
          <w:szCs w:val="28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>
        <w:rPr>
          <w:color w:val="000000"/>
          <w:sz w:val="28"/>
          <w:szCs w:val="28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CB5842" w:rsidRDefault="00CB5842" w:rsidP="00CB5842">
      <w:pPr>
        <w:spacing w:line="360" w:lineRule="atLeast"/>
        <w:ind w:firstLine="539"/>
        <w:jc w:val="both"/>
        <w:rPr>
          <w:b/>
          <w:sz w:val="28"/>
          <w:szCs w:val="28"/>
        </w:rPr>
      </w:pPr>
    </w:p>
    <w:p w:rsidR="00CB5842" w:rsidRDefault="00CB5842" w:rsidP="00CB5842">
      <w:pPr>
        <w:spacing w:line="360" w:lineRule="exact"/>
        <w:rPr>
          <w:b/>
          <w:sz w:val="28"/>
          <w:szCs w:val="28"/>
        </w:rPr>
      </w:pPr>
    </w:p>
    <w:p w:rsidR="00CB5842" w:rsidRDefault="00CB5842" w:rsidP="00CB5842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Глава Угловского городского поселения          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  <w:r>
        <w:rPr>
          <w:b/>
          <w:sz w:val="28"/>
          <w:szCs w:val="28"/>
        </w:rPr>
        <w:t xml:space="preserve">     </w:t>
      </w:r>
    </w:p>
    <w:p w:rsidR="00CB5842" w:rsidRDefault="00CB5842" w:rsidP="00CB5842">
      <w:pPr>
        <w:spacing w:line="240" w:lineRule="exact"/>
        <w:rPr>
          <w:b/>
          <w:sz w:val="28"/>
          <w:szCs w:val="28"/>
        </w:rPr>
      </w:pPr>
    </w:p>
    <w:p w:rsidR="00CB5842" w:rsidRDefault="00CB5842" w:rsidP="00CB5842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Проект подготовил и завизировал                      Т.И. Дмитриева</w:t>
      </w:r>
    </w:p>
    <w:p w:rsidR="00CB5842" w:rsidRDefault="00CB5842" w:rsidP="00CB5842">
      <w:pPr>
        <w:spacing w:line="240" w:lineRule="exact"/>
        <w:rPr>
          <w:b/>
          <w:sz w:val="28"/>
          <w:szCs w:val="28"/>
        </w:rPr>
      </w:pPr>
    </w:p>
    <w:p w:rsidR="00CB5842" w:rsidRDefault="00CB5842" w:rsidP="00CB5842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согласовал       О.Н. </w:t>
      </w:r>
      <w:proofErr w:type="spellStart"/>
      <w:r>
        <w:rPr>
          <w:b/>
          <w:sz w:val="28"/>
          <w:szCs w:val="28"/>
        </w:rPr>
        <w:t>Трифанова</w:t>
      </w:r>
      <w:proofErr w:type="spellEnd"/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sz w:val="28"/>
          <w:szCs w:val="28"/>
        </w:rPr>
      </w:pPr>
    </w:p>
    <w:p w:rsidR="00CB5842" w:rsidRDefault="00CB5842" w:rsidP="00CB584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Пояснительная записка</w:t>
      </w:r>
    </w:p>
    <w:p w:rsidR="00CB5842" w:rsidRDefault="00CB5842" w:rsidP="00CB5842">
      <w:pPr>
        <w:rPr>
          <w:b/>
          <w:sz w:val="28"/>
          <w:szCs w:val="28"/>
        </w:rPr>
      </w:pPr>
    </w:p>
    <w:p w:rsidR="00CB5842" w:rsidRDefault="00CB5842" w:rsidP="00CB58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постановления «О внесении изменений в муниципальную программу Угловского городского поселения «Формирование современной городской среды на территории Угловского городского поселения на 2018-2022 годы»</w:t>
      </w:r>
    </w:p>
    <w:p w:rsidR="00CB5842" w:rsidRDefault="00CB5842" w:rsidP="00CB5842">
      <w:pPr>
        <w:jc w:val="center"/>
        <w:rPr>
          <w:b/>
          <w:sz w:val="28"/>
          <w:szCs w:val="28"/>
        </w:rPr>
      </w:pPr>
    </w:p>
    <w:p w:rsidR="00CB5842" w:rsidRDefault="00CB5842" w:rsidP="00CB5842">
      <w:pPr>
        <w:jc w:val="center"/>
        <w:rPr>
          <w:b/>
          <w:sz w:val="28"/>
          <w:szCs w:val="28"/>
        </w:rPr>
      </w:pPr>
    </w:p>
    <w:p w:rsidR="00CB5842" w:rsidRDefault="00CB5842" w:rsidP="00CB58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Федеральным законом от 06 октября 2003 года № 131-ФЗ «Об общих принципах организации местного самоуправления  Российской Федерации», постановления Правительства Новгородской области от 01.09.2017 года № 305 «Об 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</w:t>
      </w:r>
      <w:proofErr w:type="gramStart"/>
      <w:r>
        <w:rPr>
          <w:sz w:val="28"/>
          <w:szCs w:val="28"/>
        </w:rPr>
        <w:t>»р</w:t>
      </w:r>
      <w:proofErr w:type="gramEnd"/>
      <w:r>
        <w:rPr>
          <w:sz w:val="28"/>
          <w:szCs w:val="28"/>
        </w:rPr>
        <w:t>азработана программы Угловского городского поселения для обеспечения условий благоприятной для проживания граждан на территории Угловского городского поселения.</w:t>
      </w:r>
    </w:p>
    <w:p w:rsidR="00CB5842" w:rsidRDefault="00CB5842" w:rsidP="00CB58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Мероприятия</w:t>
      </w:r>
      <w:proofErr w:type="gramEnd"/>
      <w:r>
        <w:rPr>
          <w:sz w:val="28"/>
          <w:szCs w:val="28"/>
        </w:rPr>
        <w:t xml:space="preserve"> проводимые в рамках программы позволят благоустроить территории городского поселения, создать условия для комфортного и безопасного проживания и отдыха граждан.</w:t>
      </w:r>
    </w:p>
    <w:p w:rsidR="00CB5842" w:rsidRDefault="00CB5842" w:rsidP="00CB58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Реализация мероприятий программы в п. Угловка позволит:</w:t>
      </w:r>
    </w:p>
    <w:p w:rsidR="00CB5842" w:rsidRDefault="00CB5842" w:rsidP="00CB5842">
      <w:pPr>
        <w:jc w:val="both"/>
        <w:rPr>
          <w:sz w:val="28"/>
          <w:szCs w:val="28"/>
        </w:rPr>
      </w:pPr>
      <w:r>
        <w:rPr>
          <w:sz w:val="28"/>
          <w:szCs w:val="28"/>
        </w:rPr>
        <w:t>-увеличить долю благоустроенных  общественных территорий;</w:t>
      </w:r>
    </w:p>
    <w:p w:rsidR="00CB5842" w:rsidRDefault="00CB5842" w:rsidP="00CB5842">
      <w:pPr>
        <w:jc w:val="both"/>
        <w:rPr>
          <w:sz w:val="28"/>
          <w:szCs w:val="28"/>
        </w:rPr>
      </w:pPr>
      <w:r>
        <w:rPr>
          <w:sz w:val="28"/>
          <w:szCs w:val="28"/>
        </w:rPr>
        <w:t>-увеличить долю благоустроенных дворовых территорий;</w:t>
      </w:r>
    </w:p>
    <w:p w:rsidR="00CB5842" w:rsidRDefault="00CB5842" w:rsidP="00CB5842">
      <w:pPr>
        <w:jc w:val="both"/>
        <w:rPr>
          <w:sz w:val="28"/>
          <w:szCs w:val="28"/>
        </w:rPr>
      </w:pPr>
      <w:r>
        <w:rPr>
          <w:sz w:val="28"/>
          <w:szCs w:val="28"/>
        </w:rPr>
        <w:t>-повысить участие жителей многоквартирных домов в благоустройстве дворовых и общественных территорий.</w:t>
      </w:r>
    </w:p>
    <w:p w:rsidR="00CB5842" w:rsidRDefault="00CB5842" w:rsidP="00CB58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B5842" w:rsidRDefault="00CB5842" w:rsidP="00CB58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связи с   получением уведомления № 3873 от 25.11.2019 года</w:t>
      </w:r>
    </w:p>
    <w:p w:rsidR="00CB5842" w:rsidRDefault="00CB5842" w:rsidP="00CB58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Администрация Угловского городского поселения уведомлена, что в соответствии  с потребностью в неиспользованном остатке межбюджетного трансферта, имеющего целевое назначение, в очередном финансовом году</w:t>
      </w:r>
    </w:p>
    <w:p w:rsidR="00CB5842" w:rsidRDefault="00CB5842" w:rsidP="00CB58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подтверждается в сумме –(- 70677,72 рублей);</w:t>
      </w:r>
    </w:p>
    <w:p w:rsidR="00CB5842" w:rsidRDefault="00CB5842" w:rsidP="00CB5842">
      <w:pPr>
        <w:jc w:val="both"/>
        <w:rPr>
          <w:sz w:val="28"/>
          <w:szCs w:val="28"/>
        </w:rPr>
      </w:pPr>
      <w:r>
        <w:rPr>
          <w:sz w:val="28"/>
          <w:szCs w:val="28"/>
        </w:rPr>
        <w:t>в т.ч. областной бюджет – 2120,32</w:t>
      </w:r>
    </w:p>
    <w:p w:rsidR="00CB5842" w:rsidRDefault="00CB5842" w:rsidP="00CB58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федеральный бюджет- 68557,40 рублей.</w:t>
      </w:r>
    </w:p>
    <w:p w:rsidR="00CB5842" w:rsidRDefault="00CB5842" w:rsidP="00CB58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B5842" w:rsidRDefault="00CB5842" w:rsidP="00CB58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 основании полученного уведомления   вносим изменения в программу в сумме: минус 70677,72 (- Семьдесят тысяч шестьсот семьдесят семь рублей 72 копейки)  в т.ч. дворовые территории – минус 2,94114</w:t>
      </w:r>
    </w:p>
    <w:p w:rsidR="00CB5842" w:rsidRDefault="00CB5842" w:rsidP="00CB5842">
      <w:pPr>
        <w:jc w:val="both"/>
        <w:rPr>
          <w:sz w:val="28"/>
          <w:szCs w:val="28"/>
        </w:rPr>
      </w:pPr>
      <w:r>
        <w:rPr>
          <w:sz w:val="28"/>
          <w:szCs w:val="28"/>
        </w:rPr>
        <w:t>Общественные территори</w:t>
      </w:r>
      <w:proofErr w:type="gramStart"/>
      <w:r>
        <w:rPr>
          <w:sz w:val="28"/>
          <w:szCs w:val="28"/>
        </w:rPr>
        <w:t>и-</w:t>
      </w:r>
      <w:proofErr w:type="gramEnd"/>
      <w:r>
        <w:rPr>
          <w:sz w:val="28"/>
          <w:szCs w:val="28"/>
        </w:rPr>
        <w:t xml:space="preserve"> минус 67,73658</w:t>
      </w:r>
    </w:p>
    <w:p w:rsidR="00CB5842" w:rsidRDefault="00CB5842" w:rsidP="00CB5842">
      <w:pPr>
        <w:jc w:val="both"/>
        <w:rPr>
          <w:sz w:val="28"/>
          <w:szCs w:val="28"/>
        </w:rPr>
      </w:pPr>
    </w:p>
    <w:p w:rsidR="00CB5842" w:rsidRDefault="00CB5842" w:rsidP="00CB58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CB5842" w:rsidRDefault="00CB5842" w:rsidP="00CB5842"/>
    <w:p w:rsidR="00CB5842" w:rsidRDefault="00CB5842" w:rsidP="00CB5842">
      <w:pPr>
        <w:jc w:val="both"/>
        <w:rPr>
          <w:sz w:val="28"/>
          <w:szCs w:val="28"/>
        </w:rPr>
      </w:pPr>
    </w:p>
    <w:p w:rsidR="00015CF9" w:rsidRDefault="00015CF9"/>
    <w:sectPr w:rsidR="00015CF9" w:rsidSect="00015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73D3"/>
    <w:multiLevelType w:val="multilevel"/>
    <w:tmpl w:val="B77EDA72"/>
    <w:lvl w:ilvl="0">
      <w:start w:val="1"/>
      <w:numFmt w:val="decimal"/>
      <w:lvlText w:val="%1."/>
      <w:lvlJc w:val="left"/>
      <w:pPr>
        <w:ind w:left="1684" w:hanging="975"/>
      </w:pPr>
    </w:lvl>
    <w:lvl w:ilvl="1">
      <w:start w:val="3"/>
      <w:numFmt w:val="decimal"/>
      <w:isLgl/>
      <w:lvlText w:val="%1.%2"/>
      <w:lvlJc w:val="left"/>
      <w:pPr>
        <w:ind w:left="8914" w:hanging="8205"/>
      </w:pPr>
    </w:lvl>
    <w:lvl w:ilvl="2">
      <w:start w:val="1"/>
      <w:numFmt w:val="decimal"/>
      <w:isLgl/>
      <w:lvlText w:val="%1.%2.%3"/>
      <w:lvlJc w:val="left"/>
      <w:pPr>
        <w:ind w:left="8914" w:hanging="8205"/>
      </w:pPr>
    </w:lvl>
    <w:lvl w:ilvl="3">
      <w:start w:val="1"/>
      <w:numFmt w:val="decimal"/>
      <w:isLgl/>
      <w:lvlText w:val="%1.%2.%3.%4"/>
      <w:lvlJc w:val="left"/>
      <w:pPr>
        <w:ind w:left="8914" w:hanging="8205"/>
      </w:pPr>
    </w:lvl>
    <w:lvl w:ilvl="4">
      <w:start w:val="1"/>
      <w:numFmt w:val="decimal"/>
      <w:isLgl/>
      <w:lvlText w:val="%1.%2.%3.%4.%5"/>
      <w:lvlJc w:val="left"/>
      <w:pPr>
        <w:ind w:left="8914" w:hanging="8205"/>
      </w:pPr>
    </w:lvl>
    <w:lvl w:ilvl="5">
      <w:start w:val="1"/>
      <w:numFmt w:val="decimal"/>
      <w:isLgl/>
      <w:lvlText w:val="%1.%2.%3.%4.%5.%6"/>
      <w:lvlJc w:val="left"/>
      <w:pPr>
        <w:ind w:left="8914" w:hanging="8205"/>
      </w:pPr>
    </w:lvl>
    <w:lvl w:ilvl="6">
      <w:start w:val="1"/>
      <w:numFmt w:val="decimal"/>
      <w:isLgl/>
      <w:lvlText w:val="%1.%2.%3.%4.%5.%6.%7"/>
      <w:lvlJc w:val="left"/>
      <w:pPr>
        <w:ind w:left="8914" w:hanging="8205"/>
      </w:pPr>
    </w:lvl>
    <w:lvl w:ilvl="7">
      <w:start w:val="1"/>
      <w:numFmt w:val="decimal"/>
      <w:isLgl/>
      <w:lvlText w:val="%1.%2.%3.%4.%5.%6.%7.%8"/>
      <w:lvlJc w:val="left"/>
      <w:pPr>
        <w:ind w:left="8914" w:hanging="8205"/>
      </w:pPr>
    </w:lvl>
    <w:lvl w:ilvl="8">
      <w:start w:val="1"/>
      <w:numFmt w:val="decimal"/>
      <w:isLgl/>
      <w:lvlText w:val="%1.%2.%3.%4.%5.%6.%7.%8.%9"/>
      <w:lvlJc w:val="left"/>
      <w:pPr>
        <w:ind w:left="8914" w:hanging="8205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CB5842"/>
    <w:rsid w:val="00015CF9"/>
    <w:rsid w:val="006A7B3D"/>
    <w:rsid w:val="00B1580B"/>
    <w:rsid w:val="00BB0507"/>
    <w:rsid w:val="00CB5842"/>
    <w:rsid w:val="00EA1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8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B5842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B5842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8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CB58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CB5842"/>
    <w:pPr>
      <w:spacing w:before="280" w:after="280"/>
    </w:pPr>
    <w:rPr>
      <w:rFonts w:eastAsia="Calibri"/>
    </w:rPr>
  </w:style>
  <w:style w:type="paragraph" w:styleId="a4">
    <w:name w:val="No Spacing"/>
    <w:qFormat/>
    <w:rsid w:val="00CB5842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11">
    <w:name w:val="Текст1"/>
    <w:basedOn w:val="a"/>
    <w:rsid w:val="00CB5842"/>
    <w:rPr>
      <w:rFonts w:ascii="Courier New" w:hAnsi="Courier New" w:cs="Courier New"/>
      <w:sz w:val="28"/>
      <w:szCs w:val="20"/>
    </w:rPr>
  </w:style>
  <w:style w:type="paragraph" w:customStyle="1" w:styleId="ConsPlusCell">
    <w:name w:val="ConsPlusCell"/>
    <w:rsid w:val="00CB5842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B5842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B58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584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1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95538-8DE2-497C-9DD4-EC311CA9D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1631</Words>
  <Characters>9299</Characters>
  <Application>Microsoft Office Word</Application>
  <DocSecurity>0</DocSecurity>
  <Lines>77</Lines>
  <Paragraphs>21</Paragraphs>
  <ScaleCrop>false</ScaleCrop>
  <Company/>
  <LinksUpToDate>false</LinksUpToDate>
  <CharactersWithSpaces>10909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2019-12-18T08:47:00Z</dcterms:created>
  <dcterms:modified xsi:type="dcterms:W3CDTF">2019-12-18T11:25:00Z</dcterms:modified>
</cp:coreProperties>
</file>