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</w:p>
    <w:p w:rsidR="00E45360" w:rsidRDefault="00E45360" w:rsidP="00903B89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B89">
        <w:t>ПРОЕКТ</w:t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903B89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E45360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903B89" w:rsidP="00444581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5360">
        <w:rPr>
          <w:b/>
          <w:bCs/>
          <w:sz w:val="28"/>
          <w:szCs w:val="28"/>
        </w:rPr>
        <w:t xml:space="preserve"> внесении изменений в  </w:t>
      </w:r>
      <w:r w:rsidR="00DE415A">
        <w:rPr>
          <w:b/>
          <w:bCs/>
          <w:sz w:val="28"/>
          <w:szCs w:val="28"/>
        </w:rPr>
        <w:t>муниципальную программу</w:t>
      </w:r>
      <w:r w:rsidR="00E45360">
        <w:rPr>
          <w:b/>
          <w:bCs/>
          <w:sz w:val="28"/>
          <w:szCs w:val="28"/>
        </w:rPr>
        <w:t xml:space="preserve">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</w:t>
      </w:r>
      <w:r w:rsidR="005A2DD4">
        <w:rPr>
          <w:b/>
          <w:bCs/>
          <w:sz w:val="28"/>
          <w:szCs w:val="28"/>
        </w:rPr>
        <w:t>2</w:t>
      </w:r>
      <w:r w:rsidR="00E45360">
        <w:rPr>
          <w:b/>
          <w:bCs/>
          <w:sz w:val="28"/>
          <w:szCs w:val="28"/>
        </w:rPr>
        <w:t xml:space="preserve"> годах»</w:t>
      </w:r>
      <w:r w:rsidR="00DE415A" w:rsidRPr="00DE415A">
        <w:t xml:space="preserve">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235633" w:rsidRDefault="00DE415A" w:rsidP="00235633">
      <w:pPr>
        <w:tabs>
          <w:tab w:val="left" w:pos="851"/>
        </w:tabs>
        <w:spacing w:line="240" w:lineRule="exact"/>
        <w:ind w:left="855" w:right="190"/>
        <w:jc w:val="both"/>
        <w:rPr>
          <w:sz w:val="28"/>
          <w:szCs w:val="28"/>
        </w:rPr>
      </w:pPr>
      <w:r w:rsidRPr="00DE415A">
        <w:rPr>
          <w:sz w:val="28"/>
          <w:szCs w:val="28"/>
        </w:rPr>
        <w:t>1.</w:t>
      </w:r>
      <w:r w:rsidRPr="00DE415A">
        <w:rPr>
          <w:sz w:val="28"/>
          <w:szCs w:val="28"/>
        </w:rPr>
        <w:tab/>
      </w:r>
      <w:proofErr w:type="gramStart"/>
      <w:r w:rsidRPr="00DE415A">
        <w:rPr>
          <w:sz w:val="28"/>
          <w:szCs w:val="28"/>
        </w:rPr>
        <w:t>Внести в муниципальную программу «Переселение граждан, проживающих  на территории Угловского городского  поселения, из аварийного жилищного фонда  в 2019-2022 годах», утвержденную постановлением администрации Угловского городского поселения от 27.05.2019 г. № 194(в редакции от 26.03.2020 № 133, от 28.04.2020 №182, от 09.07.2021 № 281, от 23.08.2021 №330) следующие изменения:</w:t>
      </w:r>
      <w:proofErr w:type="gramEnd"/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A2DD4">
        <w:rPr>
          <w:sz w:val="28"/>
          <w:szCs w:val="28"/>
        </w:rPr>
        <w:t>1</w:t>
      </w:r>
      <w:r>
        <w:rPr>
          <w:sz w:val="28"/>
          <w:szCs w:val="28"/>
        </w:rPr>
        <w:t xml:space="preserve">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134"/>
        <w:gridCol w:w="1098"/>
        <w:gridCol w:w="1098"/>
      </w:tblGrid>
      <w:tr w:rsidR="00F55922" w:rsidTr="00FF3EE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E1271" w:rsidTr="00BE127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BE1271" w:rsidTr="009127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E1271" w:rsidTr="00672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Снижение рисков возникновения аварийных ситуаций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аварийном жилье.</w:t>
            </w:r>
          </w:p>
        </w:tc>
      </w:tr>
      <w:tr w:rsidR="00BE1271" w:rsidTr="00331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BE1271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F55922" w:rsidP="00EB2A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271" w:rsidRDefault="00EB2AFA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669,45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71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124CB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24CB" w:rsidRDefault="00B124CB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</w:t>
      </w:r>
      <w:r w:rsidR="005A2DD4">
        <w:rPr>
          <w:rFonts w:ascii="Times New Roman" w:hAnsi="Times New Roman" w:cs="Times New Roman"/>
          <w:sz w:val="28"/>
          <w:szCs w:val="28"/>
        </w:rPr>
        <w:t>2</w:t>
      </w:r>
      <w:r w:rsidRPr="008B5181">
        <w:rPr>
          <w:rFonts w:ascii="Times New Roman" w:hAnsi="Times New Roman" w:cs="Times New Roman"/>
          <w:sz w:val="28"/>
          <w:szCs w:val="28"/>
        </w:rPr>
        <w:t>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68" w:tblpY="10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1275"/>
        <w:gridCol w:w="1418"/>
        <w:gridCol w:w="1984"/>
        <w:gridCol w:w="1385"/>
        <w:gridCol w:w="2301"/>
      </w:tblGrid>
      <w:tr w:rsidR="002D2777" w:rsidTr="002D277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2D2777" w:rsidTr="002D277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77" w:rsidRDefault="002D2777" w:rsidP="002D2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1458,30092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37773,57148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39231,87240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627,04041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16245,85478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16872,89519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7C631D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31D"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78346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B124CB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34007,66541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overflowPunct w:val="0"/>
              <w:adjustRightInd w:val="0"/>
              <w:jc w:val="center"/>
            </w:pPr>
            <w:r>
              <w:t>3</w:t>
            </w:r>
            <w:r w:rsidR="00864D22">
              <w:t>5</w:t>
            </w:r>
            <w:r w:rsidR="007C631D">
              <w:t>6</w:t>
            </w:r>
            <w:r w:rsidR="00DE415A">
              <w:t>28</w:t>
            </w:r>
            <w:r>
              <w:t>,</w:t>
            </w:r>
            <w:r w:rsidR="007C631D">
              <w:t>5486</w:t>
            </w:r>
            <w:r w:rsidR="00B124CB">
              <w:t>7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overflowPunct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578,10010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18691,90335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DE415A">
            <w:pPr>
              <w:overflowPunct w:val="0"/>
              <w:adjustRightInd w:val="0"/>
              <w:jc w:val="center"/>
            </w:pPr>
            <w:r>
              <w:t>19</w:t>
            </w:r>
            <w:r w:rsidR="00DE415A">
              <w:t>270</w:t>
            </w:r>
            <w:r>
              <w:t>,</w:t>
            </w:r>
            <w:r w:rsidR="00DE415A">
              <w:t>00345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AA119D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22489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5A2D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A2DD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overflowPunct w:val="0"/>
              <w:adjustRightInd w:val="0"/>
              <w:jc w:val="center"/>
            </w:pPr>
            <w:r>
              <w:t>1</w:t>
            </w:r>
            <w:r w:rsidR="00AA119D">
              <w:t>1</w:t>
            </w:r>
            <w:r w:rsidR="00445757">
              <w:t>10</w:t>
            </w:r>
            <w:r w:rsidR="00DE415A">
              <w:t>03</w:t>
            </w:r>
            <w:r>
              <w:t>,</w:t>
            </w:r>
            <w:r w:rsidR="00B124CB">
              <w:t>331991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A2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Изложить таблицу «Мероприятия муниципальной программы» в следующей редакции:</w:t>
      </w:r>
      <w:r w:rsidR="007C6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3610DB">
      <w:pPr>
        <w:spacing w:line="360" w:lineRule="atLeast"/>
        <w:rPr>
          <w:b/>
          <w:sz w:val="28"/>
          <w:szCs w:val="28"/>
        </w:rPr>
        <w:sectPr w:rsidR="00E45360" w:rsidSect="00AD3DC3">
          <w:headerReference w:type="even" r:id="rId9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984"/>
        <w:gridCol w:w="993"/>
        <w:gridCol w:w="1842"/>
        <w:gridCol w:w="1843"/>
        <w:gridCol w:w="1276"/>
        <w:gridCol w:w="1134"/>
        <w:gridCol w:w="1134"/>
        <w:gridCol w:w="1417"/>
      </w:tblGrid>
      <w:tr w:rsidR="00BE1271" w:rsidTr="003610DB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BE1271" w:rsidTr="003610DB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BE1271" w:rsidTr="003610D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E1271" w:rsidTr="000814C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271" w:rsidRDefault="00BE1271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B3513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F716B6" w:rsidRDefault="00F716B6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BA736F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F86E0A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B6" w:rsidRPr="00F86E0A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445757" w:rsidP="00F716B6">
            <w:pPr>
              <w:spacing w:line="360" w:lineRule="atLeast"/>
              <w:rPr>
                <w:sz w:val="28"/>
              </w:rPr>
            </w:pPr>
            <w:r w:rsidRPr="00445757">
              <w:rPr>
                <w:sz w:val="28"/>
              </w:rPr>
              <w:t>1051,78346</w:t>
            </w:r>
          </w:p>
          <w:p w:rsidR="009D5427" w:rsidRDefault="009D5427" w:rsidP="00F716B6">
            <w:pPr>
              <w:spacing w:line="360" w:lineRule="atLeast"/>
              <w:rPr>
                <w:sz w:val="24"/>
                <w:szCs w:val="24"/>
              </w:rPr>
            </w:pPr>
          </w:p>
          <w:p w:rsidR="00445757" w:rsidRPr="009D5427" w:rsidRDefault="00445757" w:rsidP="00B124CB">
            <w:pPr>
              <w:spacing w:line="360" w:lineRule="atLeast"/>
              <w:rPr>
                <w:sz w:val="24"/>
                <w:szCs w:val="24"/>
              </w:rPr>
            </w:pPr>
            <w:r w:rsidRPr="00445757">
              <w:rPr>
                <w:sz w:val="24"/>
                <w:szCs w:val="24"/>
              </w:rPr>
              <w:t>34007,665</w:t>
            </w:r>
            <w:r w:rsidR="00B124CB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D" w:rsidRDefault="005C733D" w:rsidP="002251D1">
            <w:pPr>
              <w:rPr>
                <w:sz w:val="28"/>
              </w:rPr>
            </w:pPr>
          </w:p>
          <w:p w:rsidR="00BE127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578,100,10</w:t>
            </w: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Pr="002251D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18691,90335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0064A0" w:rsidRDefault="00BE1271" w:rsidP="00D9236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9D5427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30</w:t>
            </w:r>
            <w:r w:rsidR="00BE1271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A119D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Pr="0047123D" w:rsidRDefault="00E45360" w:rsidP="00903B89">
      <w:pPr>
        <w:adjustRightInd w:val="0"/>
        <w:spacing w:line="36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E45360" w:rsidRPr="00AA119D" w:rsidRDefault="00E45360" w:rsidP="00AA119D">
      <w:pPr>
        <w:rPr>
          <w:sz w:val="28"/>
          <w:szCs w:val="28"/>
        </w:rPr>
        <w:sectPr w:rsidR="00E45360" w:rsidRPr="00AA119D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42733B" w:rsidP="00E45360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Pr="00915DAF" w:rsidRDefault="00915DAF" w:rsidP="00915DAF">
      <w:pPr>
        <w:widowControl w:val="0"/>
        <w:suppressAutoHyphens/>
        <w:autoSpaceDE/>
        <w:adjustRightInd w:val="0"/>
        <w:ind w:firstLine="567"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lastRenderedPageBreak/>
        <w:t>Пояснительная записка</w:t>
      </w:r>
    </w:p>
    <w:p w:rsidR="00915DAF" w:rsidRPr="00915DAF" w:rsidRDefault="00915DAF" w:rsidP="00915DAF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915DAF">
        <w:rPr>
          <w:b/>
          <w:sz w:val="28"/>
          <w:szCs w:val="28"/>
          <w:lang w:eastAsia="ar-SA"/>
        </w:rPr>
        <w:t>к проекту постановления «</w:t>
      </w:r>
      <w:r w:rsidRPr="00915DAF">
        <w:rPr>
          <w:b/>
          <w:bCs/>
          <w:sz w:val="28"/>
          <w:szCs w:val="28"/>
          <w:lang w:eastAsia="ar-SA"/>
        </w:rPr>
        <w:t>О внесении изменений в</w:t>
      </w:r>
      <w:r w:rsidRPr="00915DAF">
        <w:rPr>
          <w:rFonts w:ascii="Courier New" w:hAnsi="Courier New" w:cs="Courier New"/>
          <w:b/>
          <w:bCs/>
          <w:sz w:val="28"/>
          <w:szCs w:val="28"/>
          <w:lang w:eastAsia="ar-SA"/>
        </w:rPr>
        <w:t xml:space="preserve">  </w:t>
      </w:r>
      <w:r w:rsidRPr="00915DAF">
        <w:rPr>
          <w:b/>
          <w:sz w:val="28"/>
          <w:szCs w:val="28"/>
          <w:lang w:eastAsia="ar-SA"/>
        </w:rPr>
        <w:t>муниципальную программу Угловского городского поселения «Переселения граждан, проживающих на территории Угловского городского поселения, из аварийного жилищного фонда в 2019-2021 годах».</w:t>
      </w:r>
    </w:p>
    <w:p w:rsidR="00915DAF" w:rsidRPr="00915DAF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3B7FBB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bCs/>
          <w:color w:val="000000"/>
          <w:sz w:val="28"/>
          <w:szCs w:val="28"/>
          <w:lang w:eastAsia="en-US" w:bidi="en-US"/>
        </w:rPr>
      </w:pPr>
      <w:proofErr w:type="gramStart"/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В соответствии со статьей 179 Бюджетного кодекса Российской Федерации,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росписью расходов Угловского городского поселения, Администрация Угловского городского поселения вносит изменения в постановление </w:t>
      </w:r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«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О внесении изменений в</w:t>
      </w:r>
      <w:r w:rsidRPr="00915DAF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муниципальную программу Угловского городского поселения «Переселения граждан, проживающих на территории Угловского городского поселения, из аварийного жилищного фонда в 2019-2021 годах»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в 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>соответствии с Уведомлени</w:t>
      </w:r>
      <w:r w:rsidR="005D662C">
        <w:rPr>
          <w:rFonts w:eastAsia="Lucida Sans Unicode"/>
          <w:bCs/>
          <w:color w:val="000000"/>
          <w:sz w:val="28"/>
          <w:szCs w:val="28"/>
          <w:lang w:eastAsia="en-US" w:bidi="en-US"/>
        </w:rPr>
        <w:t>ям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по расчетам между бюджетами от 13.0</w:t>
      </w:r>
      <w:r w:rsidR="005D662C">
        <w:rPr>
          <w:rFonts w:eastAsia="Lucida Sans Unicode"/>
          <w:bCs/>
          <w:color w:val="000000"/>
          <w:sz w:val="28"/>
          <w:szCs w:val="28"/>
          <w:lang w:eastAsia="en-US" w:bidi="en-US"/>
        </w:rPr>
        <w:t>7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>.2021г. №1974</w:t>
      </w:r>
      <w:r w:rsidR="005D662C">
        <w:rPr>
          <w:rFonts w:eastAsia="Lucida Sans Unicode"/>
          <w:bCs/>
          <w:color w:val="000000"/>
          <w:sz w:val="28"/>
          <w:szCs w:val="28"/>
          <w:lang w:eastAsia="en-US" w:bidi="en-US"/>
        </w:rPr>
        <w:t>;</w:t>
      </w:r>
      <w:proofErr w:type="gramEnd"/>
      <w:r w:rsidR="005D662C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1975; 1974/2022; 1975/2022</w:t>
      </w:r>
      <w:r w:rsidR="007760D6">
        <w:rPr>
          <w:rFonts w:eastAsia="Lucida Sans Unicode"/>
          <w:bCs/>
          <w:color w:val="000000"/>
          <w:sz w:val="28"/>
          <w:szCs w:val="28"/>
          <w:lang w:eastAsia="en-US" w:bidi="en-US"/>
        </w:rPr>
        <w:t>; от 19.08.2021г. №540/5/2; 540/5/1</w:t>
      </w:r>
      <w:r w:rsidR="00445757">
        <w:rPr>
          <w:rFonts w:eastAsia="Lucida Sans Unicode"/>
          <w:bCs/>
          <w:color w:val="000000"/>
          <w:sz w:val="28"/>
          <w:szCs w:val="28"/>
          <w:lang w:eastAsia="en-US" w:bidi="en-US"/>
        </w:rPr>
        <w:t>, от 2012.2021г. №2880;</w:t>
      </w:r>
      <w:proofErr w:type="gramStart"/>
      <w:r w:rsidR="00445757">
        <w:rPr>
          <w:rFonts w:eastAsia="Lucida Sans Unicode"/>
          <w:bCs/>
          <w:color w:val="000000"/>
          <w:sz w:val="28"/>
          <w:szCs w:val="28"/>
          <w:lang w:eastAsia="en-US" w:bidi="en-US"/>
        </w:rPr>
        <w:t>2881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полученн</w:t>
      </w:r>
      <w:r w:rsidR="005D662C">
        <w:rPr>
          <w:rFonts w:eastAsia="Lucida Sans Unicode"/>
          <w:bCs/>
          <w:color w:val="000000"/>
          <w:sz w:val="28"/>
          <w:szCs w:val="28"/>
          <w:lang w:eastAsia="en-US" w:bidi="en-US"/>
        </w:rPr>
        <w:t>ым</w:t>
      </w:r>
      <w:r w:rsidR="00445757">
        <w:rPr>
          <w:rFonts w:eastAsia="Lucida Sans Unicode"/>
          <w:bCs/>
          <w:color w:val="000000"/>
          <w:sz w:val="28"/>
          <w:szCs w:val="28"/>
          <w:lang w:eastAsia="en-US" w:bidi="en-US"/>
        </w:rPr>
        <w:t>и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от Министерства жилищно-коммунального хозяйства и топливно-энергетического комплекса Новгородской области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,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а также на основании Постановления Правительства </w:t>
      </w:r>
      <w:r w:rsidR="007C631D">
        <w:rPr>
          <w:rFonts w:eastAsia="Lucida Sans Unicode"/>
          <w:bCs/>
          <w:color w:val="000000"/>
          <w:sz w:val="28"/>
          <w:szCs w:val="28"/>
          <w:lang w:eastAsia="en-US" w:bidi="en-US"/>
        </w:rPr>
        <w:t>Н</w:t>
      </w:r>
      <w:r w:rsidR="00235633">
        <w:rPr>
          <w:rFonts w:eastAsia="Lucida Sans Unicode"/>
          <w:bCs/>
          <w:color w:val="000000"/>
          <w:sz w:val="28"/>
          <w:szCs w:val="28"/>
          <w:lang w:eastAsia="en-US" w:bidi="en-US"/>
        </w:rPr>
        <w:t>овгородской области «О внесении изменений в региональную адресную программу «Переселение граждан, проживающих на территории Новгородской области, из аварийного</w:t>
      </w:r>
      <w:r w:rsidR="00DA7642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жилищного фонда в 2019-2025 годах» от 17.06.2021г. №170,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Администрации Угловского городского поселения необходимо </w:t>
      </w:r>
      <w:r w:rsidR="00DA7642">
        <w:rPr>
          <w:rFonts w:eastAsia="Lucida Sans Unicode"/>
          <w:bCs/>
          <w:color w:val="000000"/>
          <w:sz w:val="28"/>
          <w:szCs w:val="28"/>
          <w:lang w:eastAsia="en-US" w:bidi="en-US"/>
        </w:rPr>
        <w:t>внести изменения в муниципальную программу для дальнейшей реализации этапа переселения 2021-2022</w:t>
      </w:r>
      <w:proofErr w:type="gramEnd"/>
      <w:r w:rsidR="00DA7642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года по данной программе</w:t>
      </w:r>
      <w:r w:rsidR="0042733B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(уведомления прилагаются)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.</w:t>
      </w:r>
    </w:p>
    <w:p w:rsidR="00CD3EDA" w:rsidRPr="00915DAF" w:rsidRDefault="00CD3EDA" w:rsidP="00915DAF">
      <w:pPr>
        <w:widowControl w:val="0"/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</w:t>
      </w: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  <w:r w:rsidRPr="00915DAF">
        <w:rPr>
          <w:rFonts w:eastAsia="Arial"/>
          <w:sz w:val="28"/>
          <w:szCs w:val="28"/>
          <w:lang w:eastAsia="ar-SA"/>
        </w:rPr>
        <w:t xml:space="preserve">   В соответствии с частью 5 ст.264.  Бюджетного кодекса Российской Федерации проект  постановления направлен в контрольно-счетную комиссию.</w:t>
      </w: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  <w:r w:rsidRPr="00915DAF">
        <w:rPr>
          <w:rFonts w:eastAsia="Arial"/>
          <w:sz w:val="28"/>
          <w:szCs w:val="28"/>
          <w:lang w:eastAsia="ar-SA"/>
        </w:rPr>
        <w:t xml:space="preserve">  В результате  антикоррупционной экспертизы, проведенной Администрацией Угловского городского поселения, выяснено, что в проекте настоящего постановления </w:t>
      </w:r>
      <w:proofErr w:type="spellStart"/>
      <w:r w:rsidRPr="00915DAF">
        <w:rPr>
          <w:rFonts w:eastAsia="Arial"/>
          <w:sz w:val="28"/>
          <w:szCs w:val="28"/>
          <w:lang w:eastAsia="ar-SA"/>
        </w:rPr>
        <w:t>коррупциогенные</w:t>
      </w:r>
      <w:proofErr w:type="spellEnd"/>
      <w:r w:rsidRPr="00915DAF">
        <w:rPr>
          <w:rFonts w:eastAsia="Arial"/>
          <w:sz w:val="28"/>
          <w:szCs w:val="28"/>
          <w:lang w:eastAsia="ar-SA"/>
        </w:rPr>
        <w:t xml:space="preserve"> факторы отсутствуют.</w:t>
      </w:r>
    </w:p>
    <w:p w:rsidR="00915DAF" w:rsidRPr="00915DAF" w:rsidRDefault="00915DAF" w:rsidP="00915DAF">
      <w:pPr>
        <w:widowControl w:val="0"/>
        <w:suppressAutoHyphens/>
        <w:autoSpaceDN/>
        <w:ind w:firstLine="540"/>
        <w:jc w:val="right"/>
        <w:rPr>
          <w:rFonts w:eastAsia="Arial"/>
          <w:sz w:val="28"/>
          <w:szCs w:val="28"/>
          <w:lang w:eastAsia="ar-SA"/>
        </w:rPr>
      </w:pP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915DAF" w:rsidRPr="00915DAF" w:rsidRDefault="00915DAF" w:rsidP="00915DAF">
      <w:pPr>
        <w:widowControl w:val="0"/>
        <w:suppressAutoHyphens/>
        <w:autoSpaceDE/>
        <w:autoSpaceDN/>
        <w:jc w:val="both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Ведущий служащий-эксперт                                              Ю.А. </w:t>
      </w:r>
      <w:proofErr w:type="spellStart"/>
      <w:r w:rsidRPr="00915DAF">
        <w:rPr>
          <w:rFonts w:eastAsia="Lucida Sans Unicode"/>
          <w:b/>
          <w:color w:val="000000"/>
          <w:sz w:val="28"/>
          <w:szCs w:val="28"/>
          <w:lang w:eastAsia="en-US" w:bidi="en-US"/>
        </w:rPr>
        <w:t>Каликулина</w:t>
      </w:r>
      <w:proofErr w:type="spellEnd"/>
    </w:p>
    <w:p w:rsidR="00E45360" w:rsidRDefault="00E45360" w:rsidP="00E45360">
      <w:r>
        <w:rPr>
          <w:sz w:val="28"/>
          <w:szCs w:val="28"/>
        </w:rPr>
        <w:t xml:space="preserve">    </w:t>
      </w: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6" w:rsidRDefault="007F3256" w:rsidP="00FA437B">
      <w:r>
        <w:separator/>
      </w:r>
    </w:p>
  </w:endnote>
  <w:endnote w:type="continuationSeparator" w:id="0">
    <w:p w:rsidR="007F3256" w:rsidRDefault="007F3256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6" w:rsidRDefault="007F3256" w:rsidP="00FA437B">
      <w:r>
        <w:separator/>
      </w:r>
    </w:p>
  </w:footnote>
  <w:footnote w:type="continuationSeparator" w:id="0">
    <w:p w:rsidR="007F3256" w:rsidRDefault="007F3256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42" w:rsidRDefault="000F1A8C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7F3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3932"/>
    <w:multiLevelType w:val="hybridMultilevel"/>
    <w:tmpl w:val="053C22C4"/>
    <w:lvl w:ilvl="0" w:tplc="C77C8E92">
      <w:start w:val="1"/>
      <w:numFmt w:val="decimal"/>
      <w:lvlText w:val="%1."/>
      <w:lvlJc w:val="left"/>
      <w:pPr>
        <w:ind w:left="15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0"/>
    <w:rsid w:val="000064A0"/>
    <w:rsid w:val="00017EA0"/>
    <w:rsid w:val="00067833"/>
    <w:rsid w:val="00093EF6"/>
    <w:rsid w:val="0009613B"/>
    <w:rsid w:val="000A0D57"/>
    <w:rsid w:val="000F1A8C"/>
    <w:rsid w:val="00115203"/>
    <w:rsid w:val="001306CD"/>
    <w:rsid w:val="00182448"/>
    <w:rsid w:val="001902E9"/>
    <w:rsid w:val="001B15BD"/>
    <w:rsid w:val="001B4820"/>
    <w:rsid w:val="001B666B"/>
    <w:rsid w:val="002251D1"/>
    <w:rsid w:val="00235633"/>
    <w:rsid w:val="00236F7A"/>
    <w:rsid w:val="002D0CE5"/>
    <w:rsid w:val="002D2777"/>
    <w:rsid w:val="002E634C"/>
    <w:rsid w:val="00303D9B"/>
    <w:rsid w:val="003610DB"/>
    <w:rsid w:val="003906CF"/>
    <w:rsid w:val="003B7FBB"/>
    <w:rsid w:val="003E6AD5"/>
    <w:rsid w:val="00402A9E"/>
    <w:rsid w:val="0042733B"/>
    <w:rsid w:val="0043317C"/>
    <w:rsid w:val="004351D7"/>
    <w:rsid w:val="00444581"/>
    <w:rsid w:val="00445757"/>
    <w:rsid w:val="00464187"/>
    <w:rsid w:val="004C3CB8"/>
    <w:rsid w:val="00525BC5"/>
    <w:rsid w:val="00530645"/>
    <w:rsid w:val="005A0E3A"/>
    <w:rsid w:val="005A2DD4"/>
    <w:rsid w:val="005C15A1"/>
    <w:rsid w:val="005C733D"/>
    <w:rsid w:val="005D662C"/>
    <w:rsid w:val="00607CAE"/>
    <w:rsid w:val="006318A5"/>
    <w:rsid w:val="0065625A"/>
    <w:rsid w:val="006A42A8"/>
    <w:rsid w:val="006B698E"/>
    <w:rsid w:val="00700D14"/>
    <w:rsid w:val="007760D6"/>
    <w:rsid w:val="00780F94"/>
    <w:rsid w:val="007856CB"/>
    <w:rsid w:val="007C1109"/>
    <w:rsid w:val="007C631D"/>
    <w:rsid w:val="007F3256"/>
    <w:rsid w:val="00841235"/>
    <w:rsid w:val="00860B2E"/>
    <w:rsid w:val="00864D22"/>
    <w:rsid w:val="00870D5E"/>
    <w:rsid w:val="008E7E0D"/>
    <w:rsid w:val="00903B89"/>
    <w:rsid w:val="00915DAF"/>
    <w:rsid w:val="009D5427"/>
    <w:rsid w:val="009D7C22"/>
    <w:rsid w:val="00A306A9"/>
    <w:rsid w:val="00A37C18"/>
    <w:rsid w:val="00A8337D"/>
    <w:rsid w:val="00AA119D"/>
    <w:rsid w:val="00AA3548"/>
    <w:rsid w:val="00AB0585"/>
    <w:rsid w:val="00AD0B02"/>
    <w:rsid w:val="00B05466"/>
    <w:rsid w:val="00B124CB"/>
    <w:rsid w:val="00B21B62"/>
    <w:rsid w:val="00B35349"/>
    <w:rsid w:val="00B6153C"/>
    <w:rsid w:val="00BA5EED"/>
    <w:rsid w:val="00BB09F5"/>
    <w:rsid w:val="00BB3185"/>
    <w:rsid w:val="00BE1271"/>
    <w:rsid w:val="00C34B16"/>
    <w:rsid w:val="00C735D8"/>
    <w:rsid w:val="00C8146C"/>
    <w:rsid w:val="00CD3EDA"/>
    <w:rsid w:val="00D27706"/>
    <w:rsid w:val="00D80F03"/>
    <w:rsid w:val="00D92361"/>
    <w:rsid w:val="00DA7642"/>
    <w:rsid w:val="00DC260A"/>
    <w:rsid w:val="00DE415A"/>
    <w:rsid w:val="00DE463A"/>
    <w:rsid w:val="00E14318"/>
    <w:rsid w:val="00E45360"/>
    <w:rsid w:val="00E647F3"/>
    <w:rsid w:val="00EB2AFA"/>
    <w:rsid w:val="00F55922"/>
    <w:rsid w:val="00F671F0"/>
    <w:rsid w:val="00F716B6"/>
    <w:rsid w:val="00F759D2"/>
    <w:rsid w:val="00FA1F20"/>
    <w:rsid w:val="00FA309B"/>
    <w:rsid w:val="00FA437B"/>
    <w:rsid w:val="00FB51A0"/>
    <w:rsid w:val="00FC7617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2022-02-02T05:39:00Z</cp:lastPrinted>
  <dcterms:created xsi:type="dcterms:W3CDTF">2021-10-22T08:20:00Z</dcterms:created>
  <dcterms:modified xsi:type="dcterms:W3CDTF">2022-02-08T05:48:00Z</dcterms:modified>
</cp:coreProperties>
</file>