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F0102A" w:rsidTr="000578DB">
        <w:trPr>
          <w:jc w:val="center"/>
        </w:trPr>
        <w:tc>
          <w:tcPr>
            <w:tcW w:w="11330" w:type="dxa"/>
            <w:gridSpan w:val="3"/>
          </w:tcPr>
          <w:p w:rsidR="00F0102A" w:rsidRPr="00F0102A" w:rsidRDefault="00F0102A" w:rsidP="00F0102A">
            <w:pPr>
              <w:jc w:val="center"/>
              <w:rPr>
                <w:b/>
                <w:sz w:val="28"/>
                <w:szCs w:val="28"/>
              </w:rPr>
            </w:pPr>
            <w:r w:rsidRPr="00F0102A">
              <w:rPr>
                <w:b/>
                <w:sz w:val="28"/>
                <w:szCs w:val="28"/>
              </w:rPr>
              <w:t>Схема границ предполагаемых к использованию земель или</w:t>
            </w:r>
          </w:p>
          <w:p w:rsidR="00F0102A" w:rsidRDefault="00F0102A" w:rsidP="00F0102A">
            <w:pPr>
              <w:jc w:val="center"/>
            </w:pPr>
            <w:r w:rsidRPr="00F0102A">
              <w:rPr>
                <w:b/>
                <w:sz w:val="28"/>
                <w:szCs w:val="28"/>
              </w:rPr>
              <w:t>части земельного участка на кадастровом плане территории</w:t>
            </w:r>
          </w:p>
        </w:tc>
      </w:tr>
      <w:tr w:rsidR="00F0102A" w:rsidTr="00C043F0">
        <w:trPr>
          <w:trHeight w:val="462"/>
          <w:jc w:val="center"/>
        </w:trPr>
        <w:tc>
          <w:tcPr>
            <w:tcW w:w="11330" w:type="dxa"/>
            <w:gridSpan w:val="3"/>
            <w:vAlign w:val="center"/>
          </w:tcPr>
          <w:p w:rsidR="00F0102A" w:rsidRDefault="00F0102A" w:rsidP="00E3622F">
            <w:pPr>
              <w:jc w:val="center"/>
            </w:pPr>
            <w:r w:rsidRPr="000578DB">
              <w:rPr>
                <w:sz w:val="20"/>
                <w:szCs w:val="20"/>
              </w:rPr>
              <w:t>Объект: участок газопровода среднего давления</w:t>
            </w:r>
            <w:r w:rsidR="00E3622F">
              <w:rPr>
                <w:sz w:val="20"/>
                <w:szCs w:val="20"/>
              </w:rPr>
              <w:t>,</w:t>
            </w:r>
            <w:r w:rsidRPr="000578DB">
              <w:rPr>
                <w:sz w:val="20"/>
                <w:szCs w:val="20"/>
              </w:rPr>
              <w:t xml:space="preserve"> адресу: Новгородская область, </w:t>
            </w:r>
            <w:r w:rsidR="00E3622F">
              <w:rPr>
                <w:sz w:val="20"/>
                <w:szCs w:val="20"/>
              </w:rPr>
              <w:t>Угловское</w:t>
            </w:r>
            <w:r w:rsidR="004813DB">
              <w:rPr>
                <w:sz w:val="20"/>
                <w:szCs w:val="20"/>
              </w:rPr>
              <w:t xml:space="preserve"> городское поселение, </w:t>
            </w:r>
            <w:r w:rsidR="00E3622F">
              <w:rPr>
                <w:sz w:val="20"/>
                <w:szCs w:val="20"/>
              </w:rPr>
              <w:t>д. Березовка</w:t>
            </w:r>
          </w:p>
        </w:tc>
      </w:tr>
      <w:tr w:rsidR="000578DB" w:rsidTr="00CB6EE0">
        <w:trPr>
          <w:jc w:val="center"/>
        </w:trPr>
        <w:tc>
          <w:tcPr>
            <w:tcW w:w="11330" w:type="dxa"/>
            <w:gridSpan w:val="3"/>
          </w:tcPr>
          <w:p w:rsidR="000578DB" w:rsidRPr="00704053" w:rsidRDefault="000578DB" w:rsidP="00E3622F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 xml:space="preserve">Часть земельного участка в кадастровом квартале: </w:t>
            </w:r>
            <w:r w:rsidR="003D1F08" w:rsidRPr="003D1F08">
              <w:rPr>
                <w:rFonts w:ascii="Arial" w:hAnsi="Arial" w:cs="Arial"/>
              </w:rPr>
              <w:t>53:12:</w:t>
            </w:r>
            <w:r w:rsidR="00E3622F">
              <w:rPr>
                <w:rFonts w:ascii="Arial" w:hAnsi="Arial" w:cs="Arial"/>
              </w:rPr>
              <w:t>0000000</w:t>
            </w:r>
          </w:p>
        </w:tc>
      </w:tr>
      <w:tr w:rsidR="00704053" w:rsidTr="00B14EA3">
        <w:trPr>
          <w:jc w:val="center"/>
        </w:trPr>
        <w:tc>
          <w:tcPr>
            <w:tcW w:w="11330" w:type="dxa"/>
            <w:gridSpan w:val="3"/>
          </w:tcPr>
          <w:p w:rsidR="00704053" w:rsidRPr="00704053" w:rsidRDefault="00704053" w:rsidP="00E3622F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 xml:space="preserve">Площадь земельного участка: </w:t>
            </w:r>
            <w:r w:rsidR="00E3622F">
              <w:rPr>
                <w:rFonts w:ascii="Arial" w:hAnsi="Arial" w:cs="Arial"/>
              </w:rPr>
              <w:t>4136</w:t>
            </w:r>
            <w:r w:rsidRPr="00704053">
              <w:rPr>
                <w:rFonts w:ascii="Arial" w:hAnsi="Arial" w:cs="Arial"/>
              </w:rPr>
              <w:t xml:space="preserve"> кв.</w:t>
            </w:r>
            <w:r w:rsidR="00511990">
              <w:rPr>
                <w:rFonts w:ascii="Arial" w:hAnsi="Arial" w:cs="Arial"/>
              </w:rPr>
              <w:t xml:space="preserve"> </w:t>
            </w:r>
            <w:r w:rsidRPr="00704053">
              <w:rPr>
                <w:rFonts w:ascii="Arial" w:hAnsi="Arial" w:cs="Arial"/>
              </w:rPr>
              <w:t>м.</w:t>
            </w:r>
          </w:p>
        </w:tc>
      </w:tr>
      <w:tr w:rsidR="00704053" w:rsidTr="00D54660">
        <w:trPr>
          <w:jc w:val="center"/>
        </w:trPr>
        <w:tc>
          <w:tcPr>
            <w:tcW w:w="11330" w:type="dxa"/>
            <w:gridSpan w:val="3"/>
          </w:tcPr>
          <w:p w:rsidR="00704053" w:rsidRPr="00704053" w:rsidRDefault="00704053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>Категория земель: Земли населенных пунктов</w:t>
            </w:r>
          </w:p>
        </w:tc>
      </w:tr>
      <w:tr w:rsidR="00704053" w:rsidTr="00C3229B">
        <w:trPr>
          <w:jc w:val="center"/>
        </w:trPr>
        <w:tc>
          <w:tcPr>
            <w:tcW w:w="11330" w:type="dxa"/>
            <w:gridSpan w:val="3"/>
          </w:tcPr>
          <w:p w:rsidR="00704053" w:rsidRPr="00704053" w:rsidRDefault="00704053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>Разрешенное использование: для коммунального обслуживания</w:t>
            </w:r>
          </w:p>
        </w:tc>
      </w:tr>
      <w:tr w:rsidR="00704053" w:rsidTr="00D014D2">
        <w:trPr>
          <w:jc w:val="center"/>
        </w:trPr>
        <w:tc>
          <w:tcPr>
            <w:tcW w:w="3776" w:type="dxa"/>
            <w:vMerge w:val="restart"/>
          </w:tcPr>
          <w:p w:rsidR="00704053" w:rsidRPr="00704053" w:rsidRDefault="00704053" w:rsidP="00704053">
            <w:pPr>
              <w:jc w:val="center"/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>Номер точки</w:t>
            </w:r>
          </w:p>
        </w:tc>
        <w:tc>
          <w:tcPr>
            <w:tcW w:w="7554" w:type="dxa"/>
            <w:gridSpan w:val="2"/>
          </w:tcPr>
          <w:p w:rsidR="00704053" w:rsidRPr="00704053" w:rsidRDefault="00704053" w:rsidP="00704053">
            <w:pPr>
              <w:jc w:val="center"/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>Координаты</w:t>
            </w:r>
          </w:p>
        </w:tc>
      </w:tr>
      <w:tr w:rsidR="00704053" w:rsidTr="000578DB">
        <w:trPr>
          <w:jc w:val="center"/>
        </w:trPr>
        <w:tc>
          <w:tcPr>
            <w:tcW w:w="3776" w:type="dxa"/>
            <w:vMerge/>
          </w:tcPr>
          <w:p w:rsidR="00704053" w:rsidRPr="00704053" w:rsidRDefault="00704053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:rsidR="00704053" w:rsidRPr="00704053" w:rsidRDefault="00704053" w:rsidP="00704053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777" w:type="dxa"/>
          </w:tcPr>
          <w:p w:rsidR="00704053" w:rsidRPr="00704053" w:rsidRDefault="00704053" w:rsidP="00704053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Y</w:t>
            </w:r>
          </w:p>
        </w:tc>
      </w:tr>
      <w:tr w:rsidR="00F0102A" w:rsidTr="000578DB">
        <w:trPr>
          <w:jc w:val="center"/>
        </w:trPr>
        <w:tc>
          <w:tcPr>
            <w:tcW w:w="3776" w:type="dxa"/>
          </w:tcPr>
          <w:p w:rsidR="00F0102A" w:rsidRPr="00704053" w:rsidRDefault="00704053" w:rsidP="00704053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77" w:type="dxa"/>
          </w:tcPr>
          <w:p w:rsidR="00F0102A" w:rsidRPr="00704053" w:rsidRDefault="00704053" w:rsidP="00704053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77" w:type="dxa"/>
          </w:tcPr>
          <w:p w:rsidR="00F0102A" w:rsidRPr="00704053" w:rsidRDefault="00704053" w:rsidP="00704053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543511,01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2308483,96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543506,78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2308482,63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543489,09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2308484,26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543452,14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2308510,21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543411,20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2308537,06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543352,00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2308521,22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543338,71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2308490,41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543276,82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2308335,12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543266,90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2308306,30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543234,98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2308308,38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543235,86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2308316,49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543224,15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2308318,84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543224,23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2308319,27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543220,28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2308319,95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543220,23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2308319,63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543209,35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2308321,78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543206,05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2308305,83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543195,56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2308251,36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543167,89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2308256,03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543098,28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2308269,31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543053,74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2308277,32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542919,85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2308275,88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542901,39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2308272,01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542878,67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2308266,72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542869,68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2308264,75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542878,74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2308221,20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542882,64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2308222,07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542874,43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2308261,69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542879,56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2308262,82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542902,26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2308268,10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542917,48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2308271,30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542918,17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2308267,95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542922,12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2308268,61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542921,44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2308271,90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543053,41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2308273,31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543097,55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2308265,37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543167,18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2308252,09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543203,58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2308245,95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39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543216,83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2308243,53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543216,19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2308240,04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543220,13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2308239,32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543220,77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2308242,81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543246,02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2308238,20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543244,50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2308230,46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543248,51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2308229,70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543249,96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2308237,49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543250,68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2308241,42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48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543204,27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2308249,88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49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543199,51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2308250,69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50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543209,56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2308303,04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51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543212,47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2308317,09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52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543221,46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2308315,31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53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543231,49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2308313,29</w:t>
            </w:r>
          </w:p>
        </w:tc>
      </w:tr>
      <w:tr w:rsidR="00E3622F" w:rsidTr="000578DB">
        <w:trPr>
          <w:jc w:val="center"/>
        </w:trPr>
        <w:tc>
          <w:tcPr>
            <w:tcW w:w="3776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543230,55</w:t>
            </w:r>
          </w:p>
        </w:tc>
        <w:tc>
          <w:tcPr>
            <w:tcW w:w="3777" w:type="dxa"/>
          </w:tcPr>
          <w:p w:rsidR="00E3622F" w:rsidRPr="00365A3D" w:rsidRDefault="00E3622F" w:rsidP="00E3622F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2308304,66</w:t>
            </w:r>
          </w:p>
        </w:tc>
      </w:tr>
      <w:tr w:rsidR="00365A3D" w:rsidTr="000578D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55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543269,69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2308302,10</w:t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Pr="00F0102A" w:rsidRDefault="00E3622F" w:rsidP="00B916BB">
            <w:pPr>
              <w:jc w:val="center"/>
              <w:rPr>
                <w:b/>
                <w:sz w:val="28"/>
                <w:szCs w:val="28"/>
              </w:rPr>
            </w:pPr>
            <w:r w:rsidRPr="00F0102A">
              <w:rPr>
                <w:b/>
                <w:sz w:val="28"/>
                <w:szCs w:val="28"/>
              </w:rPr>
              <w:lastRenderedPageBreak/>
              <w:t>Схема границ предполагаемых к использованию земель или</w:t>
            </w:r>
          </w:p>
          <w:p w:rsidR="00E3622F" w:rsidRDefault="00E3622F" w:rsidP="00B916BB">
            <w:pPr>
              <w:jc w:val="center"/>
            </w:pPr>
            <w:r w:rsidRPr="00F0102A">
              <w:rPr>
                <w:b/>
                <w:sz w:val="28"/>
                <w:szCs w:val="28"/>
              </w:rPr>
              <w:t>части земельного участка на кадастровом плане территории</w:t>
            </w:r>
          </w:p>
        </w:tc>
      </w:tr>
      <w:tr w:rsidR="00E3622F" w:rsidTr="00B916BB">
        <w:trPr>
          <w:jc w:val="center"/>
        </w:trPr>
        <w:tc>
          <w:tcPr>
            <w:tcW w:w="3776" w:type="dxa"/>
            <w:vMerge w:val="restart"/>
          </w:tcPr>
          <w:p w:rsidR="00E3622F" w:rsidRPr="00365A3D" w:rsidRDefault="00E3622F" w:rsidP="00B9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3D">
              <w:rPr>
                <w:rFonts w:ascii="Arial" w:hAnsi="Arial" w:cs="Arial"/>
                <w:sz w:val="20"/>
                <w:szCs w:val="20"/>
              </w:rPr>
              <w:t>Номер точки</w:t>
            </w:r>
          </w:p>
        </w:tc>
        <w:tc>
          <w:tcPr>
            <w:tcW w:w="7554" w:type="dxa"/>
            <w:gridSpan w:val="2"/>
          </w:tcPr>
          <w:p w:rsidR="00E3622F" w:rsidRPr="00365A3D" w:rsidRDefault="00E3622F" w:rsidP="00B9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3D">
              <w:rPr>
                <w:rFonts w:ascii="Arial" w:hAnsi="Arial" w:cs="Arial"/>
                <w:sz w:val="20"/>
                <w:szCs w:val="20"/>
              </w:rPr>
              <w:t>Координаты</w:t>
            </w:r>
          </w:p>
        </w:tc>
      </w:tr>
      <w:tr w:rsidR="00E3622F" w:rsidTr="00B916BB">
        <w:trPr>
          <w:jc w:val="center"/>
        </w:trPr>
        <w:tc>
          <w:tcPr>
            <w:tcW w:w="3776" w:type="dxa"/>
            <w:vMerge/>
          </w:tcPr>
          <w:p w:rsidR="00E3622F" w:rsidRPr="00365A3D" w:rsidRDefault="00E3622F" w:rsidP="00B91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</w:tcPr>
          <w:p w:rsidR="00E3622F" w:rsidRPr="00365A3D" w:rsidRDefault="00E3622F" w:rsidP="00B916B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3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3777" w:type="dxa"/>
          </w:tcPr>
          <w:p w:rsidR="00E3622F" w:rsidRPr="00365A3D" w:rsidRDefault="00E3622F" w:rsidP="00B916B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A3D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</w:tc>
      </w:tr>
      <w:tr w:rsidR="00E3622F" w:rsidTr="00B916BB">
        <w:trPr>
          <w:jc w:val="center"/>
        </w:trPr>
        <w:tc>
          <w:tcPr>
            <w:tcW w:w="3776" w:type="dxa"/>
          </w:tcPr>
          <w:p w:rsidR="00E3622F" w:rsidRPr="00704053" w:rsidRDefault="00E3622F" w:rsidP="00B916BB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77" w:type="dxa"/>
          </w:tcPr>
          <w:p w:rsidR="00E3622F" w:rsidRPr="00704053" w:rsidRDefault="00E3622F" w:rsidP="00B916BB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77" w:type="dxa"/>
          </w:tcPr>
          <w:p w:rsidR="00E3622F" w:rsidRPr="00704053" w:rsidRDefault="00E3622F" w:rsidP="00B916BB">
            <w:pPr>
              <w:jc w:val="center"/>
              <w:rPr>
                <w:rFonts w:ascii="Arial" w:hAnsi="Arial" w:cs="Arial"/>
                <w:lang w:val="en-US"/>
              </w:rPr>
            </w:pPr>
            <w:r w:rsidRPr="00704053">
              <w:rPr>
                <w:rFonts w:ascii="Arial" w:hAnsi="Arial" w:cs="Arial"/>
                <w:lang w:val="en-US"/>
              </w:rPr>
              <w:t>3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56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543280,57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2308333,73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57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543342,40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2308488,88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58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543354,90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2308517,86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59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543410,50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2308532,73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60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543447,27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2308508,62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61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543418,32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2308469,42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62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543422,12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2308467,82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63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543450,60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2308506,40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64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543487,66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2308480,38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65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543507,21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2308478,57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66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543512,05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2308480,09</w:t>
            </w:r>
          </w:p>
        </w:tc>
      </w:tr>
      <w:tr w:rsidR="00365A3D" w:rsidTr="00B916BB">
        <w:trPr>
          <w:jc w:val="center"/>
        </w:trPr>
        <w:tc>
          <w:tcPr>
            <w:tcW w:w="3776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543511,01</w:t>
            </w:r>
          </w:p>
        </w:tc>
        <w:tc>
          <w:tcPr>
            <w:tcW w:w="3777" w:type="dxa"/>
          </w:tcPr>
          <w:p w:rsidR="00365A3D" w:rsidRPr="00365A3D" w:rsidRDefault="00365A3D" w:rsidP="00365A3D">
            <w:pPr>
              <w:jc w:val="center"/>
              <w:rPr>
                <w:sz w:val="20"/>
                <w:szCs w:val="20"/>
              </w:rPr>
            </w:pPr>
            <w:r w:rsidRPr="00365A3D">
              <w:rPr>
                <w:sz w:val="20"/>
                <w:szCs w:val="20"/>
              </w:rPr>
              <w:t>2308483,96</w:t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Pr="00704053" w:rsidRDefault="00E3622F" w:rsidP="00E3622F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>Система координат МСК-53 (Зона – 2)</w:t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Pr="00704053" w:rsidRDefault="00E3622F" w:rsidP="00E3622F">
            <w:pPr>
              <w:rPr>
                <w:rFonts w:ascii="Arial" w:hAnsi="Arial" w:cs="Arial"/>
              </w:rPr>
            </w:pPr>
            <w:r w:rsidRPr="00704053">
              <w:rPr>
                <w:rFonts w:ascii="Arial" w:hAnsi="Arial" w:cs="Arial"/>
              </w:rPr>
              <w:t xml:space="preserve">Квартал: </w:t>
            </w:r>
            <w:r w:rsidRPr="003D1F08">
              <w:rPr>
                <w:rFonts w:ascii="Arial" w:hAnsi="Arial" w:cs="Arial"/>
              </w:rPr>
              <w:t>53:12:</w:t>
            </w:r>
            <w:r>
              <w:rPr>
                <w:rFonts w:ascii="Arial" w:hAnsi="Arial" w:cs="Arial"/>
              </w:rPr>
              <w:t>0000000</w:t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Default="00E3622F" w:rsidP="00E3622F">
            <w:pPr>
              <w:jc w:val="center"/>
            </w:pPr>
            <w:r w:rsidRPr="00E3622F">
              <w:rPr>
                <w:noProof/>
                <w:lang w:eastAsia="ru-RU"/>
              </w:rPr>
              <w:drawing>
                <wp:inline distT="0" distB="0" distL="0" distR="0" wp14:anchorId="43BD4ADA" wp14:editId="4FED5474">
                  <wp:extent cx="5010150" cy="5461595"/>
                  <wp:effectExtent l="0" t="0" r="0" b="6350"/>
                  <wp:docPr id="11" name="Рисунок 11" descr="H:\Паше\СХЕМЫ ГАЗ\Березовка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Паше\СХЕМЫ ГАЗ\Березовка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2025" cy="546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Pr="00704053" w:rsidRDefault="00E3622F" w:rsidP="00E36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Масштаб 1:4</w:t>
            </w:r>
            <w:r w:rsidRPr="00704053">
              <w:rPr>
                <w:b/>
                <w:sz w:val="24"/>
                <w:szCs w:val="24"/>
              </w:rPr>
              <w:t>000</w:t>
            </w:r>
          </w:p>
        </w:tc>
      </w:tr>
      <w:tr w:rsidR="00E3622F" w:rsidTr="00B916BB">
        <w:trPr>
          <w:jc w:val="center"/>
        </w:trPr>
        <w:tc>
          <w:tcPr>
            <w:tcW w:w="11330" w:type="dxa"/>
            <w:gridSpan w:val="3"/>
          </w:tcPr>
          <w:p w:rsidR="00E3622F" w:rsidRDefault="00E3622F" w:rsidP="00E362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CDB603" wp14:editId="14CC830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125730</wp:posOffset>
                      </wp:positionV>
                      <wp:extent cx="1133475" cy="2000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0ABD6" id="Прямоугольник 1" o:spid="_x0000_s1026" style="position:absolute;margin-left:1.15pt;margin-top:9.9pt;width:89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>
              <w:t xml:space="preserve">                                                  Условные обозначения:</w:t>
            </w:r>
          </w:p>
          <w:p w:rsidR="00E3622F" w:rsidRDefault="00365A3D" w:rsidP="00E362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BE62C" wp14:editId="2069DF02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169545</wp:posOffset>
                      </wp:positionV>
                      <wp:extent cx="1133475" cy="2000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1B5B4" id="Прямоугольник 6" o:spid="_x0000_s1026" style="position:absolute;margin-left:254.2pt;margin-top:13.35pt;width:89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" filled="f" strokecolor="black [3213]" strokeweight="1pt"/>
                  </w:pict>
                </mc:Fallback>
              </mc:AlternateContent>
            </w:r>
            <w:r w:rsidR="00E3622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CC947E" wp14:editId="3769688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43815</wp:posOffset>
                      </wp:positionV>
                      <wp:extent cx="7334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1BD0E" id="Прямая соединительная линия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3.45pt" to="75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" strokecolor="#c00000" strokeweight="1.5pt">
                      <v:stroke joinstyle="miter"/>
                    </v:line>
                  </w:pict>
                </mc:Fallback>
              </mc:AlternateContent>
            </w:r>
            <w:r w:rsidR="00E3622F">
              <w:t xml:space="preserve">                                   - </w:t>
            </w:r>
            <w:r w:rsidR="00E3622F" w:rsidRPr="00365A3D">
              <w:rPr>
                <w:sz w:val="20"/>
                <w:szCs w:val="20"/>
              </w:rPr>
              <w:t>Граница предполагаемого к использованию земельного участка</w:t>
            </w:r>
          </w:p>
          <w:p w:rsidR="00E3622F" w:rsidRDefault="00E3622F" w:rsidP="00E3622F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DC238A" wp14:editId="554C41D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109831</wp:posOffset>
                      </wp:positionV>
                      <wp:extent cx="7334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214CC" id="Прямая соединительная линия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8.65pt" to="7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" strokecolor="yellow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85E336" wp14:editId="506A8B3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26035</wp:posOffset>
                      </wp:positionV>
                      <wp:extent cx="1133475" cy="2000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8CC46" id="Прямоугольник 5" o:spid="_x0000_s1026" style="position:absolute;margin-left:1.3pt;margin-top:2.05pt;width:89.2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" filled="f" strokecolor="windowText" strokeweight="1pt"/>
                  </w:pict>
                </mc:Fallback>
              </mc:AlternateContent>
            </w:r>
            <w:r>
              <w:t xml:space="preserve">                                   - </w:t>
            </w:r>
            <w:r w:rsidRPr="00365A3D">
              <w:rPr>
                <w:sz w:val="20"/>
                <w:szCs w:val="20"/>
              </w:rPr>
              <w:t>Граница кадастрового квартала</w:t>
            </w:r>
            <w:r w:rsidR="00365A3D">
              <w:rPr>
                <w:sz w:val="20"/>
                <w:szCs w:val="20"/>
              </w:rPr>
              <w:t xml:space="preserve">       </w:t>
            </w:r>
            <w:r w:rsidR="00365A3D">
              <w:object w:dxaOrig="466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7pt;height:14.25pt" o:ole="">
                  <v:imagedata r:id="rId5" o:title=""/>
                </v:shape>
                <o:OLEObject Type="Embed" ProgID="PBrush" ShapeID="_x0000_i1033" DrawAspect="Content" ObjectID="_1751365053" r:id="rId6"/>
              </w:object>
            </w:r>
            <w:r w:rsidR="00365A3D">
              <w:t xml:space="preserve">   </w:t>
            </w:r>
            <w:r w:rsidR="00365A3D">
              <w:t xml:space="preserve">     - </w:t>
            </w:r>
            <w:r w:rsidR="00365A3D" w:rsidRPr="00365A3D">
              <w:rPr>
                <w:sz w:val="20"/>
                <w:szCs w:val="20"/>
              </w:rPr>
              <w:t>Обозначение кадастрового квартала</w:t>
            </w:r>
          </w:p>
          <w:p w:rsidR="00E3622F" w:rsidRDefault="00365A3D" w:rsidP="00E3622F">
            <w:pPr>
              <w:spacing w:line="36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73D9E8" wp14:editId="117B935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245745</wp:posOffset>
                      </wp:positionV>
                      <wp:extent cx="1133475" cy="2000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B5BD5" id="Прямоугольник 8" o:spid="_x0000_s1026" style="position:absolute;margin-left:1.1pt;margin-top:19.35pt;width:89.2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S0lgIAAO0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" filled="f" strokecolor="windowText" strokeweight="1pt"/>
                  </w:pict>
                </mc:Fallback>
              </mc:AlternateContent>
            </w:r>
            <w:r w:rsidR="00E3622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9D0BF9" wp14:editId="5BE1046E">
                      <wp:simplePos x="0" y="0"/>
                      <wp:positionH relativeFrom="column">
                        <wp:posOffset>14600</wp:posOffset>
                      </wp:positionH>
                      <wp:positionV relativeFrom="paragraph">
                        <wp:posOffset>12700</wp:posOffset>
                      </wp:positionV>
                      <wp:extent cx="1133475" cy="2000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53543" id="Прямоугольник 7" o:spid="_x0000_s1026" style="position:absolute;margin-left:1.15pt;margin-top:1pt;width:89.2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" filled="f" strokecolor="windowText" strokeweight="1pt"/>
                  </w:pict>
                </mc:Fallback>
              </mc:AlternateContent>
            </w:r>
            <w:r w:rsidR="00E3622F">
              <w:t xml:space="preserve">                </w:t>
            </w:r>
            <w:r w:rsidR="00E3622F" w:rsidRPr="00811324">
              <w:rPr>
                <w:rFonts w:ascii="Arial" w:hAnsi="Arial" w:cs="Arial"/>
              </w:rPr>
              <w:t>1</w:t>
            </w:r>
            <w:r w:rsidR="00E3622F">
              <w:t xml:space="preserve">                 - </w:t>
            </w:r>
            <w:r w:rsidR="00E3622F" w:rsidRPr="00365A3D">
              <w:rPr>
                <w:sz w:val="20"/>
                <w:szCs w:val="20"/>
              </w:rPr>
              <w:t>Подписи кадастрового квартала земельного участка</w:t>
            </w:r>
          </w:p>
          <w:p w:rsidR="00E3622F" w:rsidRDefault="00365A3D" w:rsidP="00365A3D">
            <w:pPr>
              <w:spacing w:line="360" w:lineRule="auto"/>
              <w:ind w:left="-11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D04653" wp14:editId="6D26B03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107315</wp:posOffset>
                      </wp:positionV>
                      <wp:extent cx="73342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6666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6A281" id="Прямая соединительная линия 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8.45pt" to="7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" strokecolor="#66f" strokeweight="1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</w:t>
            </w:r>
            <w:r w:rsidRPr="00365A3D">
              <w:t xml:space="preserve">- </w:t>
            </w:r>
            <w:r w:rsidRPr="00365A3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бъект капитального строительства</w:t>
            </w:r>
          </w:p>
        </w:tc>
      </w:tr>
      <w:tr w:rsidR="00E3622F" w:rsidTr="00365A3D">
        <w:trPr>
          <w:trHeight w:val="560"/>
          <w:jc w:val="center"/>
        </w:trPr>
        <w:tc>
          <w:tcPr>
            <w:tcW w:w="11330" w:type="dxa"/>
            <w:gridSpan w:val="3"/>
          </w:tcPr>
          <w:p w:rsidR="00365A3D" w:rsidRDefault="00E3622F" w:rsidP="00365A3D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E3622F" w:rsidRPr="00114390" w:rsidRDefault="00E3622F" w:rsidP="00365A3D">
            <w:pPr>
              <w:jc w:val="center"/>
              <w:rPr>
                <w:b/>
              </w:rPr>
            </w:pPr>
            <w:bookmarkStart w:id="0" w:name="_GoBack"/>
            <w:bookmarkEnd w:id="0"/>
            <w:r w:rsidRPr="00511990">
              <w:rPr>
                <w:b/>
              </w:rPr>
              <w:t xml:space="preserve">Заявитель </w:t>
            </w:r>
            <w:r w:rsidRPr="00511990">
              <w:t>__________________________________________</w:t>
            </w:r>
            <w:r>
              <w:t>__________________</w:t>
            </w:r>
          </w:p>
        </w:tc>
      </w:tr>
    </w:tbl>
    <w:p w:rsidR="00E3622F" w:rsidRDefault="00E3622F" w:rsidP="00114390"/>
    <w:sectPr w:rsidR="00E3622F" w:rsidSect="00C043F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A"/>
    <w:rsid w:val="000578DB"/>
    <w:rsid w:val="00114390"/>
    <w:rsid w:val="00326435"/>
    <w:rsid w:val="00327522"/>
    <w:rsid w:val="00365A3D"/>
    <w:rsid w:val="003D1F08"/>
    <w:rsid w:val="003F12EF"/>
    <w:rsid w:val="004813DB"/>
    <w:rsid w:val="00511990"/>
    <w:rsid w:val="005455EF"/>
    <w:rsid w:val="00616353"/>
    <w:rsid w:val="00704053"/>
    <w:rsid w:val="00811324"/>
    <w:rsid w:val="00C043F0"/>
    <w:rsid w:val="00CD0E87"/>
    <w:rsid w:val="00DC39A3"/>
    <w:rsid w:val="00E3622F"/>
    <w:rsid w:val="00F0102A"/>
    <w:rsid w:val="00F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D28"/>
  <w15:chartTrackingRefBased/>
  <w15:docId w15:val="{9C23048E-BD19-4250-913F-66DB0B7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</dc:creator>
  <cp:keywords/>
  <dc:description/>
  <cp:lastModifiedBy>Андреева Ольга</cp:lastModifiedBy>
  <cp:revision>2</cp:revision>
  <dcterms:created xsi:type="dcterms:W3CDTF">2023-07-20T10:31:00Z</dcterms:created>
  <dcterms:modified xsi:type="dcterms:W3CDTF">2023-07-20T10:31:00Z</dcterms:modified>
</cp:coreProperties>
</file>