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2A5E21">
        <w:rPr>
          <w:sz w:val="28"/>
          <w:szCs w:val="28"/>
        </w:rPr>
        <w:t>20</w:t>
      </w:r>
      <w:r w:rsidR="00B2745A">
        <w:rPr>
          <w:sz w:val="28"/>
          <w:szCs w:val="28"/>
        </w:rPr>
        <w:t>.</w:t>
      </w:r>
      <w:r w:rsidR="002A5E21">
        <w:rPr>
          <w:sz w:val="28"/>
          <w:szCs w:val="28"/>
        </w:rPr>
        <w:t>11</w:t>
      </w:r>
      <w:r w:rsidR="001B5A8C">
        <w:rPr>
          <w:sz w:val="28"/>
          <w:szCs w:val="28"/>
        </w:rPr>
        <w:t>.202</w:t>
      </w:r>
      <w:r w:rsidR="00616FB6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2A5E21">
        <w:rPr>
          <w:sz w:val="28"/>
          <w:szCs w:val="28"/>
        </w:rPr>
        <w:t>699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2A5E21" w:rsidRDefault="00100B5F" w:rsidP="002A5E21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2A5E21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2A5E21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2A5E21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2A5E21">
        <w:rPr>
          <w:rFonts w:ascii="Times New Roman" w:hAnsi="Times New Roman"/>
          <w:sz w:val="28"/>
          <w:szCs w:val="28"/>
        </w:rPr>
        <w:t xml:space="preserve"> </w:t>
      </w:r>
      <w:r w:rsidR="002A5E21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2A5E21" w:rsidRPr="00FB27EF">
        <w:rPr>
          <w:sz w:val="28"/>
          <w:szCs w:val="28"/>
        </w:rPr>
        <w:t xml:space="preserve"> </w:t>
      </w:r>
      <w:r w:rsidR="002A5E21" w:rsidRPr="00517F81">
        <w:rPr>
          <w:sz w:val="28"/>
          <w:szCs w:val="28"/>
        </w:rPr>
        <w:t xml:space="preserve">Правилами землепользования и застройки </w:t>
      </w:r>
      <w:r w:rsidR="002A5E21">
        <w:rPr>
          <w:sz w:val="28"/>
          <w:szCs w:val="28"/>
        </w:rPr>
        <w:t>Угловского</w:t>
      </w:r>
      <w:r w:rsidR="002A5E21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2A5E21">
        <w:rPr>
          <w:sz w:val="28"/>
          <w:szCs w:val="28"/>
        </w:rPr>
        <w:t>Угловского</w:t>
      </w:r>
      <w:r w:rsidR="002A5E21" w:rsidRPr="00517F81">
        <w:rPr>
          <w:sz w:val="28"/>
          <w:szCs w:val="28"/>
        </w:rPr>
        <w:t xml:space="preserve"> городского поселения  от </w:t>
      </w:r>
      <w:r w:rsidR="002A5E21">
        <w:rPr>
          <w:sz w:val="28"/>
          <w:szCs w:val="28"/>
        </w:rPr>
        <w:t>30.12.2011 № 75</w:t>
      </w:r>
      <w:r w:rsidR="002A5E21" w:rsidRPr="00517F81">
        <w:rPr>
          <w:sz w:val="28"/>
          <w:szCs w:val="28"/>
        </w:rPr>
        <w:t xml:space="preserve"> (в редакции решений Совета депутатов </w:t>
      </w:r>
      <w:r w:rsidR="002A5E21">
        <w:rPr>
          <w:sz w:val="28"/>
          <w:szCs w:val="28"/>
        </w:rPr>
        <w:t>Угловского</w:t>
      </w:r>
      <w:r w:rsidR="002A5E21" w:rsidRPr="00517F81">
        <w:rPr>
          <w:sz w:val="28"/>
          <w:szCs w:val="28"/>
        </w:rPr>
        <w:t xml:space="preserve"> гор</w:t>
      </w:r>
      <w:r w:rsidR="002A5E21">
        <w:rPr>
          <w:sz w:val="28"/>
          <w:szCs w:val="28"/>
        </w:rPr>
        <w:t>одского поселения от 04.07.2024г. №174),</w:t>
      </w:r>
      <w:r w:rsidR="002A5E21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2A5E21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2A5E21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2A5E21" w:rsidRPr="000B12CB">
        <w:rPr>
          <w:rFonts w:ascii="Times New Roman" w:hAnsi="Times New Roman"/>
          <w:sz w:val="28"/>
          <w:szCs w:val="28"/>
        </w:rPr>
        <w:t>,</w:t>
      </w:r>
      <w:r w:rsidR="002A5E21">
        <w:rPr>
          <w:rFonts w:ascii="Times New Roman" w:hAnsi="Times New Roman"/>
          <w:sz w:val="28"/>
          <w:szCs w:val="28"/>
        </w:rPr>
        <w:t xml:space="preserve"> </w:t>
      </w:r>
      <w:r w:rsidR="002A5E21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2A5E21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2A5E21" w:rsidRPr="000B12CB">
        <w:rPr>
          <w:rFonts w:ascii="Times New Roman" w:hAnsi="Times New Roman"/>
          <w:sz w:val="28"/>
          <w:szCs w:val="28"/>
        </w:rPr>
        <w:t xml:space="preserve"> </w:t>
      </w:r>
      <w:r w:rsidR="002A5E21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2A5E21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616FB6" w:rsidRPr="00A50BB9">
        <w:rPr>
          <w:sz w:val="28"/>
          <w:szCs w:val="28"/>
        </w:rPr>
        <w:t xml:space="preserve">расположенного   </w:t>
      </w:r>
      <w:r w:rsidR="00616FB6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16FB6">
        <w:rPr>
          <w:sz w:val="28"/>
          <w:szCs w:val="28"/>
        </w:rPr>
        <w:t>53:12:1034001:</w:t>
      </w:r>
      <w:r w:rsidR="002A5E21">
        <w:rPr>
          <w:sz w:val="28"/>
          <w:szCs w:val="28"/>
        </w:rPr>
        <w:t>597</w:t>
      </w:r>
      <w:r w:rsidR="00616FB6">
        <w:rPr>
          <w:sz w:val="28"/>
          <w:szCs w:val="28"/>
        </w:rPr>
        <w:t xml:space="preserve"> </w:t>
      </w:r>
      <w:r w:rsidR="00616FB6" w:rsidRPr="00A50BB9">
        <w:rPr>
          <w:sz w:val="28"/>
          <w:szCs w:val="28"/>
        </w:rPr>
        <w:t xml:space="preserve">по адресу: </w:t>
      </w:r>
      <w:r w:rsidR="00616FB6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616FB6">
        <w:rPr>
          <w:bCs/>
          <w:sz w:val="28"/>
          <w:szCs w:val="28"/>
        </w:rPr>
        <w:t xml:space="preserve">д. </w:t>
      </w:r>
      <w:proofErr w:type="spellStart"/>
      <w:r w:rsidR="00616FB6">
        <w:rPr>
          <w:bCs/>
          <w:sz w:val="28"/>
          <w:szCs w:val="28"/>
        </w:rPr>
        <w:t>Иногоща</w:t>
      </w:r>
      <w:proofErr w:type="spellEnd"/>
      <w:r w:rsidR="00616FB6">
        <w:rPr>
          <w:bCs/>
          <w:sz w:val="28"/>
          <w:szCs w:val="28"/>
        </w:rPr>
        <w:t xml:space="preserve">, д. </w:t>
      </w:r>
      <w:r w:rsidR="002A5E21">
        <w:rPr>
          <w:bCs/>
          <w:sz w:val="28"/>
          <w:szCs w:val="28"/>
        </w:rPr>
        <w:t>7</w:t>
      </w:r>
      <w:r w:rsidR="00616FB6">
        <w:rPr>
          <w:bCs/>
          <w:sz w:val="28"/>
          <w:szCs w:val="28"/>
        </w:rPr>
        <w:t>.</w:t>
      </w:r>
      <w:r w:rsidR="00616FB6" w:rsidRPr="00A50BB9">
        <w:rPr>
          <w:bCs/>
          <w:sz w:val="28"/>
          <w:szCs w:val="28"/>
        </w:rPr>
        <w:t xml:space="preserve">   площадью </w:t>
      </w:r>
      <w:r w:rsidR="002A5E21">
        <w:rPr>
          <w:bCs/>
          <w:sz w:val="28"/>
          <w:szCs w:val="28"/>
        </w:rPr>
        <w:t>2761</w:t>
      </w:r>
      <w:r w:rsidR="00616FB6">
        <w:rPr>
          <w:bCs/>
          <w:sz w:val="28"/>
          <w:szCs w:val="28"/>
        </w:rPr>
        <w:t xml:space="preserve"> </w:t>
      </w:r>
      <w:proofErr w:type="spellStart"/>
      <w:r w:rsidR="00616FB6" w:rsidRPr="00A50BB9">
        <w:rPr>
          <w:bCs/>
          <w:sz w:val="28"/>
          <w:szCs w:val="28"/>
        </w:rPr>
        <w:t>кв.м</w:t>
      </w:r>
      <w:proofErr w:type="spellEnd"/>
      <w:r w:rsidR="00616FB6" w:rsidRPr="00A50BB9">
        <w:rPr>
          <w:bCs/>
          <w:sz w:val="28"/>
          <w:szCs w:val="28"/>
        </w:rPr>
        <w:t xml:space="preserve">.,  </w:t>
      </w:r>
      <w:r w:rsidR="00616FB6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616FB6">
        <w:rPr>
          <w:sz w:val="28"/>
          <w:szCs w:val="28"/>
        </w:rPr>
        <w:t>)</w:t>
      </w:r>
      <w:r w:rsidR="00616FB6" w:rsidRPr="00A50BB9">
        <w:rPr>
          <w:sz w:val="28"/>
          <w:szCs w:val="28"/>
        </w:rPr>
        <w:t>,  категория земель – земли  населенных  пунктов</w:t>
      </w:r>
      <w:r w:rsidR="00616FB6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2A5E21">
        <w:rPr>
          <w:bCs/>
          <w:sz w:val="28"/>
          <w:szCs w:val="28"/>
        </w:rPr>
        <w:t>02 декабря</w:t>
      </w:r>
      <w:r w:rsidR="005E292D">
        <w:rPr>
          <w:bCs/>
          <w:sz w:val="28"/>
          <w:szCs w:val="28"/>
        </w:rPr>
        <w:t xml:space="preserve">  202</w:t>
      </w:r>
      <w:r w:rsidR="00616FB6">
        <w:rPr>
          <w:bCs/>
          <w:sz w:val="28"/>
          <w:szCs w:val="28"/>
        </w:rPr>
        <w:t>4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616FB6">
        <w:rPr>
          <w:bCs/>
          <w:sz w:val="28"/>
          <w:szCs w:val="28"/>
        </w:rPr>
        <w:t>Иногоща</w:t>
      </w:r>
      <w:proofErr w:type="spellEnd"/>
      <w:r w:rsidR="0056641A">
        <w:rPr>
          <w:bCs/>
          <w:sz w:val="28"/>
          <w:szCs w:val="28"/>
        </w:rPr>
        <w:t xml:space="preserve"> у дома</w:t>
      </w:r>
      <w:r w:rsidR="00D63703">
        <w:rPr>
          <w:sz w:val="28"/>
          <w:szCs w:val="28"/>
        </w:rPr>
        <w:t xml:space="preserve"> </w:t>
      </w:r>
      <w:r w:rsidR="002A5E21">
        <w:rPr>
          <w:sz w:val="28"/>
          <w:szCs w:val="28"/>
        </w:rPr>
        <w:t>7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2A5E21">
        <w:rPr>
          <w:rFonts w:ascii="Times New Roman" w:hAnsi="Times New Roman"/>
          <w:sz w:val="28"/>
          <w:szCs w:val="28"/>
        </w:rPr>
        <w:t>21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2A5E21">
        <w:rPr>
          <w:rFonts w:ascii="Times New Roman" w:hAnsi="Times New Roman"/>
          <w:sz w:val="28"/>
          <w:szCs w:val="28"/>
        </w:rPr>
        <w:t>ноября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616FB6">
        <w:rPr>
          <w:rFonts w:ascii="Times New Roman" w:hAnsi="Times New Roman"/>
          <w:sz w:val="28"/>
          <w:szCs w:val="28"/>
        </w:rPr>
        <w:t>0</w:t>
      </w:r>
      <w:r w:rsidR="002A5E21">
        <w:rPr>
          <w:rFonts w:ascii="Times New Roman" w:hAnsi="Times New Roman"/>
          <w:sz w:val="28"/>
          <w:szCs w:val="28"/>
        </w:rPr>
        <w:t>5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2A5E2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2A5E21">
        <w:rPr>
          <w:rFonts w:ascii="Times New Roman" w:hAnsi="Times New Roman"/>
          <w:sz w:val="28"/>
          <w:szCs w:val="28"/>
        </w:rPr>
        <w:t>20</w:t>
      </w:r>
      <w:r w:rsidR="00B65900">
        <w:rPr>
          <w:rFonts w:ascii="Times New Roman" w:hAnsi="Times New Roman"/>
          <w:sz w:val="28"/>
          <w:szCs w:val="28"/>
        </w:rPr>
        <w:t>.</w:t>
      </w:r>
      <w:r w:rsidR="002A5E21">
        <w:rPr>
          <w:rFonts w:ascii="Times New Roman" w:hAnsi="Times New Roman"/>
          <w:sz w:val="28"/>
          <w:szCs w:val="28"/>
        </w:rPr>
        <w:t>11</w:t>
      </w:r>
      <w:r w:rsidR="00D63703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2A5E21">
        <w:rPr>
          <w:rFonts w:ascii="Times New Roman" w:hAnsi="Times New Roman"/>
          <w:sz w:val="28"/>
          <w:szCs w:val="28"/>
        </w:rPr>
        <w:t>20</w:t>
      </w:r>
      <w:r w:rsidR="00D63703">
        <w:rPr>
          <w:rFonts w:ascii="Times New Roman" w:hAnsi="Times New Roman"/>
          <w:sz w:val="28"/>
          <w:szCs w:val="28"/>
        </w:rPr>
        <w:t>.</w:t>
      </w:r>
      <w:r w:rsidR="002A5E21">
        <w:rPr>
          <w:rFonts w:ascii="Times New Roman" w:hAnsi="Times New Roman"/>
          <w:sz w:val="28"/>
          <w:szCs w:val="28"/>
        </w:rPr>
        <w:t>11</w:t>
      </w:r>
      <w:r w:rsidR="00740FFF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B65900">
        <w:rPr>
          <w:rFonts w:ascii="Times New Roman" w:hAnsi="Times New Roman"/>
          <w:sz w:val="28"/>
          <w:szCs w:val="28"/>
        </w:rPr>
        <w:t xml:space="preserve"> года 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2A5E21">
        <w:rPr>
          <w:rFonts w:ascii="Times New Roman" w:hAnsi="Times New Roman"/>
          <w:sz w:val="28"/>
          <w:szCs w:val="28"/>
        </w:rPr>
        <w:t>02</w:t>
      </w:r>
      <w:r w:rsidR="00B65900">
        <w:rPr>
          <w:rFonts w:ascii="Times New Roman" w:hAnsi="Times New Roman"/>
          <w:sz w:val="28"/>
          <w:szCs w:val="28"/>
        </w:rPr>
        <w:t>.</w:t>
      </w:r>
      <w:r w:rsidR="002A5E21">
        <w:rPr>
          <w:rFonts w:ascii="Times New Roman" w:hAnsi="Times New Roman"/>
          <w:sz w:val="28"/>
          <w:szCs w:val="28"/>
        </w:rPr>
        <w:t>12</w:t>
      </w:r>
      <w:r w:rsidR="00616FB6">
        <w:rPr>
          <w:rFonts w:ascii="Times New Roman" w:hAnsi="Times New Roman"/>
          <w:sz w:val="28"/>
          <w:szCs w:val="28"/>
        </w:rPr>
        <w:t>.2024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</w:t>
      </w:r>
      <w:r w:rsidR="002A5E21">
        <w:rPr>
          <w:rFonts w:ascii="Times New Roman" w:hAnsi="Times New Roman"/>
          <w:sz w:val="28"/>
          <w:szCs w:val="28"/>
        </w:rPr>
        <w:t>20 ноября  2024 г до 02 декабря 2024 года</w:t>
      </w:r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2A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B65900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A5E21">
        <w:rPr>
          <w:b/>
          <w:sz w:val="28"/>
          <w:szCs w:val="28"/>
        </w:rPr>
        <w:t>а Угловского городского поселения</w:t>
      </w:r>
      <w:r w:rsidR="00616B1D">
        <w:rPr>
          <w:b/>
          <w:sz w:val="28"/>
          <w:szCs w:val="28"/>
        </w:rPr>
        <w:t xml:space="preserve">    </w:t>
      </w:r>
      <w:r w:rsidR="0016577B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A5E21">
        <w:rPr>
          <w:b/>
          <w:sz w:val="28"/>
          <w:szCs w:val="28"/>
        </w:rPr>
        <w:t>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6577B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A5E21"/>
    <w:rsid w:val="002C46CF"/>
    <w:rsid w:val="002D382A"/>
    <w:rsid w:val="002E7B51"/>
    <w:rsid w:val="002F4309"/>
    <w:rsid w:val="00317276"/>
    <w:rsid w:val="0032191F"/>
    <w:rsid w:val="00326E40"/>
    <w:rsid w:val="00335D83"/>
    <w:rsid w:val="003651F6"/>
    <w:rsid w:val="00394582"/>
    <w:rsid w:val="003B292C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16B1D"/>
    <w:rsid w:val="00616FB6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249AE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5900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647BB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260EF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A265-B5AF-4B09-8CC5-576C2E8B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71</cp:revision>
  <cp:lastPrinted>2024-11-22T12:53:00Z</cp:lastPrinted>
  <dcterms:created xsi:type="dcterms:W3CDTF">2018-11-27T15:09:00Z</dcterms:created>
  <dcterms:modified xsi:type="dcterms:W3CDTF">2024-11-22T12:54:00Z</dcterms:modified>
</cp:coreProperties>
</file>