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24282B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24282B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BC219D">
        <w:rPr>
          <w:szCs w:val="28"/>
        </w:rPr>
        <w:t>2</w:t>
      </w:r>
      <w:r w:rsidR="00FB5C65">
        <w:rPr>
          <w:szCs w:val="28"/>
        </w:rPr>
        <w:t>2</w:t>
      </w:r>
      <w:r w:rsidR="00267084">
        <w:rPr>
          <w:szCs w:val="28"/>
        </w:rPr>
        <w:t>.</w:t>
      </w:r>
      <w:r w:rsidR="0024282B">
        <w:rPr>
          <w:szCs w:val="28"/>
        </w:rPr>
        <w:t>1</w:t>
      </w:r>
      <w:r w:rsidR="00FB5C65">
        <w:rPr>
          <w:szCs w:val="28"/>
        </w:rPr>
        <w:t>1</w:t>
      </w:r>
      <w:r w:rsidR="001D0F36">
        <w:rPr>
          <w:szCs w:val="28"/>
        </w:rPr>
        <w:t>.202</w:t>
      </w:r>
      <w:r w:rsidR="0024282B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FB5C65">
        <w:rPr>
          <w:szCs w:val="28"/>
        </w:rPr>
        <w:t>716</w:t>
      </w:r>
    </w:p>
    <w:p w:rsidR="00243EC3" w:rsidRDefault="00243EC3" w:rsidP="0024282B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282B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bookmarkStart w:id="0" w:name="_GoBack"/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24282B" w:rsidRDefault="00243EC3" w:rsidP="0024282B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24282B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282B" w:rsidRPr="002428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64">
        <w:rPr>
          <w:rFonts w:ascii="Times New Roman" w:hAnsi="Times New Roman" w:cs="Times New Roman"/>
          <w:sz w:val="28"/>
          <w:szCs w:val="28"/>
        </w:rPr>
        <w:t>состоявших</w:t>
      </w:r>
      <w:r w:rsidR="00727BF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FB5C65">
        <w:rPr>
          <w:rFonts w:ascii="Times New Roman" w:hAnsi="Times New Roman" w:cs="Times New Roman"/>
          <w:sz w:val="28"/>
          <w:szCs w:val="28"/>
        </w:rPr>
        <w:t>19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FB5C65">
        <w:rPr>
          <w:rFonts w:ascii="Times New Roman" w:hAnsi="Times New Roman" w:cs="Times New Roman"/>
          <w:sz w:val="28"/>
          <w:szCs w:val="28"/>
        </w:rPr>
        <w:t>ноября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BC219D">
        <w:rPr>
          <w:rFonts w:ascii="Times New Roman" w:hAnsi="Times New Roman" w:cs="Times New Roman"/>
          <w:sz w:val="28"/>
          <w:szCs w:val="28"/>
        </w:rPr>
        <w:t>4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24282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FB5C65" w:rsidRPr="0063739E">
        <w:rPr>
          <w:color w:val="000000"/>
          <w:szCs w:val="28"/>
        </w:rPr>
        <w:t>Матросов</w:t>
      </w:r>
      <w:r w:rsidR="00FB5C65">
        <w:rPr>
          <w:color w:val="000000"/>
          <w:szCs w:val="28"/>
        </w:rPr>
        <w:t>у</w:t>
      </w:r>
      <w:r w:rsidR="00FB5C65" w:rsidRPr="0063739E">
        <w:rPr>
          <w:color w:val="000000"/>
          <w:szCs w:val="28"/>
        </w:rPr>
        <w:t xml:space="preserve"> </w:t>
      </w:r>
      <w:r w:rsidR="00FB5C65">
        <w:rPr>
          <w:color w:val="000000"/>
          <w:szCs w:val="28"/>
        </w:rPr>
        <w:t>Александр</w:t>
      </w:r>
      <w:r w:rsidR="00FB5C65">
        <w:rPr>
          <w:color w:val="000000"/>
          <w:szCs w:val="28"/>
        </w:rPr>
        <w:t>у</w:t>
      </w:r>
      <w:r w:rsidR="00FB5C65">
        <w:rPr>
          <w:color w:val="000000"/>
          <w:szCs w:val="28"/>
        </w:rPr>
        <w:t xml:space="preserve"> Викторович</w:t>
      </w:r>
      <w:r w:rsidR="00FB5C65">
        <w:rPr>
          <w:color w:val="000000"/>
          <w:szCs w:val="28"/>
        </w:rPr>
        <w:t>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FB5C65" w:rsidRPr="00A50BB9">
        <w:rPr>
          <w:szCs w:val="28"/>
        </w:rPr>
        <w:t xml:space="preserve">расположенного   </w:t>
      </w:r>
      <w:r w:rsidR="00FB5C65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FB5C65">
        <w:rPr>
          <w:szCs w:val="28"/>
        </w:rPr>
        <w:t>53:12:0713002:ЗУ</w:t>
      </w:r>
      <w:proofErr w:type="gramStart"/>
      <w:r w:rsidR="00FB5C65">
        <w:rPr>
          <w:szCs w:val="28"/>
        </w:rPr>
        <w:t>1</w:t>
      </w:r>
      <w:proofErr w:type="gramEnd"/>
      <w:r w:rsidR="00FB5C65">
        <w:rPr>
          <w:szCs w:val="28"/>
        </w:rPr>
        <w:t xml:space="preserve"> </w:t>
      </w:r>
      <w:r w:rsidR="00FB5C65" w:rsidRPr="00A50BB9">
        <w:rPr>
          <w:szCs w:val="28"/>
        </w:rPr>
        <w:t>по адр</w:t>
      </w:r>
      <w:r w:rsidR="00FB5C65">
        <w:rPr>
          <w:szCs w:val="28"/>
        </w:rPr>
        <w:t>есу</w:t>
      </w:r>
      <w:r w:rsidR="00FB5C65" w:rsidRPr="00A50BB9">
        <w:rPr>
          <w:szCs w:val="28"/>
        </w:rPr>
        <w:t xml:space="preserve">: </w:t>
      </w:r>
      <w:r w:rsidR="00FB5C65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FB5C65">
        <w:rPr>
          <w:bCs/>
          <w:szCs w:val="28"/>
        </w:rPr>
        <w:t>д. Ерзовка,</w:t>
      </w:r>
      <w:r w:rsidR="00FB5C65" w:rsidRPr="00A50BB9">
        <w:rPr>
          <w:bCs/>
          <w:szCs w:val="28"/>
        </w:rPr>
        <w:t xml:space="preserve"> площадью </w:t>
      </w:r>
      <w:r w:rsidR="00FB5C65">
        <w:rPr>
          <w:bCs/>
          <w:szCs w:val="28"/>
        </w:rPr>
        <w:t xml:space="preserve">1500 </w:t>
      </w:r>
      <w:proofErr w:type="spellStart"/>
      <w:r w:rsidR="00FB5C65" w:rsidRPr="00A50BB9">
        <w:rPr>
          <w:bCs/>
          <w:szCs w:val="28"/>
        </w:rPr>
        <w:t>кв.м</w:t>
      </w:r>
      <w:proofErr w:type="spellEnd"/>
      <w:r w:rsidR="00FB5C65" w:rsidRPr="00A50BB9">
        <w:rPr>
          <w:bCs/>
          <w:szCs w:val="28"/>
        </w:rPr>
        <w:t xml:space="preserve">.,  </w:t>
      </w:r>
      <w:r w:rsidR="00FB5C65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B5C65">
        <w:rPr>
          <w:szCs w:val="28"/>
        </w:rPr>
        <w:t>)</w:t>
      </w:r>
      <w:r w:rsidR="00FB5C65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4282B" w:rsidRDefault="0024282B" w:rsidP="0024282B">
      <w:pPr>
        <w:tabs>
          <w:tab w:val="left" w:pos="1350"/>
        </w:tabs>
        <w:rPr>
          <w:b/>
          <w:szCs w:val="28"/>
        </w:rPr>
      </w:pPr>
    </w:p>
    <w:p w:rsidR="00FB5C65" w:rsidRDefault="00FB5C65" w:rsidP="0024282B">
      <w:pPr>
        <w:tabs>
          <w:tab w:val="left" w:pos="1350"/>
        </w:tabs>
        <w:rPr>
          <w:b/>
          <w:szCs w:val="28"/>
        </w:rPr>
      </w:pPr>
    </w:p>
    <w:p w:rsidR="005E7A6C" w:rsidRPr="0024282B" w:rsidRDefault="00FB5C65" w:rsidP="00BC219D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Угловского  городского поселения      Ю. А. Иванова</w:t>
      </w:r>
      <w:bookmarkEnd w:id="0"/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33D9B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219D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B5C65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2B1F-23B7-4E8E-B372-AADD34C8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2024-11-27T07:22:00Z</cp:lastPrinted>
  <dcterms:created xsi:type="dcterms:W3CDTF">2018-07-05T12:30:00Z</dcterms:created>
  <dcterms:modified xsi:type="dcterms:W3CDTF">2024-11-27T07:28:00Z</dcterms:modified>
</cp:coreProperties>
</file>