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18" w:rsidRDefault="00E37F18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>
      <w:pPr>
        <w:jc w:val="right"/>
      </w:pPr>
    </w:p>
    <w:p w:rsidR="00372980" w:rsidRDefault="00372980" w:rsidP="00372980">
      <w:pPr>
        <w:ind w:left="-1134"/>
        <w:jc w:val="center"/>
      </w:pPr>
      <w:r>
        <w:rPr>
          <w:rFonts w:eastAsia="Calibri"/>
          <w:lang w:eastAsia="ar-SA"/>
        </w:rPr>
        <w:object w:dxaOrig="9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.2pt;height:50.7pt;visibility:visible;mso-wrap-style:square" o:ole="">
            <v:imagedata r:id="rId8" o:title=""/>
          </v:shape>
          <o:OLEObject Type="Embed" ProgID="PBrush" ShapeID="Picture 1" DrawAspect="Content" ObjectID="_1769924870" r:id="rId9"/>
        </w:object>
      </w:r>
    </w:p>
    <w:p w:rsidR="00372980" w:rsidRDefault="00372980" w:rsidP="00372980">
      <w:pPr>
        <w:spacing w:line="240" w:lineRule="exact"/>
        <w:ind w:left="-1134"/>
        <w:jc w:val="center"/>
        <w:rPr>
          <w:rFonts w:eastAsia="Calibri"/>
          <w:b/>
          <w:sz w:val="28"/>
          <w:szCs w:val="28"/>
          <w:lang w:eastAsia="ar-SA"/>
        </w:rPr>
      </w:pPr>
    </w:p>
    <w:p w:rsidR="00372980" w:rsidRDefault="00372980" w:rsidP="00372980">
      <w:pPr>
        <w:spacing w:line="240" w:lineRule="exact"/>
        <w:ind w:left="-1134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Российская Федерация</w:t>
      </w:r>
    </w:p>
    <w:p w:rsidR="00372980" w:rsidRDefault="00372980" w:rsidP="00372980">
      <w:pPr>
        <w:spacing w:line="240" w:lineRule="exact"/>
        <w:ind w:left="-1134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Новгородская область</w:t>
      </w:r>
    </w:p>
    <w:p w:rsidR="00372980" w:rsidRDefault="00372980" w:rsidP="00372980">
      <w:pPr>
        <w:spacing w:line="240" w:lineRule="exact"/>
        <w:ind w:left="-1134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Окуловский муниципальный район</w:t>
      </w:r>
    </w:p>
    <w:p w:rsidR="00372980" w:rsidRDefault="00372980" w:rsidP="00372980">
      <w:pPr>
        <w:spacing w:line="240" w:lineRule="exact"/>
        <w:ind w:left="-1134"/>
        <w:jc w:val="center"/>
        <w:rPr>
          <w:rFonts w:eastAsia="Calibri"/>
          <w:b/>
          <w:sz w:val="28"/>
          <w:szCs w:val="28"/>
          <w:lang w:eastAsia="ar-SA"/>
        </w:rPr>
      </w:pPr>
    </w:p>
    <w:p w:rsidR="00372980" w:rsidRDefault="00372980" w:rsidP="00372980">
      <w:pPr>
        <w:keepNext/>
        <w:widowControl/>
        <w:numPr>
          <w:ilvl w:val="2"/>
          <w:numId w:val="4"/>
        </w:numPr>
        <w:suppressAutoHyphens/>
        <w:autoSpaceDE/>
        <w:ind w:left="-1134"/>
        <w:jc w:val="center"/>
      </w:pPr>
      <w:r>
        <w:rPr>
          <w:rFonts w:eastAsia="Calibri"/>
          <w:b/>
          <w:sz w:val="28"/>
          <w:szCs w:val="28"/>
          <w:lang w:eastAsia="ar-SA"/>
        </w:rPr>
        <w:t>АДМИНИСТРАЦИЯ УГЛОВСКОГО ГОРОДСКОГО ПОСЕЛЕНИЯ</w:t>
      </w:r>
    </w:p>
    <w:p w:rsidR="00372980" w:rsidRDefault="00372980" w:rsidP="00372980">
      <w:pPr>
        <w:keepNext/>
        <w:widowControl/>
        <w:numPr>
          <w:ilvl w:val="0"/>
          <w:numId w:val="3"/>
        </w:numPr>
        <w:suppressAutoHyphens/>
        <w:autoSpaceDE/>
        <w:ind w:left="-1134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372980" w:rsidRPr="002C4F63" w:rsidRDefault="00372980" w:rsidP="00372980">
      <w:pPr>
        <w:keepNext/>
        <w:widowControl/>
        <w:numPr>
          <w:ilvl w:val="0"/>
          <w:numId w:val="3"/>
        </w:numPr>
        <w:suppressAutoHyphens/>
        <w:autoSpaceDE/>
        <w:ind w:left="-1134"/>
        <w:jc w:val="center"/>
      </w:pPr>
      <w:proofErr w:type="gramStart"/>
      <w:r>
        <w:rPr>
          <w:rFonts w:eastAsia="Calibri"/>
          <w:b/>
          <w:sz w:val="32"/>
          <w:szCs w:val="32"/>
          <w:lang w:eastAsia="ar-SA"/>
        </w:rPr>
        <w:t>П</w:t>
      </w:r>
      <w:proofErr w:type="gramEnd"/>
      <w:r>
        <w:rPr>
          <w:rFonts w:eastAsia="Calibri"/>
          <w:b/>
          <w:sz w:val="32"/>
          <w:szCs w:val="32"/>
          <w:lang w:eastAsia="ar-SA"/>
        </w:rPr>
        <w:t xml:space="preserve"> О С Т А Н О В Л Е Н И Е</w:t>
      </w:r>
    </w:p>
    <w:p w:rsidR="00372980" w:rsidRDefault="00372980" w:rsidP="00372980">
      <w:pPr>
        <w:spacing w:line="240" w:lineRule="exact"/>
        <w:ind w:left="-1134"/>
        <w:jc w:val="center"/>
        <w:rPr>
          <w:rFonts w:eastAsia="Calibri"/>
          <w:sz w:val="32"/>
          <w:szCs w:val="32"/>
          <w:lang w:eastAsia="ar-SA"/>
        </w:rPr>
      </w:pPr>
    </w:p>
    <w:p w:rsidR="00372980" w:rsidRDefault="00372980" w:rsidP="00372980">
      <w:pPr>
        <w:spacing w:line="240" w:lineRule="exact"/>
        <w:ind w:left="-1134"/>
        <w:jc w:val="center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от </w:t>
      </w:r>
      <w:r w:rsidR="00BB4C9D">
        <w:rPr>
          <w:rFonts w:eastAsia="Calibri"/>
          <w:sz w:val="28"/>
          <w:szCs w:val="28"/>
          <w:lang w:eastAsia="ar-SA"/>
        </w:rPr>
        <w:t xml:space="preserve">  16.02.2024  №  77</w:t>
      </w:r>
    </w:p>
    <w:p w:rsidR="00372980" w:rsidRDefault="00372980" w:rsidP="00372980">
      <w:pPr>
        <w:jc w:val="center"/>
        <w:sectPr w:rsidR="00372980" w:rsidSect="00372980">
          <w:headerReference w:type="default" r:id="rId10"/>
          <w:type w:val="continuous"/>
          <w:pgSz w:w="11910" w:h="16840"/>
          <w:pgMar w:top="1180" w:right="2554" w:bottom="280" w:left="1600" w:header="720" w:footer="720" w:gutter="0"/>
          <w:cols w:num="2" w:space="720" w:equalWidth="0">
            <w:col w:w="1869" w:space="784"/>
            <w:col w:w="5103"/>
          </w:cols>
        </w:sectPr>
      </w:pPr>
    </w:p>
    <w:p w:rsidR="00E37F18" w:rsidRDefault="00E37F18">
      <w:pPr>
        <w:pStyle w:val="a3"/>
        <w:rPr>
          <w:sz w:val="20"/>
        </w:rPr>
      </w:pPr>
    </w:p>
    <w:p w:rsidR="00E37F18" w:rsidRDefault="00E37F18">
      <w:pPr>
        <w:pStyle w:val="a3"/>
        <w:spacing w:before="6"/>
        <w:rPr>
          <w:sz w:val="26"/>
        </w:rPr>
      </w:pPr>
    </w:p>
    <w:p w:rsidR="00E37F18" w:rsidRDefault="001A55D5">
      <w:pPr>
        <w:pStyle w:val="1"/>
        <w:spacing w:before="154" w:line="180" w:lineRule="auto"/>
        <w:ind w:left="361" w:right="165" w:firstLine="830"/>
      </w:pPr>
      <w:r>
        <w:t>Об утверждении Порядка реализации функций по выявлению,</w:t>
      </w:r>
      <w:r>
        <w:rPr>
          <w:spacing w:val="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накопленного</w:t>
      </w:r>
      <w:r>
        <w:rPr>
          <w:spacing w:val="-3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организации</w:t>
      </w:r>
    </w:p>
    <w:p w:rsidR="00E37F18" w:rsidRDefault="001A55D5" w:rsidP="00004DA1">
      <w:pPr>
        <w:spacing w:line="180" w:lineRule="auto"/>
        <w:ind w:left="2162" w:right="801" w:hanging="1412"/>
        <w:rPr>
          <w:b/>
          <w:sz w:val="16"/>
        </w:rPr>
      </w:pPr>
      <w:r>
        <w:rPr>
          <w:b/>
          <w:sz w:val="28"/>
        </w:rPr>
        <w:t>работ по ликвидации накопленного вреда окружающей среде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2"/>
          <w:sz w:val="28"/>
        </w:rPr>
        <w:t xml:space="preserve"> </w:t>
      </w:r>
      <w:r w:rsidR="00004DA1">
        <w:rPr>
          <w:b/>
          <w:sz w:val="28"/>
        </w:rPr>
        <w:t>Угловского городского поселения</w:t>
      </w:r>
    </w:p>
    <w:p w:rsidR="00E37F18" w:rsidRDefault="00E37F18">
      <w:pPr>
        <w:pStyle w:val="a3"/>
        <w:spacing w:before="6"/>
        <w:rPr>
          <w:b/>
          <w:sz w:val="18"/>
        </w:rPr>
      </w:pPr>
    </w:p>
    <w:p w:rsidR="00E37F18" w:rsidRDefault="001A55D5">
      <w:pPr>
        <w:pStyle w:val="a3"/>
        <w:spacing w:before="88"/>
        <w:ind w:left="810"/>
        <w:jc w:val="both"/>
      </w:pPr>
      <w:r>
        <w:t>В</w:t>
      </w:r>
      <w:r>
        <w:rPr>
          <w:spacing w:val="131"/>
        </w:rPr>
        <w:t xml:space="preserve"> </w:t>
      </w:r>
      <w:r>
        <w:t>соответствии</w:t>
      </w:r>
      <w:r>
        <w:rPr>
          <w:spacing w:val="131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Федеральным</w:t>
      </w:r>
      <w:r>
        <w:rPr>
          <w:spacing w:val="130"/>
        </w:rPr>
        <w:t xml:space="preserve"> </w:t>
      </w:r>
      <w:r>
        <w:t>законом</w:t>
      </w:r>
      <w:r>
        <w:rPr>
          <w:spacing w:val="131"/>
        </w:rPr>
        <w:t xml:space="preserve"> </w:t>
      </w:r>
      <w:r>
        <w:t>от</w:t>
      </w:r>
      <w:r>
        <w:rPr>
          <w:spacing w:val="131"/>
        </w:rPr>
        <w:t xml:space="preserve"> </w:t>
      </w:r>
      <w:r>
        <w:t>10</w:t>
      </w:r>
      <w:r>
        <w:rPr>
          <w:spacing w:val="131"/>
        </w:rPr>
        <w:t xml:space="preserve"> </w:t>
      </w:r>
      <w:r>
        <w:t>января</w:t>
      </w:r>
      <w:r>
        <w:rPr>
          <w:spacing w:val="130"/>
        </w:rPr>
        <w:t xml:space="preserve"> </w:t>
      </w:r>
      <w:r>
        <w:t>2002</w:t>
      </w:r>
      <w:r>
        <w:rPr>
          <w:spacing w:val="131"/>
        </w:rPr>
        <w:t xml:space="preserve"> </w:t>
      </w:r>
      <w:r>
        <w:t>года</w:t>
      </w:r>
    </w:p>
    <w:p w:rsidR="00E37F18" w:rsidRDefault="001A55D5" w:rsidP="00004DA1">
      <w:pPr>
        <w:pStyle w:val="a3"/>
        <w:tabs>
          <w:tab w:val="left" w:pos="7760"/>
        </w:tabs>
        <w:spacing w:before="5" w:line="244" w:lineRule="auto"/>
        <w:ind w:left="101" w:right="164"/>
        <w:jc w:val="both"/>
        <w:rPr>
          <w:sz w:val="21"/>
        </w:rPr>
      </w:pPr>
      <w:proofErr w:type="gramStart"/>
      <w:r>
        <w:t>№</w:t>
      </w:r>
      <w:r>
        <w:rPr>
          <w:spacing w:val="1"/>
        </w:rPr>
        <w:t xml:space="preserve"> </w:t>
      </w:r>
      <w:r>
        <w:t>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апреля</w:t>
      </w:r>
      <w:r>
        <w:rPr>
          <w:spacing w:val="-7"/>
        </w:rPr>
        <w:t xml:space="preserve"> </w:t>
      </w:r>
      <w:r>
        <w:t>2017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445</w:t>
      </w:r>
      <w:r>
        <w:rPr>
          <w:spacing w:val="-7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ведения государственного реестра объектов накопленного вреда окружающей</w:t>
      </w:r>
      <w:r>
        <w:rPr>
          <w:spacing w:val="1"/>
        </w:rPr>
        <w:t xml:space="preserve"> </w:t>
      </w:r>
      <w:r>
        <w:t>среде»,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4</w:t>
      </w:r>
      <w:r>
        <w:rPr>
          <w:spacing w:val="70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 года № 542 «Об утверждении Правил организации работ по ликвидации</w:t>
      </w:r>
      <w:r>
        <w:rPr>
          <w:spacing w:val="1"/>
        </w:rPr>
        <w:t xml:space="preserve"> </w:t>
      </w:r>
      <w:r>
        <w:t>накопленного вреда окружающей среде» в целях реализации полномочий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организации</w:t>
      </w:r>
      <w:proofErr w:type="gramEnd"/>
      <w:r>
        <w:t xml:space="preserve"> работ по ликвидации накопленного вреда окружающей среде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 w:rsidR="00004DA1">
        <w:t>Угловского городского поселения, администрация Угловского городского поселения</w:t>
      </w:r>
      <w:r w:rsidR="00E2560C">
        <w:t>.</w:t>
      </w:r>
    </w:p>
    <w:p w:rsidR="00E37F18" w:rsidRDefault="001A55D5">
      <w:pPr>
        <w:pStyle w:val="1"/>
        <w:spacing w:before="88"/>
        <w:ind w:left="1180" w:right="537"/>
        <w:jc w:val="center"/>
        <w:rPr>
          <w:b w:val="0"/>
        </w:rPr>
      </w:pPr>
      <w:r>
        <w:t>ПОСТАНОВЛЯЕТ</w:t>
      </w:r>
      <w:r>
        <w:rPr>
          <w:b w:val="0"/>
        </w:rPr>
        <w:t>:</w:t>
      </w:r>
    </w:p>
    <w:p w:rsidR="00E37F18" w:rsidRDefault="00E37F18">
      <w:pPr>
        <w:pStyle w:val="a3"/>
        <w:spacing w:before="7"/>
        <w:rPr>
          <w:sz w:val="29"/>
        </w:rPr>
      </w:pPr>
    </w:p>
    <w:p w:rsidR="00E37F18" w:rsidRDefault="001A55D5">
      <w:pPr>
        <w:pStyle w:val="a4"/>
        <w:numPr>
          <w:ilvl w:val="0"/>
          <w:numId w:val="2"/>
        </w:numPr>
        <w:tabs>
          <w:tab w:val="left" w:pos="1517"/>
          <w:tab w:val="left" w:pos="9164"/>
        </w:tabs>
        <w:spacing w:line="244" w:lineRule="auto"/>
        <w:ind w:right="165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работ по ликвидации накопленного вреда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E2560C">
        <w:rPr>
          <w:sz w:val="28"/>
        </w:rPr>
        <w:t xml:space="preserve"> Угловского городского поселения</w:t>
      </w:r>
      <w:r>
        <w:rPr>
          <w:sz w:val="28"/>
        </w:rPr>
        <w:t>.</w:t>
      </w:r>
    </w:p>
    <w:p w:rsidR="00E2560C" w:rsidRPr="002C4F63" w:rsidRDefault="00E2560C" w:rsidP="00E2560C">
      <w:pPr>
        <w:pStyle w:val="a4"/>
        <w:numPr>
          <w:ilvl w:val="0"/>
          <w:numId w:val="2"/>
        </w:numPr>
        <w:spacing w:line="360" w:lineRule="atLeast"/>
        <w:ind w:firstLine="750"/>
        <w:jc w:val="both"/>
      </w:pPr>
      <w:r w:rsidRPr="00E2560C">
        <w:rPr>
          <w:sz w:val="28"/>
          <w:szCs w:val="28"/>
          <w:lang w:eastAsia="ar-SA"/>
        </w:rPr>
        <w:t>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E37F18" w:rsidRDefault="00E37F18">
      <w:pPr>
        <w:pStyle w:val="a3"/>
        <w:rPr>
          <w:sz w:val="30"/>
        </w:rPr>
      </w:pPr>
    </w:p>
    <w:p w:rsidR="00E37F18" w:rsidRDefault="00E37F18">
      <w:pPr>
        <w:rPr>
          <w:sz w:val="28"/>
        </w:rPr>
      </w:pPr>
    </w:p>
    <w:p w:rsidR="00E2560C" w:rsidRDefault="00E2560C">
      <w:pPr>
        <w:rPr>
          <w:sz w:val="28"/>
        </w:rPr>
      </w:pPr>
    </w:p>
    <w:p w:rsidR="00E2560C" w:rsidRPr="00E2560C" w:rsidRDefault="00E2560C">
      <w:pPr>
        <w:rPr>
          <w:b/>
          <w:sz w:val="28"/>
        </w:rPr>
      </w:pPr>
      <w:r w:rsidRPr="00E2560C">
        <w:rPr>
          <w:b/>
          <w:sz w:val="28"/>
        </w:rPr>
        <w:t>Глава Угловского</w:t>
      </w:r>
    </w:p>
    <w:p w:rsidR="00E2560C" w:rsidRPr="00E2560C" w:rsidRDefault="00E2560C">
      <w:pPr>
        <w:rPr>
          <w:b/>
          <w:sz w:val="28"/>
        </w:rPr>
        <w:sectPr w:rsidR="00E2560C" w:rsidRPr="00E2560C">
          <w:type w:val="continuous"/>
          <w:pgSz w:w="11910" w:h="16840"/>
          <w:pgMar w:top="1180" w:right="540" w:bottom="280" w:left="1600" w:header="720" w:footer="720" w:gutter="0"/>
          <w:cols w:space="720"/>
        </w:sectPr>
      </w:pPr>
      <w:r w:rsidRPr="00E2560C">
        <w:rPr>
          <w:b/>
          <w:sz w:val="28"/>
        </w:rPr>
        <w:t>городского поселения</w:t>
      </w:r>
      <w:r w:rsidRPr="00E2560C">
        <w:rPr>
          <w:b/>
          <w:sz w:val="28"/>
        </w:rPr>
        <w:tab/>
      </w:r>
      <w:r w:rsidRPr="00E2560C">
        <w:rPr>
          <w:b/>
          <w:sz w:val="28"/>
        </w:rPr>
        <w:tab/>
      </w:r>
      <w:r w:rsidRPr="00E2560C">
        <w:rPr>
          <w:b/>
          <w:sz w:val="28"/>
        </w:rPr>
        <w:tab/>
      </w:r>
      <w:r w:rsidRPr="00E2560C">
        <w:rPr>
          <w:b/>
          <w:sz w:val="28"/>
        </w:rPr>
        <w:tab/>
      </w:r>
      <w:r w:rsidRPr="00E2560C">
        <w:rPr>
          <w:b/>
          <w:sz w:val="28"/>
        </w:rPr>
        <w:tab/>
      </w:r>
      <w:r w:rsidRPr="00E2560C">
        <w:rPr>
          <w:b/>
          <w:sz w:val="28"/>
        </w:rPr>
        <w:tab/>
      </w:r>
      <w:r w:rsidRPr="00E2560C">
        <w:rPr>
          <w:b/>
          <w:sz w:val="28"/>
        </w:rPr>
        <w:tab/>
      </w:r>
      <w:r>
        <w:rPr>
          <w:b/>
          <w:sz w:val="28"/>
        </w:rPr>
        <w:t xml:space="preserve">      </w:t>
      </w:r>
      <w:r w:rsidRPr="00E2560C">
        <w:rPr>
          <w:b/>
          <w:sz w:val="28"/>
        </w:rPr>
        <w:t>Ю.А. Иванова</w:t>
      </w:r>
    </w:p>
    <w:p w:rsidR="00E37F18" w:rsidRDefault="00E37F18">
      <w:pPr>
        <w:pStyle w:val="a3"/>
        <w:spacing w:before="11"/>
        <w:rPr>
          <w:sz w:val="23"/>
        </w:rPr>
      </w:pPr>
    </w:p>
    <w:p w:rsidR="00E37F18" w:rsidRDefault="001A55D5">
      <w:pPr>
        <w:pStyle w:val="a3"/>
        <w:spacing w:before="104" w:line="225" w:lineRule="auto"/>
        <w:ind w:left="5727" w:right="151" w:firstLine="2544"/>
      </w:pPr>
      <w:proofErr w:type="gramStart"/>
      <w:r>
        <w:t>Утвержден</w:t>
      </w:r>
      <w:proofErr w:type="gramEnd"/>
      <w:r>
        <w:rPr>
          <w:spacing w:val="-67"/>
        </w:rPr>
        <w:t xml:space="preserve"> </w:t>
      </w:r>
      <w:r>
        <w:t>постановлением</w:t>
      </w:r>
      <w:r>
        <w:rPr>
          <w:spacing w:val="-18"/>
        </w:rPr>
        <w:t xml:space="preserve"> </w:t>
      </w:r>
      <w:r>
        <w:t>администрации</w:t>
      </w:r>
    </w:p>
    <w:p w:rsidR="00BB4C9D" w:rsidRDefault="00BB4C9D" w:rsidP="00BB4C9D">
      <w:pPr>
        <w:pStyle w:val="a3"/>
        <w:spacing w:before="104" w:line="225" w:lineRule="auto"/>
        <w:ind w:left="5727" w:right="151" w:hanging="482"/>
      </w:pPr>
      <w:r>
        <w:t xml:space="preserve">    Угловского городского поселения</w:t>
      </w:r>
    </w:p>
    <w:p w:rsidR="00E37F18" w:rsidRDefault="00BB4C9D">
      <w:pPr>
        <w:pStyle w:val="a3"/>
        <w:tabs>
          <w:tab w:val="left" w:pos="1172"/>
          <w:tab w:val="left" w:pos="2274"/>
        </w:tabs>
        <w:ind w:right="99"/>
        <w:jc w:val="right"/>
      </w:pPr>
      <w:r>
        <w:t xml:space="preserve">от 16.02.2024г. </w:t>
      </w:r>
      <w:r w:rsidR="001A55D5">
        <w:t xml:space="preserve">№ </w:t>
      </w:r>
      <w:r>
        <w:rPr>
          <w:u w:val="single"/>
        </w:rPr>
        <w:t xml:space="preserve"> 77</w:t>
      </w:r>
      <w:bookmarkStart w:id="0" w:name="_GoBack"/>
      <w:bookmarkEnd w:id="0"/>
    </w:p>
    <w:p w:rsidR="00E37F18" w:rsidRDefault="00E37F18">
      <w:pPr>
        <w:pStyle w:val="a3"/>
        <w:rPr>
          <w:sz w:val="20"/>
        </w:rPr>
      </w:pPr>
    </w:p>
    <w:p w:rsidR="00E37F18" w:rsidRDefault="00E37F18">
      <w:pPr>
        <w:pStyle w:val="a3"/>
        <w:spacing w:before="4"/>
        <w:rPr>
          <w:sz w:val="19"/>
        </w:rPr>
      </w:pPr>
    </w:p>
    <w:p w:rsidR="00E37F18" w:rsidRDefault="001A55D5">
      <w:pPr>
        <w:pStyle w:val="1"/>
        <w:spacing w:before="154" w:line="180" w:lineRule="auto"/>
        <w:ind w:left="869" w:right="528" w:firstLine="317"/>
      </w:pPr>
      <w:r>
        <w:t>Порядок реализации функций по выявлению, оценке объектов</w:t>
      </w:r>
      <w:r>
        <w:rPr>
          <w:spacing w:val="-67"/>
        </w:rPr>
        <w:t xml:space="preserve"> </w:t>
      </w:r>
      <w:r>
        <w:t>накопленного</w:t>
      </w:r>
      <w:r>
        <w:rPr>
          <w:spacing w:val="-4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proofErr w:type="gramStart"/>
      <w:r>
        <w:t>по</w:t>
      </w:r>
      <w:proofErr w:type="gramEnd"/>
    </w:p>
    <w:p w:rsidR="00E37F18" w:rsidRDefault="001A55D5">
      <w:pPr>
        <w:spacing w:line="213" w:lineRule="exact"/>
        <w:ind w:right="63"/>
        <w:jc w:val="center"/>
        <w:rPr>
          <w:b/>
          <w:sz w:val="28"/>
        </w:rPr>
      </w:pPr>
      <w:r>
        <w:rPr>
          <w:b/>
          <w:sz w:val="28"/>
        </w:rPr>
        <w:t>ликвидации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накопленного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окружающей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территории_</w:t>
      </w:r>
    </w:p>
    <w:p w:rsidR="00E37F18" w:rsidRPr="00E2560C" w:rsidRDefault="00E2560C">
      <w:pPr>
        <w:pStyle w:val="a3"/>
        <w:tabs>
          <w:tab w:val="left" w:pos="6902"/>
        </w:tabs>
        <w:spacing w:line="281" w:lineRule="exact"/>
        <w:jc w:val="center"/>
        <w:rPr>
          <w:b/>
        </w:rPr>
      </w:pPr>
      <w:r w:rsidRPr="00E2560C">
        <w:rPr>
          <w:b/>
        </w:rPr>
        <w:t>Угловского городского поселения.</w:t>
      </w:r>
    </w:p>
    <w:p w:rsidR="00E37F18" w:rsidRDefault="00E37F18">
      <w:pPr>
        <w:pStyle w:val="a3"/>
        <w:spacing w:before="3"/>
        <w:rPr>
          <w:sz w:val="19"/>
        </w:rPr>
      </w:pPr>
    </w:p>
    <w:p w:rsidR="00E37F18" w:rsidRDefault="001A55D5">
      <w:pPr>
        <w:pStyle w:val="a4"/>
        <w:numPr>
          <w:ilvl w:val="0"/>
          <w:numId w:val="1"/>
        </w:numPr>
        <w:tabs>
          <w:tab w:val="left" w:pos="1516"/>
          <w:tab w:val="left" w:pos="1517"/>
          <w:tab w:val="left" w:pos="3264"/>
          <w:tab w:val="left" w:pos="4685"/>
          <w:tab w:val="left" w:pos="6412"/>
          <w:tab w:val="left" w:pos="7780"/>
        </w:tabs>
        <w:spacing w:before="88"/>
        <w:ind w:right="0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ab/>
        <w:t>Порядок</w:t>
      </w:r>
      <w:r>
        <w:rPr>
          <w:sz w:val="28"/>
        </w:rPr>
        <w:tab/>
        <w:t>определяет</w:t>
      </w:r>
      <w:r>
        <w:rPr>
          <w:sz w:val="28"/>
        </w:rPr>
        <w:tab/>
        <w:t>порядок</w:t>
      </w:r>
      <w:r>
        <w:rPr>
          <w:sz w:val="28"/>
        </w:rPr>
        <w:tab/>
        <w:t>осуществления</w:t>
      </w:r>
    </w:p>
    <w:p w:rsidR="00E37F18" w:rsidRDefault="001A55D5" w:rsidP="00E2560C">
      <w:pPr>
        <w:pStyle w:val="a3"/>
        <w:tabs>
          <w:tab w:val="left" w:pos="2363"/>
          <w:tab w:val="left" w:pos="4652"/>
          <w:tab w:val="left" w:pos="6419"/>
          <w:tab w:val="left" w:pos="7324"/>
          <w:tab w:val="left" w:pos="7545"/>
          <w:tab w:val="left" w:pos="9307"/>
        </w:tabs>
        <w:ind w:left="101"/>
      </w:pPr>
      <w:proofErr w:type="gramStart"/>
      <w:r>
        <w:t>администрацией</w:t>
      </w:r>
      <w:r>
        <w:tab/>
        <w:t>муниципального</w:t>
      </w:r>
      <w:r>
        <w:tab/>
      </w:r>
      <w:r w:rsidR="00E2560C">
        <w:t>образования Угловского городского поселения</w:t>
      </w:r>
      <w:r>
        <w:tab/>
        <w:t>полномочий</w:t>
      </w:r>
      <w:r>
        <w:tab/>
        <w:t>по</w:t>
      </w:r>
      <w:r w:rsidR="00E2560C">
        <w:t xml:space="preserve">  </w:t>
      </w:r>
      <w:r>
        <w:t>выявлению,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накопленного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объекты)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статьями</w:t>
      </w:r>
      <w:r>
        <w:rPr>
          <w:spacing w:val="-10"/>
        </w:rPr>
        <w:t xml:space="preserve"> </w:t>
      </w:r>
      <w:r>
        <w:t>80.1,</w:t>
      </w:r>
      <w:r>
        <w:rPr>
          <w:spacing w:val="-10"/>
        </w:rPr>
        <w:t xml:space="preserve"> </w:t>
      </w:r>
      <w:r>
        <w:t>80.2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10 января 2002 года № 7-ФЗ «Об охране окружающей среды», 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rPr>
          <w:spacing w:val="-1"/>
        </w:rPr>
        <w:t>утверждении</w:t>
      </w:r>
      <w:r>
        <w:rPr>
          <w:spacing w:val="-15"/>
        </w:rPr>
        <w:t xml:space="preserve"> </w:t>
      </w:r>
      <w:r>
        <w:rPr>
          <w:spacing w:val="-1"/>
        </w:rPr>
        <w:t>Правил</w:t>
      </w:r>
      <w:r>
        <w:rPr>
          <w:spacing w:val="-14"/>
        </w:rPr>
        <w:t xml:space="preserve"> </w:t>
      </w:r>
      <w:r>
        <w:rPr>
          <w:spacing w:val="-1"/>
        </w:rPr>
        <w:t>ведения</w:t>
      </w:r>
      <w:r>
        <w:rPr>
          <w:spacing w:val="-15"/>
        </w:rPr>
        <w:t xml:space="preserve"> </w:t>
      </w:r>
      <w:r>
        <w:rPr>
          <w:spacing w:val="-1"/>
        </w:rPr>
        <w:t>государственного</w:t>
      </w:r>
      <w:r>
        <w:rPr>
          <w:spacing w:val="-15"/>
        </w:rPr>
        <w:t xml:space="preserve"> </w:t>
      </w:r>
      <w:r>
        <w:t>реестра</w:t>
      </w:r>
      <w:r>
        <w:rPr>
          <w:spacing w:val="-14"/>
        </w:rPr>
        <w:t xml:space="preserve"> </w:t>
      </w:r>
      <w:r>
        <w:t>объектов</w:t>
      </w:r>
      <w:proofErr w:type="gramEnd"/>
      <w:r>
        <w:rPr>
          <w:spacing w:val="-15"/>
        </w:rPr>
        <w:t xml:space="preserve"> </w:t>
      </w:r>
      <w:r>
        <w:t>накопленного</w:t>
      </w:r>
      <w:r>
        <w:rPr>
          <w:spacing w:val="-67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4 мая 2018 года № 542 «Об утверждении Правил 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ликвидации</w:t>
      </w:r>
      <w:r>
        <w:rPr>
          <w:spacing w:val="-16"/>
        </w:rPr>
        <w:t xml:space="preserve"> </w:t>
      </w:r>
      <w:r>
        <w:t>накопленного</w:t>
      </w:r>
      <w:r>
        <w:rPr>
          <w:spacing w:val="-17"/>
        </w:rPr>
        <w:t xml:space="preserve"> </w:t>
      </w:r>
      <w:r>
        <w:t>вреда</w:t>
      </w:r>
      <w:r>
        <w:rPr>
          <w:spacing w:val="-16"/>
        </w:rPr>
        <w:t xml:space="preserve"> </w:t>
      </w:r>
      <w:r>
        <w:t>окружающей</w:t>
      </w:r>
      <w:r>
        <w:rPr>
          <w:spacing w:val="-17"/>
        </w:rPr>
        <w:t xml:space="preserve"> </w:t>
      </w:r>
      <w:r>
        <w:t>среде»</w:t>
      </w:r>
      <w:r>
        <w:rPr>
          <w:spacing w:val="38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накопленного</w:t>
      </w:r>
      <w:r>
        <w:rPr>
          <w:spacing w:val="-3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среде).</w:t>
      </w:r>
    </w:p>
    <w:p w:rsidR="00E37F18" w:rsidRDefault="001A55D5" w:rsidP="00E2560C">
      <w:pPr>
        <w:pStyle w:val="a4"/>
        <w:numPr>
          <w:ilvl w:val="0"/>
          <w:numId w:val="1"/>
        </w:numPr>
        <w:tabs>
          <w:tab w:val="left" w:pos="1517"/>
        </w:tabs>
        <w:ind w:left="101" w:firstLine="709"/>
        <w:jc w:val="both"/>
      </w:pPr>
      <w:r>
        <w:rPr>
          <w:sz w:val="28"/>
        </w:rPr>
        <w:t>Уполномоченным органом по реализации функций по 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5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вреда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5"/>
          <w:sz w:val="28"/>
        </w:rPr>
        <w:t xml:space="preserve"> </w:t>
      </w:r>
      <w:r>
        <w:rPr>
          <w:sz w:val="28"/>
        </w:rPr>
        <w:t>среде</w:t>
      </w:r>
      <w:r>
        <w:rPr>
          <w:spacing w:val="5"/>
          <w:sz w:val="28"/>
        </w:rPr>
        <w:t xml:space="preserve"> </w:t>
      </w:r>
      <w:r w:rsidR="00E2560C">
        <w:rPr>
          <w:sz w:val="28"/>
        </w:rPr>
        <w:t xml:space="preserve">является Администрация Угловского городского поселения </w:t>
      </w:r>
      <w:r w:rsidRPr="00E2560C">
        <w:rPr>
          <w:sz w:val="28"/>
          <w:szCs w:val="28"/>
        </w:rPr>
        <w:t>(далее</w:t>
      </w:r>
      <w:r w:rsidRPr="00E2560C">
        <w:rPr>
          <w:spacing w:val="-2"/>
          <w:sz w:val="28"/>
          <w:szCs w:val="28"/>
        </w:rPr>
        <w:t xml:space="preserve"> </w:t>
      </w:r>
      <w:r w:rsidRPr="00E2560C">
        <w:rPr>
          <w:sz w:val="28"/>
          <w:szCs w:val="28"/>
        </w:rPr>
        <w:t>– уполномоченный</w:t>
      </w:r>
      <w:r w:rsidRPr="00E2560C">
        <w:rPr>
          <w:spacing w:val="-1"/>
          <w:sz w:val="28"/>
          <w:szCs w:val="28"/>
        </w:rPr>
        <w:t xml:space="preserve"> </w:t>
      </w:r>
      <w:r w:rsidRPr="00E2560C">
        <w:rPr>
          <w:sz w:val="28"/>
          <w:szCs w:val="28"/>
        </w:rPr>
        <w:t>орган</w:t>
      </w:r>
      <w:r>
        <w:t>).</w:t>
      </w:r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  <w:tab w:val="left" w:pos="7442"/>
        </w:tabs>
        <w:ind w:left="101" w:firstLine="709"/>
        <w:jc w:val="both"/>
        <w:rPr>
          <w:sz w:val="28"/>
        </w:rPr>
      </w:pPr>
      <w:r>
        <w:rPr>
          <w:sz w:val="28"/>
        </w:rPr>
        <w:t>Уполномоченный орган осуществляет выявление, оценку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накопленного вреда окружающей среде, организацию работ по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 вреда окружающей среде в отношении объектов, находящихся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муниципального</w:t>
      </w:r>
      <w:r w:rsidR="00E2560C">
        <w:rPr>
          <w:sz w:val="28"/>
        </w:rPr>
        <w:t xml:space="preserve"> образования Угловского городского поселения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8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законодательством.</w:t>
      </w:r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</w:tabs>
        <w:ind w:left="101" w:firstLine="709"/>
        <w:jc w:val="both"/>
        <w:rPr>
          <w:sz w:val="28"/>
        </w:rPr>
      </w:pPr>
      <w:proofErr w:type="gramStart"/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акваторий, на которых в прошлом осуществлялась экономическая или иная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бесхозяйные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 размещения отходов.</w:t>
      </w:r>
      <w:proofErr w:type="gramEnd"/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  <w:tab w:val="left" w:pos="9661"/>
        </w:tabs>
        <w:ind w:left="101" w:right="102" w:firstLine="709"/>
        <w:jc w:val="both"/>
        <w:rPr>
          <w:sz w:val="28"/>
        </w:rPr>
      </w:pPr>
      <w:proofErr w:type="gramStart"/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осуществляется путем визуального осмотра территории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фотосъемки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запросов и обработки полученной информации от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5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5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3"/>
          <w:sz w:val="28"/>
        </w:rPr>
        <w:t xml:space="preserve"> </w:t>
      </w:r>
      <w:r w:rsidR="00E2560C">
        <w:rPr>
          <w:sz w:val="28"/>
        </w:rPr>
        <w:t>самоуправления  Администрации Угловского городского поселения</w:t>
      </w:r>
      <w:r>
        <w:rPr>
          <w:sz w:val="28"/>
        </w:rPr>
        <w:t xml:space="preserve">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 иных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proofErr w:type="gramEnd"/>
    </w:p>
    <w:p w:rsidR="00E37F18" w:rsidRDefault="00E37F18">
      <w:pPr>
        <w:jc w:val="both"/>
        <w:rPr>
          <w:sz w:val="28"/>
        </w:rPr>
        <w:sectPr w:rsidR="00E37F18">
          <w:headerReference w:type="default" r:id="rId11"/>
          <w:pgSz w:w="11910" w:h="16840"/>
          <w:pgMar w:top="1160" w:right="540" w:bottom="280" w:left="1600" w:header="764" w:footer="0" w:gutter="0"/>
          <w:pgNumType w:start="2"/>
          <w:cols w:space="720"/>
        </w:sectPr>
      </w:pPr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</w:tabs>
        <w:spacing w:before="78"/>
        <w:ind w:left="101" w:right="167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 вреда окружающей среде в соответствии с требованиями пункта</w:t>
      </w:r>
      <w:r>
        <w:rPr>
          <w:spacing w:val="-67"/>
          <w:sz w:val="28"/>
        </w:rPr>
        <w:t xml:space="preserve"> </w:t>
      </w:r>
      <w:r>
        <w:rPr>
          <w:sz w:val="28"/>
        </w:rPr>
        <w:t>2 статьи 80.1 Федерального закона от 10 января 2002 года № 7-ФЗ «Об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среды».</w:t>
      </w:r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  <w:tab w:val="left" w:pos="9661"/>
        </w:tabs>
        <w:spacing w:line="242" w:lineRule="auto"/>
        <w:ind w:left="101" w:right="102" w:firstLine="709"/>
        <w:jc w:val="both"/>
        <w:rPr>
          <w:sz w:val="28"/>
        </w:rPr>
      </w:pPr>
      <w:proofErr w:type="gramStart"/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44"/>
          <w:sz w:val="28"/>
        </w:rPr>
        <w:t xml:space="preserve"> </w:t>
      </w:r>
      <w:r>
        <w:rPr>
          <w:sz w:val="28"/>
        </w:rPr>
        <w:t>услуг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44"/>
          <w:sz w:val="28"/>
        </w:rPr>
        <w:t xml:space="preserve"> </w:t>
      </w:r>
      <w:r w:rsidR="00E2560C">
        <w:rPr>
          <w:sz w:val="28"/>
        </w:rPr>
        <w:t xml:space="preserve">нужд Администрации Угловского городского поселения </w:t>
      </w:r>
      <w:r>
        <w:rPr>
          <w:sz w:val="28"/>
        </w:rPr>
        <w:t>муниципального образования, возникающих при реализации полномочий 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муниципальные нужд.</w:t>
      </w:r>
      <w:proofErr w:type="gramEnd"/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</w:tabs>
        <w:ind w:left="101" w:right="167" w:firstLine="70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ведется Министерством природных ресурсов и экологии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</w:tabs>
        <w:ind w:left="101" w:firstLine="709"/>
        <w:jc w:val="both"/>
        <w:rPr>
          <w:sz w:val="28"/>
        </w:rPr>
      </w:pPr>
      <w:r>
        <w:rPr>
          <w:sz w:val="28"/>
        </w:rPr>
        <w:t>По результатам выявления и оценки объектов накопленного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прилагаются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содержащие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 числе сведения в соответствии с пунктом 2 статьи 80.1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«Об охране окружающей среды» (далее - материалы).</w:t>
      </w:r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</w:tabs>
        <w:ind w:left="101" w:right="167" w:firstLine="709"/>
        <w:jc w:val="both"/>
        <w:rPr>
          <w:sz w:val="28"/>
        </w:rPr>
      </w:pPr>
      <w:r>
        <w:rPr>
          <w:sz w:val="28"/>
        </w:rPr>
        <w:t>При изменении информации, содержащейся в заявлении и (или) 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 уполномоченный орган направляет в Министерство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и экологии Российской Федерации актуализированную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Порядка.</w:t>
      </w:r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</w:tabs>
        <w:ind w:left="101" w:right="167" w:firstLine="709"/>
        <w:jc w:val="both"/>
        <w:rPr>
          <w:sz w:val="28"/>
        </w:rPr>
      </w:pP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9,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 направляется уполномоченным органом в Министерство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описью вложения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 вручении.</w:t>
      </w:r>
    </w:p>
    <w:p w:rsidR="00E37F18" w:rsidRDefault="001A55D5">
      <w:pPr>
        <w:pStyle w:val="a4"/>
        <w:numPr>
          <w:ilvl w:val="0"/>
          <w:numId w:val="1"/>
        </w:numPr>
        <w:tabs>
          <w:tab w:val="left" w:pos="1517"/>
        </w:tabs>
        <w:ind w:left="101" w:firstLine="709"/>
        <w:jc w:val="both"/>
        <w:rPr>
          <w:sz w:val="28"/>
        </w:rPr>
      </w:pPr>
      <w:r>
        <w:rPr>
          <w:sz w:val="28"/>
        </w:rPr>
        <w:t>Работы по ликвидации объектов накопленного вреда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 контрактной системе в сфере закупок товаров, работ, услуг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нужд.</w:t>
      </w:r>
    </w:p>
    <w:sectPr w:rsidR="00E37F18">
      <w:pgSz w:w="11910" w:h="16840"/>
      <w:pgMar w:top="1160" w:right="540" w:bottom="280" w:left="1600" w:header="7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F3" w:rsidRDefault="00C97EF3">
      <w:r>
        <w:separator/>
      </w:r>
    </w:p>
  </w:endnote>
  <w:endnote w:type="continuationSeparator" w:id="0">
    <w:p w:rsidR="00C97EF3" w:rsidRDefault="00C9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F3" w:rsidRDefault="00C97EF3">
      <w:r>
        <w:separator/>
      </w:r>
    </w:p>
  </w:footnote>
  <w:footnote w:type="continuationSeparator" w:id="0">
    <w:p w:rsidR="00C97EF3" w:rsidRDefault="00C97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0" w:rsidRDefault="00372980" w:rsidP="00372980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18" w:rsidRDefault="00C97E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4.4pt;margin-top:37.2pt;width:11.6pt;height:13pt;z-index:-251658752;mso-position-horizontal-relative:page;mso-position-vertical-relative:page" filled="f" stroked="f">
          <v:textbox inset="0,0,0,0">
            <w:txbxContent>
              <w:p w:rsidR="00E37F18" w:rsidRDefault="001A55D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4C9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68A8"/>
    <w:multiLevelType w:val="multilevel"/>
    <w:tmpl w:val="7344992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">
    <w:nsid w:val="2F4B152B"/>
    <w:multiLevelType w:val="hybridMultilevel"/>
    <w:tmpl w:val="A934D2BC"/>
    <w:lvl w:ilvl="0" w:tplc="FAD0CACA">
      <w:start w:val="1"/>
      <w:numFmt w:val="decimal"/>
      <w:lvlText w:val="%1."/>
      <w:lvlJc w:val="left"/>
      <w:pPr>
        <w:ind w:left="1517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285222">
      <w:numFmt w:val="bullet"/>
      <w:lvlText w:val="•"/>
      <w:lvlJc w:val="left"/>
      <w:pPr>
        <w:ind w:left="2344" w:hanging="707"/>
      </w:pPr>
      <w:rPr>
        <w:rFonts w:hint="default"/>
        <w:lang w:val="ru-RU" w:eastAsia="en-US" w:bidi="ar-SA"/>
      </w:rPr>
    </w:lvl>
    <w:lvl w:ilvl="2" w:tplc="3766B6AA">
      <w:numFmt w:val="bullet"/>
      <w:lvlText w:val="•"/>
      <w:lvlJc w:val="left"/>
      <w:pPr>
        <w:ind w:left="3169" w:hanging="707"/>
      </w:pPr>
      <w:rPr>
        <w:rFonts w:hint="default"/>
        <w:lang w:val="ru-RU" w:eastAsia="en-US" w:bidi="ar-SA"/>
      </w:rPr>
    </w:lvl>
    <w:lvl w:ilvl="3" w:tplc="0DDCF776">
      <w:numFmt w:val="bullet"/>
      <w:lvlText w:val="•"/>
      <w:lvlJc w:val="left"/>
      <w:pPr>
        <w:ind w:left="3993" w:hanging="707"/>
      </w:pPr>
      <w:rPr>
        <w:rFonts w:hint="default"/>
        <w:lang w:val="ru-RU" w:eastAsia="en-US" w:bidi="ar-SA"/>
      </w:rPr>
    </w:lvl>
    <w:lvl w:ilvl="4" w:tplc="30EADC2A">
      <w:numFmt w:val="bullet"/>
      <w:lvlText w:val="•"/>
      <w:lvlJc w:val="left"/>
      <w:pPr>
        <w:ind w:left="4818" w:hanging="707"/>
      </w:pPr>
      <w:rPr>
        <w:rFonts w:hint="default"/>
        <w:lang w:val="ru-RU" w:eastAsia="en-US" w:bidi="ar-SA"/>
      </w:rPr>
    </w:lvl>
    <w:lvl w:ilvl="5" w:tplc="C4B03D4E">
      <w:numFmt w:val="bullet"/>
      <w:lvlText w:val="•"/>
      <w:lvlJc w:val="left"/>
      <w:pPr>
        <w:ind w:left="5643" w:hanging="707"/>
      </w:pPr>
      <w:rPr>
        <w:rFonts w:hint="default"/>
        <w:lang w:val="ru-RU" w:eastAsia="en-US" w:bidi="ar-SA"/>
      </w:rPr>
    </w:lvl>
    <w:lvl w:ilvl="6" w:tplc="469C5450">
      <w:numFmt w:val="bullet"/>
      <w:lvlText w:val="•"/>
      <w:lvlJc w:val="left"/>
      <w:pPr>
        <w:ind w:left="6467" w:hanging="707"/>
      </w:pPr>
      <w:rPr>
        <w:rFonts w:hint="default"/>
        <w:lang w:val="ru-RU" w:eastAsia="en-US" w:bidi="ar-SA"/>
      </w:rPr>
    </w:lvl>
    <w:lvl w:ilvl="7" w:tplc="DB305226">
      <w:numFmt w:val="bullet"/>
      <w:lvlText w:val="•"/>
      <w:lvlJc w:val="left"/>
      <w:pPr>
        <w:ind w:left="7292" w:hanging="707"/>
      </w:pPr>
      <w:rPr>
        <w:rFonts w:hint="default"/>
        <w:lang w:val="ru-RU" w:eastAsia="en-US" w:bidi="ar-SA"/>
      </w:rPr>
    </w:lvl>
    <w:lvl w:ilvl="8" w:tplc="CDB8B26E">
      <w:numFmt w:val="bullet"/>
      <w:lvlText w:val="•"/>
      <w:lvlJc w:val="left"/>
      <w:pPr>
        <w:ind w:left="8116" w:hanging="707"/>
      </w:pPr>
      <w:rPr>
        <w:rFonts w:hint="default"/>
        <w:lang w:val="ru-RU" w:eastAsia="en-US" w:bidi="ar-SA"/>
      </w:rPr>
    </w:lvl>
  </w:abstractNum>
  <w:abstractNum w:abstractNumId="2">
    <w:nsid w:val="6910671F"/>
    <w:multiLevelType w:val="hybridMultilevel"/>
    <w:tmpl w:val="B192D476"/>
    <w:lvl w:ilvl="0" w:tplc="4AC0232A">
      <w:start w:val="1"/>
      <w:numFmt w:val="decimal"/>
      <w:lvlText w:val="%1."/>
      <w:lvlJc w:val="left"/>
      <w:pPr>
        <w:ind w:left="10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9AB0C6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30221022">
      <w:numFmt w:val="bullet"/>
      <w:lvlText w:val="•"/>
      <w:lvlJc w:val="left"/>
      <w:pPr>
        <w:ind w:left="2033" w:hanging="707"/>
      </w:pPr>
      <w:rPr>
        <w:rFonts w:hint="default"/>
        <w:lang w:val="ru-RU" w:eastAsia="en-US" w:bidi="ar-SA"/>
      </w:rPr>
    </w:lvl>
    <w:lvl w:ilvl="3" w:tplc="64662A1A">
      <w:numFmt w:val="bullet"/>
      <w:lvlText w:val="•"/>
      <w:lvlJc w:val="left"/>
      <w:pPr>
        <w:ind w:left="2999" w:hanging="707"/>
      </w:pPr>
      <w:rPr>
        <w:rFonts w:hint="default"/>
        <w:lang w:val="ru-RU" w:eastAsia="en-US" w:bidi="ar-SA"/>
      </w:rPr>
    </w:lvl>
    <w:lvl w:ilvl="4" w:tplc="762A8C04">
      <w:numFmt w:val="bullet"/>
      <w:lvlText w:val="•"/>
      <w:lvlJc w:val="left"/>
      <w:pPr>
        <w:ind w:left="3966" w:hanging="707"/>
      </w:pPr>
      <w:rPr>
        <w:rFonts w:hint="default"/>
        <w:lang w:val="ru-RU" w:eastAsia="en-US" w:bidi="ar-SA"/>
      </w:rPr>
    </w:lvl>
    <w:lvl w:ilvl="5" w:tplc="0B38C360">
      <w:numFmt w:val="bullet"/>
      <w:lvlText w:val="•"/>
      <w:lvlJc w:val="left"/>
      <w:pPr>
        <w:ind w:left="4933" w:hanging="707"/>
      </w:pPr>
      <w:rPr>
        <w:rFonts w:hint="default"/>
        <w:lang w:val="ru-RU" w:eastAsia="en-US" w:bidi="ar-SA"/>
      </w:rPr>
    </w:lvl>
    <w:lvl w:ilvl="6" w:tplc="B1B63030">
      <w:numFmt w:val="bullet"/>
      <w:lvlText w:val="•"/>
      <w:lvlJc w:val="left"/>
      <w:pPr>
        <w:ind w:left="5899" w:hanging="707"/>
      </w:pPr>
      <w:rPr>
        <w:rFonts w:hint="default"/>
        <w:lang w:val="ru-RU" w:eastAsia="en-US" w:bidi="ar-SA"/>
      </w:rPr>
    </w:lvl>
    <w:lvl w:ilvl="7" w:tplc="FF922AD6">
      <w:numFmt w:val="bullet"/>
      <w:lvlText w:val="•"/>
      <w:lvlJc w:val="left"/>
      <w:pPr>
        <w:ind w:left="6866" w:hanging="707"/>
      </w:pPr>
      <w:rPr>
        <w:rFonts w:hint="default"/>
        <w:lang w:val="ru-RU" w:eastAsia="en-US" w:bidi="ar-SA"/>
      </w:rPr>
    </w:lvl>
    <w:lvl w:ilvl="8" w:tplc="B628B338">
      <w:numFmt w:val="bullet"/>
      <w:lvlText w:val="•"/>
      <w:lvlJc w:val="left"/>
      <w:pPr>
        <w:ind w:left="7832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7F18"/>
    <w:rsid w:val="00004DA1"/>
    <w:rsid w:val="00172295"/>
    <w:rsid w:val="001A55D5"/>
    <w:rsid w:val="00235E73"/>
    <w:rsid w:val="00372980"/>
    <w:rsid w:val="006714EF"/>
    <w:rsid w:val="00BB4C9D"/>
    <w:rsid w:val="00C97EF3"/>
    <w:rsid w:val="00E2560C"/>
    <w:rsid w:val="00E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29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98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29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98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66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29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298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29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298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Curnos™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User</cp:lastModifiedBy>
  <cp:revision>5</cp:revision>
  <cp:lastPrinted>2024-02-20T05:56:00Z</cp:lastPrinted>
  <dcterms:created xsi:type="dcterms:W3CDTF">2024-02-01T05:38:00Z</dcterms:created>
  <dcterms:modified xsi:type="dcterms:W3CDTF">2024-02-20T06:01:00Z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2024-02-01T00:00:00Z</vt:filetime>
  </property>
</Properties>
</file>