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74" w:rsidRDefault="00CE1D74" w:rsidP="005E7E50">
      <w:pPr>
        <w:jc w:val="center"/>
        <w:rPr>
          <w:sz w:val="28"/>
          <w:szCs w:val="28"/>
        </w:rPr>
      </w:pPr>
    </w:p>
    <w:p w:rsidR="005E7E50" w:rsidRDefault="005E7E50" w:rsidP="005E7E50">
      <w:pPr>
        <w:jc w:val="center"/>
        <w:rPr>
          <w:sz w:val="28"/>
          <w:szCs w:val="28"/>
        </w:rPr>
      </w:pPr>
      <w:r w:rsidRPr="001A3123">
        <w:rPr>
          <w:sz w:val="28"/>
          <w:szCs w:val="28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6" o:title=""/>
          </v:shape>
          <o:OLEObject Type="Embed" ProgID="PBrush" ShapeID="_x0000_i1025" DrawAspect="Content" ObjectID="_1781613072" r:id="rId7"/>
        </w:object>
      </w:r>
    </w:p>
    <w:p w:rsidR="005E7E50" w:rsidRDefault="005E7E50" w:rsidP="005E7E50">
      <w:pPr>
        <w:jc w:val="both"/>
        <w:rPr>
          <w:sz w:val="28"/>
          <w:szCs w:val="28"/>
        </w:rPr>
      </w:pPr>
    </w:p>
    <w:p w:rsidR="005E7E50" w:rsidRDefault="005E7E50" w:rsidP="005E7E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E7E50" w:rsidRDefault="005E7E50" w:rsidP="005E7E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5E7E50" w:rsidRDefault="005E7E50" w:rsidP="005E7E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УГЛОВСКОГО ГОРОДСКОГО ПОСЕЛЕНИЯ</w:t>
      </w:r>
    </w:p>
    <w:p w:rsidR="005E7E50" w:rsidRDefault="005E7E50" w:rsidP="005E7E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Окуловского района</w:t>
      </w:r>
    </w:p>
    <w:p w:rsidR="005E7E50" w:rsidRDefault="005E7E50" w:rsidP="005E7E50">
      <w:pPr>
        <w:jc w:val="center"/>
        <w:rPr>
          <w:b/>
          <w:sz w:val="28"/>
          <w:szCs w:val="28"/>
        </w:rPr>
      </w:pPr>
    </w:p>
    <w:p w:rsidR="005E7E50" w:rsidRDefault="005E7E50" w:rsidP="005E7E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66EA0" w:rsidRPr="00E27D1F" w:rsidRDefault="00666EA0" w:rsidP="00666EA0">
      <w:pPr>
        <w:spacing w:line="240" w:lineRule="exact"/>
        <w:jc w:val="center"/>
        <w:rPr>
          <w:bCs/>
          <w:sz w:val="28"/>
          <w:szCs w:val="28"/>
        </w:rPr>
      </w:pPr>
      <w:r w:rsidRPr="00E27D1F">
        <w:rPr>
          <w:bCs/>
          <w:sz w:val="28"/>
          <w:szCs w:val="28"/>
        </w:rPr>
        <w:t>Принято Советом депутатов</w:t>
      </w:r>
    </w:p>
    <w:p w:rsidR="005E7E50" w:rsidRPr="0031658B" w:rsidRDefault="00666EA0" w:rsidP="0031658B">
      <w:pPr>
        <w:spacing w:line="240" w:lineRule="exact"/>
        <w:jc w:val="center"/>
        <w:rPr>
          <w:bCs/>
          <w:sz w:val="28"/>
          <w:szCs w:val="28"/>
        </w:rPr>
      </w:pPr>
      <w:r w:rsidRPr="00E27D1F">
        <w:rPr>
          <w:bCs/>
          <w:sz w:val="28"/>
          <w:szCs w:val="28"/>
        </w:rPr>
        <w:t>Углов</w:t>
      </w:r>
      <w:r>
        <w:rPr>
          <w:bCs/>
          <w:sz w:val="28"/>
          <w:szCs w:val="28"/>
        </w:rPr>
        <w:t xml:space="preserve">ского городского поселения </w:t>
      </w:r>
      <w:r w:rsidR="00443994">
        <w:rPr>
          <w:bCs/>
          <w:sz w:val="28"/>
          <w:szCs w:val="28"/>
        </w:rPr>
        <w:t xml:space="preserve">04 июля </w:t>
      </w:r>
      <w:r w:rsidR="00D11FA8">
        <w:rPr>
          <w:bCs/>
          <w:sz w:val="28"/>
          <w:szCs w:val="28"/>
        </w:rPr>
        <w:t xml:space="preserve"> 2024</w:t>
      </w:r>
      <w:r w:rsidRPr="00E27D1F">
        <w:rPr>
          <w:bCs/>
          <w:sz w:val="28"/>
          <w:szCs w:val="28"/>
        </w:rPr>
        <w:t xml:space="preserve"> года</w:t>
      </w:r>
    </w:p>
    <w:p w:rsidR="005E7E50" w:rsidRDefault="005E7E50" w:rsidP="005E7E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5E7E50" w:rsidRPr="00CE1D74" w:rsidRDefault="005E7E50" w:rsidP="00CE1D74">
      <w:pPr>
        <w:jc w:val="center"/>
        <w:rPr>
          <w:b/>
          <w:sz w:val="28"/>
          <w:szCs w:val="28"/>
        </w:rPr>
      </w:pPr>
      <w:r w:rsidRPr="00CE1D74">
        <w:rPr>
          <w:b/>
          <w:sz w:val="28"/>
          <w:szCs w:val="28"/>
        </w:rPr>
        <w:t>О внесении изменений в Правила  землепользования и застройки Угловского городского поселения, утвержденные Решением Совета депутатов Угловского городского поселения от 30.12.2011 № 75</w:t>
      </w:r>
      <w:r w:rsidR="00CE1D74" w:rsidRPr="00CE1D74">
        <w:rPr>
          <w:b/>
          <w:sz w:val="28"/>
          <w:szCs w:val="28"/>
        </w:rPr>
        <w:t>(в редакции решений Совета депутатов Угловского городского поселения от 31.05.2017г.  № 113, от 14.12.2020г. №19)</w:t>
      </w:r>
      <w:r w:rsidRPr="00CE1D74">
        <w:rPr>
          <w:b/>
          <w:sz w:val="28"/>
          <w:szCs w:val="28"/>
        </w:rPr>
        <w:t>.</w:t>
      </w:r>
    </w:p>
    <w:p w:rsidR="005E7E50" w:rsidRDefault="005E7E50" w:rsidP="005E7E50">
      <w:pPr>
        <w:jc w:val="both"/>
        <w:rPr>
          <w:b/>
          <w:sz w:val="28"/>
          <w:szCs w:val="28"/>
        </w:rPr>
      </w:pPr>
    </w:p>
    <w:p w:rsidR="005E7E50" w:rsidRDefault="005E7E50" w:rsidP="005E7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Руководствуясь ст.ст. 31,33 Градостроительного кодекса Российской Федерации, ст.28 Федерального закона от 06.10.2003 № 131-ФЗ «Об общих принципах организации местного самоуправления в Российской Федерации», Уставом Угловского городского поселения</w:t>
      </w:r>
      <w:r w:rsidR="00A96D7E">
        <w:rPr>
          <w:sz w:val="28"/>
          <w:szCs w:val="28"/>
        </w:rPr>
        <w:t xml:space="preserve">, на основании протоколов публичных слушаний по обсуждению проекта внесения изменений в Правила Землепользования и </w:t>
      </w:r>
      <w:r w:rsidR="00A96D7E" w:rsidRPr="00E81024">
        <w:rPr>
          <w:sz w:val="28"/>
          <w:szCs w:val="28"/>
        </w:rPr>
        <w:t>Застройки Угловского городского поселения</w:t>
      </w:r>
      <w:r w:rsidR="00A96D7E">
        <w:rPr>
          <w:sz w:val="28"/>
          <w:szCs w:val="28"/>
        </w:rPr>
        <w:t>, заключения по результатам публичных слушаний,</w:t>
      </w:r>
      <w:r>
        <w:rPr>
          <w:sz w:val="28"/>
          <w:szCs w:val="28"/>
        </w:rPr>
        <w:t xml:space="preserve"> Совет депутатов Угловского городского поселения</w:t>
      </w:r>
      <w:proofErr w:type="gramEnd"/>
    </w:p>
    <w:p w:rsidR="005E7E50" w:rsidRDefault="005E7E50" w:rsidP="005E7E5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E1D74" w:rsidRDefault="00CE1D74" w:rsidP="005E7E50">
      <w:pPr>
        <w:jc w:val="both"/>
        <w:rPr>
          <w:b/>
          <w:sz w:val="28"/>
          <w:szCs w:val="28"/>
        </w:rPr>
      </w:pPr>
    </w:p>
    <w:p w:rsidR="00CE1D74" w:rsidRPr="00D11FA8" w:rsidRDefault="00E40E24" w:rsidP="00443994">
      <w:pPr>
        <w:jc w:val="both"/>
        <w:rPr>
          <w:rStyle w:val="s3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E7E50" w:rsidRPr="00E40E24">
        <w:rPr>
          <w:sz w:val="28"/>
          <w:szCs w:val="28"/>
        </w:rPr>
        <w:t>1</w:t>
      </w:r>
      <w:r>
        <w:rPr>
          <w:sz w:val="28"/>
          <w:szCs w:val="28"/>
        </w:rPr>
        <w:t xml:space="preserve">.  Внести изменения в </w:t>
      </w:r>
      <w:r w:rsidR="005E7E50">
        <w:rPr>
          <w:sz w:val="28"/>
          <w:szCs w:val="28"/>
        </w:rPr>
        <w:t>Правила землепользования и застройки Угловского городского поселения, утвержденные решением Совета депутатов Угловского городского поселения  от 30.12.2011 № 75</w:t>
      </w:r>
      <w:r w:rsidR="00CE1D74" w:rsidRPr="00517F81">
        <w:rPr>
          <w:sz w:val="28"/>
          <w:szCs w:val="28"/>
        </w:rPr>
        <w:t xml:space="preserve">(в редакции решений Совета депутатов </w:t>
      </w:r>
      <w:r w:rsidR="00CE1D74">
        <w:rPr>
          <w:sz w:val="28"/>
          <w:szCs w:val="28"/>
        </w:rPr>
        <w:t>Угловского</w:t>
      </w:r>
      <w:r w:rsidR="00CE1D74" w:rsidRPr="00517F81">
        <w:rPr>
          <w:sz w:val="28"/>
          <w:szCs w:val="28"/>
        </w:rPr>
        <w:t xml:space="preserve"> городского поселения от </w:t>
      </w:r>
      <w:r w:rsidR="00CE1D74">
        <w:rPr>
          <w:sz w:val="28"/>
          <w:szCs w:val="28"/>
        </w:rPr>
        <w:t xml:space="preserve">31.05.2017г. </w:t>
      </w:r>
      <w:r w:rsidR="00CE1D74" w:rsidRPr="00517F81">
        <w:rPr>
          <w:sz w:val="28"/>
          <w:szCs w:val="28"/>
        </w:rPr>
        <w:t xml:space="preserve"> № </w:t>
      </w:r>
      <w:r w:rsidR="00CE1D74">
        <w:rPr>
          <w:sz w:val="28"/>
          <w:szCs w:val="28"/>
        </w:rPr>
        <w:t>113, от 14.12.2020г. №19)</w:t>
      </w:r>
      <w:r w:rsidR="005E7E50">
        <w:rPr>
          <w:sz w:val="28"/>
          <w:szCs w:val="28"/>
        </w:rPr>
        <w:t xml:space="preserve"> (далее Правил</w:t>
      </w:r>
      <w:r w:rsidR="00D11FA8">
        <w:rPr>
          <w:sz w:val="28"/>
          <w:szCs w:val="28"/>
        </w:rPr>
        <w:t>а землепользования и застройки)</w:t>
      </w:r>
      <w:r>
        <w:rPr>
          <w:sz w:val="28"/>
          <w:szCs w:val="28"/>
        </w:rPr>
        <w:t>.</w:t>
      </w:r>
      <w:r w:rsidR="005E7E50">
        <w:rPr>
          <w:rStyle w:val="s3"/>
          <w:color w:val="000000"/>
          <w:sz w:val="28"/>
          <w:szCs w:val="28"/>
        </w:rPr>
        <w:t xml:space="preserve"> </w:t>
      </w:r>
    </w:p>
    <w:p w:rsidR="005E7E50" w:rsidRDefault="005E7E50" w:rsidP="00443994">
      <w:pPr>
        <w:jc w:val="both"/>
        <w:rPr>
          <w:b/>
        </w:rPr>
      </w:pPr>
      <w:r>
        <w:rPr>
          <w:rStyle w:val="s3"/>
          <w:color w:val="000000"/>
          <w:sz w:val="28"/>
          <w:szCs w:val="28"/>
        </w:rPr>
        <w:t xml:space="preserve">   2.</w:t>
      </w:r>
      <w:r>
        <w:rPr>
          <w:sz w:val="28"/>
          <w:szCs w:val="28"/>
        </w:rPr>
        <w:t xml:space="preserve"> 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 поселения в информационно - телекоммуникационной сети «Интернет».</w:t>
      </w:r>
    </w:p>
    <w:p w:rsidR="005E7E50" w:rsidRDefault="005E7E50" w:rsidP="005E7E50">
      <w:pPr>
        <w:rPr>
          <w:sz w:val="28"/>
          <w:szCs w:val="28"/>
        </w:rPr>
      </w:pPr>
    </w:p>
    <w:p w:rsidR="0031658B" w:rsidRPr="0034271F" w:rsidRDefault="0031658B" w:rsidP="0031658B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 w:rsidRPr="0034271F">
        <w:rPr>
          <w:b/>
          <w:sz w:val="28"/>
          <w:szCs w:val="28"/>
        </w:rPr>
        <w:t>Председатель Совета депутатов</w:t>
      </w:r>
    </w:p>
    <w:p w:rsidR="0031658B" w:rsidRPr="0034271F" w:rsidRDefault="0031658B" w:rsidP="0031658B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 w:rsidRPr="0034271F">
        <w:rPr>
          <w:b/>
          <w:sz w:val="28"/>
          <w:szCs w:val="28"/>
        </w:rPr>
        <w:t>Углов</w:t>
      </w:r>
      <w:r>
        <w:rPr>
          <w:b/>
          <w:sz w:val="28"/>
          <w:szCs w:val="28"/>
        </w:rPr>
        <w:t xml:space="preserve">ского городского поселения  </w:t>
      </w:r>
      <w:r w:rsidR="00443994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</w:t>
      </w:r>
      <w:r w:rsidR="00E40E24">
        <w:rPr>
          <w:b/>
          <w:sz w:val="28"/>
          <w:szCs w:val="28"/>
        </w:rPr>
        <w:t>С.Ю.Жданов</w:t>
      </w:r>
    </w:p>
    <w:p w:rsidR="0031658B" w:rsidRPr="00E27D1F" w:rsidRDefault="00443994" w:rsidP="0031658B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31658B">
        <w:rPr>
          <w:sz w:val="28"/>
          <w:szCs w:val="28"/>
        </w:rPr>
        <w:t>.</w:t>
      </w:r>
      <w:r w:rsidR="00E40E24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31658B">
        <w:rPr>
          <w:sz w:val="28"/>
          <w:szCs w:val="28"/>
        </w:rPr>
        <w:t>.20</w:t>
      </w:r>
      <w:r w:rsidR="00E40E24">
        <w:rPr>
          <w:sz w:val="28"/>
          <w:szCs w:val="28"/>
        </w:rPr>
        <w:t>2</w:t>
      </w:r>
      <w:r w:rsidR="00A96D7E">
        <w:rPr>
          <w:sz w:val="28"/>
          <w:szCs w:val="28"/>
        </w:rPr>
        <w:t>4</w:t>
      </w:r>
    </w:p>
    <w:p w:rsidR="0031658B" w:rsidRDefault="0031658B" w:rsidP="0031658B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7605C6">
        <w:rPr>
          <w:sz w:val="28"/>
          <w:szCs w:val="28"/>
        </w:rPr>
        <w:t>174</w:t>
      </w:r>
    </w:p>
    <w:p w:rsidR="0031658B" w:rsidRPr="00E27D1F" w:rsidRDefault="0031658B" w:rsidP="0031658B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FE54DD" w:rsidRDefault="0031658B" w:rsidP="00E40E2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поселения   </w:t>
      </w:r>
      <w:r w:rsidR="00443994">
        <w:rPr>
          <w:b/>
          <w:sz w:val="28"/>
          <w:szCs w:val="28"/>
        </w:rPr>
        <w:t xml:space="preserve">                               </w:t>
      </w:r>
      <w:r w:rsidR="00A96D7E">
        <w:rPr>
          <w:b/>
          <w:sz w:val="28"/>
          <w:szCs w:val="28"/>
        </w:rPr>
        <w:t>Ю. А Иванова</w:t>
      </w:r>
    </w:p>
    <w:p w:rsidR="00CE1D74" w:rsidRDefault="00CE1D74" w:rsidP="00E40E24">
      <w:pPr>
        <w:spacing w:line="240" w:lineRule="exact"/>
        <w:rPr>
          <w:b/>
          <w:sz w:val="28"/>
          <w:szCs w:val="28"/>
        </w:rPr>
      </w:pPr>
    </w:p>
    <w:p w:rsidR="00744436" w:rsidRPr="00CE1D74" w:rsidRDefault="00744436" w:rsidP="00E40E24">
      <w:pPr>
        <w:spacing w:line="240" w:lineRule="exact"/>
      </w:pPr>
      <w:bookmarkStart w:id="0" w:name="_GoBack"/>
      <w:bookmarkEnd w:id="0"/>
    </w:p>
    <w:sectPr w:rsidR="00744436" w:rsidRPr="00CE1D74" w:rsidSect="00A96D7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198" w:rsidRDefault="001E1198" w:rsidP="00E40E24">
      <w:r>
        <w:separator/>
      </w:r>
    </w:p>
  </w:endnote>
  <w:endnote w:type="continuationSeparator" w:id="0">
    <w:p w:rsidR="001E1198" w:rsidRDefault="001E1198" w:rsidP="00E40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198" w:rsidRDefault="001E1198" w:rsidP="00E40E24">
      <w:r>
        <w:separator/>
      </w:r>
    </w:p>
  </w:footnote>
  <w:footnote w:type="continuationSeparator" w:id="0">
    <w:p w:rsidR="001E1198" w:rsidRDefault="001E1198" w:rsidP="00E40E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E50"/>
    <w:rsid w:val="000F465D"/>
    <w:rsid w:val="00193318"/>
    <w:rsid w:val="001A3123"/>
    <w:rsid w:val="001E1198"/>
    <w:rsid w:val="001E2016"/>
    <w:rsid w:val="00252F65"/>
    <w:rsid w:val="0031658B"/>
    <w:rsid w:val="00402339"/>
    <w:rsid w:val="0044389B"/>
    <w:rsid w:val="00443994"/>
    <w:rsid w:val="004F0483"/>
    <w:rsid w:val="005A47EA"/>
    <w:rsid w:val="005E7E50"/>
    <w:rsid w:val="00666EA0"/>
    <w:rsid w:val="006D496C"/>
    <w:rsid w:val="00744436"/>
    <w:rsid w:val="007605C6"/>
    <w:rsid w:val="007F5D0F"/>
    <w:rsid w:val="00854C21"/>
    <w:rsid w:val="008A309D"/>
    <w:rsid w:val="008E6228"/>
    <w:rsid w:val="009D046F"/>
    <w:rsid w:val="00A96D7E"/>
    <w:rsid w:val="00CE1D74"/>
    <w:rsid w:val="00CE74FB"/>
    <w:rsid w:val="00D11FA8"/>
    <w:rsid w:val="00E40E24"/>
    <w:rsid w:val="00FE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5E7E50"/>
  </w:style>
  <w:style w:type="paragraph" w:styleId="a3">
    <w:name w:val="header"/>
    <w:basedOn w:val="a"/>
    <w:link w:val="a4"/>
    <w:uiPriority w:val="99"/>
    <w:semiHidden/>
    <w:unhideWhenUsed/>
    <w:rsid w:val="00E40E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0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40E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0E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2024-07-04T12:43:00Z</cp:lastPrinted>
  <dcterms:created xsi:type="dcterms:W3CDTF">2024-07-02T13:02:00Z</dcterms:created>
  <dcterms:modified xsi:type="dcterms:W3CDTF">2024-07-04T12:44:00Z</dcterms:modified>
</cp:coreProperties>
</file>