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  <w:gridCol w:w="673"/>
      </w:tblGrid>
      <w:tr w:rsidR="00424297" w:rsidRPr="00B7307E" w:rsidTr="002B6773">
        <w:trPr>
          <w:trHeight w:hRule="exact" w:val="284"/>
        </w:trPr>
        <w:tc>
          <w:tcPr>
            <w:tcW w:w="10159" w:type="dxa"/>
            <w:gridSpan w:val="7"/>
            <w:tcBorders>
              <w:top w:val="single" w:sz="4" w:space="0" w:color="auto"/>
              <w:left w:val="double" w:sz="6" w:space="0" w:color="000000"/>
              <w:right w:val="double" w:sz="6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6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shd w:val="clear" w:color="auto" w:fill="auto"/>
            <w:vAlign w:val="center"/>
          </w:tcPr>
          <w:p w:rsidR="00424297" w:rsidRPr="00B7307E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Утверждена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24297" w:rsidRPr="00B7307E" w:rsidRDefault="0072296C" w:rsidP="002618A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Постановлением  Администрации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24297" w:rsidRPr="00B23597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(наименование документа об утверждении, включая наименования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72440F">
        <w:trPr>
          <w:trHeight w:hRule="exact" w:val="423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24297" w:rsidRPr="00B7307E" w:rsidRDefault="00E872FB" w:rsidP="0072440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Угловского</w:t>
            </w:r>
            <w:r w:rsidR="002618A6"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городского</w:t>
            </w:r>
            <w:r w:rsidR="00922FFE"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поселения</w:t>
            </w:r>
            <w:r w:rsidR="007244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7244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Окуловского</w:t>
            </w:r>
            <w:proofErr w:type="spellEnd"/>
            <w:r w:rsidR="0072440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района</w:t>
            </w:r>
            <w:r w:rsidR="00922FFE"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24297" w:rsidRPr="00B23597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24297" w:rsidRPr="00B7307E" w:rsidRDefault="0072440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Новгородской области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24297" w:rsidRPr="00B23597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     самоуправления, </w:t>
            </w:r>
            <w:proofErr w:type="gramStart"/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принявших</w:t>
            </w:r>
            <w:proofErr w:type="gramEnd"/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24297" w:rsidRPr="00B23597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B2359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24297" w:rsidRPr="00B7307E" w:rsidRDefault="006D2376" w:rsidP="0072296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от </w:t>
            </w:r>
          </w:p>
        </w:tc>
        <w:tc>
          <w:tcPr>
            <w:tcW w:w="114" w:type="dxa"/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24297" w:rsidRPr="00B7307E" w:rsidRDefault="006D237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730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dxa"/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sing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B23597">
        <w:trPr>
          <w:trHeight w:hRule="exact" w:val="710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B35B2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1B35B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Схема</w:t>
            </w:r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расположения земельного участка или земельных участков</w:t>
            </w:r>
            <w:r w:rsidR="0029570E"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на кадастровом плане</w:t>
            </w:r>
          </w:p>
          <w:p w:rsidR="00424297" w:rsidRPr="00964F8D" w:rsidRDefault="0029570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территории</w:t>
            </w:r>
          </w:p>
          <w:p w:rsidR="00424297" w:rsidRPr="00964F8D" w:rsidRDefault="0042429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B23597">
        <w:trPr>
          <w:trHeight w:hRule="exact" w:val="742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24297" w:rsidRDefault="00B23597" w:rsidP="002629D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___________________________________________________________</w:t>
            </w:r>
          </w:p>
          <w:p w:rsidR="00B23597" w:rsidRPr="00B23597" w:rsidRDefault="00B23597" w:rsidP="002629D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5E23E0">
              <w:rPr>
                <w:rFonts w:ascii="Times New Roman" w:eastAsia="Times New Roman" w:hAnsi="Times New Roman" w:cs="Times New Roman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  <w:p w:rsidR="00B23597" w:rsidRDefault="00B23597" w:rsidP="002629D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64F8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Площадь земельного участка: </w:t>
            </w:r>
            <w:r w:rsidR="00EB58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  </w:t>
            </w:r>
            <w:r w:rsidR="006932A9" w:rsidRPr="006932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17</w:t>
            </w:r>
            <w:r w:rsidR="006932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  <w:r w:rsidR="006932A9" w:rsidRPr="006932A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098</w:t>
            </w:r>
            <w:r w:rsidR="00685FA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кв.м</w:t>
            </w:r>
          </w:p>
          <w:p w:rsidR="00B23597" w:rsidRPr="00964F8D" w:rsidRDefault="00B23597" w:rsidP="002629D6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B23597">
        <w:trPr>
          <w:trHeight w:hRule="exact" w:val="125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B23597" w:rsidRPr="00B23597" w:rsidRDefault="00B23597" w:rsidP="00BC13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5E23E0">
              <w:rPr>
                <w:rFonts w:ascii="Times New Roman" w:eastAsia="Times New Roman" w:hAnsi="Times New Roman" w:cs="Times New Roman"/>
                <w:sz w:val="16"/>
                <w:szCs w:val="16"/>
              </w:rPr>
              <w:t>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  <w:p w:rsidR="00B23597" w:rsidRPr="00B23597" w:rsidRDefault="00B23597" w:rsidP="00BC1334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  <w:p w:rsidR="00424297" w:rsidRPr="00B23597" w:rsidRDefault="00441772" w:rsidP="00BC1334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B2359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vAlign w:val="center"/>
          </w:tcPr>
          <w:p w:rsidR="00424297" w:rsidRPr="00B7307E" w:rsidRDefault="00424297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441772" w:rsidRPr="00B7307E" w:rsidRDefault="00441772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  <w:p w:rsidR="00441772" w:rsidRPr="00B7307E" w:rsidRDefault="00441772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3" w:type="dxa"/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CB0049">
        <w:trPr>
          <w:trHeight w:hRule="exact" w:val="988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4297" w:rsidRPr="00642B29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24297" w:rsidRPr="00642B29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Координаты, м</w:t>
            </w:r>
          </w:p>
          <w:p w:rsidR="00B23597" w:rsidRPr="00642B29" w:rsidRDefault="00B23597" w:rsidP="00392F38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  <w:r w:rsidRPr="005E23E0">
              <w:rPr>
                <w:rFonts w:ascii="Times New Roman" w:eastAsia="Times New Roman" w:hAnsi="Times New Roman" w:cs="Times New Roman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97" w:rsidRPr="00B7307E" w:rsidTr="002B6773">
        <w:trPr>
          <w:trHeight w:hRule="exact" w:val="28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4297" w:rsidRPr="00964F8D" w:rsidRDefault="004242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24297" w:rsidRPr="00642B29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24297" w:rsidRPr="00642B29" w:rsidRDefault="006D237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642B2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424297" w:rsidRPr="00B7307E" w:rsidRDefault="00424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87E" w:rsidRPr="00B7307E" w:rsidTr="002B6773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5F187E" w:rsidRPr="00B11FA7" w:rsidRDefault="005F187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F187E" w:rsidRPr="00B11FA7" w:rsidRDefault="005F187E" w:rsidP="00B11F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11F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F187E" w:rsidRPr="00B11FA7" w:rsidRDefault="005F187E" w:rsidP="00B11FA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11F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F187E" w:rsidRPr="00B7307E" w:rsidRDefault="005F1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5F187E" w:rsidRPr="00B7307E" w:rsidRDefault="005F1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544774,62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2307178,52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544777,17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2307293,44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544726,47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2307343,55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544688,43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2307366,9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544653,72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2307386,88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544566,78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2307401,97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544518,95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2307384,07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544686,75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2307294,88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544774,62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2307178,52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0E" w:rsidRPr="00B7307E" w:rsidTr="00C10875">
        <w:trPr>
          <w:trHeight w:hRule="exact" w:val="28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3E230E" w:rsidRPr="00B11FA7" w:rsidRDefault="003E230E" w:rsidP="00B11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6" w:type="dxa"/>
            <w:gridSpan w:val="3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544777,17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3E230E" w:rsidRPr="003E230E" w:rsidRDefault="003E230E" w:rsidP="003E2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2307293,44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3E230E" w:rsidRPr="00B7307E" w:rsidRDefault="003E230E" w:rsidP="00B11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7E" w:rsidRPr="00964F8D" w:rsidTr="002B6773">
        <w:trPr>
          <w:trHeight w:hRule="exact" w:val="284"/>
        </w:trPr>
        <w:tc>
          <w:tcPr>
            <w:tcW w:w="10101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7307E" w:rsidRPr="00B11FA7" w:rsidRDefault="00B7307E" w:rsidP="00FD05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координат МСК 53 (Зона </w:t>
            </w:r>
            <w:r w:rsidR="00B11FA7"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1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7307E" w:rsidRPr="00964F8D" w:rsidRDefault="00B730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0" w:type="dxa"/>
            <w:gridSpan w:val="2"/>
            <w:tcBorders>
              <w:left w:val="double" w:sz="5" w:space="0" w:color="000000"/>
            </w:tcBorders>
          </w:tcPr>
          <w:p w:rsidR="00B7307E" w:rsidRPr="00964F8D" w:rsidRDefault="00B730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F4FDA" w:rsidRDefault="001F4FDA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Default="00B8384D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</w:p>
    <w:p w:rsidR="00B8384D" w:rsidRPr="00964F8D" w:rsidRDefault="003E230E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2"/>
        </w:rPr>
      </w:pPr>
      <w:r>
        <w:rPr>
          <w:rFonts w:ascii="Times New Roman" w:hAnsi="Times New Roman" w:cs="Times New Roman"/>
          <w:b/>
          <w:noProof/>
          <w:sz w:val="22"/>
        </w:rPr>
        <w:lastRenderedPageBreak/>
        <w:drawing>
          <wp:inline distT="0" distB="0" distL="0" distR="0">
            <wp:extent cx="7088505" cy="61518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505" cy="61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DA" w:rsidRPr="00B7307E" w:rsidRDefault="001F4FDA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0"/>
          <w:szCs w:val="20"/>
        </w:rPr>
      </w:pPr>
    </w:p>
    <w:p w:rsidR="001F4FDA" w:rsidRPr="00B7307E" w:rsidRDefault="001F4FDA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0"/>
          <w:szCs w:val="20"/>
        </w:rPr>
      </w:pPr>
    </w:p>
    <w:p w:rsidR="003F0EA2" w:rsidRDefault="003D13DF" w:rsidP="00C17900">
      <w:pPr>
        <w:tabs>
          <w:tab w:val="left" w:pos="1020"/>
        </w:tabs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B7307E">
        <w:rPr>
          <w:rFonts w:ascii="Times New Roman" w:hAnsi="Times New Roman" w:cs="Times New Roman"/>
          <w:b/>
          <w:noProof/>
          <w:sz w:val="20"/>
          <w:szCs w:val="20"/>
        </w:rPr>
        <w:t>Масштаб 1:</w:t>
      </w:r>
      <w:r w:rsidR="00B11FA7">
        <w:rPr>
          <w:rFonts w:ascii="Times New Roman" w:hAnsi="Times New Roman" w:cs="Times New Roman"/>
          <w:b/>
          <w:noProof/>
          <w:sz w:val="20"/>
          <w:szCs w:val="20"/>
        </w:rPr>
        <w:t>15</w:t>
      </w:r>
      <w:r w:rsidR="00F22E43">
        <w:rPr>
          <w:rFonts w:ascii="Times New Roman" w:hAnsi="Times New Roman" w:cs="Times New Roman"/>
          <w:b/>
          <w:noProof/>
          <w:sz w:val="20"/>
          <w:szCs w:val="20"/>
        </w:rPr>
        <w:t>00</w:t>
      </w:r>
    </w:p>
    <w:p w:rsidR="00C17900" w:rsidRPr="00B7307E" w:rsidRDefault="00C17900" w:rsidP="00C17900">
      <w:pPr>
        <w:tabs>
          <w:tab w:val="left" w:pos="1020"/>
        </w:tabs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3D13DF" w:rsidRDefault="003D13DF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0"/>
          <w:szCs w:val="20"/>
        </w:rPr>
      </w:pPr>
      <w:r w:rsidRPr="00B7307E">
        <w:rPr>
          <w:rFonts w:ascii="Times New Roman" w:hAnsi="Times New Roman" w:cs="Times New Roman"/>
          <w:b/>
          <w:noProof/>
          <w:sz w:val="20"/>
          <w:szCs w:val="20"/>
        </w:rPr>
        <w:t>Условные обозначения:</w:t>
      </w:r>
    </w:p>
    <w:p w:rsidR="00C17900" w:rsidRPr="00B7307E" w:rsidRDefault="00C17900" w:rsidP="003D13DF">
      <w:pPr>
        <w:tabs>
          <w:tab w:val="left" w:pos="1020"/>
        </w:tabs>
        <w:rPr>
          <w:rFonts w:ascii="Times New Roman" w:hAnsi="Times New Roman" w:cs="Times New Roman"/>
          <w:b/>
          <w:noProof/>
          <w:sz w:val="20"/>
          <w:szCs w:val="20"/>
        </w:rPr>
      </w:pPr>
    </w:p>
    <w:p w:rsidR="00EB5827" w:rsidRDefault="00083647" w:rsidP="00EB5827">
      <w:pP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margin-left:1.6pt;margin-top:5.45pt;width:48.7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1PSwIAAFYEAAAOAAAAZHJzL2Uyb0RvYy54bWysVM2O0zAQviPxDlbu3SQlW9qo7QolLZcF&#10;Ku3yAK7tNBaJbdlu0wohLbzAPgKvwIUDP9pnSN+IsdtUXbggRA7OOOP55puZzxlfbesKbZg2XIpJ&#10;EF9EAWKCSMrFahK8vZ33hgEyFguKKynYJNgxE1xNnz4ZNyplfVnKijKNAESYtFGToLRWpWFoSMlq&#10;bC6kYgKchdQ1trDVq5Bq3AB6XYX9KBqEjdRUaUmYMfA1PziDqccvCkbsm6IwzKJqEgA361ft16Vb&#10;w+kYpyuNVcnJkQb+BxY15gKSnqBybDFaa/4HVM2JlkYW9oLIOpRFwQnzNUA1cfRbNTclVszXAs0x&#10;6tQm8/9gyevNQiNOYXbQHoFrmFH7eX+3v29/tl/292j/sX2AZf9pf9d+bX+039uH9huCw9C5RpkU&#10;ADKx0K52shU36lqSdwYJmZVYrJiv4HanADV2EeGjELcxCvIvm1eSwhm8ttK3cVvo2kFCg9DWT2t3&#10;mhbbWkTg4yAeJiMgTTpXiNMuTmljXzJZI2dMAmM15qvSZlIIkITUsc+CN9fGOlY47QJcUiHnvKq8&#10;MiqBGqA+ii4jH2FkxanzunNGr5ZZpdEGO3H5x9cInvNjWq4F9Wglw3R2tC3m1cGG7JVweFAY8Dla&#10;B/W8H0Wj2XA2THpJfzDrJVGe917Ms6Q3mMfPL/NneZbl8QdHLU7SklPKhGPXKTlO/k4pxzt10OBJ&#10;y6c+hI/RfcOAbPf2pP1k3TAPslhKulvobuIgXn/4eNHc7Tjfg33+O5j+AgAA//8DAFBLAwQUAAYA&#10;CAAAACEAv5x6otYAAAAHAQAADwAAAGRycy9kb3ducmV2LnhtbEyOzUrEMBSF94LvEK7gRpzUEYZa&#10;mw4iuHJhnfEBbptrW2xuSpNO49t7Bxe6PD+c85X75EZ1ojkMng3cbTJQxK23A3cGPo4vtzmoEJEt&#10;jp7JwDcF2FeXFyUW1q/8TqdD7JSMcCjQQB/jVGgd2p4cho2fiCX79LPDKHLutJ1xlXE36m2W7bTD&#10;geWhx4mee2q/DoszkN52HFOdp2bl5TXkN3VCVxtzfZWeHkFFSvGvDGd8QYdKmBq/sA1qNHC/laLY&#10;2QOocyxnoJpfQ1el/s9f/QAAAP//AwBQSwECLQAUAAYACAAAACEAtoM4kv4AAADhAQAAEwAAAAAA&#10;AAAAAAAAAAAAAAAAW0NvbnRlbnRfVHlwZXNdLnhtbFBLAQItABQABgAIAAAAIQA4/SH/1gAAAJQB&#10;AAALAAAAAAAAAAAAAAAAAC8BAABfcmVscy8ucmVsc1BLAQItABQABgAIAAAAIQDdlI1PSwIAAFYE&#10;AAAOAAAAAAAAAAAAAAAAAC4CAABkcnMvZTJvRG9jLnhtbFBLAQItABQABgAIAAAAIQC/nHqi1gAA&#10;AAcBAAAPAAAAAAAAAAAAAAAAAKUEAABkcnMvZG93bnJldi54bWxQSwUGAAAAAAQABADzAAAAqAUA&#10;AAAA&#10;" strokeweight="1.5pt"/>
        </w:pict>
      </w:r>
      <w:r w:rsidR="00EB5827" w:rsidRPr="00682549">
        <w:rPr>
          <w:color w:val="000000"/>
          <w:sz w:val="20"/>
          <w:szCs w:val="20"/>
        </w:rPr>
        <w:t xml:space="preserve">                    </w:t>
      </w:r>
      <w:r w:rsidR="003171F5">
        <w:rPr>
          <w:color w:val="000000"/>
          <w:sz w:val="20"/>
          <w:szCs w:val="20"/>
        </w:rPr>
        <w:t xml:space="preserve">     </w:t>
      </w:r>
      <w:r w:rsidR="00EB5827" w:rsidRPr="00682549">
        <w:rPr>
          <w:color w:val="000000"/>
          <w:sz w:val="20"/>
          <w:szCs w:val="20"/>
        </w:rPr>
        <w:t xml:space="preserve"> </w:t>
      </w:r>
      <w:r w:rsidR="003171F5">
        <w:rPr>
          <w:color w:val="000000"/>
          <w:sz w:val="20"/>
          <w:szCs w:val="20"/>
        </w:rPr>
        <w:t xml:space="preserve"> </w:t>
      </w:r>
      <w:r w:rsidR="00B11FA7">
        <w:rPr>
          <w:color w:val="000000"/>
          <w:sz w:val="20"/>
          <w:szCs w:val="20"/>
        </w:rPr>
        <w:t xml:space="preserve"> </w:t>
      </w:r>
      <w:r w:rsidR="003171F5" w:rsidRPr="001A04F9">
        <w:rPr>
          <w:color w:val="000000"/>
          <w:sz w:val="20"/>
          <w:szCs w:val="20"/>
        </w:rPr>
        <w:t>–</w:t>
      </w:r>
      <w:r w:rsidR="00EB5827" w:rsidRPr="00682549">
        <w:rPr>
          <w:color w:val="000000"/>
          <w:sz w:val="20"/>
          <w:szCs w:val="20"/>
        </w:rPr>
        <w:t xml:space="preserve">  </w:t>
      </w:r>
      <w:r w:rsidR="00685FA7" w:rsidRPr="00685FA7">
        <w:rPr>
          <w:color w:val="000000"/>
          <w:sz w:val="20"/>
          <w:szCs w:val="20"/>
        </w:rPr>
        <w:t>часть границы, сведения ЕГРН о которой позволяют однозначно определить ее положение на местности</w:t>
      </w:r>
    </w:p>
    <w:p w:rsidR="00EB5827" w:rsidRDefault="00083647" w:rsidP="00EB5827">
      <w:pPr>
        <w:rPr>
          <w:color w:val="000000"/>
          <w:sz w:val="20"/>
          <w:szCs w:val="20"/>
        </w:rPr>
      </w:pPr>
      <w:r w:rsidRPr="00083647">
        <w:rPr>
          <w:noProof/>
          <w:color w:val="00FFFF"/>
          <w:sz w:val="16"/>
          <w:szCs w:val="16"/>
        </w:rPr>
      </w:r>
      <w:r w:rsidRPr="00083647">
        <w:rPr>
          <w:noProof/>
          <w:color w:val="00FFFF"/>
          <w:sz w:val="16"/>
          <w:szCs w:val="16"/>
        </w:rPr>
        <w:pict>
          <v:line id="Прямая соединительная линия 9" o:spid="_x0000_s1033" style="flip:y;visibility:visible;mso-position-horizontal-relative:char;mso-position-vertical-relative:line" from="0,0" to="48.6pt,.05pt" strokecolor="red" strokeweight="2.25pt">
            <w10:wrap type="none"/>
            <w10:anchorlock/>
          </v:line>
        </w:pict>
      </w:r>
      <w:r w:rsidR="003171F5">
        <w:rPr>
          <w:sz w:val="16"/>
          <w:szCs w:val="16"/>
        </w:rPr>
        <w:t xml:space="preserve">   </w:t>
      </w:r>
      <w:r w:rsidR="00EB5827">
        <w:rPr>
          <w:sz w:val="16"/>
          <w:szCs w:val="16"/>
        </w:rPr>
        <w:t xml:space="preserve"> </w:t>
      </w:r>
      <w:r w:rsidR="003171F5">
        <w:rPr>
          <w:sz w:val="16"/>
          <w:szCs w:val="16"/>
        </w:rPr>
        <w:t xml:space="preserve"> </w:t>
      </w:r>
      <w:r w:rsidR="00B11FA7">
        <w:rPr>
          <w:sz w:val="16"/>
          <w:szCs w:val="16"/>
        </w:rPr>
        <w:t xml:space="preserve"> </w:t>
      </w:r>
      <w:r w:rsidR="003171F5">
        <w:rPr>
          <w:sz w:val="16"/>
          <w:szCs w:val="16"/>
        </w:rPr>
        <w:t xml:space="preserve"> </w:t>
      </w:r>
      <w:r w:rsidR="003171F5" w:rsidRPr="001A04F9">
        <w:rPr>
          <w:color w:val="000000"/>
          <w:sz w:val="20"/>
          <w:szCs w:val="20"/>
        </w:rPr>
        <w:t>–</w:t>
      </w:r>
      <w:r w:rsidR="00EB5827">
        <w:rPr>
          <w:sz w:val="16"/>
          <w:szCs w:val="16"/>
        </w:rPr>
        <w:t xml:space="preserve">  </w:t>
      </w:r>
      <w:r w:rsidR="00EB5827" w:rsidRPr="004B6606">
        <w:rPr>
          <w:sz w:val="20"/>
          <w:szCs w:val="20"/>
        </w:rPr>
        <w:t>Часть границы, местоположение которой определено при выполнении кадастровых работ</w:t>
      </w:r>
      <w:r w:rsidR="00EB5827" w:rsidRPr="00682549">
        <w:rPr>
          <w:color w:val="000000"/>
          <w:sz w:val="20"/>
          <w:szCs w:val="20"/>
        </w:rPr>
        <w:t xml:space="preserve">                  </w:t>
      </w:r>
    </w:p>
    <w:p w:rsidR="003171F5" w:rsidRPr="00682549" w:rsidRDefault="00083647" w:rsidP="00EB5827">
      <w:pPr>
        <w:rPr>
          <w:color w:val="000000"/>
          <w:sz w:val="20"/>
          <w:szCs w:val="20"/>
        </w:rPr>
      </w:pPr>
      <w:r w:rsidRPr="00083647">
        <w:rPr>
          <w:b/>
          <w:noProof/>
          <w:sz w:val="20"/>
          <w:szCs w:val="20"/>
        </w:rPr>
        <w:pict>
          <v:shape id="Прямая со стрелкой 8" o:spid="_x0000_s1032" type="#_x0000_t32" style="position:absolute;margin-left:1.65pt;margin-top:6.9pt;width:48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Of2AIAAK4FAAAOAAAAZHJzL2Uyb0RvYy54bWysVM2OmzAQvlfqO1jcWSCQhKBNVhsgvfRn&#10;pd2qZwdMQAUb2U5IVFXa9gX2EfoKvfTQH+0zkDfq2CR0s71U1XKwbOz55puZb+b8YluVaEO4KBid&#10;Gs6ZbSBCE5YWdDU13t4sTN9AQmKa4pJRMjV2RBgXs+fPzps6IAOWszIlHAEIFUFTT41cyjqwLJHk&#10;pMLijNWEwmXGeIUlHPnKSjluAL0qrYFtj6yG8bTmLCFCwN+ouzRmGj/LSCLfZJkgEpVTA7hJvXK9&#10;LtVqzc5xsOK4zovkQAP/B4sKFxSc9lARlhitefEXVFUknAmWybOEVRbLsiIhOgaIxrEfRXOd45ro&#10;WCA5ou7TJJ4ONnm9ueKoSKcGFIriCkrUftnf7u/aX+3X/R3af2rvYdl/3t+239qf7Y/2vv2OfJW3&#10;phYBmIf0iqvIky29rl+y5L1AlIU5piui+d/sagB1lIV1YqIOogbvy+YVS+ENXkumk7jNeKUgIT1o&#10;q2u162tFthIl8HPk+N4EKpocrywcHO1qLuQLwiqkNlNDSI6LVS5DRikIgnFHe8Gbl0IqVjg4Giin&#10;lC2KstS6KClqpobrO7atLQQri1TdqneCr5ZhydEGg7TiaBy5XYxw8/AZZ2uaarSc4DQ+7CUuym4P&#10;3kuq8IhWa0cJTlsJW/0fAtZK+jCxJ7Ef+57pDUax6dlRZF4uQs8cLZzxMHKjMIycj4qo4wV5kaaE&#10;Kq5HVTvev6nm0F+dHntd91mxTtF1+oDsKdPLxdAee65vjsdD1/Tc2Dbn/iI0L0NnNBrH83AeP2Ia&#10;6+jF05DtU6lYsbUk/DpPG5QWSg0D352A1tMCpoDr2yN7MjYQLlcwvhLJDcSZfFfIXGtXqU5hnNTa&#10;H7hze95JqKxz3ClgaMOnRd4/17np3XeZOhZZnfoyHYL/k0sQxVEAumdUm3QNt2Tp7oofewmGgjY6&#10;DDA1dR6eYf9wzM5+AwAA//8DAFBLAwQUAAYACAAAACEAzWS86twAAAAHAQAADwAAAGRycy9kb3du&#10;cmV2LnhtbEyPQUvDQBCF74L/YRnBi9hdG6klZlNUEGkPilXU4zQ7JsHsbMhu2/jvneJBj/Pe4833&#10;isXoO7WjIbaBLVxMDCjiKriWawuvL/fnc1AxITvsApOFb4qwKI+PCsxd2PMz7dapVlLCMUcLTUp9&#10;rnWsGvIYJ6EnFu8zDB6TnEOt3YB7Kfednhoz0x5blg8N9nTXUPW13noL03d8mLvbj+XT6m25Ort8&#10;xOiymbWnJ+PNNahEY/oLwwFf0KEUpk3Ysouqs5BlEhQ5kwEH25grUJtfQZeF/s9f/gAAAP//AwBQ&#10;SwECLQAUAAYACAAAACEAtoM4kv4AAADhAQAAEwAAAAAAAAAAAAAAAAAAAAAAW0NvbnRlbnRfVHlw&#10;ZXNdLnhtbFBLAQItABQABgAIAAAAIQA4/SH/1gAAAJQBAAALAAAAAAAAAAAAAAAAAC8BAABfcmVs&#10;cy8ucmVsc1BLAQItABQABgAIAAAAIQAo16Of2AIAAK4FAAAOAAAAAAAAAAAAAAAAAC4CAABkcnMv&#10;ZTJvRG9jLnhtbFBLAQItABQABgAIAAAAIQDNZLzq3AAAAAcBAAAPAAAAAAAAAAAAAAAAADIFAABk&#10;cnMvZG93bnJldi54bWxQSwUGAAAAAAQABADzAAAAOwYAAAAA&#10;" strokecolor="#ed7d31" strokeweight="3pt">
            <v:shadow color="#823b0b" opacity=".5" offset="1pt"/>
          </v:shape>
        </w:pict>
      </w:r>
      <w:r w:rsidR="00EB5827" w:rsidRPr="00682549">
        <w:rPr>
          <w:color w:val="000000"/>
          <w:sz w:val="20"/>
          <w:szCs w:val="20"/>
        </w:rPr>
        <w:t xml:space="preserve">                     </w:t>
      </w:r>
      <w:r w:rsidR="00EB5827">
        <w:rPr>
          <w:color w:val="000000"/>
          <w:sz w:val="20"/>
          <w:szCs w:val="20"/>
        </w:rPr>
        <w:t>-</w:t>
      </w:r>
      <w:r w:rsidR="00EB5827" w:rsidRPr="00682549">
        <w:rPr>
          <w:color w:val="000000"/>
          <w:sz w:val="20"/>
          <w:szCs w:val="20"/>
        </w:rPr>
        <w:t xml:space="preserve"> </w:t>
      </w:r>
      <w:r w:rsidR="00EB5827">
        <w:rPr>
          <w:color w:val="000000"/>
          <w:sz w:val="20"/>
          <w:szCs w:val="20"/>
        </w:rPr>
        <w:t xml:space="preserve"> </w:t>
      </w:r>
      <w:r w:rsidR="003171F5">
        <w:rPr>
          <w:color w:val="000000"/>
          <w:sz w:val="20"/>
          <w:szCs w:val="20"/>
        </w:rPr>
        <w:t xml:space="preserve">    </w:t>
      </w:r>
      <w:r w:rsidR="003171F5" w:rsidRPr="001A04F9">
        <w:rPr>
          <w:color w:val="000000"/>
          <w:sz w:val="20"/>
          <w:szCs w:val="20"/>
        </w:rPr>
        <w:t>–</w:t>
      </w:r>
      <w:r w:rsidR="003171F5">
        <w:rPr>
          <w:color w:val="000000"/>
          <w:sz w:val="20"/>
          <w:szCs w:val="20"/>
        </w:rPr>
        <w:t xml:space="preserve"> </w:t>
      </w:r>
      <w:r w:rsidR="00EB5827">
        <w:rPr>
          <w:color w:val="000000"/>
          <w:sz w:val="20"/>
          <w:szCs w:val="20"/>
        </w:rPr>
        <w:t>Дорога общего пользования</w:t>
      </w:r>
    </w:p>
    <w:p w:rsidR="00EB5827" w:rsidRDefault="00083647" w:rsidP="00EB5827">
      <w:pPr>
        <w:rPr>
          <w:color w:val="000000"/>
          <w:sz w:val="20"/>
          <w:szCs w:val="20"/>
        </w:rPr>
      </w:pPr>
      <w:r w:rsidRPr="00083647">
        <w:rPr>
          <w:b/>
          <w:noProof/>
          <w:sz w:val="20"/>
          <w:szCs w:val="20"/>
        </w:rPr>
        <w:pict>
          <v:shape id="Прямая со стрелкой 7" o:spid="_x0000_s1031" type="#_x0000_t32" style="position:absolute;margin-left:1.2pt;margin-top:6.85pt;width:48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Ab2QIAAK4FAAAOAAAAZHJzL2Uyb0RvYy54bWysVM1um0AQvlfqO6y4E8DGNkaxIxtwL/2J&#10;lFQ9r2ExqLCLdtfGUVUp7QvkEfoKvfTQH+UZ8Bt1djE0Ti9VFQ6r/WG++Wbmmzm/2JcF2hEuckZn&#10;hnNmG4jQmCU53cyMt9cr0zOQkJgmuGCUzIwbIoyL+fNn53XlkwHLWJEQjgCECr+uZkYmZeVblogz&#10;UmJxxipC4TFlvMQSjnxjJRzXgF4W1sC2x1bNeFJxFhMh4DZsH425xk9TEss3aSqIRMXMAG5Sr1yv&#10;a7Va83Psbziusjw+0sD/waLEOQWnPVSIJUZbnv8FVeYxZ4Kl8ixmpcXSNI+JjgGicexH0VxluCI6&#10;FkiOqPo0iaeDjV/vLjnKk5kxMRDFJZSo+XK4Pdw1v5qvhzt0+NTcw3L4fLhtvjU/mx/NffMdTVTe&#10;6kr4YB7QS64ij/f0qnrJ4vcCURZkmG6I5n99UwGooyysExN1EBV4X9evWAL/4K1kOon7lJcKEtKD&#10;9rpWN32tyF6iGC7HjudOoaJx92Rhv7OruJAvCCuR2swMITnON5kMGKUgCMYd7QXvXgqpWGG/M1BO&#10;KVvlRaF1UVBUA/WRNxlpC8GKPFGv6j/BN+ug4GiHQVqrwSAIFzpGeHn4G2dbmmi0jOAkOu4lzot2&#10;D94LqvCIVmtLCU57CVt9DwFrJX2Y2tPIizzXdAfjyHTtMDQXq8A1xytnMgqHYRCEzkdF1HH9LE8S&#10;QhXXTtWO+2+qOfZXq8de131WrFN0nT4ge8p0sRrZE3fomZPJaGi6w8g2l94qMBeBMx5PomWwjB4x&#10;jXT04mnI9qlUrNhWEn6VJTVKcqWGgTecwlBKcpgCQ88e21NQPi42ML5iyQ3EmXyXy0xrV6lOYZzU&#10;2hsMl/aylVBRZbhVwMiGrxNAKw2dm959m6muyOrUl+kY/J9cgig6AeieUW3SNtyaJTeXvOslGAra&#10;6DjA1NR5eIb9wzE7/w0AAP//AwBQSwMEFAAGAAgAAAAhADwJ1ADcAAAABgEAAA8AAABkcnMvZG93&#10;bnJldi54bWxMj0FLxDAQhe+C/yGM4M1NreLa2nRZRA8iC1qXhb1lm7EtJpPSZNvqr3fEgx7fvMeb&#10;7xWr2Vkx4hA6TwouFwkIpNqbjhoF27fHi1sQIWoy2npCBZ8YYFWenhQ6N36iVxyr2AguoZBrBW2M&#10;fS5lqFt0Oix8j8Teux+cjiyHRppBT1zurEyT5EY63RF/aHWP9y3WH9XRKfjaT5g9b56adbZ7WVY2&#10;3W7c+KDU+dm8vgMRcY5/YfjBZ3Qomengj2SCsArSaw7y+WoJgu0s4yGHXy3LQv7HL78BAAD//wMA&#10;UEsBAi0AFAAGAAgAAAAhALaDOJL+AAAA4QEAABMAAAAAAAAAAAAAAAAAAAAAAFtDb250ZW50X1R5&#10;cGVzXS54bWxQSwECLQAUAAYACAAAACEAOP0h/9YAAACUAQAACwAAAAAAAAAAAAAAAAAvAQAAX3Jl&#10;bHMvLnJlbHNQSwECLQAUAAYACAAAACEALPSwG9kCAACuBQAADgAAAAAAAAAAAAAAAAAuAgAAZHJz&#10;L2Uyb0RvYy54bWxQSwECLQAUAAYACAAAACEAPAnUANwAAAAGAQAADwAAAAAAAAAAAAAAAAAzBQAA&#10;ZHJzL2Rvd25yZXYueG1sUEsFBgAAAAAEAAQA8wAAADwGAAAAAA==&#10;" strokecolor="#f22cda" strokeweight="1.25pt">
            <v:shadow color="#823b0b" opacity=".5" offset="1pt"/>
          </v:shape>
        </w:pict>
      </w:r>
      <w:r w:rsidR="00EB5827">
        <w:rPr>
          <w:color w:val="000000"/>
          <w:sz w:val="20"/>
          <w:szCs w:val="20"/>
        </w:rPr>
        <w:t xml:space="preserve"> </w:t>
      </w:r>
      <w:r w:rsidR="00EB5827">
        <w:rPr>
          <w:sz w:val="20"/>
          <w:szCs w:val="20"/>
        </w:rPr>
        <w:t xml:space="preserve">                     </w:t>
      </w:r>
      <w:r w:rsidR="003171F5">
        <w:rPr>
          <w:sz w:val="20"/>
          <w:szCs w:val="20"/>
        </w:rPr>
        <w:t xml:space="preserve">     </w:t>
      </w:r>
      <w:r w:rsidR="00B11FA7">
        <w:rPr>
          <w:sz w:val="20"/>
          <w:szCs w:val="20"/>
        </w:rPr>
        <w:t xml:space="preserve"> </w:t>
      </w:r>
      <w:r w:rsidR="003171F5">
        <w:rPr>
          <w:sz w:val="20"/>
          <w:szCs w:val="20"/>
        </w:rPr>
        <w:t xml:space="preserve"> </w:t>
      </w:r>
      <w:bookmarkStart w:id="0" w:name="_Hlk142035380"/>
      <w:r w:rsidR="003171F5" w:rsidRPr="001A04F9">
        <w:rPr>
          <w:color w:val="000000"/>
          <w:sz w:val="20"/>
          <w:szCs w:val="20"/>
        </w:rPr>
        <w:t>–</w:t>
      </w:r>
      <w:bookmarkEnd w:id="0"/>
      <w:r w:rsidR="00EB5827">
        <w:rPr>
          <w:sz w:val="20"/>
          <w:szCs w:val="20"/>
        </w:rPr>
        <w:t xml:space="preserve"> </w:t>
      </w:r>
      <w:r w:rsidR="00EB5827">
        <w:rPr>
          <w:color w:val="000000"/>
          <w:sz w:val="20"/>
          <w:szCs w:val="20"/>
        </w:rPr>
        <w:t>Граница ЗОУИТ</w:t>
      </w:r>
    </w:p>
    <w:p w:rsidR="0049020F" w:rsidRDefault="00083647" w:rsidP="00EB5827">
      <w:pPr>
        <w:rPr>
          <w:color w:val="000000"/>
          <w:sz w:val="20"/>
          <w:szCs w:val="20"/>
        </w:rPr>
      </w:pPr>
      <w:r w:rsidRPr="00083647">
        <w:rPr>
          <w:b/>
          <w:noProof/>
          <w:sz w:val="20"/>
          <w:szCs w:val="20"/>
        </w:rPr>
        <w:pict>
          <v:shape id="Прямая со стрелкой 11" o:spid="_x0000_s1030" type="#_x0000_t32" style="position:absolute;margin-left:0;margin-top:6.15pt;width:48.7pt;height:0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+52wIAALAFAAAOAAAAZHJzL2Uyb0RvYy54bWysVEtu2zAQ3RfoHQjtFUm2bMtG7CCW5W7S&#10;NkBSdE2LlEVUIgWStmwUBdJeIEfoFbrpoh/kDPKNOqRst043RREuCH5m3vzezPnFpizQmkrFBB87&#10;wZnvIMpTQRhfjp03t3M3cpDSmBNcCE7HzpYq52Ly/Nl5XY1oR+SiIFQiAOFqVFdjJ9e6GnmeSnNa&#10;YnUmKsrhMxOyxBqucukRiWtALwuv4/t9rxaSVFKkVCl4nbWfzsTiZxlN9essU1SjYuyAb9ru0u4L&#10;s3uTczxaSlzlLN27gf/DixIzDkaPUDOsMVpJ9hdUyVIplMj0WSpKT2QZS6mNAaIJ/EfR3OS4ojYW&#10;SI6qjmlSTwebvlpfS8QI1C5wEMcl1Kj5vLvb3Tc/my+7e7T72DzAtvu0u2u+Nj+a781D8w2BMGSu&#10;rtQIAGJ+LU3s6YbfVFcifacQF3GO+ZLaCG63FaBaDe9ExVxUBfYX9UtBQAavtLBp3GSyNJCQILSx&#10;1doeq0U3GqXw2A+icAg1TQ9fHh4d9Cqp9AsqSmQOY0dpidky17HgHCghZGCt4PWV0hAHKB4UjFEu&#10;5qwoLDMKjuqx04HVsxpKFIyYXyOn5HIRFxKtMZAr8OM4sXwCtBMxKVacWLScYpLszxqzoj2DfMEN&#10;HrV8bV2C20bD0b5DwJZL74f+MImSKHTDTj9xQ382cy/ncej258GgN+vO4ngWfDCOBuEoZ4RQbnw9&#10;8DoI/403+w5rGXlk9jEr3im6TR84e+rp5bznD8Ju5A4Gva4bdhPfnUbz2L2Mg35/kEzjafLI08RG&#10;r57G2WMqjVdipam8yUmNCDNs6ETdIYwlwmAOdCO/7w8HDsLFEgZYqqWDpNBvmc4tdw3rDMZJraNO&#10;d+pPWwoVVY5bBvR8WKYtDAFaatjz0XybqUORze1Ypn3wrYTJJWAcCGB7xrRJ23ALQbbX0pgx7QNj&#10;wQrvR5iZO3/erdTvQTv5BQAA//8DAFBLAwQUAAYACAAAACEA7cDlstsAAAAFAQAADwAAAGRycy9k&#10;b3ducmV2LnhtbEyPQUvDQBCF74L/YRnBi9hNa2namE0RxYsgxVba6zQ7JsHsbMhu2vjvHfGgxzdv&#10;eO97+Xp0rTpRHxrPBqaTBBRx6W3DlYH33fPtElSIyBZbz2TgiwKsi8uLHDPrz/xGp22slIRwyNBA&#10;HWOXaR3KmhyGie+IxfvwvcMosq+07fEs4a7VsyRZaIcNS0ONHT3WVH5uB2cg3R8Oi+EpZdTdfFMt&#10;b+zLdPdqzPXV+HAPKtIY/57hB1/QoRCmox/YBtUakCFRrrM7UOKu0jmo46/WRa7/0xffAAAA//8D&#10;AFBLAQItABQABgAIAAAAIQC2gziS/gAAAOEBAAATAAAAAAAAAAAAAAAAAAAAAABbQ29udGVudF9U&#10;eXBlc10ueG1sUEsBAi0AFAAGAAgAAAAhADj9If/WAAAAlAEAAAsAAAAAAAAAAAAAAAAALwEAAF9y&#10;ZWxzLy5yZWxzUEsBAi0AFAAGAAgAAAAhACzc/7nbAgAAsAUAAA4AAAAAAAAAAAAAAAAALgIAAGRy&#10;cy9lMm9Eb2MueG1sUEsBAi0AFAAGAAgAAAAhAO3A5bLbAAAABQEAAA8AAAAAAAAAAAAAAAAANQUA&#10;AGRycy9kb3ducmV2LnhtbFBLBQYAAAAABAAEAPMAAAA9BgAAAAA=&#10;" strokecolor="#10cce0" strokeweight="1.75pt">
            <v:shadow color="#823b0b" opacity=".5" offset="1pt"/>
            <w10:wrap anchorx="margin"/>
          </v:shape>
        </w:pict>
      </w:r>
      <w:r w:rsidR="0049020F">
        <w:rPr>
          <w:color w:val="000000"/>
          <w:sz w:val="20"/>
          <w:szCs w:val="20"/>
        </w:rPr>
        <w:t xml:space="preserve">                            </w:t>
      </w:r>
      <w:r w:rsidR="00B11FA7">
        <w:rPr>
          <w:color w:val="000000"/>
          <w:sz w:val="20"/>
          <w:szCs w:val="20"/>
        </w:rPr>
        <w:t xml:space="preserve"> </w:t>
      </w:r>
      <w:r w:rsidR="0049020F" w:rsidRPr="001A04F9">
        <w:rPr>
          <w:color w:val="000000"/>
          <w:sz w:val="20"/>
          <w:szCs w:val="20"/>
        </w:rPr>
        <w:t>–</w:t>
      </w:r>
      <w:r w:rsidR="0049020F">
        <w:rPr>
          <w:color w:val="000000"/>
          <w:sz w:val="20"/>
          <w:szCs w:val="20"/>
        </w:rPr>
        <w:t xml:space="preserve"> </w:t>
      </w:r>
      <w:r w:rsidR="00C17900">
        <w:rPr>
          <w:color w:val="000000"/>
          <w:sz w:val="20"/>
          <w:szCs w:val="20"/>
        </w:rPr>
        <w:t xml:space="preserve">Граница </w:t>
      </w:r>
      <w:r w:rsidR="0072440F">
        <w:rPr>
          <w:color w:val="000000"/>
          <w:sz w:val="20"/>
          <w:szCs w:val="20"/>
        </w:rPr>
        <w:t>населённого пункта</w:t>
      </w:r>
    </w:p>
    <w:p w:rsidR="004052BC" w:rsidRDefault="00083647" w:rsidP="004052BC">
      <w:pPr>
        <w:rPr>
          <w:color w:val="000000"/>
          <w:sz w:val="20"/>
          <w:szCs w:val="20"/>
        </w:rPr>
      </w:pPr>
      <w:r w:rsidRPr="00083647">
        <w:rPr>
          <w:b/>
          <w:noProof/>
          <w:sz w:val="20"/>
          <w:szCs w:val="20"/>
        </w:rPr>
        <w:pict>
          <v:shape id="Прямая со стрелкой 2" o:spid="_x0000_s1029" type="#_x0000_t32" style="position:absolute;margin-left:0;margin-top:6.15pt;width:48.7pt;height:0;z-index:2516654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/51gIAAK4FAAAOAAAAZHJzL2Uyb0RvYy54bWysVMuOmzAU3VfqP1jsGSAhCUGTjCYEuulj&#10;pJmqawdMQAUb2U5IVFWa9gfmE/oL3XTRh+YbyB/12gQ6mW6qalhYfnCPzz33+J5f7MoCbQkXOaMz&#10;wzmzDURozJKcrmfG25vI9AwkJKYJLhglM2NPhHExf/7svK58MmAZKxLCEYBQ4dfVzMikrHzLEnFG&#10;SizOWEUoHKaMl1jCkq+thOMa0MvCGtj22KoZTyrOYiIE7C7bQ2Ou8dOUxPJNmgoiUTEzgJvUI9fj&#10;So3W/Bz7a46rLI+PNPB/sChxTuHSHmqJJUYbnv8FVeYxZ4Kl8ixmpcXSNI+JzgGycexH2VxnuCI6&#10;FxBHVL1M4ulg49fbK47yZGYMDERxCSVqvhxuD3fNr+br4Q4dPjX3MBw+H26bb83P5kdz33xHA6Vb&#10;XQkfwgN6xVXm8Y5eVy9Z/F4gyoIM0zXR/G/2FYA6KsI6CVELUcHtq/oVS+AfvJFMi7hLeakgQR60&#10;07Xa97UiO4li2Bw7njuFisbdkYX9Lq7iQr4grERqMjOE5DhfZzJglIIhGHf0LXj7UkjFCvtdgLqU&#10;sigvCu2LgqIahIFvpCMEK/JEnar/BF+vgoKjLVbWgi+KdI5w8vA3zjY00WgZwUl4nEucF+0cbi+o&#10;wiParS0lWO0kTPU+JKyd9GFqT0Mv9FzTHYxD07WXS/MyClxzHDmT0XK4DIKl81ERdVw/y5OEUMW1&#10;c7Xj/ptrju+r9WPv614V6xRdywdkT5leRiN74g49czIZDU13GNrmwosC8zJwxuNJuAgW4SOmoc5e&#10;PA3ZXkrFim0k4ddZUqMkV24YeMMpNKUkhy4w9OyxPZ0YCBdraF+x5AbiTL7LZaa9q1ynME5q7Q2G&#10;C3vRWqioMtw6YKQs0BmgtYbWpr++Vaorslr1ZTom/0dLMEVnAP1m1DNpH9yKJfsr3r0laAo66NjA&#10;VNd5uIb5wzY7/w0AAP//AwBQSwMEFAAGAAgAAAAhALoTnanZAAAABQEAAA8AAABkcnMvZG93bnJl&#10;di54bWxMj8FOwzAQRO9I/IO1SNyoQ0GkDXEqhMSBI6EgetvGSxwRr6PYbQJfzyIOcJyd1cybcjP7&#10;Xh1pjF1gA5eLDBRxE2zHrYHt88PFClRMyBb7wGTgkyJsqtOTEgsbJn6iY51aJSEcCzTgUhoKrWPj&#10;yGNchIFYvPcwekwix1bbEScJ971eZtmN9tixNDgc6N5R81EfvIEvm/Njcs1rjm8vO66nZr1rV8ac&#10;n813t6ASzenvGX7wBR0qYdqHA9uoegMyJMl1eQVK3HV+DWr/q3VV6v/01TcAAAD//wMAUEsBAi0A&#10;FAAGAAgAAAAhALaDOJL+AAAA4QEAABMAAAAAAAAAAAAAAAAAAAAAAFtDb250ZW50X1R5cGVzXS54&#10;bWxQSwECLQAUAAYACAAAACEAOP0h/9YAAACUAQAACwAAAAAAAAAAAAAAAAAvAQAAX3JlbHMvLnJl&#10;bHNQSwECLQAUAAYACAAAACEA+cAf+dYCAACuBQAADgAAAAAAAAAAAAAAAAAuAgAAZHJzL2Uyb0Rv&#10;Yy54bWxQSwECLQAUAAYACAAAACEAuhOdqdkAAAAFAQAADwAAAAAAAAAAAAAAAAAwBQAAZHJzL2Rv&#10;d25yZXYueG1sUEsFBgAAAAAEAAQA8wAAADYGAAAAAA==&#10;" strokecolor="blue" strokeweight="1.75pt">
            <v:shadow color="#823b0b" opacity=".5" offset="1pt"/>
            <w10:wrap anchorx="margin"/>
          </v:shape>
        </w:pict>
      </w:r>
      <w:r w:rsidR="004052BC">
        <w:rPr>
          <w:color w:val="000000"/>
          <w:sz w:val="20"/>
          <w:szCs w:val="20"/>
        </w:rPr>
        <w:t xml:space="preserve">                             </w:t>
      </w:r>
      <w:r w:rsidR="004052BC" w:rsidRPr="001A04F9">
        <w:rPr>
          <w:color w:val="000000"/>
          <w:sz w:val="20"/>
          <w:szCs w:val="20"/>
        </w:rPr>
        <w:t>–</w:t>
      </w:r>
      <w:r w:rsidR="004052BC">
        <w:rPr>
          <w:color w:val="000000"/>
          <w:sz w:val="20"/>
          <w:szCs w:val="20"/>
        </w:rPr>
        <w:t xml:space="preserve"> Граница кадастрового деления</w:t>
      </w:r>
    </w:p>
    <w:p w:rsidR="004052BC" w:rsidRPr="004052BC" w:rsidRDefault="00083647" w:rsidP="00EB5827">
      <w:pPr>
        <w:rPr>
          <w:color w:val="000000"/>
          <w:sz w:val="24"/>
          <w:szCs w:val="24"/>
        </w:rPr>
      </w:pPr>
      <w:r w:rsidRPr="00083647">
        <w:rPr>
          <w:b/>
          <w:noProof/>
          <w:sz w:val="20"/>
          <w:szCs w:val="20"/>
        </w:rPr>
        <w:pict>
          <v:shape id="Прямая со стрелкой 4" o:spid="_x0000_s1028" type="#_x0000_t32" style="position:absolute;margin-left:0;margin-top:6.15pt;width:48.7pt;height:0;z-index:2516674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LZ1wIAAK4FAAAOAAAAZHJzL2Uyb0RvYy54bWysVEtu2zAQ3RfoHQjtFUm2bMtC5CCW7W76&#10;CZAUXdMiZQmVSIGkLRtFgbQXyBF6hW666Ac5g3yjDilbjdNNUUQLghQ5j2/ePM75xbYs0IYKmXMW&#10;Wd6ZayHKEk5ytoqstzcLO7CQVJgRXHBGI2tHpXUxef7svK5C2uMZLwgVCECYDOsqsjKlqtBxZJLR&#10;EsszXlEGmykXJVawFCuHCFwDelk4PdcdOjUXpBI8oVLC31m7aU0MfprSRL1JU0kVKiILuCkzCjMu&#10;9ehMznG4ErjK8uRAA/8HixLnDC7toGZYYbQW+V9QZZ4ILnmqzhJeOjxN84SaHCAbz32UzXWGK2py&#10;AXFk1ckknw42eb25EignkeVbiOESStR82d/u75pfzdf9Hdp/au5h2H/e3zbfmp/Nj+a++Y58rVtd&#10;yRDCY3YldObJll1XL3nyXiLG4wyzFTX8b3YVgHo6wjkJ0QtZwe3L+hUncAavFTciblNRakiQB21N&#10;rXZdrehWoQR+Dr3AH0NFk+OWg8NjXCWkekF5ifQksqQSOF9lKuaMgSG48MwtePNSKs0Kh8cAfSnj&#10;i7wojC8KhurI6sE3MBGSFznRu/qcFKtlXAi0wdpa7tQdGDcB2skxwdeMGLSMYjI/zBXOi3YO5wum&#10;8ahxa0sJVlsFU/MfEjZO+jB2x/NgHvi23xvObd+dzezLRezbw4U3Gsz6szieeR81Uc8Ps5wQyjTX&#10;o6s9/99cc3hfrR87X3eqOKfoRj4ge8r0cjFwR34/sEejQd/2+3PXngaL2L6MveFwNJ/G0/kjpnOT&#10;vXwasp2UmhVfKyquM1Ijkms39IL+GJoSyaEL9AN36I5HFsLFCtpXooSFBFfvcpUZ72rXaYyTWge9&#10;/tSdthYqqgy3Dhi48BmTd8eNNt31rVLHIutVV6ZD8n+0BFMcDWDejH4m7YNbcrK7Ese3BE3BBB0a&#10;mO46D9cwf9hmJ78BAAD//wMAUEsDBBQABgAIAAAAIQBubwfm2QAAAAUBAAAPAAAAZHJzL2Rvd25y&#10;ZXYueG1sTI9LT8MwEITvSPwHa5G4oNYhICghTlUQ3Onj0OM23jxIvI5itw3/nkUc4Dg7q5lv8uXk&#10;enWiMbSeDdzOE1DEpbct1wZ22/fZAlSIyBZ7z2TgiwIsi8uLHDPrz7ym0ybWSkI4ZGigiXHItA5l&#10;Qw7D3A/E4lV+dBhFjrW2I54l3PU6TZIH7bBlaWhwoNeGym5zdAYWQ/e5T1cf66Sq3rb+Juy4fOmM&#10;ub6aVs+gIk3x7xl+8AUdCmE6+CPboHoDMiTKNb0DJe7T4z2ow6/WRa7/0xffAAAA//8DAFBLAQIt&#10;ABQABgAIAAAAIQC2gziS/gAAAOEBAAATAAAAAAAAAAAAAAAAAAAAAABbQ29udGVudF9UeXBlc10u&#10;eG1sUEsBAi0AFAAGAAgAAAAhADj9If/WAAAAlAEAAAsAAAAAAAAAAAAAAAAALwEAAF9yZWxzLy5y&#10;ZWxzUEsBAi0AFAAGAAgAAAAhAF8zwtnXAgAArgUAAA4AAAAAAAAAAAAAAAAALgIAAGRycy9lMm9E&#10;b2MueG1sUEsBAi0AFAAGAAgAAAAhAG5vB+bZAAAABQEAAA8AAAAAAAAAAAAAAAAAMQUAAGRycy9k&#10;b3ducmV2LnhtbFBLBQYAAAAABAAEAPMAAAA3BgAAAAA=&#10;" strokecolor="#00b050" strokeweight="1.75pt">
            <v:shadow color="#823b0b" opacity=".5" offset="1pt"/>
            <w10:wrap anchorx="margin"/>
          </v:shape>
        </w:pict>
      </w:r>
      <w:r w:rsidR="004052BC">
        <w:rPr>
          <w:color w:val="000000"/>
          <w:sz w:val="20"/>
          <w:szCs w:val="20"/>
        </w:rPr>
        <w:t xml:space="preserve">                             </w:t>
      </w:r>
      <w:r w:rsidR="004052BC" w:rsidRPr="001A04F9">
        <w:rPr>
          <w:color w:val="000000"/>
          <w:sz w:val="20"/>
          <w:szCs w:val="20"/>
        </w:rPr>
        <w:t>–</w:t>
      </w:r>
      <w:r w:rsidR="004052BC">
        <w:rPr>
          <w:color w:val="000000"/>
          <w:sz w:val="20"/>
          <w:szCs w:val="20"/>
        </w:rPr>
        <w:t xml:space="preserve"> Граница </w:t>
      </w:r>
      <w:proofErr w:type="spellStart"/>
      <w:r w:rsidR="004052BC">
        <w:rPr>
          <w:color w:val="000000"/>
          <w:sz w:val="20"/>
          <w:szCs w:val="20"/>
        </w:rPr>
        <w:t>Окуловского</w:t>
      </w:r>
      <w:proofErr w:type="spellEnd"/>
      <w:r w:rsidR="004052BC">
        <w:rPr>
          <w:color w:val="000000"/>
          <w:sz w:val="20"/>
          <w:szCs w:val="20"/>
        </w:rPr>
        <w:t xml:space="preserve"> </w:t>
      </w:r>
      <w:r w:rsidR="004052BC" w:rsidRPr="004052BC">
        <w:rPr>
          <w:rFonts w:ascii="Times New Roman" w:hAnsi="Times New Roman" w:cs="Times New Roman"/>
          <w:sz w:val="20"/>
          <w:szCs w:val="20"/>
        </w:rPr>
        <w:t>лесничеств</w:t>
      </w:r>
      <w:r w:rsidR="004052BC">
        <w:rPr>
          <w:rFonts w:ascii="Times New Roman" w:hAnsi="Times New Roman" w:cs="Times New Roman"/>
          <w:sz w:val="20"/>
          <w:szCs w:val="20"/>
        </w:rPr>
        <w:t>а</w:t>
      </w:r>
      <w:r w:rsidR="004052BC" w:rsidRPr="004052BC">
        <w:rPr>
          <w:rFonts w:ascii="Times New Roman" w:hAnsi="Times New Roman" w:cs="Times New Roman"/>
          <w:sz w:val="20"/>
          <w:szCs w:val="20"/>
        </w:rPr>
        <w:t xml:space="preserve"> в Новгородской области</w:t>
      </w:r>
    </w:p>
    <w:p w:rsidR="004052BC" w:rsidRDefault="00083647" w:rsidP="004052BC">
      <w:pPr>
        <w:rPr>
          <w:color w:val="000000"/>
          <w:sz w:val="20"/>
          <w:szCs w:val="20"/>
        </w:rPr>
      </w:pPr>
      <w:r w:rsidRPr="00083647">
        <w:rPr>
          <w:b/>
          <w:noProof/>
          <w:sz w:val="20"/>
          <w:szCs w:val="20"/>
        </w:rPr>
        <w:pict>
          <v:shape id="Прямая со стрелкой 5" o:spid="_x0000_s1027" type="#_x0000_t32" style="position:absolute;margin-left:0;margin-top:6.15pt;width:48.7pt;height:0;z-index:2516695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kO1gIAAK4FAAAOAAAAZHJzL2Uyb0RvYy54bWysVEtu2zAQ3RfoHQjtFUm2bMtC5CCW7W76&#10;CZAUXdMiZQmVSIGkLRtFgbQXyBF6hW666Ac5g3yjDilbjdNNUYQLgr95fDPzZs4vtmWBNlTInLPI&#10;8s5cC1GWcJKzVWS9vVnYgYWkwozggjMaWTsqrYvJ82fndRXSHs94QahAAMJkWFeRlSlVhY4jk4yW&#10;WJ7xijK4TLkosYKtWDlE4BrQy8Lpue7QqbkgleAJlRJOZ+2lNTH4aUoT9SZNJVWoiCzgpswszLzU&#10;szM5x+FK4CrLkwMN/B8sSpwz+LSDmmGF0Vrkf0GVeSK45Kk6S3jp8DTNE2p8AG8895E31xmuqPEF&#10;giOrLkzy6WCT15srgXISWQMLMVxCipov+9v9XfOr+bq/Q/tPzT1M+8/72+Zb87P50dw339FAx62u&#10;ZAjmMbsS2vNky66rlzx5LxHjcYbZihr+N7sKQD1t4ZyY6I2s4Pdl/YoTeIPXipsgblNRakgID9qa&#10;XO26XNGtQgkcDr3AH0NGk+OVg8OjXSWkekF5ifQisqQSOF9lKuaMgSC48MwvePNSKs0Kh0cD/Snj&#10;i7wojC4KhurI6sEYGAvJi5zoW/1OitUyLgTaYJDWAoZr1ARoJ88EXzNi0DKKyfywVjgv2jW8L5jG&#10;o0atLSXYbRUszTk4bJT0YeyO58E88G2/N5zbvjub2ZeL2LeHC280mPVncTzzPmqinh9mOSGUaa5H&#10;VXv+v6nmUF+tHjtdd1FxTtFN+IDsKdPLxcAd+f3AHo0Gfdvvz117Gixi+zL2hsPRfBpP54+Yzo33&#10;8mnIdqHUrPhaUXGdkRqRXKuhF/TH0JRIDl2gH7hDdzyyEC5W0L4SJSwkuHqXq8xoV6tOY5zkOuj1&#10;p+60lVBRZbhVwMCFYUTePTex6b5vI3VMst51aTo4/yeWIIqjAEzN6DJpC27Jye5KHGsJmoIxOjQw&#10;3XUe7mH9sM1OfgMAAP//AwBQSwMEFAAGAAgAAAAhAKuwuJDZAAAABQEAAA8AAABkcnMvZG93bnJl&#10;di54bWxMj0FLxDAQhe+C/yGM4M1NXUV3a9NFhD0IFbEKsrdsM7bFZBKS7Lb+e0c86PHNG977XrWZ&#10;nRVHjGn0pOByUYBA6rwZqVfw9rq9WIFIWZPR1hMq+MIEm/r0pNKl8RO94LHNveAQSqVWMOQcSilT&#10;N6DTaeEDEnsfPjqdWcZemqgnDndWLoviRjo9EjcMOuDDgN1ne3AK2uap2U6a3mNugl2lcWfC86NS&#10;52fz/R2IjHP+e4YffEaHmpn2/kAmCauAh2S+Lq9AsLu+vQax/9WyruR/+vobAAD//wMAUEsBAi0A&#10;FAAGAAgAAAAhALaDOJL+AAAA4QEAABMAAAAAAAAAAAAAAAAAAAAAAFtDb250ZW50X1R5cGVzXS54&#10;bWxQSwECLQAUAAYACAAAACEAOP0h/9YAAACUAQAACwAAAAAAAAAAAAAAAAAvAQAAX3JlbHMvLnJl&#10;bHNQSwECLQAUAAYACAAAACEAT4e5DtYCAACuBQAADgAAAAAAAAAAAAAAAAAuAgAAZHJzL2Uyb0Rv&#10;Yy54bWxQSwECLQAUAAYACAAAACEAq7C4kNkAAAAFAQAADwAAAAAAAAAAAAAAAAAwBQAAZHJzL2Rv&#10;d25yZXYueG1sUEsFBgAAAAAEAAQA8wAAADYGAAAAAA==&#10;" strokecolor="yellow" strokeweight="1.75pt">
            <v:shadow color="#823b0b" opacity=".5" offset="1pt"/>
            <w10:wrap anchorx="margin"/>
          </v:shape>
        </w:pict>
      </w:r>
      <w:r w:rsidR="004052BC">
        <w:rPr>
          <w:color w:val="000000"/>
          <w:sz w:val="20"/>
          <w:szCs w:val="20"/>
        </w:rPr>
        <w:t xml:space="preserve">                             </w:t>
      </w:r>
      <w:r w:rsidR="004052BC" w:rsidRPr="001A04F9">
        <w:rPr>
          <w:color w:val="000000"/>
          <w:sz w:val="20"/>
          <w:szCs w:val="20"/>
        </w:rPr>
        <w:t>–</w:t>
      </w:r>
      <w:r w:rsidR="004052BC">
        <w:rPr>
          <w:color w:val="000000"/>
          <w:sz w:val="20"/>
          <w:szCs w:val="20"/>
        </w:rPr>
        <w:t xml:space="preserve"> Граница территориальной зоны</w:t>
      </w:r>
      <w:bookmarkStart w:id="1" w:name="_GoBack"/>
      <w:bookmarkEnd w:id="1"/>
    </w:p>
    <w:p w:rsidR="003171F5" w:rsidRDefault="003171F5" w:rsidP="003171F5">
      <w:pPr>
        <w:rPr>
          <w:color w:val="000000"/>
          <w:sz w:val="20"/>
          <w:szCs w:val="20"/>
        </w:rPr>
      </w:pPr>
      <w:r w:rsidRPr="003171F5">
        <w:rPr>
          <w:rFonts w:ascii="Times New Roman" w:hAnsi="Times New Roman" w:cs="Times New Roman"/>
          <w:color w:val="000000"/>
          <w:sz w:val="20"/>
          <w:szCs w:val="20"/>
        </w:rPr>
        <w:t>:ЗУ</w:t>
      </w:r>
      <w:proofErr w:type="gramStart"/>
      <w:r w:rsidRPr="003171F5">
        <w:rPr>
          <w:rFonts w:ascii="Times New Roman" w:hAnsi="Times New Roman" w:cs="Times New Roman"/>
          <w:color w:val="000000"/>
          <w:sz w:val="20"/>
          <w:szCs w:val="20"/>
        </w:rPr>
        <w:t>1</w:t>
      </w:r>
      <w:proofErr w:type="gramEnd"/>
      <w:r>
        <w:rPr>
          <w:color w:val="000000"/>
          <w:sz w:val="20"/>
          <w:szCs w:val="20"/>
        </w:rPr>
        <w:t xml:space="preserve">                  </w:t>
      </w:r>
      <w:r w:rsidR="00B11FA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1A04F9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Образуемый земельный участок</w:t>
      </w:r>
    </w:p>
    <w:p w:rsidR="003171F5" w:rsidRDefault="003171F5" w:rsidP="003171F5">
      <w:pPr>
        <w:rPr>
          <w:color w:val="000000"/>
          <w:sz w:val="20"/>
          <w:szCs w:val="20"/>
        </w:rPr>
      </w:pPr>
      <w:r w:rsidRPr="003171F5">
        <w:rPr>
          <w:rFonts w:ascii="Times New Roman" w:hAnsi="Times New Roman" w:cs="Times New Roman"/>
          <w:sz w:val="20"/>
          <w:szCs w:val="20"/>
        </w:rPr>
        <w:t>53:</w:t>
      </w:r>
      <w:r w:rsidR="00E872FB">
        <w:rPr>
          <w:rFonts w:ascii="Times New Roman" w:hAnsi="Times New Roman" w:cs="Times New Roman"/>
          <w:sz w:val="20"/>
          <w:szCs w:val="20"/>
        </w:rPr>
        <w:t>1</w:t>
      </w:r>
      <w:r w:rsidRPr="003171F5">
        <w:rPr>
          <w:rFonts w:ascii="Times New Roman" w:hAnsi="Times New Roman" w:cs="Times New Roman"/>
          <w:sz w:val="20"/>
          <w:szCs w:val="20"/>
        </w:rPr>
        <w:t>2:</w:t>
      </w:r>
      <w:r w:rsidR="00B11FA7">
        <w:rPr>
          <w:rFonts w:ascii="Times New Roman" w:hAnsi="Times New Roman" w:cs="Times New Roman"/>
          <w:sz w:val="20"/>
          <w:szCs w:val="20"/>
        </w:rPr>
        <w:t>0804</w:t>
      </w:r>
      <w:r w:rsidR="00E519D0">
        <w:rPr>
          <w:rFonts w:ascii="Times New Roman" w:hAnsi="Times New Roman" w:cs="Times New Roman"/>
          <w:sz w:val="20"/>
          <w:szCs w:val="20"/>
        </w:rPr>
        <w:t>0</w:t>
      </w:r>
      <w:r w:rsidR="00B11FA7">
        <w:rPr>
          <w:rFonts w:ascii="Times New Roman" w:hAnsi="Times New Roman" w:cs="Times New Roman"/>
          <w:sz w:val="20"/>
          <w:szCs w:val="20"/>
        </w:rPr>
        <w:t>07</w:t>
      </w:r>
      <w:r>
        <w:rPr>
          <w:sz w:val="20"/>
          <w:szCs w:val="20"/>
        </w:rPr>
        <w:t xml:space="preserve"> </w:t>
      </w:r>
      <w:r w:rsidR="00B11FA7">
        <w:rPr>
          <w:sz w:val="20"/>
          <w:szCs w:val="20"/>
        </w:rPr>
        <w:t xml:space="preserve"> </w:t>
      </w:r>
      <w:r w:rsidRPr="001A04F9">
        <w:rPr>
          <w:color w:val="000000"/>
          <w:sz w:val="20"/>
          <w:szCs w:val="20"/>
        </w:rPr>
        <w:t>–</w:t>
      </w:r>
      <w:r w:rsidRPr="00682549">
        <w:rPr>
          <w:b/>
          <w:color w:val="000000"/>
          <w:sz w:val="20"/>
          <w:szCs w:val="20"/>
        </w:rPr>
        <w:t xml:space="preserve"> </w:t>
      </w:r>
      <w:r w:rsidRPr="00682549">
        <w:rPr>
          <w:color w:val="000000"/>
          <w:sz w:val="20"/>
          <w:szCs w:val="20"/>
        </w:rPr>
        <w:t>Обозначение кадастрового квартала</w:t>
      </w:r>
    </w:p>
    <w:p w:rsidR="003171F5" w:rsidRDefault="003171F5" w:rsidP="003171F5">
      <w:pPr>
        <w:rPr>
          <w:color w:val="000000"/>
          <w:sz w:val="20"/>
          <w:szCs w:val="20"/>
        </w:rPr>
      </w:pPr>
      <w:r w:rsidRPr="003171F5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B11FA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3E230E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                  </w:t>
      </w:r>
      <w:r w:rsidR="00C17900">
        <w:rPr>
          <w:color w:val="000000"/>
          <w:sz w:val="20"/>
          <w:szCs w:val="20"/>
        </w:rPr>
        <w:t xml:space="preserve"> </w:t>
      </w:r>
      <w:r w:rsidR="00E872FB">
        <w:rPr>
          <w:color w:val="000000"/>
          <w:sz w:val="20"/>
          <w:szCs w:val="20"/>
        </w:rPr>
        <w:t xml:space="preserve">  </w:t>
      </w:r>
      <w:r w:rsidRPr="001A04F9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Кадастровый номер объекта недвижимости</w:t>
      </w:r>
    </w:p>
    <w:sectPr w:rsidR="003171F5" w:rsidSect="002036F0">
      <w:pgSz w:w="11906" w:h="16838"/>
      <w:pgMar w:top="284" w:right="170" w:bottom="284" w:left="567" w:header="567" w:footer="51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24297"/>
    <w:rsid w:val="000173F6"/>
    <w:rsid w:val="000438DE"/>
    <w:rsid w:val="000674E5"/>
    <w:rsid w:val="0007296B"/>
    <w:rsid w:val="00083647"/>
    <w:rsid w:val="00084DA3"/>
    <w:rsid w:val="000A4090"/>
    <w:rsid w:val="000C2BF0"/>
    <w:rsid w:val="000E01AB"/>
    <w:rsid w:val="000F3584"/>
    <w:rsid w:val="00145182"/>
    <w:rsid w:val="00146434"/>
    <w:rsid w:val="00163629"/>
    <w:rsid w:val="001A7519"/>
    <w:rsid w:val="001B35B2"/>
    <w:rsid w:val="001D574F"/>
    <w:rsid w:val="001F4FDA"/>
    <w:rsid w:val="002036F0"/>
    <w:rsid w:val="002618A6"/>
    <w:rsid w:val="002629D6"/>
    <w:rsid w:val="002709F2"/>
    <w:rsid w:val="0029570E"/>
    <w:rsid w:val="002A7936"/>
    <w:rsid w:val="002B0BB5"/>
    <w:rsid w:val="002B6773"/>
    <w:rsid w:val="002C568F"/>
    <w:rsid w:val="002D4798"/>
    <w:rsid w:val="003171F5"/>
    <w:rsid w:val="00377E21"/>
    <w:rsid w:val="00392F38"/>
    <w:rsid w:val="003D13DF"/>
    <w:rsid w:val="003E230E"/>
    <w:rsid w:val="003F0EA2"/>
    <w:rsid w:val="004052BC"/>
    <w:rsid w:val="00424297"/>
    <w:rsid w:val="00441772"/>
    <w:rsid w:val="0049020F"/>
    <w:rsid w:val="00493F2C"/>
    <w:rsid w:val="00514455"/>
    <w:rsid w:val="00584FB6"/>
    <w:rsid w:val="00585C4F"/>
    <w:rsid w:val="00587480"/>
    <w:rsid w:val="005A5B98"/>
    <w:rsid w:val="005D1F54"/>
    <w:rsid w:val="005E23C2"/>
    <w:rsid w:val="005F187E"/>
    <w:rsid w:val="00611D4B"/>
    <w:rsid w:val="00642B29"/>
    <w:rsid w:val="006553DC"/>
    <w:rsid w:val="0066189F"/>
    <w:rsid w:val="00685FA7"/>
    <w:rsid w:val="006932A9"/>
    <w:rsid w:val="006A2D4B"/>
    <w:rsid w:val="006A36ED"/>
    <w:rsid w:val="006B1133"/>
    <w:rsid w:val="006C091B"/>
    <w:rsid w:val="006D2376"/>
    <w:rsid w:val="006E17DE"/>
    <w:rsid w:val="0072296C"/>
    <w:rsid w:val="0072440F"/>
    <w:rsid w:val="00751841"/>
    <w:rsid w:val="00766DC3"/>
    <w:rsid w:val="007A5283"/>
    <w:rsid w:val="008533E0"/>
    <w:rsid w:val="00872E99"/>
    <w:rsid w:val="00874AC3"/>
    <w:rsid w:val="008A7489"/>
    <w:rsid w:val="008B74D1"/>
    <w:rsid w:val="008E1E07"/>
    <w:rsid w:val="008E3127"/>
    <w:rsid w:val="00922FFE"/>
    <w:rsid w:val="00925DAB"/>
    <w:rsid w:val="009338FA"/>
    <w:rsid w:val="009412CE"/>
    <w:rsid w:val="009627E3"/>
    <w:rsid w:val="00964F8D"/>
    <w:rsid w:val="00996020"/>
    <w:rsid w:val="009C7E7E"/>
    <w:rsid w:val="00A06098"/>
    <w:rsid w:val="00A54771"/>
    <w:rsid w:val="00A7618C"/>
    <w:rsid w:val="00B0319E"/>
    <w:rsid w:val="00B11FA7"/>
    <w:rsid w:val="00B23597"/>
    <w:rsid w:val="00B7307E"/>
    <w:rsid w:val="00B8384D"/>
    <w:rsid w:val="00BB7C19"/>
    <w:rsid w:val="00BC1334"/>
    <w:rsid w:val="00C003FE"/>
    <w:rsid w:val="00C17900"/>
    <w:rsid w:val="00C51612"/>
    <w:rsid w:val="00C62B23"/>
    <w:rsid w:val="00C76CB0"/>
    <w:rsid w:val="00C9427B"/>
    <w:rsid w:val="00CA6056"/>
    <w:rsid w:val="00CB0049"/>
    <w:rsid w:val="00CB622E"/>
    <w:rsid w:val="00CF3114"/>
    <w:rsid w:val="00D11BDA"/>
    <w:rsid w:val="00D11D63"/>
    <w:rsid w:val="00D3788C"/>
    <w:rsid w:val="00D4085F"/>
    <w:rsid w:val="00D66584"/>
    <w:rsid w:val="00D8674F"/>
    <w:rsid w:val="00D92CD6"/>
    <w:rsid w:val="00DC6CD0"/>
    <w:rsid w:val="00DE1BDC"/>
    <w:rsid w:val="00DE26E9"/>
    <w:rsid w:val="00DF3343"/>
    <w:rsid w:val="00E30E38"/>
    <w:rsid w:val="00E519D0"/>
    <w:rsid w:val="00E532A9"/>
    <w:rsid w:val="00E73B59"/>
    <w:rsid w:val="00E872FB"/>
    <w:rsid w:val="00E90FE7"/>
    <w:rsid w:val="00EA5CA5"/>
    <w:rsid w:val="00EB5827"/>
    <w:rsid w:val="00EE4AC3"/>
    <w:rsid w:val="00F22E43"/>
    <w:rsid w:val="00F47C4A"/>
    <w:rsid w:val="00FD0503"/>
    <w:rsid w:val="00FD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Прямая со стрелкой 8"/>
        <o:r id="V:Rule9" type="connector" idref="#Прямая со стрелкой 5"/>
        <o:r id="V:Rule10" type="connector" idref="#Прямая со стрелкой 11"/>
        <o:r id="V:Rule11" type="connector" idref="#Прямая со стрелкой 4"/>
        <o:r id="V:Rule12" type="connector" idref="#Прямая со стрелкой 10"/>
        <o:r id="V:Rule13" type="connector" idref="#Прямая со стрелкой 7"/>
        <o:r id="V:Rule1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97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2DD1-2E9A-46D4-BC0B-7E631CB8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2014.3.18 from 23 March 2015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>ADMIN</dc:creator>
  <cp:lastModifiedBy>ADMIN</cp:lastModifiedBy>
  <cp:revision>3</cp:revision>
  <cp:lastPrinted>2024-03-24T16:22:00Z</cp:lastPrinted>
  <dcterms:created xsi:type="dcterms:W3CDTF">2024-03-24T15:15:00Z</dcterms:created>
  <dcterms:modified xsi:type="dcterms:W3CDTF">2024-03-24T16:22:00Z</dcterms:modified>
</cp:coreProperties>
</file>