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5F" w:rsidRDefault="00100B5F" w:rsidP="00100B5F">
      <w:pPr>
        <w:tabs>
          <w:tab w:val="left" w:pos="1800"/>
          <w:tab w:val="left" w:pos="8820"/>
        </w:tabs>
        <w:jc w:val="both"/>
        <w:rPr>
          <w:sz w:val="28"/>
          <w:szCs w:val="28"/>
        </w:rPr>
      </w:pPr>
      <w:r>
        <w:rPr>
          <w:noProof/>
        </w:rPr>
        <w:drawing>
          <wp:anchor distT="0" distB="0" distL="114300" distR="114300" simplePos="0" relativeHeight="251658240"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31520" cy="914400"/>
                    </a:xfrm>
                    <a:prstGeom prst="rect">
                      <a:avLst/>
                    </a:prstGeom>
                    <a:noFill/>
                  </pic:spPr>
                </pic:pic>
              </a:graphicData>
            </a:graphic>
          </wp:anchor>
        </w:drawing>
      </w:r>
      <w:r w:rsidR="00EA56ED">
        <w:rPr>
          <w:sz w:val="28"/>
          <w:szCs w:val="28"/>
        </w:rPr>
        <w:t xml:space="preserve">   </w:t>
      </w:r>
    </w:p>
    <w:p w:rsidR="00100B5F" w:rsidRPr="00EA56ED" w:rsidRDefault="00100B5F" w:rsidP="00EA56ED">
      <w:pPr>
        <w:ind w:firstLine="709"/>
        <w:jc w:val="center"/>
        <w:rPr>
          <w:rFonts w:ascii="Times New Roman" w:hAnsi="Times New Roman"/>
          <w:b/>
          <w:sz w:val="28"/>
          <w:szCs w:val="28"/>
        </w:rPr>
      </w:pPr>
      <w:r w:rsidRPr="00EA56ED">
        <w:rPr>
          <w:rFonts w:ascii="Times New Roman" w:hAnsi="Times New Roman"/>
          <w:b/>
          <w:sz w:val="28"/>
          <w:szCs w:val="28"/>
        </w:rPr>
        <w:t>Российская Федерация</w:t>
      </w:r>
    </w:p>
    <w:p w:rsidR="00100B5F" w:rsidRPr="00EA56ED" w:rsidRDefault="00100B5F" w:rsidP="00EA56ED">
      <w:pPr>
        <w:ind w:firstLine="709"/>
        <w:jc w:val="center"/>
        <w:rPr>
          <w:rFonts w:ascii="Times New Roman" w:hAnsi="Times New Roman"/>
          <w:b/>
          <w:sz w:val="28"/>
          <w:szCs w:val="28"/>
        </w:rPr>
      </w:pPr>
      <w:r w:rsidRPr="00EA56ED">
        <w:rPr>
          <w:rFonts w:ascii="Times New Roman" w:hAnsi="Times New Roman"/>
          <w:b/>
          <w:sz w:val="28"/>
          <w:szCs w:val="28"/>
        </w:rPr>
        <w:t>Администрация Угловского городского поселения</w:t>
      </w:r>
    </w:p>
    <w:p w:rsidR="00100B5F" w:rsidRPr="00EA56ED" w:rsidRDefault="00100B5F" w:rsidP="00EA56ED">
      <w:pPr>
        <w:ind w:firstLine="709"/>
        <w:jc w:val="center"/>
        <w:rPr>
          <w:rFonts w:ascii="Times New Roman" w:hAnsi="Times New Roman"/>
          <w:b/>
          <w:sz w:val="28"/>
          <w:szCs w:val="28"/>
        </w:rPr>
      </w:pPr>
      <w:r w:rsidRPr="00EA56ED">
        <w:rPr>
          <w:rFonts w:ascii="Times New Roman" w:hAnsi="Times New Roman"/>
          <w:b/>
          <w:sz w:val="28"/>
          <w:szCs w:val="28"/>
        </w:rPr>
        <w:t>Окуловского муниципального района Новгородской области</w:t>
      </w:r>
    </w:p>
    <w:p w:rsidR="00100B5F" w:rsidRPr="00EA56ED" w:rsidRDefault="00100B5F" w:rsidP="00EA56ED">
      <w:pPr>
        <w:ind w:firstLine="709"/>
        <w:jc w:val="center"/>
        <w:rPr>
          <w:rFonts w:ascii="Times New Roman" w:hAnsi="Times New Roman"/>
          <w:sz w:val="24"/>
          <w:szCs w:val="24"/>
        </w:rPr>
      </w:pPr>
    </w:p>
    <w:p w:rsidR="00100B5F" w:rsidRPr="00EA56ED" w:rsidRDefault="00100B5F" w:rsidP="00EA56ED">
      <w:pPr>
        <w:ind w:firstLine="709"/>
        <w:jc w:val="center"/>
        <w:rPr>
          <w:rFonts w:ascii="Times New Roman" w:hAnsi="Times New Roman"/>
          <w:b/>
          <w:sz w:val="28"/>
          <w:szCs w:val="28"/>
        </w:rPr>
      </w:pPr>
      <w:r w:rsidRPr="00EA56ED">
        <w:rPr>
          <w:rFonts w:ascii="Times New Roman" w:hAnsi="Times New Roman"/>
          <w:b/>
          <w:sz w:val="28"/>
          <w:szCs w:val="28"/>
        </w:rPr>
        <w:t>ПОСТАНОВЛЕНИЕ</w:t>
      </w:r>
    </w:p>
    <w:p w:rsidR="00100B5F" w:rsidRPr="00EA56ED" w:rsidRDefault="00100B5F" w:rsidP="00EA56ED">
      <w:pPr>
        <w:ind w:firstLine="709"/>
        <w:rPr>
          <w:rFonts w:ascii="Times New Roman" w:hAnsi="Times New Roman"/>
        </w:rPr>
      </w:pPr>
    </w:p>
    <w:p w:rsidR="00100B5F" w:rsidRPr="00EA56ED" w:rsidRDefault="0028035F" w:rsidP="00EA56ED">
      <w:pPr>
        <w:tabs>
          <w:tab w:val="left" w:pos="4536"/>
        </w:tabs>
        <w:ind w:firstLine="709"/>
        <w:jc w:val="center"/>
        <w:rPr>
          <w:rFonts w:ascii="Times New Roman" w:hAnsi="Times New Roman"/>
          <w:sz w:val="28"/>
          <w:szCs w:val="28"/>
        </w:rPr>
      </w:pPr>
      <w:r w:rsidRPr="00EA56ED">
        <w:rPr>
          <w:rFonts w:ascii="Times New Roman" w:hAnsi="Times New Roman"/>
          <w:sz w:val="28"/>
          <w:szCs w:val="28"/>
        </w:rPr>
        <w:t>о</w:t>
      </w:r>
      <w:r w:rsidR="00100B5F" w:rsidRPr="00EA56ED">
        <w:rPr>
          <w:rFonts w:ascii="Times New Roman" w:hAnsi="Times New Roman"/>
          <w:sz w:val="28"/>
          <w:szCs w:val="28"/>
        </w:rPr>
        <w:t>т</w:t>
      </w:r>
      <w:r w:rsidR="006F497A" w:rsidRPr="00EA56ED">
        <w:rPr>
          <w:rFonts w:ascii="Times New Roman" w:hAnsi="Times New Roman"/>
          <w:sz w:val="28"/>
          <w:szCs w:val="28"/>
        </w:rPr>
        <w:t xml:space="preserve"> </w:t>
      </w:r>
      <w:r w:rsidR="00ED2C7C">
        <w:rPr>
          <w:rFonts w:ascii="Times New Roman" w:hAnsi="Times New Roman"/>
          <w:sz w:val="28"/>
          <w:szCs w:val="28"/>
        </w:rPr>
        <w:t>01</w:t>
      </w:r>
      <w:r w:rsidR="00B2745A" w:rsidRPr="00EA56ED">
        <w:rPr>
          <w:rFonts w:ascii="Times New Roman" w:hAnsi="Times New Roman"/>
          <w:sz w:val="28"/>
          <w:szCs w:val="28"/>
        </w:rPr>
        <w:t>.</w:t>
      </w:r>
      <w:r w:rsidR="006F497A" w:rsidRPr="00EA56ED">
        <w:rPr>
          <w:rFonts w:ascii="Times New Roman" w:hAnsi="Times New Roman"/>
          <w:sz w:val="28"/>
          <w:szCs w:val="28"/>
        </w:rPr>
        <w:t>0</w:t>
      </w:r>
      <w:r w:rsidR="00ED2C7C">
        <w:rPr>
          <w:rFonts w:ascii="Times New Roman" w:hAnsi="Times New Roman"/>
          <w:sz w:val="28"/>
          <w:szCs w:val="28"/>
        </w:rPr>
        <w:t>7</w:t>
      </w:r>
      <w:r w:rsidR="001B5A8C" w:rsidRPr="00EA56ED">
        <w:rPr>
          <w:rFonts w:ascii="Times New Roman" w:hAnsi="Times New Roman"/>
          <w:sz w:val="28"/>
          <w:szCs w:val="28"/>
        </w:rPr>
        <w:t>.202</w:t>
      </w:r>
      <w:r w:rsidR="00ED2C7C">
        <w:rPr>
          <w:rFonts w:ascii="Times New Roman" w:hAnsi="Times New Roman"/>
          <w:sz w:val="28"/>
          <w:szCs w:val="28"/>
        </w:rPr>
        <w:t>5</w:t>
      </w:r>
      <w:r w:rsidR="001B5A8C" w:rsidRPr="00EA56ED">
        <w:rPr>
          <w:rFonts w:ascii="Times New Roman" w:hAnsi="Times New Roman"/>
          <w:sz w:val="28"/>
          <w:szCs w:val="28"/>
        </w:rPr>
        <w:t xml:space="preserve"> №</w:t>
      </w:r>
      <w:r w:rsidR="00EA56ED">
        <w:rPr>
          <w:rFonts w:ascii="Times New Roman" w:hAnsi="Times New Roman"/>
          <w:sz w:val="28"/>
          <w:szCs w:val="28"/>
        </w:rPr>
        <w:t xml:space="preserve"> </w:t>
      </w:r>
      <w:r w:rsidR="00ED2C7C">
        <w:rPr>
          <w:rFonts w:ascii="Times New Roman" w:hAnsi="Times New Roman"/>
          <w:sz w:val="28"/>
          <w:szCs w:val="28"/>
        </w:rPr>
        <w:t>395</w:t>
      </w:r>
    </w:p>
    <w:p w:rsidR="00C84BD6" w:rsidRPr="00EA56ED" w:rsidRDefault="00C84BD6" w:rsidP="00EA56ED">
      <w:pPr>
        <w:tabs>
          <w:tab w:val="left" w:pos="4536"/>
        </w:tabs>
        <w:ind w:firstLine="709"/>
        <w:jc w:val="center"/>
        <w:rPr>
          <w:rFonts w:ascii="Times New Roman" w:hAnsi="Times New Roman"/>
          <w:sz w:val="28"/>
          <w:szCs w:val="28"/>
        </w:rPr>
      </w:pPr>
    </w:p>
    <w:p w:rsidR="00680045" w:rsidRPr="00EA56ED" w:rsidRDefault="00100B5F" w:rsidP="00EA56ED">
      <w:pPr>
        <w:tabs>
          <w:tab w:val="left" w:pos="3060"/>
        </w:tabs>
        <w:ind w:firstLine="709"/>
        <w:jc w:val="center"/>
        <w:rPr>
          <w:rFonts w:ascii="Times New Roman" w:hAnsi="Times New Roman"/>
          <w:sz w:val="28"/>
          <w:szCs w:val="28"/>
        </w:rPr>
      </w:pPr>
      <w:proofErr w:type="spellStart"/>
      <w:r w:rsidRPr="00EA56ED">
        <w:rPr>
          <w:rFonts w:ascii="Times New Roman" w:hAnsi="Times New Roman"/>
          <w:sz w:val="28"/>
          <w:szCs w:val="28"/>
        </w:rPr>
        <w:t>р.п</w:t>
      </w:r>
      <w:proofErr w:type="spellEnd"/>
      <w:r w:rsidRPr="00EA56ED">
        <w:rPr>
          <w:rFonts w:ascii="Times New Roman" w:hAnsi="Times New Roman"/>
          <w:sz w:val="28"/>
          <w:szCs w:val="28"/>
        </w:rPr>
        <w:t>. Угловка</w:t>
      </w:r>
    </w:p>
    <w:p w:rsidR="008F35F8" w:rsidRPr="00EA56ED" w:rsidRDefault="008F35F8" w:rsidP="00EA56ED">
      <w:pPr>
        <w:tabs>
          <w:tab w:val="left" w:pos="3060"/>
        </w:tabs>
        <w:ind w:firstLine="709"/>
        <w:jc w:val="center"/>
        <w:rPr>
          <w:rFonts w:ascii="Times New Roman" w:hAnsi="Times New Roman"/>
          <w:sz w:val="28"/>
          <w:szCs w:val="28"/>
        </w:rPr>
      </w:pPr>
    </w:p>
    <w:p w:rsidR="00680045" w:rsidRPr="00EA56ED" w:rsidRDefault="00680045" w:rsidP="00EA56ED">
      <w:pPr>
        <w:ind w:firstLine="709"/>
        <w:jc w:val="center"/>
        <w:rPr>
          <w:rFonts w:ascii="Times New Roman" w:hAnsi="Times New Roman"/>
          <w:b/>
          <w:sz w:val="28"/>
          <w:szCs w:val="28"/>
        </w:rPr>
      </w:pPr>
      <w:r w:rsidRPr="00EA56ED">
        <w:rPr>
          <w:rFonts w:ascii="Times New Roman" w:hAnsi="Times New Roman"/>
          <w:b/>
          <w:sz w:val="28"/>
          <w:szCs w:val="28"/>
        </w:rPr>
        <w:t>О подготовке проекта внесения</w:t>
      </w:r>
      <w:r w:rsidR="00860C8A" w:rsidRPr="00EA56ED">
        <w:rPr>
          <w:rFonts w:ascii="Times New Roman" w:hAnsi="Times New Roman"/>
          <w:b/>
          <w:sz w:val="28"/>
          <w:szCs w:val="28"/>
        </w:rPr>
        <w:t xml:space="preserve"> </w:t>
      </w:r>
      <w:r w:rsidRPr="00EA56ED">
        <w:rPr>
          <w:rFonts w:ascii="Times New Roman" w:hAnsi="Times New Roman"/>
          <w:b/>
          <w:sz w:val="28"/>
          <w:szCs w:val="28"/>
        </w:rPr>
        <w:t xml:space="preserve">изменений </w:t>
      </w:r>
    </w:p>
    <w:p w:rsidR="00ED2C7C" w:rsidRPr="00ED2C7C" w:rsidRDefault="00680045" w:rsidP="00ED2C7C">
      <w:pPr>
        <w:ind w:firstLine="709"/>
        <w:jc w:val="center"/>
        <w:rPr>
          <w:rFonts w:ascii="Times New Roman" w:hAnsi="Times New Roman"/>
          <w:b/>
          <w:sz w:val="28"/>
          <w:szCs w:val="28"/>
        </w:rPr>
      </w:pPr>
      <w:r w:rsidRPr="00EA56ED">
        <w:rPr>
          <w:rFonts w:ascii="Times New Roman" w:hAnsi="Times New Roman"/>
          <w:b/>
          <w:sz w:val="28"/>
          <w:szCs w:val="28"/>
        </w:rPr>
        <w:t xml:space="preserve">в </w:t>
      </w:r>
      <w:r w:rsidR="00ED2C7C">
        <w:rPr>
          <w:rFonts w:ascii="Times New Roman" w:hAnsi="Times New Roman"/>
          <w:b/>
          <w:sz w:val="28"/>
          <w:szCs w:val="28"/>
        </w:rPr>
        <w:t xml:space="preserve">документ </w:t>
      </w:r>
      <w:r w:rsidR="00ED2C7C" w:rsidRPr="00ED2C7C">
        <w:rPr>
          <w:rFonts w:ascii="Times New Roman" w:hAnsi="Times New Roman"/>
          <w:b/>
          <w:sz w:val="28"/>
          <w:szCs w:val="28"/>
        </w:rPr>
        <w:t>территориального планирования (Генеральный план)</w:t>
      </w:r>
    </w:p>
    <w:p w:rsidR="00680045" w:rsidRPr="00EA56ED" w:rsidRDefault="00ED2C7C" w:rsidP="00ED2C7C">
      <w:pPr>
        <w:ind w:firstLine="709"/>
        <w:jc w:val="center"/>
        <w:rPr>
          <w:rFonts w:ascii="Times New Roman" w:hAnsi="Times New Roman"/>
          <w:b/>
          <w:sz w:val="28"/>
          <w:szCs w:val="28"/>
        </w:rPr>
      </w:pPr>
      <w:r w:rsidRPr="00ED2C7C">
        <w:rPr>
          <w:rFonts w:ascii="Times New Roman" w:hAnsi="Times New Roman"/>
          <w:b/>
          <w:sz w:val="28"/>
          <w:szCs w:val="28"/>
        </w:rPr>
        <w:t>Угловского городского поселения</w:t>
      </w:r>
    </w:p>
    <w:p w:rsidR="00680045" w:rsidRPr="00EA56ED" w:rsidRDefault="00680045" w:rsidP="00EA56ED">
      <w:pPr>
        <w:ind w:firstLine="709"/>
        <w:jc w:val="center"/>
        <w:rPr>
          <w:rFonts w:ascii="Times New Roman" w:hAnsi="Times New Roman"/>
          <w:b/>
          <w:sz w:val="28"/>
          <w:szCs w:val="28"/>
        </w:rPr>
      </w:pPr>
    </w:p>
    <w:p w:rsidR="00EA56ED" w:rsidRPr="00EA56ED" w:rsidRDefault="00680045" w:rsidP="00EA56ED">
      <w:pPr>
        <w:ind w:firstLine="709"/>
        <w:jc w:val="both"/>
        <w:rPr>
          <w:rFonts w:ascii="Times New Roman" w:hAnsi="Times New Roman"/>
          <w:sz w:val="28"/>
          <w:szCs w:val="28"/>
        </w:rPr>
      </w:pPr>
      <w:proofErr w:type="gramStart"/>
      <w:r w:rsidRPr="00EA56ED">
        <w:rPr>
          <w:rFonts w:ascii="Times New Roman" w:hAnsi="Times New Roman"/>
          <w:sz w:val="28"/>
          <w:szCs w:val="28"/>
        </w:rPr>
        <w:t xml:space="preserve">В целях определения назначения территорий Угловского городского поселения,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 Градостроительным </w:t>
      </w:r>
      <w:r w:rsidR="00BE0DAF" w:rsidRPr="00EA56ED">
        <w:rPr>
          <w:rFonts w:ascii="Times New Roman" w:hAnsi="Times New Roman"/>
          <w:sz w:val="28"/>
          <w:szCs w:val="28"/>
        </w:rPr>
        <w:t>кодексом Российской Федерации, Ф</w:t>
      </w:r>
      <w:r w:rsidRPr="00EA56ED">
        <w:rPr>
          <w:rFonts w:ascii="Times New Roman" w:hAnsi="Times New Roman"/>
          <w:sz w:val="28"/>
          <w:szCs w:val="28"/>
        </w:rPr>
        <w:t xml:space="preserve">едеральным законом от 6 октября 2003года № 131-ФЗ «Об общих принципах организации местного самоуправления в Российской Федерации», </w:t>
      </w:r>
      <w:r w:rsidR="00BE0DAF" w:rsidRPr="00EA56ED">
        <w:rPr>
          <w:rFonts w:ascii="Times New Roman" w:hAnsi="Times New Roman"/>
          <w:sz w:val="28"/>
          <w:szCs w:val="28"/>
        </w:rPr>
        <w:t>о</w:t>
      </w:r>
      <w:r w:rsidRPr="00EA56ED">
        <w:rPr>
          <w:rFonts w:ascii="Times New Roman" w:hAnsi="Times New Roman"/>
          <w:sz w:val="28"/>
          <w:szCs w:val="28"/>
        </w:rPr>
        <w:t>бластным законом Новгородской</w:t>
      </w:r>
      <w:proofErr w:type="gramEnd"/>
      <w:r w:rsidRPr="00EA56ED">
        <w:rPr>
          <w:rFonts w:ascii="Times New Roman" w:hAnsi="Times New Roman"/>
          <w:sz w:val="28"/>
          <w:szCs w:val="28"/>
        </w:rPr>
        <w:t xml:space="preserve"> области от 14.03.2007года № 57-ОЗ «О регулировании градостроительной деятельности на территории Новгородской области», Уставом У</w:t>
      </w:r>
      <w:r w:rsidR="00ED2C7C">
        <w:rPr>
          <w:rFonts w:ascii="Times New Roman" w:hAnsi="Times New Roman"/>
          <w:sz w:val="28"/>
          <w:szCs w:val="28"/>
        </w:rPr>
        <w:t>гловского городского поселения</w:t>
      </w:r>
    </w:p>
    <w:p w:rsidR="00680045" w:rsidRDefault="00680045" w:rsidP="00EA56ED">
      <w:pPr>
        <w:ind w:firstLine="709"/>
        <w:jc w:val="both"/>
        <w:rPr>
          <w:rFonts w:ascii="Times New Roman" w:hAnsi="Times New Roman"/>
          <w:b/>
          <w:sz w:val="28"/>
          <w:szCs w:val="28"/>
        </w:rPr>
      </w:pPr>
      <w:r w:rsidRPr="00EA56ED">
        <w:rPr>
          <w:rFonts w:ascii="Times New Roman" w:hAnsi="Times New Roman"/>
          <w:b/>
          <w:sz w:val="28"/>
          <w:szCs w:val="28"/>
        </w:rPr>
        <w:t>ПОСТАНОВЛЯЮ:</w:t>
      </w:r>
    </w:p>
    <w:p w:rsidR="00EA56ED" w:rsidRPr="00EA56ED" w:rsidRDefault="00EA56ED" w:rsidP="00EA56ED">
      <w:pPr>
        <w:ind w:firstLine="709"/>
        <w:jc w:val="both"/>
        <w:rPr>
          <w:rFonts w:ascii="Times New Roman" w:hAnsi="Times New Roman"/>
          <w:b/>
          <w:sz w:val="28"/>
          <w:szCs w:val="28"/>
        </w:rPr>
      </w:pPr>
    </w:p>
    <w:p w:rsidR="00680045" w:rsidRPr="00EA56ED" w:rsidRDefault="00680045" w:rsidP="00ED2C7C">
      <w:pPr>
        <w:ind w:firstLine="709"/>
        <w:jc w:val="both"/>
        <w:rPr>
          <w:rFonts w:ascii="Times New Roman" w:hAnsi="Times New Roman"/>
          <w:sz w:val="28"/>
          <w:szCs w:val="28"/>
        </w:rPr>
      </w:pPr>
      <w:r w:rsidRPr="00EA56ED">
        <w:rPr>
          <w:rFonts w:ascii="Times New Roman" w:hAnsi="Times New Roman"/>
          <w:sz w:val="28"/>
          <w:szCs w:val="28"/>
        </w:rPr>
        <w:t>1.</w:t>
      </w:r>
      <w:r w:rsidR="006F497A" w:rsidRPr="00EA56ED">
        <w:rPr>
          <w:rFonts w:ascii="Times New Roman" w:hAnsi="Times New Roman"/>
          <w:sz w:val="28"/>
          <w:szCs w:val="28"/>
        </w:rPr>
        <w:t xml:space="preserve">  </w:t>
      </w:r>
      <w:r w:rsidRPr="00EA56ED">
        <w:rPr>
          <w:rFonts w:ascii="Times New Roman" w:hAnsi="Times New Roman"/>
          <w:sz w:val="28"/>
          <w:szCs w:val="28"/>
        </w:rPr>
        <w:t xml:space="preserve">Приступить к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EA56ED">
        <w:rPr>
          <w:rFonts w:ascii="Times New Roman" w:hAnsi="Times New Roman"/>
          <w:sz w:val="28"/>
          <w:szCs w:val="28"/>
        </w:rPr>
        <w:t>.</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t xml:space="preserve">2. Создать комиссию по подготовке проекта внесения изменений в </w:t>
      </w:r>
      <w:r w:rsidR="00ED2C7C" w:rsidRPr="00ED2C7C">
        <w:rPr>
          <w:rFonts w:ascii="Times New Roman" w:hAnsi="Times New Roman"/>
          <w:sz w:val="28"/>
          <w:szCs w:val="28"/>
        </w:rPr>
        <w:t>документ  территориального планирования (Генеральный план) Угловского городского поселения</w:t>
      </w:r>
      <w:r w:rsidRPr="00EA56ED">
        <w:rPr>
          <w:rFonts w:ascii="Times New Roman" w:hAnsi="Times New Roman"/>
          <w:sz w:val="28"/>
          <w:szCs w:val="28"/>
        </w:rPr>
        <w:t>.</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t>3. Утвердить:</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t xml:space="preserve">3.1. Порядок деятельности комиссии по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EA56ED">
        <w:rPr>
          <w:rFonts w:ascii="Times New Roman" w:hAnsi="Times New Roman"/>
          <w:sz w:val="28"/>
          <w:szCs w:val="28"/>
        </w:rPr>
        <w:t xml:space="preserve"> (Приложение № 1).</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t xml:space="preserve">3.2. Состав комиссии по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EA56ED">
        <w:rPr>
          <w:rFonts w:ascii="Times New Roman" w:hAnsi="Times New Roman"/>
          <w:sz w:val="28"/>
          <w:szCs w:val="28"/>
        </w:rPr>
        <w:t xml:space="preserve"> (Приложение № 2).</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lastRenderedPageBreak/>
        <w:t xml:space="preserve">3.3. План мероприятий по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00ED2C7C" w:rsidRPr="00EA56ED">
        <w:rPr>
          <w:rFonts w:ascii="Times New Roman" w:hAnsi="Times New Roman"/>
          <w:sz w:val="28"/>
          <w:szCs w:val="28"/>
        </w:rPr>
        <w:t xml:space="preserve"> </w:t>
      </w:r>
      <w:r w:rsidRPr="00EA56ED">
        <w:rPr>
          <w:rFonts w:ascii="Times New Roman" w:hAnsi="Times New Roman"/>
          <w:sz w:val="28"/>
          <w:szCs w:val="28"/>
        </w:rPr>
        <w:t>(Приложение № 3).</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t xml:space="preserve">4. Поручить комиссии провести работы по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EA56ED">
        <w:rPr>
          <w:rFonts w:ascii="Times New Roman" w:hAnsi="Times New Roman"/>
          <w:sz w:val="28"/>
          <w:szCs w:val="28"/>
        </w:rPr>
        <w:t xml:space="preserve"> в порядке, предусмотренном Градостроительным кодексом Российской Федерации.</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t>5.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680045" w:rsidRPr="00EA56ED" w:rsidRDefault="00680045" w:rsidP="00EA56ED">
      <w:pPr>
        <w:ind w:firstLine="709"/>
        <w:jc w:val="both"/>
        <w:rPr>
          <w:rFonts w:ascii="Times New Roman" w:hAnsi="Times New Roman"/>
          <w:sz w:val="28"/>
          <w:szCs w:val="28"/>
        </w:rPr>
      </w:pPr>
      <w:r w:rsidRPr="00EA56ED">
        <w:rPr>
          <w:rFonts w:ascii="Times New Roman" w:hAnsi="Times New Roman"/>
          <w:sz w:val="28"/>
          <w:szCs w:val="28"/>
        </w:rPr>
        <w:t>6. Настоящее постановление вступает в силу с момента официального опубликования.</w:t>
      </w:r>
    </w:p>
    <w:p w:rsidR="00680045" w:rsidRPr="00EA56ED" w:rsidRDefault="00680045" w:rsidP="00EA56ED">
      <w:pPr>
        <w:ind w:firstLine="709"/>
        <w:jc w:val="both"/>
        <w:rPr>
          <w:rFonts w:ascii="Times New Roman" w:hAnsi="Times New Roman"/>
          <w:sz w:val="28"/>
          <w:szCs w:val="28"/>
        </w:rPr>
      </w:pPr>
    </w:p>
    <w:p w:rsidR="00680045" w:rsidRPr="00EA56ED" w:rsidRDefault="00680045" w:rsidP="00EA56ED">
      <w:pPr>
        <w:pStyle w:val="31"/>
        <w:widowControl w:val="0"/>
        <w:spacing w:after="0"/>
        <w:ind w:firstLine="709"/>
        <w:jc w:val="both"/>
        <w:rPr>
          <w:sz w:val="28"/>
          <w:szCs w:val="28"/>
        </w:rPr>
      </w:pPr>
    </w:p>
    <w:p w:rsidR="00680045" w:rsidRPr="00EA56ED" w:rsidRDefault="00680045" w:rsidP="00EA56ED">
      <w:pPr>
        <w:widowControl w:val="0"/>
        <w:tabs>
          <w:tab w:val="left" w:pos="709"/>
          <w:tab w:val="left" w:pos="1134"/>
        </w:tabs>
        <w:overflowPunct w:val="0"/>
        <w:adjustRightInd w:val="0"/>
        <w:textAlignment w:val="baseline"/>
        <w:rPr>
          <w:rFonts w:ascii="Times New Roman" w:hAnsi="Times New Roman"/>
          <w:b/>
          <w:bCs/>
          <w:sz w:val="28"/>
          <w:szCs w:val="28"/>
        </w:rPr>
      </w:pPr>
      <w:r w:rsidRPr="00EA56ED">
        <w:rPr>
          <w:rFonts w:ascii="Times New Roman" w:hAnsi="Times New Roman"/>
          <w:b/>
          <w:bCs/>
          <w:sz w:val="28"/>
          <w:szCs w:val="28"/>
        </w:rPr>
        <w:t xml:space="preserve">Глава Угловского городского поселения  </w:t>
      </w:r>
      <w:r w:rsidR="00ED2C7C">
        <w:rPr>
          <w:rFonts w:ascii="Times New Roman" w:hAnsi="Times New Roman"/>
          <w:b/>
          <w:bCs/>
          <w:sz w:val="28"/>
          <w:szCs w:val="28"/>
        </w:rPr>
        <w:t>Ю. А. Иванова</w:t>
      </w:r>
    </w:p>
    <w:p w:rsidR="00680045" w:rsidRDefault="00680045" w:rsidP="00EA56ED">
      <w:pPr>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ED2C7C">
      <w:pPr>
        <w:rPr>
          <w:sz w:val="28"/>
          <w:szCs w:val="28"/>
        </w:rPr>
      </w:pPr>
    </w:p>
    <w:p w:rsidR="00680045" w:rsidRDefault="00680045" w:rsidP="00680045">
      <w:pPr>
        <w:jc w:val="right"/>
        <w:rPr>
          <w:sz w:val="28"/>
          <w:szCs w:val="28"/>
        </w:rPr>
      </w:pPr>
    </w:p>
    <w:p w:rsidR="00680045" w:rsidRDefault="00680045" w:rsidP="00680045">
      <w:pPr>
        <w:jc w:val="right"/>
        <w:rPr>
          <w:sz w:val="28"/>
          <w:szCs w:val="28"/>
        </w:rPr>
      </w:pPr>
    </w:p>
    <w:p w:rsidR="00680045" w:rsidRDefault="00680045" w:rsidP="00680045">
      <w:pPr>
        <w:jc w:val="right"/>
      </w:pPr>
      <w:r w:rsidRPr="005B6BEC">
        <w:lastRenderedPageBreak/>
        <w:t>Приложение №1</w:t>
      </w:r>
    </w:p>
    <w:p w:rsidR="00680045" w:rsidRPr="005B6BEC" w:rsidRDefault="00680045" w:rsidP="00680045">
      <w:pPr>
        <w:jc w:val="right"/>
      </w:pPr>
      <w:r>
        <w:t>Утвержден</w:t>
      </w:r>
    </w:p>
    <w:p w:rsidR="00680045" w:rsidRPr="005B6BEC" w:rsidRDefault="00680045" w:rsidP="00680045">
      <w:pPr>
        <w:jc w:val="right"/>
      </w:pPr>
      <w:r w:rsidRPr="005B6BEC">
        <w:t>постановлени</w:t>
      </w:r>
      <w:r>
        <w:t xml:space="preserve">ем </w:t>
      </w:r>
      <w:r w:rsidRPr="005B6BEC">
        <w:t>Администрации</w:t>
      </w:r>
    </w:p>
    <w:p w:rsidR="00680045" w:rsidRPr="005B6BEC" w:rsidRDefault="00680045" w:rsidP="00680045">
      <w:pPr>
        <w:jc w:val="right"/>
      </w:pPr>
      <w:r>
        <w:t>Угловского городского</w:t>
      </w:r>
      <w:r w:rsidRPr="005B6BEC">
        <w:t xml:space="preserve"> поселения</w:t>
      </w:r>
    </w:p>
    <w:p w:rsidR="00680045" w:rsidRPr="005B6BEC" w:rsidRDefault="00ED2C7C" w:rsidP="00680045">
      <w:pPr>
        <w:jc w:val="right"/>
      </w:pPr>
      <w:r>
        <w:t>О</w:t>
      </w:r>
      <w:r w:rsidR="00023A08">
        <w:t>т</w:t>
      </w:r>
      <w:r>
        <w:t xml:space="preserve"> 01</w:t>
      </w:r>
      <w:r w:rsidR="00023A08">
        <w:t>.0</w:t>
      </w:r>
      <w:r>
        <w:t>7</w:t>
      </w:r>
      <w:r w:rsidR="00023A08">
        <w:t>.202</w:t>
      </w:r>
      <w:r>
        <w:t xml:space="preserve">5 </w:t>
      </w:r>
      <w:r w:rsidR="00680045" w:rsidRPr="00680045">
        <w:t xml:space="preserve"> №</w:t>
      </w:r>
      <w:r w:rsidR="00F40ABB">
        <w:t xml:space="preserve"> </w:t>
      </w:r>
      <w:r>
        <w:t>395</w:t>
      </w:r>
    </w:p>
    <w:p w:rsidR="00680045" w:rsidRDefault="00680045" w:rsidP="00680045">
      <w:pPr>
        <w:jc w:val="right"/>
      </w:pPr>
    </w:p>
    <w:p w:rsidR="00680045" w:rsidRDefault="00680045" w:rsidP="00680045">
      <w:pPr>
        <w:jc w:val="center"/>
        <w:rPr>
          <w:b/>
          <w:sz w:val="28"/>
          <w:szCs w:val="28"/>
        </w:rPr>
      </w:pPr>
      <w:r w:rsidRPr="00320CDC">
        <w:rPr>
          <w:b/>
          <w:sz w:val="28"/>
          <w:szCs w:val="28"/>
        </w:rPr>
        <w:t>ПОРЯДОК</w:t>
      </w:r>
    </w:p>
    <w:p w:rsidR="00680045" w:rsidRDefault="00680045" w:rsidP="00680045">
      <w:pPr>
        <w:jc w:val="center"/>
        <w:rPr>
          <w:b/>
          <w:sz w:val="28"/>
          <w:szCs w:val="28"/>
        </w:rPr>
      </w:pPr>
      <w:r w:rsidRPr="00320CDC">
        <w:rPr>
          <w:b/>
          <w:sz w:val="28"/>
          <w:szCs w:val="28"/>
        </w:rPr>
        <w:t xml:space="preserve">деятельности комиссии </w:t>
      </w:r>
      <w:r w:rsidRPr="009D15C6">
        <w:rPr>
          <w:b/>
          <w:sz w:val="28"/>
          <w:szCs w:val="28"/>
        </w:rPr>
        <w:t xml:space="preserve">по подготовке проекта внесения изменений в </w:t>
      </w:r>
      <w:r w:rsidR="00ED2C7C" w:rsidRPr="00ED2C7C">
        <w:rPr>
          <w:b/>
          <w:sz w:val="28"/>
          <w:szCs w:val="28"/>
        </w:rPr>
        <w:t>документ  территориального планирования (Генеральный план) Угловского городского поселения</w:t>
      </w:r>
    </w:p>
    <w:p w:rsidR="00680045" w:rsidRPr="00320CDC" w:rsidRDefault="00680045" w:rsidP="00680045">
      <w:pPr>
        <w:jc w:val="center"/>
        <w:rPr>
          <w:b/>
          <w:sz w:val="28"/>
          <w:szCs w:val="28"/>
        </w:rPr>
      </w:pPr>
    </w:p>
    <w:p w:rsidR="00680045" w:rsidRPr="00320CDC" w:rsidRDefault="00680045" w:rsidP="00680045">
      <w:pPr>
        <w:jc w:val="center"/>
        <w:rPr>
          <w:b/>
          <w:sz w:val="28"/>
          <w:szCs w:val="28"/>
        </w:rPr>
      </w:pPr>
      <w:r w:rsidRPr="00320CDC">
        <w:rPr>
          <w:b/>
          <w:sz w:val="28"/>
          <w:szCs w:val="28"/>
        </w:rPr>
        <w:t>Общие положения</w:t>
      </w:r>
    </w:p>
    <w:p w:rsidR="00680045" w:rsidRPr="006F497A" w:rsidRDefault="00680045" w:rsidP="00680045">
      <w:pPr>
        <w:ind w:firstLine="708"/>
        <w:jc w:val="both"/>
        <w:rPr>
          <w:sz w:val="28"/>
          <w:szCs w:val="28"/>
        </w:rPr>
      </w:pPr>
      <w:r w:rsidRPr="00320CDC">
        <w:rPr>
          <w:sz w:val="28"/>
          <w:szCs w:val="28"/>
        </w:rPr>
        <w:t>1.1. Комиссия создается в целях разработки проекта вн</w:t>
      </w:r>
      <w:r>
        <w:rPr>
          <w:sz w:val="28"/>
          <w:szCs w:val="28"/>
        </w:rPr>
        <w:t xml:space="preserve">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6F497A">
        <w:rPr>
          <w:sz w:val="28"/>
          <w:szCs w:val="28"/>
        </w:rPr>
        <w:t>.</w:t>
      </w:r>
    </w:p>
    <w:p w:rsidR="00680045" w:rsidRPr="001F41CA" w:rsidRDefault="00680045" w:rsidP="00680045">
      <w:pPr>
        <w:ind w:firstLine="708"/>
        <w:jc w:val="both"/>
        <w:rPr>
          <w:sz w:val="28"/>
          <w:szCs w:val="28"/>
        </w:rPr>
      </w:pPr>
      <w:r w:rsidRPr="006F497A">
        <w:rPr>
          <w:sz w:val="28"/>
          <w:szCs w:val="28"/>
        </w:rPr>
        <w:t xml:space="preserve">1.2. </w:t>
      </w:r>
      <w:proofErr w:type="gramStart"/>
      <w:r w:rsidRPr="006F497A">
        <w:rPr>
          <w:sz w:val="28"/>
          <w:szCs w:val="28"/>
        </w:rPr>
        <w:t xml:space="preserve">Комиссия по разработке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6F497A">
        <w:rPr>
          <w:sz w:val="28"/>
          <w:szCs w:val="28"/>
        </w:rPr>
        <w:t xml:space="preserve"> в своей деятельности руководствуется действующим законодательством Российской Федерации, Новгородской области, Положением </w:t>
      </w:r>
      <w:r w:rsidR="00BE0DAF" w:rsidRPr="006F497A">
        <w:rPr>
          <w:sz w:val="28"/>
          <w:szCs w:val="28"/>
        </w:rPr>
        <w:t>«О</w:t>
      </w:r>
      <w:r w:rsidRPr="006F497A">
        <w:rPr>
          <w:sz w:val="28"/>
          <w:szCs w:val="28"/>
        </w:rPr>
        <w:t xml:space="preserve"> составе, порядке подготовки документов территориального планирования (Генерального плана) </w:t>
      </w:r>
      <w:r w:rsidR="00302FD6" w:rsidRPr="006F497A">
        <w:rPr>
          <w:sz w:val="28"/>
          <w:szCs w:val="28"/>
        </w:rPr>
        <w:t>Угловского городского</w:t>
      </w:r>
      <w:r w:rsidRPr="006F497A">
        <w:rPr>
          <w:sz w:val="28"/>
          <w:szCs w:val="28"/>
        </w:rPr>
        <w:t xml:space="preserve"> поселения и внесении в него изменений, составе и порядке подготовки планов реализации Генерального плана поселения</w:t>
      </w:r>
      <w:r w:rsidR="00BE0DAF" w:rsidRPr="006F497A">
        <w:rPr>
          <w:sz w:val="28"/>
          <w:szCs w:val="28"/>
        </w:rPr>
        <w:t>»</w:t>
      </w:r>
      <w:r w:rsidRPr="006F497A">
        <w:rPr>
          <w:sz w:val="28"/>
          <w:szCs w:val="28"/>
        </w:rPr>
        <w:t>, утвержденным</w:t>
      </w:r>
      <w:r w:rsidR="00860C8A">
        <w:rPr>
          <w:sz w:val="28"/>
          <w:szCs w:val="28"/>
        </w:rPr>
        <w:t xml:space="preserve"> </w:t>
      </w:r>
      <w:r w:rsidRPr="006F497A">
        <w:rPr>
          <w:sz w:val="28"/>
          <w:szCs w:val="28"/>
        </w:rPr>
        <w:t xml:space="preserve">постановлением Администрации </w:t>
      </w:r>
      <w:r w:rsidR="00672816" w:rsidRPr="006F497A">
        <w:rPr>
          <w:sz w:val="28"/>
          <w:szCs w:val="28"/>
        </w:rPr>
        <w:t>Угловского городского</w:t>
      </w:r>
      <w:r w:rsidRPr="006F497A">
        <w:rPr>
          <w:sz w:val="28"/>
          <w:szCs w:val="28"/>
        </w:rPr>
        <w:t xml:space="preserve"> поселения от </w:t>
      </w:r>
      <w:r w:rsidR="00EA56ED">
        <w:rPr>
          <w:sz w:val="28"/>
          <w:szCs w:val="28"/>
        </w:rPr>
        <w:t>16.12.2022</w:t>
      </w:r>
      <w:proofErr w:type="gramEnd"/>
      <w:r w:rsidR="00EA56ED">
        <w:rPr>
          <w:sz w:val="28"/>
          <w:szCs w:val="28"/>
        </w:rPr>
        <w:t xml:space="preserve"> </w:t>
      </w:r>
      <w:r w:rsidR="00672816" w:rsidRPr="006F497A">
        <w:rPr>
          <w:sz w:val="28"/>
          <w:szCs w:val="28"/>
        </w:rPr>
        <w:t xml:space="preserve">№ </w:t>
      </w:r>
      <w:r w:rsidR="00EA56ED">
        <w:rPr>
          <w:sz w:val="28"/>
          <w:szCs w:val="28"/>
        </w:rPr>
        <w:t>672</w:t>
      </w:r>
      <w:r w:rsidRPr="006F497A">
        <w:rPr>
          <w:sz w:val="28"/>
          <w:szCs w:val="28"/>
        </w:rPr>
        <w:t>.</w:t>
      </w:r>
    </w:p>
    <w:p w:rsidR="00680045" w:rsidRPr="001F41CA" w:rsidRDefault="00672816" w:rsidP="00672816">
      <w:pPr>
        <w:tabs>
          <w:tab w:val="left" w:pos="8025"/>
        </w:tabs>
        <w:ind w:firstLine="708"/>
        <w:jc w:val="both"/>
        <w:rPr>
          <w:sz w:val="28"/>
          <w:szCs w:val="28"/>
        </w:rPr>
      </w:pPr>
      <w:r>
        <w:rPr>
          <w:sz w:val="28"/>
          <w:szCs w:val="28"/>
        </w:rPr>
        <w:tab/>
      </w:r>
    </w:p>
    <w:p w:rsidR="00680045" w:rsidRPr="00320CDC" w:rsidRDefault="00680045" w:rsidP="00680045">
      <w:pPr>
        <w:jc w:val="center"/>
        <w:rPr>
          <w:sz w:val="28"/>
          <w:szCs w:val="28"/>
        </w:rPr>
      </w:pPr>
      <w:r w:rsidRPr="00320CDC">
        <w:rPr>
          <w:b/>
          <w:sz w:val="28"/>
          <w:szCs w:val="28"/>
        </w:rPr>
        <w:t>2. Деятельность комиссии</w:t>
      </w:r>
    </w:p>
    <w:p w:rsidR="00680045" w:rsidRPr="00320CDC" w:rsidRDefault="00680045" w:rsidP="00680045">
      <w:pPr>
        <w:ind w:firstLine="708"/>
        <w:jc w:val="both"/>
        <w:rPr>
          <w:sz w:val="28"/>
          <w:szCs w:val="28"/>
        </w:rPr>
      </w:pPr>
      <w:r w:rsidRPr="00320CDC">
        <w:rPr>
          <w:sz w:val="28"/>
          <w:szCs w:val="28"/>
        </w:rPr>
        <w:t>2.1</w:t>
      </w:r>
      <w:r>
        <w:rPr>
          <w:sz w:val="28"/>
          <w:szCs w:val="28"/>
        </w:rPr>
        <w:t>.</w:t>
      </w:r>
      <w:r w:rsidRPr="00320CDC">
        <w:rPr>
          <w:sz w:val="28"/>
          <w:szCs w:val="28"/>
        </w:rPr>
        <w:t xml:space="preserve"> Заседания комиссии проводятся по мере необходимости.</w:t>
      </w:r>
    </w:p>
    <w:p w:rsidR="00680045" w:rsidRPr="00320CDC" w:rsidRDefault="00680045" w:rsidP="00680045">
      <w:pPr>
        <w:ind w:firstLine="708"/>
        <w:jc w:val="both"/>
        <w:rPr>
          <w:sz w:val="28"/>
          <w:szCs w:val="28"/>
        </w:rPr>
      </w:pPr>
      <w:r w:rsidRPr="00320CDC">
        <w:rPr>
          <w:sz w:val="28"/>
          <w:szCs w:val="28"/>
        </w:rPr>
        <w:t>2.2</w:t>
      </w:r>
      <w:r>
        <w:rPr>
          <w:sz w:val="28"/>
          <w:szCs w:val="28"/>
        </w:rPr>
        <w:t>.</w:t>
      </w:r>
      <w:r w:rsidRPr="00320CDC">
        <w:rPr>
          <w:sz w:val="28"/>
          <w:szCs w:val="28"/>
        </w:rPr>
        <w:t xml:space="preserve">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680045" w:rsidRPr="00320CDC" w:rsidRDefault="00680045" w:rsidP="00680045">
      <w:pPr>
        <w:ind w:firstLine="708"/>
        <w:jc w:val="both"/>
        <w:rPr>
          <w:sz w:val="28"/>
          <w:szCs w:val="28"/>
        </w:rPr>
      </w:pPr>
      <w:r w:rsidRPr="00320CDC">
        <w:rPr>
          <w:sz w:val="28"/>
          <w:szCs w:val="28"/>
        </w:rPr>
        <w:t>2.3</w:t>
      </w:r>
      <w:r>
        <w:rPr>
          <w:sz w:val="28"/>
          <w:szCs w:val="28"/>
        </w:rPr>
        <w:t>.</w:t>
      </w:r>
      <w:r w:rsidRPr="00320CDC">
        <w:rPr>
          <w:sz w:val="28"/>
          <w:szCs w:val="28"/>
        </w:rPr>
        <w:t xml:space="preserve">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w:t>
      </w:r>
    </w:p>
    <w:p w:rsidR="00680045" w:rsidRPr="00320CDC" w:rsidRDefault="00680045" w:rsidP="00680045">
      <w:pPr>
        <w:ind w:firstLine="708"/>
        <w:jc w:val="both"/>
        <w:rPr>
          <w:sz w:val="28"/>
          <w:szCs w:val="28"/>
        </w:rPr>
      </w:pPr>
      <w:r w:rsidRPr="00320CDC">
        <w:rPr>
          <w:sz w:val="28"/>
          <w:szCs w:val="28"/>
        </w:rPr>
        <w:t xml:space="preserve">Выписки из протоколов с особым мнением прилагаются к проекту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320CDC">
        <w:rPr>
          <w:sz w:val="28"/>
          <w:szCs w:val="28"/>
        </w:rPr>
        <w:t>.</w:t>
      </w:r>
    </w:p>
    <w:p w:rsidR="00680045" w:rsidRPr="00320CDC" w:rsidRDefault="00680045" w:rsidP="00680045">
      <w:pPr>
        <w:ind w:firstLine="708"/>
        <w:jc w:val="both"/>
        <w:rPr>
          <w:sz w:val="28"/>
          <w:szCs w:val="28"/>
        </w:rPr>
      </w:pPr>
      <w:r w:rsidRPr="00320CDC">
        <w:rPr>
          <w:sz w:val="28"/>
          <w:szCs w:val="28"/>
        </w:rPr>
        <w:t>2.4. Решения комиссии, выработанные в отношении предложений, замечаний и дополнений, вносятся в проект вн</w:t>
      </w:r>
      <w:r>
        <w:rPr>
          <w:sz w:val="28"/>
          <w:szCs w:val="28"/>
        </w:rPr>
        <w:t xml:space="preserve">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320CDC">
        <w:rPr>
          <w:sz w:val="28"/>
          <w:szCs w:val="28"/>
        </w:rPr>
        <w:t>.</w:t>
      </w:r>
    </w:p>
    <w:p w:rsidR="00680045" w:rsidRPr="00320CDC" w:rsidRDefault="00680045" w:rsidP="00680045">
      <w:pPr>
        <w:jc w:val="both"/>
        <w:rPr>
          <w:sz w:val="28"/>
          <w:szCs w:val="28"/>
        </w:rPr>
      </w:pPr>
    </w:p>
    <w:p w:rsidR="00680045" w:rsidRPr="00320CDC" w:rsidRDefault="00680045" w:rsidP="00680045">
      <w:pPr>
        <w:jc w:val="center"/>
        <w:rPr>
          <w:sz w:val="28"/>
          <w:szCs w:val="28"/>
        </w:rPr>
      </w:pPr>
      <w:r w:rsidRPr="00320CDC">
        <w:rPr>
          <w:b/>
          <w:sz w:val="28"/>
          <w:szCs w:val="28"/>
        </w:rPr>
        <w:t>3.Права и обязанности председателя комиссии</w:t>
      </w:r>
    </w:p>
    <w:p w:rsidR="00680045" w:rsidRPr="00320CDC" w:rsidRDefault="00680045" w:rsidP="00680045">
      <w:pPr>
        <w:ind w:firstLine="708"/>
        <w:jc w:val="both"/>
        <w:rPr>
          <w:sz w:val="28"/>
          <w:szCs w:val="28"/>
        </w:rPr>
      </w:pPr>
      <w:r w:rsidRPr="00320CDC">
        <w:rPr>
          <w:sz w:val="28"/>
          <w:szCs w:val="28"/>
        </w:rPr>
        <w:t>3.1. Руководить, организовывать и контролировать деятельность комиссии.</w:t>
      </w:r>
    </w:p>
    <w:p w:rsidR="00680045" w:rsidRPr="00320CDC" w:rsidRDefault="00680045" w:rsidP="00680045">
      <w:pPr>
        <w:ind w:firstLine="708"/>
        <w:jc w:val="both"/>
        <w:rPr>
          <w:sz w:val="28"/>
          <w:szCs w:val="28"/>
        </w:rPr>
      </w:pPr>
      <w:r w:rsidRPr="00320CDC">
        <w:rPr>
          <w:sz w:val="28"/>
          <w:szCs w:val="28"/>
        </w:rPr>
        <w:lastRenderedPageBreak/>
        <w:t>3.2. Распределять обязанности между членами комиссии.</w:t>
      </w:r>
    </w:p>
    <w:p w:rsidR="00680045" w:rsidRPr="00320CDC" w:rsidRDefault="00680045" w:rsidP="00680045">
      <w:pPr>
        <w:ind w:firstLine="708"/>
        <w:jc w:val="both"/>
        <w:rPr>
          <w:sz w:val="28"/>
          <w:szCs w:val="28"/>
        </w:rPr>
      </w:pPr>
      <w:r w:rsidRPr="00320CDC">
        <w:rPr>
          <w:sz w:val="28"/>
          <w:szCs w:val="28"/>
        </w:rPr>
        <w:t>3.3. Организовать проведение заседаний и вести заседания комиссии.</w:t>
      </w:r>
    </w:p>
    <w:p w:rsidR="00680045" w:rsidRPr="00320CDC" w:rsidRDefault="00680045" w:rsidP="00680045">
      <w:pPr>
        <w:ind w:firstLine="708"/>
        <w:jc w:val="both"/>
        <w:rPr>
          <w:sz w:val="28"/>
          <w:szCs w:val="28"/>
        </w:rPr>
      </w:pPr>
      <w:r w:rsidRPr="00320CDC">
        <w:rPr>
          <w:sz w:val="28"/>
          <w:szCs w:val="28"/>
        </w:rPr>
        <w:t>3.4. Утверждать план мероприятий и протоколы заседаний.</w:t>
      </w:r>
    </w:p>
    <w:p w:rsidR="00680045" w:rsidRPr="00320CDC" w:rsidRDefault="00680045" w:rsidP="00680045">
      <w:pPr>
        <w:tabs>
          <w:tab w:val="left" w:pos="1276"/>
        </w:tabs>
        <w:ind w:firstLine="709"/>
        <w:jc w:val="both"/>
        <w:rPr>
          <w:sz w:val="28"/>
          <w:szCs w:val="28"/>
        </w:rPr>
      </w:pPr>
      <w:r w:rsidRPr="00320CDC">
        <w:rPr>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680045" w:rsidRPr="00320CDC" w:rsidRDefault="00680045" w:rsidP="00680045">
      <w:pPr>
        <w:ind w:firstLine="708"/>
        <w:jc w:val="both"/>
        <w:rPr>
          <w:sz w:val="28"/>
          <w:szCs w:val="28"/>
        </w:rPr>
      </w:pPr>
      <w:r w:rsidRPr="00320CDC">
        <w:rPr>
          <w:sz w:val="28"/>
          <w:szCs w:val="28"/>
        </w:rPr>
        <w:t xml:space="preserve">3.6.Обобщать внесенные замечания, предложения и дополнения к проекту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320CDC">
        <w:rPr>
          <w:sz w:val="28"/>
          <w:szCs w:val="28"/>
        </w:rPr>
        <w:t>, ставить на голосование для выработки решения для внесения в протокол.</w:t>
      </w:r>
    </w:p>
    <w:p w:rsidR="00680045" w:rsidRPr="00320CDC" w:rsidRDefault="00680045" w:rsidP="00680045">
      <w:pPr>
        <w:ind w:firstLine="708"/>
        <w:jc w:val="both"/>
        <w:rPr>
          <w:sz w:val="28"/>
          <w:szCs w:val="28"/>
        </w:rPr>
      </w:pPr>
      <w:r w:rsidRPr="00320CDC">
        <w:rPr>
          <w:sz w:val="28"/>
          <w:szCs w:val="28"/>
        </w:rPr>
        <w:t>3.7.Вносить дополнения в план мероприятий в целях решения вопросов, возникающих в ходе деятельности комиссии.</w:t>
      </w:r>
    </w:p>
    <w:p w:rsidR="00680045" w:rsidRPr="00320CDC" w:rsidRDefault="00680045" w:rsidP="00680045">
      <w:pPr>
        <w:ind w:firstLine="708"/>
        <w:jc w:val="both"/>
        <w:rPr>
          <w:sz w:val="28"/>
          <w:szCs w:val="28"/>
        </w:rPr>
      </w:pPr>
      <w:r w:rsidRPr="00320CDC">
        <w:rPr>
          <w:sz w:val="28"/>
          <w:szCs w:val="28"/>
        </w:rPr>
        <w:t>3.8. Требовать своевременного выполнения членами комиссии решений, принятых на заседаниях комиссии.</w:t>
      </w:r>
    </w:p>
    <w:p w:rsidR="00680045" w:rsidRPr="00320CDC" w:rsidRDefault="00680045" w:rsidP="00680045">
      <w:pPr>
        <w:ind w:firstLine="708"/>
        <w:jc w:val="both"/>
        <w:rPr>
          <w:sz w:val="28"/>
          <w:szCs w:val="28"/>
        </w:rPr>
      </w:pPr>
      <w:r w:rsidRPr="00320CDC">
        <w:rPr>
          <w:sz w:val="28"/>
          <w:szCs w:val="28"/>
        </w:rPr>
        <w:t>3.9. Снимать с обсуждения вопросы, не касающиеся повестки дня, утвержденной планом мероприятий,</w:t>
      </w:r>
      <w:r>
        <w:rPr>
          <w:sz w:val="28"/>
          <w:szCs w:val="28"/>
        </w:rPr>
        <w:t xml:space="preserve"> а также замечания, предложения</w:t>
      </w:r>
      <w:r w:rsidRPr="00320CDC">
        <w:rPr>
          <w:sz w:val="28"/>
          <w:szCs w:val="28"/>
        </w:rPr>
        <w:t xml:space="preserve"> и дополнения, с которыми не ознакомлены члены комиссии.</w:t>
      </w:r>
    </w:p>
    <w:p w:rsidR="00680045" w:rsidRPr="00320CDC" w:rsidRDefault="00680045" w:rsidP="00680045">
      <w:pPr>
        <w:ind w:firstLine="708"/>
        <w:jc w:val="both"/>
        <w:rPr>
          <w:sz w:val="28"/>
          <w:szCs w:val="28"/>
        </w:rPr>
      </w:pPr>
      <w:r w:rsidRPr="00320CDC">
        <w:rPr>
          <w:sz w:val="28"/>
          <w:szCs w:val="28"/>
        </w:rPr>
        <w:t>3.10. Давать поручения членам комиссии для доработки (подготовки) документов (материалов), необходимых для разработки п</w:t>
      </w:r>
      <w:r>
        <w:rPr>
          <w:sz w:val="28"/>
          <w:szCs w:val="28"/>
        </w:rPr>
        <w:t xml:space="preserve">роекта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320CDC">
        <w:rPr>
          <w:sz w:val="28"/>
          <w:szCs w:val="28"/>
        </w:rPr>
        <w:t>.</w:t>
      </w:r>
    </w:p>
    <w:p w:rsidR="00680045" w:rsidRPr="00320CDC" w:rsidRDefault="00680045" w:rsidP="00680045">
      <w:pPr>
        <w:ind w:firstLine="708"/>
        <w:jc w:val="both"/>
        <w:rPr>
          <w:sz w:val="28"/>
          <w:szCs w:val="28"/>
        </w:rPr>
      </w:pPr>
      <w:r w:rsidRPr="00320CDC">
        <w:rPr>
          <w:sz w:val="28"/>
          <w:szCs w:val="28"/>
        </w:rPr>
        <w:t xml:space="preserve">3.11. Привлекать других специалистов для разъяснения вопросов, рассматриваемых членами комиссии при разработке проекта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320CDC">
        <w:rPr>
          <w:sz w:val="28"/>
          <w:szCs w:val="28"/>
        </w:rPr>
        <w:t>.</w:t>
      </w:r>
    </w:p>
    <w:p w:rsidR="00680045" w:rsidRPr="00320CDC" w:rsidRDefault="00680045" w:rsidP="00680045">
      <w:pPr>
        <w:ind w:firstLine="708"/>
        <w:jc w:val="both"/>
        <w:rPr>
          <w:sz w:val="28"/>
          <w:szCs w:val="28"/>
        </w:rPr>
      </w:pPr>
      <w:r w:rsidRPr="00320CDC">
        <w:rPr>
          <w:sz w:val="28"/>
          <w:szCs w:val="28"/>
        </w:rPr>
        <w:t>3.12. Созывать в случае необходимости внеочередное заседание комиссии.</w:t>
      </w:r>
    </w:p>
    <w:p w:rsidR="00680045" w:rsidRPr="00320CDC" w:rsidRDefault="00680045" w:rsidP="00680045">
      <w:pPr>
        <w:jc w:val="center"/>
        <w:rPr>
          <w:b/>
          <w:sz w:val="28"/>
          <w:szCs w:val="28"/>
        </w:rPr>
      </w:pPr>
    </w:p>
    <w:p w:rsidR="00680045" w:rsidRPr="00320CDC" w:rsidRDefault="00680045" w:rsidP="00680045">
      <w:pPr>
        <w:jc w:val="center"/>
        <w:rPr>
          <w:b/>
          <w:sz w:val="28"/>
          <w:szCs w:val="28"/>
        </w:rPr>
      </w:pPr>
      <w:r w:rsidRPr="00320CDC">
        <w:rPr>
          <w:b/>
          <w:sz w:val="28"/>
          <w:szCs w:val="28"/>
        </w:rPr>
        <w:t>4. Права и обязанности членов комиссии</w:t>
      </w:r>
    </w:p>
    <w:p w:rsidR="00680045" w:rsidRPr="00320CDC" w:rsidRDefault="00680045" w:rsidP="00680045">
      <w:pPr>
        <w:ind w:firstLine="708"/>
        <w:jc w:val="both"/>
        <w:rPr>
          <w:sz w:val="28"/>
          <w:szCs w:val="28"/>
        </w:rPr>
      </w:pPr>
      <w:r w:rsidRPr="00320CDC">
        <w:rPr>
          <w:sz w:val="28"/>
          <w:szCs w:val="28"/>
        </w:rPr>
        <w:t>4.1. Принимать участие в разработке плана мероприятий комиссии.</w:t>
      </w:r>
    </w:p>
    <w:p w:rsidR="00680045" w:rsidRPr="00320CDC" w:rsidRDefault="00680045" w:rsidP="00680045">
      <w:pPr>
        <w:ind w:firstLine="708"/>
        <w:jc w:val="both"/>
        <w:rPr>
          <w:sz w:val="28"/>
          <w:szCs w:val="28"/>
        </w:rPr>
      </w:pPr>
      <w:r w:rsidRPr="00320CDC">
        <w:rPr>
          <w:sz w:val="28"/>
          <w:szCs w:val="28"/>
        </w:rPr>
        <w:t>4.2. Участвовать в обсуждении</w:t>
      </w:r>
      <w:r>
        <w:rPr>
          <w:sz w:val="28"/>
          <w:szCs w:val="28"/>
        </w:rPr>
        <w:t xml:space="preserve"> и голосовании рассматриваемых </w:t>
      </w:r>
      <w:r w:rsidRPr="00320CDC">
        <w:rPr>
          <w:sz w:val="28"/>
          <w:szCs w:val="28"/>
        </w:rPr>
        <w:t>вопросов на заседаниях комиссии.</w:t>
      </w:r>
    </w:p>
    <w:p w:rsidR="00680045" w:rsidRPr="00320CDC" w:rsidRDefault="00680045" w:rsidP="00680045">
      <w:pPr>
        <w:ind w:firstLine="708"/>
        <w:jc w:val="both"/>
        <w:rPr>
          <w:sz w:val="28"/>
          <w:szCs w:val="28"/>
        </w:rPr>
      </w:pPr>
      <w:r w:rsidRPr="00320CDC">
        <w:rPr>
          <w:sz w:val="28"/>
          <w:szCs w:val="28"/>
        </w:rPr>
        <w:t>4.3. Высказывать замечания, предложения и дополнения в письменном или устном виде, касающиеся основных положен</w:t>
      </w:r>
      <w:r>
        <w:rPr>
          <w:sz w:val="28"/>
          <w:szCs w:val="28"/>
        </w:rPr>
        <w:t>ий проекта внесения изменений в</w:t>
      </w:r>
      <w:r w:rsidRPr="00320CDC">
        <w:rPr>
          <w:sz w:val="28"/>
          <w:szCs w:val="28"/>
        </w:rPr>
        <w:t xml:space="preserve">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320CDC">
        <w:rPr>
          <w:sz w:val="28"/>
          <w:szCs w:val="28"/>
        </w:rPr>
        <w:t xml:space="preserve">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680045" w:rsidRPr="00320CDC" w:rsidRDefault="00680045" w:rsidP="00680045">
      <w:pPr>
        <w:ind w:firstLine="708"/>
        <w:jc w:val="both"/>
        <w:rPr>
          <w:sz w:val="28"/>
          <w:szCs w:val="28"/>
        </w:rPr>
      </w:pPr>
      <w:r w:rsidRPr="00320CDC">
        <w:rPr>
          <w:sz w:val="28"/>
          <w:szCs w:val="28"/>
        </w:rPr>
        <w:t>4.4. Высказывать особое мнение с обязательным внесением его в протокол заседания.</w:t>
      </w:r>
    </w:p>
    <w:p w:rsidR="00680045" w:rsidRPr="00320CDC" w:rsidRDefault="00680045" w:rsidP="00680045">
      <w:pPr>
        <w:ind w:firstLine="708"/>
        <w:jc w:val="both"/>
        <w:rPr>
          <w:sz w:val="28"/>
          <w:szCs w:val="28"/>
        </w:rPr>
      </w:pPr>
      <w:r w:rsidRPr="00320CDC">
        <w:rPr>
          <w:sz w:val="28"/>
          <w:szCs w:val="28"/>
        </w:rPr>
        <w:t>4.5. Своевр</w:t>
      </w:r>
      <w:r>
        <w:rPr>
          <w:sz w:val="28"/>
          <w:szCs w:val="28"/>
        </w:rPr>
        <w:t xml:space="preserve">еменно выполнять все поручения </w:t>
      </w:r>
      <w:r w:rsidRPr="00320CDC">
        <w:rPr>
          <w:sz w:val="28"/>
          <w:szCs w:val="28"/>
        </w:rPr>
        <w:t>председателя комиссии.</w:t>
      </w:r>
    </w:p>
    <w:p w:rsidR="00680045" w:rsidRPr="00320CDC" w:rsidRDefault="00680045" w:rsidP="00680045">
      <w:pPr>
        <w:jc w:val="center"/>
        <w:rPr>
          <w:sz w:val="28"/>
          <w:szCs w:val="28"/>
        </w:rPr>
      </w:pPr>
    </w:p>
    <w:p w:rsidR="00672816" w:rsidRDefault="00672816" w:rsidP="00ED2C7C">
      <w:pPr>
        <w:rPr>
          <w:sz w:val="28"/>
          <w:szCs w:val="28"/>
        </w:rPr>
      </w:pPr>
    </w:p>
    <w:p w:rsidR="00ED2C7C" w:rsidRDefault="00ED2C7C" w:rsidP="00ED2C7C"/>
    <w:p w:rsidR="00672816" w:rsidRDefault="00672816" w:rsidP="00680045">
      <w:pPr>
        <w:jc w:val="right"/>
      </w:pPr>
    </w:p>
    <w:p w:rsidR="00672816" w:rsidRDefault="00672816" w:rsidP="00680045">
      <w:pPr>
        <w:jc w:val="right"/>
      </w:pPr>
    </w:p>
    <w:p w:rsidR="00101A58" w:rsidRDefault="00101A58" w:rsidP="00101A58">
      <w:pPr>
        <w:jc w:val="right"/>
      </w:pPr>
      <w:r w:rsidRPr="005B6BEC">
        <w:lastRenderedPageBreak/>
        <w:t>Приложение №1</w:t>
      </w:r>
    </w:p>
    <w:p w:rsidR="00101A58" w:rsidRPr="005B6BEC" w:rsidRDefault="00101A58" w:rsidP="00101A58">
      <w:pPr>
        <w:jc w:val="right"/>
      </w:pPr>
      <w:r>
        <w:t>Утвержден</w:t>
      </w:r>
    </w:p>
    <w:p w:rsidR="00101A58" w:rsidRPr="005B6BEC" w:rsidRDefault="00101A58" w:rsidP="00101A58">
      <w:pPr>
        <w:jc w:val="right"/>
      </w:pPr>
      <w:r w:rsidRPr="005B6BEC">
        <w:t>постановлени</w:t>
      </w:r>
      <w:r>
        <w:t xml:space="preserve">ем </w:t>
      </w:r>
      <w:r w:rsidRPr="005B6BEC">
        <w:t>Администрации</w:t>
      </w:r>
    </w:p>
    <w:p w:rsidR="00101A58" w:rsidRPr="005B6BEC" w:rsidRDefault="00101A58" w:rsidP="00101A58">
      <w:pPr>
        <w:jc w:val="right"/>
      </w:pPr>
      <w:r>
        <w:t>Угловского городского</w:t>
      </w:r>
      <w:r w:rsidRPr="005B6BEC">
        <w:t xml:space="preserve"> поселения</w:t>
      </w:r>
    </w:p>
    <w:p w:rsidR="00101A58" w:rsidRPr="005B6BEC" w:rsidRDefault="00101A58" w:rsidP="00101A58">
      <w:pPr>
        <w:jc w:val="right"/>
      </w:pPr>
      <w:r>
        <w:t xml:space="preserve">От 01.07.2025 </w:t>
      </w:r>
      <w:r w:rsidRPr="00680045">
        <w:t xml:space="preserve"> №</w:t>
      </w:r>
      <w:r>
        <w:t xml:space="preserve"> 395</w:t>
      </w:r>
    </w:p>
    <w:p w:rsidR="00680045" w:rsidRPr="00320CDC" w:rsidRDefault="00680045" w:rsidP="00680045">
      <w:pPr>
        <w:rPr>
          <w:sz w:val="28"/>
          <w:szCs w:val="28"/>
        </w:rPr>
      </w:pPr>
    </w:p>
    <w:p w:rsidR="00680045" w:rsidRDefault="00680045" w:rsidP="00680045">
      <w:pPr>
        <w:jc w:val="center"/>
        <w:rPr>
          <w:b/>
          <w:sz w:val="28"/>
          <w:szCs w:val="28"/>
        </w:rPr>
      </w:pPr>
    </w:p>
    <w:p w:rsidR="00680045" w:rsidRPr="00320CDC" w:rsidRDefault="00680045" w:rsidP="00680045">
      <w:pPr>
        <w:jc w:val="center"/>
        <w:rPr>
          <w:b/>
          <w:sz w:val="28"/>
          <w:szCs w:val="28"/>
        </w:rPr>
      </w:pPr>
      <w:r w:rsidRPr="00320CDC">
        <w:rPr>
          <w:b/>
          <w:sz w:val="28"/>
          <w:szCs w:val="28"/>
        </w:rPr>
        <w:t>СОСТАВ</w:t>
      </w:r>
    </w:p>
    <w:p w:rsidR="00680045" w:rsidRPr="00320CDC" w:rsidRDefault="00680045" w:rsidP="00680045">
      <w:pPr>
        <w:jc w:val="center"/>
        <w:rPr>
          <w:sz w:val="28"/>
          <w:szCs w:val="28"/>
        </w:rPr>
      </w:pPr>
      <w:r w:rsidRPr="00320CDC">
        <w:rPr>
          <w:sz w:val="28"/>
          <w:szCs w:val="28"/>
        </w:rPr>
        <w:t xml:space="preserve">комиссии по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p>
    <w:p w:rsidR="00680045" w:rsidRPr="00320CDC" w:rsidRDefault="00680045" w:rsidP="00680045">
      <w:pPr>
        <w:rPr>
          <w:sz w:val="28"/>
          <w:szCs w:val="28"/>
        </w:rPr>
      </w:pPr>
    </w:p>
    <w:p w:rsidR="00680045" w:rsidRPr="00320CDC" w:rsidRDefault="00680045" w:rsidP="00680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6"/>
      </w:tblGrid>
      <w:tr w:rsidR="00860C8A" w:rsidRPr="00320CDC" w:rsidTr="00BD4B5E">
        <w:tc>
          <w:tcPr>
            <w:tcW w:w="3369"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jc w:val="center"/>
              <w:rPr>
                <w:b/>
                <w:sz w:val="28"/>
                <w:szCs w:val="28"/>
              </w:rPr>
            </w:pPr>
            <w:r w:rsidRPr="00320CDC">
              <w:rPr>
                <w:b/>
                <w:sz w:val="28"/>
                <w:szCs w:val="28"/>
              </w:rPr>
              <w:t>ФИО</w:t>
            </w:r>
          </w:p>
        </w:tc>
        <w:tc>
          <w:tcPr>
            <w:tcW w:w="6096"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jc w:val="center"/>
              <w:rPr>
                <w:b/>
                <w:sz w:val="28"/>
                <w:szCs w:val="28"/>
              </w:rPr>
            </w:pPr>
            <w:r w:rsidRPr="00320CDC">
              <w:rPr>
                <w:b/>
                <w:sz w:val="28"/>
                <w:szCs w:val="28"/>
              </w:rPr>
              <w:t>должность</w:t>
            </w:r>
          </w:p>
        </w:tc>
      </w:tr>
      <w:tr w:rsidR="00860C8A" w:rsidRPr="00320CDC" w:rsidTr="00BD4B5E">
        <w:tc>
          <w:tcPr>
            <w:tcW w:w="3369" w:type="dxa"/>
            <w:tcBorders>
              <w:top w:val="single" w:sz="4" w:space="0" w:color="auto"/>
              <w:left w:val="single" w:sz="4" w:space="0" w:color="auto"/>
              <w:bottom w:val="single" w:sz="4" w:space="0" w:color="auto"/>
              <w:right w:val="single" w:sz="4" w:space="0" w:color="auto"/>
            </w:tcBorders>
            <w:hideMark/>
          </w:tcPr>
          <w:p w:rsidR="00860C8A" w:rsidRPr="00E97DC6" w:rsidRDefault="00ED2C7C" w:rsidP="00BD4B5E">
            <w:pPr>
              <w:rPr>
                <w:sz w:val="28"/>
                <w:szCs w:val="28"/>
              </w:rPr>
            </w:pPr>
            <w:r>
              <w:rPr>
                <w:rFonts w:ascii="Times New Roman" w:hAnsi="Times New Roman"/>
                <w:sz w:val="28"/>
                <w:szCs w:val="28"/>
              </w:rPr>
              <w:t>Иванова Юлия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rPr>
                <w:sz w:val="28"/>
                <w:szCs w:val="28"/>
              </w:rPr>
            </w:pPr>
            <w:r>
              <w:rPr>
                <w:rFonts w:ascii="Times New Roman" w:hAnsi="Times New Roman"/>
                <w:sz w:val="28"/>
                <w:szCs w:val="28"/>
              </w:rPr>
              <w:t>Глава Угловского городского поселения, председатель комиссии</w:t>
            </w:r>
            <w:r w:rsidRPr="00320CDC">
              <w:rPr>
                <w:sz w:val="28"/>
                <w:szCs w:val="28"/>
              </w:rPr>
              <w:t xml:space="preserve"> </w:t>
            </w:r>
          </w:p>
          <w:p w:rsidR="00860C8A" w:rsidRPr="00320CDC" w:rsidRDefault="00860C8A" w:rsidP="00BD4B5E">
            <w:pPr>
              <w:rPr>
                <w:sz w:val="28"/>
                <w:szCs w:val="28"/>
              </w:rPr>
            </w:pPr>
          </w:p>
        </w:tc>
      </w:tr>
      <w:tr w:rsidR="00860C8A" w:rsidRPr="00320CDC" w:rsidTr="00BD4B5E">
        <w:tc>
          <w:tcPr>
            <w:tcW w:w="3369"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rPr>
                <w:sz w:val="28"/>
                <w:szCs w:val="28"/>
              </w:rPr>
            </w:pPr>
            <w:r>
              <w:rPr>
                <w:sz w:val="28"/>
                <w:szCs w:val="28"/>
              </w:rPr>
              <w:t>Звонарева Татьяна Николаевна</w:t>
            </w:r>
          </w:p>
        </w:tc>
        <w:tc>
          <w:tcPr>
            <w:tcW w:w="6096"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rPr>
                <w:sz w:val="28"/>
                <w:szCs w:val="28"/>
              </w:rPr>
            </w:pPr>
            <w:r>
              <w:rPr>
                <w:rFonts w:ascii="Times New Roman" w:hAnsi="Times New Roman"/>
                <w:sz w:val="28"/>
                <w:szCs w:val="28"/>
              </w:rPr>
              <w:t>Заместитель Главы администрации, заместитель председателя комиссии</w:t>
            </w:r>
            <w:r w:rsidRPr="00320CDC">
              <w:rPr>
                <w:sz w:val="28"/>
                <w:szCs w:val="28"/>
              </w:rPr>
              <w:t xml:space="preserve"> </w:t>
            </w:r>
          </w:p>
        </w:tc>
      </w:tr>
      <w:tr w:rsidR="00860C8A" w:rsidRPr="00320CDC" w:rsidTr="00BD4B5E">
        <w:tc>
          <w:tcPr>
            <w:tcW w:w="3369"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rPr>
                <w:sz w:val="28"/>
                <w:szCs w:val="28"/>
              </w:rPr>
            </w:pPr>
            <w:proofErr w:type="spellStart"/>
            <w:r>
              <w:rPr>
                <w:sz w:val="28"/>
                <w:szCs w:val="28"/>
              </w:rPr>
              <w:t>Свистунова</w:t>
            </w:r>
            <w:proofErr w:type="spellEnd"/>
            <w:r>
              <w:rPr>
                <w:sz w:val="28"/>
                <w:szCs w:val="28"/>
              </w:rPr>
              <w:t xml:space="preserve"> Дарья Игоревна</w:t>
            </w:r>
          </w:p>
        </w:tc>
        <w:tc>
          <w:tcPr>
            <w:tcW w:w="6096" w:type="dxa"/>
            <w:tcBorders>
              <w:top w:val="single" w:sz="4" w:space="0" w:color="auto"/>
              <w:left w:val="single" w:sz="4" w:space="0" w:color="auto"/>
              <w:bottom w:val="single" w:sz="4" w:space="0" w:color="auto"/>
              <w:right w:val="single" w:sz="4" w:space="0" w:color="auto"/>
            </w:tcBorders>
            <w:hideMark/>
          </w:tcPr>
          <w:p w:rsidR="00860C8A" w:rsidRPr="00320CDC" w:rsidRDefault="00ED2C7C" w:rsidP="00BD4B5E">
            <w:pPr>
              <w:rPr>
                <w:sz w:val="28"/>
                <w:szCs w:val="28"/>
              </w:rPr>
            </w:pPr>
            <w:r>
              <w:rPr>
                <w:rFonts w:ascii="Times New Roman" w:hAnsi="Times New Roman"/>
                <w:sz w:val="28"/>
                <w:szCs w:val="28"/>
              </w:rPr>
              <w:t>старший служащий</w:t>
            </w:r>
            <w:r w:rsidR="00860C8A">
              <w:rPr>
                <w:rFonts w:ascii="Times New Roman" w:hAnsi="Times New Roman"/>
                <w:sz w:val="28"/>
                <w:szCs w:val="28"/>
              </w:rPr>
              <w:t xml:space="preserve"> Администрации Угловского городского поселения, секретарь комиссии</w:t>
            </w:r>
          </w:p>
        </w:tc>
      </w:tr>
      <w:tr w:rsidR="00860C8A" w:rsidRPr="00320CDC" w:rsidTr="00BD4B5E">
        <w:trPr>
          <w:trHeight w:val="408"/>
        </w:trPr>
        <w:tc>
          <w:tcPr>
            <w:tcW w:w="3369"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rPr>
                <w:sz w:val="28"/>
                <w:szCs w:val="28"/>
              </w:rPr>
            </w:pPr>
            <w:proofErr w:type="spellStart"/>
            <w:r>
              <w:rPr>
                <w:sz w:val="28"/>
                <w:szCs w:val="28"/>
              </w:rPr>
              <w:t>Каликулина</w:t>
            </w:r>
            <w:proofErr w:type="spellEnd"/>
            <w:r>
              <w:rPr>
                <w:sz w:val="28"/>
                <w:szCs w:val="28"/>
              </w:rPr>
              <w:t xml:space="preserve"> Юлия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860C8A" w:rsidRPr="00320CDC" w:rsidRDefault="00860C8A" w:rsidP="00BD4B5E">
            <w:pPr>
              <w:rPr>
                <w:sz w:val="28"/>
                <w:szCs w:val="28"/>
              </w:rPr>
            </w:pPr>
            <w:r w:rsidRPr="007C7929">
              <w:rPr>
                <w:rFonts w:ascii="Times New Roman" w:hAnsi="Times New Roman"/>
                <w:sz w:val="28"/>
                <w:szCs w:val="28"/>
              </w:rPr>
              <w:t>ведущий  служащий - эксперт Администрации Угловского городского  поселения</w:t>
            </w:r>
            <w:r w:rsidRPr="00320CDC">
              <w:rPr>
                <w:sz w:val="28"/>
                <w:szCs w:val="28"/>
              </w:rPr>
              <w:t xml:space="preserve"> </w:t>
            </w:r>
          </w:p>
        </w:tc>
      </w:tr>
      <w:tr w:rsidR="00860C8A" w:rsidRPr="00320CDC" w:rsidTr="00BD4B5E">
        <w:trPr>
          <w:trHeight w:val="408"/>
        </w:trPr>
        <w:tc>
          <w:tcPr>
            <w:tcW w:w="3369" w:type="dxa"/>
            <w:tcBorders>
              <w:top w:val="single" w:sz="4" w:space="0" w:color="auto"/>
              <w:left w:val="single" w:sz="4" w:space="0" w:color="auto"/>
              <w:bottom w:val="single" w:sz="4" w:space="0" w:color="auto"/>
              <w:right w:val="single" w:sz="4" w:space="0" w:color="auto"/>
            </w:tcBorders>
            <w:hideMark/>
          </w:tcPr>
          <w:p w:rsidR="00860C8A" w:rsidRDefault="00ED2C7C" w:rsidP="00BD4B5E">
            <w:pPr>
              <w:rPr>
                <w:sz w:val="28"/>
                <w:szCs w:val="28"/>
              </w:rPr>
            </w:pPr>
            <w:r>
              <w:rPr>
                <w:sz w:val="28"/>
                <w:szCs w:val="28"/>
              </w:rPr>
              <w:t>Егорова Анна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860C8A" w:rsidRPr="007C7929" w:rsidRDefault="00ED2C7C" w:rsidP="00BD4B5E">
            <w:pPr>
              <w:rPr>
                <w:rFonts w:ascii="Times New Roman" w:hAnsi="Times New Roman"/>
                <w:sz w:val="28"/>
                <w:szCs w:val="28"/>
              </w:rPr>
            </w:pPr>
            <w:r>
              <w:rPr>
                <w:rFonts w:ascii="Times New Roman" w:hAnsi="Times New Roman"/>
                <w:sz w:val="28"/>
                <w:szCs w:val="28"/>
              </w:rPr>
              <w:t>старший служащий</w:t>
            </w:r>
            <w:r w:rsidR="00860C8A">
              <w:rPr>
                <w:rFonts w:ascii="Times New Roman" w:hAnsi="Times New Roman"/>
                <w:sz w:val="28"/>
                <w:szCs w:val="28"/>
              </w:rPr>
              <w:t xml:space="preserve"> Администрации Угловского городского поселения</w:t>
            </w:r>
          </w:p>
        </w:tc>
      </w:tr>
      <w:tr w:rsidR="00860C8A" w:rsidRPr="00320CDC" w:rsidTr="00BD4B5E">
        <w:trPr>
          <w:trHeight w:val="408"/>
        </w:trPr>
        <w:tc>
          <w:tcPr>
            <w:tcW w:w="3369" w:type="dxa"/>
            <w:tcBorders>
              <w:top w:val="single" w:sz="4" w:space="0" w:color="auto"/>
              <w:left w:val="single" w:sz="4" w:space="0" w:color="auto"/>
              <w:bottom w:val="single" w:sz="4" w:space="0" w:color="auto"/>
              <w:right w:val="single" w:sz="4" w:space="0" w:color="auto"/>
            </w:tcBorders>
            <w:hideMark/>
          </w:tcPr>
          <w:p w:rsidR="00860C8A" w:rsidRDefault="00860C8A" w:rsidP="00BD4B5E">
            <w:pPr>
              <w:rPr>
                <w:sz w:val="28"/>
                <w:szCs w:val="28"/>
              </w:rPr>
            </w:pPr>
            <w:r>
              <w:rPr>
                <w:sz w:val="28"/>
                <w:szCs w:val="28"/>
              </w:rPr>
              <w:t>Жданова Елена</w:t>
            </w:r>
          </w:p>
          <w:p w:rsidR="00860C8A" w:rsidRDefault="00860C8A" w:rsidP="00BD4B5E">
            <w:pPr>
              <w:rPr>
                <w:sz w:val="28"/>
                <w:szCs w:val="28"/>
              </w:rPr>
            </w:pPr>
            <w:r>
              <w:rPr>
                <w:sz w:val="28"/>
                <w:szCs w:val="28"/>
              </w:rPr>
              <w:t>Петровна</w:t>
            </w:r>
          </w:p>
        </w:tc>
        <w:tc>
          <w:tcPr>
            <w:tcW w:w="6096" w:type="dxa"/>
            <w:tcBorders>
              <w:top w:val="single" w:sz="4" w:space="0" w:color="auto"/>
              <w:left w:val="single" w:sz="4" w:space="0" w:color="auto"/>
              <w:bottom w:val="single" w:sz="4" w:space="0" w:color="auto"/>
              <w:right w:val="single" w:sz="4" w:space="0" w:color="auto"/>
            </w:tcBorders>
            <w:hideMark/>
          </w:tcPr>
          <w:p w:rsidR="00860C8A" w:rsidRPr="007C7929" w:rsidRDefault="00860C8A" w:rsidP="00BD4B5E">
            <w:pPr>
              <w:rPr>
                <w:rFonts w:ascii="Times New Roman" w:hAnsi="Times New Roman"/>
                <w:sz w:val="28"/>
                <w:szCs w:val="28"/>
              </w:rPr>
            </w:pPr>
            <w:r>
              <w:rPr>
                <w:rFonts w:ascii="Times New Roman" w:hAnsi="Times New Roman"/>
                <w:sz w:val="28"/>
                <w:szCs w:val="28"/>
              </w:rPr>
              <w:t>специалист 1 категории Администрации Угловского городского поселения</w:t>
            </w:r>
          </w:p>
        </w:tc>
      </w:tr>
      <w:tr w:rsidR="00860C8A" w:rsidRPr="00320CDC" w:rsidTr="00BD4B5E">
        <w:trPr>
          <w:trHeight w:val="408"/>
        </w:trPr>
        <w:tc>
          <w:tcPr>
            <w:tcW w:w="3369" w:type="dxa"/>
            <w:tcBorders>
              <w:top w:val="single" w:sz="4" w:space="0" w:color="auto"/>
              <w:left w:val="single" w:sz="4" w:space="0" w:color="auto"/>
              <w:bottom w:val="single" w:sz="4" w:space="0" w:color="auto"/>
              <w:right w:val="single" w:sz="4" w:space="0" w:color="auto"/>
            </w:tcBorders>
            <w:hideMark/>
          </w:tcPr>
          <w:p w:rsidR="00860C8A" w:rsidRDefault="00860C8A" w:rsidP="00BD4B5E">
            <w:pPr>
              <w:rPr>
                <w:sz w:val="28"/>
                <w:szCs w:val="28"/>
              </w:rPr>
            </w:pPr>
            <w:r w:rsidRPr="006A6F69">
              <w:rPr>
                <w:sz w:val="28"/>
                <w:szCs w:val="28"/>
              </w:rPr>
              <w:t>Дмитриев Николай Алексеевич</w:t>
            </w:r>
          </w:p>
        </w:tc>
        <w:tc>
          <w:tcPr>
            <w:tcW w:w="6096" w:type="dxa"/>
            <w:tcBorders>
              <w:top w:val="single" w:sz="4" w:space="0" w:color="auto"/>
              <w:left w:val="single" w:sz="4" w:space="0" w:color="auto"/>
              <w:bottom w:val="single" w:sz="4" w:space="0" w:color="auto"/>
              <w:right w:val="single" w:sz="4" w:space="0" w:color="auto"/>
            </w:tcBorders>
            <w:hideMark/>
          </w:tcPr>
          <w:p w:rsidR="00860C8A" w:rsidRPr="007C7929" w:rsidRDefault="00860C8A" w:rsidP="00BD4B5E">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r w:rsidR="00860C8A" w:rsidRPr="00320CDC" w:rsidTr="00BD4B5E">
        <w:trPr>
          <w:trHeight w:val="408"/>
        </w:trPr>
        <w:tc>
          <w:tcPr>
            <w:tcW w:w="3369" w:type="dxa"/>
            <w:tcBorders>
              <w:top w:val="single" w:sz="4" w:space="0" w:color="auto"/>
              <w:left w:val="single" w:sz="4" w:space="0" w:color="auto"/>
              <w:bottom w:val="single" w:sz="4" w:space="0" w:color="auto"/>
              <w:right w:val="single" w:sz="4" w:space="0" w:color="auto"/>
            </w:tcBorders>
            <w:hideMark/>
          </w:tcPr>
          <w:p w:rsidR="00860C8A" w:rsidRDefault="00860C8A" w:rsidP="00BD4B5E">
            <w:pPr>
              <w:rPr>
                <w:sz w:val="28"/>
                <w:szCs w:val="28"/>
              </w:rPr>
            </w:pPr>
            <w:r>
              <w:rPr>
                <w:sz w:val="28"/>
                <w:szCs w:val="28"/>
              </w:rPr>
              <w:t>Петрова Наталья Анатольевна</w:t>
            </w:r>
          </w:p>
        </w:tc>
        <w:tc>
          <w:tcPr>
            <w:tcW w:w="6096" w:type="dxa"/>
            <w:tcBorders>
              <w:top w:val="single" w:sz="4" w:space="0" w:color="auto"/>
              <w:left w:val="single" w:sz="4" w:space="0" w:color="auto"/>
              <w:bottom w:val="single" w:sz="4" w:space="0" w:color="auto"/>
              <w:right w:val="single" w:sz="4" w:space="0" w:color="auto"/>
            </w:tcBorders>
            <w:hideMark/>
          </w:tcPr>
          <w:p w:rsidR="00860C8A" w:rsidRPr="007C7929" w:rsidRDefault="00860C8A" w:rsidP="00BD4B5E">
            <w:pPr>
              <w:rPr>
                <w:rFonts w:ascii="Times New Roman" w:hAnsi="Times New Roman"/>
                <w:sz w:val="28"/>
                <w:szCs w:val="28"/>
              </w:rPr>
            </w:pPr>
            <w:r>
              <w:rPr>
                <w:rFonts w:ascii="Times New Roman" w:hAnsi="Times New Roman"/>
                <w:sz w:val="28"/>
                <w:szCs w:val="28"/>
              </w:rPr>
              <w:t>депутат Совета депутатов Угловского городского поселения</w:t>
            </w:r>
          </w:p>
        </w:tc>
      </w:tr>
    </w:tbl>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80045" w:rsidRPr="00320CDC" w:rsidRDefault="00680045" w:rsidP="00680045"/>
    <w:p w:rsidR="006A6F69" w:rsidRDefault="006A6F69" w:rsidP="00680045">
      <w:pPr>
        <w:jc w:val="right"/>
      </w:pPr>
    </w:p>
    <w:p w:rsidR="006A6F69" w:rsidRDefault="006A6F69" w:rsidP="00680045">
      <w:pPr>
        <w:jc w:val="right"/>
      </w:pPr>
    </w:p>
    <w:p w:rsidR="006A6F69" w:rsidRDefault="006A6F69" w:rsidP="006A6F69">
      <w:pPr>
        <w:jc w:val="center"/>
      </w:pPr>
    </w:p>
    <w:p w:rsidR="006A6F69" w:rsidRDefault="006A6F69" w:rsidP="006A6F69">
      <w:pPr>
        <w:jc w:val="center"/>
      </w:pPr>
    </w:p>
    <w:p w:rsidR="00EA56ED" w:rsidRDefault="00EA56ED" w:rsidP="006A6F69">
      <w:pPr>
        <w:jc w:val="center"/>
      </w:pPr>
    </w:p>
    <w:p w:rsidR="006A6F69" w:rsidRDefault="006A6F69" w:rsidP="00680045">
      <w:pPr>
        <w:jc w:val="right"/>
      </w:pPr>
    </w:p>
    <w:p w:rsidR="006A6F69" w:rsidRDefault="006A6F69" w:rsidP="00680045">
      <w:pPr>
        <w:jc w:val="right"/>
      </w:pPr>
    </w:p>
    <w:p w:rsidR="00101A58" w:rsidRDefault="00680045" w:rsidP="00101A58">
      <w:pPr>
        <w:jc w:val="right"/>
      </w:pPr>
      <w:r w:rsidRPr="00320CDC">
        <w:lastRenderedPageBreak/>
        <w:t xml:space="preserve">   </w:t>
      </w:r>
      <w:r w:rsidR="00101A58" w:rsidRPr="005B6BEC">
        <w:t>Приложение №1</w:t>
      </w:r>
    </w:p>
    <w:p w:rsidR="00101A58" w:rsidRPr="005B6BEC" w:rsidRDefault="00101A58" w:rsidP="00101A58">
      <w:pPr>
        <w:jc w:val="right"/>
      </w:pPr>
      <w:r>
        <w:t>Утвержден</w:t>
      </w:r>
    </w:p>
    <w:p w:rsidR="00101A58" w:rsidRPr="005B6BEC" w:rsidRDefault="00101A58" w:rsidP="00101A58">
      <w:pPr>
        <w:jc w:val="right"/>
      </w:pPr>
      <w:r w:rsidRPr="005B6BEC">
        <w:t>постановлени</w:t>
      </w:r>
      <w:r>
        <w:t xml:space="preserve">ем </w:t>
      </w:r>
      <w:r w:rsidRPr="005B6BEC">
        <w:t>Администрации</w:t>
      </w:r>
    </w:p>
    <w:p w:rsidR="00101A58" w:rsidRPr="005B6BEC" w:rsidRDefault="00101A58" w:rsidP="00101A58">
      <w:pPr>
        <w:jc w:val="right"/>
      </w:pPr>
      <w:r>
        <w:t>Угловского городского</w:t>
      </w:r>
      <w:r w:rsidRPr="005B6BEC">
        <w:t xml:space="preserve"> поселения</w:t>
      </w:r>
    </w:p>
    <w:p w:rsidR="00101A58" w:rsidRPr="005B6BEC" w:rsidRDefault="00101A58" w:rsidP="00101A58">
      <w:pPr>
        <w:jc w:val="right"/>
      </w:pPr>
      <w:r>
        <w:t xml:space="preserve">От 01.07.2025 </w:t>
      </w:r>
      <w:r w:rsidRPr="00680045">
        <w:t xml:space="preserve"> №</w:t>
      </w:r>
      <w:r>
        <w:t xml:space="preserve"> 395</w:t>
      </w:r>
    </w:p>
    <w:p w:rsidR="006A6F69" w:rsidRPr="005B6BEC" w:rsidRDefault="006A6F69" w:rsidP="00101A58">
      <w:pPr>
        <w:jc w:val="right"/>
      </w:pPr>
    </w:p>
    <w:p w:rsidR="00680045" w:rsidRDefault="00680045" w:rsidP="00101A58">
      <w:pPr>
        <w:rPr>
          <w:b/>
          <w:sz w:val="28"/>
          <w:szCs w:val="28"/>
        </w:rPr>
      </w:pPr>
      <w:bookmarkStart w:id="0" w:name="_GoBack"/>
      <w:bookmarkEnd w:id="0"/>
    </w:p>
    <w:p w:rsidR="00680045" w:rsidRPr="00C35558" w:rsidRDefault="00680045" w:rsidP="00680045">
      <w:pPr>
        <w:jc w:val="center"/>
        <w:rPr>
          <w:b/>
          <w:sz w:val="28"/>
          <w:szCs w:val="28"/>
        </w:rPr>
      </w:pPr>
      <w:r w:rsidRPr="00C35558">
        <w:rPr>
          <w:b/>
          <w:sz w:val="28"/>
          <w:szCs w:val="28"/>
        </w:rPr>
        <w:t>ПЛАН</w:t>
      </w:r>
    </w:p>
    <w:p w:rsidR="00680045" w:rsidRDefault="00680045" w:rsidP="00680045">
      <w:pPr>
        <w:jc w:val="center"/>
        <w:rPr>
          <w:b/>
          <w:sz w:val="28"/>
          <w:szCs w:val="28"/>
        </w:rPr>
      </w:pPr>
      <w:r w:rsidRPr="00C35558">
        <w:rPr>
          <w:b/>
          <w:sz w:val="28"/>
          <w:szCs w:val="28"/>
        </w:rPr>
        <w:t xml:space="preserve">мероприятий по подготовке проекта внесения изменений </w:t>
      </w:r>
    </w:p>
    <w:p w:rsidR="00680045" w:rsidRDefault="00680045" w:rsidP="00680045">
      <w:pPr>
        <w:jc w:val="center"/>
        <w:rPr>
          <w:b/>
          <w:sz w:val="28"/>
          <w:szCs w:val="28"/>
        </w:rPr>
      </w:pPr>
      <w:r w:rsidRPr="00C35558">
        <w:rPr>
          <w:b/>
          <w:sz w:val="28"/>
          <w:szCs w:val="28"/>
        </w:rPr>
        <w:t xml:space="preserve">в </w:t>
      </w:r>
      <w:r w:rsidR="00ED2C7C" w:rsidRPr="00ED2C7C">
        <w:rPr>
          <w:b/>
          <w:sz w:val="28"/>
          <w:szCs w:val="28"/>
        </w:rPr>
        <w:t>документ  территориального планирования (Генеральный план) Угловского городского поселения</w:t>
      </w:r>
    </w:p>
    <w:p w:rsidR="00680045" w:rsidRDefault="00680045" w:rsidP="00680045">
      <w:pPr>
        <w:jc w:val="center"/>
        <w:rPr>
          <w:b/>
          <w:sz w:val="28"/>
          <w:szCs w:val="28"/>
        </w:rPr>
      </w:pPr>
    </w:p>
    <w:tbl>
      <w:tblPr>
        <w:tblW w:w="97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379"/>
        <w:gridCol w:w="2693"/>
      </w:tblGrid>
      <w:tr w:rsidR="00680045" w:rsidRPr="00C35558" w:rsidTr="00757641">
        <w:trPr>
          <w:trHeight w:val="495"/>
        </w:trPr>
        <w:tc>
          <w:tcPr>
            <w:tcW w:w="642" w:type="dxa"/>
            <w:tcBorders>
              <w:top w:val="single" w:sz="4" w:space="0" w:color="auto"/>
              <w:left w:val="single" w:sz="4" w:space="0" w:color="auto"/>
              <w:bottom w:val="single" w:sz="4" w:space="0" w:color="auto"/>
              <w:right w:val="single" w:sz="4" w:space="0" w:color="auto"/>
            </w:tcBorders>
            <w:vAlign w:val="center"/>
            <w:hideMark/>
          </w:tcPr>
          <w:p w:rsidR="00680045" w:rsidRPr="00C35558" w:rsidRDefault="00680045" w:rsidP="00757641">
            <w:pPr>
              <w:jc w:val="center"/>
              <w:rPr>
                <w:b/>
                <w:sz w:val="28"/>
                <w:szCs w:val="28"/>
              </w:rPr>
            </w:pPr>
            <w:r w:rsidRPr="00C35558">
              <w:rPr>
                <w:b/>
                <w:sz w:val="28"/>
                <w:szCs w:val="28"/>
              </w:rPr>
              <w:t xml:space="preserve">№ </w:t>
            </w:r>
            <w:proofErr w:type="gramStart"/>
            <w:r w:rsidRPr="00C35558">
              <w:rPr>
                <w:b/>
                <w:sz w:val="28"/>
                <w:szCs w:val="28"/>
              </w:rPr>
              <w:t>п</w:t>
            </w:r>
            <w:proofErr w:type="gramEnd"/>
            <w:r w:rsidRPr="00C35558">
              <w:rPr>
                <w:b/>
                <w:sz w:val="28"/>
                <w:szCs w:val="28"/>
              </w:rPr>
              <w:t>/п</w:t>
            </w:r>
          </w:p>
        </w:tc>
        <w:tc>
          <w:tcPr>
            <w:tcW w:w="6379" w:type="dxa"/>
            <w:tcBorders>
              <w:top w:val="single" w:sz="4" w:space="0" w:color="auto"/>
              <w:left w:val="single" w:sz="4" w:space="0" w:color="auto"/>
              <w:bottom w:val="single" w:sz="4" w:space="0" w:color="auto"/>
              <w:right w:val="single" w:sz="4" w:space="0" w:color="auto"/>
            </w:tcBorders>
            <w:vAlign w:val="center"/>
            <w:hideMark/>
          </w:tcPr>
          <w:p w:rsidR="00680045" w:rsidRPr="00C35558" w:rsidRDefault="00680045" w:rsidP="00757641">
            <w:pPr>
              <w:jc w:val="center"/>
              <w:rPr>
                <w:b/>
                <w:sz w:val="28"/>
                <w:szCs w:val="28"/>
              </w:rPr>
            </w:pPr>
            <w:r w:rsidRPr="00C35558">
              <w:rPr>
                <w:b/>
                <w:sz w:val="28"/>
                <w:szCs w:val="28"/>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680045" w:rsidRPr="00C35558" w:rsidRDefault="00680045" w:rsidP="00757641">
            <w:pPr>
              <w:jc w:val="center"/>
              <w:rPr>
                <w:b/>
                <w:iCs/>
                <w:sz w:val="28"/>
                <w:szCs w:val="28"/>
              </w:rPr>
            </w:pPr>
            <w:r w:rsidRPr="00C35558">
              <w:rPr>
                <w:b/>
                <w:iCs/>
                <w:sz w:val="28"/>
                <w:szCs w:val="28"/>
              </w:rPr>
              <w:t>Сроки исполнения</w:t>
            </w:r>
          </w:p>
        </w:tc>
      </w:tr>
      <w:tr w:rsidR="00680045" w:rsidRPr="00C35558" w:rsidTr="00757641">
        <w:trPr>
          <w:trHeight w:val="735"/>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C35558">
              <w:rPr>
                <w:sz w:val="28"/>
                <w:szCs w:val="28"/>
              </w:rPr>
              <w:t xml:space="preserve">Разработка и принятие нормативного правового акта о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p>
        </w:tc>
        <w:tc>
          <w:tcPr>
            <w:tcW w:w="2693" w:type="dxa"/>
            <w:tcBorders>
              <w:top w:val="single" w:sz="4" w:space="0" w:color="auto"/>
              <w:left w:val="single" w:sz="4" w:space="0" w:color="auto"/>
              <w:bottom w:val="single" w:sz="4" w:space="0" w:color="auto"/>
              <w:right w:val="single" w:sz="4" w:space="0" w:color="auto"/>
            </w:tcBorders>
          </w:tcPr>
          <w:p w:rsidR="00680045" w:rsidRDefault="00ED2C7C" w:rsidP="00757641">
            <w:pPr>
              <w:jc w:val="center"/>
              <w:rPr>
                <w:iCs/>
                <w:sz w:val="28"/>
                <w:szCs w:val="28"/>
              </w:rPr>
            </w:pPr>
            <w:r>
              <w:rPr>
                <w:iCs/>
                <w:sz w:val="28"/>
                <w:szCs w:val="28"/>
              </w:rPr>
              <w:t>июль</w:t>
            </w:r>
          </w:p>
          <w:p w:rsidR="00680045" w:rsidRPr="00C35558" w:rsidRDefault="00FE41CA" w:rsidP="00757641">
            <w:pPr>
              <w:jc w:val="center"/>
              <w:rPr>
                <w:iCs/>
                <w:sz w:val="28"/>
                <w:szCs w:val="28"/>
              </w:rPr>
            </w:pPr>
            <w:r>
              <w:rPr>
                <w:iCs/>
                <w:sz w:val="28"/>
                <w:szCs w:val="28"/>
              </w:rPr>
              <w:t>202</w:t>
            </w:r>
            <w:r w:rsidR="00ED2C7C">
              <w:rPr>
                <w:iCs/>
                <w:sz w:val="28"/>
                <w:szCs w:val="28"/>
              </w:rPr>
              <w:t>5</w:t>
            </w:r>
            <w:r w:rsidR="00680045">
              <w:rPr>
                <w:iCs/>
                <w:sz w:val="28"/>
                <w:szCs w:val="28"/>
              </w:rPr>
              <w:t xml:space="preserve"> г.</w:t>
            </w:r>
          </w:p>
          <w:p w:rsidR="00680045" w:rsidRPr="00C35558" w:rsidRDefault="00680045" w:rsidP="00757641">
            <w:pPr>
              <w:jc w:val="center"/>
              <w:rPr>
                <w:iCs/>
                <w:sz w:val="28"/>
                <w:szCs w:val="28"/>
              </w:rPr>
            </w:pPr>
          </w:p>
        </w:tc>
      </w:tr>
      <w:tr w:rsidR="00680045" w:rsidRPr="00C35558" w:rsidTr="00757641">
        <w:trPr>
          <w:trHeight w:val="735"/>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jc w:val="both"/>
              <w:rPr>
                <w:sz w:val="28"/>
                <w:szCs w:val="28"/>
              </w:rPr>
            </w:pPr>
            <w:r w:rsidRPr="00C35558">
              <w:rPr>
                <w:sz w:val="28"/>
                <w:szCs w:val="28"/>
              </w:rPr>
              <w:t xml:space="preserve">Публикация в периодическом печатном издании </w:t>
            </w:r>
            <w:r w:rsidR="006A6F69">
              <w:rPr>
                <w:rFonts w:ascii="Times New Roman" w:hAnsi="Times New Roman"/>
                <w:sz w:val="28"/>
                <w:szCs w:val="28"/>
              </w:rPr>
              <w:t>бюллетень «Официальный вестник» Угловского городского поселения»</w:t>
            </w:r>
            <w:r w:rsidRPr="00C35558">
              <w:rPr>
                <w:sz w:val="28"/>
                <w:szCs w:val="28"/>
              </w:rPr>
              <w:t xml:space="preserve"> и на официальном сайте Администрации </w:t>
            </w:r>
            <w:r w:rsidR="006A6F69" w:rsidRPr="00672816">
              <w:rPr>
                <w:sz w:val="28"/>
                <w:szCs w:val="28"/>
              </w:rPr>
              <w:t>Угловского городского</w:t>
            </w:r>
            <w:r w:rsidRPr="00C35558">
              <w:rPr>
                <w:sz w:val="28"/>
                <w:szCs w:val="28"/>
              </w:rPr>
              <w:t xml:space="preserve"> поселения в информационно-телек</w:t>
            </w:r>
            <w:r>
              <w:rPr>
                <w:sz w:val="28"/>
                <w:szCs w:val="28"/>
              </w:rPr>
              <w:t xml:space="preserve">оммуникационной сети «Интернет» постановления </w:t>
            </w:r>
            <w:r w:rsidRPr="00C35558">
              <w:rPr>
                <w:sz w:val="28"/>
                <w:szCs w:val="28"/>
              </w:rPr>
              <w:t xml:space="preserve">о подготовке проекта внесения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p>
        </w:tc>
        <w:tc>
          <w:tcPr>
            <w:tcW w:w="2693" w:type="dxa"/>
            <w:tcBorders>
              <w:top w:val="single" w:sz="4" w:space="0" w:color="auto"/>
              <w:left w:val="single" w:sz="4" w:space="0" w:color="auto"/>
              <w:bottom w:val="single" w:sz="4" w:space="0" w:color="auto"/>
              <w:right w:val="single" w:sz="4" w:space="0" w:color="auto"/>
            </w:tcBorders>
          </w:tcPr>
          <w:p w:rsidR="00023A08" w:rsidRDefault="00ED2C7C" w:rsidP="006810A6">
            <w:pPr>
              <w:jc w:val="center"/>
              <w:rPr>
                <w:iCs/>
                <w:sz w:val="28"/>
                <w:szCs w:val="28"/>
              </w:rPr>
            </w:pPr>
            <w:r>
              <w:rPr>
                <w:iCs/>
                <w:sz w:val="28"/>
                <w:szCs w:val="28"/>
              </w:rPr>
              <w:t>июль</w:t>
            </w:r>
          </w:p>
          <w:p w:rsidR="00680045" w:rsidRPr="00C35558" w:rsidRDefault="006810A6" w:rsidP="00ED2C7C">
            <w:pPr>
              <w:jc w:val="center"/>
              <w:rPr>
                <w:iCs/>
                <w:sz w:val="28"/>
                <w:szCs w:val="28"/>
              </w:rPr>
            </w:pPr>
            <w:r>
              <w:rPr>
                <w:iCs/>
                <w:sz w:val="28"/>
                <w:szCs w:val="28"/>
              </w:rPr>
              <w:t xml:space="preserve"> </w:t>
            </w:r>
            <w:r w:rsidR="00FE41CA">
              <w:rPr>
                <w:iCs/>
                <w:sz w:val="28"/>
                <w:szCs w:val="28"/>
              </w:rPr>
              <w:t>202</w:t>
            </w:r>
            <w:r w:rsidR="00ED2C7C">
              <w:rPr>
                <w:iCs/>
                <w:sz w:val="28"/>
                <w:szCs w:val="28"/>
              </w:rPr>
              <w:t>5</w:t>
            </w:r>
            <w:r w:rsidR="00680045" w:rsidRPr="00C35558">
              <w:rPr>
                <w:iCs/>
                <w:sz w:val="28"/>
                <w:szCs w:val="28"/>
              </w:rPr>
              <w:t xml:space="preserve"> г.</w:t>
            </w:r>
          </w:p>
        </w:tc>
      </w:tr>
      <w:tr w:rsidR="00680045" w:rsidRPr="00C35558" w:rsidTr="00757641">
        <w:trPr>
          <w:trHeight w:val="735"/>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sz w:val="28"/>
                <w:szCs w:val="28"/>
              </w:rPr>
            </w:pPr>
            <w:r>
              <w:rPr>
                <w:sz w:val="28"/>
                <w:szCs w:val="28"/>
              </w:rPr>
              <w:t>3</w:t>
            </w:r>
          </w:p>
        </w:tc>
        <w:tc>
          <w:tcPr>
            <w:tcW w:w="6379" w:type="dxa"/>
            <w:tcBorders>
              <w:top w:val="single" w:sz="4" w:space="0" w:color="auto"/>
              <w:left w:val="single" w:sz="4" w:space="0" w:color="auto"/>
              <w:bottom w:val="single" w:sz="4" w:space="0" w:color="auto"/>
              <w:right w:val="single" w:sz="4" w:space="0" w:color="auto"/>
            </w:tcBorders>
          </w:tcPr>
          <w:p w:rsidR="00680045" w:rsidRPr="00F110E0" w:rsidRDefault="00680045" w:rsidP="00ED2C7C">
            <w:pPr>
              <w:jc w:val="both"/>
              <w:rPr>
                <w:sz w:val="28"/>
                <w:szCs w:val="28"/>
              </w:rPr>
            </w:pPr>
            <w:r w:rsidRPr="00F110E0">
              <w:rPr>
                <w:sz w:val="28"/>
                <w:szCs w:val="28"/>
              </w:rPr>
              <w:t xml:space="preserve">Сбор, учет и рассмотрение комиссией предложений по внесению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F110E0">
              <w:rPr>
                <w:sz w:val="28"/>
                <w:szCs w:val="28"/>
              </w:rPr>
              <w:t xml:space="preserve">, подготовка рекомендации о внесении в соответствии с поступившими предложениями изменений в </w:t>
            </w:r>
            <w:r w:rsidR="00ED2C7C">
              <w:rPr>
                <w:rFonts w:ascii="Times New Roman" w:hAnsi="Times New Roman"/>
                <w:sz w:val="28"/>
                <w:szCs w:val="28"/>
              </w:rPr>
              <w:t xml:space="preserve">документ  </w:t>
            </w:r>
            <w:r w:rsidR="00ED2C7C" w:rsidRPr="00ED2C7C">
              <w:rPr>
                <w:rFonts w:ascii="Times New Roman" w:hAnsi="Times New Roman"/>
                <w:sz w:val="28"/>
                <w:szCs w:val="28"/>
              </w:rPr>
              <w:t xml:space="preserve">территориального </w:t>
            </w:r>
            <w:r w:rsidR="00ED2C7C">
              <w:rPr>
                <w:rFonts w:ascii="Times New Roman" w:hAnsi="Times New Roman"/>
                <w:sz w:val="28"/>
                <w:szCs w:val="28"/>
              </w:rPr>
              <w:t xml:space="preserve">планирования (Генеральный план) </w:t>
            </w:r>
            <w:r w:rsidR="00ED2C7C" w:rsidRPr="00ED2C7C">
              <w:rPr>
                <w:rFonts w:ascii="Times New Roman" w:hAnsi="Times New Roman"/>
                <w:sz w:val="28"/>
                <w:szCs w:val="28"/>
              </w:rPr>
              <w:t>Угловского городского поселения</w:t>
            </w:r>
            <w:r w:rsidRPr="00F110E0">
              <w:rPr>
                <w:sz w:val="28"/>
                <w:szCs w:val="28"/>
              </w:rPr>
              <w:t xml:space="preserve"> или об отклонении такого предложения с указанием причин отклонения</w:t>
            </w:r>
          </w:p>
        </w:tc>
        <w:tc>
          <w:tcPr>
            <w:tcW w:w="2693" w:type="dxa"/>
            <w:tcBorders>
              <w:top w:val="single" w:sz="4" w:space="0" w:color="auto"/>
              <w:left w:val="single" w:sz="4" w:space="0" w:color="auto"/>
              <w:bottom w:val="single" w:sz="4" w:space="0" w:color="auto"/>
              <w:right w:val="single" w:sz="4" w:space="0" w:color="auto"/>
            </w:tcBorders>
          </w:tcPr>
          <w:p w:rsidR="00680045" w:rsidRDefault="00ED2C7C" w:rsidP="0070526B">
            <w:pPr>
              <w:jc w:val="center"/>
              <w:rPr>
                <w:iCs/>
                <w:sz w:val="28"/>
                <w:szCs w:val="28"/>
              </w:rPr>
            </w:pPr>
            <w:r>
              <w:rPr>
                <w:iCs/>
                <w:sz w:val="28"/>
                <w:szCs w:val="28"/>
              </w:rPr>
              <w:t>июль</w:t>
            </w:r>
          </w:p>
          <w:p w:rsidR="00ED2C7C" w:rsidRPr="003B6118" w:rsidRDefault="00ED2C7C" w:rsidP="0070526B">
            <w:pPr>
              <w:jc w:val="center"/>
              <w:rPr>
                <w:iCs/>
                <w:sz w:val="28"/>
                <w:szCs w:val="28"/>
              </w:rPr>
            </w:pPr>
            <w:r>
              <w:rPr>
                <w:iCs/>
                <w:sz w:val="28"/>
                <w:szCs w:val="28"/>
              </w:rPr>
              <w:t>2025г.</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ED2C7C" w:rsidP="00757641">
            <w:pPr>
              <w:jc w:val="center"/>
              <w:rPr>
                <w:sz w:val="28"/>
                <w:szCs w:val="28"/>
              </w:rPr>
            </w:pPr>
            <w:r>
              <w:rPr>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BC1C2F" w:rsidP="00757641">
            <w:pPr>
              <w:rPr>
                <w:sz w:val="28"/>
                <w:szCs w:val="28"/>
              </w:rPr>
            </w:pPr>
            <w:r w:rsidRPr="006F497A">
              <w:rPr>
                <w:sz w:val="28"/>
                <w:szCs w:val="28"/>
              </w:rPr>
              <w:t>Обеспечение доступа к проекту</w:t>
            </w:r>
            <w:r w:rsidR="00680045" w:rsidRPr="006F497A">
              <w:rPr>
                <w:sz w:val="28"/>
                <w:szCs w:val="28"/>
              </w:rPr>
              <w:t xml:space="preserve"> внесения изменений в </w:t>
            </w:r>
            <w:r w:rsidR="00101A58">
              <w:rPr>
                <w:rFonts w:ascii="Times New Roman" w:hAnsi="Times New Roman"/>
                <w:sz w:val="28"/>
                <w:szCs w:val="28"/>
              </w:rPr>
              <w:t xml:space="preserve">документ  </w:t>
            </w:r>
            <w:r w:rsidR="00101A58" w:rsidRPr="00ED2C7C">
              <w:rPr>
                <w:rFonts w:ascii="Times New Roman" w:hAnsi="Times New Roman"/>
                <w:sz w:val="28"/>
                <w:szCs w:val="28"/>
              </w:rPr>
              <w:t xml:space="preserve">территориального </w:t>
            </w:r>
            <w:r w:rsidR="00101A58">
              <w:rPr>
                <w:rFonts w:ascii="Times New Roman" w:hAnsi="Times New Roman"/>
                <w:sz w:val="28"/>
                <w:szCs w:val="28"/>
              </w:rPr>
              <w:t xml:space="preserve">планирования (Генеральный план) </w:t>
            </w:r>
            <w:r w:rsidR="00101A58" w:rsidRPr="00ED2C7C">
              <w:rPr>
                <w:rFonts w:ascii="Times New Roman" w:hAnsi="Times New Roman"/>
                <w:sz w:val="28"/>
                <w:szCs w:val="28"/>
              </w:rPr>
              <w:t>Угловского городского поселения</w:t>
            </w:r>
            <w:r w:rsidR="00680045" w:rsidRPr="00C35558">
              <w:rPr>
                <w:sz w:val="28"/>
                <w:szCs w:val="28"/>
              </w:rPr>
              <w:t xml:space="preserve"> в ФГИС ТП, </w:t>
            </w:r>
            <w:r w:rsidR="00680045" w:rsidRPr="00CB02A1">
              <w:rPr>
                <w:sz w:val="28"/>
                <w:szCs w:val="28"/>
              </w:rPr>
              <w:t xml:space="preserve">в периодическом печатном издании </w:t>
            </w:r>
            <w:r w:rsidR="00DC0480">
              <w:rPr>
                <w:rFonts w:ascii="Times New Roman" w:hAnsi="Times New Roman"/>
                <w:sz w:val="28"/>
                <w:szCs w:val="28"/>
              </w:rPr>
              <w:t>бюллетень «Официальный вестник» Угловского городского поселения»</w:t>
            </w:r>
            <w:r w:rsidR="00DC0480" w:rsidRPr="00C35558">
              <w:rPr>
                <w:sz w:val="28"/>
                <w:szCs w:val="28"/>
              </w:rPr>
              <w:t xml:space="preserve"> и на официальном сайте Администрации </w:t>
            </w:r>
            <w:r w:rsidR="00DC0480" w:rsidRPr="00672816">
              <w:rPr>
                <w:sz w:val="28"/>
                <w:szCs w:val="28"/>
              </w:rPr>
              <w:t>Угловского городского</w:t>
            </w:r>
            <w:r w:rsidR="00DC0480" w:rsidRPr="00C35558">
              <w:rPr>
                <w:sz w:val="28"/>
                <w:szCs w:val="28"/>
              </w:rPr>
              <w:t xml:space="preserve"> поселения </w:t>
            </w:r>
            <w:r w:rsidR="00DC0480" w:rsidRPr="00C35558">
              <w:rPr>
                <w:sz w:val="28"/>
                <w:szCs w:val="28"/>
              </w:rPr>
              <w:lastRenderedPageBreak/>
              <w:t>в информационно-телек</w:t>
            </w:r>
            <w:r w:rsidR="00DC0480">
              <w:rPr>
                <w:sz w:val="28"/>
                <w:szCs w:val="28"/>
              </w:rPr>
              <w:t>оммуникационной сети «Интернет»</w:t>
            </w:r>
          </w:p>
        </w:tc>
        <w:tc>
          <w:tcPr>
            <w:tcW w:w="2693" w:type="dxa"/>
            <w:tcBorders>
              <w:top w:val="single" w:sz="4" w:space="0" w:color="auto"/>
              <w:left w:val="single" w:sz="4" w:space="0" w:color="auto"/>
              <w:bottom w:val="single" w:sz="4" w:space="0" w:color="auto"/>
              <w:right w:val="single" w:sz="4" w:space="0" w:color="auto"/>
            </w:tcBorders>
            <w:hideMark/>
          </w:tcPr>
          <w:p w:rsidR="00680045" w:rsidRDefault="00680045" w:rsidP="00757641">
            <w:pPr>
              <w:jc w:val="center"/>
              <w:rPr>
                <w:iCs/>
                <w:sz w:val="28"/>
                <w:szCs w:val="28"/>
              </w:rPr>
            </w:pPr>
            <w:r>
              <w:rPr>
                <w:iCs/>
                <w:sz w:val="28"/>
                <w:szCs w:val="28"/>
              </w:rPr>
              <w:lastRenderedPageBreak/>
              <w:t>не менее чем за 3 ме</w:t>
            </w:r>
            <w:r w:rsidRPr="008F007B">
              <w:rPr>
                <w:iCs/>
                <w:sz w:val="28"/>
                <w:szCs w:val="28"/>
              </w:rPr>
              <w:t>сяца до утверждения</w:t>
            </w:r>
          </w:p>
          <w:p w:rsidR="00680045" w:rsidRPr="00C35558" w:rsidRDefault="00680045" w:rsidP="00101A58">
            <w:pPr>
              <w:jc w:val="center"/>
              <w:rPr>
                <w:iCs/>
                <w:sz w:val="28"/>
                <w:szCs w:val="28"/>
              </w:rPr>
            </w:pPr>
            <w:r>
              <w:rPr>
                <w:iCs/>
                <w:sz w:val="28"/>
                <w:szCs w:val="28"/>
              </w:rPr>
              <w:t>20</w:t>
            </w:r>
            <w:r w:rsidR="00FE41CA">
              <w:rPr>
                <w:iCs/>
                <w:sz w:val="28"/>
                <w:szCs w:val="28"/>
              </w:rPr>
              <w:t>2</w:t>
            </w:r>
            <w:r w:rsidR="00101A58">
              <w:rPr>
                <w:iCs/>
                <w:sz w:val="28"/>
                <w:szCs w:val="28"/>
              </w:rPr>
              <w:t>5</w:t>
            </w:r>
            <w:r>
              <w:rPr>
                <w:iCs/>
                <w:sz w:val="28"/>
                <w:szCs w:val="28"/>
              </w:rPr>
              <w:t xml:space="preserve"> г.</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101A58" w:rsidP="00757641">
            <w:pPr>
              <w:jc w:val="center"/>
              <w:rPr>
                <w:sz w:val="28"/>
                <w:szCs w:val="28"/>
              </w:rPr>
            </w:pPr>
            <w:r>
              <w:rPr>
                <w:sz w:val="28"/>
                <w:szCs w:val="28"/>
              </w:rPr>
              <w:lastRenderedPageBreak/>
              <w:t>5</w:t>
            </w:r>
          </w:p>
        </w:tc>
        <w:tc>
          <w:tcPr>
            <w:tcW w:w="6379" w:type="dxa"/>
            <w:tcBorders>
              <w:top w:val="single" w:sz="4" w:space="0" w:color="auto"/>
              <w:left w:val="single" w:sz="4" w:space="0" w:color="auto"/>
              <w:bottom w:val="single" w:sz="4" w:space="0" w:color="auto"/>
              <w:right w:val="single" w:sz="4" w:space="0" w:color="auto"/>
            </w:tcBorders>
            <w:hideMark/>
          </w:tcPr>
          <w:p w:rsidR="00680045" w:rsidRPr="00EA56ED" w:rsidRDefault="00680045" w:rsidP="00757641">
            <w:pPr>
              <w:rPr>
                <w:sz w:val="28"/>
                <w:szCs w:val="28"/>
              </w:rPr>
            </w:pPr>
            <w:r w:rsidRPr="00EA56ED">
              <w:rPr>
                <w:sz w:val="28"/>
                <w:szCs w:val="28"/>
              </w:rPr>
              <w:t>Подготовка постановления о проведении</w:t>
            </w:r>
            <w:r w:rsidR="00860C8A" w:rsidRPr="00EA56ED">
              <w:rPr>
                <w:sz w:val="28"/>
                <w:szCs w:val="28"/>
              </w:rPr>
              <w:t xml:space="preserve"> </w:t>
            </w:r>
            <w:r w:rsidR="00824EAD" w:rsidRPr="00EA56ED">
              <w:rPr>
                <w:sz w:val="28"/>
                <w:szCs w:val="28"/>
              </w:rPr>
              <w:t>общественных обсуждени</w:t>
            </w:r>
            <w:proofErr w:type="gramStart"/>
            <w:r w:rsidR="00824EAD" w:rsidRPr="00EA56ED">
              <w:rPr>
                <w:sz w:val="28"/>
                <w:szCs w:val="28"/>
              </w:rPr>
              <w:t>й(</w:t>
            </w:r>
            <w:proofErr w:type="gramEnd"/>
            <w:r w:rsidR="00824EAD" w:rsidRPr="00EA56ED">
              <w:rPr>
                <w:sz w:val="28"/>
                <w:szCs w:val="28"/>
              </w:rPr>
              <w:t>или</w:t>
            </w:r>
            <w:r w:rsidR="00860C8A" w:rsidRPr="00EA56ED">
              <w:rPr>
                <w:sz w:val="28"/>
                <w:szCs w:val="28"/>
              </w:rPr>
              <w:t xml:space="preserve"> </w:t>
            </w:r>
            <w:r w:rsidRPr="00EA56ED">
              <w:rPr>
                <w:sz w:val="28"/>
                <w:szCs w:val="28"/>
              </w:rPr>
              <w:t>публичных слушаний</w:t>
            </w:r>
            <w:r w:rsidR="00824EAD" w:rsidRPr="00EA56ED">
              <w:rPr>
                <w:sz w:val="28"/>
                <w:szCs w:val="28"/>
              </w:rPr>
              <w:t>)</w:t>
            </w:r>
            <w:r w:rsidRPr="00EA56ED">
              <w:rPr>
                <w:sz w:val="28"/>
                <w:szCs w:val="28"/>
              </w:rPr>
              <w:t>, публикация постановления</w:t>
            </w:r>
            <w:r w:rsidR="00860C8A" w:rsidRPr="00EA56ED">
              <w:rPr>
                <w:sz w:val="28"/>
                <w:szCs w:val="28"/>
              </w:rPr>
              <w:t xml:space="preserve"> </w:t>
            </w:r>
            <w:r w:rsidRPr="00EA56ED">
              <w:rPr>
                <w:sz w:val="28"/>
                <w:szCs w:val="28"/>
              </w:rPr>
              <w:t xml:space="preserve">в периодическом печатном издании </w:t>
            </w:r>
            <w:r w:rsidR="00DC0480" w:rsidRPr="00EA56ED">
              <w:rPr>
                <w:rFonts w:ascii="Times New Roman" w:hAnsi="Times New Roman"/>
                <w:sz w:val="28"/>
                <w:szCs w:val="28"/>
              </w:rPr>
              <w:t>бюллетень «Официальный вестник» Угловского городского поселения»</w:t>
            </w:r>
            <w:r w:rsidR="00DC0480" w:rsidRPr="00EA56ED">
              <w:rPr>
                <w:sz w:val="28"/>
                <w:szCs w:val="28"/>
              </w:rPr>
              <w:t xml:space="preserve"> и на официальном сайте Администрации Угловского городского поселения в информационно-телекоммуникационной сети «Интернет»</w:t>
            </w:r>
          </w:p>
          <w:p w:rsidR="00680045" w:rsidRPr="00EA56ED" w:rsidRDefault="00680045" w:rsidP="00757641">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E41CA" w:rsidRDefault="00101A58" w:rsidP="00757641">
            <w:pPr>
              <w:jc w:val="center"/>
              <w:rPr>
                <w:iCs/>
                <w:sz w:val="28"/>
                <w:szCs w:val="28"/>
              </w:rPr>
            </w:pPr>
            <w:r>
              <w:rPr>
                <w:iCs/>
                <w:sz w:val="28"/>
                <w:szCs w:val="28"/>
              </w:rPr>
              <w:t>август</w:t>
            </w:r>
          </w:p>
          <w:p w:rsidR="00680045" w:rsidRPr="00C35558" w:rsidRDefault="00680045" w:rsidP="00101A58">
            <w:pPr>
              <w:jc w:val="center"/>
              <w:rPr>
                <w:iCs/>
                <w:sz w:val="28"/>
                <w:szCs w:val="28"/>
              </w:rPr>
            </w:pPr>
            <w:r>
              <w:rPr>
                <w:iCs/>
                <w:sz w:val="28"/>
                <w:szCs w:val="28"/>
              </w:rPr>
              <w:t>2</w:t>
            </w:r>
            <w:r w:rsidR="00FE41CA">
              <w:rPr>
                <w:iCs/>
                <w:sz w:val="28"/>
                <w:szCs w:val="28"/>
              </w:rPr>
              <w:t>02</w:t>
            </w:r>
            <w:r w:rsidR="00101A58">
              <w:rPr>
                <w:iCs/>
                <w:sz w:val="28"/>
                <w:szCs w:val="28"/>
              </w:rPr>
              <w:t>5</w:t>
            </w:r>
            <w:r>
              <w:rPr>
                <w:iCs/>
                <w:sz w:val="28"/>
                <w:szCs w:val="28"/>
              </w:rPr>
              <w:t xml:space="preserve"> г.</w:t>
            </w:r>
          </w:p>
        </w:tc>
      </w:tr>
      <w:tr w:rsidR="00BC1C2F"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BC1C2F" w:rsidRDefault="00101A58" w:rsidP="00757641">
            <w:pPr>
              <w:jc w:val="center"/>
              <w:rPr>
                <w:sz w:val="28"/>
                <w:szCs w:val="28"/>
              </w:rPr>
            </w:pPr>
            <w:r>
              <w:rPr>
                <w:sz w:val="28"/>
                <w:szCs w:val="28"/>
              </w:rPr>
              <w:t>6</w:t>
            </w:r>
          </w:p>
        </w:tc>
        <w:tc>
          <w:tcPr>
            <w:tcW w:w="6379" w:type="dxa"/>
            <w:tcBorders>
              <w:top w:val="single" w:sz="4" w:space="0" w:color="auto"/>
              <w:left w:val="single" w:sz="4" w:space="0" w:color="auto"/>
              <w:bottom w:val="single" w:sz="4" w:space="0" w:color="auto"/>
              <w:right w:val="single" w:sz="4" w:space="0" w:color="auto"/>
            </w:tcBorders>
          </w:tcPr>
          <w:p w:rsidR="00BC1C2F" w:rsidRPr="00EA56ED" w:rsidRDefault="00EC2EB4" w:rsidP="00824EAD">
            <w:pPr>
              <w:rPr>
                <w:sz w:val="28"/>
                <w:szCs w:val="28"/>
              </w:rPr>
            </w:pPr>
            <w:r w:rsidRPr="00EA56ED">
              <w:rPr>
                <w:sz w:val="28"/>
                <w:szCs w:val="28"/>
              </w:rPr>
              <w:t>Оповещение жителей муниципального образования о времени и месте проведения</w:t>
            </w:r>
            <w:r w:rsidR="001D613B">
              <w:rPr>
                <w:sz w:val="28"/>
                <w:szCs w:val="28"/>
              </w:rPr>
              <w:t xml:space="preserve"> </w:t>
            </w:r>
            <w:r w:rsidR="00824EAD" w:rsidRPr="00EA56ED">
              <w:rPr>
                <w:sz w:val="28"/>
                <w:szCs w:val="28"/>
              </w:rPr>
              <w:t>общественных обсуждений (или публичных слушаний)</w:t>
            </w:r>
          </w:p>
        </w:tc>
        <w:tc>
          <w:tcPr>
            <w:tcW w:w="2693" w:type="dxa"/>
            <w:tcBorders>
              <w:top w:val="single" w:sz="4" w:space="0" w:color="auto"/>
              <w:left w:val="single" w:sz="4" w:space="0" w:color="auto"/>
              <w:bottom w:val="single" w:sz="4" w:space="0" w:color="auto"/>
              <w:right w:val="single" w:sz="4" w:space="0" w:color="auto"/>
            </w:tcBorders>
          </w:tcPr>
          <w:p w:rsidR="00BC1C2F" w:rsidRPr="00EA56ED" w:rsidRDefault="00EC2EB4" w:rsidP="00EC2EB4">
            <w:pPr>
              <w:jc w:val="center"/>
              <w:rPr>
                <w:iCs/>
                <w:sz w:val="28"/>
                <w:szCs w:val="28"/>
              </w:rPr>
            </w:pPr>
            <w:r w:rsidRPr="00EA56ED">
              <w:rPr>
                <w:rFonts w:ascii="Times New Roman" w:hAnsi="Times New Roman"/>
                <w:iCs/>
                <w:sz w:val="28"/>
                <w:szCs w:val="28"/>
              </w:rPr>
              <w:t xml:space="preserve">в периодическом печатном издании </w:t>
            </w:r>
            <w:r w:rsidRPr="00EA56ED">
              <w:rPr>
                <w:rFonts w:ascii="Times New Roman" w:hAnsi="Times New Roman"/>
                <w:sz w:val="28"/>
                <w:szCs w:val="28"/>
              </w:rPr>
              <w:t xml:space="preserve">бюллетень «Официальный вестник» Угловского городского поселения - не </w:t>
            </w:r>
            <w:proofErr w:type="gramStart"/>
            <w:r w:rsidRPr="00EA56ED">
              <w:rPr>
                <w:rFonts w:ascii="Times New Roman" w:hAnsi="Times New Roman"/>
                <w:sz w:val="28"/>
                <w:szCs w:val="28"/>
              </w:rPr>
              <w:t>позднее</w:t>
            </w:r>
            <w:proofErr w:type="gramEnd"/>
            <w:r w:rsidRPr="00EA56ED">
              <w:rPr>
                <w:rFonts w:ascii="Times New Roman" w:hAnsi="Times New Roman"/>
                <w:sz w:val="28"/>
                <w:szCs w:val="28"/>
              </w:rPr>
              <w:t xml:space="preserve"> чем за 7 дней до дня размещения на официальном сайте или в информационных системах проекта</w:t>
            </w:r>
            <w:r w:rsidRPr="00EA56ED">
              <w:t>,</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101A58" w:rsidP="00757641">
            <w:pPr>
              <w:jc w:val="center"/>
              <w:rPr>
                <w:sz w:val="28"/>
                <w:szCs w:val="28"/>
              </w:rPr>
            </w:pPr>
            <w:r>
              <w:rPr>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680045" w:rsidRPr="00EA56ED" w:rsidRDefault="00680045" w:rsidP="00757641">
            <w:pPr>
              <w:rPr>
                <w:sz w:val="28"/>
                <w:szCs w:val="28"/>
                <w:highlight w:val="yellow"/>
              </w:rPr>
            </w:pPr>
            <w:r w:rsidRPr="00EA56ED">
              <w:rPr>
                <w:sz w:val="28"/>
                <w:szCs w:val="28"/>
              </w:rPr>
              <w:t xml:space="preserve">Согласование проекта внесения изменений в </w:t>
            </w:r>
            <w:r w:rsidR="00101A58">
              <w:rPr>
                <w:rFonts w:ascii="Times New Roman" w:hAnsi="Times New Roman"/>
                <w:sz w:val="28"/>
                <w:szCs w:val="28"/>
              </w:rPr>
              <w:t xml:space="preserve">документ  </w:t>
            </w:r>
            <w:r w:rsidR="00101A58" w:rsidRPr="00ED2C7C">
              <w:rPr>
                <w:rFonts w:ascii="Times New Roman" w:hAnsi="Times New Roman"/>
                <w:sz w:val="28"/>
                <w:szCs w:val="28"/>
              </w:rPr>
              <w:t xml:space="preserve">территориального </w:t>
            </w:r>
            <w:r w:rsidR="00101A58">
              <w:rPr>
                <w:rFonts w:ascii="Times New Roman" w:hAnsi="Times New Roman"/>
                <w:sz w:val="28"/>
                <w:szCs w:val="28"/>
              </w:rPr>
              <w:t xml:space="preserve">планирования (Генеральный план) </w:t>
            </w:r>
            <w:r w:rsidR="00101A58" w:rsidRPr="00ED2C7C">
              <w:rPr>
                <w:rFonts w:ascii="Times New Roman" w:hAnsi="Times New Roman"/>
                <w:sz w:val="28"/>
                <w:szCs w:val="28"/>
              </w:rPr>
              <w:t>Угловского городского поселения</w:t>
            </w:r>
            <w:r w:rsidRPr="00EA56ED">
              <w:rPr>
                <w:sz w:val="28"/>
                <w:szCs w:val="28"/>
              </w:rPr>
              <w:t xml:space="preserve"> в соответствии со ст. 25 Градостроительного кодекса </w:t>
            </w:r>
          </w:p>
        </w:tc>
        <w:tc>
          <w:tcPr>
            <w:tcW w:w="2693" w:type="dxa"/>
            <w:tcBorders>
              <w:top w:val="single" w:sz="4" w:space="0" w:color="auto"/>
              <w:left w:val="single" w:sz="4" w:space="0" w:color="auto"/>
              <w:bottom w:val="single" w:sz="4" w:space="0" w:color="auto"/>
              <w:right w:val="single" w:sz="4" w:space="0" w:color="auto"/>
            </w:tcBorders>
            <w:hideMark/>
          </w:tcPr>
          <w:p w:rsidR="00680045" w:rsidRPr="00EA56ED" w:rsidRDefault="008A23E6" w:rsidP="00F20F78">
            <w:pPr>
              <w:jc w:val="center"/>
              <w:rPr>
                <w:sz w:val="28"/>
                <w:szCs w:val="28"/>
              </w:rPr>
            </w:pPr>
            <w:r w:rsidRPr="00EA56ED">
              <w:rPr>
                <w:sz w:val="28"/>
                <w:szCs w:val="28"/>
              </w:rPr>
              <w:t xml:space="preserve">не более </w:t>
            </w:r>
            <w:r w:rsidR="00F20F78" w:rsidRPr="00EA56ED">
              <w:rPr>
                <w:sz w:val="28"/>
                <w:szCs w:val="28"/>
              </w:rPr>
              <w:t>1</w:t>
            </w:r>
            <w:r w:rsidR="00680045" w:rsidRPr="00EA56ED">
              <w:rPr>
                <w:sz w:val="28"/>
                <w:szCs w:val="28"/>
              </w:rPr>
              <w:t xml:space="preserve"> месяц</w:t>
            </w:r>
            <w:r w:rsidR="00F20F78" w:rsidRPr="00EA56ED">
              <w:rPr>
                <w:sz w:val="28"/>
                <w:szCs w:val="28"/>
              </w:rPr>
              <w:t>а</w:t>
            </w:r>
            <w:r w:rsidR="00680045" w:rsidRPr="00EA56ED">
              <w:rPr>
                <w:sz w:val="28"/>
                <w:szCs w:val="28"/>
              </w:rPr>
              <w:t xml:space="preserve"> со дня направления проекта на согласование</w:t>
            </w:r>
          </w:p>
        </w:tc>
      </w:tr>
      <w:tr w:rsidR="00680045" w:rsidRPr="00C35558" w:rsidTr="00757641">
        <w:trPr>
          <w:trHeight w:val="509"/>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101A58" w:rsidP="00757641">
            <w:pPr>
              <w:jc w:val="center"/>
              <w:rPr>
                <w:sz w:val="28"/>
                <w:szCs w:val="28"/>
              </w:rPr>
            </w:pPr>
            <w:r>
              <w:rPr>
                <w:sz w:val="28"/>
                <w:szCs w:val="28"/>
              </w:rPr>
              <w:t>8</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C35558">
              <w:rPr>
                <w:sz w:val="28"/>
                <w:szCs w:val="28"/>
              </w:rPr>
              <w:t xml:space="preserve">Проведение публичных слушаний по проекту изменений в </w:t>
            </w:r>
            <w:r w:rsidR="00101A58">
              <w:rPr>
                <w:rFonts w:ascii="Times New Roman" w:hAnsi="Times New Roman"/>
                <w:sz w:val="28"/>
                <w:szCs w:val="28"/>
              </w:rPr>
              <w:t xml:space="preserve">документ  </w:t>
            </w:r>
            <w:r w:rsidR="00101A58" w:rsidRPr="00ED2C7C">
              <w:rPr>
                <w:rFonts w:ascii="Times New Roman" w:hAnsi="Times New Roman"/>
                <w:sz w:val="28"/>
                <w:szCs w:val="28"/>
              </w:rPr>
              <w:t xml:space="preserve">территориального </w:t>
            </w:r>
            <w:r w:rsidR="00101A58">
              <w:rPr>
                <w:rFonts w:ascii="Times New Roman" w:hAnsi="Times New Roman"/>
                <w:sz w:val="28"/>
                <w:szCs w:val="28"/>
              </w:rPr>
              <w:t xml:space="preserve">планирования (Генеральный план) </w:t>
            </w:r>
            <w:r w:rsidR="00101A58" w:rsidRPr="00ED2C7C">
              <w:rPr>
                <w:rFonts w:ascii="Times New Roman" w:hAnsi="Times New Roman"/>
                <w:sz w:val="28"/>
                <w:szCs w:val="28"/>
              </w:rPr>
              <w:t>Угловского городского поселения</w:t>
            </w:r>
          </w:p>
        </w:tc>
        <w:tc>
          <w:tcPr>
            <w:tcW w:w="2693" w:type="dxa"/>
            <w:tcBorders>
              <w:top w:val="single" w:sz="4" w:space="0" w:color="auto"/>
              <w:left w:val="single" w:sz="4" w:space="0" w:color="auto"/>
              <w:bottom w:val="single" w:sz="4" w:space="0" w:color="auto"/>
              <w:right w:val="single" w:sz="4" w:space="0" w:color="auto"/>
            </w:tcBorders>
          </w:tcPr>
          <w:p w:rsidR="00680045" w:rsidRPr="00EA56ED" w:rsidRDefault="00680045" w:rsidP="0070526B">
            <w:pPr>
              <w:jc w:val="center"/>
              <w:rPr>
                <w:sz w:val="28"/>
                <w:szCs w:val="28"/>
              </w:rPr>
            </w:pPr>
            <w:r w:rsidRPr="00EA56ED">
              <w:rPr>
                <w:sz w:val="28"/>
                <w:szCs w:val="28"/>
              </w:rPr>
              <w:t xml:space="preserve">не более </w:t>
            </w:r>
            <w:r w:rsidR="00F20F78" w:rsidRPr="00EA56ED">
              <w:rPr>
                <w:sz w:val="28"/>
                <w:szCs w:val="28"/>
              </w:rPr>
              <w:t>одного</w:t>
            </w:r>
            <w:r w:rsidRPr="00EA56ED">
              <w:rPr>
                <w:sz w:val="28"/>
                <w:szCs w:val="28"/>
              </w:rPr>
              <w:t xml:space="preserve"> месяц</w:t>
            </w:r>
            <w:r w:rsidR="00F20F78" w:rsidRPr="00EA56ED">
              <w:rPr>
                <w:sz w:val="28"/>
                <w:szCs w:val="28"/>
              </w:rPr>
              <w:t>а</w:t>
            </w:r>
            <w:r w:rsidRPr="00EA56ED">
              <w:rPr>
                <w:sz w:val="28"/>
                <w:szCs w:val="28"/>
              </w:rPr>
              <w:t xml:space="preserve"> со дня опубликования постановления о назначении публичных слушаний и проекта изменений</w:t>
            </w:r>
          </w:p>
        </w:tc>
      </w:tr>
      <w:tr w:rsidR="00680045" w:rsidRPr="00C35558" w:rsidTr="00757641">
        <w:trPr>
          <w:trHeight w:val="509"/>
        </w:trPr>
        <w:tc>
          <w:tcPr>
            <w:tcW w:w="642" w:type="dxa"/>
            <w:tcBorders>
              <w:top w:val="single" w:sz="4" w:space="0" w:color="auto"/>
              <w:left w:val="single" w:sz="4" w:space="0" w:color="auto"/>
              <w:bottom w:val="single" w:sz="4" w:space="0" w:color="auto"/>
              <w:right w:val="single" w:sz="4" w:space="0" w:color="auto"/>
            </w:tcBorders>
          </w:tcPr>
          <w:p w:rsidR="00680045" w:rsidRDefault="00101A58" w:rsidP="00757641">
            <w:pPr>
              <w:jc w:val="center"/>
              <w:rPr>
                <w:sz w:val="28"/>
                <w:szCs w:val="28"/>
              </w:rPr>
            </w:pPr>
            <w:r>
              <w:rPr>
                <w:sz w:val="28"/>
                <w:szCs w:val="28"/>
              </w:rPr>
              <w:t>09</w:t>
            </w:r>
          </w:p>
        </w:tc>
        <w:tc>
          <w:tcPr>
            <w:tcW w:w="6379"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rPr>
                <w:sz w:val="28"/>
                <w:szCs w:val="28"/>
              </w:rPr>
            </w:pPr>
            <w:r w:rsidRPr="00360476">
              <w:rPr>
                <w:sz w:val="28"/>
                <w:szCs w:val="28"/>
              </w:rPr>
              <w:t>Подготовка заключения о проведении публичных слушаний</w:t>
            </w:r>
          </w:p>
        </w:tc>
        <w:tc>
          <w:tcPr>
            <w:tcW w:w="2693" w:type="dxa"/>
            <w:tcBorders>
              <w:top w:val="single" w:sz="4" w:space="0" w:color="auto"/>
              <w:left w:val="single" w:sz="4" w:space="0" w:color="auto"/>
              <w:bottom w:val="single" w:sz="4" w:space="0" w:color="auto"/>
              <w:right w:val="single" w:sz="4" w:space="0" w:color="auto"/>
            </w:tcBorders>
          </w:tcPr>
          <w:p w:rsidR="00680045" w:rsidRPr="00360476" w:rsidRDefault="00680045" w:rsidP="00757641">
            <w:pPr>
              <w:jc w:val="center"/>
              <w:rPr>
                <w:sz w:val="28"/>
                <w:szCs w:val="28"/>
              </w:rPr>
            </w:pPr>
            <w:r w:rsidRPr="00360476">
              <w:rPr>
                <w:sz w:val="28"/>
                <w:szCs w:val="28"/>
              </w:rPr>
              <w:t>в течен</w:t>
            </w:r>
            <w:r>
              <w:rPr>
                <w:sz w:val="28"/>
                <w:szCs w:val="28"/>
              </w:rPr>
              <w:t>ие 3 дней со дня проведения слу</w:t>
            </w:r>
            <w:r w:rsidRPr="00360476">
              <w:rPr>
                <w:sz w:val="28"/>
                <w:szCs w:val="28"/>
              </w:rPr>
              <w:t>шаний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lastRenderedPageBreak/>
              <w:t>1</w:t>
            </w:r>
            <w:r w:rsidR="0070526B">
              <w:rPr>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680045" w:rsidRDefault="00680045" w:rsidP="00757641">
            <w:pPr>
              <w:rPr>
                <w:sz w:val="28"/>
                <w:szCs w:val="28"/>
              </w:rPr>
            </w:pPr>
            <w:r w:rsidRPr="00C35558">
              <w:rPr>
                <w:sz w:val="28"/>
                <w:szCs w:val="28"/>
              </w:rPr>
              <w:t xml:space="preserve">Публикация заключения о результатах </w:t>
            </w:r>
            <w:r w:rsidR="00D03F43">
              <w:rPr>
                <w:sz w:val="28"/>
                <w:szCs w:val="28"/>
              </w:rPr>
              <w:t xml:space="preserve">общественных обсуждений (или </w:t>
            </w:r>
            <w:r w:rsidRPr="00C35558">
              <w:rPr>
                <w:sz w:val="28"/>
                <w:szCs w:val="28"/>
              </w:rPr>
              <w:t>публичных слушаний</w:t>
            </w:r>
            <w:proofErr w:type="gramStart"/>
            <w:r w:rsidR="00D03F43">
              <w:rPr>
                <w:sz w:val="28"/>
                <w:szCs w:val="28"/>
              </w:rPr>
              <w:t>)</w:t>
            </w:r>
            <w:r w:rsidRPr="00360476">
              <w:rPr>
                <w:sz w:val="28"/>
                <w:szCs w:val="28"/>
              </w:rPr>
              <w:t>в</w:t>
            </w:r>
            <w:proofErr w:type="gramEnd"/>
            <w:r w:rsidRPr="00360476">
              <w:rPr>
                <w:sz w:val="28"/>
                <w:szCs w:val="28"/>
              </w:rPr>
              <w:t xml:space="preserve"> периодическом печатном издании </w:t>
            </w:r>
            <w:r w:rsidR="00DC0480">
              <w:rPr>
                <w:rFonts w:ascii="Times New Roman" w:hAnsi="Times New Roman"/>
                <w:sz w:val="28"/>
                <w:szCs w:val="28"/>
              </w:rPr>
              <w:t>бюллетень «Официальный вестник» Угловского городского поселения»</w:t>
            </w:r>
            <w:r w:rsidR="00DC0480" w:rsidRPr="00C35558">
              <w:rPr>
                <w:sz w:val="28"/>
                <w:szCs w:val="28"/>
              </w:rPr>
              <w:t xml:space="preserve"> и на официальном сайте Администрации </w:t>
            </w:r>
            <w:r w:rsidR="00DC0480" w:rsidRPr="00672816">
              <w:rPr>
                <w:sz w:val="28"/>
                <w:szCs w:val="28"/>
              </w:rPr>
              <w:t>Угловского городского</w:t>
            </w:r>
            <w:r w:rsidR="00DC0480" w:rsidRPr="00C35558">
              <w:rPr>
                <w:sz w:val="28"/>
                <w:szCs w:val="28"/>
              </w:rPr>
              <w:t xml:space="preserve"> поселения в информационно-телек</w:t>
            </w:r>
            <w:r w:rsidR="00DC0480">
              <w:rPr>
                <w:sz w:val="28"/>
                <w:szCs w:val="28"/>
              </w:rPr>
              <w:t>оммуникационной сети «Интернет»</w:t>
            </w:r>
          </w:p>
          <w:p w:rsidR="00680045" w:rsidRPr="00C35558" w:rsidRDefault="00680045" w:rsidP="00757641">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jc w:val="center"/>
              <w:rPr>
                <w:sz w:val="28"/>
                <w:szCs w:val="28"/>
              </w:rPr>
            </w:pPr>
            <w:r>
              <w:rPr>
                <w:sz w:val="28"/>
                <w:szCs w:val="28"/>
              </w:rPr>
              <w:t>в</w:t>
            </w:r>
            <w:r w:rsidRPr="00C35558">
              <w:rPr>
                <w:sz w:val="28"/>
                <w:szCs w:val="28"/>
              </w:rPr>
              <w:t xml:space="preserve"> течение 10 дней после проведений</w:t>
            </w:r>
          </w:p>
          <w:p w:rsidR="00680045" w:rsidRPr="00C35558" w:rsidRDefault="00680045" w:rsidP="00757641">
            <w:pPr>
              <w:jc w:val="center"/>
              <w:rPr>
                <w:sz w:val="28"/>
                <w:szCs w:val="28"/>
              </w:rPr>
            </w:pPr>
            <w:r w:rsidRPr="00C35558">
              <w:rPr>
                <w:sz w:val="28"/>
                <w:szCs w:val="28"/>
              </w:rPr>
              <w:t>публичных слушаний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0526B">
            <w:pPr>
              <w:jc w:val="center"/>
              <w:rPr>
                <w:sz w:val="28"/>
                <w:szCs w:val="28"/>
              </w:rPr>
            </w:pPr>
            <w:r>
              <w:rPr>
                <w:sz w:val="28"/>
                <w:szCs w:val="28"/>
              </w:rPr>
              <w:t>1</w:t>
            </w:r>
            <w:r w:rsidR="0070526B">
              <w:rPr>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sidRPr="006F497A">
              <w:rPr>
                <w:sz w:val="28"/>
                <w:szCs w:val="28"/>
              </w:rPr>
              <w:t xml:space="preserve">Рассмотрение и обсуждение результатов </w:t>
            </w:r>
            <w:r w:rsidR="007F3F80" w:rsidRPr="006F497A">
              <w:rPr>
                <w:sz w:val="28"/>
                <w:szCs w:val="28"/>
              </w:rPr>
              <w:t xml:space="preserve">общественных обсуждений (или </w:t>
            </w:r>
            <w:r w:rsidRPr="006F497A">
              <w:rPr>
                <w:sz w:val="28"/>
                <w:szCs w:val="28"/>
              </w:rPr>
              <w:t>публичных слушаний</w:t>
            </w:r>
            <w:r w:rsidR="007F3F80" w:rsidRPr="006F497A">
              <w:rPr>
                <w:sz w:val="28"/>
                <w:szCs w:val="28"/>
              </w:rPr>
              <w:t>)</w:t>
            </w:r>
            <w:r w:rsidRPr="006F497A">
              <w:rPr>
                <w:sz w:val="28"/>
                <w:szCs w:val="28"/>
              </w:rPr>
              <w:t xml:space="preserve"> комиссией по подготовке проекта внесения изменений в Генеральный план и</w:t>
            </w:r>
            <w:r>
              <w:rPr>
                <w:sz w:val="28"/>
                <w:szCs w:val="28"/>
              </w:rPr>
              <w:t xml:space="preserve"> направление Главе поселения</w:t>
            </w:r>
          </w:p>
        </w:tc>
        <w:tc>
          <w:tcPr>
            <w:tcW w:w="2693"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jc w:val="center"/>
              <w:rPr>
                <w:sz w:val="28"/>
                <w:szCs w:val="28"/>
              </w:rPr>
            </w:pPr>
            <w:r>
              <w:rPr>
                <w:sz w:val="28"/>
                <w:szCs w:val="28"/>
              </w:rPr>
              <w:t>в</w:t>
            </w:r>
            <w:r w:rsidRPr="00C35558">
              <w:rPr>
                <w:sz w:val="28"/>
                <w:szCs w:val="28"/>
              </w:rPr>
              <w:t xml:space="preserve"> течение </w:t>
            </w:r>
            <w:r>
              <w:rPr>
                <w:sz w:val="28"/>
                <w:szCs w:val="28"/>
              </w:rPr>
              <w:t>14 дней</w:t>
            </w:r>
            <w:r w:rsidRPr="00C35558">
              <w:rPr>
                <w:sz w:val="28"/>
                <w:szCs w:val="28"/>
              </w:rPr>
              <w:t xml:space="preserve"> после проведений</w:t>
            </w:r>
          </w:p>
          <w:p w:rsidR="00680045" w:rsidRPr="00C35558" w:rsidRDefault="00680045" w:rsidP="00757641">
            <w:pPr>
              <w:jc w:val="center"/>
              <w:rPr>
                <w:sz w:val="28"/>
                <w:szCs w:val="28"/>
              </w:rPr>
            </w:pPr>
            <w:r w:rsidRPr="00C35558">
              <w:rPr>
                <w:sz w:val="28"/>
                <w:szCs w:val="28"/>
              </w:rPr>
              <w:t>публичных слушаний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57641">
            <w:pPr>
              <w:jc w:val="center"/>
              <w:rPr>
                <w:sz w:val="28"/>
                <w:szCs w:val="28"/>
              </w:rPr>
            </w:pPr>
            <w:r>
              <w:rPr>
                <w:sz w:val="28"/>
                <w:szCs w:val="28"/>
              </w:rPr>
              <w:t>1</w:t>
            </w:r>
            <w:r w:rsidR="0070526B">
              <w:rPr>
                <w:sz w:val="28"/>
                <w:szCs w:val="28"/>
              </w:rPr>
              <w:t>4</w:t>
            </w:r>
          </w:p>
        </w:tc>
        <w:tc>
          <w:tcPr>
            <w:tcW w:w="6379" w:type="dxa"/>
          </w:tcPr>
          <w:p w:rsidR="00680045" w:rsidRPr="00337AE1" w:rsidRDefault="00680045" w:rsidP="00757641">
            <w:pPr>
              <w:spacing w:line="360" w:lineRule="atLeast"/>
              <w:jc w:val="both"/>
              <w:rPr>
                <w:rFonts w:eastAsia="Calibri"/>
                <w:sz w:val="28"/>
                <w:szCs w:val="28"/>
              </w:rPr>
            </w:pPr>
            <w:r w:rsidRPr="00337AE1">
              <w:rPr>
                <w:rFonts w:eastAsia="Calibri"/>
                <w:sz w:val="28"/>
                <w:szCs w:val="28"/>
              </w:rPr>
              <w:t xml:space="preserve">Принятие Главой </w:t>
            </w:r>
            <w:r>
              <w:rPr>
                <w:rFonts w:eastAsia="Calibri"/>
                <w:sz w:val="28"/>
                <w:szCs w:val="28"/>
              </w:rPr>
              <w:t>поселения</w:t>
            </w:r>
            <w:r w:rsidRPr="00337AE1">
              <w:rPr>
                <w:rFonts w:eastAsia="Calibri"/>
                <w:sz w:val="28"/>
                <w:szCs w:val="28"/>
              </w:rPr>
              <w:t xml:space="preserve"> решения: </w:t>
            </w:r>
            <w:r w:rsidRPr="00337AE1">
              <w:rPr>
                <w:color w:val="000000"/>
                <w:sz w:val="28"/>
                <w:szCs w:val="28"/>
              </w:rPr>
              <w:t xml:space="preserve">1) о согласии с </w:t>
            </w:r>
            <w:proofErr w:type="gramStart"/>
            <w:r w:rsidRPr="00337AE1">
              <w:rPr>
                <w:color w:val="000000"/>
                <w:sz w:val="28"/>
                <w:szCs w:val="28"/>
              </w:rPr>
              <w:t>проектом</w:t>
            </w:r>
            <w:proofErr w:type="gramEnd"/>
            <w:r w:rsidRPr="00337AE1">
              <w:rPr>
                <w:color w:val="000000"/>
                <w:sz w:val="28"/>
                <w:szCs w:val="28"/>
              </w:rPr>
              <w:t xml:space="preserve"> о внесении изменений в Генеральный план и направлении его в </w:t>
            </w:r>
            <w:r>
              <w:rPr>
                <w:color w:val="000000"/>
                <w:sz w:val="28"/>
                <w:szCs w:val="28"/>
              </w:rPr>
              <w:t>Совет депутатов поселения</w:t>
            </w:r>
            <w:r w:rsidRPr="00337AE1">
              <w:rPr>
                <w:color w:val="000000"/>
                <w:sz w:val="28"/>
                <w:szCs w:val="28"/>
              </w:rPr>
              <w:t>; 2) об отклонении проекта о внесен</w:t>
            </w:r>
            <w:r>
              <w:rPr>
                <w:color w:val="000000"/>
                <w:sz w:val="28"/>
                <w:szCs w:val="28"/>
              </w:rPr>
              <w:t>ии изменений в Генеральный план</w:t>
            </w:r>
            <w:r w:rsidRPr="00337AE1">
              <w:rPr>
                <w:color w:val="000000"/>
                <w:sz w:val="28"/>
                <w:szCs w:val="28"/>
              </w:rPr>
              <w:t xml:space="preserve"> и о направлении его на дора</w:t>
            </w:r>
            <w:r>
              <w:rPr>
                <w:color w:val="000000"/>
                <w:sz w:val="28"/>
                <w:szCs w:val="28"/>
              </w:rPr>
              <w:t>ботку</w:t>
            </w:r>
          </w:p>
        </w:tc>
        <w:tc>
          <w:tcPr>
            <w:tcW w:w="2693" w:type="dxa"/>
          </w:tcPr>
          <w:p w:rsidR="00680045" w:rsidRPr="00337AE1" w:rsidRDefault="00680045" w:rsidP="00757641">
            <w:pPr>
              <w:spacing w:line="360" w:lineRule="atLeast"/>
              <w:jc w:val="center"/>
              <w:rPr>
                <w:rFonts w:eastAsia="Calibri"/>
                <w:sz w:val="28"/>
                <w:szCs w:val="28"/>
              </w:rPr>
            </w:pPr>
            <w:r>
              <w:rPr>
                <w:rFonts w:eastAsia="Calibri"/>
                <w:sz w:val="28"/>
                <w:szCs w:val="28"/>
              </w:rPr>
              <w:t>в</w:t>
            </w:r>
            <w:r w:rsidRPr="00337AE1">
              <w:rPr>
                <w:rFonts w:eastAsia="Calibri"/>
                <w:sz w:val="28"/>
                <w:szCs w:val="28"/>
              </w:rPr>
              <w:t xml:space="preserve"> течение </w:t>
            </w:r>
            <w:r>
              <w:rPr>
                <w:rFonts w:eastAsia="Calibri"/>
                <w:sz w:val="28"/>
                <w:szCs w:val="28"/>
              </w:rPr>
              <w:t>10 дней</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Default="00680045" w:rsidP="0070526B">
            <w:pPr>
              <w:jc w:val="center"/>
              <w:rPr>
                <w:sz w:val="28"/>
                <w:szCs w:val="28"/>
              </w:rPr>
            </w:pPr>
            <w:r>
              <w:rPr>
                <w:sz w:val="28"/>
                <w:szCs w:val="28"/>
              </w:rPr>
              <w:t>1</w:t>
            </w:r>
            <w:r w:rsidR="0070526B">
              <w:rPr>
                <w:sz w:val="28"/>
                <w:szCs w:val="28"/>
              </w:rPr>
              <w:t>5</w:t>
            </w:r>
          </w:p>
        </w:tc>
        <w:tc>
          <w:tcPr>
            <w:tcW w:w="6379" w:type="dxa"/>
          </w:tcPr>
          <w:p w:rsidR="00680045" w:rsidRPr="00337AE1" w:rsidRDefault="00680045" w:rsidP="00757641">
            <w:pPr>
              <w:spacing w:line="360" w:lineRule="atLeast"/>
              <w:jc w:val="both"/>
              <w:rPr>
                <w:rFonts w:eastAsia="Calibri"/>
                <w:sz w:val="28"/>
                <w:szCs w:val="28"/>
              </w:rPr>
            </w:pPr>
            <w:r>
              <w:rPr>
                <w:sz w:val="28"/>
                <w:szCs w:val="28"/>
              </w:rPr>
              <w:t xml:space="preserve">Доработка проекта о внесении изменений </w:t>
            </w:r>
            <w:r w:rsidRPr="00337AE1">
              <w:rPr>
                <w:sz w:val="28"/>
                <w:szCs w:val="28"/>
              </w:rPr>
              <w:t>в Генеральный план (в случае необходимости)</w:t>
            </w:r>
          </w:p>
        </w:tc>
        <w:tc>
          <w:tcPr>
            <w:tcW w:w="2693" w:type="dxa"/>
          </w:tcPr>
          <w:p w:rsidR="00680045" w:rsidRPr="00337AE1" w:rsidRDefault="00680045" w:rsidP="00757641">
            <w:pPr>
              <w:spacing w:line="360" w:lineRule="atLeast"/>
              <w:jc w:val="center"/>
              <w:rPr>
                <w:rFonts w:eastAsia="Calibri"/>
                <w:sz w:val="28"/>
                <w:szCs w:val="28"/>
              </w:rPr>
            </w:pPr>
            <w:r>
              <w:rPr>
                <w:rFonts w:eastAsia="Calibri"/>
                <w:sz w:val="28"/>
                <w:szCs w:val="28"/>
              </w:rPr>
              <w:t>1 месяц</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w:t>
            </w:r>
            <w:r w:rsidR="0070526B">
              <w:rPr>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680045" w:rsidRPr="00C35558" w:rsidRDefault="00680045" w:rsidP="00757641">
            <w:pPr>
              <w:rPr>
                <w:sz w:val="28"/>
                <w:szCs w:val="28"/>
              </w:rPr>
            </w:pPr>
            <w:r>
              <w:rPr>
                <w:sz w:val="28"/>
                <w:szCs w:val="28"/>
              </w:rPr>
              <w:t>Направление на р</w:t>
            </w:r>
            <w:r w:rsidRPr="00C35558">
              <w:rPr>
                <w:sz w:val="28"/>
                <w:szCs w:val="28"/>
              </w:rPr>
              <w:t>ассмотрение проекта внесения изменений в</w:t>
            </w:r>
            <w:r w:rsidR="001D613B">
              <w:rPr>
                <w:sz w:val="28"/>
                <w:szCs w:val="28"/>
              </w:rPr>
              <w:t xml:space="preserve"> </w:t>
            </w:r>
            <w:r w:rsidRPr="00C35558">
              <w:rPr>
                <w:sz w:val="28"/>
                <w:szCs w:val="28"/>
              </w:rPr>
              <w:t xml:space="preserve">Генеральный план Советом </w:t>
            </w:r>
            <w:r>
              <w:rPr>
                <w:sz w:val="28"/>
                <w:szCs w:val="28"/>
              </w:rPr>
              <w:t xml:space="preserve">депутатов </w:t>
            </w:r>
            <w:r w:rsidR="00605D2F">
              <w:rPr>
                <w:rFonts w:ascii="Times New Roman" w:hAnsi="Times New Roman"/>
                <w:sz w:val="28"/>
                <w:szCs w:val="28"/>
              </w:rPr>
              <w:t>Угловского городского</w:t>
            </w:r>
            <w:r w:rsidRPr="00C35558">
              <w:rPr>
                <w:sz w:val="28"/>
                <w:szCs w:val="28"/>
              </w:rPr>
              <w:t xml:space="preserve"> поселения и его </w:t>
            </w:r>
            <w:r w:rsidRPr="006F497A">
              <w:rPr>
                <w:sz w:val="28"/>
                <w:szCs w:val="28"/>
              </w:rPr>
              <w:t xml:space="preserve">утверждение (с приложением протокола </w:t>
            </w:r>
            <w:r w:rsidR="007F3F80" w:rsidRPr="006F497A">
              <w:rPr>
                <w:sz w:val="28"/>
                <w:szCs w:val="28"/>
              </w:rPr>
              <w:t xml:space="preserve">общественных обсуждений (или </w:t>
            </w:r>
            <w:r w:rsidRPr="006F497A">
              <w:rPr>
                <w:sz w:val="28"/>
                <w:szCs w:val="28"/>
              </w:rPr>
              <w:t>публичных слушаний</w:t>
            </w:r>
            <w:r w:rsidR="007F3F80" w:rsidRPr="006F497A">
              <w:rPr>
                <w:sz w:val="28"/>
                <w:szCs w:val="28"/>
              </w:rPr>
              <w:t>)</w:t>
            </w:r>
            <w:r w:rsidRPr="006F497A">
              <w:rPr>
                <w:sz w:val="28"/>
                <w:szCs w:val="28"/>
              </w:rPr>
              <w:t xml:space="preserve"> и заключения о результатах </w:t>
            </w:r>
            <w:r w:rsidR="007F3F80" w:rsidRPr="006F497A">
              <w:rPr>
                <w:sz w:val="28"/>
                <w:szCs w:val="28"/>
              </w:rPr>
              <w:t xml:space="preserve">общественных обсуждений (или </w:t>
            </w:r>
            <w:r w:rsidRPr="006F497A">
              <w:rPr>
                <w:sz w:val="28"/>
                <w:szCs w:val="28"/>
              </w:rPr>
              <w:t>публичных слушаний)</w:t>
            </w:r>
            <w:r w:rsidR="007F3F80" w:rsidRPr="006F497A">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iCs/>
                <w:sz w:val="28"/>
                <w:szCs w:val="28"/>
              </w:rPr>
            </w:pPr>
            <w:r w:rsidRPr="00D95B9D">
              <w:rPr>
                <w:iCs/>
                <w:sz w:val="28"/>
                <w:szCs w:val="28"/>
              </w:rPr>
              <w:t>согласно пла</w:t>
            </w:r>
            <w:r>
              <w:rPr>
                <w:iCs/>
                <w:sz w:val="28"/>
                <w:szCs w:val="28"/>
              </w:rPr>
              <w:t>ну рабо</w:t>
            </w:r>
            <w:r w:rsidRPr="00D95B9D">
              <w:rPr>
                <w:iCs/>
                <w:sz w:val="28"/>
                <w:szCs w:val="28"/>
              </w:rPr>
              <w:t>ты Совета депутатов</w:t>
            </w:r>
          </w:p>
        </w:tc>
      </w:tr>
      <w:tr w:rsidR="00680045"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680045" w:rsidRPr="00C35558" w:rsidRDefault="00680045" w:rsidP="00757641">
            <w:pPr>
              <w:jc w:val="center"/>
              <w:rPr>
                <w:sz w:val="28"/>
                <w:szCs w:val="28"/>
              </w:rPr>
            </w:pPr>
            <w:r>
              <w:rPr>
                <w:sz w:val="28"/>
                <w:szCs w:val="28"/>
              </w:rPr>
              <w:t>1</w:t>
            </w:r>
            <w:r w:rsidR="0070526B">
              <w:rPr>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680045" w:rsidRPr="006F497A" w:rsidRDefault="00680045" w:rsidP="00757641">
            <w:pPr>
              <w:rPr>
                <w:sz w:val="28"/>
                <w:szCs w:val="28"/>
              </w:rPr>
            </w:pPr>
            <w:r w:rsidRPr="006F497A">
              <w:rPr>
                <w:sz w:val="28"/>
                <w:szCs w:val="28"/>
              </w:rPr>
              <w:t xml:space="preserve">Публикация решения и утвержденных изменений в Генеральный план </w:t>
            </w:r>
            <w:r w:rsidR="00605D2F" w:rsidRPr="006F497A">
              <w:rPr>
                <w:rFonts w:ascii="Times New Roman" w:hAnsi="Times New Roman"/>
                <w:sz w:val="28"/>
                <w:szCs w:val="28"/>
              </w:rPr>
              <w:t>Угловского городского</w:t>
            </w:r>
            <w:r w:rsidRPr="006F497A">
              <w:rPr>
                <w:sz w:val="28"/>
                <w:szCs w:val="28"/>
              </w:rPr>
              <w:t xml:space="preserve"> поселения в периодическом печатном издании </w:t>
            </w:r>
            <w:r w:rsidR="00605D2F" w:rsidRPr="006F497A">
              <w:rPr>
                <w:rFonts w:ascii="Times New Roman" w:hAnsi="Times New Roman"/>
                <w:sz w:val="28"/>
                <w:szCs w:val="28"/>
              </w:rPr>
              <w:t>бюллетень «Официальный вестник» Угловского городского поселения»</w:t>
            </w:r>
            <w:r w:rsidR="00605D2F" w:rsidRPr="006F497A">
              <w:rPr>
                <w:sz w:val="28"/>
                <w:szCs w:val="28"/>
              </w:rPr>
              <w:t xml:space="preserve"> и на официальном сайте Администрации Угловского городского поселения в информационно-телекоммуникационной сети «Интернет», </w:t>
            </w:r>
            <w:r w:rsidRPr="006F497A">
              <w:rPr>
                <w:sz w:val="28"/>
                <w:szCs w:val="28"/>
              </w:rPr>
              <w:t xml:space="preserve">размещение в ФГИС </w:t>
            </w:r>
            <w:proofErr w:type="spellStart"/>
            <w:r w:rsidRPr="006F497A">
              <w:rPr>
                <w:sz w:val="28"/>
                <w:szCs w:val="28"/>
              </w:rPr>
              <w:t>ТП</w:t>
            </w:r>
            <w:r w:rsidR="00563E59" w:rsidRPr="006F497A">
              <w:rPr>
                <w:sz w:val="28"/>
                <w:szCs w:val="28"/>
              </w:rPr>
              <w:t>и</w:t>
            </w:r>
            <w:proofErr w:type="spellEnd"/>
            <w:r w:rsidR="00563E59" w:rsidRPr="006F497A">
              <w:rPr>
                <w:sz w:val="28"/>
                <w:szCs w:val="28"/>
              </w:rPr>
              <w:t xml:space="preserve"> </w:t>
            </w:r>
            <w:r w:rsidR="0025550D" w:rsidRPr="006F497A">
              <w:rPr>
                <w:sz w:val="28"/>
                <w:szCs w:val="28"/>
              </w:rPr>
              <w:t>в ГИСОГД НО</w:t>
            </w:r>
          </w:p>
        </w:tc>
        <w:tc>
          <w:tcPr>
            <w:tcW w:w="2693" w:type="dxa"/>
            <w:tcBorders>
              <w:top w:val="single" w:sz="4" w:space="0" w:color="auto"/>
              <w:left w:val="single" w:sz="4" w:space="0" w:color="auto"/>
              <w:bottom w:val="single" w:sz="4" w:space="0" w:color="auto"/>
              <w:right w:val="single" w:sz="4" w:space="0" w:color="auto"/>
            </w:tcBorders>
          </w:tcPr>
          <w:p w:rsidR="00680045" w:rsidRPr="006F497A" w:rsidRDefault="00680045" w:rsidP="00757641">
            <w:pPr>
              <w:jc w:val="center"/>
              <w:rPr>
                <w:iCs/>
                <w:sz w:val="28"/>
                <w:szCs w:val="28"/>
              </w:rPr>
            </w:pPr>
            <w:r w:rsidRPr="006F497A">
              <w:rPr>
                <w:iCs/>
                <w:sz w:val="28"/>
                <w:szCs w:val="28"/>
              </w:rPr>
              <w:t xml:space="preserve">на сайте – в течение 5 дней </w:t>
            </w:r>
            <w:proofErr w:type="gramStart"/>
            <w:r w:rsidRPr="006F497A">
              <w:rPr>
                <w:iCs/>
                <w:sz w:val="28"/>
                <w:szCs w:val="28"/>
              </w:rPr>
              <w:t>с даты утверждения</w:t>
            </w:r>
            <w:proofErr w:type="gramEnd"/>
            <w:r w:rsidRPr="006F497A">
              <w:rPr>
                <w:iCs/>
                <w:sz w:val="28"/>
                <w:szCs w:val="28"/>
              </w:rPr>
              <w:t xml:space="preserve">, </w:t>
            </w:r>
          </w:p>
          <w:p w:rsidR="00680045" w:rsidRPr="006F497A" w:rsidRDefault="00680045" w:rsidP="00757641">
            <w:pPr>
              <w:jc w:val="center"/>
              <w:rPr>
                <w:iCs/>
                <w:sz w:val="28"/>
                <w:szCs w:val="28"/>
              </w:rPr>
            </w:pPr>
            <w:r w:rsidRPr="006F497A">
              <w:rPr>
                <w:iCs/>
                <w:sz w:val="28"/>
                <w:szCs w:val="28"/>
              </w:rPr>
              <w:t xml:space="preserve">в ФГИС ТП – в течение 10 дней </w:t>
            </w:r>
            <w:proofErr w:type="gramStart"/>
            <w:r w:rsidRPr="006F497A">
              <w:rPr>
                <w:iCs/>
                <w:sz w:val="28"/>
                <w:szCs w:val="28"/>
              </w:rPr>
              <w:t>с даты утверждения</w:t>
            </w:r>
            <w:proofErr w:type="gramEnd"/>
            <w:r w:rsidRPr="006F497A">
              <w:rPr>
                <w:iCs/>
                <w:sz w:val="28"/>
                <w:szCs w:val="28"/>
              </w:rPr>
              <w:t>,</w:t>
            </w:r>
          </w:p>
          <w:p w:rsidR="00680045" w:rsidRPr="006F497A" w:rsidRDefault="00816056" w:rsidP="008A23E6">
            <w:pPr>
              <w:jc w:val="center"/>
              <w:rPr>
                <w:iCs/>
                <w:sz w:val="28"/>
                <w:szCs w:val="28"/>
              </w:rPr>
            </w:pPr>
            <w:r w:rsidRPr="006F497A">
              <w:rPr>
                <w:sz w:val="28"/>
                <w:szCs w:val="28"/>
              </w:rPr>
              <w:t xml:space="preserve">в течение 5 рабочих дней со дня утверждения </w:t>
            </w:r>
            <w:r w:rsidR="00323617" w:rsidRPr="006F497A">
              <w:rPr>
                <w:sz w:val="28"/>
                <w:szCs w:val="28"/>
              </w:rPr>
              <w:t xml:space="preserve">внесения изменений в </w:t>
            </w:r>
            <w:r w:rsidR="008A23E6" w:rsidRPr="006F497A">
              <w:rPr>
                <w:sz w:val="28"/>
                <w:szCs w:val="28"/>
              </w:rPr>
              <w:t xml:space="preserve">ГП </w:t>
            </w:r>
            <w:r w:rsidR="00FD0279" w:rsidRPr="006F497A">
              <w:rPr>
                <w:sz w:val="28"/>
                <w:szCs w:val="28"/>
              </w:rPr>
              <w:t xml:space="preserve">направление в уполномоченный орган </w:t>
            </w:r>
            <w:r w:rsidRPr="006F497A">
              <w:rPr>
                <w:sz w:val="28"/>
                <w:szCs w:val="28"/>
              </w:rPr>
              <w:t xml:space="preserve">на размещение </w:t>
            </w:r>
            <w:r w:rsidR="008A23E6" w:rsidRPr="006F497A">
              <w:rPr>
                <w:sz w:val="28"/>
                <w:szCs w:val="28"/>
              </w:rPr>
              <w:t>ГП</w:t>
            </w:r>
            <w:r w:rsidR="00323617" w:rsidRPr="006F497A">
              <w:rPr>
                <w:sz w:val="28"/>
                <w:szCs w:val="28"/>
              </w:rPr>
              <w:t xml:space="preserve"> с </w:t>
            </w:r>
            <w:r w:rsidR="00323617" w:rsidRPr="006F497A">
              <w:rPr>
                <w:sz w:val="28"/>
                <w:szCs w:val="28"/>
              </w:rPr>
              <w:lastRenderedPageBreak/>
              <w:t xml:space="preserve">внесёнными </w:t>
            </w:r>
            <w:proofErr w:type="spellStart"/>
            <w:r w:rsidR="00323617" w:rsidRPr="006F497A">
              <w:rPr>
                <w:sz w:val="28"/>
                <w:szCs w:val="28"/>
              </w:rPr>
              <w:t>изменениями</w:t>
            </w:r>
            <w:r w:rsidRPr="006F497A">
              <w:rPr>
                <w:sz w:val="28"/>
                <w:szCs w:val="28"/>
              </w:rPr>
              <w:t>в</w:t>
            </w:r>
            <w:proofErr w:type="spellEnd"/>
            <w:r w:rsidRPr="006F497A">
              <w:rPr>
                <w:sz w:val="28"/>
                <w:szCs w:val="28"/>
              </w:rPr>
              <w:t xml:space="preserve"> ГИСОГД </w:t>
            </w:r>
            <w:proofErr w:type="spellStart"/>
            <w:r w:rsidRPr="006F497A">
              <w:rPr>
                <w:sz w:val="28"/>
                <w:szCs w:val="28"/>
              </w:rPr>
              <w:t>НО</w:t>
            </w:r>
            <w:proofErr w:type="gramStart"/>
            <w:r w:rsidRPr="006F497A">
              <w:rPr>
                <w:sz w:val="28"/>
                <w:szCs w:val="28"/>
              </w:rPr>
              <w:t>,</w:t>
            </w:r>
            <w:r w:rsidR="00680045" w:rsidRPr="006F497A">
              <w:rPr>
                <w:iCs/>
                <w:sz w:val="28"/>
                <w:szCs w:val="28"/>
              </w:rPr>
              <w:t>в</w:t>
            </w:r>
            <w:proofErr w:type="spellEnd"/>
            <w:proofErr w:type="gramEnd"/>
            <w:r w:rsidR="00680045" w:rsidRPr="006F497A">
              <w:rPr>
                <w:iCs/>
                <w:sz w:val="28"/>
                <w:szCs w:val="28"/>
              </w:rPr>
              <w:t xml:space="preserve"> периодическом печатном издании </w:t>
            </w:r>
            <w:r w:rsidR="00605D2F" w:rsidRPr="006F497A">
              <w:rPr>
                <w:rFonts w:ascii="Times New Roman" w:hAnsi="Times New Roman"/>
                <w:sz w:val="28"/>
                <w:szCs w:val="28"/>
              </w:rPr>
              <w:t>бюллетень «Официальный вестник» Угловского городского поселения»</w:t>
            </w:r>
            <w:r w:rsidR="00680045" w:rsidRPr="006F497A">
              <w:rPr>
                <w:iCs/>
                <w:sz w:val="28"/>
                <w:szCs w:val="28"/>
              </w:rPr>
              <w:t xml:space="preserve">- ближайший выпуск газеты </w:t>
            </w:r>
          </w:p>
        </w:tc>
      </w:tr>
      <w:tr w:rsidR="0025550D" w:rsidRPr="00C35558" w:rsidTr="00757641">
        <w:trPr>
          <w:trHeight w:val="720"/>
        </w:trPr>
        <w:tc>
          <w:tcPr>
            <w:tcW w:w="642" w:type="dxa"/>
            <w:tcBorders>
              <w:top w:val="single" w:sz="4" w:space="0" w:color="auto"/>
              <w:left w:val="single" w:sz="4" w:space="0" w:color="auto"/>
              <w:bottom w:val="single" w:sz="4" w:space="0" w:color="auto"/>
              <w:right w:val="single" w:sz="4" w:space="0" w:color="auto"/>
            </w:tcBorders>
          </w:tcPr>
          <w:p w:rsidR="0025550D" w:rsidRPr="006F497A" w:rsidRDefault="0025550D" w:rsidP="0070526B">
            <w:pPr>
              <w:jc w:val="center"/>
              <w:rPr>
                <w:sz w:val="28"/>
                <w:szCs w:val="28"/>
              </w:rPr>
            </w:pPr>
            <w:r w:rsidRPr="006F497A">
              <w:rPr>
                <w:sz w:val="28"/>
                <w:szCs w:val="28"/>
              </w:rPr>
              <w:lastRenderedPageBreak/>
              <w:t>1</w:t>
            </w:r>
            <w:r w:rsidR="0070526B" w:rsidRPr="006F497A">
              <w:rPr>
                <w:sz w:val="28"/>
                <w:szCs w:val="28"/>
              </w:rPr>
              <w:t>8</w:t>
            </w:r>
          </w:p>
        </w:tc>
        <w:tc>
          <w:tcPr>
            <w:tcW w:w="6379" w:type="dxa"/>
            <w:tcBorders>
              <w:top w:val="single" w:sz="4" w:space="0" w:color="auto"/>
              <w:left w:val="single" w:sz="4" w:space="0" w:color="auto"/>
              <w:bottom w:val="single" w:sz="4" w:space="0" w:color="auto"/>
              <w:right w:val="single" w:sz="4" w:space="0" w:color="auto"/>
            </w:tcBorders>
          </w:tcPr>
          <w:p w:rsidR="0025550D" w:rsidRPr="006F497A" w:rsidRDefault="0025550D" w:rsidP="0025550D">
            <w:pPr>
              <w:pStyle w:val="ConsPlusNormal"/>
              <w:spacing w:before="200"/>
              <w:jc w:val="both"/>
              <w:rPr>
                <w:rFonts w:ascii="Times New Roman" w:hAnsi="Times New Roman" w:cs="Times New Roman"/>
                <w:sz w:val="28"/>
                <w:szCs w:val="28"/>
              </w:rPr>
            </w:pPr>
            <w:r w:rsidRPr="006F497A">
              <w:rPr>
                <w:rFonts w:ascii="Times New Roman" w:hAnsi="Times New Roman" w:cs="Times New Roman"/>
                <w:sz w:val="28"/>
                <w:szCs w:val="28"/>
              </w:rPr>
              <w:t xml:space="preserve">В случае поступления от одного или нескольких согласующих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в течение пятнадцати дней со дня </w:t>
            </w:r>
            <w:proofErr w:type="gramStart"/>
            <w:r w:rsidRPr="006F497A">
              <w:rPr>
                <w:rFonts w:ascii="Times New Roman" w:hAnsi="Times New Roman" w:cs="Times New Roman"/>
                <w:sz w:val="28"/>
                <w:szCs w:val="28"/>
              </w:rPr>
              <w:t>истечения установленного срока согласования проекта генерального плана</w:t>
            </w:r>
            <w:proofErr w:type="gramEnd"/>
            <w:r w:rsidRPr="006F497A">
              <w:rPr>
                <w:rFonts w:ascii="Times New Roman" w:hAnsi="Times New Roman" w:cs="Times New Roman"/>
                <w:sz w:val="28"/>
                <w:szCs w:val="28"/>
              </w:rPr>
              <w:t xml:space="preserve"> принимают решение о создании согласительной комиссии. Максимальный срок работы согласительной комиссии не может превышать два месяца.</w:t>
            </w:r>
          </w:p>
          <w:p w:rsidR="0025550D" w:rsidRPr="006F497A" w:rsidRDefault="0025550D" w:rsidP="00757641">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25550D" w:rsidRPr="006F497A" w:rsidRDefault="0025550D" w:rsidP="00757641">
            <w:pPr>
              <w:jc w:val="center"/>
              <w:rPr>
                <w:iCs/>
                <w:sz w:val="28"/>
                <w:szCs w:val="28"/>
              </w:rPr>
            </w:pPr>
            <w:r w:rsidRPr="006F497A">
              <w:rPr>
                <w:iCs/>
                <w:sz w:val="28"/>
                <w:szCs w:val="28"/>
              </w:rPr>
              <w:t>В течение 2,5 месяцев</w:t>
            </w:r>
          </w:p>
        </w:tc>
      </w:tr>
    </w:tbl>
    <w:p w:rsidR="00680045" w:rsidRPr="00C35558" w:rsidRDefault="00680045" w:rsidP="00680045">
      <w:pPr>
        <w:jc w:val="both"/>
        <w:rPr>
          <w:sz w:val="28"/>
          <w:szCs w:val="28"/>
        </w:rPr>
      </w:pPr>
    </w:p>
    <w:p w:rsidR="00FA70A7" w:rsidRDefault="00FA70A7" w:rsidP="00680045">
      <w:pPr>
        <w:spacing w:line="240" w:lineRule="exact"/>
        <w:jc w:val="center"/>
      </w:pPr>
    </w:p>
    <w:sectPr w:rsidR="00FA70A7" w:rsidSect="00EA56ED">
      <w:pgSz w:w="11910" w:h="16850"/>
      <w:pgMar w:top="1134" w:right="850" w:bottom="1134" w:left="1701" w:header="41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2C" w:rsidRDefault="0033482C" w:rsidP="00C46D5D">
      <w:r>
        <w:separator/>
      </w:r>
    </w:p>
  </w:endnote>
  <w:endnote w:type="continuationSeparator" w:id="0">
    <w:p w:rsidR="0033482C" w:rsidRDefault="0033482C" w:rsidP="00C4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2C" w:rsidRDefault="0033482C" w:rsidP="00C46D5D">
      <w:r>
        <w:separator/>
      </w:r>
    </w:p>
  </w:footnote>
  <w:footnote w:type="continuationSeparator" w:id="0">
    <w:p w:rsidR="0033482C" w:rsidRDefault="0033482C" w:rsidP="00C46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5DF"/>
    <w:multiLevelType w:val="multilevel"/>
    <w:tmpl w:val="2BC0B38C"/>
    <w:lvl w:ilvl="0">
      <w:start w:val="1"/>
      <w:numFmt w:val="decimal"/>
      <w:lvlText w:val="%1."/>
      <w:lvlJc w:val="left"/>
      <w:pPr>
        <w:ind w:left="1290" w:hanging="281"/>
      </w:pPr>
      <w:rPr>
        <w:rFonts w:ascii="Times New Roman" w:eastAsia="Times New Roman" w:hAnsi="Times New Roman" w:cs="Times New Roman" w:hint="default"/>
        <w:b/>
        <w:bCs/>
        <w:w w:val="100"/>
        <w:sz w:val="28"/>
        <w:szCs w:val="28"/>
      </w:rPr>
    </w:lvl>
    <w:lvl w:ilvl="1">
      <w:start w:val="1"/>
      <w:numFmt w:val="decimal"/>
      <w:lvlText w:val="%1.%2."/>
      <w:lvlJc w:val="left"/>
      <w:pPr>
        <w:ind w:left="1502" w:hanging="493"/>
      </w:pPr>
      <w:rPr>
        <w:rFonts w:cs="Times New Roman" w:hint="default"/>
        <w:w w:val="100"/>
      </w:rPr>
    </w:lvl>
    <w:lvl w:ilvl="2">
      <w:start w:val="1"/>
      <w:numFmt w:val="decimal"/>
      <w:lvlText w:val="%1.%2.%3."/>
      <w:lvlJc w:val="left"/>
      <w:pPr>
        <w:ind w:left="1710" w:hanging="493"/>
      </w:pPr>
      <w:rPr>
        <w:rFonts w:ascii="Times New Roman" w:eastAsia="Times New Roman" w:hAnsi="Times New Roman" w:cs="Times New Roman" w:hint="default"/>
        <w:spacing w:val="-3"/>
        <w:w w:val="100"/>
        <w:sz w:val="28"/>
        <w:szCs w:val="28"/>
      </w:rPr>
    </w:lvl>
    <w:lvl w:ilvl="3">
      <w:numFmt w:val="bullet"/>
      <w:lvlText w:val="•"/>
      <w:lvlJc w:val="left"/>
      <w:pPr>
        <w:ind w:left="1500" w:hanging="493"/>
      </w:pPr>
      <w:rPr>
        <w:rFonts w:hint="default"/>
      </w:rPr>
    </w:lvl>
    <w:lvl w:ilvl="4">
      <w:numFmt w:val="bullet"/>
      <w:lvlText w:val="•"/>
      <w:lvlJc w:val="left"/>
      <w:pPr>
        <w:ind w:left="1720" w:hanging="493"/>
      </w:pPr>
      <w:rPr>
        <w:rFonts w:hint="default"/>
      </w:rPr>
    </w:lvl>
    <w:lvl w:ilvl="5">
      <w:numFmt w:val="bullet"/>
      <w:lvlText w:val="•"/>
      <w:lvlJc w:val="left"/>
      <w:pPr>
        <w:ind w:left="3111" w:hanging="493"/>
      </w:pPr>
      <w:rPr>
        <w:rFonts w:hint="default"/>
      </w:rPr>
    </w:lvl>
    <w:lvl w:ilvl="6">
      <w:numFmt w:val="bullet"/>
      <w:lvlText w:val="•"/>
      <w:lvlJc w:val="left"/>
      <w:pPr>
        <w:ind w:left="4502" w:hanging="493"/>
      </w:pPr>
      <w:rPr>
        <w:rFonts w:hint="default"/>
      </w:rPr>
    </w:lvl>
    <w:lvl w:ilvl="7">
      <w:numFmt w:val="bullet"/>
      <w:lvlText w:val="•"/>
      <w:lvlJc w:val="left"/>
      <w:pPr>
        <w:ind w:left="5893" w:hanging="493"/>
      </w:pPr>
      <w:rPr>
        <w:rFonts w:hint="default"/>
      </w:rPr>
    </w:lvl>
    <w:lvl w:ilvl="8">
      <w:numFmt w:val="bullet"/>
      <w:lvlText w:val="•"/>
      <w:lvlJc w:val="left"/>
      <w:pPr>
        <w:ind w:left="7284" w:hanging="493"/>
      </w:pPr>
      <w:rPr>
        <w:rFonts w:hint="default"/>
      </w:rPr>
    </w:lvl>
  </w:abstractNum>
  <w:abstractNum w:abstractNumId="1">
    <w:nsid w:val="11436A8A"/>
    <w:multiLevelType w:val="hybridMultilevel"/>
    <w:tmpl w:val="247AB8E8"/>
    <w:lvl w:ilvl="0" w:tplc="1F242B86">
      <w:start w:val="1"/>
      <w:numFmt w:val="decimal"/>
      <w:lvlText w:val="%1."/>
      <w:lvlJc w:val="left"/>
      <w:pPr>
        <w:ind w:left="786"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42C7FE9"/>
    <w:multiLevelType w:val="multilevel"/>
    <w:tmpl w:val="D2B4D8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987DA7"/>
    <w:multiLevelType w:val="hybridMultilevel"/>
    <w:tmpl w:val="5ABC6D62"/>
    <w:lvl w:ilvl="0" w:tplc="A6CA1F68">
      <w:start w:val="1"/>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4">
    <w:nsid w:val="23E71C0B"/>
    <w:multiLevelType w:val="hybridMultilevel"/>
    <w:tmpl w:val="E39EB0D0"/>
    <w:lvl w:ilvl="0" w:tplc="4C360436">
      <w:start w:val="1"/>
      <w:numFmt w:val="decimal"/>
      <w:lvlText w:val="%1."/>
      <w:lvlJc w:val="left"/>
      <w:pPr>
        <w:tabs>
          <w:tab w:val="num" w:pos="293"/>
        </w:tabs>
        <w:ind w:left="293" w:hanging="435"/>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abstractNum w:abstractNumId="5">
    <w:nsid w:val="25816EAE"/>
    <w:multiLevelType w:val="hybridMultilevel"/>
    <w:tmpl w:val="AD2AD28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3BEB6263"/>
    <w:multiLevelType w:val="hybridMultilevel"/>
    <w:tmpl w:val="6D862E34"/>
    <w:lvl w:ilvl="0" w:tplc="0E9CD7C4">
      <w:start w:val="1"/>
      <w:numFmt w:val="decimal"/>
      <w:lvlText w:val="%1."/>
      <w:lvlJc w:val="left"/>
      <w:pPr>
        <w:ind w:left="302" w:hanging="377"/>
      </w:pPr>
      <w:rPr>
        <w:rFonts w:ascii="Times New Roman" w:eastAsia="Times New Roman" w:hAnsi="Times New Roman" w:cs="Times New Roman" w:hint="default"/>
        <w:w w:val="100"/>
        <w:sz w:val="28"/>
        <w:szCs w:val="28"/>
      </w:rPr>
    </w:lvl>
    <w:lvl w:ilvl="1" w:tplc="FBBAA5A2">
      <w:numFmt w:val="bullet"/>
      <w:lvlText w:val="•"/>
      <w:lvlJc w:val="left"/>
      <w:pPr>
        <w:ind w:left="1276" w:hanging="377"/>
      </w:pPr>
      <w:rPr>
        <w:rFonts w:hint="default"/>
      </w:rPr>
    </w:lvl>
    <w:lvl w:ilvl="2" w:tplc="AB34659A">
      <w:numFmt w:val="bullet"/>
      <w:lvlText w:val="•"/>
      <w:lvlJc w:val="left"/>
      <w:pPr>
        <w:ind w:left="2253" w:hanging="377"/>
      </w:pPr>
      <w:rPr>
        <w:rFonts w:hint="default"/>
      </w:rPr>
    </w:lvl>
    <w:lvl w:ilvl="3" w:tplc="3418F2F8">
      <w:numFmt w:val="bullet"/>
      <w:lvlText w:val="•"/>
      <w:lvlJc w:val="left"/>
      <w:pPr>
        <w:ind w:left="3229" w:hanging="377"/>
      </w:pPr>
      <w:rPr>
        <w:rFonts w:hint="default"/>
      </w:rPr>
    </w:lvl>
    <w:lvl w:ilvl="4" w:tplc="A6662E4A">
      <w:numFmt w:val="bullet"/>
      <w:lvlText w:val="•"/>
      <w:lvlJc w:val="left"/>
      <w:pPr>
        <w:ind w:left="4206" w:hanging="377"/>
      </w:pPr>
      <w:rPr>
        <w:rFonts w:hint="default"/>
      </w:rPr>
    </w:lvl>
    <w:lvl w:ilvl="5" w:tplc="14BCC622">
      <w:numFmt w:val="bullet"/>
      <w:lvlText w:val="•"/>
      <w:lvlJc w:val="left"/>
      <w:pPr>
        <w:ind w:left="5183" w:hanging="377"/>
      </w:pPr>
      <w:rPr>
        <w:rFonts w:hint="default"/>
      </w:rPr>
    </w:lvl>
    <w:lvl w:ilvl="6" w:tplc="B4523DE8">
      <w:numFmt w:val="bullet"/>
      <w:lvlText w:val="•"/>
      <w:lvlJc w:val="left"/>
      <w:pPr>
        <w:ind w:left="6159" w:hanging="377"/>
      </w:pPr>
      <w:rPr>
        <w:rFonts w:hint="default"/>
      </w:rPr>
    </w:lvl>
    <w:lvl w:ilvl="7" w:tplc="4B0698E2">
      <w:numFmt w:val="bullet"/>
      <w:lvlText w:val="•"/>
      <w:lvlJc w:val="left"/>
      <w:pPr>
        <w:ind w:left="7136" w:hanging="377"/>
      </w:pPr>
      <w:rPr>
        <w:rFonts w:hint="default"/>
      </w:rPr>
    </w:lvl>
    <w:lvl w:ilvl="8" w:tplc="A490A39C">
      <w:numFmt w:val="bullet"/>
      <w:lvlText w:val="•"/>
      <w:lvlJc w:val="left"/>
      <w:pPr>
        <w:ind w:left="8113" w:hanging="377"/>
      </w:pPr>
      <w:rPr>
        <w:rFonts w:hint="default"/>
      </w:rPr>
    </w:lvl>
  </w:abstractNum>
  <w:abstractNum w:abstractNumId="7">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AE6E43"/>
    <w:multiLevelType w:val="hybridMultilevel"/>
    <w:tmpl w:val="4CE07EC6"/>
    <w:lvl w:ilvl="0" w:tplc="300EEAFC">
      <w:start w:val="1"/>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9">
    <w:nsid w:val="59A548EA"/>
    <w:multiLevelType w:val="multilevel"/>
    <w:tmpl w:val="1E10B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6E82F0F"/>
    <w:multiLevelType w:val="hybridMultilevel"/>
    <w:tmpl w:val="47C83AF4"/>
    <w:lvl w:ilvl="0" w:tplc="C278F9CA">
      <w:start w:val="2"/>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1">
    <w:nsid w:val="672A0BB7"/>
    <w:multiLevelType w:val="multilevel"/>
    <w:tmpl w:val="354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3290B"/>
    <w:multiLevelType w:val="hybridMultilevel"/>
    <w:tmpl w:val="E6141E00"/>
    <w:lvl w:ilvl="0" w:tplc="DBA28B92">
      <w:start w:val="2"/>
      <w:numFmt w:val="decimal"/>
      <w:lvlText w:val="%1."/>
      <w:lvlJc w:val="left"/>
      <w:pPr>
        <w:tabs>
          <w:tab w:val="num" w:pos="1365"/>
        </w:tabs>
        <w:ind w:left="1365" w:hanging="360"/>
      </w:pPr>
      <w:rPr>
        <w:rFonts w:cs="Times New Roman" w:hint="default"/>
      </w:rPr>
    </w:lvl>
    <w:lvl w:ilvl="1" w:tplc="04190019">
      <w:start w:val="1"/>
      <w:numFmt w:val="lowerLetter"/>
      <w:lvlText w:val="%2."/>
      <w:lvlJc w:val="left"/>
      <w:pPr>
        <w:tabs>
          <w:tab w:val="num" w:pos="2085"/>
        </w:tabs>
        <w:ind w:left="2085" w:hanging="360"/>
      </w:pPr>
      <w:rPr>
        <w:rFonts w:cs="Times New Roman"/>
      </w:rPr>
    </w:lvl>
    <w:lvl w:ilvl="2" w:tplc="0419001B">
      <w:start w:val="1"/>
      <w:numFmt w:val="lowerRoman"/>
      <w:lvlText w:val="%3."/>
      <w:lvlJc w:val="right"/>
      <w:pPr>
        <w:tabs>
          <w:tab w:val="num" w:pos="2805"/>
        </w:tabs>
        <w:ind w:left="2805" w:hanging="180"/>
      </w:pPr>
      <w:rPr>
        <w:rFonts w:cs="Times New Roman"/>
      </w:rPr>
    </w:lvl>
    <w:lvl w:ilvl="3" w:tplc="0419000F">
      <w:start w:val="1"/>
      <w:numFmt w:val="decimal"/>
      <w:lvlText w:val="%4."/>
      <w:lvlJc w:val="left"/>
      <w:pPr>
        <w:tabs>
          <w:tab w:val="num" w:pos="3525"/>
        </w:tabs>
        <w:ind w:left="3525" w:hanging="360"/>
      </w:pPr>
      <w:rPr>
        <w:rFonts w:cs="Times New Roman"/>
      </w:rPr>
    </w:lvl>
    <w:lvl w:ilvl="4" w:tplc="04190019">
      <w:start w:val="1"/>
      <w:numFmt w:val="lowerLetter"/>
      <w:lvlText w:val="%5."/>
      <w:lvlJc w:val="left"/>
      <w:pPr>
        <w:tabs>
          <w:tab w:val="num" w:pos="4245"/>
        </w:tabs>
        <w:ind w:left="4245" w:hanging="360"/>
      </w:pPr>
      <w:rPr>
        <w:rFonts w:cs="Times New Roman"/>
      </w:rPr>
    </w:lvl>
    <w:lvl w:ilvl="5" w:tplc="0419001B">
      <w:start w:val="1"/>
      <w:numFmt w:val="lowerRoman"/>
      <w:lvlText w:val="%6."/>
      <w:lvlJc w:val="right"/>
      <w:pPr>
        <w:tabs>
          <w:tab w:val="num" w:pos="4965"/>
        </w:tabs>
        <w:ind w:left="4965" w:hanging="180"/>
      </w:pPr>
      <w:rPr>
        <w:rFonts w:cs="Times New Roman"/>
      </w:rPr>
    </w:lvl>
    <w:lvl w:ilvl="6" w:tplc="0419000F">
      <w:start w:val="1"/>
      <w:numFmt w:val="decimal"/>
      <w:lvlText w:val="%7."/>
      <w:lvlJc w:val="left"/>
      <w:pPr>
        <w:tabs>
          <w:tab w:val="num" w:pos="5685"/>
        </w:tabs>
        <w:ind w:left="5685" w:hanging="360"/>
      </w:pPr>
      <w:rPr>
        <w:rFonts w:cs="Times New Roman"/>
      </w:rPr>
    </w:lvl>
    <w:lvl w:ilvl="7" w:tplc="04190019">
      <w:start w:val="1"/>
      <w:numFmt w:val="lowerLetter"/>
      <w:lvlText w:val="%8."/>
      <w:lvlJc w:val="left"/>
      <w:pPr>
        <w:tabs>
          <w:tab w:val="num" w:pos="6405"/>
        </w:tabs>
        <w:ind w:left="6405" w:hanging="360"/>
      </w:pPr>
      <w:rPr>
        <w:rFonts w:cs="Times New Roman"/>
      </w:rPr>
    </w:lvl>
    <w:lvl w:ilvl="8" w:tplc="0419001B">
      <w:start w:val="1"/>
      <w:numFmt w:val="lowerRoman"/>
      <w:lvlText w:val="%9."/>
      <w:lvlJc w:val="right"/>
      <w:pPr>
        <w:tabs>
          <w:tab w:val="num" w:pos="7125"/>
        </w:tabs>
        <w:ind w:left="7125" w:hanging="180"/>
      </w:pPr>
      <w:rPr>
        <w:rFonts w:cs="Times New Roman"/>
      </w:rPr>
    </w:lvl>
  </w:abstractNum>
  <w:abstractNum w:abstractNumId="13">
    <w:nsid w:val="6D8A11AD"/>
    <w:multiLevelType w:val="hybridMultilevel"/>
    <w:tmpl w:val="B3DE0352"/>
    <w:lvl w:ilvl="0" w:tplc="5770C6BC">
      <w:start w:val="1"/>
      <w:numFmt w:val="decimal"/>
      <w:lvlText w:val="%1."/>
      <w:lvlJc w:val="left"/>
      <w:pPr>
        <w:tabs>
          <w:tab w:val="num" w:pos="1170"/>
        </w:tabs>
        <w:ind w:left="1170" w:hanging="39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4">
    <w:nsid w:val="732C3E06"/>
    <w:multiLevelType w:val="hybridMultilevel"/>
    <w:tmpl w:val="48461436"/>
    <w:lvl w:ilvl="0" w:tplc="B5F613E0">
      <w:start w:val="1"/>
      <w:numFmt w:val="decimal"/>
      <w:lvlText w:val="%1."/>
      <w:lvlJc w:val="left"/>
      <w:pPr>
        <w:ind w:left="1290" w:hanging="281"/>
      </w:pPr>
      <w:rPr>
        <w:rFonts w:ascii="Times New Roman" w:eastAsia="Times New Roman" w:hAnsi="Times New Roman" w:cs="Times New Roman" w:hint="default"/>
        <w:w w:val="100"/>
        <w:sz w:val="28"/>
        <w:szCs w:val="28"/>
      </w:rPr>
    </w:lvl>
    <w:lvl w:ilvl="1" w:tplc="D8387B9A">
      <w:numFmt w:val="bullet"/>
      <w:lvlText w:val="•"/>
      <w:lvlJc w:val="left"/>
      <w:pPr>
        <w:ind w:left="2176" w:hanging="281"/>
      </w:pPr>
      <w:rPr>
        <w:rFonts w:hint="default"/>
      </w:rPr>
    </w:lvl>
    <w:lvl w:ilvl="2" w:tplc="59441618">
      <w:numFmt w:val="bullet"/>
      <w:lvlText w:val="•"/>
      <w:lvlJc w:val="left"/>
      <w:pPr>
        <w:ind w:left="3053" w:hanging="281"/>
      </w:pPr>
      <w:rPr>
        <w:rFonts w:hint="default"/>
      </w:rPr>
    </w:lvl>
    <w:lvl w:ilvl="3" w:tplc="04520048">
      <w:numFmt w:val="bullet"/>
      <w:lvlText w:val="•"/>
      <w:lvlJc w:val="left"/>
      <w:pPr>
        <w:ind w:left="3929" w:hanging="281"/>
      </w:pPr>
      <w:rPr>
        <w:rFonts w:hint="default"/>
      </w:rPr>
    </w:lvl>
    <w:lvl w:ilvl="4" w:tplc="08F4F0FE">
      <w:numFmt w:val="bullet"/>
      <w:lvlText w:val="•"/>
      <w:lvlJc w:val="left"/>
      <w:pPr>
        <w:ind w:left="4806" w:hanging="281"/>
      </w:pPr>
      <w:rPr>
        <w:rFonts w:hint="default"/>
      </w:rPr>
    </w:lvl>
    <w:lvl w:ilvl="5" w:tplc="D0DC1810">
      <w:numFmt w:val="bullet"/>
      <w:lvlText w:val="•"/>
      <w:lvlJc w:val="left"/>
      <w:pPr>
        <w:ind w:left="5683" w:hanging="281"/>
      </w:pPr>
      <w:rPr>
        <w:rFonts w:hint="default"/>
      </w:rPr>
    </w:lvl>
    <w:lvl w:ilvl="6" w:tplc="77EC050E">
      <w:numFmt w:val="bullet"/>
      <w:lvlText w:val="•"/>
      <w:lvlJc w:val="left"/>
      <w:pPr>
        <w:ind w:left="6559" w:hanging="281"/>
      </w:pPr>
      <w:rPr>
        <w:rFonts w:hint="default"/>
      </w:rPr>
    </w:lvl>
    <w:lvl w:ilvl="7" w:tplc="65AACBAC">
      <w:numFmt w:val="bullet"/>
      <w:lvlText w:val="•"/>
      <w:lvlJc w:val="left"/>
      <w:pPr>
        <w:ind w:left="7436" w:hanging="281"/>
      </w:pPr>
      <w:rPr>
        <w:rFonts w:hint="default"/>
      </w:rPr>
    </w:lvl>
    <w:lvl w:ilvl="8" w:tplc="1FFC471A">
      <w:numFmt w:val="bullet"/>
      <w:lvlText w:val="•"/>
      <w:lvlJc w:val="left"/>
      <w:pPr>
        <w:ind w:left="8313" w:hanging="281"/>
      </w:pPr>
      <w:rPr>
        <w:rFonts w:hint="default"/>
      </w:rPr>
    </w:lvl>
  </w:abstractNum>
  <w:abstractNum w:abstractNumId="15">
    <w:nsid w:val="7720511B"/>
    <w:multiLevelType w:val="hybridMultilevel"/>
    <w:tmpl w:val="F8C07FC6"/>
    <w:lvl w:ilvl="0" w:tplc="9CDAC02C">
      <w:numFmt w:val="bullet"/>
      <w:lvlText w:val="-"/>
      <w:lvlJc w:val="left"/>
      <w:pPr>
        <w:tabs>
          <w:tab w:val="num" w:pos="218"/>
        </w:tabs>
        <w:ind w:left="218" w:hanging="360"/>
      </w:pPr>
      <w:rPr>
        <w:rFonts w:ascii="Times New Roman" w:eastAsia="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start w:val="1"/>
      <w:numFmt w:val="bullet"/>
      <w:lvlText w:val=""/>
      <w:lvlJc w:val="left"/>
      <w:pPr>
        <w:tabs>
          <w:tab w:val="num" w:pos="1658"/>
        </w:tabs>
        <w:ind w:left="1658" w:hanging="360"/>
      </w:pPr>
      <w:rPr>
        <w:rFonts w:ascii="Wingdings" w:hAnsi="Wingdings" w:hint="default"/>
      </w:rPr>
    </w:lvl>
    <w:lvl w:ilvl="3" w:tplc="04190001">
      <w:start w:val="1"/>
      <w:numFmt w:val="bullet"/>
      <w:lvlText w:val=""/>
      <w:lvlJc w:val="left"/>
      <w:pPr>
        <w:tabs>
          <w:tab w:val="num" w:pos="2378"/>
        </w:tabs>
        <w:ind w:left="2378" w:hanging="360"/>
      </w:pPr>
      <w:rPr>
        <w:rFonts w:ascii="Symbol" w:hAnsi="Symbol" w:hint="default"/>
      </w:rPr>
    </w:lvl>
    <w:lvl w:ilvl="4" w:tplc="04190003">
      <w:start w:val="1"/>
      <w:numFmt w:val="bullet"/>
      <w:lvlText w:val="o"/>
      <w:lvlJc w:val="left"/>
      <w:pPr>
        <w:tabs>
          <w:tab w:val="num" w:pos="3098"/>
        </w:tabs>
        <w:ind w:left="3098" w:hanging="360"/>
      </w:pPr>
      <w:rPr>
        <w:rFonts w:ascii="Courier New" w:hAnsi="Courier New" w:hint="default"/>
      </w:rPr>
    </w:lvl>
    <w:lvl w:ilvl="5" w:tplc="04190005">
      <w:start w:val="1"/>
      <w:numFmt w:val="bullet"/>
      <w:lvlText w:val=""/>
      <w:lvlJc w:val="left"/>
      <w:pPr>
        <w:tabs>
          <w:tab w:val="num" w:pos="3818"/>
        </w:tabs>
        <w:ind w:left="3818" w:hanging="360"/>
      </w:pPr>
      <w:rPr>
        <w:rFonts w:ascii="Wingdings" w:hAnsi="Wingdings" w:hint="default"/>
      </w:rPr>
    </w:lvl>
    <w:lvl w:ilvl="6" w:tplc="04190001">
      <w:start w:val="1"/>
      <w:numFmt w:val="bullet"/>
      <w:lvlText w:val=""/>
      <w:lvlJc w:val="left"/>
      <w:pPr>
        <w:tabs>
          <w:tab w:val="num" w:pos="4538"/>
        </w:tabs>
        <w:ind w:left="4538" w:hanging="360"/>
      </w:pPr>
      <w:rPr>
        <w:rFonts w:ascii="Symbol" w:hAnsi="Symbol" w:hint="default"/>
      </w:rPr>
    </w:lvl>
    <w:lvl w:ilvl="7" w:tplc="04190003">
      <w:start w:val="1"/>
      <w:numFmt w:val="bullet"/>
      <w:lvlText w:val="o"/>
      <w:lvlJc w:val="left"/>
      <w:pPr>
        <w:tabs>
          <w:tab w:val="num" w:pos="5258"/>
        </w:tabs>
        <w:ind w:left="5258" w:hanging="360"/>
      </w:pPr>
      <w:rPr>
        <w:rFonts w:ascii="Courier New" w:hAnsi="Courier New" w:hint="default"/>
      </w:rPr>
    </w:lvl>
    <w:lvl w:ilvl="8" w:tplc="04190005">
      <w:start w:val="1"/>
      <w:numFmt w:val="bullet"/>
      <w:lvlText w:val=""/>
      <w:lvlJc w:val="left"/>
      <w:pPr>
        <w:tabs>
          <w:tab w:val="num" w:pos="5978"/>
        </w:tabs>
        <w:ind w:left="5978" w:hanging="360"/>
      </w:pPr>
      <w:rPr>
        <w:rFonts w:ascii="Wingdings" w:hAnsi="Wingdings" w:hint="default"/>
      </w:rPr>
    </w:lvl>
  </w:abstractNum>
  <w:abstractNum w:abstractNumId="16">
    <w:nsid w:val="77B824A0"/>
    <w:multiLevelType w:val="singleLevel"/>
    <w:tmpl w:val="63A64E14"/>
    <w:lvl w:ilvl="0">
      <w:start w:val="2"/>
      <w:numFmt w:val="decimal"/>
      <w:lvlText w:val="%1."/>
      <w:legacy w:legacy="1" w:legacySpace="0" w:legacyIndent="283"/>
      <w:lvlJc w:val="left"/>
      <w:rPr>
        <w:rFonts w:ascii="Times New Roman" w:hAnsi="Times New Roman" w:cs="Times New Roman" w:hint="default"/>
      </w:rPr>
    </w:lvl>
  </w:abstractNum>
  <w:abstractNum w:abstractNumId="17">
    <w:nsid w:val="7CED6572"/>
    <w:multiLevelType w:val="multilevel"/>
    <w:tmpl w:val="10C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10"/>
  </w:num>
  <w:num w:numId="5">
    <w:abstractNumId w:val="13"/>
  </w:num>
  <w:num w:numId="6">
    <w:abstractNumId w:val="3"/>
  </w:num>
  <w:num w:numId="7">
    <w:abstractNumId w:val="4"/>
  </w:num>
  <w:num w:numId="8">
    <w:abstractNumId w:val="15"/>
  </w:num>
  <w:num w:numId="9">
    <w:abstractNumId w:val="11"/>
  </w:num>
  <w:num w:numId="10">
    <w:abstractNumId w:val="2"/>
  </w:num>
  <w:num w:numId="11">
    <w:abstractNumId w:val="17"/>
  </w:num>
  <w:num w:numId="12">
    <w:abstractNumId w:val="9"/>
  </w:num>
  <w:num w:numId="13">
    <w:abstractNumId w:val="16"/>
  </w:num>
  <w:num w:numId="14">
    <w:abstractNumId w:val="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100B5F"/>
    <w:rsid w:val="00002111"/>
    <w:rsid w:val="00004842"/>
    <w:rsid w:val="00023A08"/>
    <w:rsid w:val="00026C13"/>
    <w:rsid w:val="00044C24"/>
    <w:rsid w:val="00070C44"/>
    <w:rsid w:val="00095B21"/>
    <w:rsid w:val="000A6607"/>
    <w:rsid w:val="000B12CB"/>
    <w:rsid w:val="000C0399"/>
    <w:rsid w:val="000E6B81"/>
    <w:rsid w:val="000F235E"/>
    <w:rsid w:val="00100B5F"/>
    <w:rsid w:val="00101A58"/>
    <w:rsid w:val="00102778"/>
    <w:rsid w:val="001059C3"/>
    <w:rsid w:val="00107F34"/>
    <w:rsid w:val="00116360"/>
    <w:rsid w:val="00154439"/>
    <w:rsid w:val="001627A3"/>
    <w:rsid w:val="00184403"/>
    <w:rsid w:val="001A5DB5"/>
    <w:rsid w:val="001B5A8C"/>
    <w:rsid w:val="001B6B08"/>
    <w:rsid w:val="001D613B"/>
    <w:rsid w:val="001F0111"/>
    <w:rsid w:val="00207629"/>
    <w:rsid w:val="00211D86"/>
    <w:rsid w:val="00237D60"/>
    <w:rsid w:val="00241A8F"/>
    <w:rsid w:val="0025550D"/>
    <w:rsid w:val="0028035F"/>
    <w:rsid w:val="002B34B5"/>
    <w:rsid w:val="002C46CF"/>
    <w:rsid w:val="002D382A"/>
    <w:rsid w:val="002D4265"/>
    <w:rsid w:val="002E7B51"/>
    <w:rsid w:val="002F5768"/>
    <w:rsid w:val="00302FD6"/>
    <w:rsid w:val="00317276"/>
    <w:rsid w:val="0032191F"/>
    <w:rsid w:val="00323617"/>
    <w:rsid w:val="0033482C"/>
    <w:rsid w:val="00335E6D"/>
    <w:rsid w:val="003651F6"/>
    <w:rsid w:val="003811A3"/>
    <w:rsid w:val="00394582"/>
    <w:rsid w:val="003B23BB"/>
    <w:rsid w:val="003D566C"/>
    <w:rsid w:val="003E3A9C"/>
    <w:rsid w:val="003F43B3"/>
    <w:rsid w:val="0040010F"/>
    <w:rsid w:val="004037A2"/>
    <w:rsid w:val="004128D4"/>
    <w:rsid w:val="00412EDE"/>
    <w:rsid w:val="00424AA2"/>
    <w:rsid w:val="00430B10"/>
    <w:rsid w:val="00455619"/>
    <w:rsid w:val="004716E9"/>
    <w:rsid w:val="00490798"/>
    <w:rsid w:val="00492C16"/>
    <w:rsid w:val="004960D4"/>
    <w:rsid w:val="004C288B"/>
    <w:rsid w:val="004C4380"/>
    <w:rsid w:val="004C5E2E"/>
    <w:rsid w:val="004C685A"/>
    <w:rsid w:val="004E6300"/>
    <w:rsid w:val="004F6FCA"/>
    <w:rsid w:val="00506D51"/>
    <w:rsid w:val="00507616"/>
    <w:rsid w:val="0054348F"/>
    <w:rsid w:val="005477E3"/>
    <w:rsid w:val="00547B7A"/>
    <w:rsid w:val="00563E59"/>
    <w:rsid w:val="005716E4"/>
    <w:rsid w:val="005737A0"/>
    <w:rsid w:val="00583989"/>
    <w:rsid w:val="005A173F"/>
    <w:rsid w:val="005A27AC"/>
    <w:rsid w:val="005A60A0"/>
    <w:rsid w:val="005B08C2"/>
    <w:rsid w:val="005B08F8"/>
    <w:rsid w:val="005B3959"/>
    <w:rsid w:val="005C41BC"/>
    <w:rsid w:val="005D303B"/>
    <w:rsid w:val="005D42AC"/>
    <w:rsid w:val="005E0A19"/>
    <w:rsid w:val="005E292D"/>
    <w:rsid w:val="005F0169"/>
    <w:rsid w:val="005F5928"/>
    <w:rsid w:val="00605D2F"/>
    <w:rsid w:val="006107F3"/>
    <w:rsid w:val="00621BE0"/>
    <w:rsid w:val="0064219F"/>
    <w:rsid w:val="0065270E"/>
    <w:rsid w:val="00672816"/>
    <w:rsid w:val="00674566"/>
    <w:rsid w:val="00680045"/>
    <w:rsid w:val="006810A6"/>
    <w:rsid w:val="006824AE"/>
    <w:rsid w:val="00695AAB"/>
    <w:rsid w:val="006A4CC3"/>
    <w:rsid w:val="006A6F69"/>
    <w:rsid w:val="006D3164"/>
    <w:rsid w:val="006E28DA"/>
    <w:rsid w:val="006F497A"/>
    <w:rsid w:val="006F5898"/>
    <w:rsid w:val="00701630"/>
    <w:rsid w:val="0070526B"/>
    <w:rsid w:val="007125A7"/>
    <w:rsid w:val="00715C37"/>
    <w:rsid w:val="00715C85"/>
    <w:rsid w:val="00740FFF"/>
    <w:rsid w:val="007470E5"/>
    <w:rsid w:val="00750C13"/>
    <w:rsid w:val="007552A3"/>
    <w:rsid w:val="0076574F"/>
    <w:rsid w:val="00772125"/>
    <w:rsid w:val="00785230"/>
    <w:rsid w:val="00787366"/>
    <w:rsid w:val="007B3248"/>
    <w:rsid w:val="007C11B5"/>
    <w:rsid w:val="007C3946"/>
    <w:rsid w:val="007F02D8"/>
    <w:rsid w:val="007F03D8"/>
    <w:rsid w:val="007F0A54"/>
    <w:rsid w:val="007F1AEA"/>
    <w:rsid w:val="007F3F80"/>
    <w:rsid w:val="008012D7"/>
    <w:rsid w:val="00814CBC"/>
    <w:rsid w:val="00816056"/>
    <w:rsid w:val="00821442"/>
    <w:rsid w:val="00824EAD"/>
    <w:rsid w:val="00831494"/>
    <w:rsid w:val="00833657"/>
    <w:rsid w:val="00836092"/>
    <w:rsid w:val="00837EF6"/>
    <w:rsid w:val="00855D22"/>
    <w:rsid w:val="00855E58"/>
    <w:rsid w:val="00860C8A"/>
    <w:rsid w:val="0087284E"/>
    <w:rsid w:val="00896B74"/>
    <w:rsid w:val="008A23E6"/>
    <w:rsid w:val="008F35F8"/>
    <w:rsid w:val="009034B8"/>
    <w:rsid w:val="00910983"/>
    <w:rsid w:val="00922B9E"/>
    <w:rsid w:val="009326EF"/>
    <w:rsid w:val="00935F3E"/>
    <w:rsid w:val="00936391"/>
    <w:rsid w:val="009367CA"/>
    <w:rsid w:val="00937ED0"/>
    <w:rsid w:val="00946DAD"/>
    <w:rsid w:val="00947057"/>
    <w:rsid w:val="009613D1"/>
    <w:rsid w:val="00997E95"/>
    <w:rsid w:val="009A2E53"/>
    <w:rsid w:val="009A7A40"/>
    <w:rsid w:val="009B4EF5"/>
    <w:rsid w:val="009B5FBD"/>
    <w:rsid w:val="009C6624"/>
    <w:rsid w:val="009C6D5D"/>
    <w:rsid w:val="009D0B8B"/>
    <w:rsid w:val="009E055C"/>
    <w:rsid w:val="00A05F64"/>
    <w:rsid w:val="00A11688"/>
    <w:rsid w:val="00A147AA"/>
    <w:rsid w:val="00A25209"/>
    <w:rsid w:val="00A52AEE"/>
    <w:rsid w:val="00A53E0E"/>
    <w:rsid w:val="00A6323E"/>
    <w:rsid w:val="00A636AD"/>
    <w:rsid w:val="00A6668C"/>
    <w:rsid w:val="00A67CF9"/>
    <w:rsid w:val="00A826DD"/>
    <w:rsid w:val="00A84533"/>
    <w:rsid w:val="00AA7AEC"/>
    <w:rsid w:val="00AA7C3D"/>
    <w:rsid w:val="00AB4BF1"/>
    <w:rsid w:val="00AD24AF"/>
    <w:rsid w:val="00AE7312"/>
    <w:rsid w:val="00AF41BA"/>
    <w:rsid w:val="00B02910"/>
    <w:rsid w:val="00B2745A"/>
    <w:rsid w:val="00B37005"/>
    <w:rsid w:val="00B4009B"/>
    <w:rsid w:val="00B460DB"/>
    <w:rsid w:val="00B63D53"/>
    <w:rsid w:val="00B64DF4"/>
    <w:rsid w:val="00B67E9F"/>
    <w:rsid w:val="00B90221"/>
    <w:rsid w:val="00B90F83"/>
    <w:rsid w:val="00B910A6"/>
    <w:rsid w:val="00B94E7E"/>
    <w:rsid w:val="00BA0F5D"/>
    <w:rsid w:val="00BA5E54"/>
    <w:rsid w:val="00BC1C2F"/>
    <w:rsid w:val="00BE0DAF"/>
    <w:rsid w:val="00BE71DA"/>
    <w:rsid w:val="00C06004"/>
    <w:rsid w:val="00C12356"/>
    <w:rsid w:val="00C2008E"/>
    <w:rsid w:val="00C23440"/>
    <w:rsid w:val="00C24A80"/>
    <w:rsid w:val="00C46D5D"/>
    <w:rsid w:val="00C6396E"/>
    <w:rsid w:val="00C731E1"/>
    <w:rsid w:val="00C84BD6"/>
    <w:rsid w:val="00CA491B"/>
    <w:rsid w:val="00CB4D11"/>
    <w:rsid w:val="00CD1805"/>
    <w:rsid w:val="00CE273C"/>
    <w:rsid w:val="00CF25D5"/>
    <w:rsid w:val="00CF40B2"/>
    <w:rsid w:val="00CF52E3"/>
    <w:rsid w:val="00D03F43"/>
    <w:rsid w:val="00D14B1A"/>
    <w:rsid w:val="00D2411D"/>
    <w:rsid w:val="00D547FB"/>
    <w:rsid w:val="00D64DE4"/>
    <w:rsid w:val="00D754D4"/>
    <w:rsid w:val="00D8055A"/>
    <w:rsid w:val="00D83227"/>
    <w:rsid w:val="00D94B37"/>
    <w:rsid w:val="00DC0480"/>
    <w:rsid w:val="00DC49C2"/>
    <w:rsid w:val="00DD13FF"/>
    <w:rsid w:val="00DD715A"/>
    <w:rsid w:val="00DE0BF2"/>
    <w:rsid w:val="00DE30F2"/>
    <w:rsid w:val="00DF6871"/>
    <w:rsid w:val="00E231B0"/>
    <w:rsid w:val="00E259AB"/>
    <w:rsid w:val="00E26D86"/>
    <w:rsid w:val="00E3392A"/>
    <w:rsid w:val="00E40153"/>
    <w:rsid w:val="00E4535E"/>
    <w:rsid w:val="00E51FE1"/>
    <w:rsid w:val="00E610E2"/>
    <w:rsid w:val="00E679E4"/>
    <w:rsid w:val="00E77019"/>
    <w:rsid w:val="00E8580B"/>
    <w:rsid w:val="00E97DC6"/>
    <w:rsid w:val="00EA030D"/>
    <w:rsid w:val="00EA56ED"/>
    <w:rsid w:val="00EC2EB4"/>
    <w:rsid w:val="00EC7C9F"/>
    <w:rsid w:val="00EC7F51"/>
    <w:rsid w:val="00ED2C7C"/>
    <w:rsid w:val="00ED3DFC"/>
    <w:rsid w:val="00F20F78"/>
    <w:rsid w:val="00F40ABB"/>
    <w:rsid w:val="00F52801"/>
    <w:rsid w:val="00F63377"/>
    <w:rsid w:val="00F712BA"/>
    <w:rsid w:val="00FA70A7"/>
    <w:rsid w:val="00FA7E70"/>
    <w:rsid w:val="00FB27EF"/>
    <w:rsid w:val="00FB6911"/>
    <w:rsid w:val="00FD0279"/>
    <w:rsid w:val="00FE41CA"/>
    <w:rsid w:val="00FE497B"/>
    <w:rsid w:val="00FF2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5F"/>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BE71DA"/>
    <w:pPr>
      <w:keepNext/>
      <w:widowControl w:val="0"/>
      <w:autoSpaceDE w:val="0"/>
      <w:autoSpaceDN w:val="0"/>
      <w:jc w:val="both"/>
      <w:outlineLvl w:val="0"/>
    </w:pPr>
    <w:rPr>
      <w:rFonts w:ascii="Times New Roman" w:hAnsi="Times New Roman"/>
      <w:b/>
      <w:bCs/>
      <w:sz w:val="40"/>
      <w:szCs w:val="40"/>
    </w:rPr>
  </w:style>
  <w:style w:type="paragraph" w:styleId="2">
    <w:name w:val="heading 2"/>
    <w:basedOn w:val="a"/>
    <w:next w:val="a"/>
    <w:link w:val="20"/>
    <w:qFormat/>
    <w:rsid w:val="00BE71DA"/>
    <w:pPr>
      <w:keepNext/>
      <w:outlineLvl w:val="1"/>
    </w:pPr>
    <w:rPr>
      <w:rFonts w:ascii="Times New Roman" w:hAnsi="Times New Roman"/>
      <w:b/>
      <w:bCs/>
    </w:rPr>
  </w:style>
  <w:style w:type="paragraph" w:styleId="3">
    <w:name w:val="heading 3"/>
    <w:basedOn w:val="a"/>
    <w:next w:val="a"/>
    <w:link w:val="30"/>
    <w:qFormat/>
    <w:rsid w:val="00BE71DA"/>
    <w:pPr>
      <w:keepNext/>
      <w:outlineLvl w:val="2"/>
    </w:pPr>
    <w:rPr>
      <w:rFonts w:ascii="Times New Roman" w:hAnsi="Times New Roman"/>
      <w:b/>
      <w:bCs/>
      <w:sz w:val="24"/>
      <w:szCs w:val="24"/>
    </w:rPr>
  </w:style>
  <w:style w:type="paragraph" w:styleId="4">
    <w:name w:val="heading 4"/>
    <w:basedOn w:val="a"/>
    <w:next w:val="a"/>
    <w:link w:val="40"/>
    <w:qFormat/>
    <w:rsid w:val="00BE71DA"/>
    <w:pPr>
      <w:keepNext/>
      <w:autoSpaceDE w:val="0"/>
      <w:autoSpaceDN w:val="0"/>
      <w:outlineLvl w:val="3"/>
    </w:pPr>
    <w:rPr>
      <w:rFonts w:ascii="Times New Roman" w:hAnsi="Times New Roman"/>
      <w:sz w:val="28"/>
      <w:szCs w:val="28"/>
    </w:rPr>
  </w:style>
  <w:style w:type="paragraph" w:styleId="5">
    <w:name w:val="heading 5"/>
    <w:basedOn w:val="a"/>
    <w:next w:val="a"/>
    <w:link w:val="50"/>
    <w:qFormat/>
    <w:rsid w:val="00BE71DA"/>
    <w:pPr>
      <w:keepNext/>
      <w:autoSpaceDE w:val="0"/>
      <w:autoSpaceDN w:val="0"/>
      <w:spacing w:line="240" w:lineRule="exact"/>
      <w:jc w:val="center"/>
      <w:outlineLvl w:val="4"/>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9B5FBD"/>
    <w:pPr>
      <w:spacing w:before="100" w:beforeAutospacing="1" w:after="100" w:afterAutospacing="1"/>
    </w:pPr>
    <w:rPr>
      <w:rFonts w:ascii="Times New Roman" w:hAnsi="Times New Roman"/>
      <w:sz w:val="24"/>
      <w:szCs w:val="24"/>
    </w:rPr>
  </w:style>
  <w:style w:type="character" w:styleId="a3">
    <w:name w:val="Hyperlink"/>
    <w:basedOn w:val="a0"/>
    <w:unhideWhenUsed/>
    <w:rsid w:val="005477E3"/>
    <w:rPr>
      <w:color w:val="0000FF" w:themeColor="hyperlink"/>
      <w:u w:val="single"/>
    </w:rPr>
  </w:style>
  <w:style w:type="paragraph" w:styleId="a4">
    <w:name w:val="header"/>
    <w:basedOn w:val="a"/>
    <w:link w:val="a5"/>
    <w:uiPriority w:val="99"/>
    <w:unhideWhenUsed/>
    <w:rsid w:val="00C46D5D"/>
    <w:pPr>
      <w:tabs>
        <w:tab w:val="center" w:pos="4677"/>
        <w:tab w:val="right" w:pos="9355"/>
      </w:tabs>
    </w:pPr>
  </w:style>
  <w:style w:type="character" w:customStyle="1" w:styleId="a5">
    <w:name w:val="Верхний колонтитул Знак"/>
    <w:basedOn w:val="a0"/>
    <w:link w:val="a4"/>
    <w:uiPriority w:val="99"/>
    <w:rsid w:val="00C46D5D"/>
    <w:rPr>
      <w:rFonts w:ascii="Times New Roman CYR" w:eastAsia="Times New Roman" w:hAnsi="Times New Roman CYR" w:cs="Times New Roman"/>
      <w:sz w:val="20"/>
      <w:szCs w:val="20"/>
      <w:lang w:eastAsia="ru-RU"/>
    </w:rPr>
  </w:style>
  <w:style w:type="paragraph" w:styleId="a6">
    <w:name w:val="footer"/>
    <w:basedOn w:val="a"/>
    <w:link w:val="a7"/>
    <w:unhideWhenUsed/>
    <w:rsid w:val="00C46D5D"/>
    <w:pPr>
      <w:tabs>
        <w:tab w:val="center" w:pos="4677"/>
        <w:tab w:val="right" w:pos="9355"/>
      </w:tabs>
    </w:pPr>
  </w:style>
  <w:style w:type="character" w:customStyle="1" w:styleId="a7">
    <w:name w:val="Нижний колонтитул Знак"/>
    <w:basedOn w:val="a0"/>
    <w:link w:val="a6"/>
    <w:rsid w:val="00C46D5D"/>
    <w:rPr>
      <w:rFonts w:ascii="Times New Roman CYR" w:eastAsia="Times New Roman" w:hAnsi="Times New Roman CYR" w:cs="Times New Roman"/>
      <w:sz w:val="20"/>
      <w:szCs w:val="20"/>
      <w:lang w:eastAsia="ru-RU"/>
    </w:rPr>
  </w:style>
  <w:style w:type="paragraph" w:customStyle="1" w:styleId="p1">
    <w:name w:val="p1"/>
    <w:basedOn w:val="a"/>
    <w:rsid w:val="001B5A8C"/>
    <w:pPr>
      <w:spacing w:before="100" w:beforeAutospacing="1" w:after="100" w:afterAutospacing="1"/>
    </w:pPr>
    <w:rPr>
      <w:rFonts w:ascii="Times New Roman" w:hAnsi="Times New Roman"/>
      <w:sz w:val="24"/>
      <w:szCs w:val="24"/>
    </w:rPr>
  </w:style>
  <w:style w:type="character" w:styleId="a8">
    <w:name w:val="Strong"/>
    <w:basedOn w:val="a0"/>
    <w:qFormat/>
    <w:rsid w:val="00740FFF"/>
    <w:rPr>
      <w:b/>
      <w:bCs/>
    </w:rPr>
  </w:style>
  <w:style w:type="character" w:customStyle="1" w:styleId="s1">
    <w:name w:val="s1"/>
    <w:basedOn w:val="a0"/>
    <w:rsid w:val="00CF52E3"/>
  </w:style>
  <w:style w:type="paragraph" w:styleId="a9">
    <w:name w:val="Plain Text"/>
    <w:basedOn w:val="a"/>
    <w:link w:val="aa"/>
    <w:rsid w:val="00910983"/>
    <w:rPr>
      <w:rFonts w:ascii="Courier New" w:hAnsi="Courier New" w:cs="Courier New"/>
    </w:rPr>
  </w:style>
  <w:style w:type="character" w:customStyle="1" w:styleId="aa">
    <w:name w:val="Текст Знак"/>
    <w:basedOn w:val="a0"/>
    <w:link w:val="a9"/>
    <w:rsid w:val="00910983"/>
    <w:rPr>
      <w:rFonts w:ascii="Courier New" w:eastAsia="Times New Roman" w:hAnsi="Courier New" w:cs="Courier New"/>
      <w:sz w:val="20"/>
      <w:szCs w:val="20"/>
      <w:lang w:eastAsia="ru-RU"/>
    </w:rPr>
  </w:style>
  <w:style w:type="paragraph" w:customStyle="1" w:styleId="ConsPlusNonformat">
    <w:name w:val="ConsPlusNonformat"/>
    <w:rsid w:val="00910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109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4">
    <w:name w:val="s4"/>
    <w:basedOn w:val="a0"/>
    <w:rsid w:val="00BE71DA"/>
  </w:style>
  <w:style w:type="character" w:customStyle="1" w:styleId="10">
    <w:name w:val="Заголовок 1 Знак"/>
    <w:basedOn w:val="a0"/>
    <w:link w:val="1"/>
    <w:rsid w:val="00BE71DA"/>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rsid w:val="00BE71DA"/>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BE71D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BE71DA"/>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E71DA"/>
    <w:rPr>
      <w:rFonts w:ascii="Times New Roman" w:eastAsia="Times New Roman" w:hAnsi="Times New Roman" w:cs="Times New Roman"/>
      <w:sz w:val="28"/>
      <w:szCs w:val="28"/>
      <w:lang w:eastAsia="ru-RU"/>
    </w:rPr>
  </w:style>
  <w:style w:type="paragraph" w:customStyle="1" w:styleId="11">
    <w:name w:val="заголовок 1"/>
    <w:basedOn w:val="a"/>
    <w:next w:val="a"/>
    <w:rsid w:val="00BE71DA"/>
    <w:pPr>
      <w:keepNext/>
      <w:widowControl w:val="0"/>
      <w:autoSpaceDE w:val="0"/>
      <w:autoSpaceDN w:val="0"/>
      <w:ind w:left="602"/>
      <w:outlineLvl w:val="0"/>
    </w:pPr>
    <w:rPr>
      <w:rFonts w:ascii="Times New Roman" w:hAnsi="Times New Roman"/>
      <w:sz w:val="24"/>
      <w:szCs w:val="24"/>
    </w:rPr>
  </w:style>
  <w:style w:type="character" w:customStyle="1" w:styleId="ab">
    <w:name w:val="Основной шрифт"/>
    <w:rsid w:val="00BE71DA"/>
  </w:style>
  <w:style w:type="paragraph" w:styleId="ac">
    <w:name w:val="Body Text"/>
    <w:basedOn w:val="a"/>
    <w:link w:val="ad"/>
    <w:rsid w:val="00BE71DA"/>
    <w:pPr>
      <w:widowControl w:val="0"/>
      <w:autoSpaceDE w:val="0"/>
      <w:autoSpaceDN w:val="0"/>
      <w:spacing w:line="360" w:lineRule="auto"/>
      <w:jc w:val="both"/>
    </w:pPr>
    <w:rPr>
      <w:rFonts w:ascii="Times New Roman" w:hAnsi="Times New Roman"/>
      <w:sz w:val="28"/>
      <w:szCs w:val="28"/>
    </w:rPr>
  </w:style>
  <w:style w:type="character" w:customStyle="1" w:styleId="ad">
    <w:name w:val="Основной текст Знак"/>
    <w:basedOn w:val="a0"/>
    <w:link w:val="ac"/>
    <w:rsid w:val="00BE71DA"/>
    <w:rPr>
      <w:rFonts w:ascii="Times New Roman" w:eastAsia="Times New Roman" w:hAnsi="Times New Roman" w:cs="Times New Roman"/>
      <w:sz w:val="28"/>
      <w:szCs w:val="28"/>
      <w:lang w:eastAsia="ru-RU"/>
    </w:rPr>
  </w:style>
  <w:style w:type="paragraph" w:styleId="21">
    <w:name w:val="Body Text 2"/>
    <w:basedOn w:val="a"/>
    <w:link w:val="22"/>
    <w:rsid w:val="00BE71DA"/>
    <w:pPr>
      <w:widowControl w:val="0"/>
      <w:autoSpaceDE w:val="0"/>
      <w:autoSpaceDN w:val="0"/>
      <w:spacing w:line="360" w:lineRule="auto"/>
      <w:jc w:val="both"/>
    </w:pPr>
    <w:rPr>
      <w:rFonts w:ascii="Times New Roman" w:hAnsi="Times New Roman"/>
      <w:b/>
      <w:bCs/>
      <w:sz w:val="32"/>
      <w:szCs w:val="32"/>
    </w:rPr>
  </w:style>
  <w:style w:type="character" w:customStyle="1" w:styleId="22">
    <w:name w:val="Основной текст 2 Знак"/>
    <w:basedOn w:val="a0"/>
    <w:link w:val="21"/>
    <w:rsid w:val="00BE71DA"/>
    <w:rPr>
      <w:rFonts w:ascii="Times New Roman" w:eastAsia="Times New Roman" w:hAnsi="Times New Roman" w:cs="Times New Roman"/>
      <w:b/>
      <w:bCs/>
      <w:sz w:val="32"/>
      <w:szCs w:val="32"/>
      <w:lang w:eastAsia="ru-RU"/>
    </w:rPr>
  </w:style>
  <w:style w:type="paragraph" w:customStyle="1" w:styleId="ae">
    <w:name w:val="подпись к объекту"/>
    <w:basedOn w:val="a"/>
    <w:next w:val="a"/>
    <w:rsid w:val="00BE71DA"/>
    <w:pPr>
      <w:tabs>
        <w:tab w:val="left" w:pos="3060"/>
      </w:tabs>
      <w:spacing w:line="240" w:lineRule="atLeast"/>
      <w:jc w:val="center"/>
    </w:pPr>
    <w:rPr>
      <w:rFonts w:ascii="Times New Roman" w:hAnsi="Times New Roman"/>
      <w:b/>
      <w:bCs/>
      <w:caps/>
      <w:sz w:val="28"/>
      <w:szCs w:val="28"/>
    </w:rPr>
  </w:style>
  <w:style w:type="paragraph" w:customStyle="1" w:styleId="ConsNonformat">
    <w:name w:val="ConsNonformat"/>
    <w:rsid w:val="00BE71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BE71DA"/>
    <w:pPr>
      <w:autoSpaceDE w:val="0"/>
      <w:autoSpaceDN w:val="0"/>
      <w:spacing w:line="360" w:lineRule="exact"/>
      <w:ind w:firstLine="720"/>
      <w:jc w:val="both"/>
    </w:pPr>
    <w:rPr>
      <w:rFonts w:ascii="Times New Roman" w:hAnsi="Times New Roman"/>
      <w:sz w:val="28"/>
      <w:szCs w:val="28"/>
    </w:rPr>
  </w:style>
  <w:style w:type="character" w:customStyle="1" w:styleId="24">
    <w:name w:val="Основной текст с отступом 2 Знак"/>
    <w:basedOn w:val="a0"/>
    <w:link w:val="23"/>
    <w:rsid w:val="00BE71DA"/>
    <w:rPr>
      <w:rFonts w:ascii="Times New Roman" w:eastAsia="Times New Roman" w:hAnsi="Times New Roman" w:cs="Times New Roman"/>
      <w:sz w:val="28"/>
      <w:szCs w:val="28"/>
      <w:lang w:eastAsia="ru-RU"/>
    </w:rPr>
  </w:style>
  <w:style w:type="character" w:styleId="af">
    <w:name w:val="page number"/>
    <w:basedOn w:val="a0"/>
    <w:rsid w:val="00BE71DA"/>
    <w:rPr>
      <w:rFonts w:cs="Times New Roman"/>
    </w:rPr>
  </w:style>
  <w:style w:type="paragraph" w:styleId="af0">
    <w:name w:val="Balloon Text"/>
    <w:basedOn w:val="a"/>
    <w:link w:val="af1"/>
    <w:semiHidden/>
    <w:rsid w:val="00BE71DA"/>
    <w:pPr>
      <w:autoSpaceDE w:val="0"/>
      <w:autoSpaceDN w:val="0"/>
    </w:pPr>
    <w:rPr>
      <w:rFonts w:ascii="Tahoma" w:hAnsi="Tahoma" w:cs="Tahoma"/>
      <w:sz w:val="16"/>
      <w:szCs w:val="16"/>
    </w:rPr>
  </w:style>
  <w:style w:type="character" w:customStyle="1" w:styleId="af1">
    <w:name w:val="Текст выноски Знак"/>
    <w:basedOn w:val="a0"/>
    <w:link w:val="af0"/>
    <w:semiHidden/>
    <w:rsid w:val="00BE71DA"/>
    <w:rPr>
      <w:rFonts w:ascii="Tahoma" w:eastAsia="Times New Roman" w:hAnsi="Tahoma" w:cs="Tahoma"/>
      <w:sz w:val="16"/>
      <w:szCs w:val="16"/>
      <w:lang w:eastAsia="ru-RU"/>
    </w:rPr>
  </w:style>
  <w:style w:type="paragraph" w:styleId="af2">
    <w:name w:val="Normal (Web)"/>
    <w:basedOn w:val="a"/>
    <w:rsid w:val="00BE71D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BE71DA"/>
    <w:rPr>
      <w:rFonts w:cs="Times New Roman"/>
    </w:rPr>
  </w:style>
  <w:style w:type="character" w:styleId="af3">
    <w:name w:val="Emphasis"/>
    <w:basedOn w:val="a0"/>
    <w:qFormat/>
    <w:rsid w:val="00BE71DA"/>
    <w:rPr>
      <w:rFonts w:cs="Times New Roman"/>
      <w:i/>
      <w:iCs/>
    </w:rPr>
  </w:style>
  <w:style w:type="paragraph" w:customStyle="1" w:styleId="af4">
    <w:name w:val="Знак Знак"/>
    <w:basedOn w:val="a"/>
    <w:rsid w:val="00BE71DA"/>
    <w:pPr>
      <w:spacing w:after="60"/>
      <w:ind w:firstLine="709"/>
      <w:jc w:val="both"/>
    </w:pPr>
    <w:rPr>
      <w:rFonts w:ascii="Arial" w:hAnsi="Arial" w:cs="Arial"/>
      <w:sz w:val="24"/>
      <w:szCs w:val="24"/>
    </w:rPr>
  </w:style>
  <w:style w:type="paragraph" w:customStyle="1" w:styleId="12">
    <w:name w:val="Абзац списка1"/>
    <w:basedOn w:val="a"/>
    <w:rsid w:val="00BE71DA"/>
    <w:pPr>
      <w:spacing w:after="200" w:line="276" w:lineRule="auto"/>
      <w:ind w:left="720"/>
    </w:pPr>
    <w:rPr>
      <w:rFonts w:ascii="Calibri" w:hAnsi="Calibri" w:cs="Calibri"/>
      <w:sz w:val="22"/>
      <w:szCs w:val="22"/>
      <w:lang w:eastAsia="en-US"/>
    </w:rPr>
  </w:style>
  <w:style w:type="paragraph" w:customStyle="1" w:styleId="13">
    <w:name w:val="Абзац списка1"/>
    <w:basedOn w:val="a"/>
    <w:rsid w:val="00BE71DA"/>
    <w:pPr>
      <w:ind w:left="720"/>
    </w:pPr>
    <w:rPr>
      <w:rFonts w:ascii="Times New Roman" w:hAnsi="Times New Roman"/>
      <w:sz w:val="24"/>
      <w:szCs w:val="24"/>
    </w:rPr>
  </w:style>
  <w:style w:type="character" w:customStyle="1" w:styleId="FontStyle30">
    <w:name w:val="Font Style30"/>
    <w:rsid w:val="00BE71DA"/>
    <w:rPr>
      <w:rFonts w:ascii="Times New Roman" w:hAnsi="Times New Roman"/>
      <w:sz w:val="26"/>
    </w:rPr>
  </w:style>
  <w:style w:type="paragraph" w:customStyle="1" w:styleId="af5">
    <w:name w:val="Знак Знак Знак"/>
    <w:basedOn w:val="a"/>
    <w:rsid w:val="00BE71DA"/>
    <w:pPr>
      <w:spacing w:before="100" w:beforeAutospacing="1" w:after="100" w:afterAutospacing="1"/>
      <w:jc w:val="both"/>
    </w:pPr>
    <w:rPr>
      <w:rFonts w:ascii="Tahoma" w:hAnsi="Tahoma" w:cs="Tahoma"/>
      <w:lang w:val="en-US" w:eastAsia="en-US"/>
    </w:rPr>
  </w:style>
  <w:style w:type="table" w:customStyle="1" w:styleId="TableNormal">
    <w:name w:val="Table Normal"/>
    <w:semiHidden/>
    <w:rsid w:val="00BE71DA"/>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6">
    <w:name w:val="Title"/>
    <w:basedOn w:val="a"/>
    <w:link w:val="af7"/>
    <w:qFormat/>
    <w:rsid w:val="00BE71DA"/>
    <w:pPr>
      <w:widowControl w:val="0"/>
      <w:autoSpaceDE w:val="0"/>
      <w:autoSpaceDN w:val="0"/>
      <w:spacing w:before="250"/>
      <w:ind w:left="2873" w:right="2762"/>
      <w:jc w:val="center"/>
    </w:pPr>
    <w:rPr>
      <w:rFonts w:ascii="Times New Roman" w:hAnsi="Times New Roman"/>
      <w:sz w:val="32"/>
      <w:szCs w:val="32"/>
      <w:lang w:eastAsia="en-US"/>
    </w:rPr>
  </w:style>
  <w:style w:type="character" w:customStyle="1" w:styleId="af7">
    <w:name w:val="Название Знак"/>
    <w:basedOn w:val="a0"/>
    <w:link w:val="af6"/>
    <w:rsid w:val="00BE71DA"/>
    <w:rPr>
      <w:rFonts w:ascii="Times New Roman" w:eastAsia="Times New Roman" w:hAnsi="Times New Roman" w:cs="Times New Roman"/>
      <w:sz w:val="32"/>
      <w:szCs w:val="32"/>
    </w:rPr>
  </w:style>
  <w:style w:type="paragraph" w:customStyle="1" w:styleId="TableParagraph">
    <w:name w:val="Table Paragraph"/>
    <w:basedOn w:val="a"/>
    <w:rsid w:val="00BE71DA"/>
    <w:pPr>
      <w:widowControl w:val="0"/>
      <w:autoSpaceDE w:val="0"/>
      <w:autoSpaceDN w:val="0"/>
      <w:spacing w:line="266" w:lineRule="exact"/>
      <w:ind w:left="-14"/>
    </w:pPr>
    <w:rPr>
      <w:rFonts w:ascii="Times New Roman" w:hAnsi="Times New Roman"/>
      <w:sz w:val="22"/>
      <w:szCs w:val="22"/>
      <w:u w:val="single" w:color="000000"/>
      <w:lang w:eastAsia="en-US"/>
    </w:rPr>
  </w:style>
  <w:style w:type="paragraph" w:styleId="31">
    <w:name w:val="Body Text 3"/>
    <w:basedOn w:val="a"/>
    <w:link w:val="32"/>
    <w:uiPriority w:val="99"/>
    <w:unhideWhenUsed/>
    <w:rsid w:val="00680045"/>
    <w:pPr>
      <w:spacing w:after="120"/>
    </w:pPr>
    <w:rPr>
      <w:rFonts w:ascii="Times New Roman" w:hAnsi="Times New Roman"/>
      <w:sz w:val="16"/>
      <w:szCs w:val="16"/>
    </w:rPr>
  </w:style>
  <w:style w:type="character" w:customStyle="1" w:styleId="32">
    <w:name w:val="Основной текст 3 Знак"/>
    <w:basedOn w:val="a0"/>
    <w:link w:val="31"/>
    <w:uiPriority w:val="99"/>
    <w:rsid w:val="00680045"/>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D9C69-9761-4DF1-A0B8-A51587C7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2023-02-27T06:42:00Z</cp:lastPrinted>
  <dcterms:created xsi:type="dcterms:W3CDTF">2025-07-03T09:13:00Z</dcterms:created>
  <dcterms:modified xsi:type="dcterms:W3CDTF">2025-07-03T09:13:00Z</dcterms:modified>
</cp:coreProperties>
</file>