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0" w:rsidRDefault="00144ED0" w:rsidP="00A41B60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35pt;margin-top:0;width:46.3pt;height:51.45pt;z-index:251658240">
            <v:imagedata r:id="rId6" o:title=""/>
            <w10:wrap type="square" side="right"/>
          </v:shape>
          <o:OLEObject Type="Embed" ProgID="PBrush" ShapeID="_x0000_s1026" DrawAspect="Content" ObjectID="_1806404221" r:id="rId7"/>
        </w:pict>
      </w:r>
      <w:r w:rsidR="00A41B60">
        <w:rPr>
          <w:sz w:val="28"/>
          <w:szCs w:val="28"/>
        </w:rPr>
        <w:br w:type="textWrapping" w:clear="all"/>
      </w:r>
    </w:p>
    <w:p w:rsidR="00A41B60" w:rsidRPr="00492975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492975">
        <w:rPr>
          <w:b/>
          <w:sz w:val="28"/>
          <w:szCs w:val="28"/>
        </w:rPr>
        <w:t>Российская Федерация</w:t>
      </w:r>
    </w:p>
    <w:p w:rsidR="00A41B60" w:rsidRPr="00294F6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Администрация Угловского городского поселения</w:t>
      </w:r>
    </w:p>
    <w:p w:rsidR="00A41B60" w:rsidRPr="00294F6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A41B60" w:rsidRPr="005F6734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18238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proofErr w:type="gramStart"/>
      <w:r w:rsidRPr="00182383">
        <w:rPr>
          <w:b/>
          <w:sz w:val="28"/>
          <w:szCs w:val="28"/>
        </w:rPr>
        <w:t>П</w:t>
      </w:r>
      <w:proofErr w:type="gramEnd"/>
      <w:r w:rsidRPr="00182383">
        <w:rPr>
          <w:b/>
          <w:sz w:val="28"/>
          <w:szCs w:val="28"/>
        </w:rPr>
        <w:t xml:space="preserve"> О С Т А Н О В Л Е Н И Е</w:t>
      </w:r>
    </w:p>
    <w:p w:rsidR="00A41B60" w:rsidRPr="00DC5C0F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DC5C0F" w:rsidRDefault="004E5019" w:rsidP="00A41B60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41B6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41B60">
        <w:rPr>
          <w:sz w:val="28"/>
          <w:szCs w:val="28"/>
        </w:rPr>
        <w:t xml:space="preserve">.2025 № </w:t>
      </w:r>
      <w:r>
        <w:rPr>
          <w:sz w:val="28"/>
          <w:szCs w:val="28"/>
        </w:rPr>
        <w:t>223</w:t>
      </w:r>
    </w:p>
    <w:p w:rsidR="00A41B60" w:rsidRPr="00DC5C0F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6624D6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 п</w:t>
      </w:r>
      <w:r w:rsidRPr="00DC5C0F">
        <w:rPr>
          <w:sz w:val="28"/>
          <w:szCs w:val="28"/>
        </w:rPr>
        <w:t>. Угловка</w:t>
      </w:r>
    </w:p>
    <w:p w:rsidR="00A41B60" w:rsidRDefault="00A41B60" w:rsidP="00A41B60">
      <w:pPr>
        <w:pStyle w:val="a3"/>
        <w:jc w:val="both"/>
      </w:pPr>
    </w:p>
    <w:p w:rsidR="00A41B60" w:rsidRPr="001E06F5" w:rsidRDefault="00A41B60" w:rsidP="00A41B60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10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Регламента реализации 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>бюджетных полномочий главных администраторов доходов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Угловского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A41B60" w:rsidRPr="009F69D5" w:rsidRDefault="00A41B60" w:rsidP="00A41B6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B60" w:rsidRDefault="00A41B60" w:rsidP="00A41B60">
      <w:pPr>
        <w:spacing w:line="240" w:lineRule="exact"/>
        <w:jc w:val="center"/>
        <w:rPr>
          <w:b/>
          <w:sz w:val="28"/>
          <w:szCs w:val="28"/>
        </w:rPr>
      </w:pPr>
    </w:p>
    <w:p w:rsidR="00A41B60" w:rsidRDefault="00A41B60" w:rsidP="00A41B60">
      <w:pPr>
        <w:pStyle w:val="ConsPlusNormal"/>
        <w:widowControl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F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девятым пункта 2 </w:t>
      </w:r>
      <w:r w:rsidRPr="00303F5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03F53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Общими требованиями </w:t>
      </w:r>
      <w:r w:rsidRPr="007625A4">
        <w:rPr>
          <w:rFonts w:ascii="Times New Roman" w:hAnsi="Times New Roman" w:cs="Times New Roman"/>
          <w:sz w:val="28"/>
          <w:szCs w:val="28"/>
        </w:rPr>
        <w:t xml:space="preserve">к Регламенту реализации </w:t>
      </w:r>
      <w:proofErr w:type="gramStart"/>
      <w:r w:rsidRPr="007625A4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625A4">
        <w:rPr>
          <w:rFonts w:ascii="Times New Roman" w:hAnsi="Times New Roman" w:cs="Times New Roman"/>
          <w:sz w:val="28"/>
          <w:szCs w:val="28"/>
        </w:rPr>
        <w:t xml:space="preserve"> полномочий администраторов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26 сентября 2024 года № 139н, Администрация Угловского городского поселения  Окуловского муниципального района </w:t>
      </w:r>
    </w:p>
    <w:p w:rsidR="00A41B60" w:rsidRDefault="00A41B60" w:rsidP="00A41B60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D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1B60" w:rsidRDefault="00A41B60" w:rsidP="00751970">
      <w:pPr>
        <w:pStyle w:val="ConsPlusNormal"/>
        <w:numPr>
          <w:ilvl w:val="0"/>
          <w:numId w:val="1"/>
        </w:numPr>
        <w:spacing w:line="360" w:lineRule="atLeast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3F5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 w:rsidRPr="00194D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94D51">
        <w:rPr>
          <w:rFonts w:ascii="Times New Roman" w:hAnsi="Times New Roman" w:cs="Times New Roman"/>
          <w:bCs/>
          <w:sz w:val="28"/>
          <w:szCs w:val="28"/>
        </w:rPr>
        <w:t xml:space="preserve">бюджетных полномочий главных администраторов доходов бюджетов </w:t>
      </w:r>
      <w:r>
        <w:rPr>
          <w:rFonts w:ascii="Times New Roman" w:hAnsi="Times New Roman" w:cs="Times New Roman"/>
          <w:bCs/>
          <w:sz w:val="28"/>
          <w:szCs w:val="28"/>
        </w:rPr>
        <w:t>Угловского городского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D51"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1B60" w:rsidRPr="001A44F8" w:rsidRDefault="00A41B60" w:rsidP="00A41B60">
      <w:pPr>
        <w:pStyle w:val="ConsPlusNormal"/>
        <w:numPr>
          <w:ilvl w:val="0"/>
          <w:numId w:val="1"/>
        </w:numPr>
        <w:spacing w:line="360" w:lineRule="atLeast"/>
        <w:ind w:left="0" w:firstLine="540"/>
        <w:rPr>
          <w:b/>
          <w:bCs/>
          <w:sz w:val="28"/>
          <w:szCs w:val="28"/>
        </w:rPr>
      </w:pPr>
      <w:r w:rsidRPr="001A44F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A44F8" w:rsidRPr="001A44F8"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Окуловского </w:t>
      </w:r>
      <w:r w:rsidRPr="001A44F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A44F8" w:rsidRPr="001A44F8">
        <w:rPr>
          <w:rFonts w:ascii="Times New Roman" w:hAnsi="Times New Roman" w:cs="Times New Roman"/>
          <w:sz w:val="28"/>
          <w:szCs w:val="28"/>
        </w:rPr>
        <w:t>05</w:t>
      </w:r>
      <w:r w:rsidRPr="001A44F8">
        <w:rPr>
          <w:rFonts w:ascii="Times New Roman" w:hAnsi="Times New Roman" w:cs="Times New Roman"/>
          <w:sz w:val="28"/>
          <w:szCs w:val="28"/>
        </w:rPr>
        <w:t>.</w:t>
      </w:r>
      <w:r w:rsidR="001A44F8" w:rsidRPr="001A44F8">
        <w:rPr>
          <w:rFonts w:ascii="Times New Roman" w:hAnsi="Times New Roman" w:cs="Times New Roman"/>
          <w:sz w:val="28"/>
          <w:szCs w:val="28"/>
        </w:rPr>
        <w:t>09</w:t>
      </w:r>
      <w:r w:rsidRPr="001A44F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44ED0">
        <w:rPr>
          <w:rFonts w:ascii="Times New Roman" w:hAnsi="Times New Roman" w:cs="Times New Roman"/>
          <w:sz w:val="28"/>
          <w:szCs w:val="28"/>
        </w:rPr>
        <w:t>381</w:t>
      </w:r>
      <w:r w:rsidRPr="001A44F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1A44F8">
        <w:rPr>
          <w:rFonts w:ascii="Times New Roman" w:hAnsi="Times New Roman" w:cs="Times New Roman"/>
          <w:sz w:val="28"/>
          <w:szCs w:val="28"/>
        </w:rPr>
        <w:t xml:space="preserve">Регламента реализации </w:t>
      </w:r>
      <w:r w:rsidRPr="001A44F8">
        <w:rPr>
          <w:rFonts w:ascii="Times New Roman" w:hAnsi="Times New Roman" w:cs="Times New Roman"/>
          <w:bCs/>
          <w:sz w:val="28"/>
          <w:szCs w:val="28"/>
        </w:rPr>
        <w:t>бюджетных полномочий главных администраторов доходов бюджет</w:t>
      </w:r>
      <w:r w:rsidR="001A44F8" w:rsidRPr="001A44F8">
        <w:rPr>
          <w:rFonts w:ascii="Times New Roman" w:hAnsi="Times New Roman" w:cs="Times New Roman"/>
          <w:bCs/>
          <w:sz w:val="28"/>
          <w:szCs w:val="28"/>
        </w:rPr>
        <w:t>а</w:t>
      </w:r>
      <w:r w:rsidRPr="001A4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4F8" w:rsidRPr="001A44F8">
        <w:rPr>
          <w:rFonts w:ascii="Times New Roman" w:hAnsi="Times New Roman" w:cs="Times New Roman"/>
          <w:bCs/>
          <w:sz w:val="28"/>
          <w:szCs w:val="28"/>
        </w:rPr>
        <w:t xml:space="preserve">Угловского </w:t>
      </w:r>
      <w:r w:rsidRPr="001A44F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proofErr w:type="gramEnd"/>
      <w:r w:rsidRPr="001A44F8">
        <w:rPr>
          <w:rFonts w:ascii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ним».</w:t>
      </w:r>
    </w:p>
    <w:p w:rsidR="00A41B60" w:rsidRDefault="00A41B60" w:rsidP="00751970">
      <w:pPr>
        <w:pStyle w:val="ConsPlusNormal"/>
        <w:numPr>
          <w:ilvl w:val="0"/>
          <w:numId w:val="1"/>
        </w:numPr>
        <w:spacing w:line="360" w:lineRule="atLeast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Постановление вступает в силу после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официального</w:t>
      </w: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опубликования и распространяется на правоотношения, возникшие с 01 ян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варя 2025</w:t>
      </w: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года.</w:t>
      </w:r>
    </w:p>
    <w:p w:rsidR="00751970" w:rsidRPr="00751970" w:rsidRDefault="00751970" w:rsidP="00751970">
      <w:pPr>
        <w:pStyle w:val="ConsPlusNormal"/>
        <w:numPr>
          <w:ilvl w:val="0"/>
          <w:numId w:val="1"/>
        </w:numPr>
        <w:spacing w:line="360" w:lineRule="atLeast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751970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A41B60" w:rsidRDefault="00A41B60"/>
    <w:p w:rsidR="00A41B60" w:rsidRPr="00144ED0" w:rsidRDefault="0014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44ED0">
        <w:rPr>
          <w:b/>
          <w:sz w:val="28"/>
          <w:szCs w:val="28"/>
        </w:rPr>
        <w:t>Глава Угловского городского поселения                           Ю.А. Иванова</w:t>
      </w:r>
    </w:p>
    <w:p w:rsidR="00144ED0" w:rsidRDefault="00144ED0" w:rsidP="00DD3B9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1B60" w:rsidRPr="0039194E" w:rsidRDefault="00A41B60" w:rsidP="00DD3B9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39194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41B60" w:rsidRDefault="00A41B60" w:rsidP="00DD3B9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9194E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1B60" w:rsidRDefault="00A41B60" w:rsidP="00DD3B9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Угловского городского поселения</w:t>
      </w:r>
      <w:r w:rsidR="00751970">
        <w:rPr>
          <w:rFonts w:ascii="Times New Roman" w:hAnsi="Times New Roman"/>
          <w:sz w:val="28"/>
          <w:szCs w:val="28"/>
        </w:rPr>
        <w:t xml:space="preserve"> Окуловского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0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7D3A95" w:rsidRPr="007D3A95">
        <w:rPr>
          <w:rFonts w:ascii="Times New Roman" w:hAnsi="Times New Roman"/>
          <w:sz w:val="28"/>
          <w:szCs w:val="28"/>
        </w:rPr>
        <w:t>17</w:t>
      </w:r>
      <w:r w:rsidRPr="007D3A95">
        <w:rPr>
          <w:rFonts w:ascii="Times New Roman" w:hAnsi="Times New Roman"/>
          <w:sz w:val="28"/>
          <w:szCs w:val="28"/>
        </w:rPr>
        <w:t>.0</w:t>
      </w:r>
      <w:r w:rsidR="007D3A95" w:rsidRPr="007D3A95">
        <w:rPr>
          <w:rFonts w:ascii="Times New Roman" w:hAnsi="Times New Roman"/>
          <w:sz w:val="28"/>
          <w:szCs w:val="28"/>
        </w:rPr>
        <w:t>4</w:t>
      </w:r>
      <w:r w:rsidRPr="007D3A95">
        <w:rPr>
          <w:rFonts w:ascii="Times New Roman" w:hAnsi="Times New Roman"/>
          <w:sz w:val="28"/>
          <w:szCs w:val="28"/>
        </w:rPr>
        <w:t xml:space="preserve">.2025 № </w:t>
      </w:r>
      <w:r w:rsidR="007D3A95" w:rsidRPr="007D3A95">
        <w:rPr>
          <w:rFonts w:ascii="Times New Roman" w:hAnsi="Times New Roman"/>
          <w:sz w:val="28"/>
          <w:szCs w:val="28"/>
        </w:rPr>
        <w:t>223</w:t>
      </w:r>
    </w:p>
    <w:p w:rsidR="00A41B60" w:rsidRPr="008D501F" w:rsidRDefault="00A41B60" w:rsidP="00A41B60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1B60" w:rsidRDefault="00A41B60" w:rsidP="00A41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Pr="003F5EB4">
        <w:rPr>
          <w:b/>
          <w:sz w:val="28"/>
          <w:szCs w:val="28"/>
        </w:rPr>
        <w:t xml:space="preserve"> </w:t>
      </w:r>
    </w:p>
    <w:p w:rsidR="00A41B60" w:rsidRPr="003F5EB4" w:rsidRDefault="00A41B60" w:rsidP="00F317AF">
      <w:pPr>
        <w:ind w:left="567"/>
        <w:jc w:val="center"/>
        <w:rPr>
          <w:b/>
          <w:sz w:val="28"/>
          <w:szCs w:val="28"/>
        </w:rPr>
      </w:pPr>
      <w:r w:rsidRPr="003F5EB4">
        <w:rPr>
          <w:b/>
          <w:sz w:val="28"/>
          <w:szCs w:val="28"/>
        </w:rPr>
        <w:t xml:space="preserve">реализации </w:t>
      </w:r>
      <w:r w:rsidRPr="003F5EB4">
        <w:rPr>
          <w:b/>
          <w:bCs/>
          <w:sz w:val="28"/>
          <w:szCs w:val="28"/>
        </w:rPr>
        <w:t xml:space="preserve">бюджетных </w:t>
      </w:r>
      <w:proofErr w:type="gramStart"/>
      <w:r w:rsidRPr="003F5EB4">
        <w:rPr>
          <w:b/>
          <w:bCs/>
          <w:sz w:val="28"/>
          <w:szCs w:val="28"/>
        </w:rPr>
        <w:t>полномочий главных администраторов доходов бюджет</w:t>
      </w:r>
      <w:r>
        <w:rPr>
          <w:b/>
          <w:bCs/>
          <w:sz w:val="28"/>
          <w:szCs w:val="28"/>
        </w:rPr>
        <w:t>а</w:t>
      </w:r>
      <w:r w:rsidRPr="003F5E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Угловского </w:t>
      </w:r>
      <w:r w:rsidRPr="003F5EB4">
        <w:rPr>
          <w:b/>
          <w:bCs/>
          <w:sz w:val="28"/>
          <w:szCs w:val="28"/>
        </w:rPr>
        <w:t xml:space="preserve"> городского поселения</w:t>
      </w:r>
      <w:proofErr w:type="gramEnd"/>
      <w:r w:rsidRPr="003F5EB4">
        <w:rPr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F317AF">
        <w:rPr>
          <w:b/>
          <w:bCs/>
          <w:sz w:val="28"/>
          <w:szCs w:val="28"/>
        </w:rPr>
        <w:t>.</w:t>
      </w:r>
    </w:p>
    <w:p w:rsidR="00A41B60" w:rsidRPr="008D501F" w:rsidRDefault="00A41B60" w:rsidP="00F317A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41B60" w:rsidRDefault="00A41B60" w:rsidP="00F317AF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F6659">
        <w:rPr>
          <w:rFonts w:ascii="Times New Roman" w:hAnsi="Times New Roman" w:cs="Times New Roman"/>
          <w:b/>
          <w:sz w:val="28"/>
          <w:szCs w:val="28"/>
        </w:rPr>
        <w:t>.</w:t>
      </w:r>
    </w:p>
    <w:p w:rsidR="00A41B60" w:rsidRDefault="00A41B60" w:rsidP="00A41B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60" w:rsidRDefault="00A41B60" w:rsidP="00F317AF">
      <w:pPr>
        <w:numPr>
          <w:ilvl w:val="1"/>
          <w:numId w:val="2"/>
        </w:numPr>
        <w:ind w:left="567" w:firstLine="0"/>
        <w:jc w:val="both"/>
        <w:rPr>
          <w:sz w:val="28"/>
          <w:szCs w:val="28"/>
        </w:rPr>
      </w:pPr>
      <w:r w:rsidRPr="00962E78">
        <w:rPr>
          <w:sz w:val="28"/>
          <w:szCs w:val="28"/>
        </w:rPr>
        <w:t>Настоящий Регламент разработан в целях</w:t>
      </w:r>
      <w:r w:rsidRPr="00132602">
        <w:rPr>
          <w:sz w:val="28"/>
          <w:szCs w:val="28"/>
        </w:rPr>
        <w:t xml:space="preserve"> реализации комплекса мер, направленных на улучшение качества администрирования доходов </w:t>
      </w:r>
      <w:r w:rsidRPr="00194D51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194D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поселения,</w:t>
      </w:r>
      <w:r w:rsidRPr="00132602">
        <w:rPr>
          <w:sz w:val="28"/>
          <w:szCs w:val="28"/>
        </w:rPr>
        <w:t xml:space="preserve"> сокращение просроченной дебиторской задолженности</w:t>
      </w:r>
      <w:r>
        <w:rPr>
          <w:sz w:val="28"/>
          <w:szCs w:val="28"/>
        </w:rPr>
        <w:t xml:space="preserve"> </w:t>
      </w:r>
      <w:r w:rsidRPr="00132602">
        <w:rPr>
          <w:sz w:val="28"/>
          <w:szCs w:val="28"/>
        </w:rPr>
        <w:t xml:space="preserve">и принятия, своевременных мер по ее взысканию, а также усиление </w:t>
      </w:r>
      <w:proofErr w:type="gramStart"/>
      <w:r w:rsidRPr="00132602">
        <w:rPr>
          <w:sz w:val="28"/>
          <w:szCs w:val="28"/>
        </w:rPr>
        <w:t>контроля за</w:t>
      </w:r>
      <w:proofErr w:type="gramEnd"/>
      <w:r w:rsidRPr="00132602">
        <w:rPr>
          <w:sz w:val="28"/>
          <w:szCs w:val="28"/>
        </w:rPr>
        <w:t xml:space="preserve"> поступлением неналоговых доходов,</w:t>
      </w:r>
      <w:r>
        <w:rPr>
          <w:sz w:val="28"/>
          <w:szCs w:val="28"/>
        </w:rPr>
        <w:t xml:space="preserve"> главным администратором которых является администрация</w:t>
      </w:r>
      <w:r w:rsidRPr="00132602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поселения.</w:t>
      </w:r>
    </w:p>
    <w:p w:rsidR="00A41B60" w:rsidRDefault="00A41B60" w:rsidP="00F317A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5191">
        <w:rPr>
          <w:sz w:val="28"/>
          <w:szCs w:val="28"/>
        </w:rPr>
        <w:t>еречн</w:t>
      </w:r>
      <w:r>
        <w:rPr>
          <w:sz w:val="28"/>
          <w:szCs w:val="28"/>
        </w:rPr>
        <w:t>и кодов доходов</w:t>
      </w:r>
      <w:r w:rsidRPr="005E3248">
        <w:rPr>
          <w:sz w:val="28"/>
          <w:szCs w:val="28"/>
        </w:rPr>
        <w:t xml:space="preserve"> бюджетов</w:t>
      </w:r>
      <w:r w:rsidRPr="00215191">
        <w:rPr>
          <w:sz w:val="28"/>
          <w:szCs w:val="28"/>
        </w:rPr>
        <w:t xml:space="preserve">, закрепленных за главным администратором доходов </w:t>
      </w:r>
      <w:r>
        <w:rPr>
          <w:sz w:val="28"/>
          <w:szCs w:val="28"/>
        </w:rPr>
        <w:t>– Администрацией Угловского городского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2151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регламентируется </w:t>
      </w:r>
      <w:r w:rsidR="00D77098">
        <w:rPr>
          <w:rFonts w:eastAsia="Calibri"/>
          <w:sz w:val="28"/>
          <w:szCs w:val="28"/>
          <w:lang w:eastAsia="en-US"/>
        </w:rPr>
        <w:t>постановление</w:t>
      </w:r>
      <w:r w:rsidR="00751970">
        <w:rPr>
          <w:rFonts w:eastAsia="Calibri"/>
          <w:sz w:val="28"/>
          <w:szCs w:val="28"/>
          <w:lang w:eastAsia="en-US"/>
        </w:rPr>
        <w:t>м</w:t>
      </w:r>
      <w:r w:rsidR="00D770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5191">
        <w:rPr>
          <w:sz w:val="28"/>
          <w:szCs w:val="28"/>
        </w:rPr>
        <w:t>Адми</w:t>
      </w:r>
      <w:r>
        <w:rPr>
          <w:sz w:val="28"/>
          <w:szCs w:val="28"/>
        </w:rPr>
        <w:t>ни</w:t>
      </w:r>
      <w:r w:rsidRPr="00215191">
        <w:rPr>
          <w:sz w:val="28"/>
          <w:szCs w:val="28"/>
        </w:rPr>
        <w:t xml:space="preserve">страции </w:t>
      </w:r>
      <w:r w:rsidR="00D77098">
        <w:rPr>
          <w:sz w:val="28"/>
          <w:szCs w:val="28"/>
        </w:rPr>
        <w:t xml:space="preserve">Угловского городского поселения </w:t>
      </w:r>
      <w:r>
        <w:rPr>
          <w:sz w:val="28"/>
          <w:szCs w:val="28"/>
        </w:rPr>
        <w:t xml:space="preserve"> </w:t>
      </w:r>
      <w:r w:rsidR="00D77098">
        <w:rPr>
          <w:sz w:val="28"/>
          <w:szCs w:val="28"/>
        </w:rPr>
        <w:t>о</w:t>
      </w:r>
      <w:r w:rsidR="00D77098" w:rsidRPr="00D77098">
        <w:rPr>
          <w:sz w:val="28"/>
          <w:szCs w:val="28"/>
        </w:rPr>
        <w:t>б утверждении перечня главных администраторов доходов бюджета Угловского городского поселения</w:t>
      </w:r>
      <w:r w:rsidR="00D77098">
        <w:rPr>
          <w:sz w:val="28"/>
          <w:szCs w:val="28"/>
        </w:rPr>
        <w:t xml:space="preserve"> </w:t>
      </w:r>
      <w:r w:rsidR="00D77098" w:rsidRPr="00215191">
        <w:rPr>
          <w:sz w:val="28"/>
          <w:szCs w:val="28"/>
        </w:rPr>
        <w:t xml:space="preserve">от </w:t>
      </w:r>
      <w:r w:rsidR="00D77098">
        <w:rPr>
          <w:sz w:val="28"/>
          <w:szCs w:val="28"/>
        </w:rPr>
        <w:t>25</w:t>
      </w:r>
      <w:r w:rsidR="00D77098" w:rsidRPr="00215191">
        <w:rPr>
          <w:sz w:val="28"/>
          <w:szCs w:val="28"/>
        </w:rPr>
        <w:t>.</w:t>
      </w:r>
      <w:r w:rsidR="00D77098">
        <w:rPr>
          <w:sz w:val="28"/>
          <w:szCs w:val="28"/>
        </w:rPr>
        <w:t>12</w:t>
      </w:r>
      <w:r w:rsidR="00D77098" w:rsidRPr="00215191">
        <w:rPr>
          <w:sz w:val="28"/>
          <w:szCs w:val="28"/>
        </w:rPr>
        <w:t>.202</w:t>
      </w:r>
      <w:r w:rsidR="00D77098">
        <w:rPr>
          <w:sz w:val="28"/>
          <w:szCs w:val="28"/>
        </w:rPr>
        <w:t>4</w:t>
      </w:r>
      <w:r w:rsidR="00D77098" w:rsidRPr="00215191">
        <w:rPr>
          <w:sz w:val="28"/>
          <w:szCs w:val="28"/>
        </w:rPr>
        <w:t xml:space="preserve"> № </w:t>
      </w:r>
      <w:r w:rsidR="00D77098">
        <w:rPr>
          <w:sz w:val="28"/>
          <w:szCs w:val="28"/>
        </w:rPr>
        <w:t>830.</w:t>
      </w:r>
    </w:p>
    <w:p w:rsidR="00A41B60" w:rsidRDefault="00A41B60" w:rsidP="00260737">
      <w:pPr>
        <w:jc w:val="both"/>
      </w:pPr>
    </w:p>
    <w:p w:rsidR="00D77098" w:rsidRPr="00D77098" w:rsidRDefault="00D77098" w:rsidP="00260737">
      <w:pPr>
        <w:pStyle w:val="1"/>
        <w:numPr>
          <w:ilvl w:val="0"/>
          <w:numId w:val="2"/>
        </w:numPr>
        <w:tabs>
          <w:tab w:val="left" w:pos="2001"/>
          <w:tab w:val="left" w:pos="4582"/>
        </w:tabs>
        <w:ind w:right="732"/>
        <w:jc w:val="center"/>
        <w:rPr>
          <w:rFonts w:ascii="Times New Roman" w:hAnsi="Times New Roman" w:cs="Times New Roman"/>
          <w:sz w:val="28"/>
          <w:szCs w:val="28"/>
        </w:rPr>
      </w:pPr>
      <w:r w:rsidRPr="00D77098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r w:rsidR="000F6659">
        <w:rPr>
          <w:rFonts w:ascii="Times New Roman" w:hAnsi="Times New Roman" w:cs="Times New Roman"/>
          <w:sz w:val="28"/>
          <w:szCs w:val="28"/>
        </w:rPr>
        <w:t>.</w:t>
      </w:r>
    </w:p>
    <w:p w:rsidR="00D77098" w:rsidRDefault="00D77098" w:rsidP="00260737">
      <w:pPr>
        <w:jc w:val="both"/>
      </w:pPr>
    </w:p>
    <w:p w:rsidR="00D77098" w:rsidRPr="00D77098" w:rsidRDefault="00D77098" w:rsidP="00F317AF">
      <w:pPr>
        <w:spacing w:before="196"/>
        <w:ind w:left="567"/>
        <w:jc w:val="both"/>
        <w:rPr>
          <w:sz w:val="28"/>
          <w:szCs w:val="28"/>
        </w:rPr>
      </w:pPr>
      <w:r w:rsidRPr="00D770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2.1 </w:t>
      </w:r>
      <w:r w:rsidRPr="00D77098">
        <w:rPr>
          <w:color w:val="202020"/>
          <w:spacing w:val="-2"/>
          <w:sz w:val="28"/>
          <w:szCs w:val="28"/>
        </w:rPr>
        <w:t>Сотрудник</w:t>
      </w:r>
      <w:r w:rsidRPr="00D77098">
        <w:rPr>
          <w:color w:val="202020"/>
          <w:spacing w:val="9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администрации,</w:t>
      </w:r>
      <w:r w:rsidRPr="00D77098">
        <w:rPr>
          <w:color w:val="202020"/>
          <w:spacing w:val="1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наделенный</w:t>
      </w:r>
      <w:r w:rsidRPr="00D77098">
        <w:rPr>
          <w:color w:val="202020"/>
          <w:spacing w:val="10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соответствующими</w:t>
      </w:r>
      <w:r w:rsidRPr="00D77098">
        <w:rPr>
          <w:color w:val="202020"/>
          <w:spacing w:val="10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полномочиями:</w:t>
      </w:r>
    </w:p>
    <w:p w:rsidR="00D77098" w:rsidRPr="00D77098" w:rsidRDefault="00D77098" w:rsidP="00F317AF">
      <w:pPr>
        <w:tabs>
          <w:tab w:val="left" w:pos="2396"/>
        </w:tabs>
        <w:spacing w:before="197"/>
        <w:ind w:left="567" w:right="-1"/>
        <w:jc w:val="both"/>
        <w:rPr>
          <w:sz w:val="28"/>
          <w:szCs w:val="28"/>
        </w:rPr>
      </w:pPr>
      <w:r w:rsidRPr="00D77098">
        <w:rPr>
          <w:sz w:val="28"/>
          <w:szCs w:val="28"/>
        </w:rPr>
        <w:t xml:space="preserve">     2.1.1. </w:t>
      </w:r>
      <w:r w:rsidRPr="00D77098">
        <w:rPr>
          <w:color w:val="202020"/>
          <w:sz w:val="28"/>
          <w:szCs w:val="28"/>
        </w:rPr>
        <w:t>осуществляет контроль за правильностью исчисления, полнотой и своевременностью осуществления платежей в</w:t>
      </w:r>
      <w:r w:rsidRPr="00D77098">
        <w:rPr>
          <w:color w:val="202020"/>
          <w:spacing w:val="40"/>
          <w:sz w:val="28"/>
          <w:szCs w:val="28"/>
        </w:rPr>
        <w:t xml:space="preserve"> </w:t>
      </w:r>
      <w:r w:rsidRPr="00D77098">
        <w:rPr>
          <w:color w:val="202020"/>
          <w:sz w:val="28"/>
          <w:szCs w:val="28"/>
        </w:rPr>
        <w:t>бюджет, пеням и штрафам по ним по закрепленным источникам доходов за администрацией сельского поселения как за администраторами, доходов бюджета, в том числе: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71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за фактическим зачислением платежей в бюджет </w:t>
      </w:r>
      <w:r w:rsidR="00751970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  <w:tab w:val="left" w:pos="9355"/>
        </w:tabs>
        <w:spacing w:before="200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За погашением (квитированием) начислений соответствующими платежами, являющимися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источниками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формирования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доходов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бюджетов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бюджетной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системе о государственных и муниципальных платежах, предусмотренной статьей 21 Федерального закона от 27 июля 2010 г. №210-ФЗ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</w:t>
      </w:r>
      <w:r w:rsidRPr="00FC3643">
        <w:rPr>
          <w:rFonts w:ascii="Times New Roman" w:hAnsi="Times New Roman" w:cs="Times New Roman"/>
          <w:color w:val="202020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бюджетной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системы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Российской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Федерации,</w:t>
      </w:r>
      <w:r w:rsidRPr="00FC3643">
        <w:rPr>
          <w:rFonts w:ascii="Times New Roman" w:hAnsi="Times New Roman" w:cs="Times New Roman"/>
          <w:color w:val="202020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информация,</w:t>
      </w:r>
      <w:r w:rsidRPr="00FC3643">
        <w:rPr>
          <w:rFonts w:ascii="Times New Roman" w:hAnsi="Times New Roman" w:cs="Times New Roman"/>
          <w:color w:val="202020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необходимая для уплаты которых, включая подлежащую уплате сумму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не размещается в ГИС ГМП, перечень которых утвержден приказом Министерства финансов Российской Федерации от 25 декабря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2019 г.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208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порядке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случаях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Pr="00FC3643">
        <w:rPr>
          <w:rFonts w:ascii="Times New Roman" w:hAnsi="Times New Roman" w:cs="Times New Roman"/>
          <w:color w:val="202020"/>
          <w:spacing w:val="-16"/>
          <w:sz w:val="28"/>
          <w:szCs w:val="28"/>
        </w:rPr>
        <w:t xml:space="preserve">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предусмотренных</w:t>
      </w:r>
      <w:proofErr w:type="gramEnd"/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законодательством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Российской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Федерации;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191"/>
        <w:ind w:left="567" w:right="0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за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своевременным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начислением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неустойки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(штрафов,</w:t>
      </w:r>
      <w:r w:rsidRPr="00FC364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пени);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spacing w:before="197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77098" w:rsidRPr="00FC3643" w:rsidRDefault="00260737" w:rsidP="00751970">
      <w:pPr>
        <w:pStyle w:val="a4"/>
        <w:numPr>
          <w:ilvl w:val="0"/>
          <w:numId w:val="5"/>
        </w:numPr>
        <w:tabs>
          <w:tab w:val="left" w:pos="851"/>
        </w:tabs>
        <w:spacing w:before="192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098" w:rsidRPr="00FC3643">
        <w:rPr>
          <w:rFonts w:ascii="Times New Roman" w:hAnsi="Times New Roman" w:cs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ГМП;</w:t>
      </w:r>
    </w:p>
    <w:p w:rsidR="00D77098" w:rsidRPr="00FC3643" w:rsidRDefault="00260737" w:rsidP="00751970">
      <w:pPr>
        <w:pStyle w:val="a4"/>
        <w:numPr>
          <w:ilvl w:val="0"/>
          <w:numId w:val="5"/>
        </w:numPr>
        <w:tabs>
          <w:tab w:val="left" w:pos="567"/>
          <w:tab w:val="left" w:pos="1276"/>
          <w:tab w:val="left" w:pos="10205"/>
        </w:tabs>
        <w:spacing w:before="202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D77098" w:rsidRPr="00FC3643" w:rsidRDefault="00D77098" w:rsidP="008916C0">
      <w:pPr>
        <w:pStyle w:val="a4"/>
        <w:numPr>
          <w:ilvl w:val="1"/>
          <w:numId w:val="5"/>
        </w:numPr>
        <w:spacing w:before="195"/>
        <w:ind w:left="709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FC364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C364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D77098" w:rsidRPr="00FC3643" w:rsidRDefault="00260737" w:rsidP="00260737">
      <w:pPr>
        <w:pStyle w:val="a4"/>
        <w:numPr>
          <w:ilvl w:val="1"/>
          <w:numId w:val="5"/>
        </w:numPr>
        <w:tabs>
          <w:tab w:val="left" w:pos="709"/>
        </w:tabs>
        <w:spacing w:before="196"/>
        <w:ind w:left="684" w:right="0" w:firstLine="25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наличия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сведений</w:t>
      </w:r>
      <w:r w:rsidR="00D77098"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возбуждении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отношении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должника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дела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банкротстве.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844"/>
          <w:tab w:val="left" w:pos="10205"/>
        </w:tabs>
        <w:spacing w:before="200"/>
        <w:ind w:left="1134" w:right="-1" w:hanging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своевременно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принимает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решение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признании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безнадежной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 платежам в</w:t>
      </w:r>
      <w:r w:rsidRPr="00FC3643">
        <w:rPr>
          <w:rFonts w:ascii="Times New Roman" w:hAnsi="Times New Roman" w:cs="Times New Roman"/>
          <w:color w:val="202020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бюджет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и о ее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списании;</w:t>
      </w:r>
    </w:p>
    <w:p w:rsidR="00D77098" w:rsidRPr="00FC3643" w:rsidRDefault="00260737" w:rsidP="00F317AF">
      <w:pPr>
        <w:pStyle w:val="a4"/>
        <w:numPr>
          <w:ilvl w:val="0"/>
          <w:numId w:val="5"/>
        </w:numPr>
        <w:spacing w:before="193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ежеквартально</w:t>
      </w:r>
      <w:r w:rsidR="00D77098" w:rsidRPr="00FC3643">
        <w:rPr>
          <w:rFonts w:ascii="Times New Roman" w:hAnsi="Times New Roman" w:cs="Times New Roman"/>
          <w:sz w:val="28"/>
          <w:szCs w:val="28"/>
        </w:rPr>
        <w:t xml:space="preserve"> предоставляет в финансовый отдел администрации </w:t>
      </w:r>
      <w:r>
        <w:rPr>
          <w:rFonts w:ascii="Times New Roman" w:hAnsi="Times New Roman" w:cs="Times New Roman"/>
          <w:sz w:val="28"/>
          <w:szCs w:val="28"/>
        </w:rPr>
        <w:t>Окуловского муниципального</w:t>
      </w:r>
      <w:r w:rsidR="00D77098" w:rsidRPr="00FC36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области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отчет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об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итогах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работы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по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взысканию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B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3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3B9D">
        <w:rPr>
          <w:rFonts w:ascii="Times New Roman" w:hAnsi="Times New Roman" w:cs="Times New Roman"/>
          <w:sz w:val="28"/>
          <w:szCs w:val="28"/>
        </w:rPr>
        <w:t>риложение 1)</w:t>
      </w:r>
    </w:p>
    <w:p w:rsidR="00D77098" w:rsidRPr="008916C0" w:rsidRDefault="00D77098" w:rsidP="00D77098">
      <w:pPr>
        <w:jc w:val="both"/>
        <w:rPr>
          <w:sz w:val="28"/>
          <w:szCs w:val="28"/>
        </w:rPr>
      </w:pPr>
    </w:p>
    <w:p w:rsidR="008916C0" w:rsidRDefault="008916C0" w:rsidP="008916C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по урегулированию дебиторской задолженности по доходам в досудебном порядке.</w:t>
      </w:r>
    </w:p>
    <w:p w:rsidR="00CE0990" w:rsidRPr="00FC3643" w:rsidRDefault="00CE0990" w:rsidP="00CE0990">
      <w:pPr>
        <w:pStyle w:val="a4"/>
        <w:tabs>
          <w:tab w:val="left" w:pos="426"/>
        </w:tabs>
        <w:spacing w:before="204"/>
        <w:ind w:left="567" w:right="0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3.1  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Мероприятия по урегулированию дебиторской задолженности по доходам в досудебном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порядке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(со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дня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истечения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срока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уплаты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соответствующего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платежа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бюджет </w:t>
      </w:r>
      <w:r w:rsidR="00751970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(пеней, штрафов) до начала работы по их принудительному взысканию) включают в себя:</w:t>
      </w:r>
      <w:r w:rsidRPr="00CE0990">
        <w:rPr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направление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требования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должнику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pacing w:val="-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погашении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задолженности;</w:t>
      </w:r>
    </w:p>
    <w:p w:rsidR="00CE0990" w:rsidRPr="00FC3643" w:rsidRDefault="00CE0990" w:rsidP="00CE0990">
      <w:pPr>
        <w:pStyle w:val="a4"/>
        <w:numPr>
          <w:ilvl w:val="0"/>
          <w:numId w:val="7"/>
        </w:numPr>
        <w:spacing w:before="197" w:line="242" w:lineRule="auto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 xml:space="preserve">направление претензии должнику о погашении задолженности в досудебном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порядке;</w:t>
      </w:r>
    </w:p>
    <w:p w:rsidR="00CE0990" w:rsidRDefault="00CE0990" w:rsidP="00CE0990">
      <w:pPr>
        <w:pStyle w:val="a4"/>
        <w:numPr>
          <w:ilvl w:val="0"/>
          <w:numId w:val="7"/>
        </w:numPr>
        <w:spacing w:before="194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2C126C" w:rsidRPr="002C126C" w:rsidRDefault="002C126C" w:rsidP="002C126C">
      <w:pPr>
        <w:pStyle w:val="a4"/>
        <w:numPr>
          <w:ilvl w:val="0"/>
          <w:numId w:val="7"/>
        </w:numPr>
        <w:spacing w:line="360" w:lineRule="atLeast"/>
        <w:ind w:left="567" w:right="-1" w:firstLine="0"/>
        <w:jc w:val="both"/>
        <w:rPr>
          <w:sz w:val="28"/>
          <w:szCs w:val="28"/>
        </w:rPr>
      </w:pPr>
      <w:r w:rsidRPr="002C126C">
        <w:rPr>
          <w:rFonts w:ascii="Times New Roman" w:hAnsi="Times New Roman" w:cs="Times New Roman"/>
          <w:sz w:val="28"/>
          <w:szCs w:val="28"/>
        </w:rPr>
        <w:t>информирование посредством телефонной связи должника о дебиторской задолженности по доходам и добровольного погашения задолженности в течение 10 дней</w:t>
      </w:r>
      <w:r w:rsidRPr="002C126C">
        <w:rPr>
          <w:sz w:val="28"/>
          <w:szCs w:val="28"/>
        </w:rPr>
        <w:t>.</w:t>
      </w:r>
    </w:p>
    <w:p w:rsidR="00CE0990" w:rsidRPr="00FC3643" w:rsidRDefault="00CE0990" w:rsidP="00CE0990">
      <w:pPr>
        <w:pStyle w:val="a4"/>
        <w:numPr>
          <w:ilvl w:val="0"/>
          <w:numId w:val="7"/>
        </w:numPr>
        <w:spacing w:before="199" w:line="242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 о банкротстве</w:t>
      </w:r>
      <w:r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и в процедурах, применяемых в деле о банкротстве, требований об уплате обязательных платежей и требований администрации </w:t>
      </w:r>
      <w:r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Pr="00FC364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Окуловского муниципального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района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Pr="00FC3643">
        <w:rPr>
          <w:rFonts w:ascii="Times New Roman" w:hAnsi="Times New Roman" w:cs="Times New Roman"/>
          <w:sz w:val="28"/>
          <w:szCs w:val="28"/>
        </w:rPr>
        <w:t>по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денежным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 платежам.</w:t>
      </w:r>
    </w:p>
    <w:p w:rsidR="008916C0" w:rsidRDefault="00CE0990" w:rsidP="00DD3B9D">
      <w:pPr>
        <w:pStyle w:val="a4"/>
        <w:tabs>
          <w:tab w:val="left" w:pos="1134"/>
          <w:tab w:val="left" w:pos="10205"/>
        </w:tabs>
        <w:ind w:left="567" w:right="-1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3.2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Сотрудники администрации, наделенные соответствующими полномочиями, при выявлении в ходе контроля за поступлением доходов в бюджет </w:t>
      </w:r>
      <w:r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дств с з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CE0990" w:rsidRPr="00FC3643" w:rsidRDefault="002C126C" w:rsidP="00F317AF">
      <w:pPr>
        <w:pStyle w:val="a4"/>
        <w:numPr>
          <w:ilvl w:val="0"/>
          <w:numId w:val="8"/>
        </w:numPr>
        <w:spacing w:before="206"/>
        <w:ind w:left="993" w:righ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="00F317A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z w:val="28"/>
          <w:szCs w:val="28"/>
        </w:rPr>
        <w:t>производится</w:t>
      </w:r>
      <w:r w:rsidR="00CE0990" w:rsidRPr="00FC3643">
        <w:rPr>
          <w:rFonts w:ascii="Times New Roman" w:hAnsi="Times New Roman" w:cs="Times New Roman"/>
          <w:color w:val="202020"/>
          <w:spacing w:val="-14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z w:val="28"/>
          <w:szCs w:val="28"/>
        </w:rPr>
        <w:t>расчет</w:t>
      </w:r>
      <w:r w:rsidR="00CE0990"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задолженности;</w:t>
      </w:r>
    </w:p>
    <w:p w:rsidR="002C126C" w:rsidRPr="002C126C" w:rsidRDefault="00CE0990" w:rsidP="00F317AF">
      <w:pPr>
        <w:pStyle w:val="a5"/>
        <w:numPr>
          <w:ilvl w:val="0"/>
          <w:numId w:val="8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990">
        <w:rPr>
          <w:rFonts w:ascii="Times New Roman" w:hAnsi="Times New Roman" w:cs="Times New Roman"/>
          <w:color w:val="202020"/>
          <w:sz w:val="28"/>
          <w:szCs w:val="28"/>
        </w:rPr>
        <w:t>должнику направляется требование (претензия) с приложением расчета задолженност</w:t>
      </w:r>
      <w:proofErr w:type="gramStart"/>
      <w:r w:rsidRPr="00CE0990">
        <w:rPr>
          <w:rFonts w:ascii="Times New Roman" w:hAnsi="Times New Roman" w:cs="Times New Roman"/>
          <w:color w:val="202020"/>
          <w:sz w:val="28"/>
          <w:szCs w:val="28"/>
        </w:rPr>
        <w:t>и о ее</w:t>
      </w:r>
      <w:proofErr w:type="gramEnd"/>
      <w:r w:rsidRPr="00CE0990">
        <w:rPr>
          <w:rFonts w:ascii="Times New Roman" w:hAnsi="Times New Roman" w:cs="Times New Roman"/>
          <w:color w:val="202020"/>
          <w:sz w:val="28"/>
          <w:szCs w:val="28"/>
        </w:rPr>
        <w:t xml:space="preserve"> погашении в пятнадцатидневный срок со дня его получения. </w:t>
      </w:r>
    </w:p>
    <w:p w:rsidR="002C126C" w:rsidRDefault="002C126C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России заказным письмом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="00CE0990" w:rsidRPr="00CE0990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уведомлением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или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="00CE0990" w:rsidRPr="00CE0990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ином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порядке),</w:t>
      </w:r>
      <w:r w:rsidR="00CE0990" w:rsidRPr="00CE0990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установленном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 xml:space="preserve">законодательством Российской Федерации или договором (муниципальным контрактом, </w:t>
      </w:r>
      <w:r w:rsidR="00CE0990" w:rsidRPr="00CE0990">
        <w:rPr>
          <w:rFonts w:ascii="Times New Roman" w:hAnsi="Times New Roman" w:cs="Times New Roman"/>
          <w:color w:val="202020"/>
          <w:spacing w:val="-2"/>
          <w:sz w:val="28"/>
          <w:szCs w:val="28"/>
        </w:rPr>
        <w:t>соглашением).</w:t>
      </w:r>
      <w:r w:rsidR="00CE0990" w:rsidRPr="00CE0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126C" w:rsidRDefault="00CE0990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Требование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(претензия)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подписывается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главой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C126C">
        <w:rPr>
          <w:rFonts w:ascii="Times New Roman" w:hAnsi="Times New Roman" w:cs="Times New Roman"/>
          <w:sz w:val="28"/>
          <w:szCs w:val="28"/>
        </w:rPr>
        <w:t xml:space="preserve">Угловского городского </w:t>
      </w:r>
      <w:r w:rsidRPr="00FC36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126C">
        <w:rPr>
          <w:rFonts w:ascii="Times New Roman" w:hAnsi="Times New Roman" w:cs="Times New Roman"/>
          <w:sz w:val="28"/>
          <w:szCs w:val="28"/>
        </w:rPr>
        <w:t xml:space="preserve">Окуловского муниципального </w:t>
      </w:r>
      <w:r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C126C">
        <w:rPr>
          <w:rFonts w:ascii="Times New Roman" w:hAnsi="Times New Roman" w:cs="Times New Roman"/>
          <w:sz w:val="28"/>
          <w:szCs w:val="28"/>
        </w:rPr>
        <w:t>Новгородской области.</w:t>
      </w:r>
      <w:r w:rsidR="002C126C" w:rsidRPr="002C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90" w:rsidRPr="00FC3643" w:rsidRDefault="002C126C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При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добровольном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исполнении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обязательств</w:t>
      </w:r>
      <w:r w:rsidRPr="00FC364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в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срок,</w:t>
      </w:r>
      <w:r w:rsidRPr="00FC36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установленный</w:t>
      </w:r>
      <w:r w:rsidRPr="00FC364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требование</w:t>
      </w:r>
      <w:proofErr w:type="gramStart"/>
      <w:r w:rsidRPr="00FC3643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C36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3643">
        <w:rPr>
          <w:rFonts w:ascii="Times New Roman" w:hAnsi="Times New Roman" w:cs="Times New Roman"/>
          <w:sz w:val="28"/>
          <w:szCs w:val="28"/>
        </w:rPr>
        <w:t>претензией),</w:t>
      </w:r>
      <w:r w:rsidRPr="00FC364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претензионная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работа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в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отношении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должника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прекращается.</w:t>
      </w:r>
    </w:p>
    <w:p w:rsidR="00CE0990" w:rsidRDefault="00586C98" w:rsidP="00586C98">
      <w:pPr>
        <w:pStyle w:val="a4"/>
        <w:numPr>
          <w:ilvl w:val="0"/>
          <w:numId w:val="2"/>
        </w:numPr>
        <w:spacing w:before="196" w:line="242" w:lineRule="auto"/>
        <w:ind w:right="-1"/>
        <w:jc w:val="center"/>
        <w:rPr>
          <w:rFonts w:ascii="Times New Roman" w:hAnsi="Times New Roman" w:cs="Times New Roman"/>
          <w:b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color w:val="202020"/>
          <w:sz w:val="28"/>
          <w:szCs w:val="28"/>
        </w:rPr>
        <w:t>Мероприятия по принудительному взысканию дебиторской задолженности по доходам.</w:t>
      </w:r>
    </w:p>
    <w:p w:rsidR="00586C98" w:rsidRDefault="00586C98" w:rsidP="00AC1764">
      <w:pPr>
        <w:pStyle w:val="a4"/>
        <w:spacing w:before="196" w:line="242" w:lineRule="auto"/>
        <w:ind w:left="567" w:right="-1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</w:t>
      </w:r>
      <w:r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586C98" w:rsidRDefault="00586C98" w:rsidP="00AC1764">
      <w:pPr>
        <w:tabs>
          <w:tab w:val="left" w:pos="2094"/>
        </w:tabs>
        <w:spacing w:before="193" w:line="242" w:lineRule="auto"/>
        <w:ind w:left="567"/>
        <w:jc w:val="both"/>
        <w:rPr>
          <w:color w:val="202020"/>
          <w:sz w:val="28"/>
          <w:szCs w:val="28"/>
        </w:rPr>
      </w:pPr>
      <w:r w:rsidRPr="00586C98">
        <w:rPr>
          <w:color w:val="202020"/>
          <w:sz w:val="28"/>
          <w:szCs w:val="28"/>
        </w:rPr>
        <w:lastRenderedPageBreak/>
        <w:t xml:space="preserve">4.2 </w:t>
      </w:r>
      <w:r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586C98" w:rsidRPr="00586C98" w:rsidRDefault="00586C98" w:rsidP="00751970">
      <w:pPr>
        <w:tabs>
          <w:tab w:val="left" w:pos="2057"/>
          <w:tab w:val="left" w:pos="10772"/>
        </w:tabs>
        <w:spacing w:before="193"/>
        <w:ind w:left="567" w:right="555"/>
        <w:jc w:val="both"/>
        <w:rPr>
          <w:sz w:val="28"/>
          <w:szCs w:val="28"/>
        </w:rPr>
      </w:pPr>
      <w:r w:rsidRPr="00586C98">
        <w:rPr>
          <w:color w:val="202020"/>
          <w:sz w:val="28"/>
          <w:szCs w:val="28"/>
        </w:rPr>
        <w:t>4.3 Сотрудник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586C98" w:rsidRPr="00586C98" w:rsidRDefault="00586C98" w:rsidP="00AC1764">
      <w:pPr>
        <w:tabs>
          <w:tab w:val="left" w:pos="0"/>
        </w:tabs>
        <w:spacing w:before="201" w:line="242" w:lineRule="auto"/>
        <w:ind w:left="567" w:right="555" w:hanging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  </w:t>
      </w:r>
      <w:r w:rsidRPr="00586C98">
        <w:rPr>
          <w:color w:val="202020"/>
          <w:sz w:val="28"/>
          <w:szCs w:val="28"/>
        </w:rPr>
        <w:t>1) копии</w:t>
      </w:r>
      <w:r w:rsidRPr="00586C98">
        <w:rPr>
          <w:color w:val="202020"/>
          <w:spacing w:val="-1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документов,</w:t>
      </w:r>
      <w:r w:rsidRPr="00586C98">
        <w:rPr>
          <w:color w:val="202020"/>
          <w:spacing w:val="-8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являющиеся</w:t>
      </w:r>
      <w:r w:rsidRPr="00586C98">
        <w:rPr>
          <w:color w:val="202020"/>
          <w:spacing w:val="-2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основанием</w:t>
      </w:r>
      <w:r w:rsidRPr="00586C98">
        <w:rPr>
          <w:color w:val="202020"/>
          <w:spacing w:val="-1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для</w:t>
      </w:r>
      <w:r w:rsidRPr="00586C98">
        <w:rPr>
          <w:color w:val="202020"/>
          <w:spacing w:val="-2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начисления сумм,</w:t>
      </w:r>
      <w:r w:rsidRPr="00586C98">
        <w:rPr>
          <w:color w:val="202020"/>
          <w:spacing w:val="-8"/>
          <w:sz w:val="28"/>
          <w:szCs w:val="28"/>
        </w:rPr>
        <w:t xml:space="preserve"> </w:t>
      </w:r>
      <w:r>
        <w:rPr>
          <w:color w:val="202020"/>
          <w:spacing w:val="-8"/>
          <w:sz w:val="28"/>
          <w:szCs w:val="28"/>
        </w:rPr>
        <w:t xml:space="preserve">  </w:t>
      </w:r>
      <w:r w:rsidRPr="00586C98">
        <w:rPr>
          <w:color w:val="202020"/>
          <w:sz w:val="28"/>
          <w:szCs w:val="28"/>
        </w:rPr>
        <w:t>подлежащих уплате должником, со всеми приложениями к ним;</w:t>
      </w:r>
    </w:p>
    <w:p w:rsidR="00586C98" w:rsidRPr="00586C98" w:rsidRDefault="00586C98" w:rsidP="00AC1764">
      <w:pPr>
        <w:tabs>
          <w:tab w:val="left" w:pos="1839"/>
        </w:tabs>
        <w:spacing w:before="196"/>
        <w:ind w:hanging="142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           2)   </w:t>
      </w:r>
      <w:r w:rsidRPr="00586C98">
        <w:rPr>
          <w:color w:val="202020"/>
          <w:spacing w:val="-2"/>
          <w:sz w:val="28"/>
          <w:szCs w:val="28"/>
        </w:rPr>
        <w:t>копии</w:t>
      </w:r>
      <w:r w:rsidRPr="00586C98">
        <w:rPr>
          <w:color w:val="202020"/>
          <w:spacing w:val="3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учредительных</w:t>
      </w:r>
      <w:r w:rsidRPr="00586C98"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документов</w:t>
      </w:r>
      <w:r w:rsidRPr="00586C98">
        <w:rPr>
          <w:color w:val="202020"/>
          <w:spacing w:val="3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(для</w:t>
      </w:r>
      <w:r w:rsidRPr="00586C98">
        <w:rPr>
          <w:color w:val="202020"/>
          <w:spacing w:val="2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юридических</w:t>
      </w:r>
      <w:r w:rsidRPr="00586C98"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лиц);</w:t>
      </w:r>
    </w:p>
    <w:p w:rsidR="00586C98" w:rsidRPr="00586C98" w:rsidRDefault="00586C98" w:rsidP="00AC1764">
      <w:pPr>
        <w:tabs>
          <w:tab w:val="left" w:pos="2094"/>
        </w:tabs>
        <w:spacing w:before="193" w:line="242" w:lineRule="auto"/>
        <w:ind w:left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3) </w:t>
      </w:r>
      <w:r w:rsidRPr="00FC3643">
        <w:rPr>
          <w:color w:val="202020"/>
          <w:sz w:val="28"/>
          <w:szCs w:val="28"/>
        </w:rPr>
        <w:t xml:space="preserve">копии документов, удостоверяющих личность должника, в том числе </w:t>
      </w:r>
      <w:r>
        <w:rPr>
          <w:color w:val="202020"/>
          <w:sz w:val="28"/>
          <w:szCs w:val="28"/>
        </w:rPr>
        <w:t xml:space="preserve">   </w:t>
      </w:r>
      <w:r w:rsidRPr="00FC3643">
        <w:rPr>
          <w:color w:val="202020"/>
          <w:sz w:val="28"/>
          <w:szCs w:val="28"/>
        </w:rPr>
        <w:t>содержащих информацию о месте его нахождения (проживание, регистрации)</w:t>
      </w:r>
      <w:r w:rsidRPr="00FC3643">
        <w:rPr>
          <w:color w:val="202020"/>
          <w:spacing w:val="40"/>
          <w:sz w:val="28"/>
          <w:szCs w:val="28"/>
        </w:rPr>
        <w:t xml:space="preserve"> </w:t>
      </w:r>
      <w:r w:rsidRPr="00FC3643">
        <w:rPr>
          <w:color w:val="202020"/>
          <w:sz w:val="28"/>
          <w:szCs w:val="28"/>
        </w:rPr>
        <w:t>(для физических лиц);</w:t>
      </w:r>
    </w:p>
    <w:p w:rsidR="00586C98" w:rsidRPr="00BD6780" w:rsidRDefault="00BD6780" w:rsidP="00AC1764">
      <w:pPr>
        <w:tabs>
          <w:tab w:val="left" w:pos="567"/>
        </w:tabs>
        <w:spacing w:before="74"/>
        <w:ind w:hanging="142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  4) </w:t>
      </w:r>
      <w:r w:rsidR="00586C98" w:rsidRPr="00BD6780">
        <w:rPr>
          <w:color w:val="202020"/>
          <w:sz w:val="28"/>
          <w:szCs w:val="28"/>
        </w:rPr>
        <w:t>расчет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платы</w:t>
      </w:r>
      <w:r w:rsidR="00586C98" w:rsidRPr="00BD6780">
        <w:rPr>
          <w:color w:val="202020"/>
          <w:spacing w:val="-7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с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указанием</w:t>
      </w:r>
      <w:r w:rsidR="00586C98" w:rsidRPr="00BD6780">
        <w:rPr>
          <w:color w:val="202020"/>
          <w:spacing w:val="-7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сумм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основного</w:t>
      </w:r>
      <w:r w:rsidR="00586C98" w:rsidRPr="00BD6780">
        <w:rPr>
          <w:color w:val="202020"/>
          <w:spacing w:val="-6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долга,</w:t>
      </w:r>
      <w:r w:rsidR="00586C98" w:rsidRPr="00BD6780">
        <w:rPr>
          <w:color w:val="202020"/>
          <w:spacing w:val="-14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пени,</w:t>
      </w:r>
      <w:r w:rsidR="00586C98" w:rsidRPr="00BD6780">
        <w:rPr>
          <w:color w:val="202020"/>
          <w:spacing w:val="-14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штрафных</w:t>
      </w:r>
      <w:r w:rsidR="00586C98" w:rsidRPr="00BD6780">
        <w:rPr>
          <w:color w:val="202020"/>
          <w:spacing w:val="-9"/>
          <w:sz w:val="28"/>
          <w:szCs w:val="28"/>
        </w:rPr>
        <w:t xml:space="preserve"> </w:t>
      </w:r>
      <w:r w:rsidR="00586C98" w:rsidRPr="00BD6780">
        <w:rPr>
          <w:color w:val="202020"/>
          <w:spacing w:val="-2"/>
          <w:sz w:val="28"/>
          <w:szCs w:val="28"/>
        </w:rPr>
        <w:t>санкций;</w:t>
      </w:r>
    </w:p>
    <w:p w:rsidR="00586C98" w:rsidRDefault="00BD6780" w:rsidP="00AC1764">
      <w:pPr>
        <w:tabs>
          <w:tab w:val="left" w:pos="0"/>
        </w:tabs>
        <w:spacing w:before="197"/>
        <w:ind w:left="567" w:hanging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     5)</w:t>
      </w:r>
      <w:r w:rsidRPr="00BD6780">
        <w:rPr>
          <w:color w:val="202020"/>
          <w:sz w:val="28"/>
          <w:szCs w:val="28"/>
        </w:rPr>
        <w:t xml:space="preserve">   </w:t>
      </w:r>
      <w:r w:rsidR="00586C98" w:rsidRPr="00BD6780">
        <w:rPr>
          <w:color w:val="202020"/>
          <w:sz w:val="28"/>
          <w:szCs w:val="28"/>
        </w:rPr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D6780" w:rsidRPr="00BD6780" w:rsidRDefault="00BD6780" w:rsidP="00AC1764">
      <w:pPr>
        <w:pStyle w:val="a4"/>
        <w:numPr>
          <w:ilvl w:val="1"/>
          <w:numId w:val="12"/>
        </w:numPr>
        <w:tabs>
          <w:tab w:val="left" w:pos="567"/>
        </w:tabs>
        <w:spacing w:before="201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Документы о ходе </w:t>
      </w:r>
      <w:proofErr w:type="spellStart"/>
      <w:r w:rsidRPr="00BD6780">
        <w:rPr>
          <w:rFonts w:ascii="Times New Roman" w:hAnsi="Times New Roman" w:cs="Times New Roman"/>
          <w:color w:val="202020"/>
          <w:sz w:val="28"/>
          <w:szCs w:val="28"/>
        </w:rPr>
        <w:t>претензионно</w:t>
      </w:r>
      <w:proofErr w:type="spellEnd"/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администрации </w:t>
      </w:r>
      <w:r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поселения.</w:t>
      </w:r>
    </w:p>
    <w:p w:rsidR="00BD6780" w:rsidRPr="00BD6780" w:rsidRDefault="00BD6780" w:rsidP="00AC1764">
      <w:pPr>
        <w:pStyle w:val="a4"/>
        <w:numPr>
          <w:ilvl w:val="1"/>
          <w:numId w:val="12"/>
        </w:numPr>
        <w:spacing w:before="200" w:line="242" w:lineRule="auto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BD6780">
        <w:rPr>
          <w:rFonts w:ascii="Times New Roman" w:hAnsi="Times New Roman" w:cs="Times New Roman"/>
          <w:color w:val="202020"/>
          <w:sz w:val="28"/>
          <w:szCs w:val="28"/>
        </w:rPr>
        <w:t>При принятии судом решения о полном или частичном отказе в удовлетворении</w:t>
      </w:r>
      <w:r w:rsidRPr="00BD6780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заявленных</w:t>
      </w:r>
      <w:r w:rsidRPr="00BD678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исковых</w:t>
      </w:r>
      <w:r w:rsidRPr="00BD678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требований</w:t>
      </w:r>
      <w:r w:rsidRPr="00BD6780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администрации,</w:t>
      </w:r>
      <w:r w:rsidRPr="00BD6780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обеспечивается принятие исчерпывающих мер по обжалованию судебных актов при наличии к тому оснований.</w:t>
      </w:r>
    </w:p>
    <w:p w:rsidR="00BD6780" w:rsidRPr="00FC3643" w:rsidRDefault="00BD6780" w:rsidP="00AC1764">
      <w:pPr>
        <w:pStyle w:val="a4"/>
        <w:numPr>
          <w:ilvl w:val="1"/>
          <w:numId w:val="12"/>
        </w:numPr>
        <w:spacing w:before="192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D6780" w:rsidRPr="00FC3643" w:rsidRDefault="00BD6780" w:rsidP="00AC1764">
      <w:pPr>
        <w:pStyle w:val="a4"/>
        <w:numPr>
          <w:ilvl w:val="1"/>
          <w:numId w:val="12"/>
        </w:numPr>
        <w:tabs>
          <w:tab w:val="left" w:pos="1276"/>
        </w:tabs>
        <w:spacing w:before="199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:rsidR="00BD6780" w:rsidRDefault="00BD6780" w:rsidP="00BD6780">
      <w:pPr>
        <w:pStyle w:val="a4"/>
        <w:tabs>
          <w:tab w:val="left" w:pos="0"/>
        </w:tabs>
        <w:spacing w:before="197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80">
        <w:rPr>
          <w:rFonts w:ascii="Times New Roman" w:hAnsi="Times New Roman" w:cs="Times New Roman"/>
          <w:b/>
          <w:sz w:val="28"/>
          <w:szCs w:val="28"/>
        </w:rPr>
        <w:t xml:space="preserve">5 Порядок взаимодействия в случае принудительного взыскания </w:t>
      </w:r>
      <w:r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доходам.</w:t>
      </w:r>
    </w:p>
    <w:p w:rsidR="00BD6780" w:rsidRDefault="00BD6780" w:rsidP="00BD6780">
      <w:pPr>
        <w:pStyle w:val="a4"/>
        <w:tabs>
          <w:tab w:val="left" w:pos="0"/>
        </w:tabs>
        <w:spacing w:before="197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80" w:rsidRPr="00FC3643" w:rsidRDefault="00BD6780" w:rsidP="00AC1764">
      <w:pPr>
        <w:pStyle w:val="a4"/>
        <w:numPr>
          <w:ilvl w:val="1"/>
          <w:numId w:val="13"/>
        </w:numPr>
        <w:tabs>
          <w:tab w:val="left" w:pos="1276"/>
          <w:tab w:val="left" w:pos="10205"/>
        </w:tabs>
        <w:spacing w:line="242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 xml:space="preserve">Угловского городского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не позднее 5 рабочих дней со дня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  <w:proofErr w:type="gramEnd"/>
    </w:p>
    <w:p w:rsidR="00BD6780" w:rsidRPr="00FC3643" w:rsidRDefault="00BD6780" w:rsidP="000F6659">
      <w:pPr>
        <w:pStyle w:val="a4"/>
        <w:numPr>
          <w:ilvl w:val="1"/>
          <w:numId w:val="13"/>
        </w:numPr>
        <w:tabs>
          <w:tab w:val="left" w:pos="1276"/>
        </w:tabs>
        <w:spacing w:before="189" w:line="242" w:lineRule="auto"/>
        <w:ind w:right="-1" w:hanging="17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По результатам рассмотрения служебной записки, подготовленной в соответствии пунктом 5.1 Регламента, главой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Угловского 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принимается решение о принудительном взыскании дебиторской задолженности в судебном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порядке.</w:t>
      </w:r>
    </w:p>
    <w:p w:rsidR="00BD6780" w:rsidRPr="00FC3643" w:rsidRDefault="00BD6780" w:rsidP="000F6659">
      <w:pPr>
        <w:pStyle w:val="a4"/>
        <w:numPr>
          <w:ilvl w:val="1"/>
          <w:numId w:val="13"/>
        </w:numPr>
        <w:tabs>
          <w:tab w:val="left" w:pos="1276"/>
        </w:tabs>
        <w:spacing w:before="194" w:line="242" w:lineRule="auto"/>
        <w:ind w:right="-1" w:hanging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В случае удовлетворения исковых требований о взыскании денежных средств с должника в соответствии с частью 1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статьи 8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 частью 5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статьи 70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Федерального закона от 02.10.2007 №229-ФЗ «Об исполнительном производстве» главой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 xml:space="preserve">Угловского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дается поручение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0F6659" w:rsidRPr="000F6659" w:rsidRDefault="000F6659" w:rsidP="000F6659">
      <w:pPr>
        <w:pStyle w:val="a4"/>
        <w:numPr>
          <w:ilvl w:val="1"/>
          <w:numId w:val="15"/>
        </w:numPr>
        <w:tabs>
          <w:tab w:val="left" w:pos="1276"/>
          <w:tab w:val="left" w:pos="10205"/>
        </w:tabs>
        <w:spacing w:before="71" w:line="242" w:lineRule="auto"/>
        <w:ind w:left="567" w:right="-1" w:firstLine="192"/>
        <w:rPr>
          <w:rFonts w:ascii="Times New Roman" w:hAnsi="Times New Roman" w:cs="Times New Roman"/>
          <w:sz w:val="28"/>
          <w:szCs w:val="28"/>
        </w:rPr>
      </w:pPr>
      <w:r w:rsidRPr="000F6659">
        <w:rPr>
          <w:rFonts w:ascii="Times New Roman" w:hAnsi="Times New Roman" w:cs="Times New Roman"/>
          <w:color w:val="202020"/>
          <w:sz w:val="28"/>
          <w:szCs w:val="28"/>
        </w:rPr>
        <w:t>При получении информации об отсутствии на счетах должника денежных средств, наложении ареста на денежные средства, находящиеся на счетах должника,</w:t>
      </w:r>
      <w:r w:rsidRPr="000F6659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>приостановлении операций</w:t>
      </w:r>
      <w:r w:rsidRPr="000F665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>с денежными средствами должника,</w:t>
      </w:r>
      <w:r w:rsidRPr="000F6659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color w:val="202020"/>
          <w:sz w:val="28"/>
          <w:szCs w:val="28"/>
        </w:rPr>
        <w:t>Угловского городского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дается поручение о направлении исполнительного документа в Федеральную службу судебных приставов.</w:t>
      </w:r>
    </w:p>
    <w:p w:rsidR="000F6659" w:rsidRDefault="000F6659" w:rsidP="000F6659">
      <w:pPr>
        <w:tabs>
          <w:tab w:val="left" w:pos="0"/>
        </w:tabs>
        <w:spacing w:before="197"/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F6659">
        <w:rPr>
          <w:b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производства.</w:t>
      </w:r>
    </w:p>
    <w:p w:rsidR="000F6659" w:rsidRPr="00FC3643" w:rsidRDefault="000F6659" w:rsidP="000F6659">
      <w:pPr>
        <w:pStyle w:val="a4"/>
        <w:numPr>
          <w:ilvl w:val="1"/>
          <w:numId w:val="17"/>
        </w:numPr>
        <w:tabs>
          <w:tab w:val="left" w:pos="1276"/>
        </w:tabs>
        <w:spacing w:before="1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течение 14 календарных дней со дня поступления в администрацию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направляет исполнительный документ в соответствующую кредитную организацию.</w:t>
      </w:r>
      <w:proofErr w:type="gramEnd"/>
    </w:p>
    <w:p w:rsidR="000F6659" w:rsidRPr="00FC3643" w:rsidRDefault="000F6659" w:rsidP="000F6659">
      <w:pPr>
        <w:pStyle w:val="a4"/>
        <w:numPr>
          <w:ilvl w:val="1"/>
          <w:numId w:val="17"/>
        </w:numPr>
        <w:tabs>
          <w:tab w:val="left" w:pos="1276"/>
          <w:tab w:val="left" w:pos="10205"/>
        </w:tabs>
        <w:spacing w:before="203"/>
        <w:ind w:right="-1" w:firstLine="3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На стадии принудительного исполнения ССП судебных актов о взыскании просроченной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дебиторской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должника,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сотрудник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администрации,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:rsidR="000F6659" w:rsidRPr="00FC3643" w:rsidRDefault="000F6659" w:rsidP="000F6659">
      <w:pPr>
        <w:pStyle w:val="a4"/>
        <w:numPr>
          <w:ilvl w:val="0"/>
          <w:numId w:val="16"/>
        </w:numPr>
        <w:tabs>
          <w:tab w:val="left" w:pos="1276"/>
        </w:tabs>
        <w:spacing w:before="202" w:line="242" w:lineRule="auto"/>
        <w:ind w:left="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направляет в ССП заявления (ходатайства) о предоставлении информации о ходе исполнительного производства, в том числе:</w:t>
      </w:r>
    </w:p>
    <w:p w:rsidR="000F6659" w:rsidRPr="00FC3643" w:rsidRDefault="000F6659" w:rsidP="00AC1764">
      <w:pPr>
        <w:pStyle w:val="a4"/>
        <w:tabs>
          <w:tab w:val="left" w:pos="1276"/>
          <w:tab w:val="left" w:pos="10205"/>
        </w:tabs>
        <w:spacing w:before="194" w:line="242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судебных актов на стадии исполнительного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производства;</w:t>
      </w:r>
    </w:p>
    <w:p w:rsidR="000F6659" w:rsidRPr="000F6659" w:rsidRDefault="000F6659" w:rsidP="00AC1764">
      <w:pPr>
        <w:pStyle w:val="a5"/>
        <w:spacing w:before="2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об</w:t>
      </w:r>
      <w:r w:rsidRPr="00FC3643">
        <w:rPr>
          <w:rFonts w:ascii="Times New Roman" w:hAnsi="Times New Roman" w:cs="Times New Roman"/>
          <w:color w:val="202020"/>
          <w:spacing w:val="2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изменении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наименования</w:t>
      </w:r>
      <w:r w:rsidRPr="00FC3643">
        <w:rPr>
          <w:rFonts w:ascii="Times New Roman" w:hAnsi="Times New Roman" w:cs="Times New Roman"/>
          <w:color w:val="202020"/>
          <w:spacing w:val="2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должника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(для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граждан</w:t>
      </w:r>
      <w:r w:rsidRPr="00FC3643">
        <w:rPr>
          <w:rFonts w:ascii="Times New Roman" w:hAnsi="Times New Roman" w:cs="Times New Roman"/>
          <w:color w:val="202020"/>
          <w:spacing w:val="2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-</w:t>
      </w:r>
      <w:r w:rsidRPr="00FC3643">
        <w:rPr>
          <w:rFonts w:ascii="Times New Roman" w:hAnsi="Times New Roman" w:cs="Times New Roman"/>
          <w:color w:val="202020"/>
          <w:spacing w:val="1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фамилия,</w:t>
      </w:r>
      <w:r w:rsidRPr="00FC3643">
        <w:rPr>
          <w:rFonts w:ascii="Times New Roman" w:hAnsi="Times New Roman" w:cs="Times New Roman"/>
          <w:color w:val="202020"/>
          <w:spacing w:val="1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имя,</w:t>
      </w:r>
      <w:r w:rsidRPr="00FC3643">
        <w:rPr>
          <w:rFonts w:ascii="Times New Roman" w:hAnsi="Times New Roman" w:cs="Times New Roman"/>
          <w:color w:val="202020"/>
          <w:spacing w:val="1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отчеств</w:t>
      </w:r>
      <w:proofErr w:type="gramStart"/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(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его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наличии));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для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организаций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-</w:t>
      </w:r>
      <w:r w:rsidRPr="00FC3643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наименование</w:t>
      </w:r>
      <w:r w:rsidRPr="00FC3643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юридический</w:t>
      </w:r>
      <w:r w:rsidRPr="000F6659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адрес</w:t>
      </w:r>
      <w:r>
        <w:rPr>
          <w:rFonts w:ascii="Times New Roman" w:hAnsi="Times New Roman" w:cs="Times New Roman"/>
          <w:color w:val="202020"/>
          <w:spacing w:val="-2"/>
          <w:sz w:val="28"/>
          <w:szCs w:val="28"/>
        </w:rPr>
        <w:t>)</w:t>
      </w:r>
    </w:p>
    <w:p w:rsidR="000F6659" w:rsidRPr="00FC3643" w:rsidRDefault="000F6659" w:rsidP="00AC1764">
      <w:pPr>
        <w:pStyle w:val="a4"/>
        <w:spacing w:before="202"/>
        <w:ind w:left="567" w:right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о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сумме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непогашенной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исполнительному</w:t>
      </w:r>
      <w:r w:rsidRPr="00FC3643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документу;</w:t>
      </w:r>
    </w:p>
    <w:p w:rsidR="000F6659" w:rsidRPr="000F6659" w:rsidRDefault="000F6659" w:rsidP="00AC1764">
      <w:pPr>
        <w:tabs>
          <w:tab w:val="left" w:pos="1705"/>
        </w:tabs>
        <w:spacing w:before="199"/>
        <w:ind w:left="567"/>
        <w:jc w:val="both"/>
        <w:rPr>
          <w:sz w:val="28"/>
          <w:szCs w:val="28"/>
        </w:rPr>
      </w:pPr>
      <w:r w:rsidRPr="000F6659">
        <w:rPr>
          <w:color w:val="202020"/>
          <w:sz w:val="28"/>
          <w:szCs w:val="28"/>
        </w:rPr>
        <w:t>о</w:t>
      </w:r>
      <w:r w:rsidRPr="000F6659">
        <w:rPr>
          <w:color w:val="202020"/>
          <w:spacing w:val="-5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наличии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данных</w:t>
      </w:r>
      <w:r w:rsidRPr="000F6659">
        <w:rPr>
          <w:color w:val="202020"/>
          <w:spacing w:val="-8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об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объявлении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розыска</w:t>
      </w:r>
      <w:r w:rsidRPr="000F6659">
        <w:rPr>
          <w:color w:val="202020"/>
          <w:spacing w:val="-5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должника,</w:t>
      </w:r>
      <w:r w:rsidRPr="000F6659">
        <w:rPr>
          <w:color w:val="202020"/>
          <w:spacing w:val="-14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его</w:t>
      </w:r>
      <w:r w:rsidRPr="000F6659">
        <w:rPr>
          <w:color w:val="202020"/>
          <w:spacing w:val="-4"/>
          <w:sz w:val="28"/>
          <w:szCs w:val="28"/>
        </w:rPr>
        <w:t xml:space="preserve"> </w:t>
      </w:r>
      <w:r w:rsidRPr="000F6659">
        <w:rPr>
          <w:color w:val="202020"/>
          <w:spacing w:val="-2"/>
          <w:sz w:val="28"/>
          <w:szCs w:val="28"/>
        </w:rPr>
        <w:t>имущества;</w:t>
      </w:r>
    </w:p>
    <w:p w:rsidR="000F6659" w:rsidRPr="000F6659" w:rsidRDefault="000F6659" w:rsidP="00AC1764">
      <w:pPr>
        <w:tabs>
          <w:tab w:val="left" w:pos="1820"/>
        </w:tabs>
        <w:spacing w:before="197" w:line="242" w:lineRule="auto"/>
        <w:ind w:left="1134" w:right="-1" w:hanging="567"/>
        <w:jc w:val="both"/>
        <w:rPr>
          <w:sz w:val="28"/>
          <w:szCs w:val="28"/>
        </w:rPr>
      </w:pPr>
      <w:r w:rsidRPr="000F6659">
        <w:rPr>
          <w:color w:val="202020"/>
          <w:sz w:val="28"/>
          <w:szCs w:val="28"/>
        </w:rPr>
        <w:t>об изменении состояния счета/счетов должника, имуществе к их правам имущественного характера должника на дату запроса.</w:t>
      </w:r>
    </w:p>
    <w:p w:rsidR="000F6659" w:rsidRPr="00FC3643" w:rsidRDefault="00DD3B9D" w:rsidP="00AC1764">
      <w:pPr>
        <w:pStyle w:val="a4"/>
        <w:numPr>
          <w:ilvl w:val="0"/>
          <w:numId w:val="16"/>
        </w:numPr>
        <w:tabs>
          <w:tab w:val="left" w:pos="567"/>
          <w:tab w:val="left" w:pos="10205"/>
        </w:tabs>
        <w:spacing w:before="196" w:line="242" w:lineRule="auto"/>
        <w:ind w:left="993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F6659" w:rsidRPr="00FC3643">
        <w:rPr>
          <w:rFonts w:ascii="Times New Roman" w:hAnsi="Times New Roman" w:cs="Times New Roman"/>
          <w:color w:val="202020"/>
          <w:sz w:val="28"/>
          <w:szCs w:val="28"/>
        </w:rPr>
        <w:t>организует и проводит рабочие встречи с ССП о результатах работы по исполнительному производству;</w:t>
      </w:r>
    </w:p>
    <w:p w:rsidR="000F6659" w:rsidRPr="00FC3643" w:rsidRDefault="000F6659" w:rsidP="00AC1764">
      <w:pPr>
        <w:pStyle w:val="a4"/>
        <w:numPr>
          <w:ilvl w:val="0"/>
          <w:numId w:val="16"/>
        </w:numPr>
        <w:tabs>
          <w:tab w:val="left" w:pos="1276"/>
        </w:tabs>
        <w:spacing w:before="194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:rsidR="000F6659" w:rsidRPr="00DD3B9D" w:rsidRDefault="000F6659" w:rsidP="00AC1764">
      <w:pPr>
        <w:pStyle w:val="a4"/>
        <w:numPr>
          <w:ilvl w:val="0"/>
          <w:numId w:val="16"/>
        </w:numPr>
        <w:tabs>
          <w:tab w:val="left" w:pos="0"/>
        </w:tabs>
        <w:spacing w:before="197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B9D">
        <w:rPr>
          <w:rFonts w:ascii="Times New Roman" w:hAnsi="Times New Roman" w:cs="Times New Roman"/>
          <w:color w:val="202020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</w:t>
      </w:r>
    </w:p>
    <w:p w:rsidR="00DD3B9D" w:rsidRPr="00DD3B9D" w:rsidRDefault="00DD3B9D" w:rsidP="00DD3B9D">
      <w:pPr>
        <w:pStyle w:val="a4"/>
        <w:tabs>
          <w:tab w:val="left" w:pos="0"/>
        </w:tabs>
        <w:spacing w:before="197"/>
        <w:ind w:left="851" w:right="-1"/>
        <w:rPr>
          <w:rFonts w:ascii="Times New Roman" w:hAnsi="Times New Roman" w:cs="Times New Roman"/>
          <w:sz w:val="28"/>
          <w:szCs w:val="28"/>
        </w:rPr>
      </w:pPr>
    </w:p>
    <w:p w:rsidR="00DD3B9D" w:rsidRPr="00DD3B9D" w:rsidRDefault="00DD3B9D" w:rsidP="00AC1764">
      <w:pPr>
        <w:pStyle w:val="a4"/>
        <w:numPr>
          <w:ilvl w:val="1"/>
          <w:numId w:val="18"/>
        </w:numPr>
        <w:spacing w:before="71" w:line="242" w:lineRule="auto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DD3B9D">
        <w:rPr>
          <w:rFonts w:ascii="Times New Roman" w:hAnsi="Times New Roman" w:cs="Times New Roman"/>
          <w:color w:val="202020"/>
          <w:sz w:val="28"/>
          <w:szCs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86C98" w:rsidRPr="00586C98" w:rsidRDefault="00586C98" w:rsidP="00DD3B9D">
      <w:pPr>
        <w:pStyle w:val="a4"/>
        <w:spacing w:before="196" w:line="242" w:lineRule="auto"/>
        <w:ind w:left="709" w:right="-1"/>
        <w:rPr>
          <w:rFonts w:ascii="Times New Roman" w:hAnsi="Times New Roman" w:cs="Times New Roman"/>
          <w:color w:val="202020"/>
          <w:sz w:val="28"/>
          <w:szCs w:val="28"/>
        </w:rPr>
      </w:pPr>
    </w:p>
    <w:p w:rsidR="00CE0990" w:rsidRDefault="004F2FB3" w:rsidP="004F2FB3">
      <w:pPr>
        <w:tabs>
          <w:tab w:val="left" w:pos="1276"/>
        </w:tabs>
        <w:spacing w:before="197" w:line="242" w:lineRule="auto"/>
        <w:ind w:left="709" w:right="-1"/>
        <w:jc w:val="center"/>
        <w:rPr>
          <w:b/>
          <w:sz w:val="28"/>
          <w:szCs w:val="28"/>
        </w:rPr>
      </w:pPr>
      <w:r w:rsidRPr="004F2FB3">
        <w:rPr>
          <w:b/>
          <w:sz w:val="28"/>
          <w:szCs w:val="28"/>
        </w:rPr>
        <w:t>7. Порядок обмена информацией (первичными учетными документами) между структурными подразделениями</w:t>
      </w:r>
    </w:p>
    <w:p w:rsidR="004F2FB3" w:rsidRPr="004F2FB3" w:rsidRDefault="004F2FB3" w:rsidP="004F2FB3">
      <w:pPr>
        <w:pStyle w:val="40"/>
        <w:numPr>
          <w:ilvl w:val="1"/>
          <w:numId w:val="20"/>
        </w:numPr>
        <w:tabs>
          <w:tab w:val="left" w:pos="0"/>
        </w:tabs>
        <w:spacing w:line="240" w:lineRule="auto"/>
        <w:ind w:left="567" w:firstLine="0"/>
        <w:jc w:val="both"/>
        <w:rPr>
          <w:rFonts w:ascii="Times New Roman" w:hAnsi="Times New Roman" w:cs="Times New Roman"/>
          <w:b w:val="0"/>
        </w:rPr>
      </w:pPr>
      <w:r w:rsidRPr="004F2FB3">
        <w:rPr>
          <w:rFonts w:ascii="Times New Roman" w:hAnsi="Times New Roman" w:cs="Times New Roman"/>
          <w:b w:val="0"/>
        </w:rPr>
        <w:t xml:space="preserve">Обмен информацией (первичными учетными документами) между </w:t>
      </w:r>
      <w:r>
        <w:rPr>
          <w:rFonts w:ascii="Times New Roman" w:hAnsi="Times New Roman" w:cs="Times New Roman"/>
          <w:b w:val="0"/>
        </w:rPr>
        <w:t>сотрудниками</w:t>
      </w:r>
      <w:r w:rsidRPr="004F2FB3">
        <w:rPr>
          <w:rFonts w:ascii="Times New Roman" w:hAnsi="Times New Roman" w:cs="Times New Roman"/>
          <w:b w:val="0"/>
        </w:rPr>
        <w:t xml:space="preserve"> Администрации </w:t>
      </w:r>
      <w:r>
        <w:rPr>
          <w:rFonts w:ascii="Times New Roman" w:hAnsi="Times New Roman" w:cs="Times New Roman"/>
          <w:b w:val="0"/>
        </w:rPr>
        <w:t xml:space="preserve">Угловского городского поселения </w:t>
      </w:r>
      <w:r w:rsidRPr="004F2FB3">
        <w:rPr>
          <w:rFonts w:ascii="Times New Roman" w:hAnsi="Times New Roman" w:cs="Times New Roman"/>
          <w:b w:val="0"/>
        </w:rPr>
        <w:t xml:space="preserve"> по взысканию дебиторской задолженности осуществляется как посредством направления документов, информации на бумажном носителе, так и с использованием электронной почты (за исключением случаев, в которых необходимо предоставление оригиналов документов). </w:t>
      </w:r>
    </w:p>
    <w:p w:rsidR="004F2FB3" w:rsidRPr="004F2FB3" w:rsidRDefault="004F2FB3" w:rsidP="004F2FB3">
      <w:pPr>
        <w:tabs>
          <w:tab w:val="left" w:pos="1276"/>
        </w:tabs>
        <w:spacing w:before="197" w:line="242" w:lineRule="auto"/>
        <w:ind w:left="709" w:right="-1"/>
        <w:jc w:val="both"/>
        <w:rPr>
          <w:sz w:val="28"/>
          <w:szCs w:val="28"/>
        </w:rPr>
      </w:pPr>
    </w:p>
    <w:p w:rsidR="008916C0" w:rsidRDefault="008916C0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DD3B9D">
      <w:pPr>
        <w:rPr>
          <w:b/>
          <w:sz w:val="28"/>
          <w:szCs w:val="28"/>
        </w:rPr>
        <w:sectPr w:rsidR="00DD3B9D" w:rsidSect="00DD3B9D">
          <w:pgSz w:w="11906" w:h="16838"/>
          <w:pgMar w:top="1134" w:right="567" w:bottom="851" w:left="567" w:header="709" w:footer="709" w:gutter="0"/>
          <w:cols w:space="708"/>
          <w:docGrid w:linePitch="360"/>
        </w:sectPr>
      </w:pPr>
    </w:p>
    <w:p w:rsidR="00DD3B9D" w:rsidRDefault="00DD3B9D" w:rsidP="00DD3B9D">
      <w:pPr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Pr="00104009" w:rsidRDefault="00DD3B9D" w:rsidP="00DD3B9D">
      <w:pPr>
        <w:spacing w:after="240" w:line="360" w:lineRule="atLeast"/>
        <w:ind w:firstLine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E1B0B">
        <w:rPr>
          <w:sz w:val="28"/>
          <w:szCs w:val="28"/>
        </w:rPr>
        <w:t>1</w:t>
      </w:r>
    </w:p>
    <w:p w:rsidR="00DD3B9D" w:rsidRDefault="00DD3B9D" w:rsidP="00DD3B9D">
      <w:pPr>
        <w:spacing w:line="220" w:lineRule="exact"/>
        <w:ind w:left="8930" w:firstLine="11"/>
        <w:jc w:val="right"/>
        <w:rPr>
          <w:color w:val="000000"/>
        </w:rPr>
      </w:pPr>
      <w:r w:rsidRPr="00C53FFE">
        <w:rPr>
          <w:rStyle w:val="a8"/>
          <w:b w:val="0"/>
        </w:rPr>
        <w:t>к</w:t>
      </w:r>
      <w:r w:rsidRPr="00C53FFE">
        <w:rPr>
          <w:rStyle w:val="a8"/>
          <w:bCs/>
        </w:rPr>
        <w:t xml:space="preserve"> </w:t>
      </w:r>
      <w:r w:rsidRPr="00C53FFE">
        <w:rPr>
          <w:rStyle w:val="a7"/>
          <w:color w:val="000000"/>
        </w:rPr>
        <w:t>Регламенту</w:t>
      </w:r>
      <w:r w:rsidRPr="00C53FFE">
        <w:rPr>
          <w:rStyle w:val="a8"/>
          <w:bCs/>
        </w:rPr>
        <w:t xml:space="preserve"> </w:t>
      </w:r>
      <w:r w:rsidRPr="00C53FFE">
        <w:rPr>
          <w:color w:val="000000"/>
        </w:rPr>
        <w:t xml:space="preserve">реализации Администрацией </w:t>
      </w:r>
      <w:r w:rsidR="00EE1B0B">
        <w:rPr>
          <w:color w:val="000000"/>
        </w:rPr>
        <w:t xml:space="preserve">Угловского городского поселения </w:t>
      </w:r>
      <w:r>
        <w:rPr>
          <w:color w:val="000000"/>
        </w:rPr>
        <w:t>Окуловского</w:t>
      </w:r>
      <w:r w:rsidRPr="00C53FFE">
        <w:rPr>
          <w:color w:val="000000"/>
        </w:rPr>
        <w:t xml:space="preserve"> муниципального района </w:t>
      </w:r>
      <w:proofErr w:type="gramStart"/>
      <w:r w:rsidRPr="00C53FFE">
        <w:rPr>
          <w:color w:val="000000"/>
        </w:rPr>
        <w:t xml:space="preserve">полномочий </w:t>
      </w:r>
      <w:r>
        <w:rPr>
          <w:color w:val="000000"/>
        </w:rPr>
        <w:t xml:space="preserve">главного </w:t>
      </w:r>
      <w:r w:rsidRPr="00C53FFE">
        <w:rPr>
          <w:color w:val="000000"/>
        </w:rPr>
        <w:t xml:space="preserve">администратора доходов бюджета </w:t>
      </w:r>
      <w:r w:rsidR="00EE1B0B">
        <w:rPr>
          <w:color w:val="000000"/>
        </w:rPr>
        <w:t>Угловского</w:t>
      </w:r>
      <w:r>
        <w:rPr>
          <w:color w:val="000000"/>
        </w:rPr>
        <w:t xml:space="preserve"> городского поселения</w:t>
      </w:r>
      <w:proofErr w:type="gramEnd"/>
      <w:r w:rsidRPr="00C53FFE">
        <w:rPr>
          <w:color w:val="000000"/>
        </w:rPr>
        <w:t xml:space="preserve"> по взысканию дебиторской задолженности по платежам в бюджет, </w:t>
      </w:r>
    </w:p>
    <w:p w:rsidR="00DD3B9D" w:rsidRPr="00C53FFE" w:rsidRDefault="00DD3B9D" w:rsidP="00DD3B9D">
      <w:pPr>
        <w:spacing w:line="220" w:lineRule="exact"/>
        <w:ind w:left="8930" w:firstLine="11"/>
        <w:jc w:val="right"/>
        <w:rPr>
          <w:color w:val="000000"/>
        </w:rPr>
      </w:pPr>
      <w:r w:rsidRPr="00C53FFE">
        <w:rPr>
          <w:color w:val="000000"/>
        </w:rPr>
        <w:t>пеням и штрафам по ним</w:t>
      </w:r>
    </w:p>
    <w:p w:rsidR="00DD3B9D" w:rsidRPr="00C53FFE" w:rsidRDefault="00DD3B9D" w:rsidP="00DD3B9D">
      <w:pPr>
        <w:jc w:val="right"/>
        <w:rPr>
          <w:color w:val="000000"/>
        </w:rPr>
      </w:pPr>
    </w:p>
    <w:p w:rsidR="00DD3B9D" w:rsidRPr="00C53FFE" w:rsidRDefault="00DD3B9D" w:rsidP="00DD3B9D">
      <w:pPr>
        <w:ind w:firstLine="7"/>
        <w:jc w:val="center"/>
        <w:rPr>
          <w:color w:val="000000"/>
        </w:rPr>
      </w:pPr>
      <w:r w:rsidRPr="00C53FFE">
        <w:t>Форма</w:t>
      </w:r>
    </w:p>
    <w:p w:rsidR="00DD3B9D" w:rsidRPr="00C53FFE" w:rsidRDefault="00DD3B9D" w:rsidP="00DD3B9D">
      <w:pPr>
        <w:ind w:left="709"/>
        <w:jc w:val="center"/>
      </w:pPr>
    </w:p>
    <w:p w:rsidR="00DD3B9D" w:rsidRPr="00C53FFE" w:rsidRDefault="00DD3B9D" w:rsidP="00DD3B9D">
      <w:pPr>
        <w:pStyle w:val="aa"/>
        <w:jc w:val="center"/>
        <w:rPr>
          <w:rFonts w:ascii="Times New Roman" w:hAnsi="Times New Roman" w:cs="Times New Roman"/>
        </w:rPr>
      </w:pPr>
      <w:r w:rsidRPr="00C53FFE">
        <w:rPr>
          <w:rStyle w:val="a8"/>
          <w:rFonts w:ascii="Times New Roman" w:hAnsi="Times New Roman"/>
          <w:bCs/>
        </w:rPr>
        <w:t>ОТЧЕТ</w:t>
      </w:r>
    </w:p>
    <w:p w:rsidR="00DD3B9D" w:rsidRPr="00C53FFE" w:rsidRDefault="00DD3B9D" w:rsidP="00DD3B9D">
      <w:pPr>
        <w:pStyle w:val="aa"/>
        <w:jc w:val="center"/>
        <w:rPr>
          <w:rStyle w:val="a8"/>
          <w:rFonts w:ascii="Times New Roman" w:hAnsi="Times New Roman"/>
          <w:bCs/>
        </w:rPr>
      </w:pPr>
      <w:r w:rsidRPr="00C53FFE">
        <w:rPr>
          <w:rStyle w:val="a8"/>
          <w:rFonts w:ascii="Times New Roman" w:hAnsi="Times New Roman"/>
          <w:bCs/>
        </w:rPr>
        <w:t>об итогах работы по взысканию дебиторской задолженности</w:t>
      </w:r>
    </w:p>
    <w:p w:rsidR="00DD3B9D" w:rsidRPr="00C53FFE" w:rsidRDefault="00DD3B9D" w:rsidP="00DD3B9D">
      <w:pPr>
        <w:jc w:val="center"/>
        <w:rPr>
          <w:rStyle w:val="a8"/>
          <w:bCs/>
        </w:rPr>
      </w:pPr>
      <w:r w:rsidRPr="00C53FFE">
        <w:rPr>
          <w:rStyle w:val="a8"/>
          <w:bCs/>
        </w:rPr>
        <w:t>на</w:t>
      </w:r>
      <w:r>
        <w:rPr>
          <w:rStyle w:val="a8"/>
          <w:bCs/>
        </w:rPr>
        <w:t xml:space="preserve"> 01 апреля/</w:t>
      </w:r>
      <w:r w:rsidRPr="00C53FFE">
        <w:rPr>
          <w:rStyle w:val="a8"/>
          <w:bCs/>
        </w:rPr>
        <w:t xml:space="preserve"> 01 июля/</w:t>
      </w:r>
      <w:r>
        <w:rPr>
          <w:rStyle w:val="a8"/>
          <w:bCs/>
        </w:rPr>
        <w:t xml:space="preserve"> 01 октября/ </w:t>
      </w:r>
      <w:r w:rsidRPr="00C53FFE">
        <w:rPr>
          <w:rStyle w:val="a8"/>
          <w:bCs/>
        </w:rPr>
        <w:t>01 января 20____ года</w:t>
      </w:r>
    </w:p>
    <w:p w:rsidR="00DD3B9D" w:rsidRPr="00C53FFE" w:rsidRDefault="00DD3B9D" w:rsidP="00DD3B9D">
      <w:pPr>
        <w:rPr>
          <w:rStyle w:val="a8"/>
          <w:bCs/>
        </w:rPr>
      </w:pPr>
    </w:p>
    <w:p w:rsidR="00DD3B9D" w:rsidRPr="00C53FFE" w:rsidRDefault="001A44F8" w:rsidP="00DD3B9D">
      <w:pPr>
        <w:spacing w:line="280" w:lineRule="exact"/>
        <w:rPr>
          <w:rStyle w:val="a8"/>
          <w:b w:val="0"/>
        </w:rPr>
      </w:pPr>
      <w:r>
        <w:rPr>
          <w:rStyle w:val="a8"/>
          <w:bCs/>
        </w:rPr>
        <w:t>Администрация Угловского городского поселения</w:t>
      </w:r>
    </w:p>
    <w:p w:rsidR="00DD3B9D" w:rsidRPr="00C53FFE" w:rsidRDefault="001A44F8" w:rsidP="00DD3B9D">
      <w:pPr>
        <w:rPr>
          <w:rStyle w:val="a8"/>
          <w:b w:val="0"/>
        </w:rPr>
      </w:pPr>
      <w:r>
        <w:rPr>
          <w:rStyle w:val="a8"/>
          <w:bCs/>
        </w:rPr>
        <w:t>Бюджет Угловского городского поселения</w:t>
      </w:r>
    </w:p>
    <w:p w:rsidR="00DD3B9D" w:rsidRPr="000501E9" w:rsidRDefault="00DD3B9D" w:rsidP="00DD3B9D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701"/>
        <w:gridCol w:w="1417"/>
        <w:gridCol w:w="850"/>
        <w:gridCol w:w="986"/>
        <w:gridCol w:w="6"/>
        <w:gridCol w:w="849"/>
        <w:gridCol w:w="1562"/>
        <w:gridCol w:w="2126"/>
        <w:gridCol w:w="1559"/>
      </w:tblGrid>
      <w:tr w:rsidR="00DD3B9D" w:rsidRPr="000501E9" w:rsidTr="00C329EB">
        <w:trPr>
          <w:trHeight w:val="136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КБК доходов бюджета/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3FFE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C53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FFE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C53FFE">
              <w:rPr>
                <w:rFonts w:ascii="Times New Roman" w:hAnsi="Times New Roman" w:cs="Times New Roman"/>
              </w:rPr>
              <w:t xml:space="preserve"> платежей в бюджет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Сумма дебиторской задолженности 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по состоянию 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 01.___.20___г.,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Направлено претензий должникам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(количество, сумма)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Начислено неустоек за просрочку платежей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с начала отчетного года, руб.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Общая сумма взыскания в судебном порядке –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Направлено исполнительных документов в Службу судебных приставов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(количество, сумма)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Информация о проблемах,  возникающих при взыскании </w:t>
            </w:r>
            <w:proofErr w:type="gramStart"/>
            <w:r w:rsidRPr="00C53FFE">
              <w:rPr>
                <w:rFonts w:ascii="Times New Roman" w:hAnsi="Times New Roman" w:cs="Times New Roman"/>
              </w:rPr>
              <w:t>дебиторской</w:t>
            </w:r>
            <w:proofErr w:type="gramEnd"/>
            <w:r w:rsidRPr="00C53FFE">
              <w:rPr>
                <w:rFonts w:ascii="Times New Roman" w:hAnsi="Times New Roman" w:cs="Times New Roman"/>
              </w:rPr>
              <w:t xml:space="preserve"> задолжен-</w:t>
            </w:r>
            <w:proofErr w:type="spellStart"/>
            <w:r w:rsidRPr="00C53FFE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DD3B9D" w:rsidRPr="000501E9" w:rsidTr="00C329EB">
        <w:trPr>
          <w:trHeight w:val="6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 xml:space="preserve">в том числе </w:t>
            </w:r>
            <w:proofErr w:type="gramStart"/>
            <w:r w:rsidRPr="00C53FFE">
              <w:t>просрочен-</w:t>
            </w:r>
            <w:proofErr w:type="spellStart"/>
            <w:r w:rsidRPr="00C53FFE">
              <w:t>ная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в том числе с истекшим сроком исковой давности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2"/>
              <w:jc w:val="center"/>
            </w:pPr>
            <w:r w:rsidRPr="00C53FFE">
              <w:t>штрафы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2"/>
              <w:jc w:val="center"/>
            </w:pPr>
            <w:r w:rsidRPr="00C53FFE">
              <w:t>сумма иска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в том числе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пени, штрафы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</w:pPr>
          </w:p>
        </w:tc>
      </w:tr>
      <w:tr w:rsidR="00DD3B9D" w:rsidRPr="000501E9" w:rsidTr="00C329E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11</w:t>
            </w:r>
          </w:p>
        </w:tc>
      </w:tr>
    </w:tbl>
    <w:p w:rsidR="00DD3B9D" w:rsidRDefault="00DD3B9D" w:rsidP="00DD3B9D">
      <w:pPr>
        <w:spacing w:line="240" w:lineRule="exact"/>
        <w:rPr>
          <w:bCs/>
          <w:sz w:val="22"/>
          <w:szCs w:val="22"/>
        </w:rPr>
      </w:pPr>
    </w:p>
    <w:p w:rsidR="00DD3B9D" w:rsidRPr="00076427" w:rsidRDefault="00DD3B9D" w:rsidP="00DD3B9D">
      <w:pPr>
        <w:spacing w:line="280" w:lineRule="exact"/>
        <w:rPr>
          <w:bCs/>
        </w:rPr>
      </w:pPr>
      <w:r w:rsidRPr="00076427">
        <w:rPr>
          <w:bCs/>
        </w:rPr>
        <w:t>Исполнитель</w:t>
      </w:r>
      <w:r>
        <w:rPr>
          <w:bCs/>
        </w:rPr>
        <w:t xml:space="preserve"> </w:t>
      </w:r>
      <w:r w:rsidRPr="00076427">
        <w:rPr>
          <w:bCs/>
        </w:rPr>
        <w:t>_____________</w:t>
      </w:r>
      <w:r>
        <w:rPr>
          <w:bCs/>
        </w:rPr>
        <w:t>_________</w:t>
      </w:r>
    </w:p>
    <w:p w:rsidR="00DD3B9D" w:rsidRPr="00076427" w:rsidRDefault="00DD3B9D" w:rsidP="00DD3B9D">
      <w:pPr>
        <w:spacing w:line="280" w:lineRule="exact"/>
        <w:rPr>
          <w:bCs/>
          <w:i/>
          <w:iCs/>
        </w:rPr>
      </w:pPr>
      <w:r w:rsidRPr="00076427">
        <w:rPr>
          <w:bCs/>
        </w:rPr>
        <w:tab/>
      </w:r>
      <w:r>
        <w:rPr>
          <w:bCs/>
        </w:rPr>
        <w:tab/>
        <w:t xml:space="preserve"> </w:t>
      </w:r>
      <w:r w:rsidRPr="00076427">
        <w:rPr>
          <w:bCs/>
          <w:i/>
          <w:iCs/>
        </w:rPr>
        <w:t xml:space="preserve"> </w:t>
      </w:r>
      <w:r>
        <w:rPr>
          <w:bCs/>
          <w:i/>
          <w:iCs/>
        </w:rPr>
        <w:tab/>
        <w:t xml:space="preserve">  </w:t>
      </w:r>
      <w:r w:rsidRPr="00076427">
        <w:rPr>
          <w:bCs/>
          <w:i/>
          <w:iCs/>
        </w:rPr>
        <w:t>(Ф.И.О., подпись)</w:t>
      </w:r>
      <w:r w:rsidRPr="00076427">
        <w:rPr>
          <w:bCs/>
          <w:i/>
          <w:iCs/>
        </w:rPr>
        <w:tab/>
      </w:r>
      <w:r w:rsidRPr="00076427">
        <w:rPr>
          <w:bCs/>
          <w:i/>
          <w:iCs/>
        </w:rPr>
        <w:tab/>
      </w:r>
    </w:p>
    <w:p w:rsidR="00DD3B9D" w:rsidRPr="00076427" w:rsidRDefault="00DD3B9D" w:rsidP="00DD3B9D">
      <w:pPr>
        <w:spacing w:line="240" w:lineRule="exact"/>
        <w:rPr>
          <w:bCs/>
        </w:rPr>
      </w:pPr>
    </w:p>
    <w:p w:rsidR="00DD3B9D" w:rsidRDefault="00DD3B9D" w:rsidP="00DD3B9D">
      <w:pPr>
        <w:spacing w:line="280" w:lineRule="exact"/>
        <w:rPr>
          <w:bCs/>
        </w:rPr>
      </w:pPr>
      <w:r>
        <w:rPr>
          <w:bCs/>
        </w:rPr>
        <w:t xml:space="preserve">Руководитель структурного подразделения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76427">
        <w:rPr>
          <w:bCs/>
        </w:rPr>
        <w:t>______</w:t>
      </w:r>
      <w:r>
        <w:rPr>
          <w:bCs/>
        </w:rPr>
        <w:t>_______</w:t>
      </w:r>
      <w:r w:rsidRPr="00076427">
        <w:rPr>
          <w:bCs/>
        </w:rPr>
        <w:t>_______</w:t>
      </w:r>
      <w:r>
        <w:rPr>
          <w:bCs/>
        </w:rPr>
        <w:t>____</w:t>
      </w:r>
    </w:p>
    <w:p w:rsidR="00DD3B9D" w:rsidRDefault="00DD3B9D" w:rsidP="00DD3B9D">
      <w:pPr>
        <w:spacing w:line="280" w:lineRule="exact"/>
        <w:ind w:left="4956" w:firstLine="708"/>
        <w:rPr>
          <w:bCs/>
          <w:i/>
          <w:iCs/>
        </w:rPr>
      </w:pPr>
      <w:r>
        <w:rPr>
          <w:bCs/>
          <w:i/>
          <w:iCs/>
        </w:rPr>
        <w:t xml:space="preserve">    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</w:t>
      </w:r>
      <w:r w:rsidRPr="00076427">
        <w:rPr>
          <w:bCs/>
          <w:i/>
          <w:iCs/>
        </w:rPr>
        <w:t>(Ф.И.О., подпись)</w:t>
      </w:r>
    </w:p>
    <w:p w:rsidR="00DD3B9D" w:rsidRDefault="00DD3B9D" w:rsidP="00DD3B9D">
      <w:pPr>
        <w:spacing w:line="280" w:lineRule="exact"/>
        <w:jc w:val="both"/>
        <w:rPr>
          <w:sz w:val="28"/>
        </w:rPr>
        <w:sectPr w:rsidR="00DD3B9D" w:rsidSect="00DD3B9D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 w:rsidRPr="00076427">
        <w:t>Дата составления</w:t>
      </w:r>
      <w:r w:rsidR="001A44F8">
        <w:t xml:space="preserve"> «___» ____________ 20____</w:t>
      </w:r>
    </w:p>
    <w:p w:rsidR="00DD3B9D" w:rsidRPr="00CE0990" w:rsidRDefault="00DD3B9D" w:rsidP="001A44F8">
      <w:pPr>
        <w:rPr>
          <w:b/>
          <w:sz w:val="28"/>
          <w:szCs w:val="28"/>
        </w:rPr>
      </w:pPr>
    </w:p>
    <w:sectPr w:rsidR="00DD3B9D" w:rsidRPr="00CE0990" w:rsidSect="0026073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B23"/>
    <w:multiLevelType w:val="multilevel"/>
    <w:tmpl w:val="1FAC4C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02020"/>
      </w:rPr>
    </w:lvl>
  </w:abstractNum>
  <w:abstractNum w:abstractNumId="1">
    <w:nsid w:val="0BD52BF5"/>
    <w:multiLevelType w:val="multilevel"/>
    <w:tmpl w:val="316EC8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02020"/>
      </w:rPr>
    </w:lvl>
  </w:abstractNum>
  <w:abstractNum w:abstractNumId="2">
    <w:nsid w:val="0F78149E"/>
    <w:multiLevelType w:val="multilevel"/>
    <w:tmpl w:val="92EA93BA"/>
    <w:lvl w:ilvl="0">
      <w:start w:val="1"/>
      <w:numFmt w:val="decimal"/>
      <w:lvlText w:val="%1."/>
      <w:lvlJc w:val="left"/>
      <w:pPr>
        <w:ind w:left="5266" w:hanging="269"/>
        <w:jc w:val="right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0" w:hanging="4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4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4" w:hanging="468"/>
      </w:pPr>
      <w:rPr>
        <w:rFonts w:hint="default"/>
        <w:lang w:val="ru-RU" w:eastAsia="en-US" w:bidi="ar-SA"/>
      </w:rPr>
    </w:lvl>
  </w:abstractNum>
  <w:abstractNum w:abstractNumId="3">
    <w:nsid w:val="1C495D78"/>
    <w:multiLevelType w:val="multilevel"/>
    <w:tmpl w:val="A8F662C4"/>
    <w:lvl w:ilvl="0">
      <w:start w:val="2"/>
      <w:numFmt w:val="decimal"/>
      <w:lvlText w:val="%1"/>
      <w:lvlJc w:val="left"/>
      <w:pPr>
        <w:ind w:left="203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1" w:hanging="4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4" w:hanging="8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6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838"/>
      </w:pPr>
      <w:rPr>
        <w:rFonts w:hint="default"/>
        <w:lang w:val="ru-RU" w:eastAsia="en-US" w:bidi="ar-SA"/>
      </w:rPr>
    </w:lvl>
  </w:abstractNum>
  <w:abstractNum w:abstractNumId="4">
    <w:nsid w:val="1D9F0224"/>
    <w:multiLevelType w:val="multilevel"/>
    <w:tmpl w:val="73C496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E240FA0"/>
    <w:multiLevelType w:val="multilevel"/>
    <w:tmpl w:val="21483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color w:val="202020"/>
      </w:rPr>
    </w:lvl>
  </w:abstractNum>
  <w:abstractNum w:abstractNumId="6">
    <w:nsid w:val="224D2EE9"/>
    <w:multiLevelType w:val="multilevel"/>
    <w:tmpl w:val="FB0CA29C"/>
    <w:lvl w:ilvl="0">
      <w:start w:val="5"/>
      <w:numFmt w:val="decimal"/>
      <w:lvlText w:val="%1"/>
      <w:lvlJc w:val="left"/>
      <w:pPr>
        <w:ind w:left="1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84"/>
      </w:pPr>
      <w:rPr>
        <w:rFonts w:hint="default"/>
        <w:lang w:val="ru-RU" w:eastAsia="en-US" w:bidi="ar-SA"/>
      </w:rPr>
    </w:lvl>
  </w:abstractNum>
  <w:abstractNum w:abstractNumId="7">
    <w:nsid w:val="25C40C29"/>
    <w:multiLevelType w:val="multilevel"/>
    <w:tmpl w:val="29748C1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A024333"/>
    <w:multiLevelType w:val="multilevel"/>
    <w:tmpl w:val="582605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4"/>
      <w:numFmt w:val="decimal"/>
      <w:lvlText w:val="%1.%2"/>
      <w:lvlJc w:val="left"/>
      <w:pPr>
        <w:ind w:left="1253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  <w:color w:val="202020"/>
      </w:rPr>
    </w:lvl>
  </w:abstractNum>
  <w:abstractNum w:abstractNumId="9">
    <w:nsid w:val="41186B15"/>
    <w:multiLevelType w:val="hybridMultilevel"/>
    <w:tmpl w:val="8D84A1E2"/>
    <w:lvl w:ilvl="0" w:tplc="DF545D2E">
      <w:start w:val="1"/>
      <w:numFmt w:val="decimal"/>
      <w:lvlText w:val="%1)"/>
      <w:lvlJc w:val="left"/>
      <w:pPr>
        <w:ind w:left="1560" w:hanging="286"/>
        <w:jc w:val="left"/>
      </w:pPr>
      <w:rPr>
        <w:rFonts w:ascii="Times New Roman" w:eastAsia="Microsoft Sans Serif" w:hAnsi="Times New Roman" w:cs="Times New Roman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 w:tplc="5CD49524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2" w:tplc="0DB2BD92">
      <w:numFmt w:val="bullet"/>
      <w:lvlText w:val="•"/>
      <w:lvlJc w:val="left"/>
      <w:pPr>
        <w:ind w:left="3543" w:hanging="286"/>
      </w:pPr>
      <w:rPr>
        <w:rFonts w:hint="default"/>
        <w:lang w:val="ru-RU" w:eastAsia="en-US" w:bidi="ar-SA"/>
      </w:rPr>
    </w:lvl>
    <w:lvl w:ilvl="3" w:tplc="086C8EEE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4" w:tplc="CB38B978">
      <w:numFmt w:val="bullet"/>
      <w:lvlText w:val="•"/>
      <w:lvlJc w:val="left"/>
      <w:pPr>
        <w:ind w:left="5526" w:hanging="286"/>
      </w:pPr>
      <w:rPr>
        <w:rFonts w:hint="default"/>
        <w:lang w:val="ru-RU" w:eastAsia="en-US" w:bidi="ar-SA"/>
      </w:rPr>
    </w:lvl>
    <w:lvl w:ilvl="5" w:tplc="C22C9C34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6" w:tplc="19A66EAE">
      <w:numFmt w:val="bullet"/>
      <w:lvlText w:val="•"/>
      <w:lvlJc w:val="left"/>
      <w:pPr>
        <w:ind w:left="7509" w:hanging="286"/>
      </w:pPr>
      <w:rPr>
        <w:rFonts w:hint="default"/>
        <w:lang w:val="ru-RU" w:eastAsia="en-US" w:bidi="ar-SA"/>
      </w:rPr>
    </w:lvl>
    <w:lvl w:ilvl="7" w:tplc="9248798C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  <w:lvl w:ilvl="8" w:tplc="6C14CFE4">
      <w:numFmt w:val="bullet"/>
      <w:lvlText w:val="•"/>
      <w:lvlJc w:val="left"/>
      <w:pPr>
        <w:ind w:left="9492" w:hanging="286"/>
      </w:pPr>
      <w:rPr>
        <w:rFonts w:hint="default"/>
        <w:lang w:val="ru-RU" w:eastAsia="en-US" w:bidi="ar-SA"/>
      </w:rPr>
    </w:lvl>
  </w:abstractNum>
  <w:abstractNum w:abstractNumId="10">
    <w:nsid w:val="4A514A2F"/>
    <w:multiLevelType w:val="hybridMultilevel"/>
    <w:tmpl w:val="D1B83A1E"/>
    <w:lvl w:ilvl="0" w:tplc="194CFB40">
      <w:start w:val="1"/>
      <w:numFmt w:val="decimal"/>
      <w:lvlText w:val="%1)"/>
      <w:lvlJc w:val="left"/>
      <w:pPr>
        <w:ind w:left="281" w:hanging="281"/>
        <w:jc w:val="left"/>
      </w:pPr>
      <w:rPr>
        <w:rFonts w:ascii="Times New Roman" w:eastAsia="Microsoft Sans Serif" w:hAnsi="Times New Roman" w:cs="Times New Roman"/>
        <w:spacing w:val="0"/>
        <w:w w:val="99"/>
        <w:lang w:val="ru-RU" w:eastAsia="en-US" w:bidi="ar-SA"/>
      </w:rPr>
    </w:lvl>
    <w:lvl w:ilvl="1" w:tplc="7AA8FF6A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2" w:tplc="22903A28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3" w:tplc="60228264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4" w:tplc="C88C5B22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C4EA0178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6" w:tplc="D09ED082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 w:tplc="89FCE8C0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  <w:lvl w:ilvl="8" w:tplc="D6506868">
      <w:numFmt w:val="bullet"/>
      <w:lvlText w:val="•"/>
      <w:lvlJc w:val="left"/>
      <w:pPr>
        <w:ind w:left="9548" w:hanging="281"/>
      </w:pPr>
      <w:rPr>
        <w:rFonts w:hint="default"/>
        <w:lang w:val="ru-RU" w:eastAsia="en-US" w:bidi="ar-SA"/>
      </w:rPr>
    </w:lvl>
  </w:abstractNum>
  <w:abstractNum w:abstractNumId="11">
    <w:nsid w:val="593C2860"/>
    <w:multiLevelType w:val="hybridMultilevel"/>
    <w:tmpl w:val="D0FA917C"/>
    <w:lvl w:ilvl="0" w:tplc="ED70AB8A">
      <w:start w:val="1"/>
      <w:numFmt w:val="decimal"/>
      <w:lvlText w:val="%1)"/>
      <w:lvlJc w:val="left"/>
      <w:pPr>
        <w:ind w:left="1841" w:hanging="281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 w:tplc="E800C994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2" w:tplc="A81CEAFC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3" w:tplc="7BC82292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4" w:tplc="98B8599C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06B47EF4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6" w:tplc="C4AEE9FA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 w:tplc="AB7068FC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  <w:lvl w:ilvl="8" w:tplc="2898B2BE">
      <w:numFmt w:val="bullet"/>
      <w:lvlText w:val="•"/>
      <w:lvlJc w:val="left"/>
      <w:pPr>
        <w:ind w:left="9548" w:hanging="281"/>
      </w:pPr>
      <w:rPr>
        <w:rFonts w:hint="default"/>
        <w:lang w:val="ru-RU" w:eastAsia="en-US" w:bidi="ar-SA"/>
      </w:rPr>
    </w:lvl>
  </w:abstractNum>
  <w:abstractNum w:abstractNumId="12">
    <w:nsid w:val="59902126"/>
    <w:multiLevelType w:val="hybridMultilevel"/>
    <w:tmpl w:val="687A816E"/>
    <w:lvl w:ilvl="0" w:tplc="B84A8452">
      <w:start w:val="1"/>
      <w:numFmt w:val="decimal"/>
      <w:lvlText w:val="%1)"/>
      <w:lvlJc w:val="left"/>
      <w:pPr>
        <w:ind w:left="1560" w:hanging="317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5461F5A">
      <w:numFmt w:val="bullet"/>
      <w:lvlText w:val="-"/>
      <w:lvlJc w:val="left"/>
      <w:pPr>
        <w:ind w:left="1560" w:hanging="370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 w:tplc="2DFC72C0">
      <w:numFmt w:val="bullet"/>
      <w:lvlText w:val="•"/>
      <w:lvlJc w:val="left"/>
      <w:pPr>
        <w:ind w:left="3543" w:hanging="370"/>
      </w:pPr>
      <w:rPr>
        <w:rFonts w:hint="default"/>
        <w:lang w:val="ru-RU" w:eastAsia="en-US" w:bidi="ar-SA"/>
      </w:rPr>
    </w:lvl>
    <w:lvl w:ilvl="3" w:tplc="D1D0A0B4">
      <w:numFmt w:val="bullet"/>
      <w:lvlText w:val="•"/>
      <w:lvlJc w:val="left"/>
      <w:pPr>
        <w:ind w:left="4534" w:hanging="370"/>
      </w:pPr>
      <w:rPr>
        <w:rFonts w:hint="default"/>
        <w:lang w:val="ru-RU" w:eastAsia="en-US" w:bidi="ar-SA"/>
      </w:rPr>
    </w:lvl>
    <w:lvl w:ilvl="4" w:tplc="91B2EB90">
      <w:numFmt w:val="bullet"/>
      <w:lvlText w:val="•"/>
      <w:lvlJc w:val="left"/>
      <w:pPr>
        <w:ind w:left="5526" w:hanging="370"/>
      </w:pPr>
      <w:rPr>
        <w:rFonts w:hint="default"/>
        <w:lang w:val="ru-RU" w:eastAsia="en-US" w:bidi="ar-SA"/>
      </w:rPr>
    </w:lvl>
    <w:lvl w:ilvl="5" w:tplc="B672DC38">
      <w:numFmt w:val="bullet"/>
      <w:lvlText w:val="•"/>
      <w:lvlJc w:val="left"/>
      <w:pPr>
        <w:ind w:left="6518" w:hanging="370"/>
      </w:pPr>
      <w:rPr>
        <w:rFonts w:hint="default"/>
        <w:lang w:val="ru-RU" w:eastAsia="en-US" w:bidi="ar-SA"/>
      </w:rPr>
    </w:lvl>
    <w:lvl w:ilvl="6" w:tplc="F8CC2B2C">
      <w:numFmt w:val="bullet"/>
      <w:lvlText w:val="•"/>
      <w:lvlJc w:val="left"/>
      <w:pPr>
        <w:ind w:left="7509" w:hanging="370"/>
      </w:pPr>
      <w:rPr>
        <w:rFonts w:hint="default"/>
        <w:lang w:val="ru-RU" w:eastAsia="en-US" w:bidi="ar-SA"/>
      </w:rPr>
    </w:lvl>
    <w:lvl w:ilvl="7" w:tplc="C5F84C60">
      <w:numFmt w:val="bullet"/>
      <w:lvlText w:val="•"/>
      <w:lvlJc w:val="left"/>
      <w:pPr>
        <w:ind w:left="8501" w:hanging="370"/>
      </w:pPr>
      <w:rPr>
        <w:rFonts w:hint="default"/>
        <w:lang w:val="ru-RU" w:eastAsia="en-US" w:bidi="ar-SA"/>
      </w:rPr>
    </w:lvl>
    <w:lvl w:ilvl="8" w:tplc="7B04AA5A">
      <w:numFmt w:val="bullet"/>
      <w:lvlText w:val="•"/>
      <w:lvlJc w:val="left"/>
      <w:pPr>
        <w:ind w:left="9492" w:hanging="370"/>
      </w:pPr>
      <w:rPr>
        <w:rFonts w:hint="default"/>
        <w:lang w:val="ru-RU" w:eastAsia="en-US" w:bidi="ar-SA"/>
      </w:rPr>
    </w:lvl>
  </w:abstractNum>
  <w:abstractNum w:abstractNumId="13">
    <w:nsid w:val="5A37496C"/>
    <w:multiLevelType w:val="multilevel"/>
    <w:tmpl w:val="62A4AD8E"/>
    <w:lvl w:ilvl="0">
      <w:start w:val="6"/>
      <w:numFmt w:val="decimal"/>
      <w:lvlText w:val="%1"/>
      <w:lvlJc w:val="left"/>
      <w:pPr>
        <w:ind w:left="156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64"/>
      </w:pPr>
      <w:rPr>
        <w:rFonts w:hint="default"/>
        <w:lang w:val="ru-RU" w:eastAsia="en-US" w:bidi="ar-SA"/>
      </w:rPr>
    </w:lvl>
  </w:abstractNum>
  <w:abstractNum w:abstractNumId="14">
    <w:nsid w:val="5B116541"/>
    <w:multiLevelType w:val="multilevel"/>
    <w:tmpl w:val="BAB2CDBE"/>
    <w:lvl w:ilvl="0">
      <w:start w:val="3"/>
      <w:numFmt w:val="decimal"/>
      <w:lvlText w:val="%1"/>
      <w:lvlJc w:val="left"/>
      <w:pPr>
        <w:ind w:left="156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7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4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71"/>
      </w:pPr>
      <w:rPr>
        <w:rFonts w:hint="default"/>
        <w:lang w:val="ru-RU" w:eastAsia="en-US" w:bidi="ar-SA"/>
      </w:rPr>
    </w:lvl>
  </w:abstractNum>
  <w:abstractNum w:abstractNumId="15">
    <w:nsid w:val="656930C3"/>
    <w:multiLevelType w:val="multilevel"/>
    <w:tmpl w:val="2182FD8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6">
    <w:nsid w:val="67236C9E"/>
    <w:multiLevelType w:val="hybridMultilevel"/>
    <w:tmpl w:val="6598E1FA"/>
    <w:lvl w:ilvl="0" w:tplc="AE4C32F4">
      <w:start w:val="1"/>
      <w:numFmt w:val="decimal"/>
      <w:lvlText w:val="%1)"/>
      <w:lvlJc w:val="left"/>
      <w:pPr>
        <w:ind w:left="1560" w:hanging="28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E62E03A">
      <w:numFmt w:val="bullet"/>
      <w:lvlText w:val="-"/>
      <w:lvlJc w:val="left"/>
      <w:pPr>
        <w:ind w:left="1560" w:hanging="267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2" w:tplc="BB1E1C0C">
      <w:numFmt w:val="bullet"/>
      <w:lvlText w:val="•"/>
      <w:lvlJc w:val="left"/>
      <w:pPr>
        <w:ind w:left="3543" w:hanging="267"/>
      </w:pPr>
      <w:rPr>
        <w:rFonts w:hint="default"/>
        <w:lang w:val="ru-RU" w:eastAsia="en-US" w:bidi="ar-SA"/>
      </w:rPr>
    </w:lvl>
    <w:lvl w:ilvl="3" w:tplc="6B20356E">
      <w:numFmt w:val="bullet"/>
      <w:lvlText w:val="•"/>
      <w:lvlJc w:val="left"/>
      <w:pPr>
        <w:ind w:left="4534" w:hanging="267"/>
      </w:pPr>
      <w:rPr>
        <w:rFonts w:hint="default"/>
        <w:lang w:val="ru-RU" w:eastAsia="en-US" w:bidi="ar-SA"/>
      </w:rPr>
    </w:lvl>
    <w:lvl w:ilvl="4" w:tplc="17CA1382">
      <w:numFmt w:val="bullet"/>
      <w:lvlText w:val="•"/>
      <w:lvlJc w:val="left"/>
      <w:pPr>
        <w:ind w:left="5526" w:hanging="267"/>
      </w:pPr>
      <w:rPr>
        <w:rFonts w:hint="default"/>
        <w:lang w:val="ru-RU" w:eastAsia="en-US" w:bidi="ar-SA"/>
      </w:rPr>
    </w:lvl>
    <w:lvl w:ilvl="5" w:tplc="A8847910">
      <w:numFmt w:val="bullet"/>
      <w:lvlText w:val="•"/>
      <w:lvlJc w:val="left"/>
      <w:pPr>
        <w:ind w:left="6518" w:hanging="267"/>
      </w:pPr>
      <w:rPr>
        <w:rFonts w:hint="default"/>
        <w:lang w:val="ru-RU" w:eastAsia="en-US" w:bidi="ar-SA"/>
      </w:rPr>
    </w:lvl>
    <w:lvl w:ilvl="6" w:tplc="FB6AC194">
      <w:numFmt w:val="bullet"/>
      <w:lvlText w:val="•"/>
      <w:lvlJc w:val="left"/>
      <w:pPr>
        <w:ind w:left="7509" w:hanging="267"/>
      </w:pPr>
      <w:rPr>
        <w:rFonts w:hint="default"/>
        <w:lang w:val="ru-RU" w:eastAsia="en-US" w:bidi="ar-SA"/>
      </w:rPr>
    </w:lvl>
    <w:lvl w:ilvl="7" w:tplc="F216D1EA">
      <w:numFmt w:val="bullet"/>
      <w:lvlText w:val="•"/>
      <w:lvlJc w:val="left"/>
      <w:pPr>
        <w:ind w:left="8501" w:hanging="267"/>
      </w:pPr>
      <w:rPr>
        <w:rFonts w:hint="default"/>
        <w:lang w:val="ru-RU" w:eastAsia="en-US" w:bidi="ar-SA"/>
      </w:rPr>
    </w:lvl>
    <w:lvl w:ilvl="8" w:tplc="9006CDFE">
      <w:numFmt w:val="bullet"/>
      <w:lvlText w:val="•"/>
      <w:lvlJc w:val="left"/>
      <w:pPr>
        <w:ind w:left="9492" w:hanging="267"/>
      </w:pPr>
      <w:rPr>
        <w:rFonts w:hint="default"/>
        <w:lang w:val="ru-RU" w:eastAsia="en-US" w:bidi="ar-SA"/>
      </w:rPr>
    </w:lvl>
  </w:abstractNum>
  <w:abstractNum w:abstractNumId="17">
    <w:nsid w:val="77747E59"/>
    <w:multiLevelType w:val="multilevel"/>
    <w:tmpl w:val="75FEF7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7BF65922"/>
    <w:multiLevelType w:val="multilevel"/>
    <w:tmpl w:val="B178E176"/>
    <w:lvl w:ilvl="0">
      <w:start w:val="4"/>
      <w:numFmt w:val="decimal"/>
      <w:lvlText w:val="%1"/>
      <w:lvlJc w:val="left"/>
      <w:pPr>
        <w:ind w:left="1560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6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682"/>
      </w:pPr>
      <w:rPr>
        <w:rFonts w:hint="default"/>
        <w:lang w:val="ru-RU" w:eastAsia="en-US" w:bidi="ar-SA"/>
      </w:rPr>
    </w:lvl>
  </w:abstractNum>
  <w:abstractNum w:abstractNumId="19">
    <w:nsid w:val="7D8D6FFC"/>
    <w:multiLevelType w:val="multilevel"/>
    <w:tmpl w:val="FB0CA29C"/>
    <w:lvl w:ilvl="0">
      <w:start w:val="5"/>
      <w:numFmt w:val="decimal"/>
      <w:lvlText w:val="%1"/>
      <w:lvlJc w:val="left"/>
      <w:pPr>
        <w:ind w:left="1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11"/>
  </w:num>
  <w:num w:numId="9">
    <w:abstractNumId w:val="1"/>
  </w:num>
  <w:num w:numId="10">
    <w:abstractNumId w:val="18"/>
  </w:num>
  <w:num w:numId="11">
    <w:abstractNumId w:val="9"/>
  </w:num>
  <w:num w:numId="12">
    <w:abstractNumId w:val="8"/>
  </w:num>
  <w:num w:numId="13">
    <w:abstractNumId w:val="19"/>
  </w:num>
  <w:num w:numId="14">
    <w:abstractNumId w:val="6"/>
  </w:num>
  <w:num w:numId="15">
    <w:abstractNumId w:val="0"/>
  </w:num>
  <w:num w:numId="16">
    <w:abstractNumId w:val="12"/>
  </w:num>
  <w:num w:numId="17">
    <w:abstractNumId w:val="13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C5"/>
    <w:rsid w:val="000465DA"/>
    <w:rsid w:val="000F6659"/>
    <w:rsid w:val="00144ED0"/>
    <w:rsid w:val="001A44F8"/>
    <w:rsid w:val="00260737"/>
    <w:rsid w:val="002C126C"/>
    <w:rsid w:val="00436ABC"/>
    <w:rsid w:val="004630C5"/>
    <w:rsid w:val="004E5019"/>
    <w:rsid w:val="004F2FB3"/>
    <w:rsid w:val="00586C98"/>
    <w:rsid w:val="00751970"/>
    <w:rsid w:val="007D3A95"/>
    <w:rsid w:val="008916C0"/>
    <w:rsid w:val="00A41B60"/>
    <w:rsid w:val="00AC1764"/>
    <w:rsid w:val="00BD6780"/>
    <w:rsid w:val="00CE0990"/>
    <w:rsid w:val="00D77098"/>
    <w:rsid w:val="00DD3B9D"/>
    <w:rsid w:val="00E259E0"/>
    <w:rsid w:val="00EE1B0B"/>
    <w:rsid w:val="00F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77098"/>
    <w:pPr>
      <w:widowControl w:val="0"/>
      <w:autoSpaceDE w:val="0"/>
      <w:autoSpaceDN w:val="0"/>
      <w:ind w:left="1405" w:right="40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4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7098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7098"/>
    <w:pPr>
      <w:widowControl w:val="0"/>
      <w:autoSpaceDE w:val="0"/>
      <w:autoSpaceDN w:val="0"/>
      <w:ind w:left="1560" w:right="556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CE0990"/>
    <w:pPr>
      <w:widowControl w:val="0"/>
      <w:autoSpaceDE w:val="0"/>
      <w:autoSpaceDN w:val="0"/>
      <w:ind w:left="156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E0990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Гипертекстовая ссылка"/>
    <w:rsid w:val="00DD3B9D"/>
    <w:rPr>
      <w:rFonts w:cs="Times New Roman"/>
      <w:b w:val="0"/>
      <w:color w:val="106BBE"/>
    </w:rPr>
  </w:style>
  <w:style w:type="character" w:customStyle="1" w:styleId="a8">
    <w:name w:val="Цветовое выделение"/>
    <w:rsid w:val="00DD3B9D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DD3B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DD3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4F2FB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FB3"/>
    <w:pPr>
      <w:widowControl w:val="0"/>
      <w:shd w:val="clear" w:color="auto" w:fill="FFFFFF"/>
      <w:spacing w:before="360" w:line="240" w:lineRule="exact"/>
      <w:ind w:hanging="600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E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77098"/>
    <w:pPr>
      <w:widowControl w:val="0"/>
      <w:autoSpaceDE w:val="0"/>
      <w:autoSpaceDN w:val="0"/>
      <w:ind w:left="1405" w:right="40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4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7098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7098"/>
    <w:pPr>
      <w:widowControl w:val="0"/>
      <w:autoSpaceDE w:val="0"/>
      <w:autoSpaceDN w:val="0"/>
      <w:ind w:left="1560" w:right="556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CE0990"/>
    <w:pPr>
      <w:widowControl w:val="0"/>
      <w:autoSpaceDE w:val="0"/>
      <w:autoSpaceDN w:val="0"/>
      <w:ind w:left="156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E0990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Гипертекстовая ссылка"/>
    <w:rsid w:val="00DD3B9D"/>
    <w:rPr>
      <w:rFonts w:cs="Times New Roman"/>
      <w:b w:val="0"/>
      <w:color w:val="106BBE"/>
    </w:rPr>
  </w:style>
  <w:style w:type="character" w:customStyle="1" w:styleId="a8">
    <w:name w:val="Цветовое выделение"/>
    <w:rsid w:val="00DD3B9D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DD3B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DD3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4F2FB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FB3"/>
    <w:pPr>
      <w:widowControl w:val="0"/>
      <w:shd w:val="clear" w:color="auto" w:fill="FFFFFF"/>
      <w:spacing w:before="360" w:line="240" w:lineRule="exact"/>
      <w:ind w:hanging="600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E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4</cp:revision>
  <cp:lastPrinted>2025-04-17T11:10:00Z</cp:lastPrinted>
  <dcterms:created xsi:type="dcterms:W3CDTF">2025-04-17T10:43:00Z</dcterms:created>
  <dcterms:modified xsi:type="dcterms:W3CDTF">2025-04-17T11:10:00Z</dcterms:modified>
</cp:coreProperties>
</file>