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71" w:rsidRDefault="00CA3871" w:rsidP="00CA3871">
      <w:pPr>
        <w:autoSpaceDE w:val="0"/>
        <w:autoSpaceDN w:val="0"/>
        <w:jc w:val="right"/>
        <w:rPr>
          <w:rFonts w:ascii="Times New Roman" w:hAnsi="Times New Roman"/>
          <w:lang w:val="ru-RU"/>
        </w:rPr>
      </w:pPr>
      <w:r>
        <w:rPr>
          <w:rFonts w:ascii="Times New Roman" w:hAnsi="Times New Roman"/>
          <w:lang w:val="ru-RU"/>
        </w:rPr>
        <w:t>УТВЕРЖДЕНО</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постановлением Администрации</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Угловского городского поселения</w:t>
      </w:r>
    </w:p>
    <w:p w:rsidR="00CA3871" w:rsidRDefault="002E0C62" w:rsidP="00CA3871">
      <w:pPr>
        <w:autoSpaceDE w:val="0"/>
        <w:autoSpaceDN w:val="0"/>
        <w:jc w:val="right"/>
        <w:rPr>
          <w:rFonts w:ascii="Times New Roman" w:hAnsi="Times New Roman"/>
          <w:color w:val="FF0000"/>
          <w:lang w:val="ru-RU"/>
        </w:rPr>
      </w:pPr>
      <w:r>
        <w:rPr>
          <w:rFonts w:ascii="Times New Roman" w:hAnsi="Times New Roman"/>
          <w:lang w:val="ru-RU"/>
        </w:rPr>
        <w:t xml:space="preserve"> от  16.01</w:t>
      </w:r>
      <w:r w:rsidR="00463A9C">
        <w:rPr>
          <w:rFonts w:ascii="Times New Roman" w:hAnsi="Times New Roman"/>
          <w:lang w:val="ru-RU"/>
        </w:rPr>
        <w:t>.</w:t>
      </w:r>
      <w:r>
        <w:rPr>
          <w:rFonts w:ascii="Times New Roman" w:hAnsi="Times New Roman"/>
          <w:lang w:val="ru-RU"/>
        </w:rPr>
        <w:t>2025</w:t>
      </w:r>
      <w:r w:rsidR="00CA3871">
        <w:rPr>
          <w:rFonts w:ascii="Times New Roman" w:hAnsi="Times New Roman"/>
          <w:lang w:val="ru-RU"/>
        </w:rPr>
        <w:t xml:space="preserve"> № </w:t>
      </w:r>
      <w:r>
        <w:rPr>
          <w:rFonts w:ascii="Times New Roman" w:hAnsi="Times New Roman"/>
          <w:lang w:val="ru-RU"/>
        </w:rPr>
        <w:t>17</w:t>
      </w:r>
    </w:p>
    <w:p w:rsidR="00CA3871" w:rsidRDefault="00CA3871" w:rsidP="00CA3871">
      <w:pPr>
        <w:rPr>
          <w:rFonts w:ascii="Times New Roman" w:hAnsi="Times New Roman"/>
          <w:b/>
          <w:sz w:val="24"/>
          <w:szCs w:val="24"/>
          <w:lang w:val="ru-RU"/>
        </w:rPr>
      </w:pPr>
    </w:p>
    <w:p w:rsidR="009842B6"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ИЗВЕЩЕНИЕ О ПРОВЕДЕНИИ  ОТКРЫТОГО ПО СОСТАВУ УЧАСТНИКОВ АУКЦИОНА В ЭЛЕКТРОННОЙ ФОРМЕ </w:t>
      </w:r>
      <w:r w:rsidR="009842B6">
        <w:rPr>
          <w:rFonts w:ascii="Times New Roman" w:hAnsi="Times New Roman"/>
          <w:b/>
          <w:sz w:val="24"/>
          <w:szCs w:val="24"/>
          <w:lang w:val="ru-RU"/>
        </w:rPr>
        <w:t>ПО ПРОДАЖЕ</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 ЗЕМЕЛЬНОГО  УЧАСТКА </w:t>
      </w:r>
    </w:p>
    <w:p w:rsidR="00CA3871" w:rsidRDefault="00CA3871" w:rsidP="00CA3871">
      <w:pPr>
        <w:jc w:val="center"/>
        <w:rPr>
          <w:rFonts w:ascii="Times New Roman" w:hAnsi="Times New Roman"/>
          <w:b/>
          <w:sz w:val="24"/>
          <w:szCs w:val="24"/>
          <w:lang w:val="ru-RU"/>
        </w:rPr>
      </w:pPr>
    </w:p>
    <w:p w:rsidR="00CA3871" w:rsidRDefault="00CA3871" w:rsidP="00CA3871">
      <w:pPr>
        <w:ind w:firstLine="708"/>
        <w:jc w:val="both"/>
        <w:rPr>
          <w:rFonts w:ascii="Times New Roman" w:hAnsi="Times New Roman"/>
          <w:sz w:val="28"/>
          <w:szCs w:val="28"/>
          <w:lang w:val="ru-RU"/>
        </w:rPr>
      </w:pPr>
      <w:r>
        <w:rPr>
          <w:rFonts w:ascii="Times New Roman" w:hAnsi="Times New Roman"/>
          <w:sz w:val="28"/>
          <w:szCs w:val="28"/>
          <w:lang w:val="ru-RU"/>
        </w:rPr>
        <w:t>Администрацией Угловского городского поселения - правообладателем принято решение о проведении открытого  по составу участников  аукциона</w:t>
      </w:r>
      <w:r w:rsidR="00F948D3">
        <w:rPr>
          <w:rFonts w:ascii="Times New Roman" w:hAnsi="Times New Roman"/>
          <w:sz w:val="28"/>
          <w:szCs w:val="28"/>
          <w:lang w:val="ru-RU"/>
        </w:rPr>
        <w:t xml:space="preserve"> в электронной форме </w:t>
      </w:r>
      <w:r w:rsidR="009842B6">
        <w:rPr>
          <w:rFonts w:ascii="Times New Roman" w:hAnsi="Times New Roman"/>
          <w:sz w:val="28"/>
          <w:szCs w:val="28"/>
          <w:lang w:val="ru-RU"/>
        </w:rPr>
        <w:t>по продаже</w:t>
      </w:r>
      <w:r>
        <w:rPr>
          <w:rFonts w:ascii="Times New Roman" w:hAnsi="Times New Roman"/>
          <w:sz w:val="28"/>
          <w:szCs w:val="28"/>
          <w:lang w:val="ru-RU"/>
        </w:rPr>
        <w:t xml:space="preserve"> земельн</w:t>
      </w:r>
      <w:r w:rsidR="00204E37">
        <w:rPr>
          <w:rFonts w:ascii="Times New Roman" w:hAnsi="Times New Roman"/>
          <w:sz w:val="28"/>
          <w:szCs w:val="28"/>
          <w:lang w:val="ru-RU"/>
        </w:rPr>
        <w:t>ого уча</w:t>
      </w:r>
      <w:r w:rsidR="002E0C62">
        <w:rPr>
          <w:rFonts w:ascii="Times New Roman" w:hAnsi="Times New Roman"/>
          <w:sz w:val="28"/>
          <w:szCs w:val="28"/>
          <w:lang w:val="ru-RU"/>
        </w:rPr>
        <w:t>стка (постановление от 16 января  2025 года №  17</w:t>
      </w:r>
      <w:r>
        <w:rPr>
          <w:rFonts w:ascii="Times New Roman" w:hAnsi="Times New Roman"/>
          <w:sz w:val="28"/>
          <w:szCs w:val="28"/>
          <w:lang w:val="ru-RU"/>
        </w:rPr>
        <w:t xml:space="preserve"> «О проведен</w:t>
      </w:r>
      <w:proofErr w:type="gramStart"/>
      <w:r>
        <w:rPr>
          <w:rFonts w:ascii="Times New Roman" w:hAnsi="Times New Roman"/>
          <w:sz w:val="28"/>
          <w:szCs w:val="28"/>
          <w:lang w:val="ru-RU"/>
        </w:rPr>
        <w:t>ии ау</w:t>
      </w:r>
      <w:proofErr w:type="gramEnd"/>
      <w:r>
        <w:rPr>
          <w:rFonts w:ascii="Times New Roman" w:hAnsi="Times New Roman"/>
          <w:sz w:val="28"/>
          <w:szCs w:val="28"/>
          <w:lang w:val="ru-RU"/>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9842B6" w:rsidRPr="009842B6" w:rsidRDefault="009842B6" w:rsidP="009842B6">
      <w:pPr>
        <w:ind w:firstLine="708"/>
        <w:jc w:val="both"/>
        <w:rPr>
          <w:rFonts w:ascii="Times New Roman" w:hAnsi="Times New Roman"/>
          <w:sz w:val="28"/>
          <w:szCs w:val="28"/>
          <w:lang w:val="ru-RU"/>
        </w:rPr>
      </w:pPr>
      <w:r w:rsidRPr="009842B6">
        <w:rPr>
          <w:rFonts w:ascii="Times New Roman" w:hAnsi="Times New Roman"/>
          <w:sz w:val="28"/>
          <w:szCs w:val="28"/>
          <w:lang w:val="ru-RU"/>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9842B6" w:rsidRDefault="009842B6" w:rsidP="00CA3871">
      <w:pPr>
        <w:ind w:firstLine="708"/>
        <w:jc w:val="both"/>
        <w:rPr>
          <w:rFonts w:ascii="Times New Roman" w:hAnsi="Times New Roman"/>
          <w:sz w:val="28"/>
          <w:szCs w:val="28"/>
          <w:lang w:val="ru-RU"/>
        </w:rPr>
      </w:pPr>
    </w:p>
    <w:p w:rsidR="00CA3871" w:rsidRDefault="00CA3871" w:rsidP="00CA3871">
      <w:pPr>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Место, дата и время проведения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b/>
          <w:color w:val="000000"/>
          <w:sz w:val="28"/>
          <w:szCs w:val="28"/>
          <w:lang w:val="ru-RU"/>
        </w:rPr>
        <w:t>Место</w:t>
      </w:r>
      <w:r>
        <w:rPr>
          <w:rFonts w:ascii="Times New Roman" w:hAnsi="Times New Roman"/>
          <w:color w:val="000000"/>
          <w:sz w:val="28"/>
          <w:szCs w:val="28"/>
          <w:lang w:val="ru-RU"/>
        </w:rPr>
        <w:t xml:space="preserve"> проведения электронного аукциона: Электронная площадка – </w:t>
      </w:r>
    </w:p>
    <w:p w:rsidR="00CA3871" w:rsidRDefault="00CA3871" w:rsidP="00CA3871">
      <w:pPr>
        <w:autoSpaceDE w:val="0"/>
        <w:autoSpaceDN w:val="0"/>
        <w:adjustRightInd w:val="0"/>
        <w:ind w:right="-141"/>
        <w:rPr>
          <w:rFonts w:ascii="Times New Roman" w:hAnsi="Times New Roman"/>
          <w:sz w:val="28"/>
          <w:szCs w:val="28"/>
          <w:lang w:val="ru-RU"/>
        </w:rPr>
      </w:pPr>
      <w:r>
        <w:rPr>
          <w:rFonts w:ascii="Times New Roman" w:hAnsi="Times New Roman"/>
          <w:sz w:val="28"/>
          <w:szCs w:val="28"/>
          <w:lang w:val="ru-RU"/>
        </w:rPr>
        <w:t xml:space="preserve">Акционерное общество «Сбербанк – Автоматизированная система торгов», сокращенное наименование – АО «Сбербанк – АСТ». </w:t>
      </w:r>
    </w:p>
    <w:p w:rsidR="00CA3871" w:rsidRDefault="00CA3871" w:rsidP="00CA3871">
      <w:pPr>
        <w:autoSpaceDE w:val="0"/>
        <w:autoSpaceDN w:val="0"/>
        <w:adjustRightInd w:val="0"/>
        <w:ind w:right="-141" w:firstLine="708"/>
        <w:rPr>
          <w:rFonts w:ascii="Times New Roman" w:hAnsi="Times New Roman"/>
          <w:sz w:val="28"/>
          <w:szCs w:val="28"/>
          <w:lang w:val="ru-RU"/>
        </w:rPr>
      </w:pPr>
      <w:r>
        <w:rPr>
          <w:rFonts w:ascii="Times New Roman" w:hAnsi="Times New Roman"/>
          <w:b/>
          <w:color w:val="000000"/>
          <w:sz w:val="28"/>
          <w:szCs w:val="28"/>
          <w:lang w:val="ru-RU"/>
        </w:rPr>
        <w:t>Адрес</w:t>
      </w:r>
      <w:r>
        <w:rPr>
          <w:rFonts w:ascii="Times New Roman" w:hAnsi="Times New Roman"/>
          <w:color w:val="000000"/>
          <w:sz w:val="28"/>
          <w:szCs w:val="28"/>
          <w:lang w:val="ru-RU"/>
        </w:rPr>
        <w:t xml:space="preserve"> электронной площадки</w:t>
      </w:r>
      <w:r>
        <w:rPr>
          <w:rFonts w:ascii="Times New Roman" w:hAnsi="Times New Roman"/>
          <w:sz w:val="28"/>
          <w:szCs w:val="28"/>
          <w:lang w:val="ru-RU"/>
        </w:rPr>
        <w:t xml:space="preserve">: http://utp.sberbank-ast.ru/AP. </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Дата и время</w:t>
      </w:r>
      <w:r>
        <w:rPr>
          <w:rFonts w:ascii="Times New Roman" w:hAnsi="Times New Roman"/>
          <w:color w:val="000000"/>
          <w:sz w:val="28"/>
          <w:szCs w:val="28"/>
          <w:lang w:val="ru-RU"/>
        </w:rPr>
        <w:t xml:space="preserve"> проведения аукциона: </w:t>
      </w:r>
      <w:r w:rsidR="002E0C62">
        <w:rPr>
          <w:rFonts w:ascii="Times New Roman" w:hAnsi="Times New Roman"/>
          <w:b/>
          <w:color w:val="000000"/>
          <w:sz w:val="28"/>
          <w:szCs w:val="28"/>
          <w:lang w:val="ru-RU"/>
        </w:rPr>
        <w:t>18 февраля 2025</w:t>
      </w:r>
      <w:r w:rsidR="00DD077B">
        <w:rPr>
          <w:rFonts w:ascii="Times New Roman" w:hAnsi="Times New Roman"/>
          <w:b/>
          <w:color w:val="000000"/>
          <w:sz w:val="28"/>
          <w:szCs w:val="28"/>
          <w:lang w:val="ru-RU"/>
        </w:rPr>
        <w:t xml:space="preserve"> года в 10</w:t>
      </w:r>
      <w:r>
        <w:rPr>
          <w:rFonts w:ascii="Times New Roman" w:hAnsi="Times New Roman"/>
          <w:b/>
          <w:color w:val="000000"/>
          <w:sz w:val="28"/>
          <w:szCs w:val="28"/>
          <w:lang w:val="ru-RU"/>
        </w:rPr>
        <w:t xml:space="preserve"> часов.</w:t>
      </w:r>
    </w:p>
    <w:p w:rsidR="00CA3871" w:rsidRDefault="00CA3871" w:rsidP="00CA3871">
      <w:pPr>
        <w:ind w:right="-141" w:firstLine="709"/>
        <w:jc w:val="both"/>
        <w:rPr>
          <w:rFonts w:ascii="Times New Roman" w:hAnsi="Times New Roman"/>
          <w:sz w:val="28"/>
          <w:szCs w:val="28"/>
          <w:lang w:val="ru-RU"/>
        </w:rPr>
      </w:pPr>
      <w:r>
        <w:rPr>
          <w:rFonts w:ascii="Times New Roman" w:hAnsi="Times New Roman"/>
          <w:b/>
          <w:color w:val="000000"/>
          <w:sz w:val="28"/>
          <w:szCs w:val="28"/>
          <w:lang w:val="ru-RU"/>
        </w:rPr>
        <w:t>Порядок</w:t>
      </w:r>
      <w:r>
        <w:rPr>
          <w:rFonts w:ascii="Times New Roman" w:hAnsi="Times New Roman"/>
          <w:color w:val="000000"/>
          <w:sz w:val="28"/>
          <w:szCs w:val="28"/>
          <w:lang w:val="ru-RU"/>
        </w:rPr>
        <w:t xml:space="preserve"> проведения аукциона: аукцион проводится в соответствии с Земельным кодексом Российской Федерации (далее – ЗК РФ) и </w:t>
      </w:r>
      <w:r>
        <w:rPr>
          <w:rFonts w:ascii="Times New Roman" w:hAnsi="Times New Roman"/>
          <w:sz w:val="28"/>
          <w:szCs w:val="28"/>
          <w:lang w:val="ru-RU"/>
        </w:rPr>
        <w:t>Регламентом торговой секции «Приватизация, аренда и продажа прав» (далее – ТС) раздела универсальной торговой платформы «Сбербанк-АСТ» (далее – УПТ), который предназначен для проведения торгов в электронной форме.</w:t>
      </w:r>
    </w:p>
    <w:p w:rsidR="00CA3871" w:rsidRDefault="00CA3871" w:rsidP="00CA3871">
      <w:pPr>
        <w:ind w:firstLine="708"/>
        <w:jc w:val="both"/>
        <w:rPr>
          <w:rFonts w:ascii="Times New Roman" w:hAnsi="Times New Roman"/>
          <w:sz w:val="22"/>
          <w:szCs w:val="22"/>
          <w:lang w:val="ru-RU"/>
        </w:rPr>
      </w:pP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Предмет аукциона:</w:t>
      </w:r>
    </w:p>
    <w:p w:rsidR="00CA3871" w:rsidRDefault="009842B6" w:rsidP="00CA3871">
      <w:pPr>
        <w:ind w:firstLine="708"/>
        <w:jc w:val="both"/>
        <w:rPr>
          <w:rFonts w:ascii="Times New Roman" w:hAnsi="Times New Roman"/>
          <w:sz w:val="28"/>
          <w:szCs w:val="28"/>
          <w:lang w:val="ru-RU"/>
        </w:rPr>
      </w:pPr>
      <w:r>
        <w:rPr>
          <w:rFonts w:ascii="Times New Roman" w:hAnsi="Times New Roman"/>
          <w:sz w:val="28"/>
          <w:szCs w:val="28"/>
          <w:lang w:val="ru-RU"/>
        </w:rPr>
        <w:t xml:space="preserve">Продажа </w:t>
      </w:r>
      <w:r w:rsidR="00CA3871">
        <w:rPr>
          <w:rFonts w:ascii="Times New Roman" w:hAnsi="Times New Roman"/>
          <w:sz w:val="28"/>
          <w:szCs w:val="28"/>
          <w:lang w:val="ru-RU"/>
        </w:rPr>
        <w:t xml:space="preserve">земельного участка, расположенного по адресу: </w:t>
      </w:r>
    </w:p>
    <w:p w:rsidR="002675F5" w:rsidRDefault="00CA3871" w:rsidP="00CA3871">
      <w:pPr>
        <w:pStyle w:val="a3"/>
        <w:rPr>
          <w:sz w:val="28"/>
          <w:szCs w:val="28"/>
        </w:rPr>
      </w:pPr>
      <w:r>
        <w:rPr>
          <w:sz w:val="28"/>
          <w:szCs w:val="28"/>
        </w:rPr>
        <w:t xml:space="preserve">        </w:t>
      </w:r>
      <w:r w:rsidR="002675F5" w:rsidRPr="007E27EE">
        <w:rPr>
          <w:sz w:val="28"/>
          <w:szCs w:val="28"/>
        </w:rPr>
        <w:t xml:space="preserve">Российская Федерация, Новгородская область, </w:t>
      </w:r>
      <w:proofErr w:type="spellStart"/>
      <w:r w:rsidR="002675F5" w:rsidRPr="007E27EE">
        <w:rPr>
          <w:sz w:val="28"/>
          <w:szCs w:val="28"/>
        </w:rPr>
        <w:t>Окуловский</w:t>
      </w:r>
      <w:proofErr w:type="spellEnd"/>
      <w:r w:rsidR="002675F5" w:rsidRPr="007E27EE">
        <w:rPr>
          <w:sz w:val="28"/>
          <w:szCs w:val="28"/>
        </w:rPr>
        <w:t xml:space="preserve"> муниципальный район, Угловское городское по</w:t>
      </w:r>
      <w:r w:rsidR="002E0C62">
        <w:rPr>
          <w:sz w:val="28"/>
          <w:szCs w:val="28"/>
        </w:rPr>
        <w:t>селение, земельный участок 10174</w:t>
      </w:r>
      <w:r w:rsidR="00DD077B">
        <w:rPr>
          <w:sz w:val="28"/>
          <w:szCs w:val="28"/>
        </w:rPr>
        <w:t xml:space="preserve">, </w:t>
      </w:r>
      <w:r>
        <w:rPr>
          <w:sz w:val="28"/>
          <w:szCs w:val="28"/>
        </w:rPr>
        <w:t>с кадас</w:t>
      </w:r>
      <w:r w:rsidR="002E0C62">
        <w:rPr>
          <w:sz w:val="28"/>
          <w:szCs w:val="28"/>
        </w:rPr>
        <w:t>тровым номером 53:12:0804006:16</w:t>
      </w:r>
      <w:r w:rsidR="00DD077B">
        <w:rPr>
          <w:sz w:val="28"/>
          <w:szCs w:val="28"/>
        </w:rPr>
        <w:t>6</w:t>
      </w:r>
      <w:r w:rsidR="00204E37">
        <w:rPr>
          <w:sz w:val="28"/>
          <w:szCs w:val="28"/>
        </w:rPr>
        <w:t xml:space="preserve">, площадью </w:t>
      </w:r>
      <w:r w:rsidR="002E0C62">
        <w:rPr>
          <w:sz w:val="28"/>
          <w:szCs w:val="28"/>
        </w:rPr>
        <w:t>10174</w:t>
      </w:r>
      <w:r w:rsidR="00DD077B">
        <w:rPr>
          <w:sz w:val="28"/>
          <w:szCs w:val="28"/>
        </w:rPr>
        <w:t xml:space="preserve"> </w:t>
      </w:r>
      <w:r>
        <w:rPr>
          <w:sz w:val="28"/>
          <w:szCs w:val="28"/>
        </w:rPr>
        <w:t xml:space="preserve"> </w:t>
      </w:r>
      <w:proofErr w:type="spellStart"/>
      <w:r>
        <w:rPr>
          <w:sz w:val="28"/>
          <w:szCs w:val="28"/>
        </w:rPr>
        <w:t>кв.м</w:t>
      </w:r>
      <w:proofErr w:type="spellEnd"/>
      <w:r>
        <w:rPr>
          <w:sz w:val="28"/>
          <w:szCs w:val="28"/>
        </w:rPr>
        <w:t xml:space="preserve">., </w:t>
      </w:r>
      <w:r w:rsidR="00204E37" w:rsidRPr="007E27EE">
        <w:rPr>
          <w:sz w:val="28"/>
          <w:szCs w:val="28"/>
        </w:rPr>
        <w:t xml:space="preserve">вид разрешённого использования: </w:t>
      </w:r>
      <w:r w:rsidR="00204E37">
        <w:rPr>
          <w:sz w:val="28"/>
          <w:szCs w:val="28"/>
        </w:rPr>
        <w:t>сельскохозяйственное использование</w:t>
      </w:r>
      <w:r w:rsidR="00204E37" w:rsidRPr="007E27EE">
        <w:rPr>
          <w:sz w:val="28"/>
          <w:szCs w:val="28"/>
        </w:rPr>
        <w:t xml:space="preserve">, категория земель – </w:t>
      </w:r>
      <w:r w:rsidR="00204E37">
        <w:rPr>
          <w:sz w:val="28"/>
          <w:szCs w:val="28"/>
        </w:rPr>
        <w:t>з</w:t>
      </w:r>
      <w:r w:rsidR="00204E37" w:rsidRPr="007E27EE">
        <w:rPr>
          <w:sz w:val="28"/>
          <w:szCs w:val="28"/>
        </w:rPr>
        <w:t xml:space="preserve">емли </w:t>
      </w:r>
      <w:r w:rsidR="00204E37">
        <w:rPr>
          <w:sz w:val="28"/>
          <w:szCs w:val="28"/>
        </w:rPr>
        <w:t>сельскохозяйственного назначения</w:t>
      </w:r>
      <w:r w:rsidR="002675F5">
        <w:rPr>
          <w:sz w:val="28"/>
          <w:szCs w:val="28"/>
        </w:rPr>
        <w:t>.</w:t>
      </w:r>
    </w:p>
    <w:p w:rsidR="00CA3871" w:rsidRDefault="002675F5" w:rsidP="00CA3871">
      <w:pPr>
        <w:pStyle w:val="a3"/>
        <w:rPr>
          <w:sz w:val="28"/>
          <w:szCs w:val="28"/>
        </w:rPr>
      </w:pPr>
      <w:r>
        <w:rPr>
          <w:sz w:val="28"/>
          <w:szCs w:val="28"/>
        </w:rPr>
        <w:t>С</w:t>
      </w:r>
      <w:r w:rsidR="00CA3871">
        <w:rPr>
          <w:sz w:val="28"/>
          <w:szCs w:val="28"/>
        </w:rPr>
        <w:t xml:space="preserve">обственник земельного участка </w:t>
      </w:r>
      <w:r>
        <w:rPr>
          <w:sz w:val="28"/>
          <w:szCs w:val="28"/>
        </w:rPr>
        <w:t>– Угловское городское</w:t>
      </w:r>
      <w:r w:rsidR="00CA3871">
        <w:rPr>
          <w:sz w:val="28"/>
          <w:szCs w:val="28"/>
        </w:rPr>
        <w:t xml:space="preserve"> поселен</w:t>
      </w:r>
      <w:r>
        <w:rPr>
          <w:sz w:val="28"/>
          <w:szCs w:val="28"/>
        </w:rPr>
        <w:t>ие</w:t>
      </w:r>
      <w:r w:rsidR="00E83CAF">
        <w:rPr>
          <w:sz w:val="28"/>
          <w:szCs w:val="28"/>
        </w:rPr>
        <w:t>,</w:t>
      </w:r>
      <w:r w:rsidR="00342F3E">
        <w:rPr>
          <w:sz w:val="28"/>
          <w:szCs w:val="28"/>
        </w:rPr>
        <w:t xml:space="preserve"> право зарегистрирова</w:t>
      </w:r>
      <w:r w:rsidR="002E0C62">
        <w:rPr>
          <w:sz w:val="28"/>
          <w:szCs w:val="28"/>
        </w:rPr>
        <w:t>но 29.11.2024 № 53:12:0804006:16</w:t>
      </w:r>
      <w:r w:rsidR="00DD077B">
        <w:rPr>
          <w:sz w:val="28"/>
          <w:szCs w:val="28"/>
        </w:rPr>
        <w:t>6-</w:t>
      </w:r>
      <w:r w:rsidR="00204E37">
        <w:rPr>
          <w:sz w:val="28"/>
          <w:szCs w:val="28"/>
        </w:rPr>
        <w:t>53/093/2024</w:t>
      </w:r>
      <w:r w:rsidR="00CA3871">
        <w:rPr>
          <w:sz w:val="28"/>
          <w:szCs w:val="28"/>
        </w:rPr>
        <w:t xml:space="preserve"> -2 . </w:t>
      </w:r>
    </w:p>
    <w:p w:rsidR="00342F3E" w:rsidRDefault="00342F3E" w:rsidP="00CA3871">
      <w:pPr>
        <w:pStyle w:val="a3"/>
        <w:rPr>
          <w:sz w:val="28"/>
          <w:szCs w:val="28"/>
        </w:rPr>
      </w:pPr>
    </w:p>
    <w:p w:rsidR="00DA4ABF" w:rsidRDefault="00DA4ABF" w:rsidP="002675F5">
      <w:pPr>
        <w:autoSpaceDE w:val="0"/>
        <w:autoSpaceDN w:val="0"/>
        <w:adjustRightInd w:val="0"/>
        <w:ind w:firstLine="708"/>
        <w:rPr>
          <w:rFonts w:ascii="Times New Roman" w:hAnsi="Times New Roman"/>
          <w:b/>
          <w:sz w:val="28"/>
          <w:szCs w:val="28"/>
          <w:lang w:val="ru-RU"/>
        </w:rPr>
      </w:pPr>
      <w:r>
        <w:rPr>
          <w:rFonts w:ascii="Times New Roman" w:hAnsi="Times New Roman"/>
          <w:b/>
          <w:sz w:val="28"/>
          <w:szCs w:val="28"/>
          <w:lang w:val="ru-RU"/>
        </w:rPr>
        <w:t xml:space="preserve">Ограничение прав </w:t>
      </w:r>
      <w:r w:rsidR="00CA3871" w:rsidRPr="00397579">
        <w:rPr>
          <w:rFonts w:ascii="Times New Roman" w:hAnsi="Times New Roman"/>
          <w:b/>
          <w:sz w:val="28"/>
          <w:szCs w:val="28"/>
          <w:lang w:val="ru-RU"/>
        </w:rPr>
        <w:t>и обременение о</w:t>
      </w:r>
      <w:r w:rsidR="00204E37">
        <w:rPr>
          <w:rFonts w:ascii="Times New Roman" w:hAnsi="Times New Roman"/>
          <w:b/>
          <w:sz w:val="28"/>
          <w:szCs w:val="28"/>
          <w:lang w:val="ru-RU"/>
        </w:rPr>
        <w:t>бъекта недвижимости:</w:t>
      </w:r>
    </w:p>
    <w:p w:rsidR="00DB21DC" w:rsidRPr="00DB21DC" w:rsidRDefault="00D75DD4" w:rsidP="00DB21DC">
      <w:pPr>
        <w:autoSpaceDE w:val="0"/>
        <w:autoSpaceDN w:val="0"/>
        <w:adjustRightInd w:val="0"/>
        <w:jc w:val="both"/>
        <w:rPr>
          <w:rFonts w:ascii="Times New Roman" w:eastAsia="TimesNewRomanPSMT" w:hAnsi="Times New Roman"/>
          <w:sz w:val="28"/>
          <w:szCs w:val="28"/>
          <w:lang w:val="ru-RU" w:eastAsia="en-US"/>
        </w:rPr>
      </w:pPr>
      <w:r>
        <w:rPr>
          <w:rFonts w:ascii="Times New Roman" w:hAnsi="Times New Roman"/>
          <w:b/>
          <w:sz w:val="28"/>
          <w:szCs w:val="28"/>
          <w:lang w:val="ru-RU"/>
        </w:rPr>
        <w:t xml:space="preserve">  </w:t>
      </w:r>
      <w:r w:rsidR="00DB21DC" w:rsidRPr="00DB21DC">
        <w:rPr>
          <w:rFonts w:ascii="Times New Roman" w:eastAsia="TimesNewRomanPSMT" w:hAnsi="Times New Roman"/>
          <w:sz w:val="28"/>
          <w:szCs w:val="28"/>
          <w:lang w:val="ru-RU" w:eastAsia="en-US"/>
        </w:rPr>
        <w:t>Земельный участок полностью расположен в границах зоны с реестровым номером 53:12-6.1767 от</w:t>
      </w:r>
      <w:r w:rsidR="00DB21DC">
        <w:rPr>
          <w:rFonts w:ascii="Times New Roman" w:eastAsia="TimesNewRomanPSMT" w:hAnsi="Times New Roman"/>
          <w:sz w:val="28"/>
          <w:szCs w:val="28"/>
          <w:lang w:val="ru-RU" w:eastAsia="en-US"/>
        </w:rPr>
        <w:t xml:space="preserve"> </w:t>
      </w:r>
      <w:r w:rsidR="00DB21DC" w:rsidRPr="00DB21DC">
        <w:rPr>
          <w:rFonts w:ascii="Times New Roman" w:eastAsia="TimesNewRomanPSMT" w:hAnsi="Times New Roman"/>
          <w:sz w:val="28"/>
          <w:szCs w:val="28"/>
          <w:lang w:val="ru-RU" w:eastAsia="en-US"/>
        </w:rPr>
        <w:t>05.05.2023, ограничение использования земельного участка в пределах зоны: В границах второго и</w:t>
      </w:r>
      <w:r w:rsidR="00494AA9">
        <w:rPr>
          <w:rFonts w:ascii="Times New Roman" w:eastAsia="TimesNewRomanPSMT" w:hAnsi="Times New Roman"/>
          <w:sz w:val="28"/>
          <w:szCs w:val="28"/>
          <w:lang w:val="ru-RU" w:eastAsia="en-US"/>
        </w:rPr>
        <w:t xml:space="preserve"> </w:t>
      </w:r>
      <w:r w:rsidR="00DB21DC" w:rsidRPr="00DB21DC">
        <w:rPr>
          <w:rFonts w:ascii="Times New Roman" w:eastAsia="TimesNewRomanPSMT" w:hAnsi="Times New Roman"/>
          <w:sz w:val="28"/>
          <w:szCs w:val="28"/>
          <w:lang w:val="ru-RU" w:eastAsia="en-US"/>
        </w:rPr>
        <w:t>третьего поясов ЗСО запрещается: закачка отработанных вод в подземные горизонты, подземное</w:t>
      </w:r>
      <w:r w:rsidR="00494AA9">
        <w:rPr>
          <w:rFonts w:ascii="Times New Roman" w:eastAsia="TimesNewRomanPSMT" w:hAnsi="Times New Roman"/>
          <w:sz w:val="28"/>
          <w:szCs w:val="28"/>
          <w:lang w:val="ru-RU" w:eastAsia="en-US"/>
        </w:rPr>
        <w:t xml:space="preserve"> </w:t>
      </w:r>
      <w:r w:rsidR="00DB21DC" w:rsidRPr="00DB21DC">
        <w:rPr>
          <w:rFonts w:ascii="Times New Roman" w:eastAsia="TimesNewRomanPSMT" w:hAnsi="Times New Roman"/>
          <w:sz w:val="28"/>
          <w:szCs w:val="28"/>
          <w:lang w:val="ru-RU" w:eastAsia="en-US"/>
        </w:rPr>
        <w:lastRenderedPageBreak/>
        <w:t>складирование твердых отходов и разработка недр земли; размещение складов горюче-смазочных</w:t>
      </w:r>
      <w:r w:rsidR="00494AA9">
        <w:rPr>
          <w:rFonts w:ascii="Times New Roman" w:eastAsia="TimesNewRomanPSMT" w:hAnsi="Times New Roman"/>
          <w:sz w:val="28"/>
          <w:szCs w:val="28"/>
          <w:lang w:val="ru-RU" w:eastAsia="en-US"/>
        </w:rPr>
        <w:t xml:space="preserve"> </w:t>
      </w:r>
      <w:r w:rsidR="00DB21DC" w:rsidRPr="00DB21DC">
        <w:rPr>
          <w:rFonts w:ascii="Times New Roman" w:eastAsia="TimesNewRomanPSMT" w:hAnsi="Times New Roman"/>
          <w:sz w:val="28"/>
          <w:szCs w:val="28"/>
          <w:lang w:val="ru-RU" w:eastAsia="en-US"/>
        </w:rPr>
        <w:t xml:space="preserve">материалов, ядохимикатов и минеральных удобрений, накопителей </w:t>
      </w:r>
      <w:proofErr w:type="spellStart"/>
      <w:r w:rsidR="00DB21DC" w:rsidRPr="00DB21DC">
        <w:rPr>
          <w:rFonts w:ascii="Times New Roman" w:eastAsia="TimesNewRomanPSMT" w:hAnsi="Times New Roman"/>
          <w:sz w:val="28"/>
          <w:szCs w:val="28"/>
          <w:lang w:val="ru-RU" w:eastAsia="en-US"/>
        </w:rPr>
        <w:t>промстоков</w:t>
      </w:r>
      <w:proofErr w:type="spellEnd"/>
      <w:r w:rsidR="00DB21DC" w:rsidRPr="00DB21DC">
        <w:rPr>
          <w:rFonts w:ascii="Times New Roman" w:eastAsia="TimesNewRomanPSMT" w:hAnsi="Times New Roman"/>
          <w:sz w:val="28"/>
          <w:szCs w:val="28"/>
          <w:lang w:val="ru-RU" w:eastAsia="en-US"/>
        </w:rPr>
        <w:t xml:space="preserve">, </w:t>
      </w:r>
      <w:proofErr w:type="spellStart"/>
      <w:r w:rsidR="00DB21DC" w:rsidRPr="00DB21DC">
        <w:rPr>
          <w:rFonts w:ascii="Times New Roman" w:eastAsia="TimesNewRomanPSMT" w:hAnsi="Times New Roman"/>
          <w:sz w:val="28"/>
          <w:szCs w:val="28"/>
          <w:lang w:val="ru-RU" w:eastAsia="en-US"/>
        </w:rPr>
        <w:t>шламохранилищ</w:t>
      </w:r>
      <w:proofErr w:type="spellEnd"/>
      <w:r w:rsidR="00DB21DC" w:rsidRPr="00DB21DC">
        <w:rPr>
          <w:rFonts w:ascii="Times New Roman" w:eastAsia="TimesNewRomanPSMT" w:hAnsi="Times New Roman"/>
          <w:sz w:val="28"/>
          <w:szCs w:val="28"/>
          <w:lang w:val="ru-RU" w:eastAsia="en-US"/>
        </w:rPr>
        <w:t xml:space="preserve"> и других</w:t>
      </w:r>
      <w:r w:rsidR="00494AA9">
        <w:rPr>
          <w:rFonts w:ascii="Times New Roman" w:eastAsia="TimesNewRomanPSMT" w:hAnsi="Times New Roman"/>
          <w:sz w:val="28"/>
          <w:szCs w:val="28"/>
          <w:lang w:val="ru-RU" w:eastAsia="en-US"/>
        </w:rPr>
        <w:t xml:space="preserve"> </w:t>
      </w:r>
      <w:r w:rsidR="00DB21DC" w:rsidRPr="00DB21DC">
        <w:rPr>
          <w:rFonts w:ascii="Times New Roman" w:eastAsia="TimesNewRomanPSMT" w:hAnsi="Times New Roman"/>
          <w:sz w:val="28"/>
          <w:szCs w:val="28"/>
          <w:lang w:val="ru-RU" w:eastAsia="en-US"/>
        </w:rPr>
        <w:t>объектов, обусловливающих опасность химического загрязнения подземных вод. Допускается в пределах</w:t>
      </w:r>
      <w:r w:rsidR="00494AA9">
        <w:rPr>
          <w:rFonts w:ascii="Times New Roman" w:eastAsia="TimesNewRomanPSMT" w:hAnsi="Times New Roman"/>
          <w:sz w:val="28"/>
          <w:szCs w:val="28"/>
          <w:lang w:val="ru-RU" w:eastAsia="en-US"/>
        </w:rPr>
        <w:t xml:space="preserve"> </w:t>
      </w:r>
      <w:r w:rsidR="00DB21DC" w:rsidRPr="00DB21DC">
        <w:rPr>
          <w:rFonts w:ascii="Times New Roman" w:eastAsia="TimesNewRomanPSMT" w:hAnsi="Times New Roman"/>
          <w:sz w:val="28"/>
          <w:szCs w:val="28"/>
          <w:lang w:val="ru-RU" w:eastAsia="en-US"/>
        </w:rPr>
        <w:t>третьего пояса ЗСО при условии выполнения специальных мероприятий по защите водоносного горизонта</w:t>
      </w:r>
      <w:r w:rsidR="00494AA9">
        <w:rPr>
          <w:rFonts w:ascii="Times New Roman" w:eastAsia="TimesNewRomanPSMT" w:hAnsi="Times New Roman"/>
          <w:sz w:val="28"/>
          <w:szCs w:val="28"/>
          <w:lang w:val="ru-RU" w:eastAsia="en-US"/>
        </w:rPr>
        <w:t xml:space="preserve"> </w:t>
      </w:r>
      <w:r w:rsidR="00DB21DC" w:rsidRPr="00DB21DC">
        <w:rPr>
          <w:rFonts w:ascii="Times New Roman" w:eastAsia="TimesNewRomanPSMT" w:hAnsi="Times New Roman"/>
          <w:sz w:val="28"/>
          <w:szCs w:val="28"/>
          <w:lang w:val="ru-RU" w:eastAsia="en-US"/>
        </w:rPr>
        <w:t>от загрязнения при наличии санитарно-эпидемиологического заключения, выданного с учетом заключения</w:t>
      </w:r>
      <w:r w:rsidR="00494AA9">
        <w:rPr>
          <w:rFonts w:ascii="Times New Roman" w:eastAsia="TimesNewRomanPSMT" w:hAnsi="Times New Roman"/>
          <w:sz w:val="28"/>
          <w:szCs w:val="28"/>
          <w:lang w:val="ru-RU" w:eastAsia="en-US"/>
        </w:rPr>
        <w:t xml:space="preserve"> </w:t>
      </w:r>
      <w:r w:rsidR="00DB21DC" w:rsidRPr="00DB21DC">
        <w:rPr>
          <w:rFonts w:ascii="Times New Roman" w:eastAsia="TimesNewRomanPSMT" w:hAnsi="Times New Roman"/>
          <w:sz w:val="28"/>
          <w:szCs w:val="28"/>
          <w:lang w:val="ru-RU" w:eastAsia="en-US"/>
        </w:rPr>
        <w:t>органов геологического контроля</w:t>
      </w:r>
      <w:proofErr w:type="gramStart"/>
      <w:r w:rsidR="00DB21DC" w:rsidRPr="00DB21DC">
        <w:rPr>
          <w:rFonts w:ascii="Times New Roman" w:eastAsia="TimesNewRomanPSMT" w:hAnsi="Times New Roman"/>
          <w:sz w:val="28"/>
          <w:szCs w:val="28"/>
          <w:lang w:val="ru-RU" w:eastAsia="en-US"/>
        </w:rPr>
        <w:t xml:space="preserve">., </w:t>
      </w:r>
      <w:proofErr w:type="gramEnd"/>
      <w:r w:rsidR="00DB21DC" w:rsidRPr="00DB21DC">
        <w:rPr>
          <w:rFonts w:ascii="Times New Roman" w:eastAsia="TimesNewRomanPSMT" w:hAnsi="Times New Roman"/>
          <w:sz w:val="28"/>
          <w:szCs w:val="28"/>
          <w:lang w:val="ru-RU" w:eastAsia="en-US"/>
        </w:rPr>
        <w:t>вид/наименование: Граница третьего пояса зоны санитарной охраны</w:t>
      </w:r>
      <w:r w:rsidR="00494AA9">
        <w:rPr>
          <w:rFonts w:ascii="Times New Roman" w:eastAsia="TimesNewRomanPSMT" w:hAnsi="Times New Roman"/>
          <w:sz w:val="28"/>
          <w:szCs w:val="28"/>
          <w:lang w:val="ru-RU" w:eastAsia="en-US"/>
        </w:rPr>
        <w:t xml:space="preserve"> </w:t>
      </w:r>
      <w:r w:rsidR="00DB21DC" w:rsidRPr="00DB21DC">
        <w:rPr>
          <w:rFonts w:ascii="Times New Roman" w:eastAsia="TimesNewRomanPSMT" w:hAnsi="Times New Roman"/>
          <w:sz w:val="28"/>
          <w:szCs w:val="28"/>
          <w:lang w:val="ru-RU" w:eastAsia="en-US"/>
        </w:rPr>
        <w:t xml:space="preserve">скважины № 1850/17, расположенной по адресу: д. </w:t>
      </w:r>
      <w:proofErr w:type="spellStart"/>
      <w:r w:rsidR="00DB21DC" w:rsidRPr="00DB21DC">
        <w:rPr>
          <w:rFonts w:ascii="Times New Roman" w:eastAsia="TimesNewRomanPSMT" w:hAnsi="Times New Roman"/>
          <w:sz w:val="28"/>
          <w:szCs w:val="28"/>
          <w:lang w:val="ru-RU" w:eastAsia="en-US"/>
        </w:rPr>
        <w:t>Заручевье</w:t>
      </w:r>
      <w:proofErr w:type="spellEnd"/>
      <w:r w:rsidR="00DB21DC" w:rsidRPr="00DB21DC">
        <w:rPr>
          <w:rFonts w:ascii="Times New Roman" w:eastAsia="TimesNewRomanPSMT" w:hAnsi="Times New Roman"/>
          <w:sz w:val="28"/>
          <w:szCs w:val="28"/>
          <w:lang w:val="ru-RU" w:eastAsia="en-US"/>
        </w:rPr>
        <w:t xml:space="preserve"> (участок № 51) Угловского городского</w:t>
      </w:r>
      <w:r w:rsidR="00494AA9">
        <w:rPr>
          <w:rFonts w:ascii="Times New Roman" w:eastAsia="TimesNewRomanPSMT" w:hAnsi="Times New Roman"/>
          <w:sz w:val="28"/>
          <w:szCs w:val="28"/>
          <w:lang w:val="ru-RU" w:eastAsia="en-US"/>
        </w:rPr>
        <w:t xml:space="preserve"> </w:t>
      </w:r>
      <w:r w:rsidR="00DB21DC" w:rsidRPr="00DB21DC">
        <w:rPr>
          <w:rFonts w:ascii="Times New Roman" w:eastAsia="TimesNewRomanPSMT" w:hAnsi="Times New Roman"/>
          <w:sz w:val="28"/>
          <w:szCs w:val="28"/>
          <w:lang w:val="ru-RU" w:eastAsia="en-US"/>
        </w:rPr>
        <w:t xml:space="preserve">поселения </w:t>
      </w:r>
      <w:proofErr w:type="spellStart"/>
      <w:r w:rsidR="00DB21DC" w:rsidRPr="00DB21DC">
        <w:rPr>
          <w:rFonts w:ascii="Times New Roman" w:eastAsia="TimesNewRomanPSMT" w:hAnsi="Times New Roman"/>
          <w:sz w:val="28"/>
          <w:szCs w:val="28"/>
          <w:lang w:val="ru-RU" w:eastAsia="en-US"/>
        </w:rPr>
        <w:t>Окуловского</w:t>
      </w:r>
      <w:proofErr w:type="spellEnd"/>
      <w:r w:rsidR="00DB21DC" w:rsidRPr="00DB21DC">
        <w:rPr>
          <w:rFonts w:ascii="Times New Roman" w:eastAsia="TimesNewRomanPSMT" w:hAnsi="Times New Roman"/>
          <w:sz w:val="28"/>
          <w:szCs w:val="28"/>
          <w:lang w:val="ru-RU" w:eastAsia="en-US"/>
        </w:rPr>
        <w:t xml:space="preserve"> муниципального района Новгородской области, тип: Зона санитарной охраны</w:t>
      </w:r>
      <w:r w:rsidR="00494AA9">
        <w:rPr>
          <w:rFonts w:ascii="Times New Roman" w:eastAsia="TimesNewRomanPSMT" w:hAnsi="Times New Roman"/>
          <w:sz w:val="28"/>
          <w:szCs w:val="28"/>
          <w:lang w:val="ru-RU" w:eastAsia="en-US"/>
        </w:rPr>
        <w:t xml:space="preserve"> </w:t>
      </w:r>
      <w:r w:rsidR="00DB21DC" w:rsidRPr="00DB21DC">
        <w:rPr>
          <w:rFonts w:ascii="Times New Roman" w:eastAsia="TimesNewRomanPSMT" w:hAnsi="Times New Roman"/>
          <w:sz w:val="28"/>
          <w:szCs w:val="28"/>
          <w:lang w:val="ru-RU" w:eastAsia="en-US"/>
        </w:rPr>
        <w:t>источников водоснабжения и водопроводов питьевого назначения, решения:</w:t>
      </w:r>
    </w:p>
    <w:p w:rsidR="00DB21DC" w:rsidRPr="00DB21DC" w:rsidRDefault="00DB21DC" w:rsidP="00DB21DC">
      <w:pPr>
        <w:autoSpaceDE w:val="0"/>
        <w:autoSpaceDN w:val="0"/>
        <w:adjustRightInd w:val="0"/>
        <w:jc w:val="both"/>
        <w:rPr>
          <w:rFonts w:ascii="Times New Roman" w:eastAsia="TimesNewRomanPSMT" w:hAnsi="Times New Roman"/>
          <w:sz w:val="28"/>
          <w:szCs w:val="28"/>
          <w:lang w:val="ru-RU" w:eastAsia="en-US"/>
        </w:rPr>
      </w:pPr>
      <w:r w:rsidRPr="00DB21DC">
        <w:rPr>
          <w:rFonts w:ascii="Times New Roman" w:eastAsia="TimesNewRomanPSMT" w:hAnsi="Times New Roman"/>
          <w:sz w:val="28"/>
          <w:szCs w:val="28"/>
          <w:lang w:val="ru-RU" w:eastAsia="en-US"/>
        </w:rPr>
        <w:t>1. дата решения: 20.02.2023, номер решения: 153, наименование ОГВ/ОМСУ: Министерство природных</w:t>
      </w:r>
      <w:r w:rsidR="00494AA9">
        <w:rPr>
          <w:rFonts w:ascii="Times New Roman" w:eastAsia="TimesNewRomanPSMT" w:hAnsi="Times New Roman"/>
          <w:sz w:val="28"/>
          <w:szCs w:val="28"/>
          <w:lang w:val="ru-RU" w:eastAsia="en-US"/>
        </w:rPr>
        <w:t xml:space="preserve"> </w:t>
      </w:r>
      <w:r w:rsidRPr="00DB21DC">
        <w:rPr>
          <w:rFonts w:ascii="Times New Roman" w:eastAsia="TimesNewRomanPSMT" w:hAnsi="Times New Roman"/>
          <w:sz w:val="28"/>
          <w:szCs w:val="28"/>
          <w:lang w:val="ru-RU" w:eastAsia="en-US"/>
        </w:rPr>
        <w:t>ресурсов, лесного хозяйства и экологии Новгородской области</w:t>
      </w:r>
    </w:p>
    <w:p w:rsidR="00204E37" w:rsidRDefault="00DB21DC" w:rsidP="00494AA9">
      <w:pPr>
        <w:autoSpaceDE w:val="0"/>
        <w:autoSpaceDN w:val="0"/>
        <w:adjustRightInd w:val="0"/>
        <w:jc w:val="both"/>
        <w:rPr>
          <w:rFonts w:ascii="Times New Roman" w:eastAsia="TimesNewRomanPSMT" w:hAnsi="Times New Roman"/>
          <w:sz w:val="28"/>
          <w:szCs w:val="28"/>
          <w:lang w:val="ru-RU" w:eastAsia="en-US"/>
        </w:rPr>
      </w:pPr>
      <w:r w:rsidRPr="00DB21DC">
        <w:rPr>
          <w:rFonts w:ascii="Times New Roman" w:eastAsia="TimesNewRomanPSMT" w:hAnsi="Times New Roman"/>
          <w:sz w:val="28"/>
          <w:szCs w:val="28"/>
          <w:lang w:val="ru-RU" w:eastAsia="en-US"/>
        </w:rPr>
        <w:t>2. дата решения: 20.02.2023, номер решения</w:t>
      </w:r>
      <w:proofErr w:type="gramStart"/>
      <w:r w:rsidRPr="00DB21DC">
        <w:rPr>
          <w:rFonts w:ascii="Times New Roman" w:eastAsia="TimesNewRomanPSMT" w:hAnsi="Times New Roman"/>
          <w:sz w:val="28"/>
          <w:szCs w:val="28"/>
          <w:lang w:val="ru-RU" w:eastAsia="en-US"/>
        </w:rPr>
        <w:t xml:space="preserve">: -, </w:t>
      </w:r>
      <w:proofErr w:type="gramEnd"/>
      <w:r w:rsidRPr="00DB21DC">
        <w:rPr>
          <w:rFonts w:ascii="Times New Roman" w:eastAsia="TimesNewRomanPSMT" w:hAnsi="Times New Roman"/>
          <w:sz w:val="28"/>
          <w:szCs w:val="28"/>
          <w:lang w:val="ru-RU" w:eastAsia="en-US"/>
        </w:rPr>
        <w:t>наименование ОГВ/ОМСУ: Министерство природных</w:t>
      </w:r>
      <w:r w:rsidR="00494AA9">
        <w:rPr>
          <w:rFonts w:ascii="Times New Roman" w:eastAsia="TimesNewRomanPSMT" w:hAnsi="Times New Roman"/>
          <w:sz w:val="28"/>
          <w:szCs w:val="28"/>
          <w:lang w:val="ru-RU" w:eastAsia="en-US"/>
        </w:rPr>
        <w:t xml:space="preserve"> </w:t>
      </w:r>
      <w:r w:rsidRPr="00DB21DC">
        <w:rPr>
          <w:rFonts w:ascii="Times New Roman" w:eastAsia="TimesNewRomanPSMT" w:hAnsi="Times New Roman"/>
          <w:sz w:val="28"/>
          <w:szCs w:val="28"/>
          <w:lang w:val="ru-RU" w:eastAsia="en-US"/>
        </w:rPr>
        <w:t>ресурсов, лесного хозяйства и экологии Новгородской области</w:t>
      </w:r>
    </w:p>
    <w:p w:rsidR="00494AA9" w:rsidRDefault="00494AA9" w:rsidP="00494AA9">
      <w:pPr>
        <w:autoSpaceDE w:val="0"/>
        <w:autoSpaceDN w:val="0"/>
        <w:adjustRightInd w:val="0"/>
        <w:jc w:val="both"/>
        <w:rPr>
          <w:rFonts w:ascii="Times New Roman" w:eastAsia="TimesNewRomanPSMT" w:hAnsi="Times New Roman"/>
          <w:sz w:val="28"/>
          <w:szCs w:val="28"/>
          <w:lang w:val="ru-RU" w:eastAsia="en-US"/>
        </w:rPr>
      </w:pPr>
    </w:p>
    <w:p w:rsidR="00494AA9" w:rsidRPr="00494AA9" w:rsidRDefault="00494AA9" w:rsidP="00494AA9">
      <w:pPr>
        <w:autoSpaceDE w:val="0"/>
        <w:autoSpaceDN w:val="0"/>
        <w:adjustRightInd w:val="0"/>
        <w:jc w:val="both"/>
        <w:rPr>
          <w:rFonts w:ascii="Times New Roman" w:eastAsia="TimesNewRomanPSMT" w:hAnsi="Times New Roman"/>
          <w:sz w:val="28"/>
          <w:szCs w:val="28"/>
          <w:lang w:val="ru-RU" w:eastAsia="en-US"/>
        </w:rPr>
      </w:pPr>
      <w:r>
        <w:rPr>
          <w:rFonts w:ascii="Times New Roman" w:eastAsia="TimesNewRomanPSMT" w:hAnsi="Times New Roman"/>
          <w:sz w:val="28"/>
          <w:szCs w:val="28"/>
          <w:lang w:val="ru-RU" w:eastAsia="en-US"/>
        </w:rPr>
        <w:t>Особые отметки:</w:t>
      </w:r>
      <w:r w:rsidRPr="00494AA9">
        <w:rPr>
          <w:rFonts w:ascii="TimesNewRomanPSMT" w:eastAsia="TimesNewRomanPSMT" w:hAnsiTheme="minorHAnsi" w:cs="TimesNewRomanPSMT" w:hint="eastAsia"/>
          <w:lang w:val="ru-RU" w:eastAsia="en-US"/>
        </w:rPr>
        <w:t xml:space="preserve"> </w:t>
      </w:r>
      <w:r w:rsidRPr="00494AA9">
        <w:rPr>
          <w:rFonts w:ascii="Times New Roman" w:eastAsia="TimesNewRomanPSMT" w:hAnsi="Times New Roman"/>
          <w:sz w:val="28"/>
          <w:szCs w:val="28"/>
          <w:lang w:val="ru-RU" w:eastAsia="en-US"/>
        </w:rPr>
        <w:t>Граница земельного участка состоит из 2 контуров</w:t>
      </w:r>
      <w:r>
        <w:rPr>
          <w:rFonts w:ascii="Times New Roman" w:eastAsia="TimesNewRomanPSMT" w:hAnsi="Times New Roman"/>
          <w:sz w:val="28"/>
          <w:szCs w:val="28"/>
          <w:lang w:val="ru-RU" w:eastAsia="en-US"/>
        </w:rPr>
        <w:t xml:space="preserve">. </w:t>
      </w:r>
      <w:r w:rsidRPr="00494AA9">
        <w:rPr>
          <w:rFonts w:ascii="Times New Roman" w:eastAsia="TimesNewRomanPSMT" w:hAnsi="Times New Roman"/>
          <w:sz w:val="28"/>
          <w:szCs w:val="28"/>
          <w:lang w:val="ru-RU" w:eastAsia="en-US"/>
        </w:rPr>
        <w:t>Учетные номера контуров и их площади</w:t>
      </w:r>
      <w:r>
        <w:rPr>
          <w:rFonts w:ascii="Times New Roman" w:eastAsia="TimesNewRomanPSMT" w:hAnsi="Times New Roman"/>
          <w:sz w:val="28"/>
          <w:szCs w:val="28"/>
          <w:lang w:val="ru-RU" w:eastAsia="en-US"/>
        </w:rPr>
        <w:t xml:space="preserve">: 1 - </w:t>
      </w:r>
      <w:r w:rsidRPr="00494AA9">
        <w:rPr>
          <w:rFonts w:ascii="Times New Roman" w:eastAsia="TimesNewRomanPSMT" w:hAnsi="Times New Roman"/>
          <w:sz w:val="28"/>
          <w:szCs w:val="28"/>
          <w:lang w:val="ru-RU" w:eastAsia="en-US"/>
        </w:rPr>
        <w:t xml:space="preserve">9294.62 </w:t>
      </w:r>
      <w:proofErr w:type="spellStart"/>
      <w:r w:rsidRPr="00494AA9">
        <w:rPr>
          <w:rFonts w:ascii="Times New Roman" w:eastAsia="TimesNewRomanPSMT" w:hAnsi="Times New Roman"/>
          <w:sz w:val="28"/>
          <w:szCs w:val="28"/>
          <w:lang w:val="ru-RU" w:eastAsia="en-US"/>
        </w:rPr>
        <w:t>кв</w:t>
      </w:r>
      <w:proofErr w:type="gramStart"/>
      <w:r w:rsidRPr="00494AA9">
        <w:rPr>
          <w:rFonts w:ascii="Times New Roman" w:eastAsia="TimesNewRomanPSMT" w:hAnsi="Times New Roman"/>
          <w:sz w:val="28"/>
          <w:szCs w:val="28"/>
          <w:lang w:val="ru-RU" w:eastAsia="en-US"/>
        </w:rPr>
        <w:t>.м</w:t>
      </w:r>
      <w:proofErr w:type="spellEnd"/>
      <w:proofErr w:type="gramEnd"/>
      <w:r w:rsidRPr="00494AA9">
        <w:rPr>
          <w:rFonts w:ascii="Times New Roman" w:eastAsia="TimesNewRomanPSMT" w:hAnsi="Times New Roman"/>
          <w:sz w:val="28"/>
          <w:szCs w:val="28"/>
          <w:lang w:val="ru-RU" w:eastAsia="en-US"/>
        </w:rPr>
        <w:t xml:space="preserve">, 2 - 879.62 </w:t>
      </w:r>
      <w:proofErr w:type="spellStart"/>
      <w:r w:rsidRPr="00494AA9">
        <w:rPr>
          <w:rFonts w:ascii="Times New Roman" w:eastAsia="TimesNewRomanPSMT" w:hAnsi="Times New Roman"/>
          <w:sz w:val="28"/>
          <w:szCs w:val="28"/>
          <w:lang w:val="ru-RU" w:eastAsia="en-US"/>
        </w:rPr>
        <w:t>кв.м</w:t>
      </w:r>
      <w:proofErr w:type="spellEnd"/>
      <w:r w:rsidRPr="00494AA9">
        <w:rPr>
          <w:rFonts w:ascii="Times New Roman" w:eastAsia="TimesNewRomanPSMT" w:hAnsi="Times New Roman"/>
          <w:sz w:val="28"/>
          <w:szCs w:val="28"/>
          <w:lang w:val="ru-RU" w:eastAsia="en-US"/>
        </w:rPr>
        <w:t>. Сведения об ограничениях права на объект недвижимости</w:t>
      </w:r>
      <w:r>
        <w:rPr>
          <w:rFonts w:ascii="Times New Roman" w:eastAsia="TimesNewRomanPSMT" w:hAnsi="Times New Roman"/>
          <w:sz w:val="28"/>
          <w:szCs w:val="28"/>
          <w:lang w:val="ru-RU" w:eastAsia="en-US"/>
        </w:rPr>
        <w:t xml:space="preserve">, </w:t>
      </w:r>
      <w:r w:rsidRPr="00494AA9">
        <w:rPr>
          <w:rFonts w:ascii="Times New Roman" w:eastAsia="TimesNewRomanPSMT" w:hAnsi="Times New Roman"/>
          <w:sz w:val="28"/>
          <w:szCs w:val="28"/>
          <w:lang w:val="ru-RU" w:eastAsia="en-US"/>
        </w:rPr>
        <w:t>обременениях</w:t>
      </w:r>
      <w:r>
        <w:rPr>
          <w:rFonts w:ascii="Times New Roman" w:eastAsia="TimesNewRomanPSMT" w:hAnsi="Times New Roman"/>
          <w:sz w:val="28"/>
          <w:szCs w:val="28"/>
          <w:lang w:val="ru-RU" w:eastAsia="en-US"/>
        </w:rPr>
        <w:t xml:space="preserve"> </w:t>
      </w:r>
      <w:r w:rsidRPr="00494AA9">
        <w:rPr>
          <w:rFonts w:ascii="Times New Roman" w:eastAsia="TimesNewRomanPSMT" w:hAnsi="Times New Roman"/>
          <w:sz w:val="28"/>
          <w:szCs w:val="28"/>
          <w:lang w:val="ru-RU" w:eastAsia="en-US"/>
        </w:rPr>
        <w:t>данного объекта, не зарегистрированных в реестре прав, ограничений прав и</w:t>
      </w:r>
    </w:p>
    <w:p w:rsidR="00494AA9" w:rsidRPr="00494AA9" w:rsidRDefault="00494AA9" w:rsidP="00494AA9">
      <w:pPr>
        <w:autoSpaceDE w:val="0"/>
        <w:autoSpaceDN w:val="0"/>
        <w:adjustRightInd w:val="0"/>
        <w:jc w:val="both"/>
        <w:rPr>
          <w:rFonts w:ascii="Times New Roman" w:eastAsia="TimesNewRomanPSMT" w:hAnsi="Times New Roman"/>
          <w:sz w:val="28"/>
          <w:szCs w:val="28"/>
          <w:lang w:val="ru-RU" w:eastAsia="en-US"/>
        </w:rPr>
      </w:pPr>
      <w:r w:rsidRPr="00494AA9">
        <w:rPr>
          <w:rFonts w:ascii="Times New Roman" w:eastAsia="TimesNewRomanPSMT" w:hAnsi="Times New Roman"/>
          <w:sz w:val="28"/>
          <w:szCs w:val="28"/>
          <w:lang w:val="ru-RU" w:eastAsia="en-US"/>
        </w:rPr>
        <w:t>обременений недвижимого имущества: вид ограничения (обременения): ограничения прав на</w:t>
      </w:r>
      <w:r>
        <w:rPr>
          <w:rFonts w:ascii="Times New Roman" w:eastAsia="TimesNewRomanPSMT" w:hAnsi="Times New Roman"/>
          <w:sz w:val="28"/>
          <w:szCs w:val="28"/>
          <w:lang w:val="ru-RU" w:eastAsia="en-US"/>
        </w:rPr>
        <w:t xml:space="preserve"> </w:t>
      </w:r>
      <w:r w:rsidRPr="00494AA9">
        <w:rPr>
          <w:rFonts w:ascii="Times New Roman" w:eastAsia="TimesNewRomanPSMT" w:hAnsi="Times New Roman"/>
          <w:sz w:val="28"/>
          <w:szCs w:val="28"/>
          <w:lang w:val="ru-RU" w:eastAsia="en-US"/>
        </w:rPr>
        <w:t>земельный участок, предусмотренные статьей 56 Земельного кодекса Российской Федерации; срок</w:t>
      </w:r>
      <w:r>
        <w:rPr>
          <w:rFonts w:ascii="Times New Roman" w:eastAsia="TimesNewRomanPSMT" w:hAnsi="Times New Roman"/>
          <w:sz w:val="28"/>
          <w:szCs w:val="28"/>
          <w:lang w:val="ru-RU" w:eastAsia="en-US"/>
        </w:rPr>
        <w:t xml:space="preserve"> </w:t>
      </w:r>
      <w:r w:rsidRPr="00494AA9">
        <w:rPr>
          <w:rFonts w:ascii="Times New Roman" w:eastAsia="TimesNewRomanPSMT" w:hAnsi="Times New Roman"/>
          <w:sz w:val="28"/>
          <w:szCs w:val="28"/>
          <w:lang w:val="ru-RU" w:eastAsia="en-US"/>
        </w:rPr>
        <w:t xml:space="preserve">действия: c 29.10.2024; реквизиты документа-основания: </w:t>
      </w:r>
      <w:proofErr w:type="spellStart"/>
      <w:r w:rsidRPr="00494AA9">
        <w:rPr>
          <w:rFonts w:ascii="Times New Roman" w:eastAsia="TimesNewRomanPSMT" w:hAnsi="Times New Roman"/>
          <w:sz w:val="28"/>
          <w:szCs w:val="28"/>
          <w:lang w:val="ru-RU" w:eastAsia="en-US"/>
        </w:rPr>
        <w:t>пРИКАЗ</w:t>
      </w:r>
      <w:proofErr w:type="spellEnd"/>
      <w:r w:rsidRPr="00494AA9">
        <w:rPr>
          <w:rFonts w:ascii="Times New Roman" w:eastAsia="TimesNewRomanPSMT" w:hAnsi="Times New Roman"/>
          <w:sz w:val="28"/>
          <w:szCs w:val="28"/>
          <w:lang w:val="ru-RU" w:eastAsia="en-US"/>
        </w:rPr>
        <w:t xml:space="preserve"> "Об установлении зон санитарной</w:t>
      </w:r>
    </w:p>
    <w:p w:rsidR="00494AA9" w:rsidRDefault="00494AA9" w:rsidP="00494AA9">
      <w:pPr>
        <w:autoSpaceDE w:val="0"/>
        <w:autoSpaceDN w:val="0"/>
        <w:adjustRightInd w:val="0"/>
        <w:jc w:val="both"/>
        <w:rPr>
          <w:rFonts w:ascii="Times New Roman" w:eastAsia="TimesNewRomanPSMT" w:hAnsi="Times New Roman"/>
          <w:sz w:val="28"/>
          <w:szCs w:val="28"/>
          <w:lang w:val="ru-RU" w:eastAsia="en-US"/>
        </w:rPr>
      </w:pPr>
      <w:r w:rsidRPr="00494AA9">
        <w:rPr>
          <w:rFonts w:ascii="Times New Roman" w:eastAsia="TimesNewRomanPSMT" w:hAnsi="Times New Roman"/>
          <w:sz w:val="28"/>
          <w:szCs w:val="28"/>
          <w:lang w:val="ru-RU" w:eastAsia="en-US"/>
        </w:rPr>
        <w:t xml:space="preserve">охраны источника питьевого и хозяйственно-бытового водоснабжения" от 20.02.2023 № 153 </w:t>
      </w:r>
      <w:proofErr w:type="gramStart"/>
      <w:r w:rsidRPr="00494AA9">
        <w:rPr>
          <w:rFonts w:ascii="Times New Roman" w:eastAsia="TimesNewRomanPSMT" w:hAnsi="Times New Roman"/>
          <w:sz w:val="28"/>
          <w:szCs w:val="28"/>
          <w:lang w:val="ru-RU" w:eastAsia="en-US"/>
        </w:rPr>
        <w:t>выдан</w:t>
      </w:r>
      <w:proofErr w:type="gramEnd"/>
      <w:r>
        <w:rPr>
          <w:rFonts w:ascii="Times New Roman" w:eastAsia="TimesNewRomanPSMT" w:hAnsi="Times New Roman"/>
          <w:sz w:val="28"/>
          <w:szCs w:val="28"/>
          <w:lang w:val="ru-RU" w:eastAsia="en-US"/>
        </w:rPr>
        <w:t xml:space="preserve">: </w:t>
      </w:r>
      <w:r w:rsidRPr="00494AA9">
        <w:rPr>
          <w:rFonts w:ascii="Times New Roman" w:eastAsia="TimesNewRomanPSMT" w:hAnsi="Times New Roman"/>
          <w:sz w:val="28"/>
          <w:szCs w:val="28"/>
          <w:lang w:val="ru-RU" w:eastAsia="en-US"/>
        </w:rPr>
        <w:t xml:space="preserve">Министерство природных ресурсов, лесного хозяйства и экологии Новгородской области; </w:t>
      </w:r>
      <w:proofErr w:type="spellStart"/>
      <w:r w:rsidRPr="00494AA9">
        <w:rPr>
          <w:rFonts w:ascii="Times New Roman" w:eastAsia="TimesNewRomanPSMT" w:hAnsi="Times New Roman"/>
          <w:sz w:val="28"/>
          <w:szCs w:val="28"/>
          <w:lang w:val="ru-RU" w:eastAsia="en-US"/>
        </w:rPr>
        <w:t>рЕШЕНИЕ</w:t>
      </w:r>
      <w:proofErr w:type="spellEnd"/>
      <w:r w:rsidRPr="00494AA9">
        <w:rPr>
          <w:rFonts w:ascii="Times New Roman" w:eastAsia="TimesNewRomanPSMT" w:hAnsi="Times New Roman"/>
          <w:sz w:val="28"/>
          <w:szCs w:val="28"/>
          <w:lang w:val="ru-RU" w:eastAsia="en-US"/>
        </w:rPr>
        <w:t xml:space="preserve"> об</w:t>
      </w:r>
      <w:r>
        <w:rPr>
          <w:rFonts w:ascii="Times New Roman" w:eastAsia="TimesNewRomanPSMT" w:hAnsi="Times New Roman"/>
          <w:sz w:val="28"/>
          <w:szCs w:val="28"/>
          <w:lang w:val="ru-RU" w:eastAsia="en-US"/>
        </w:rPr>
        <w:t xml:space="preserve"> </w:t>
      </w:r>
      <w:r w:rsidRPr="00494AA9">
        <w:rPr>
          <w:rFonts w:ascii="Times New Roman" w:eastAsia="TimesNewRomanPSMT" w:hAnsi="Times New Roman"/>
          <w:sz w:val="28"/>
          <w:szCs w:val="28"/>
          <w:lang w:val="ru-RU" w:eastAsia="en-US"/>
        </w:rPr>
        <w:t>установлении зон санитарной охраны источника питьевого и хозяйственно-бытового водоснабжения</w:t>
      </w:r>
      <w:r>
        <w:rPr>
          <w:rFonts w:ascii="Times New Roman" w:eastAsia="TimesNewRomanPSMT" w:hAnsi="Times New Roman"/>
          <w:sz w:val="28"/>
          <w:szCs w:val="28"/>
          <w:lang w:val="ru-RU" w:eastAsia="en-US"/>
        </w:rPr>
        <w:t xml:space="preserve"> </w:t>
      </w:r>
      <w:r w:rsidRPr="00494AA9">
        <w:rPr>
          <w:rFonts w:ascii="Times New Roman" w:eastAsia="TimesNewRomanPSMT" w:hAnsi="Times New Roman"/>
          <w:sz w:val="28"/>
          <w:szCs w:val="28"/>
          <w:lang w:val="ru-RU" w:eastAsia="en-US"/>
        </w:rPr>
        <w:t xml:space="preserve">от 20.02.2023 № - </w:t>
      </w:r>
      <w:proofErr w:type="gramStart"/>
      <w:r w:rsidRPr="00494AA9">
        <w:rPr>
          <w:rFonts w:ascii="Times New Roman" w:eastAsia="TimesNewRomanPSMT" w:hAnsi="Times New Roman"/>
          <w:sz w:val="28"/>
          <w:szCs w:val="28"/>
          <w:lang w:val="ru-RU" w:eastAsia="en-US"/>
        </w:rPr>
        <w:t>выдан</w:t>
      </w:r>
      <w:proofErr w:type="gramEnd"/>
      <w:r w:rsidRPr="00494AA9">
        <w:rPr>
          <w:rFonts w:ascii="Times New Roman" w:eastAsia="TimesNewRomanPSMT" w:hAnsi="Times New Roman"/>
          <w:sz w:val="28"/>
          <w:szCs w:val="28"/>
          <w:lang w:val="ru-RU" w:eastAsia="en-US"/>
        </w:rPr>
        <w:t>: Министерство природных ресурсов, лесного хозяйства и экологии</w:t>
      </w:r>
      <w:r>
        <w:rPr>
          <w:rFonts w:ascii="Times New Roman" w:eastAsia="TimesNewRomanPSMT" w:hAnsi="Times New Roman"/>
          <w:sz w:val="28"/>
          <w:szCs w:val="28"/>
          <w:lang w:val="ru-RU" w:eastAsia="en-US"/>
        </w:rPr>
        <w:t xml:space="preserve"> </w:t>
      </w:r>
      <w:r w:rsidRPr="00494AA9">
        <w:rPr>
          <w:rFonts w:ascii="Times New Roman" w:eastAsia="TimesNewRomanPSMT" w:hAnsi="Times New Roman"/>
          <w:sz w:val="28"/>
          <w:szCs w:val="28"/>
          <w:lang w:val="ru-RU" w:eastAsia="en-US"/>
        </w:rPr>
        <w:t xml:space="preserve">Новгородской области. Сведения, необходимые для заполнения </w:t>
      </w:r>
      <w:proofErr w:type="spellStart"/>
      <w:r w:rsidRPr="00494AA9">
        <w:rPr>
          <w:rFonts w:ascii="Times New Roman" w:eastAsia="TimesNewRomanPSMT" w:hAnsi="Times New Roman"/>
          <w:sz w:val="28"/>
          <w:szCs w:val="28"/>
          <w:lang w:val="ru-RU" w:eastAsia="en-US"/>
        </w:rPr>
        <w:t>раздел</w:t>
      </w:r>
      <w:proofErr w:type="gramStart"/>
      <w:r w:rsidRPr="00494AA9">
        <w:rPr>
          <w:rFonts w:ascii="Times New Roman" w:eastAsia="TimesNewRomanPSMT" w:hAnsi="Times New Roman"/>
          <w:sz w:val="28"/>
          <w:szCs w:val="28"/>
          <w:lang w:val="ru-RU" w:eastAsia="en-US"/>
        </w:rPr>
        <w:t>a</w:t>
      </w:r>
      <w:proofErr w:type="spellEnd"/>
      <w:proofErr w:type="gramEnd"/>
      <w:r w:rsidRPr="00494AA9">
        <w:rPr>
          <w:rFonts w:ascii="Times New Roman" w:eastAsia="TimesNewRomanPSMT" w:hAnsi="Times New Roman"/>
          <w:sz w:val="28"/>
          <w:szCs w:val="28"/>
          <w:lang w:val="ru-RU" w:eastAsia="en-US"/>
        </w:rPr>
        <w:t>: 4 - Сведения о частях</w:t>
      </w:r>
      <w:r>
        <w:rPr>
          <w:rFonts w:ascii="Times New Roman" w:eastAsia="TimesNewRomanPSMT" w:hAnsi="Times New Roman"/>
          <w:sz w:val="28"/>
          <w:szCs w:val="28"/>
          <w:lang w:val="ru-RU" w:eastAsia="en-US"/>
        </w:rPr>
        <w:t xml:space="preserve"> </w:t>
      </w:r>
      <w:r w:rsidRPr="00494AA9">
        <w:rPr>
          <w:rFonts w:ascii="Times New Roman" w:eastAsia="TimesNewRomanPSMT" w:hAnsi="Times New Roman"/>
          <w:sz w:val="28"/>
          <w:szCs w:val="28"/>
          <w:lang w:val="ru-RU" w:eastAsia="en-US"/>
        </w:rPr>
        <w:t>земельного участка, отсутствуют.</w:t>
      </w:r>
    </w:p>
    <w:p w:rsidR="00494AA9" w:rsidRPr="00494AA9" w:rsidRDefault="00494AA9" w:rsidP="00494AA9">
      <w:pPr>
        <w:autoSpaceDE w:val="0"/>
        <w:autoSpaceDN w:val="0"/>
        <w:adjustRightInd w:val="0"/>
        <w:jc w:val="both"/>
        <w:rPr>
          <w:rFonts w:ascii="Times New Roman" w:eastAsia="TimesNewRomanPSMT" w:hAnsi="Times New Roman"/>
          <w:sz w:val="28"/>
          <w:szCs w:val="28"/>
          <w:lang w:val="ru-RU" w:eastAsia="en-US"/>
        </w:rPr>
      </w:pPr>
    </w:p>
    <w:p w:rsidR="00494AA9" w:rsidRPr="00494AA9" w:rsidRDefault="00494AA9" w:rsidP="00494AA9">
      <w:pPr>
        <w:autoSpaceDE w:val="0"/>
        <w:autoSpaceDN w:val="0"/>
        <w:adjustRightInd w:val="0"/>
        <w:jc w:val="both"/>
        <w:rPr>
          <w:rFonts w:ascii="Times New Roman" w:eastAsia="TimesNewRomanPSMT" w:hAnsi="Times New Roman"/>
          <w:sz w:val="28"/>
          <w:szCs w:val="28"/>
          <w:lang w:val="ru-RU" w:eastAsia="en-US"/>
        </w:rPr>
      </w:pPr>
      <w:r>
        <w:rPr>
          <w:rFonts w:ascii="Times New Roman" w:eastAsia="TimesNewRomanPSMT" w:hAnsi="Times New Roman"/>
          <w:sz w:val="28"/>
          <w:szCs w:val="28"/>
          <w:lang w:val="ru-RU" w:eastAsia="en-US"/>
        </w:rPr>
        <w:t>В</w:t>
      </w:r>
      <w:r w:rsidRPr="00494AA9">
        <w:rPr>
          <w:rFonts w:ascii="Times New Roman" w:eastAsia="TimesNewRomanPSMT" w:hAnsi="Times New Roman"/>
          <w:sz w:val="28"/>
          <w:szCs w:val="28"/>
          <w:lang w:val="ru-RU" w:eastAsia="en-US"/>
        </w:rPr>
        <w:t>ид ограничения (обременения): ограничения прав на земельный участок, предусмотренные статьей 56 Земельного кодекса</w:t>
      </w:r>
      <w:r>
        <w:rPr>
          <w:rFonts w:ascii="Times New Roman" w:eastAsia="TimesNewRomanPSMT" w:hAnsi="Times New Roman"/>
          <w:sz w:val="28"/>
          <w:szCs w:val="28"/>
          <w:lang w:val="ru-RU" w:eastAsia="en-US"/>
        </w:rPr>
        <w:t xml:space="preserve"> </w:t>
      </w:r>
      <w:r w:rsidRPr="00494AA9">
        <w:rPr>
          <w:rFonts w:ascii="Times New Roman" w:eastAsia="TimesNewRomanPSMT" w:hAnsi="Times New Roman"/>
          <w:sz w:val="28"/>
          <w:szCs w:val="28"/>
          <w:lang w:val="ru-RU" w:eastAsia="en-US"/>
        </w:rPr>
        <w:t xml:space="preserve">Российской Федерации; Срок действия: не установлен; реквизиты документа-основания: </w:t>
      </w:r>
      <w:proofErr w:type="spellStart"/>
      <w:r w:rsidRPr="00494AA9">
        <w:rPr>
          <w:rFonts w:ascii="Times New Roman" w:eastAsia="TimesNewRomanPSMT" w:hAnsi="Times New Roman"/>
          <w:sz w:val="28"/>
          <w:szCs w:val="28"/>
          <w:lang w:val="ru-RU" w:eastAsia="en-US"/>
        </w:rPr>
        <w:t>пРИКАЗ</w:t>
      </w:r>
      <w:proofErr w:type="spellEnd"/>
      <w:r w:rsidRPr="00494AA9">
        <w:rPr>
          <w:rFonts w:ascii="Times New Roman" w:eastAsia="TimesNewRomanPSMT" w:hAnsi="Times New Roman"/>
          <w:sz w:val="28"/>
          <w:szCs w:val="28"/>
          <w:lang w:val="ru-RU" w:eastAsia="en-US"/>
        </w:rPr>
        <w:t xml:space="preserve"> "Об установлении зон</w:t>
      </w:r>
      <w:r>
        <w:rPr>
          <w:rFonts w:ascii="Times New Roman" w:eastAsia="TimesNewRomanPSMT" w:hAnsi="Times New Roman"/>
          <w:sz w:val="28"/>
          <w:szCs w:val="28"/>
          <w:lang w:val="ru-RU" w:eastAsia="en-US"/>
        </w:rPr>
        <w:t xml:space="preserve"> </w:t>
      </w:r>
      <w:r w:rsidRPr="00494AA9">
        <w:rPr>
          <w:rFonts w:ascii="Times New Roman" w:eastAsia="TimesNewRomanPSMT" w:hAnsi="Times New Roman"/>
          <w:sz w:val="28"/>
          <w:szCs w:val="28"/>
          <w:lang w:val="ru-RU" w:eastAsia="en-US"/>
        </w:rPr>
        <w:t>санитарной охраны источника питьевого и хозяйственно-бытового водоснабжения" от 20.02.2023 № 153 выдан: Министерство</w:t>
      </w:r>
      <w:r>
        <w:rPr>
          <w:rFonts w:ascii="Times New Roman" w:eastAsia="TimesNewRomanPSMT" w:hAnsi="Times New Roman"/>
          <w:sz w:val="28"/>
          <w:szCs w:val="28"/>
          <w:lang w:val="ru-RU" w:eastAsia="en-US"/>
        </w:rPr>
        <w:t xml:space="preserve"> </w:t>
      </w:r>
      <w:r w:rsidRPr="00494AA9">
        <w:rPr>
          <w:rFonts w:ascii="Times New Roman" w:eastAsia="TimesNewRomanPSMT" w:hAnsi="Times New Roman"/>
          <w:sz w:val="28"/>
          <w:szCs w:val="28"/>
          <w:lang w:val="ru-RU" w:eastAsia="en-US"/>
        </w:rPr>
        <w:t xml:space="preserve">природных ресурсов, лесного хозяйства и экологии Новгородской области; </w:t>
      </w:r>
      <w:proofErr w:type="spellStart"/>
      <w:r w:rsidRPr="00494AA9">
        <w:rPr>
          <w:rFonts w:ascii="Times New Roman" w:eastAsia="TimesNewRomanPSMT" w:hAnsi="Times New Roman"/>
          <w:sz w:val="28"/>
          <w:szCs w:val="28"/>
          <w:lang w:val="ru-RU" w:eastAsia="en-US"/>
        </w:rPr>
        <w:t>рЕШЕНИЕ</w:t>
      </w:r>
      <w:proofErr w:type="spellEnd"/>
      <w:r w:rsidRPr="00494AA9">
        <w:rPr>
          <w:rFonts w:ascii="Times New Roman" w:eastAsia="TimesNewRomanPSMT" w:hAnsi="Times New Roman"/>
          <w:sz w:val="28"/>
          <w:szCs w:val="28"/>
          <w:lang w:val="ru-RU" w:eastAsia="en-US"/>
        </w:rPr>
        <w:t xml:space="preserve"> об установлении зон санитарной охраны</w:t>
      </w:r>
      <w:r>
        <w:rPr>
          <w:rFonts w:ascii="Times New Roman" w:eastAsia="TimesNewRomanPSMT" w:hAnsi="Times New Roman"/>
          <w:sz w:val="28"/>
          <w:szCs w:val="28"/>
          <w:lang w:val="ru-RU" w:eastAsia="en-US"/>
        </w:rPr>
        <w:t xml:space="preserve"> </w:t>
      </w:r>
      <w:r w:rsidRPr="00494AA9">
        <w:rPr>
          <w:rFonts w:ascii="Times New Roman" w:eastAsia="TimesNewRomanPSMT" w:hAnsi="Times New Roman"/>
          <w:sz w:val="28"/>
          <w:szCs w:val="28"/>
          <w:lang w:val="ru-RU" w:eastAsia="en-US"/>
        </w:rPr>
        <w:t xml:space="preserve">источника питьевого и хозяйственно-бытового водоснабжения от 20.02.2023 </w:t>
      </w:r>
      <w:r w:rsidRPr="00494AA9">
        <w:rPr>
          <w:rFonts w:ascii="Times New Roman" w:eastAsia="TimesNewRomanPSMT" w:hAnsi="Times New Roman"/>
          <w:sz w:val="28"/>
          <w:szCs w:val="28"/>
          <w:lang w:val="ru-RU" w:eastAsia="en-US"/>
        </w:rPr>
        <w:lastRenderedPageBreak/>
        <w:t xml:space="preserve">№ - </w:t>
      </w:r>
      <w:proofErr w:type="gramStart"/>
      <w:r w:rsidRPr="00494AA9">
        <w:rPr>
          <w:rFonts w:ascii="Times New Roman" w:eastAsia="TimesNewRomanPSMT" w:hAnsi="Times New Roman"/>
          <w:sz w:val="28"/>
          <w:szCs w:val="28"/>
          <w:lang w:val="ru-RU" w:eastAsia="en-US"/>
        </w:rPr>
        <w:t>выдан</w:t>
      </w:r>
      <w:proofErr w:type="gramEnd"/>
      <w:r w:rsidRPr="00494AA9">
        <w:rPr>
          <w:rFonts w:ascii="Times New Roman" w:eastAsia="TimesNewRomanPSMT" w:hAnsi="Times New Roman"/>
          <w:sz w:val="28"/>
          <w:szCs w:val="28"/>
          <w:lang w:val="ru-RU" w:eastAsia="en-US"/>
        </w:rPr>
        <w:t>: Министерство природных ресурсов</w:t>
      </w:r>
      <w:r>
        <w:rPr>
          <w:rFonts w:ascii="Times New Roman" w:eastAsia="TimesNewRomanPSMT" w:hAnsi="Times New Roman"/>
          <w:sz w:val="28"/>
          <w:szCs w:val="28"/>
          <w:lang w:val="ru-RU" w:eastAsia="en-US"/>
        </w:rPr>
        <w:t xml:space="preserve">, </w:t>
      </w:r>
      <w:r w:rsidRPr="00494AA9">
        <w:rPr>
          <w:rFonts w:ascii="Times New Roman" w:eastAsia="TimesNewRomanPSMT" w:hAnsi="Times New Roman"/>
          <w:sz w:val="28"/>
          <w:szCs w:val="28"/>
          <w:lang w:val="ru-RU" w:eastAsia="en-US"/>
        </w:rPr>
        <w:t>лесного хозяйства и экологии Новгородской области; Содержание ограничения (обременения): В границах второго и третьего</w:t>
      </w:r>
      <w:r>
        <w:rPr>
          <w:rFonts w:ascii="Times New Roman" w:eastAsia="TimesNewRomanPSMT" w:hAnsi="Times New Roman"/>
          <w:sz w:val="28"/>
          <w:szCs w:val="28"/>
          <w:lang w:val="ru-RU" w:eastAsia="en-US"/>
        </w:rPr>
        <w:t xml:space="preserve"> </w:t>
      </w:r>
      <w:r w:rsidRPr="00494AA9">
        <w:rPr>
          <w:rFonts w:ascii="Times New Roman" w:eastAsia="TimesNewRomanPSMT" w:hAnsi="Times New Roman"/>
          <w:sz w:val="28"/>
          <w:szCs w:val="28"/>
          <w:lang w:val="ru-RU" w:eastAsia="en-US"/>
        </w:rPr>
        <w:t>поясов ЗСО запрещается: закачка отработанных вод в подземные горизонты, подземное складирование твердых отходов и</w:t>
      </w:r>
      <w:r>
        <w:rPr>
          <w:rFonts w:ascii="Times New Roman" w:eastAsia="TimesNewRomanPSMT" w:hAnsi="Times New Roman"/>
          <w:sz w:val="28"/>
          <w:szCs w:val="28"/>
          <w:lang w:val="ru-RU" w:eastAsia="en-US"/>
        </w:rPr>
        <w:t xml:space="preserve"> </w:t>
      </w:r>
      <w:r w:rsidRPr="00494AA9">
        <w:rPr>
          <w:rFonts w:ascii="Times New Roman" w:eastAsia="TimesNewRomanPSMT" w:hAnsi="Times New Roman"/>
          <w:sz w:val="28"/>
          <w:szCs w:val="28"/>
          <w:lang w:val="ru-RU" w:eastAsia="en-US"/>
        </w:rPr>
        <w:t>разработка недр земли; размещение складов горюче-смазочных материалов, ядохимикатов и минеральных удобрений</w:t>
      </w:r>
      <w:r>
        <w:rPr>
          <w:rFonts w:ascii="Times New Roman" w:eastAsia="TimesNewRomanPSMT" w:hAnsi="Times New Roman"/>
          <w:sz w:val="28"/>
          <w:szCs w:val="28"/>
          <w:lang w:val="ru-RU" w:eastAsia="en-US"/>
        </w:rPr>
        <w:t xml:space="preserve">, </w:t>
      </w:r>
      <w:r w:rsidRPr="00494AA9">
        <w:rPr>
          <w:rFonts w:ascii="Times New Roman" w:eastAsia="TimesNewRomanPSMT" w:hAnsi="Times New Roman"/>
          <w:sz w:val="28"/>
          <w:szCs w:val="28"/>
          <w:lang w:val="ru-RU" w:eastAsia="en-US"/>
        </w:rPr>
        <w:t xml:space="preserve">накопителей </w:t>
      </w:r>
      <w:proofErr w:type="spellStart"/>
      <w:r w:rsidRPr="00494AA9">
        <w:rPr>
          <w:rFonts w:ascii="Times New Roman" w:eastAsia="TimesNewRomanPSMT" w:hAnsi="Times New Roman"/>
          <w:sz w:val="28"/>
          <w:szCs w:val="28"/>
          <w:lang w:val="ru-RU" w:eastAsia="en-US"/>
        </w:rPr>
        <w:t>промстоков</w:t>
      </w:r>
      <w:proofErr w:type="spellEnd"/>
      <w:r w:rsidRPr="00494AA9">
        <w:rPr>
          <w:rFonts w:ascii="Times New Roman" w:eastAsia="TimesNewRomanPSMT" w:hAnsi="Times New Roman"/>
          <w:sz w:val="28"/>
          <w:szCs w:val="28"/>
          <w:lang w:val="ru-RU" w:eastAsia="en-US"/>
        </w:rPr>
        <w:t xml:space="preserve">, </w:t>
      </w:r>
      <w:proofErr w:type="spellStart"/>
      <w:r w:rsidRPr="00494AA9">
        <w:rPr>
          <w:rFonts w:ascii="Times New Roman" w:eastAsia="TimesNewRomanPSMT" w:hAnsi="Times New Roman"/>
          <w:sz w:val="28"/>
          <w:szCs w:val="28"/>
          <w:lang w:val="ru-RU" w:eastAsia="en-US"/>
        </w:rPr>
        <w:t>шламохранилищ</w:t>
      </w:r>
      <w:proofErr w:type="spellEnd"/>
      <w:r w:rsidRPr="00494AA9">
        <w:rPr>
          <w:rFonts w:ascii="Times New Roman" w:eastAsia="TimesNewRomanPSMT" w:hAnsi="Times New Roman"/>
          <w:sz w:val="28"/>
          <w:szCs w:val="28"/>
          <w:lang w:val="ru-RU" w:eastAsia="en-US"/>
        </w:rPr>
        <w:t xml:space="preserve"> и других объектов, обусловливающих опасность химического загрязнения подземных</w:t>
      </w:r>
      <w:r>
        <w:rPr>
          <w:rFonts w:ascii="Times New Roman" w:eastAsia="TimesNewRomanPSMT" w:hAnsi="Times New Roman"/>
          <w:sz w:val="28"/>
          <w:szCs w:val="28"/>
          <w:lang w:val="ru-RU" w:eastAsia="en-US"/>
        </w:rPr>
        <w:t xml:space="preserve"> </w:t>
      </w:r>
      <w:r w:rsidRPr="00494AA9">
        <w:rPr>
          <w:rFonts w:ascii="Times New Roman" w:eastAsia="TimesNewRomanPSMT" w:hAnsi="Times New Roman"/>
          <w:sz w:val="28"/>
          <w:szCs w:val="28"/>
          <w:lang w:val="ru-RU" w:eastAsia="en-US"/>
        </w:rPr>
        <w:t>вод. Допускается в пределах третьего пояса ЗСО при условии выполнения специальных мероприятий по защите водоносного</w:t>
      </w:r>
      <w:r>
        <w:rPr>
          <w:rFonts w:ascii="Times New Roman" w:eastAsia="TimesNewRomanPSMT" w:hAnsi="Times New Roman"/>
          <w:sz w:val="28"/>
          <w:szCs w:val="28"/>
          <w:lang w:val="ru-RU" w:eastAsia="en-US"/>
        </w:rPr>
        <w:t xml:space="preserve"> </w:t>
      </w:r>
      <w:r w:rsidRPr="00494AA9">
        <w:rPr>
          <w:rFonts w:ascii="Times New Roman" w:eastAsia="TimesNewRomanPSMT" w:hAnsi="Times New Roman"/>
          <w:sz w:val="28"/>
          <w:szCs w:val="28"/>
          <w:lang w:val="ru-RU" w:eastAsia="en-US"/>
        </w:rPr>
        <w:t>горизонта от загрязнения при наличии санитарно-эпидемиологического заключения, выданного с учетом заключения органов</w:t>
      </w:r>
    </w:p>
    <w:p w:rsidR="00494AA9" w:rsidRPr="00494AA9" w:rsidRDefault="00494AA9" w:rsidP="00494AA9">
      <w:pPr>
        <w:autoSpaceDE w:val="0"/>
        <w:autoSpaceDN w:val="0"/>
        <w:adjustRightInd w:val="0"/>
        <w:jc w:val="both"/>
        <w:rPr>
          <w:rFonts w:ascii="Times New Roman" w:eastAsia="TimesNewRomanPSMT" w:hAnsi="Times New Roman"/>
          <w:sz w:val="28"/>
          <w:szCs w:val="28"/>
          <w:lang w:val="ru-RU" w:eastAsia="en-US"/>
        </w:rPr>
      </w:pPr>
      <w:r w:rsidRPr="00494AA9">
        <w:rPr>
          <w:rFonts w:ascii="Times New Roman" w:eastAsia="TimesNewRomanPSMT" w:hAnsi="Times New Roman"/>
          <w:sz w:val="28"/>
          <w:szCs w:val="28"/>
          <w:lang w:val="ru-RU" w:eastAsia="en-US"/>
        </w:rPr>
        <w:t>геологического контроля</w:t>
      </w:r>
      <w:proofErr w:type="gramStart"/>
      <w:r w:rsidRPr="00494AA9">
        <w:rPr>
          <w:rFonts w:ascii="Times New Roman" w:eastAsia="TimesNewRomanPSMT" w:hAnsi="Times New Roman"/>
          <w:sz w:val="28"/>
          <w:szCs w:val="28"/>
          <w:lang w:val="ru-RU" w:eastAsia="en-US"/>
        </w:rPr>
        <w:t xml:space="preserve">.; </w:t>
      </w:r>
      <w:proofErr w:type="gramEnd"/>
      <w:r w:rsidRPr="00494AA9">
        <w:rPr>
          <w:rFonts w:ascii="Times New Roman" w:eastAsia="TimesNewRomanPSMT" w:hAnsi="Times New Roman"/>
          <w:sz w:val="28"/>
          <w:szCs w:val="28"/>
          <w:lang w:val="ru-RU" w:eastAsia="en-US"/>
        </w:rPr>
        <w:t>Реестровый номер границы: 53:12-6.1767; Вид объекта реестра границ: Зона с особыми условиями</w:t>
      </w:r>
      <w:r>
        <w:rPr>
          <w:rFonts w:ascii="Times New Roman" w:eastAsia="TimesNewRomanPSMT" w:hAnsi="Times New Roman"/>
          <w:sz w:val="28"/>
          <w:szCs w:val="28"/>
          <w:lang w:val="ru-RU" w:eastAsia="en-US"/>
        </w:rPr>
        <w:t xml:space="preserve"> </w:t>
      </w:r>
      <w:r w:rsidRPr="00494AA9">
        <w:rPr>
          <w:rFonts w:ascii="Times New Roman" w:eastAsia="TimesNewRomanPSMT" w:hAnsi="Times New Roman"/>
          <w:sz w:val="28"/>
          <w:szCs w:val="28"/>
          <w:lang w:val="ru-RU" w:eastAsia="en-US"/>
        </w:rPr>
        <w:t>использования территории; Вид зоны по документу: Граница третьего пояса зоны санитарной охраны скважины №</w:t>
      </w:r>
      <w:r>
        <w:rPr>
          <w:rFonts w:ascii="Times New Roman" w:eastAsia="TimesNewRomanPSMT" w:hAnsi="Times New Roman"/>
          <w:sz w:val="28"/>
          <w:szCs w:val="28"/>
          <w:lang w:val="ru-RU" w:eastAsia="en-US"/>
        </w:rPr>
        <w:t xml:space="preserve"> 1850/17, </w:t>
      </w:r>
      <w:r w:rsidRPr="00494AA9">
        <w:rPr>
          <w:rFonts w:ascii="Times New Roman" w:eastAsia="TimesNewRomanPSMT" w:hAnsi="Times New Roman"/>
          <w:sz w:val="28"/>
          <w:szCs w:val="28"/>
          <w:lang w:val="ru-RU" w:eastAsia="en-US"/>
        </w:rPr>
        <w:t xml:space="preserve">расположенной по адресу: д. </w:t>
      </w:r>
      <w:proofErr w:type="spellStart"/>
      <w:r w:rsidRPr="00494AA9">
        <w:rPr>
          <w:rFonts w:ascii="Times New Roman" w:eastAsia="TimesNewRomanPSMT" w:hAnsi="Times New Roman"/>
          <w:sz w:val="28"/>
          <w:szCs w:val="28"/>
          <w:lang w:val="ru-RU" w:eastAsia="en-US"/>
        </w:rPr>
        <w:t>Заручевье</w:t>
      </w:r>
      <w:proofErr w:type="spellEnd"/>
      <w:r w:rsidRPr="00494AA9">
        <w:rPr>
          <w:rFonts w:ascii="Times New Roman" w:eastAsia="TimesNewRomanPSMT" w:hAnsi="Times New Roman"/>
          <w:sz w:val="28"/>
          <w:szCs w:val="28"/>
          <w:lang w:val="ru-RU" w:eastAsia="en-US"/>
        </w:rPr>
        <w:t xml:space="preserve"> (участок № 51) Угловского городского поселения </w:t>
      </w:r>
      <w:proofErr w:type="spellStart"/>
      <w:r w:rsidRPr="00494AA9">
        <w:rPr>
          <w:rFonts w:ascii="Times New Roman" w:eastAsia="TimesNewRomanPSMT" w:hAnsi="Times New Roman"/>
          <w:sz w:val="28"/>
          <w:szCs w:val="28"/>
          <w:lang w:val="ru-RU" w:eastAsia="en-US"/>
        </w:rPr>
        <w:t>Окуловского</w:t>
      </w:r>
      <w:proofErr w:type="spellEnd"/>
      <w:r w:rsidRPr="00494AA9">
        <w:rPr>
          <w:rFonts w:ascii="Times New Roman" w:eastAsia="TimesNewRomanPSMT" w:hAnsi="Times New Roman"/>
          <w:sz w:val="28"/>
          <w:szCs w:val="28"/>
          <w:lang w:val="ru-RU" w:eastAsia="en-US"/>
        </w:rPr>
        <w:t xml:space="preserve"> муниципального района</w:t>
      </w:r>
      <w:r>
        <w:rPr>
          <w:rFonts w:ascii="Times New Roman" w:eastAsia="TimesNewRomanPSMT" w:hAnsi="Times New Roman"/>
          <w:sz w:val="28"/>
          <w:szCs w:val="28"/>
          <w:lang w:val="ru-RU" w:eastAsia="en-US"/>
        </w:rPr>
        <w:t xml:space="preserve"> </w:t>
      </w:r>
      <w:r w:rsidRPr="00494AA9">
        <w:rPr>
          <w:rFonts w:ascii="Times New Roman" w:eastAsia="TimesNewRomanPSMT" w:hAnsi="Times New Roman"/>
          <w:sz w:val="28"/>
          <w:szCs w:val="28"/>
          <w:lang w:val="ru-RU" w:eastAsia="en-US"/>
        </w:rPr>
        <w:t>Новгородской области; Тип зоны: Зона санитарной охраны источников водоснабжения и водопроводов питьевого назначения</w:t>
      </w:r>
      <w:r>
        <w:rPr>
          <w:rFonts w:ascii="Times New Roman" w:eastAsia="TimesNewRomanPSMT" w:hAnsi="Times New Roman"/>
          <w:sz w:val="28"/>
          <w:szCs w:val="28"/>
          <w:lang w:val="ru-RU" w:eastAsia="en-US"/>
        </w:rPr>
        <w:t>.</w:t>
      </w:r>
    </w:p>
    <w:p w:rsidR="00494AA9" w:rsidRPr="00494AA9" w:rsidRDefault="00494AA9" w:rsidP="00494AA9">
      <w:pPr>
        <w:autoSpaceDE w:val="0"/>
        <w:autoSpaceDN w:val="0"/>
        <w:adjustRightInd w:val="0"/>
        <w:jc w:val="both"/>
        <w:rPr>
          <w:rFonts w:ascii="Times New Roman" w:eastAsia="TimesNewRomanPSMT" w:hAnsi="Times New Roman"/>
          <w:sz w:val="28"/>
          <w:szCs w:val="28"/>
          <w:lang w:val="ru-RU" w:eastAsia="en-US"/>
        </w:rPr>
      </w:pPr>
    </w:p>
    <w:p w:rsidR="00D75DD4" w:rsidRDefault="00D75DD4" w:rsidP="002675F5">
      <w:pPr>
        <w:autoSpaceDE w:val="0"/>
        <w:autoSpaceDN w:val="0"/>
        <w:adjustRightInd w:val="0"/>
        <w:ind w:firstLine="708"/>
        <w:rPr>
          <w:rFonts w:ascii="Times New Roman" w:hAnsi="Times New Roman"/>
          <w:b/>
          <w:sz w:val="28"/>
          <w:szCs w:val="28"/>
          <w:lang w:val="ru-RU"/>
        </w:rPr>
      </w:pPr>
      <w:r>
        <w:rPr>
          <w:rFonts w:ascii="Times New Roman" w:hAnsi="Times New Roman"/>
          <w:b/>
          <w:sz w:val="28"/>
          <w:szCs w:val="28"/>
          <w:lang w:val="ru-RU"/>
        </w:rPr>
        <w:t xml:space="preserve">Цена предмета аукциона: </w:t>
      </w:r>
    </w:p>
    <w:p w:rsidR="00D75DD4" w:rsidRPr="002675F5" w:rsidRDefault="00D75DD4" w:rsidP="002675F5">
      <w:pPr>
        <w:autoSpaceDE w:val="0"/>
        <w:autoSpaceDN w:val="0"/>
        <w:adjustRightInd w:val="0"/>
        <w:ind w:firstLine="708"/>
        <w:rPr>
          <w:rFonts w:ascii="Times New Roman" w:hAnsi="Times New Roman"/>
          <w:b/>
          <w:sz w:val="28"/>
          <w:szCs w:val="28"/>
          <w:lang w:val="ru-RU"/>
        </w:rPr>
      </w:pPr>
    </w:p>
    <w:p w:rsidR="00494AA9" w:rsidRPr="00494AA9" w:rsidRDefault="00494AA9" w:rsidP="00494AA9">
      <w:pPr>
        <w:ind w:firstLine="708"/>
        <w:jc w:val="both"/>
        <w:rPr>
          <w:rFonts w:ascii="Times New Roman" w:hAnsi="Times New Roman"/>
          <w:sz w:val="28"/>
          <w:szCs w:val="28"/>
          <w:lang w:val="ru-RU"/>
        </w:rPr>
      </w:pPr>
      <w:r w:rsidRPr="00494AA9">
        <w:rPr>
          <w:rFonts w:ascii="Times New Roman" w:hAnsi="Times New Roman"/>
          <w:sz w:val="28"/>
          <w:szCs w:val="28"/>
          <w:lang w:val="ru-RU"/>
        </w:rPr>
        <w:t xml:space="preserve">Начальная (минимальная) цена предмета аукциона (земельного участка) – </w:t>
      </w:r>
      <w:r w:rsidRPr="00494AA9">
        <w:rPr>
          <w:rFonts w:ascii="Times New Roman" w:hAnsi="Times New Roman"/>
          <w:b/>
          <w:sz w:val="28"/>
          <w:szCs w:val="28"/>
          <w:lang w:val="ru-RU"/>
        </w:rPr>
        <w:t>228000,00</w:t>
      </w:r>
      <w:r w:rsidRPr="00494AA9">
        <w:rPr>
          <w:rFonts w:ascii="Times New Roman" w:hAnsi="Times New Roman"/>
          <w:sz w:val="28"/>
          <w:szCs w:val="28"/>
          <w:lang w:val="ru-RU"/>
        </w:rPr>
        <w:t xml:space="preserve"> руб.</w:t>
      </w:r>
    </w:p>
    <w:p w:rsidR="00494AA9" w:rsidRPr="00494AA9" w:rsidRDefault="00494AA9" w:rsidP="00494AA9">
      <w:pPr>
        <w:ind w:firstLine="720"/>
        <w:jc w:val="both"/>
        <w:rPr>
          <w:rFonts w:ascii="Times New Roman" w:hAnsi="Times New Roman"/>
          <w:sz w:val="28"/>
          <w:szCs w:val="28"/>
          <w:lang w:val="ru-RU"/>
        </w:rPr>
      </w:pPr>
      <w:r w:rsidRPr="00494AA9">
        <w:rPr>
          <w:rFonts w:ascii="Times New Roman" w:hAnsi="Times New Roman"/>
          <w:sz w:val="28"/>
          <w:szCs w:val="28"/>
          <w:lang w:val="ru-RU"/>
        </w:rPr>
        <w:t xml:space="preserve">Шаг аукциона – </w:t>
      </w:r>
      <w:r w:rsidRPr="00494AA9">
        <w:rPr>
          <w:rFonts w:ascii="Times New Roman" w:hAnsi="Times New Roman"/>
          <w:b/>
          <w:sz w:val="28"/>
          <w:szCs w:val="28"/>
          <w:lang w:val="ru-RU"/>
        </w:rPr>
        <w:t>6840,00</w:t>
      </w:r>
      <w:r w:rsidRPr="00494AA9">
        <w:rPr>
          <w:rFonts w:ascii="Times New Roman" w:hAnsi="Times New Roman"/>
          <w:sz w:val="28"/>
          <w:szCs w:val="28"/>
          <w:lang w:val="ru-RU"/>
        </w:rPr>
        <w:t xml:space="preserve"> руб., что составляет 3 процента от  начальной цены предмета аукциона.</w:t>
      </w:r>
    </w:p>
    <w:p w:rsidR="00D75DD4" w:rsidRPr="00204E37" w:rsidRDefault="00494AA9" w:rsidP="00494AA9">
      <w:pPr>
        <w:ind w:firstLine="720"/>
        <w:jc w:val="both"/>
        <w:rPr>
          <w:rFonts w:ascii="Times New Roman" w:hAnsi="Times New Roman"/>
          <w:sz w:val="28"/>
          <w:szCs w:val="28"/>
          <w:lang w:val="ru-RU"/>
        </w:rPr>
      </w:pPr>
      <w:r w:rsidRPr="00494AA9">
        <w:rPr>
          <w:rFonts w:ascii="Times New Roman" w:hAnsi="Times New Roman"/>
          <w:sz w:val="28"/>
          <w:szCs w:val="28"/>
          <w:lang w:val="ru-RU"/>
        </w:rPr>
        <w:t xml:space="preserve">Задаток для участия в аукционе – </w:t>
      </w:r>
      <w:r w:rsidRPr="00494AA9">
        <w:rPr>
          <w:rFonts w:ascii="Times New Roman" w:hAnsi="Times New Roman"/>
          <w:b/>
          <w:sz w:val="28"/>
          <w:szCs w:val="28"/>
          <w:lang w:val="ru-RU"/>
        </w:rPr>
        <w:t>45600</w:t>
      </w:r>
      <w:r w:rsidR="0081303B">
        <w:rPr>
          <w:rFonts w:ascii="Times New Roman" w:hAnsi="Times New Roman"/>
          <w:b/>
          <w:sz w:val="28"/>
          <w:szCs w:val="28"/>
          <w:lang w:val="ru-RU"/>
        </w:rPr>
        <w:t>,00</w:t>
      </w:r>
      <w:r w:rsidRPr="00494AA9">
        <w:rPr>
          <w:rFonts w:ascii="Times New Roman" w:hAnsi="Times New Roman"/>
          <w:sz w:val="28"/>
          <w:szCs w:val="28"/>
          <w:lang w:val="ru-RU"/>
        </w:rPr>
        <w:t xml:space="preserve"> руб., что составляет 20 процентов от начальной цены предмета аукциона.</w:t>
      </w:r>
    </w:p>
    <w:p w:rsidR="00DA4ABF" w:rsidRDefault="00DA4ABF" w:rsidP="00DA4ABF">
      <w:pPr>
        <w:widowControl w:val="0"/>
        <w:tabs>
          <w:tab w:val="left" w:pos="900"/>
        </w:tabs>
        <w:suppressAutoHyphens/>
        <w:autoSpaceDE w:val="0"/>
        <w:ind w:firstLine="709"/>
        <w:jc w:val="both"/>
        <w:rPr>
          <w:rFonts w:ascii="Times New Roman" w:eastAsia="Arial" w:hAnsi="Times New Roman"/>
          <w:sz w:val="28"/>
          <w:szCs w:val="28"/>
          <w:lang w:val="ru-RU" w:eastAsia="ar-SA"/>
        </w:rPr>
      </w:pPr>
    </w:p>
    <w:p w:rsidR="00204E37" w:rsidRPr="00204E37" w:rsidRDefault="00204E37" w:rsidP="00204E37">
      <w:pPr>
        <w:tabs>
          <w:tab w:val="left" w:pos="0"/>
          <w:tab w:val="left" w:pos="1080"/>
        </w:tabs>
        <w:suppressAutoHyphens/>
        <w:autoSpaceDE w:val="0"/>
        <w:ind w:firstLine="540"/>
        <w:jc w:val="both"/>
        <w:rPr>
          <w:rFonts w:ascii="Times New Roman" w:eastAsia="Arial" w:hAnsi="Times New Roman"/>
          <w:b/>
          <w:sz w:val="22"/>
          <w:szCs w:val="22"/>
          <w:lang w:val="ru-RU" w:eastAsia="ar-SA"/>
        </w:rPr>
      </w:pPr>
      <w:r w:rsidRPr="00204E37">
        <w:rPr>
          <w:rFonts w:ascii="Times New Roman" w:eastAsia="Arial" w:hAnsi="Times New Roman" w:cs="Arial"/>
          <w:sz w:val="28"/>
          <w:szCs w:val="28"/>
          <w:lang w:val="ru-RU" w:eastAsia="ar-SA"/>
        </w:rPr>
        <w:t xml:space="preserve">Градостроительный регламент земельного участка установлен – участок расположен в зоне    </w:t>
      </w:r>
      <w:r w:rsidRPr="00204E37">
        <w:rPr>
          <w:rFonts w:ascii="Times New Roman" w:eastAsia="Arial" w:hAnsi="Times New Roman"/>
          <w:b/>
          <w:sz w:val="22"/>
          <w:szCs w:val="22"/>
          <w:lang w:val="ru-RU" w:eastAsia="ar-SA"/>
        </w:rPr>
        <w:t>СХ. ЗОНА  СЕЛЬСКОХОЗЯЙСТВЕННОГО ИСПОЛЬЗОВАНИЯ</w:t>
      </w:r>
    </w:p>
    <w:p w:rsidR="00204E37" w:rsidRPr="00204E37" w:rsidRDefault="00204E37" w:rsidP="00204E37">
      <w:pPr>
        <w:tabs>
          <w:tab w:val="left" w:pos="0"/>
          <w:tab w:val="left" w:pos="1080"/>
        </w:tabs>
        <w:suppressAutoHyphens/>
        <w:autoSpaceDE w:val="0"/>
        <w:ind w:firstLine="540"/>
        <w:jc w:val="both"/>
        <w:rPr>
          <w:rFonts w:ascii="Times New Roman" w:eastAsia="Arial" w:hAnsi="Times New Roman"/>
          <w:snapToGrid w:val="0"/>
          <w:sz w:val="22"/>
          <w:szCs w:val="22"/>
          <w:lang w:val="ru-RU" w:eastAsia="ar-SA"/>
        </w:rPr>
      </w:pPr>
      <w:r w:rsidRPr="00204E37">
        <w:rPr>
          <w:rFonts w:ascii="Times New Roman" w:eastAsia="Arial" w:hAnsi="Times New Roman"/>
          <w:snapToGrid w:val="0"/>
          <w:sz w:val="22"/>
          <w:szCs w:val="22"/>
          <w:lang w:val="ru-RU" w:eastAsia="ar-SA"/>
        </w:rPr>
        <w:t>Данная зона выделена для обеспечения правовых условий формирования территорий, предназначенных для организации сельскохозяйственного производства.</w:t>
      </w:r>
    </w:p>
    <w:p w:rsidR="00204E37" w:rsidRPr="00204E37" w:rsidRDefault="00204E37" w:rsidP="00204E37">
      <w:pPr>
        <w:widowControl w:val="0"/>
        <w:tabs>
          <w:tab w:val="left" w:pos="900"/>
        </w:tabs>
        <w:suppressAutoHyphens/>
        <w:autoSpaceDE w:val="0"/>
        <w:ind w:firstLine="709"/>
        <w:jc w:val="both"/>
        <w:rPr>
          <w:rFonts w:ascii="Times New Roman" w:eastAsia="Arial" w:hAnsi="Times New Roman" w:cs="Arial"/>
          <w:b/>
          <w:sz w:val="28"/>
          <w:szCs w:val="28"/>
          <w:lang w:val="ru-RU" w:eastAsia="ar-SA"/>
        </w:rPr>
      </w:pPr>
    </w:p>
    <w:p w:rsidR="00204E37" w:rsidRPr="00204E37" w:rsidRDefault="00204E37" w:rsidP="00204E37">
      <w:pPr>
        <w:autoSpaceDE w:val="0"/>
        <w:autoSpaceDN w:val="0"/>
        <w:adjustRightInd w:val="0"/>
        <w:ind w:firstLine="709"/>
        <w:jc w:val="both"/>
        <w:outlineLvl w:val="7"/>
        <w:rPr>
          <w:rFonts w:ascii="Times New Roman" w:eastAsia="Calibri" w:hAnsi="Times New Roman"/>
          <w:bCs/>
          <w:sz w:val="28"/>
          <w:szCs w:val="28"/>
          <w:lang w:val="ru-RU"/>
        </w:rPr>
      </w:pPr>
      <w:r w:rsidRPr="00204E37">
        <w:rPr>
          <w:rFonts w:ascii="Times New Roman" w:eastAsia="Calibri" w:hAnsi="Times New Roman"/>
          <w:bCs/>
          <w:sz w:val="28"/>
          <w:szCs w:val="28"/>
          <w:lang w:val="ru-RU"/>
        </w:rPr>
        <w:t>Предельные параметры разрешенного строительства,</w:t>
      </w:r>
    </w:p>
    <w:p w:rsidR="00204E37" w:rsidRPr="00204E37" w:rsidRDefault="00204E37" w:rsidP="00204E37">
      <w:pPr>
        <w:autoSpaceDE w:val="0"/>
        <w:autoSpaceDN w:val="0"/>
        <w:adjustRightInd w:val="0"/>
        <w:ind w:firstLine="709"/>
        <w:jc w:val="both"/>
        <w:rPr>
          <w:rFonts w:ascii="Times New Roman" w:eastAsia="Calibri" w:hAnsi="Times New Roman"/>
          <w:bCs/>
          <w:sz w:val="28"/>
          <w:szCs w:val="28"/>
          <w:lang w:val="ru-RU"/>
        </w:rPr>
      </w:pPr>
      <w:r w:rsidRPr="00204E37">
        <w:rPr>
          <w:rFonts w:ascii="Times New Roman" w:eastAsia="Calibri" w:hAnsi="Times New Roman"/>
          <w:bCs/>
          <w:sz w:val="28"/>
          <w:szCs w:val="28"/>
          <w:lang w:val="ru-RU"/>
        </w:rPr>
        <w:t>реконструкции объектов капитального строительства</w:t>
      </w:r>
    </w:p>
    <w:p w:rsidR="00204E37" w:rsidRPr="00204E37" w:rsidRDefault="00204E37" w:rsidP="00204E37">
      <w:pPr>
        <w:tabs>
          <w:tab w:val="left" w:pos="0"/>
          <w:tab w:val="left" w:pos="1080"/>
        </w:tabs>
        <w:suppressAutoHyphens/>
        <w:autoSpaceDE w:val="0"/>
        <w:ind w:firstLine="540"/>
        <w:jc w:val="both"/>
        <w:rPr>
          <w:rFonts w:ascii="Times New Roman" w:eastAsia="Arial" w:hAnsi="Times New Roman"/>
          <w:b/>
          <w:sz w:val="22"/>
          <w:szCs w:val="22"/>
          <w:lang w:val="ru-RU" w:eastAsia="ar-SA"/>
        </w:rPr>
      </w:pPr>
      <w:r w:rsidRPr="00204E37">
        <w:rPr>
          <w:rFonts w:ascii="Times New Roman" w:eastAsia="Calibri" w:hAnsi="Times New Roman" w:cs="Arial"/>
          <w:bCs/>
          <w:sz w:val="28"/>
          <w:szCs w:val="28"/>
          <w:lang w:val="ru-RU" w:eastAsia="ar-SA"/>
        </w:rPr>
        <w:t xml:space="preserve">для зоны </w:t>
      </w:r>
      <w:r w:rsidRPr="00204E37">
        <w:rPr>
          <w:rFonts w:ascii="Times New Roman" w:eastAsia="Arial" w:hAnsi="Times New Roman" w:cs="Arial"/>
          <w:sz w:val="28"/>
          <w:szCs w:val="28"/>
          <w:lang w:val="ru-RU" w:eastAsia="ar-SA"/>
        </w:rPr>
        <w:t xml:space="preserve">   </w:t>
      </w:r>
      <w:r w:rsidRPr="00204E37">
        <w:rPr>
          <w:rFonts w:ascii="Times New Roman" w:eastAsia="Arial" w:hAnsi="Times New Roman"/>
          <w:b/>
          <w:sz w:val="22"/>
          <w:szCs w:val="22"/>
          <w:lang w:val="ru-RU" w:eastAsia="ar-SA"/>
        </w:rPr>
        <w:t>СХ. ЗОНА  СЕЛЬСКОХОЗЯЙСТВЕННОГО ИСПОЛЬЗОВАНИЯ</w:t>
      </w:r>
    </w:p>
    <w:p w:rsidR="00204E37" w:rsidRPr="00204E37" w:rsidRDefault="00204E37" w:rsidP="00204E37">
      <w:pPr>
        <w:autoSpaceDE w:val="0"/>
        <w:autoSpaceDN w:val="0"/>
        <w:adjustRightInd w:val="0"/>
        <w:ind w:firstLine="709"/>
        <w:jc w:val="both"/>
        <w:rPr>
          <w:rFonts w:ascii="Times New Roman" w:hAnsi="Times New Roman"/>
          <w:sz w:val="28"/>
          <w:szCs w:val="28"/>
          <w:lang w:val="ru-RU" w:eastAsia="en-US"/>
        </w:rPr>
      </w:pPr>
    </w:p>
    <w:p w:rsidR="00204E37" w:rsidRPr="00204E37" w:rsidRDefault="00DC4D4C" w:rsidP="00204E37">
      <w:pPr>
        <w:autoSpaceDE w:val="0"/>
        <w:autoSpaceDN w:val="0"/>
        <w:adjustRightInd w:val="0"/>
        <w:ind w:firstLine="540"/>
        <w:jc w:val="both"/>
        <w:rPr>
          <w:rFonts w:ascii="Times New Roman" w:hAnsi="Times New Roman"/>
          <w:b/>
          <w:sz w:val="22"/>
          <w:szCs w:val="22"/>
          <w:lang w:val="ru-RU" w:eastAsia="ar-SA"/>
        </w:rPr>
      </w:pPr>
      <w:hyperlink r:id="rId7" w:history="1">
        <w:r w:rsidR="00204E37" w:rsidRPr="00204E37">
          <w:rPr>
            <w:rFonts w:ascii="Times New Roman" w:hAnsi="Times New Roman"/>
            <w:b/>
            <w:bCs/>
            <w:sz w:val="22"/>
            <w:szCs w:val="22"/>
            <w:lang w:val="ru-RU"/>
          </w:rPr>
          <w:t>Предельные</w:t>
        </w:r>
      </w:hyperlink>
      <w:r w:rsidR="00204E37" w:rsidRPr="00204E37">
        <w:rPr>
          <w:rFonts w:ascii="Times New Roman" w:hAnsi="Times New Roman"/>
          <w:b/>
          <w:bCs/>
          <w:sz w:val="22"/>
          <w:szCs w:val="22"/>
          <w:lang w:val="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04E37" w:rsidRPr="00204E37">
        <w:rPr>
          <w:rFonts w:ascii="Times New Roman" w:hAnsi="Times New Roman"/>
          <w:b/>
          <w:sz w:val="22"/>
          <w:szCs w:val="22"/>
          <w:lang w:val="ru-RU" w:eastAsia="ar-SA"/>
        </w:rPr>
        <w:t>:</w:t>
      </w:r>
    </w:p>
    <w:tbl>
      <w:tblPr>
        <w:tblW w:w="9930" w:type="dxa"/>
        <w:jc w:val="center"/>
        <w:tblLayout w:type="fixed"/>
        <w:tblLook w:val="04A0" w:firstRow="1" w:lastRow="0" w:firstColumn="1" w:lastColumn="0" w:noHBand="0" w:noVBand="1"/>
      </w:tblPr>
      <w:tblGrid>
        <w:gridCol w:w="711"/>
        <w:gridCol w:w="5390"/>
        <w:gridCol w:w="3829"/>
      </w:tblGrid>
      <w:tr w:rsidR="00292679" w:rsidRPr="00292679" w:rsidTr="00292679">
        <w:trPr>
          <w:tblHeader/>
          <w:jc w:val="center"/>
        </w:trPr>
        <w:tc>
          <w:tcPr>
            <w:tcW w:w="711" w:type="dxa"/>
            <w:tcBorders>
              <w:top w:val="single" w:sz="4" w:space="0" w:color="000000"/>
              <w:left w:val="single" w:sz="4" w:space="0" w:color="000000"/>
              <w:bottom w:val="single" w:sz="4" w:space="0" w:color="000000"/>
              <w:right w:val="nil"/>
            </w:tcBorders>
            <w:hideMark/>
          </w:tcPr>
          <w:p w:rsidR="00292679" w:rsidRDefault="00292679">
            <w:pPr>
              <w:pStyle w:val="aa"/>
            </w:pPr>
            <w:r>
              <w:t>№</w:t>
            </w:r>
          </w:p>
        </w:tc>
        <w:tc>
          <w:tcPr>
            <w:tcW w:w="5386" w:type="dxa"/>
            <w:tcBorders>
              <w:top w:val="single" w:sz="4" w:space="0" w:color="000000"/>
              <w:left w:val="single" w:sz="4" w:space="0" w:color="000000"/>
              <w:bottom w:val="single" w:sz="4" w:space="0" w:color="000000"/>
              <w:right w:val="nil"/>
            </w:tcBorders>
            <w:hideMark/>
          </w:tcPr>
          <w:p w:rsidR="00292679" w:rsidRDefault="00292679">
            <w:pPr>
              <w:pStyle w:val="aa"/>
            </w:pPr>
            <w: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hideMark/>
          </w:tcPr>
          <w:p w:rsidR="00292679" w:rsidRDefault="00292679">
            <w:pPr>
              <w:pStyle w:val="aa"/>
            </w:pPr>
            <w:r>
              <w:t>Значения предельных размеров и параметров</w:t>
            </w:r>
          </w:p>
        </w:tc>
      </w:tr>
      <w:tr w:rsidR="00292679" w:rsidTr="00292679">
        <w:trPr>
          <w:jc w:val="center"/>
        </w:trPr>
        <w:tc>
          <w:tcPr>
            <w:tcW w:w="711" w:type="dxa"/>
            <w:tcBorders>
              <w:top w:val="single" w:sz="4" w:space="0" w:color="000000"/>
              <w:left w:val="single" w:sz="4" w:space="0" w:color="000000"/>
              <w:bottom w:val="single" w:sz="4" w:space="0" w:color="000000"/>
              <w:right w:val="nil"/>
            </w:tcBorders>
            <w:hideMark/>
          </w:tcPr>
          <w:p w:rsidR="00292679" w:rsidRDefault="00292679">
            <w:pPr>
              <w:pStyle w:val="ab"/>
              <w:rPr>
                <w:lang w:val="ru-RU"/>
              </w:rPr>
            </w:pPr>
            <w:r>
              <w:rPr>
                <w:lang w:val="ru-RU"/>
              </w:rPr>
              <w:t>1</w:t>
            </w:r>
          </w:p>
        </w:tc>
        <w:tc>
          <w:tcPr>
            <w:tcW w:w="5386" w:type="dxa"/>
            <w:tcBorders>
              <w:top w:val="single" w:sz="4" w:space="0" w:color="000000"/>
              <w:left w:val="single" w:sz="4" w:space="0" w:color="000000"/>
              <w:bottom w:val="single" w:sz="4" w:space="0" w:color="000000"/>
              <w:right w:val="nil"/>
            </w:tcBorders>
            <w:hideMark/>
          </w:tcPr>
          <w:p w:rsidR="00292679" w:rsidRDefault="00292679">
            <w:pPr>
              <w:pStyle w:val="ab"/>
              <w:rPr>
                <w:lang w:val="ru-RU"/>
              </w:rPr>
            </w:pPr>
            <w:r>
              <w:rPr>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292679" w:rsidRDefault="00292679">
            <w:pPr>
              <w:pStyle w:val="a9"/>
              <w:rPr>
                <w:lang w:val="ru-RU"/>
              </w:rPr>
            </w:pPr>
          </w:p>
        </w:tc>
      </w:tr>
      <w:tr w:rsidR="00292679" w:rsidTr="00292679">
        <w:trPr>
          <w:jc w:val="center"/>
        </w:trPr>
        <w:tc>
          <w:tcPr>
            <w:tcW w:w="711" w:type="dxa"/>
            <w:tcBorders>
              <w:top w:val="single" w:sz="4" w:space="0" w:color="000000"/>
              <w:left w:val="single" w:sz="4" w:space="0" w:color="000000"/>
              <w:bottom w:val="single" w:sz="4" w:space="0" w:color="000000"/>
              <w:right w:val="nil"/>
            </w:tcBorders>
            <w:hideMark/>
          </w:tcPr>
          <w:p w:rsidR="00292679" w:rsidRDefault="00292679">
            <w:pPr>
              <w:pStyle w:val="ab"/>
              <w:rPr>
                <w:b w:val="0"/>
                <w:lang w:val="ru-RU"/>
              </w:rPr>
            </w:pPr>
            <w:r>
              <w:rPr>
                <w:b w:val="0"/>
                <w:lang w:val="ru-RU"/>
              </w:rPr>
              <w:t>1.1.</w:t>
            </w:r>
          </w:p>
        </w:tc>
        <w:tc>
          <w:tcPr>
            <w:tcW w:w="5386" w:type="dxa"/>
            <w:tcBorders>
              <w:top w:val="single" w:sz="4" w:space="0" w:color="000000"/>
              <w:left w:val="single" w:sz="4" w:space="0" w:color="000000"/>
              <w:bottom w:val="single" w:sz="4" w:space="0" w:color="000000"/>
              <w:right w:val="nil"/>
            </w:tcBorders>
            <w:hideMark/>
          </w:tcPr>
          <w:p w:rsidR="00292679" w:rsidRDefault="00292679">
            <w:pPr>
              <w:pStyle w:val="ab"/>
              <w:rPr>
                <w:b w:val="0"/>
                <w:lang w:val="ru-RU"/>
              </w:rPr>
            </w:pPr>
            <w:r>
              <w:rPr>
                <w:b w:val="0"/>
              </w:rPr>
              <w:t>Для ведения садоводства</w:t>
            </w:r>
            <w:r>
              <w:rPr>
                <w:b w:val="0"/>
                <w:lang w:val="ru-RU"/>
              </w:rPr>
              <w:t>**</w:t>
            </w:r>
          </w:p>
        </w:tc>
        <w:tc>
          <w:tcPr>
            <w:tcW w:w="3826" w:type="dxa"/>
            <w:tcBorders>
              <w:top w:val="single" w:sz="4" w:space="0" w:color="000000"/>
              <w:left w:val="single" w:sz="4" w:space="0" w:color="000000"/>
              <w:bottom w:val="single" w:sz="4" w:space="0" w:color="000000"/>
              <w:right w:val="single" w:sz="4" w:space="0" w:color="000000"/>
            </w:tcBorders>
            <w:hideMark/>
          </w:tcPr>
          <w:p w:rsidR="00292679" w:rsidRDefault="00292679">
            <w:pPr>
              <w:pStyle w:val="a9"/>
              <w:rPr>
                <w:lang w:val="ru-RU"/>
              </w:rPr>
            </w:pPr>
            <w:r>
              <w:t>0,06 га;</w:t>
            </w:r>
          </w:p>
        </w:tc>
      </w:tr>
      <w:tr w:rsidR="00292679" w:rsidTr="00292679">
        <w:trPr>
          <w:jc w:val="center"/>
        </w:trPr>
        <w:tc>
          <w:tcPr>
            <w:tcW w:w="711" w:type="dxa"/>
            <w:tcBorders>
              <w:top w:val="single" w:sz="4" w:space="0" w:color="000000"/>
              <w:left w:val="single" w:sz="4" w:space="0" w:color="000000"/>
              <w:bottom w:val="single" w:sz="4" w:space="0" w:color="000000"/>
              <w:right w:val="nil"/>
            </w:tcBorders>
            <w:hideMark/>
          </w:tcPr>
          <w:p w:rsidR="00292679" w:rsidRDefault="00292679">
            <w:pPr>
              <w:pStyle w:val="ab"/>
              <w:rPr>
                <w:b w:val="0"/>
                <w:lang w:val="ru-RU"/>
              </w:rPr>
            </w:pPr>
            <w:r>
              <w:rPr>
                <w:b w:val="0"/>
                <w:lang w:val="ru-RU"/>
              </w:rPr>
              <w:t>1.2.</w:t>
            </w:r>
          </w:p>
        </w:tc>
        <w:tc>
          <w:tcPr>
            <w:tcW w:w="5386" w:type="dxa"/>
            <w:tcBorders>
              <w:top w:val="single" w:sz="4" w:space="0" w:color="000000"/>
              <w:left w:val="single" w:sz="4" w:space="0" w:color="000000"/>
              <w:bottom w:val="single" w:sz="4" w:space="0" w:color="000000"/>
              <w:right w:val="nil"/>
            </w:tcBorders>
            <w:hideMark/>
          </w:tcPr>
          <w:p w:rsidR="00292679" w:rsidRDefault="00292679">
            <w:pPr>
              <w:pStyle w:val="ab"/>
              <w:rPr>
                <w:b w:val="0"/>
                <w:lang w:val="ru-RU"/>
              </w:rPr>
            </w:pPr>
            <w:r>
              <w:rPr>
                <w:b w:val="0"/>
              </w:rPr>
              <w:t>Для ведения огородничества</w:t>
            </w:r>
          </w:p>
        </w:tc>
        <w:tc>
          <w:tcPr>
            <w:tcW w:w="3826" w:type="dxa"/>
            <w:tcBorders>
              <w:top w:val="single" w:sz="4" w:space="0" w:color="000000"/>
              <w:left w:val="single" w:sz="4" w:space="0" w:color="000000"/>
              <w:bottom w:val="single" w:sz="4" w:space="0" w:color="000000"/>
              <w:right w:val="single" w:sz="4" w:space="0" w:color="000000"/>
            </w:tcBorders>
            <w:hideMark/>
          </w:tcPr>
          <w:p w:rsidR="00292679" w:rsidRDefault="00292679">
            <w:pPr>
              <w:pStyle w:val="a9"/>
            </w:pPr>
            <w:r>
              <w:t>0,04 га</w:t>
            </w:r>
          </w:p>
        </w:tc>
      </w:tr>
      <w:tr w:rsidR="00292679" w:rsidRPr="00292679" w:rsidTr="00292679">
        <w:trPr>
          <w:jc w:val="center"/>
        </w:trPr>
        <w:tc>
          <w:tcPr>
            <w:tcW w:w="711" w:type="dxa"/>
            <w:tcBorders>
              <w:top w:val="single" w:sz="4" w:space="0" w:color="000000"/>
              <w:left w:val="single" w:sz="4" w:space="0" w:color="000000"/>
              <w:bottom w:val="single" w:sz="4" w:space="0" w:color="000000"/>
              <w:right w:val="nil"/>
            </w:tcBorders>
            <w:hideMark/>
          </w:tcPr>
          <w:p w:rsidR="00292679" w:rsidRDefault="00292679">
            <w:pPr>
              <w:pStyle w:val="ab"/>
              <w:rPr>
                <w:b w:val="0"/>
                <w:lang w:val="ru-RU"/>
              </w:rPr>
            </w:pPr>
            <w:r>
              <w:rPr>
                <w:b w:val="0"/>
                <w:lang w:val="ru-RU"/>
              </w:rPr>
              <w:t>1.3.</w:t>
            </w:r>
          </w:p>
        </w:tc>
        <w:tc>
          <w:tcPr>
            <w:tcW w:w="5386" w:type="dxa"/>
            <w:tcBorders>
              <w:top w:val="single" w:sz="4" w:space="0" w:color="000000"/>
              <w:left w:val="single" w:sz="4" w:space="0" w:color="000000"/>
              <w:bottom w:val="single" w:sz="4" w:space="0" w:color="000000"/>
              <w:right w:val="nil"/>
            </w:tcBorders>
            <w:hideMark/>
          </w:tcPr>
          <w:p w:rsidR="00292679" w:rsidRDefault="00292679">
            <w:pPr>
              <w:pStyle w:val="ab"/>
              <w:rPr>
                <w:b w:val="0"/>
              </w:rPr>
            </w:pPr>
            <w:r>
              <w:rPr>
                <w:b w:val="0"/>
              </w:rPr>
              <w:t>Для ведения крестьянского (фермерского) хозяйства</w:t>
            </w:r>
          </w:p>
        </w:tc>
        <w:tc>
          <w:tcPr>
            <w:tcW w:w="3826" w:type="dxa"/>
            <w:tcBorders>
              <w:top w:val="single" w:sz="4" w:space="0" w:color="000000"/>
              <w:left w:val="single" w:sz="4" w:space="0" w:color="000000"/>
              <w:bottom w:val="single" w:sz="4" w:space="0" w:color="000000"/>
              <w:right w:val="single" w:sz="4" w:space="0" w:color="000000"/>
            </w:tcBorders>
            <w:hideMark/>
          </w:tcPr>
          <w:p w:rsidR="00292679" w:rsidRDefault="00292679">
            <w:pPr>
              <w:pStyle w:val="a9"/>
              <w:rPr>
                <w:lang w:val="ru-RU"/>
              </w:rPr>
            </w:pPr>
            <w:r>
              <w:t>2,00 га</w:t>
            </w:r>
            <w:r>
              <w:rPr>
                <w:lang w:val="ru-RU"/>
              </w:rPr>
              <w:t xml:space="preserve">, </w:t>
            </w:r>
            <w:r>
              <w:t xml:space="preserve">за исключением крестьянских (фермерских) хозяйств, основной </w:t>
            </w:r>
            <w:r>
              <w:lastRenderedPageBreak/>
              <w:t>деятельностью которых является садоводство, овощеводство защищенного 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размерами менее 2 га</w:t>
            </w:r>
          </w:p>
        </w:tc>
      </w:tr>
      <w:tr w:rsidR="00292679" w:rsidTr="00292679">
        <w:trPr>
          <w:jc w:val="center"/>
        </w:trPr>
        <w:tc>
          <w:tcPr>
            <w:tcW w:w="711" w:type="dxa"/>
            <w:tcBorders>
              <w:top w:val="single" w:sz="4" w:space="0" w:color="000000"/>
              <w:left w:val="single" w:sz="4" w:space="0" w:color="000000"/>
              <w:bottom w:val="single" w:sz="4" w:space="0" w:color="000000"/>
              <w:right w:val="nil"/>
            </w:tcBorders>
            <w:hideMark/>
          </w:tcPr>
          <w:p w:rsidR="00292679" w:rsidRDefault="00292679">
            <w:pPr>
              <w:pStyle w:val="ab"/>
              <w:rPr>
                <w:b w:val="0"/>
                <w:lang w:val="ru-RU"/>
              </w:rPr>
            </w:pPr>
            <w:r>
              <w:rPr>
                <w:b w:val="0"/>
                <w:lang w:val="ru-RU"/>
              </w:rPr>
              <w:lastRenderedPageBreak/>
              <w:t>1.4.</w:t>
            </w:r>
          </w:p>
        </w:tc>
        <w:tc>
          <w:tcPr>
            <w:tcW w:w="5386" w:type="dxa"/>
            <w:tcBorders>
              <w:top w:val="single" w:sz="4" w:space="0" w:color="000000"/>
              <w:left w:val="single" w:sz="4" w:space="0" w:color="000000"/>
              <w:bottom w:val="single" w:sz="4" w:space="0" w:color="000000"/>
              <w:right w:val="nil"/>
            </w:tcBorders>
            <w:hideMark/>
          </w:tcPr>
          <w:p w:rsidR="00292679" w:rsidRDefault="00292679">
            <w:pPr>
              <w:pStyle w:val="ab"/>
              <w:rPr>
                <w:b w:val="0"/>
                <w:bCs w:val="0"/>
              </w:rPr>
            </w:pPr>
            <w:r>
              <w:rPr>
                <w:b w:val="0"/>
                <w:bCs w:val="0"/>
                <w:lang w:val="ru-RU"/>
              </w:rPr>
              <w:t>с видом разрешенного использования "Для ведения личного подсобного хозяйства"*</w:t>
            </w:r>
          </w:p>
        </w:tc>
        <w:tc>
          <w:tcPr>
            <w:tcW w:w="3826" w:type="dxa"/>
            <w:tcBorders>
              <w:top w:val="single" w:sz="4" w:space="0" w:color="000000"/>
              <w:left w:val="single" w:sz="4" w:space="0" w:color="000000"/>
              <w:bottom w:val="single" w:sz="4" w:space="0" w:color="000000"/>
              <w:right w:val="single" w:sz="4" w:space="0" w:color="000000"/>
            </w:tcBorders>
            <w:hideMark/>
          </w:tcPr>
          <w:p w:rsidR="00292679" w:rsidRDefault="00292679">
            <w:pPr>
              <w:pStyle w:val="a9"/>
            </w:pPr>
            <w:r>
              <w:rPr>
                <w:lang w:val="ru-RU"/>
              </w:rPr>
              <w:t>0,04 га</w:t>
            </w:r>
          </w:p>
        </w:tc>
      </w:tr>
      <w:tr w:rsidR="00292679" w:rsidTr="00292679">
        <w:trPr>
          <w:jc w:val="center"/>
        </w:trPr>
        <w:tc>
          <w:tcPr>
            <w:tcW w:w="711" w:type="dxa"/>
            <w:tcBorders>
              <w:top w:val="single" w:sz="4" w:space="0" w:color="000000"/>
              <w:left w:val="single" w:sz="4" w:space="0" w:color="000000"/>
              <w:bottom w:val="single" w:sz="4" w:space="0" w:color="000000"/>
              <w:right w:val="nil"/>
            </w:tcBorders>
            <w:hideMark/>
          </w:tcPr>
          <w:p w:rsidR="00292679" w:rsidRDefault="00292679">
            <w:pPr>
              <w:pStyle w:val="ab"/>
              <w:rPr>
                <w:lang w:val="ru-RU"/>
              </w:rPr>
            </w:pPr>
            <w:r>
              <w:rPr>
                <w:lang w:val="ru-RU"/>
              </w:rPr>
              <w:t>2</w:t>
            </w:r>
          </w:p>
        </w:tc>
        <w:tc>
          <w:tcPr>
            <w:tcW w:w="5386" w:type="dxa"/>
            <w:tcBorders>
              <w:top w:val="single" w:sz="4" w:space="0" w:color="000000"/>
              <w:left w:val="single" w:sz="4" w:space="0" w:color="000000"/>
              <w:bottom w:val="single" w:sz="4" w:space="0" w:color="000000"/>
              <w:right w:val="nil"/>
            </w:tcBorders>
            <w:hideMark/>
          </w:tcPr>
          <w:p w:rsidR="00292679" w:rsidRDefault="00292679">
            <w:pPr>
              <w:pStyle w:val="ab"/>
              <w:rPr>
                <w:lang w:val="ru-RU"/>
              </w:rPr>
            </w:pPr>
            <w:r>
              <w:rPr>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292679" w:rsidRDefault="00292679">
            <w:pPr>
              <w:pStyle w:val="a9"/>
              <w:rPr>
                <w:lang w:val="ru-RU"/>
              </w:rPr>
            </w:pPr>
          </w:p>
        </w:tc>
      </w:tr>
      <w:tr w:rsidR="00292679" w:rsidTr="00292679">
        <w:trPr>
          <w:jc w:val="center"/>
        </w:trPr>
        <w:tc>
          <w:tcPr>
            <w:tcW w:w="711" w:type="dxa"/>
            <w:tcBorders>
              <w:top w:val="single" w:sz="4" w:space="0" w:color="000000"/>
              <w:left w:val="single" w:sz="4" w:space="0" w:color="000000"/>
              <w:bottom w:val="single" w:sz="4" w:space="0" w:color="000000"/>
              <w:right w:val="nil"/>
            </w:tcBorders>
            <w:hideMark/>
          </w:tcPr>
          <w:p w:rsidR="00292679" w:rsidRDefault="00292679">
            <w:pPr>
              <w:pStyle w:val="ab"/>
              <w:rPr>
                <w:b w:val="0"/>
                <w:bCs w:val="0"/>
                <w:lang w:val="ru-RU"/>
              </w:rPr>
            </w:pPr>
            <w:r>
              <w:rPr>
                <w:b w:val="0"/>
                <w:bCs w:val="0"/>
                <w:lang w:val="ru-RU"/>
              </w:rPr>
              <w:t>2.1.</w:t>
            </w:r>
          </w:p>
        </w:tc>
        <w:tc>
          <w:tcPr>
            <w:tcW w:w="5386" w:type="dxa"/>
            <w:tcBorders>
              <w:top w:val="single" w:sz="4" w:space="0" w:color="000000"/>
              <w:left w:val="single" w:sz="4" w:space="0" w:color="000000"/>
              <w:bottom w:val="single" w:sz="4" w:space="0" w:color="000000"/>
              <w:right w:val="nil"/>
            </w:tcBorders>
            <w:hideMark/>
          </w:tcPr>
          <w:p w:rsidR="00292679" w:rsidRDefault="00292679">
            <w:pPr>
              <w:pStyle w:val="ab"/>
              <w:rPr>
                <w:b w:val="0"/>
                <w:lang w:val="ru-RU"/>
              </w:rPr>
            </w:pPr>
            <w:r>
              <w:rPr>
                <w:b w:val="0"/>
                <w:lang w:val="ru-RU"/>
              </w:rPr>
              <w:t>Для ведения садоводства*</w:t>
            </w:r>
          </w:p>
        </w:tc>
        <w:tc>
          <w:tcPr>
            <w:tcW w:w="3826" w:type="dxa"/>
            <w:tcBorders>
              <w:top w:val="single" w:sz="4" w:space="0" w:color="000000"/>
              <w:left w:val="single" w:sz="4" w:space="0" w:color="000000"/>
              <w:bottom w:val="single" w:sz="4" w:space="0" w:color="000000"/>
              <w:right w:val="single" w:sz="4" w:space="0" w:color="000000"/>
            </w:tcBorders>
            <w:hideMark/>
          </w:tcPr>
          <w:p w:rsidR="00292679" w:rsidRDefault="00292679">
            <w:pPr>
              <w:pStyle w:val="a9"/>
              <w:rPr>
                <w:lang w:val="ru-RU"/>
              </w:rPr>
            </w:pPr>
            <w:r>
              <w:rPr>
                <w:lang w:val="ru-RU"/>
              </w:rPr>
              <w:t>0,3 га</w:t>
            </w:r>
          </w:p>
        </w:tc>
      </w:tr>
      <w:tr w:rsidR="00292679" w:rsidTr="00292679">
        <w:trPr>
          <w:jc w:val="center"/>
        </w:trPr>
        <w:tc>
          <w:tcPr>
            <w:tcW w:w="711" w:type="dxa"/>
            <w:tcBorders>
              <w:top w:val="single" w:sz="4" w:space="0" w:color="000000"/>
              <w:left w:val="single" w:sz="4" w:space="0" w:color="000000"/>
              <w:bottom w:val="single" w:sz="4" w:space="0" w:color="000000"/>
              <w:right w:val="nil"/>
            </w:tcBorders>
            <w:hideMark/>
          </w:tcPr>
          <w:p w:rsidR="00292679" w:rsidRDefault="00292679">
            <w:pPr>
              <w:pStyle w:val="ab"/>
              <w:rPr>
                <w:b w:val="0"/>
                <w:bCs w:val="0"/>
                <w:lang w:val="ru-RU"/>
              </w:rPr>
            </w:pPr>
            <w:r>
              <w:rPr>
                <w:b w:val="0"/>
                <w:bCs w:val="0"/>
                <w:lang w:val="ru-RU"/>
              </w:rPr>
              <w:t>2.2.</w:t>
            </w:r>
          </w:p>
        </w:tc>
        <w:tc>
          <w:tcPr>
            <w:tcW w:w="5386" w:type="dxa"/>
            <w:tcBorders>
              <w:top w:val="single" w:sz="4" w:space="0" w:color="000000"/>
              <w:left w:val="single" w:sz="4" w:space="0" w:color="000000"/>
              <w:bottom w:val="single" w:sz="4" w:space="0" w:color="000000"/>
              <w:right w:val="nil"/>
            </w:tcBorders>
            <w:hideMark/>
          </w:tcPr>
          <w:p w:rsidR="00292679" w:rsidRDefault="00292679">
            <w:pPr>
              <w:pStyle w:val="ab"/>
              <w:rPr>
                <w:b w:val="0"/>
                <w:lang w:val="ru-RU"/>
              </w:rPr>
            </w:pPr>
            <w:r>
              <w:rPr>
                <w:b w:val="0"/>
                <w:lang w:val="ru-RU"/>
              </w:rPr>
              <w:t>Для ведения огородничества</w:t>
            </w:r>
          </w:p>
        </w:tc>
        <w:tc>
          <w:tcPr>
            <w:tcW w:w="3826" w:type="dxa"/>
            <w:tcBorders>
              <w:top w:val="single" w:sz="4" w:space="0" w:color="000000"/>
              <w:left w:val="single" w:sz="4" w:space="0" w:color="000000"/>
              <w:bottom w:val="single" w:sz="4" w:space="0" w:color="000000"/>
              <w:right w:val="single" w:sz="4" w:space="0" w:color="000000"/>
            </w:tcBorders>
            <w:hideMark/>
          </w:tcPr>
          <w:p w:rsidR="00292679" w:rsidRDefault="00292679">
            <w:pPr>
              <w:pStyle w:val="a9"/>
              <w:rPr>
                <w:lang w:val="ru-RU"/>
              </w:rPr>
            </w:pPr>
            <w:r>
              <w:rPr>
                <w:lang w:val="ru-RU"/>
              </w:rPr>
              <w:t>0,3 га</w:t>
            </w:r>
          </w:p>
        </w:tc>
      </w:tr>
      <w:tr w:rsidR="00292679" w:rsidTr="00292679">
        <w:trPr>
          <w:jc w:val="center"/>
        </w:trPr>
        <w:tc>
          <w:tcPr>
            <w:tcW w:w="711" w:type="dxa"/>
            <w:tcBorders>
              <w:top w:val="single" w:sz="4" w:space="0" w:color="000000"/>
              <w:left w:val="single" w:sz="4" w:space="0" w:color="000000"/>
              <w:bottom w:val="single" w:sz="4" w:space="0" w:color="000000"/>
              <w:right w:val="nil"/>
            </w:tcBorders>
            <w:hideMark/>
          </w:tcPr>
          <w:p w:rsidR="00292679" w:rsidRDefault="00292679">
            <w:pPr>
              <w:pStyle w:val="ab"/>
              <w:rPr>
                <w:b w:val="0"/>
                <w:bCs w:val="0"/>
                <w:lang w:val="ru-RU"/>
              </w:rPr>
            </w:pPr>
            <w:r>
              <w:rPr>
                <w:b w:val="0"/>
                <w:bCs w:val="0"/>
                <w:lang w:val="ru-RU"/>
              </w:rPr>
              <w:t>2.3.</w:t>
            </w:r>
          </w:p>
        </w:tc>
        <w:tc>
          <w:tcPr>
            <w:tcW w:w="5386" w:type="dxa"/>
            <w:tcBorders>
              <w:top w:val="single" w:sz="4" w:space="0" w:color="000000"/>
              <w:left w:val="single" w:sz="4" w:space="0" w:color="000000"/>
              <w:bottom w:val="single" w:sz="4" w:space="0" w:color="000000"/>
              <w:right w:val="nil"/>
            </w:tcBorders>
            <w:hideMark/>
          </w:tcPr>
          <w:p w:rsidR="00292679" w:rsidRDefault="00292679">
            <w:pPr>
              <w:pStyle w:val="ab"/>
              <w:rPr>
                <w:b w:val="0"/>
                <w:lang w:val="ru-RU"/>
              </w:rPr>
            </w:pPr>
            <w:r>
              <w:rPr>
                <w:b w:val="0"/>
                <w:lang w:val="ru-RU"/>
              </w:rPr>
              <w:t>Для ведения крестьянского (фермерского) хозяйства</w:t>
            </w:r>
          </w:p>
        </w:tc>
        <w:tc>
          <w:tcPr>
            <w:tcW w:w="3826" w:type="dxa"/>
            <w:tcBorders>
              <w:top w:val="single" w:sz="4" w:space="0" w:color="000000"/>
              <w:left w:val="single" w:sz="4" w:space="0" w:color="000000"/>
              <w:bottom w:val="single" w:sz="4" w:space="0" w:color="000000"/>
              <w:right w:val="single" w:sz="4" w:space="0" w:color="000000"/>
            </w:tcBorders>
            <w:hideMark/>
          </w:tcPr>
          <w:p w:rsidR="00292679" w:rsidRDefault="00292679">
            <w:pPr>
              <w:pStyle w:val="a9"/>
              <w:rPr>
                <w:lang w:val="ru-RU"/>
              </w:rPr>
            </w:pPr>
            <w:r>
              <w:rPr>
                <w:lang w:val="ru-RU"/>
              </w:rPr>
              <w:t>50 га</w:t>
            </w:r>
          </w:p>
        </w:tc>
      </w:tr>
      <w:tr w:rsidR="00292679" w:rsidTr="00292679">
        <w:trPr>
          <w:jc w:val="center"/>
        </w:trPr>
        <w:tc>
          <w:tcPr>
            <w:tcW w:w="711" w:type="dxa"/>
            <w:tcBorders>
              <w:top w:val="single" w:sz="4" w:space="0" w:color="000000"/>
              <w:left w:val="single" w:sz="4" w:space="0" w:color="000000"/>
              <w:bottom w:val="single" w:sz="4" w:space="0" w:color="000000"/>
              <w:right w:val="nil"/>
            </w:tcBorders>
            <w:hideMark/>
          </w:tcPr>
          <w:p w:rsidR="00292679" w:rsidRDefault="00292679">
            <w:pPr>
              <w:pStyle w:val="ab"/>
              <w:rPr>
                <w:b w:val="0"/>
                <w:bCs w:val="0"/>
                <w:lang w:val="ru-RU"/>
              </w:rPr>
            </w:pPr>
            <w:r>
              <w:rPr>
                <w:b w:val="0"/>
                <w:bCs w:val="0"/>
                <w:lang w:val="ru-RU"/>
              </w:rPr>
              <w:t>2.4.</w:t>
            </w:r>
          </w:p>
        </w:tc>
        <w:tc>
          <w:tcPr>
            <w:tcW w:w="5386" w:type="dxa"/>
            <w:tcBorders>
              <w:top w:val="single" w:sz="4" w:space="0" w:color="000000"/>
              <w:left w:val="single" w:sz="4" w:space="0" w:color="000000"/>
              <w:bottom w:val="single" w:sz="4" w:space="0" w:color="000000"/>
              <w:right w:val="nil"/>
            </w:tcBorders>
            <w:hideMark/>
          </w:tcPr>
          <w:p w:rsidR="00292679" w:rsidRDefault="00292679">
            <w:pPr>
              <w:pStyle w:val="ab"/>
              <w:rPr>
                <w:b w:val="0"/>
                <w:bCs w:val="0"/>
                <w:lang w:val="ru-RU"/>
              </w:rPr>
            </w:pPr>
            <w:r>
              <w:rPr>
                <w:b w:val="0"/>
                <w:bCs w:val="0"/>
                <w:lang w:val="ru-RU"/>
              </w:rPr>
              <w:t>с видом разрешенного использования "Для ведения личного подсобного хозяйства" (для земельных участков, находящихся в частной собственности)*</w:t>
            </w:r>
          </w:p>
        </w:tc>
        <w:tc>
          <w:tcPr>
            <w:tcW w:w="3826" w:type="dxa"/>
            <w:tcBorders>
              <w:top w:val="single" w:sz="4" w:space="0" w:color="000000"/>
              <w:left w:val="single" w:sz="4" w:space="0" w:color="000000"/>
              <w:bottom w:val="single" w:sz="4" w:space="0" w:color="000000"/>
              <w:right w:val="single" w:sz="4" w:space="0" w:color="000000"/>
            </w:tcBorders>
            <w:hideMark/>
          </w:tcPr>
          <w:p w:rsidR="00292679" w:rsidRDefault="00292679">
            <w:pPr>
              <w:pStyle w:val="a9"/>
              <w:rPr>
                <w:lang w:val="ru-RU"/>
              </w:rPr>
            </w:pPr>
            <w:r>
              <w:rPr>
                <w:lang w:val="ru-RU"/>
              </w:rPr>
              <w:t>0,3 га</w:t>
            </w:r>
          </w:p>
        </w:tc>
      </w:tr>
      <w:tr w:rsidR="00292679" w:rsidRPr="00292679" w:rsidTr="00292679">
        <w:trPr>
          <w:jc w:val="center"/>
        </w:trPr>
        <w:tc>
          <w:tcPr>
            <w:tcW w:w="711" w:type="dxa"/>
            <w:tcBorders>
              <w:top w:val="single" w:sz="4" w:space="0" w:color="000000"/>
              <w:left w:val="single" w:sz="4" w:space="0" w:color="000000"/>
              <w:bottom w:val="single" w:sz="4" w:space="0" w:color="000000"/>
              <w:right w:val="nil"/>
            </w:tcBorders>
            <w:hideMark/>
          </w:tcPr>
          <w:p w:rsidR="00292679" w:rsidRDefault="00292679">
            <w:pPr>
              <w:pStyle w:val="ab"/>
              <w:rPr>
                <w:lang w:val="ru-RU"/>
              </w:rPr>
            </w:pPr>
            <w:r>
              <w:rPr>
                <w:lang w:val="ru-RU"/>
              </w:rPr>
              <w:t>3</w:t>
            </w:r>
          </w:p>
        </w:tc>
        <w:tc>
          <w:tcPr>
            <w:tcW w:w="5386" w:type="dxa"/>
            <w:tcBorders>
              <w:top w:val="single" w:sz="4" w:space="0" w:color="000000"/>
              <w:left w:val="single" w:sz="4" w:space="0" w:color="000000"/>
              <w:bottom w:val="single" w:sz="4" w:space="0" w:color="000000"/>
              <w:right w:val="nil"/>
            </w:tcBorders>
            <w:hideMark/>
          </w:tcPr>
          <w:p w:rsidR="00292679" w:rsidRDefault="00292679">
            <w:pPr>
              <w:pStyle w:val="ab"/>
              <w:rPr>
                <w:lang w:val="ru-RU"/>
              </w:rPr>
            </w:pPr>
            <w:r>
              <w:rPr>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292679" w:rsidRDefault="00292679">
            <w:pPr>
              <w:pStyle w:val="a9"/>
              <w:rPr>
                <w:lang w:val="ru-RU"/>
              </w:rPr>
            </w:pPr>
          </w:p>
        </w:tc>
      </w:tr>
      <w:tr w:rsidR="00292679" w:rsidTr="00292679">
        <w:trPr>
          <w:jc w:val="center"/>
        </w:trPr>
        <w:tc>
          <w:tcPr>
            <w:tcW w:w="711" w:type="dxa"/>
            <w:tcBorders>
              <w:top w:val="single" w:sz="4" w:space="0" w:color="000000"/>
              <w:left w:val="single" w:sz="4" w:space="0" w:color="000000"/>
              <w:bottom w:val="single" w:sz="4" w:space="0" w:color="000000"/>
              <w:right w:val="nil"/>
            </w:tcBorders>
            <w:hideMark/>
          </w:tcPr>
          <w:p w:rsidR="00292679" w:rsidRDefault="00292679">
            <w:pPr>
              <w:pStyle w:val="ab"/>
              <w:rPr>
                <w:lang w:val="ru-RU"/>
              </w:rPr>
            </w:pPr>
            <w:r>
              <w:rPr>
                <w:lang w:val="ru-RU"/>
              </w:rPr>
              <w:t>3.1</w:t>
            </w:r>
          </w:p>
        </w:tc>
        <w:tc>
          <w:tcPr>
            <w:tcW w:w="5386" w:type="dxa"/>
            <w:tcBorders>
              <w:top w:val="single" w:sz="4" w:space="0" w:color="000000"/>
              <w:left w:val="single" w:sz="4" w:space="0" w:color="000000"/>
              <w:bottom w:val="single" w:sz="4" w:space="0" w:color="000000"/>
              <w:right w:val="nil"/>
            </w:tcBorders>
            <w:hideMark/>
          </w:tcPr>
          <w:p w:rsidR="00292679" w:rsidRDefault="00292679">
            <w:pPr>
              <w:pStyle w:val="ab"/>
              <w:rPr>
                <w:b w:val="0"/>
                <w:lang w:val="ru-RU"/>
              </w:rPr>
            </w:pPr>
            <w:r>
              <w:rPr>
                <w:b w:val="0"/>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rsidR="00292679" w:rsidRDefault="00292679">
            <w:pPr>
              <w:pStyle w:val="a9"/>
              <w:rPr>
                <w:lang w:val="ru-RU"/>
              </w:rPr>
            </w:pPr>
            <w:r>
              <w:rPr>
                <w:lang w:val="ru-RU"/>
              </w:rPr>
              <w:t>0 м</w:t>
            </w:r>
          </w:p>
        </w:tc>
      </w:tr>
      <w:tr w:rsidR="00292679" w:rsidTr="00292679">
        <w:trPr>
          <w:jc w:val="center"/>
        </w:trPr>
        <w:tc>
          <w:tcPr>
            <w:tcW w:w="711" w:type="dxa"/>
            <w:tcBorders>
              <w:top w:val="single" w:sz="4" w:space="0" w:color="000000"/>
              <w:left w:val="single" w:sz="4" w:space="0" w:color="000000"/>
              <w:bottom w:val="single" w:sz="4" w:space="0" w:color="000000"/>
              <w:right w:val="nil"/>
            </w:tcBorders>
            <w:hideMark/>
          </w:tcPr>
          <w:p w:rsidR="00292679" w:rsidRDefault="00292679">
            <w:pPr>
              <w:pStyle w:val="ab"/>
              <w:rPr>
                <w:lang w:val="ru-RU"/>
              </w:rPr>
            </w:pPr>
            <w:r>
              <w:rPr>
                <w:lang w:val="ru-RU"/>
              </w:rPr>
              <w:t>3.2</w:t>
            </w:r>
          </w:p>
        </w:tc>
        <w:tc>
          <w:tcPr>
            <w:tcW w:w="5386" w:type="dxa"/>
            <w:tcBorders>
              <w:top w:val="single" w:sz="4" w:space="0" w:color="000000"/>
              <w:left w:val="single" w:sz="4" w:space="0" w:color="000000"/>
              <w:bottom w:val="single" w:sz="4" w:space="0" w:color="000000"/>
              <w:right w:val="nil"/>
            </w:tcBorders>
            <w:hideMark/>
          </w:tcPr>
          <w:p w:rsidR="00292679" w:rsidRDefault="00292679">
            <w:pPr>
              <w:pStyle w:val="ab"/>
              <w:rPr>
                <w:b w:val="0"/>
                <w:lang w:val="ru-RU"/>
              </w:rPr>
            </w:pPr>
            <w:r>
              <w:rPr>
                <w:b w:val="0"/>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hideMark/>
          </w:tcPr>
          <w:p w:rsidR="00292679" w:rsidRDefault="00292679">
            <w:pPr>
              <w:pStyle w:val="a9"/>
              <w:rPr>
                <w:lang w:val="ru-RU"/>
              </w:rPr>
            </w:pPr>
            <w:r>
              <w:rPr>
                <w:lang w:val="ru-RU"/>
              </w:rPr>
              <w:t>1 м</w:t>
            </w:r>
          </w:p>
        </w:tc>
      </w:tr>
      <w:tr w:rsidR="00292679" w:rsidTr="00292679">
        <w:trPr>
          <w:jc w:val="center"/>
        </w:trPr>
        <w:tc>
          <w:tcPr>
            <w:tcW w:w="711" w:type="dxa"/>
            <w:tcBorders>
              <w:top w:val="single" w:sz="4" w:space="0" w:color="000000"/>
              <w:left w:val="single" w:sz="4" w:space="0" w:color="000000"/>
              <w:bottom w:val="single" w:sz="4" w:space="0" w:color="000000"/>
              <w:right w:val="nil"/>
            </w:tcBorders>
            <w:hideMark/>
          </w:tcPr>
          <w:p w:rsidR="00292679" w:rsidRDefault="00292679">
            <w:pPr>
              <w:pStyle w:val="ab"/>
              <w:rPr>
                <w:lang w:val="ru-RU"/>
              </w:rPr>
            </w:pPr>
            <w:r>
              <w:rPr>
                <w:lang w:val="ru-RU"/>
              </w:rPr>
              <w:t>3.3</w:t>
            </w:r>
          </w:p>
        </w:tc>
        <w:tc>
          <w:tcPr>
            <w:tcW w:w="5386" w:type="dxa"/>
            <w:tcBorders>
              <w:top w:val="single" w:sz="4" w:space="0" w:color="000000"/>
              <w:left w:val="single" w:sz="4" w:space="0" w:color="000000"/>
              <w:bottom w:val="single" w:sz="4" w:space="0" w:color="000000"/>
              <w:right w:val="nil"/>
            </w:tcBorders>
            <w:hideMark/>
          </w:tcPr>
          <w:p w:rsidR="00292679" w:rsidRDefault="00292679">
            <w:pPr>
              <w:pStyle w:val="ab"/>
              <w:rPr>
                <w:b w:val="0"/>
                <w:lang w:val="ru-RU"/>
              </w:rPr>
            </w:pPr>
            <w:r>
              <w:rPr>
                <w:b w:val="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292679" w:rsidRDefault="00292679">
            <w:pPr>
              <w:pStyle w:val="a9"/>
              <w:rPr>
                <w:lang w:val="ru-RU"/>
              </w:rPr>
            </w:pPr>
            <w:r>
              <w:rPr>
                <w:lang w:val="ru-RU"/>
              </w:rPr>
              <w:t>3 м</w:t>
            </w:r>
          </w:p>
        </w:tc>
      </w:tr>
      <w:tr w:rsidR="00292679" w:rsidRPr="00292679" w:rsidTr="00292679">
        <w:trPr>
          <w:jc w:val="center"/>
        </w:trPr>
        <w:tc>
          <w:tcPr>
            <w:tcW w:w="711" w:type="dxa"/>
            <w:tcBorders>
              <w:top w:val="single" w:sz="4" w:space="0" w:color="000000"/>
              <w:left w:val="single" w:sz="4" w:space="0" w:color="000000"/>
              <w:bottom w:val="single" w:sz="4" w:space="0" w:color="000000"/>
              <w:right w:val="nil"/>
            </w:tcBorders>
            <w:hideMark/>
          </w:tcPr>
          <w:p w:rsidR="00292679" w:rsidRDefault="00292679">
            <w:pPr>
              <w:pStyle w:val="ab"/>
              <w:rPr>
                <w:lang w:val="ru-RU"/>
              </w:rPr>
            </w:pPr>
            <w:r>
              <w:rPr>
                <w:lang w:val="ru-RU"/>
              </w:rPr>
              <w:t>4</w:t>
            </w:r>
          </w:p>
        </w:tc>
        <w:tc>
          <w:tcPr>
            <w:tcW w:w="5386" w:type="dxa"/>
            <w:tcBorders>
              <w:top w:val="single" w:sz="4" w:space="0" w:color="000000"/>
              <w:left w:val="single" w:sz="4" w:space="0" w:color="000000"/>
              <w:bottom w:val="single" w:sz="4" w:space="0" w:color="000000"/>
              <w:right w:val="nil"/>
            </w:tcBorders>
            <w:hideMark/>
          </w:tcPr>
          <w:p w:rsidR="00292679" w:rsidRDefault="00292679">
            <w:pPr>
              <w:pStyle w:val="ab"/>
              <w:rPr>
                <w:lang w:val="ru-RU"/>
              </w:rPr>
            </w:pPr>
            <w:r>
              <w:rPr>
                <w:lang w:val="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292679" w:rsidRDefault="00292679">
            <w:pPr>
              <w:pStyle w:val="a9"/>
              <w:rPr>
                <w:lang w:val="ru-RU"/>
              </w:rPr>
            </w:pPr>
          </w:p>
        </w:tc>
      </w:tr>
      <w:tr w:rsidR="00292679" w:rsidTr="00292679">
        <w:trPr>
          <w:jc w:val="center"/>
        </w:trPr>
        <w:tc>
          <w:tcPr>
            <w:tcW w:w="711" w:type="dxa"/>
            <w:tcBorders>
              <w:top w:val="single" w:sz="4" w:space="0" w:color="000000"/>
              <w:left w:val="single" w:sz="4" w:space="0" w:color="000000"/>
              <w:bottom w:val="single" w:sz="4" w:space="0" w:color="000000"/>
              <w:right w:val="nil"/>
            </w:tcBorders>
            <w:hideMark/>
          </w:tcPr>
          <w:p w:rsidR="00292679" w:rsidRDefault="00292679">
            <w:pPr>
              <w:pStyle w:val="ab"/>
              <w:rPr>
                <w:lang w:val="ru-RU"/>
              </w:rPr>
            </w:pPr>
            <w:r>
              <w:rPr>
                <w:lang w:val="ru-RU"/>
              </w:rPr>
              <w:t>4.1</w:t>
            </w:r>
          </w:p>
        </w:tc>
        <w:tc>
          <w:tcPr>
            <w:tcW w:w="5386" w:type="dxa"/>
            <w:tcBorders>
              <w:top w:val="single" w:sz="4" w:space="0" w:color="000000"/>
              <w:left w:val="single" w:sz="4" w:space="0" w:color="000000"/>
              <w:bottom w:val="single" w:sz="4" w:space="0" w:color="000000"/>
              <w:right w:val="nil"/>
            </w:tcBorders>
            <w:hideMark/>
          </w:tcPr>
          <w:p w:rsidR="00292679" w:rsidRDefault="00292679">
            <w:pPr>
              <w:pStyle w:val="ab"/>
              <w:rPr>
                <w:b w:val="0"/>
                <w:lang w:val="ru-RU"/>
              </w:rPr>
            </w:pPr>
            <w:r>
              <w:rPr>
                <w:b w:val="0"/>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rsidR="00292679" w:rsidRDefault="00292679">
            <w:pPr>
              <w:pStyle w:val="a9"/>
              <w:rPr>
                <w:lang w:val="ru-RU"/>
              </w:rPr>
            </w:pPr>
            <w:r>
              <w:rPr>
                <w:lang w:val="ru-RU"/>
              </w:rPr>
              <w:t>0 м</w:t>
            </w:r>
          </w:p>
        </w:tc>
      </w:tr>
      <w:tr w:rsidR="00292679" w:rsidTr="00292679">
        <w:trPr>
          <w:jc w:val="center"/>
        </w:trPr>
        <w:tc>
          <w:tcPr>
            <w:tcW w:w="711" w:type="dxa"/>
            <w:tcBorders>
              <w:top w:val="single" w:sz="4" w:space="0" w:color="000000"/>
              <w:left w:val="single" w:sz="4" w:space="0" w:color="000000"/>
              <w:bottom w:val="single" w:sz="4" w:space="0" w:color="000000"/>
              <w:right w:val="nil"/>
            </w:tcBorders>
            <w:hideMark/>
          </w:tcPr>
          <w:p w:rsidR="00292679" w:rsidRDefault="00292679">
            <w:pPr>
              <w:pStyle w:val="ab"/>
              <w:rPr>
                <w:lang w:val="ru-RU"/>
              </w:rPr>
            </w:pPr>
            <w:r>
              <w:rPr>
                <w:lang w:val="ru-RU"/>
              </w:rPr>
              <w:t>4.2</w:t>
            </w:r>
          </w:p>
        </w:tc>
        <w:tc>
          <w:tcPr>
            <w:tcW w:w="5386" w:type="dxa"/>
            <w:tcBorders>
              <w:top w:val="single" w:sz="4" w:space="0" w:color="000000"/>
              <w:left w:val="single" w:sz="4" w:space="0" w:color="000000"/>
              <w:bottom w:val="single" w:sz="4" w:space="0" w:color="000000"/>
              <w:right w:val="nil"/>
            </w:tcBorders>
            <w:hideMark/>
          </w:tcPr>
          <w:p w:rsidR="00292679" w:rsidRDefault="00292679">
            <w:pPr>
              <w:pStyle w:val="ab"/>
              <w:rPr>
                <w:b w:val="0"/>
                <w:lang w:val="ru-RU"/>
              </w:rPr>
            </w:pPr>
            <w:r>
              <w:rPr>
                <w:b w:val="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292679" w:rsidRDefault="00292679">
            <w:pPr>
              <w:pStyle w:val="a9"/>
              <w:rPr>
                <w:lang w:val="ru-RU"/>
              </w:rPr>
            </w:pPr>
            <w:r>
              <w:rPr>
                <w:lang w:val="ru-RU"/>
              </w:rPr>
              <w:t>5 м</w:t>
            </w:r>
          </w:p>
        </w:tc>
      </w:tr>
      <w:tr w:rsidR="00292679" w:rsidRPr="00292679" w:rsidTr="00292679">
        <w:trPr>
          <w:jc w:val="center"/>
        </w:trPr>
        <w:tc>
          <w:tcPr>
            <w:tcW w:w="711" w:type="dxa"/>
            <w:tcBorders>
              <w:top w:val="single" w:sz="4" w:space="0" w:color="000000"/>
              <w:left w:val="single" w:sz="4" w:space="0" w:color="000000"/>
              <w:bottom w:val="single" w:sz="4" w:space="0" w:color="000000"/>
              <w:right w:val="nil"/>
            </w:tcBorders>
            <w:hideMark/>
          </w:tcPr>
          <w:p w:rsidR="00292679" w:rsidRDefault="00292679">
            <w:pPr>
              <w:pStyle w:val="ab"/>
              <w:rPr>
                <w:lang w:val="ru-RU"/>
              </w:rPr>
            </w:pPr>
            <w:r>
              <w:rPr>
                <w:lang w:val="ru-RU"/>
              </w:rPr>
              <w:t>5</w:t>
            </w:r>
          </w:p>
        </w:tc>
        <w:tc>
          <w:tcPr>
            <w:tcW w:w="5386" w:type="dxa"/>
            <w:tcBorders>
              <w:top w:val="single" w:sz="4" w:space="0" w:color="000000"/>
              <w:left w:val="single" w:sz="4" w:space="0" w:color="000000"/>
              <w:bottom w:val="single" w:sz="4" w:space="0" w:color="000000"/>
              <w:right w:val="nil"/>
            </w:tcBorders>
            <w:hideMark/>
          </w:tcPr>
          <w:p w:rsidR="00292679" w:rsidRDefault="00292679">
            <w:pPr>
              <w:pStyle w:val="ab"/>
              <w:rPr>
                <w:b w:val="0"/>
                <w:lang w:val="ru-RU"/>
              </w:rPr>
            </w:pPr>
            <w:r>
              <w:rPr>
                <w:b w:val="0"/>
                <w:lang w:val="ru-RU"/>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292679" w:rsidRDefault="00292679">
            <w:pPr>
              <w:pStyle w:val="a9"/>
              <w:rPr>
                <w:lang w:val="ru-RU"/>
              </w:rPr>
            </w:pPr>
            <w:r>
              <w:rPr>
                <w:sz w:val="24"/>
              </w:rPr>
              <w:t>12 метров от планировочной отметки земли наиболее высокой части этих объектов капитального строительства</w:t>
            </w:r>
          </w:p>
        </w:tc>
      </w:tr>
      <w:tr w:rsidR="00292679" w:rsidRPr="00292679" w:rsidTr="00292679">
        <w:trPr>
          <w:jc w:val="center"/>
        </w:trPr>
        <w:tc>
          <w:tcPr>
            <w:tcW w:w="711" w:type="dxa"/>
            <w:tcBorders>
              <w:top w:val="single" w:sz="4" w:space="0" w:color="000000"/>
              <w:left w:val="single" w:sz="4" w:space="0" w:color="000000"/>
              <w:bottom w:val="single" w:sz="4" w:space="0" w:color="000000"/>
              <w:right w:val="nil"/>
            </w:tcBorders>
            <w:hideMark/>
          </w:tcPr>
          <w:p w:rsidR="00292679" w:rsidRDefault="00292679">
            <w:pPr>
              <w:pStyle w:val="ab"/>
              <w:rPr>
                <w:lang w:val="ru-RU"/>
              </w:rPr>
            </w:pPr>
            <w:r>
              <w:rPr>
                <w:lang w:val="ru-RU"/>
              </w:rPr>
              <w:t>6</w:t>
            </w:r>
          </w:p>
        </w:tc>
        <w:tc>
          <w:tcPr>
            <w:tcW w:w="5386" w:type="dxa"/>
            <w:tcBorders>
              <w:top w:val="single" w:sz="4" w:space="0" w:color="000000"/>
              <w:left w:val="single" w:sz="4" w:space="0" w:color="000000"/>
              <w:bottom w:val="single" w:sz="4" w:space="0" w:color="000000"/>
              <w:right w:val="nil"/>
            </w:tcBorders>
            <w:hideMark/>
          </w:tcPr>
          <w:p w:rsidR="00292679" w:rsidRDefault="00292679">
            <w:pPr>
              <w:pStyle w:val="ab"/>
              <w:rPr>
                <w:lang w:val="ru-RU"/>
              </w:rPr>
            </w:pPr>
            <w:r>
              <w:rPr>
                <w:lang w:val="ru-RU"/>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292679" w:rsidRDefault="00292679">
            <w:pPr>
              <w:pStyle w:val="a9"/>
              <w:rPr>
                <w:lang w:val="ru-RU"/>
              </w:rPr>
            </w:pPr>
          </w:p>
        </w:tc>
      </w:tr>
      <w:tr w:rsidR="00292679" w:rsidTr="00292679">
        <w:trPr>
          <w:jc w:val="center"/>
        </w:trPr>
        <w:tc>
          <w:tcPr>
            <w:tcW w:w="711" w:type="dxa"/>
            <w:tcBorders>
              <w:top w:val="single" w:sz="4" w:space="0" w:color="000000"/>
              <w:left w:val="single" w:sz="4" w:space="0" w:color="000000"/>
              <w:bottom w:val="single" w:sz="4" w:space="0" w:color="000000"/>
              <w:right w:val="nil"/>
            </w:tcBorders>
            <w:hideMark/>
          </w:tcPr>
          <w:p w:rsidR="00292679" w:rsidRDefault="00292679">
            <w:pPr>
              <w:pStyle w:val="ab"/>
              <w:rPr>
                <w:b w:val="0"/>
                <w:bCs w:val="0"/>
                <w:lang w:val="ru-RU"/>
              </w:rPr>
            </w:pPr>
            <w:r>
              <w:rPr>
                <w:b w:val="0"/>
                <w:bCs w:val="0"/>
                <w:lang w:val="ru-RU"/>
              </w:rPr>
              <w:t>6.1</w:t>
            </w:r>
          </w:p>
        </w:tc>
        <w:tc>
          <w:tcPr>
            <w:tcW w:w="5386" w:type="dxa"/>
            <w:tcBorders>
              <w:top w:val="single" w:sz="4" w:space="0" w:color="000000"/>
              <w:left w:val="single" w:sz="4" w:space="0" w:color="000000"/>
              <w:bottom w:val="single" w:sz="4" w:space="0" w:color="000000"/>
              <w:right w:val="nil"/>
            </w:tcBorders>
            <w:hideMark/>
          </w:tcPr>
          <w:p w:rsidR="00292679" w:rsidRDefault="00292679">
            <w:pPr>
              <w:pStyle w:val="ab"/>
              <w:rPr>
                <w:b w:val="0"/>
                <w:lang w:val="ru-RU"/>
              </w:rPr>
            </w:pPr>
            <w:r>
              <w:rPr>
                <w:b w:val="0"/>
                <w:lang w:val="ru-RU"/>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hideMark/>
          </w:tcPr>
          <w:p w:rsidR="00292679" w:rsidRDefault="00292679">
            <w:pPr>
              <w:pStyle w:val="a9"/>
              <w:rPr>
                <w:lang w:val="ru-RU"/>
              </w:rPr>
            </w:pPr>
            <w:r>
              <w:rPr>
                <w:lang w:val="ru-RU"/>
              </w:rPr>
              <w:t>100 %</w:t>
            </w:r>
          </w:p>
        </w:tc>
      </w:tr>
      <w:tr w:rsidR="00292679" w:rsidRPr="00292679" w:rsidTr="00292679">
        <w:trPr>
          <w:jc w:val="center"/>
        </w:trPr>
        <w:tc>
          <w:tcPr>
            <w:tcW w:w="711" w:type="dxa"/>
            <w:tcBorders>
              <w:top w:val="single" w:sz="4" w:space="0" w:color="000000"/>
              <w:left w:val="single" w:sz="4" w:space="0" w:color="000000"/>
              <w:bottom w:val="single" w:sz="4" w:space="0" w:color="000000"/>
              <w:right w:val="nil"/>
            </w:tcBorders>
            <w:hideMark/>
          </w:tcPr>
          <w:p w:rsidR="00292679" w:rsidRDefault="00292679">
            <w:pPr>
              <w:pStyle w:val="ab"/>
              <w:rPr>
                <w:b w:val="0"/>
                <w:bCs w:val="0"/>
                <w:lang w:val="ru-RU"/>
              </w:rPr>
            </w:pPr>
            <w:r>
              <w:rPr>
                <w:b w:val="0"/>
                <w:bCs w:val="0"/>
                <w:lang w:val="ru-RU"/>
              </w:rPr>
              <w:t>6.2</w:t>
            </w:r>
          </w:p>
        </w:tc>
        <w:tc>
          <w:tcPr>
            <w:tcW w:w="5386" w:type="dxa"/>
            <w:tcBorders>
              <w:top w:val="single" w:sz="4" w:space="0" w:color="000000"/>
              <w:left w:val="single" w:sz="4" w:space="0" w:color="000000"/>
              <w:bottom w:val="single" w:sz="4" w:space="0" w:color="000000"/>
              <w:right w:val="nil"/>
            </w:tcBorders>
            <w:hideMark/>
          </w:tcPr>
          <w:p w:rsidR="00292679" w:rsidRDefault="00292679">
            <w:pPr>
              <w:pStyle w:val="ab"/>
              <w:rPr>
                <w:b w:val="0"/>
                <w:bCs w:val="0"/>
                <w:lang w:val="ru-RU"/>
              </w:rPr>
            </w:pPr>
            <w:r>
              <w:rPr>
                <w:b w:val="0"/>
                <w:bCs w:val="0"/>
                <w:lang w:val="ru-RU"/>
              </w:rPr>
              <w:t>с видом разрешенного использования «Для ведения личного подсобного хозяйства»</w:t>
            </w:r>
          </w:p>
        </w:tc>
        <w:tc>
          <w:tcPr>
            <w:tcW w:w="3826" w:type="dxa"/>
            <w:tcBorders>
              <w:top w:val="single" w:sz="4" w:space="0" w:color="000000"/>
              <w:left w:val="single" w:sz="4" w:space="0" w:color="000000"/>
              <w:bottom w:val="single" w:sz="4" w:space="0" w:color="000000"/>
              <w:right w:val="single" w:sz="4" w:space="0" w:color="000000"/>
            </w:tcBorders>
            <w:hideMark/>
          </w:tcPr>
          <w:p w:rsidR="00292679" w:rsidRDefault="00292679">
            <w:pPr>
              <w:pStyle w:val="a9"/>
              <w:jc w:val="both"/>
              <w:rPr>
                <w:rFonts w:ascii="Times New Roman" w:hAnsi="Times New Roman" w:cs="Times New Roman"/>
                <w:lang w:val="ru-RU"/>
              </w:rPr>
            </w:pPr>
            <w:r>
              <w:rPr>
                <w:lang w:val="ru-RU"/>
              </w:rPr>
              <w:t>а) 30 % при размере земельного участка 800 м</w:t>
            </w:r>
            <w:proofErr w:type="gramStart"/>
            <w:r>
              <w:rPr>
                <w:vertAlign w:val="superscript"/>
                <w:lang w:val="ru-RU"/>
              </w:rPr>
              <w:t>2</w:t>
            </w:r>
            <w:proofErr w:type="gramEnd"/>
            <w:r>
              <w:rPr>
                <w:lang w:val="ru-RU"/>
              </w:rPr>
              <w:t xml:space="preserve"> и менее</w:t>
            </w:r>
          </w:p>
          <w:p w:rsidR="00292679" w:rsidRDefault="00292679">
            <w:pPr>
              <w:pStyle w:val="a9"/>
              <w:jc w:val="both"/>
              <w:rPr>
                <w:lang w:val="ru-RU"/>
              </w:rPr>
            </w:pPr>
            <w:r>
              <w:rPr>
                <w:lang w:val="ru-RU"/>
              </w:rPr>
              <w:lastRenderedPageBreak/>
              <w:t>б) 20 % при размере земельного участка более 800 м</w:t>
            </w:r>
            <w:proofErr w:type="gramStart"/>
            <w:r>
              <w:rPr>
                <w:vertAlign w:val="superscript"/>
                <w:lang w:val="ru-RU"/>
              </w:rPr>
              <w:t>2</w:t>
            </w:r>
            <w:proofErr w:type="gramEnd"/>
          </w:p>
        </w:tc>
      </w:tr>
      <w:tr w:rsidR="00292679" w:rsidTr="00292679">
        <w:trPr>
          <w:jc w:val="center"/>
        </w:trPr>
        <w:tc>
          <w:tcPr>
            <w:tcW w:w="711" w:type="dxa"/>
            <w:tcBorders>
              <w:top w:val="single" w:sz="4" w:space="0" w:color="000000"/>
              <w:left w:val="single" w:sz="4" w:space="0" w:color="000000"/>
              <w:bottom w:val="single" w:sz="4" w:space="0" w:color="000000"/>
              <w:right w:val="nil"/>
            </w:tcBorders>
            <w:hideMark/>
          </w:tcPr>
          <w:p w:rsidR="00292679" w:rsidRDefault="00292679">
            <w:pPr>
              <w:pStyle w:val="ab"/>
              <w:rPr>
                <w:b w:val="0"/>
                <w:bCs w:val="0"/>
                <w:lang w:val="ru-RU"/>
              </w:rPr>
            </w:pPr>
            <w:r>
              <w:rPr>
                <w:b w:val="0"/>
                <w:bCs w:val="0"/>
                <w:lang w:val="ru-RU"/>
              </w:rPr>
              <w:lastRenderedPageBreak/>
              <w:t>6.3.</w:t>
            </w:r>
          </w:p>
        </w:tc>
        <w:tc>
          <w:tcPr>
            <w:tcW w:w="5386" w:type="dxa"/>
            <w:tcBorders>
              <w:top w:val="single" w:sz="4" w:space="0" w:color="000000"/>
              <w:left w:val="single" w:sz="4" w:space="0" w:color="000000"/>
              <w:bottom w:val="single" w:sz="4" w:space="0" w:color="000000"/>
              <w:right w:val="nil"/>
            </w:tcBorders>
            <w:hideMark/>
          </w:tcPr>
          <w:p w:rsidR="00292679" w:rsidRDefault="00292679">
            <w:pPr>
              <w:pStyle w:val="ab"/>
              <w:rPr>
                <w:b w:val="0"/>
                <w:bCs w:val="0"/>
                <w:lang w:val="ru-RU"/>
              </w:rPr>
            </w:pPr>
            <w:r>
              <w:rPr>
                <w:b w:val="0"/>
                <w:bCs w:val="0"/>
                <w:sz w:val="24"/>
              </w:rPr>
              <w:t>в районе садоводческих</w:t>
            </w:r>
          </w:p>
        </w:tc>
        <w:tc>
          <w:tcPr>
            <w:tcW w:w="3826" w:type="dxa"/>
            <w:tcBorders>
              <w:top w:val="single" w:sz="4" w:space="0" w:color="000000"/>
              <w:left w:val="single" w:sz="4" w:space="0" w:color="000000"/>
              <w:bottom w:val="single" w:sz="4" w:space="0" w:color="000000"/>
              <w:right w:val="single" w:sz="4" w:space="0" w:color="000000"/>
            </w:tcBorders>
            <w:hideMark/>
          </w:tcPr>
          <w:p w:rsidR="00292679" w:rsidRDefault="00292679">
            <w:pPr>
              <w:pStyle w:val="a9"/>
              <w:rPr>
                <w:lang w:val="ru-RU"/>
              </w:rPr>
            </w:pPr>
            <w:r>
              <w:rPr>
                <w:lang w:val="ru-RU"/>
              </w:rPr>
              <w:t>30%</w:t>
            </w:r>
          </w:p>
        </w:tc>
      </w:tr>
      <w:tr w:rsidR="00292679" w:rsidTr="00292679">
        <w:trPr>
          <w:jc w:val="center"/>
        </w:trPr>
        <w:tc>
          <w:tcPr>
            <w:tcW w:w="711" w:type="dxa"/>
            <w:tcBorders>
              <w:top w:val="single" w:sz="4" w:space="0" w:color="000000"/>
              <w:left w:val="single" w:sz="4" w:space="0" w:color="000000"/>
              <w:bottom w:val="single" w:sz="4" w:space="0" w:color="000000"/>
              <w:right w:val="nil"/>
            </w:tcBorders>
            <w:hideMark/>
          </w:tcPr>
          <w:p w:rsidR="00292679" w:rsidRDefault="00292679">
            <w:pPr>
              <w:pStyle w:val="ab"/>
              <w:rPr>
                <w:b w:val="0"/>
                <w:bCs w:val="0"/>
                <w:lang w:val="ru-RU"/>
              </w:rPr>
            </w:pPr>
            <w:r>
              <w:rPr>
                <w:b w:val="0"/>
                <w:bCs w:val="0"/>
                <w:lang w:val="ru-RU"/>
              </w:rPr>
              <w:t>6.4.</w:t>
            </w:r>
          </w:p>
        </w:tc>
        <w:tc>
          <w:tcPr>
            <w:tcW w:w="5386" w:type="dxa"/>
            <w:tcBorders>
              <w:top w:val="single" w:sz="4" w:space="0" w:color="000000"/>
              <w:left w:val="single" w:sz="4" w:space="0" w:color="000000"/>
              <w:bottom w:val="single" w:sz="4" w:space="0" w:color="000000"/>
              <w:right w:val="nil"/>
            </w:tcBorders>
            <w:hideMark/>
          </w:tcPr>
          <w:p w:rsidR="00292679" w:rsidRDefault="00292679">
            <w:pPr>
              <w:pStyle w:val="ab"/>
              <w:rPr>
                <w:b w:val="0"/>
                <w:bCs w:val="0"/>
                <w:lang w:val="ru-RU"/>
              </w:rPr>
            </w:pPr>
            <w:r>
              <w:rPr>
                <w:b w:val="0"/>
                <w:bCs w:val="0"/>
                <w:lang w:val="ru-RU"/>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292679" w:rsidRDefault="00292679">
            <w:pPr>
              <w:pStyle w:val="a9"/>
              <w:rPr>
                <w:lang w:val="ru-RU"/>
              </w:rPr>
            </w:pPr>
            <w:r>
              <w:rPr>
                <w:lang w:val="ru-RU"/>
              </w:rPr>
              <w:t>80 %</w:t>
            </w:r>
          </w:p>
        </w:tc>
      </w:tr>
    </w:tbl>
    <w:p w:rsidR="00292679" w:rsidRDefault="00292679" w:rsidP="00292679">
      <w:pPr>
        <w:pStyle w:val="ConsPlusNormal0"/>
        <w:ind w:firstLine="567"/>
        <w:jc w:val="both"/>
        <w:rPr>
          <w:rFonts w:ascii="Times New Roman" w:hAnsi="Times New Roman" w:cs="Times New Roman"/>
        </w:rPr>
      </w:pPr>
      <w:r>
        <w:rPr>
          <w:rFonts w:ascii="Times New Roman" w:hAnsi="Times New Roman" w:cs="Times New Roman"/>
        </w:rPr>
        <w:t>Для объектов иного назначения - в соответствии с документацией по планировке территории.</w:t>
      </w:r>
    </w:p>
    <w:p w:rsidR="00292679" w:rsidRDefault="00292679" w:rsidP="00292679">
      <w:pPr>
        <w:pStyle w:val="a7"/>
        <w:ind w:firstLine="567"/>
        <w:jc w:val="both"/>
        <w:rPr>
          <w:rFonts w:ascii="Times New Roman" w:hAnsi="Times New Roman" w:cs="Times New Roman"/>
          <w:b/>
        </w:rPr>
      </w:pPr>
      <w:r>
        <w:rPr>
          <w:rFonts w:ascii="Times New Roman" w:hAnsi="Times New Roman"/>
          <w:b/>
        </w:rPr>
        <w:t>Примечание:</w:t>
      </w:r>
    </w:p>
    <w:p w:rsidR="00292679" w:rsidRPr="00292679" w:rsidRDefault="00292679" w:rsidP="00292679">
      <w:pPr>
        <w:spacing w:line="23" w:lineRule="atLeast"/>
        <w:ind w:firstLine="567"/>
        <w:rPr>
          <w:rFonts w:ascii="Times New Roman" w:hAnsi="Times New Roman"/>
          <w:sz w:val="22"/>
          <w:szCs w:val="22"/>
          <w:lang w:val="ru-RU"/>
        </w:rPr>
      </w:pPr>
      <w:r w:rsidRPr="00292679">
        <w:rPr>
          <w:rFonts w:ascii="Times New Roman" w:hAnsi="Times New Roman"/>
          <w:sz w:val="22"/>
          <w:szCs w:val="22"/>
          <w:lang w:val="ru-RU"/>
        </w:rPr>
        <w:t xml:space="preserve">* Указанные в </w:t>
      </w:r>
      <w:proofErr w:type="spellStart"/>
      <w:r w:rsidRPr="00292679">
        <w:rPr>
          <w:rFonts w:ascii="Times New Roman" w:hAnsi="Times New Roman"/>
          <w:sz w:val="22"/>
          <w:szCs w:val="22"/>
          <w:lang w:val="ru-RU"/>
        </w:rPr>
        <w:t>п.п</w:t>
      </w:r>
      <w:proofErr w:type="spellEnd"/>
      <w:r w:rsidRPr="00292679">
        <w:rPr>
          <w:rFonts w:ascii="Times New Roman" w:hAnsi="Times New Roman"/>
          <w:sz w:val="22"/>
          <w:szCs w:val="22"/>
          <w:lang w:val="ru-RU"/>
        </w:rPr>
        <w:t>. 1.1, 1.3, 1.4, 2.1, 2.3, 2.4 предельные размеры земельных участков с видами разрешенного использования «Для ведения садоводства», «Для ведения личного подсобного хозяйства»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их последующем образовании (разделе или объединении).</w:t>
      </w:r>
    </w:p>
    <w:p w:rsidR="00292679" w:rsidRDefault="00292679" w:rsidP="00292679">
      <w:pPr>
        <w:pStyle w:val="ConsPlusNormal0"/>
        <w:ind w:firstLine="540"/>
        <w:jc w:val="both"/>
        <w:rPr>
          <w:rFonts w:ascii="Times New Roman" w:hAnsi="Times New Roman" w:cs="Times New Roman"/>
        </w:rPr>
      </w:pPr>
      <w:r>
        <w:rPr>
          <w:rFonts w:ascii="Times New Roman" w:hAnsi="Times New Roman" w:cs="Times New Roman"/>
        </w:rPr>
        <w:t>Для объектов не указанных в таблице, размер земельного участка определяется по заданию на проектирование.</w:t>
      </w:r>
    </w:p>
    <w:p w:rsidR="00292679" w:rsidRDefault="00292679" w:rsidP="00292679">
      <w:pPr>
        <w:pStyle w:val="a7"/>
        <w:ind w:firstLine="567"/>
        <w:jc w:val="both"/>
        <w:rPr>
          <w:rFonts w:ascii="Times New Roman" w:hAnsi="Times New Roman" w:cs="Times New Roman"/>
        </w:rPr>
      </w:pPr>
      <w:r>
        <w:rPr>
          <w:rFonts w:ascii="Times New Roman" w:hAnsi="Times New Roman"/>
        </w:rPr>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садоводческих, в районах индивидуальной и садовой застройки, должны быть не менее 6 м. </w:t>
      </w:r>
    </w:p>
    <w:p w:rsidR="00292679" w:rsidRDefault="00292679" w:rsidP="00292679">
      <w:pPr>
        <w:pStyle w:val="a7"/>
        <w:ind w:firstLine="567"/>
        <w:jc w:val="both"/>
        <w:rPr>
          <w:rFonts w:ascii="Times New Roman" w:hAnsi="Times New Roman"/>
        </w:rPr>
      </w:pPr>
      <w:r>
        <w:rPr>
          <w:rFonts w:ascii="Times New Roman" w:hAnsi="Times New Roman"/>
        </w:rPr>
        <w:t>При отсутствии централизованной канализации в районах индивидуальной и садовой застройки расстояние от туалета до стен соседнего дома необходимо принимать не менее 12 м, до источника водоснабжения (колодца) - не менее 25 м.</w:t>
      </w:r>
    </w:p>
    <w:p w:rsidR="00292679" w:rsidRDefault="00292679" w:rsidP="00292679">
      <w:pPr>
        <w:pStyle w:val="a7"/>
        <w:ind w:firstLine="567"/>
        <w:jc w:val="both"/>
        <w:rPr>
          <w:rFonts w:ascii="Times New Roman" w:hAnsi="Times New Roman"/>
        </w:rPr>
      </w:pPr>
      <w:r>
        <w:rPr>
          <w:rFonts w:ascii="Times New Roman" w:hAnsi="Times New Roman"/>
        </w:rPr>
        <w:t xml:space="preserve">Минимальные расстояния между постройками в районе садоводческих объединений по санитарно-бытовым условиям: </w:t>
      </w:r>
    </w:p>
    <w:p w:rsidR="00292679" w:rsidRDefault="00292679" w:rsidP="00292679">
      <w:pPr>
        <w:pStyle w:val="a7"/>
        <w:ind w:firstLine="567"/>
        <w:jc w:val="both"/>
        <w:rPr>
          <w:rFonts w:ascii="Times New Roman" w:hAnsi="Times New Roman"/>
        </w:rPr>
      </w:pPr>
      <w:r>
        <w:rPr>
          <w:rFonts w:ascii="Times New Roman" w:hAnsi="Times New Roman"/>
        </w:rPr>
        <w:t xml:space="preserve">от жилого строения или жилого дома до душа, бани (сауны), уборной – 8м; </w:t>
      </w:r>
    </w:p>
    <w:p w:rsidR="00292679" w:rsidRDefault="00292679" w:rsidP="00292679">
      <w:pPr>
        <w:pStyle w:val="a7"/>
        <w:ind w:firstLine="567"/>
        <w:jc w:val="both"/>
        <w:rPr>
          <w:rFonts w:ascii="Times New Roman" w:hAnsi="Times New Roman"/>
        </w:rPr>
      </w:pPr>
      <w:r>
        <w:rPr>
          <w:rFonts w:ascii="Times New Roman" w:hAnsi="Times New Roman"/>
        </w:rPr>
        <w:t xml:space="preserve">от колодца до уборной и компостного устройства – 8м. </w:t>
      </w:r>
    </w:p>
    <w:p w:rsidR="00292679" w:rsidRDefault="00292679" w:rsidP="00292679">
      <w:pPr>
        <w:pStyle w:val="a7"/>
        <w:ind w:firstLine="567"/>
        <w:jc w:val="both"/>
        <w:rPr>
          <w:rFonts w:ascii="Times New Roman" w:hAnsi="Times New Roman"/>
        </w:rPr>
      </w:pPr>
      <w:r>
        <w:rPr>
          <w:rFonts w:ascii="Times New Roman" w:hAnsi="Times New Roman"/>
        </w:rPr>
        <w:t xml:space="preserve">Указанные расстояния должны соблюдаться между постройками, расположенными на смежных участках. </w:t>
      </w:r>
    </w:p>
    <w:p w:rsidR="00292679" w:rsidRDefault="00292679" w:rsidP="00292679">
      <w:pPr>
        <w:pStyle w:val="ConsPlusNormal0"/>
        <w:ind w:firstLine="540"/>
        <w:jc w:val="both"/>
        <w:rPr>
          <w:rFonts w:ascii="Times New Roman" w:hAnsi="Times New Roman" w:cs="Times New Roman"/>
        </w:rPr>
      </w:pPr>
      <w:r>
        <w:rPr>
          <w:rFonts w:ascii="Times New Roman" w:hAnsi="Times New Roman"/>
        </w:rPr>
        <w:t>Земельные участки для ведения садоводства, огородничества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1,8 м. Допускается устройство глухих ограждений со стороны улиц и проездов по решению общего собрания членов садоводческого объединения.</w:t>
      </w:r>
    </w:p>
    <w:p w:rsidR="00204E37" w:rsidRPr="00204E37" w:rsidRDefault="00204E37" w:rsidP="00204E37">
      <w:pPr>
        <w:autoSpaceDE w:val="0"/>
        <w:autoSpaceDN w:val="0"/>
        <w:adjustRightInd w:val="0"/>
        <w:ind w:firstLine="540"/>
        <w:jc w:val="both"/>
        <w:rPr>
          <w:rFonts w:ascii="Times New Roman" w:hAnsi="Times New Roman"/>
          <w:b/>
          <w:sz w:val="22"/>
          <w:szCs w:val="22"/>
          <w:lang w:val="ru-RU" w:eastAsia="ar-SA"/>
        </w:rPr>
      </w:pPr>
    </w:p>
    <w:p w:rsidR="00F9472E" w:rsidRDefault="00F9472E" w:rsidP="00B3012C">
      <w:pPr>
        <w:autoSpaceDN w:val="0"/>
        <w:adjustRightInd w:val="0"/>
        <w:ind w:firstLine="540"/>
        <w:rPr>
          <w:rFonts w:ascii="Times New Roman" w:hAnsi="Times New Roman"/>
          <w:sz w:val="24"/>
          <w:szCs w:val="24"/>
          <w:lang w:val="ru-RU"/>
        </w:rPr>
      </w:pPr>
    </w:p>
    <w:p w:rsidR="00CA3871" w:rsidRDefault="00CA3871" w:rsidP="00CA3871">
      <w:pPr>
        <w:ind w:firstLine="708"/>
        <w:jc w:val="center"/>
        <w:rPr>
          <w:rFonts w:ascii="Times New Roman" w:hAnsi="Times New Roman"/>
          <w:b/>
          <w:sz w:val="28"/>
          <w:szCs w:val="28"/>
          <w:lang w:val="ru-RU"/>
        </w:rPr>
      </w:pPr>
      <w:r>
        <w:rPr>
          <w:rFonts w:ascii="Times New Roman" w:hAnsi="Times New Roman"/>
          <w:b/>
          <w:sz w:val="28"/>
          <w:szCs w:val="28"/>
          <w:lang w:val="ru-RU"/>
        </w:rPr>
        <w:t>Технические условия (предварительные) подключения к сетям инженерно-технического обеспечения:</w:t>
      </w: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Теплоснабжение:</w:t>
      </w:r>
    </w:p>
    <w:p w:rsidR="00DD077B" w:rsidRDefault="00DD077B" w:rsidP="00DD077B">
      <w:pPr>
        <w:ind w:firstLine="708"/>
        <w:jc w:val="both"/>
        <w:rPr>
          <w:rFonts w:ascii="Times New Roman" w:hAnsi="Times New Roman"/>
          <w:sz w:val="28"/>
          <w:szCs w:val="28"/>
          <w:lang w:val="ru-RU"/>
        </w:rPr>
      </w:pPr>
      <w:r>
        <w:rPr>
          <w:rFonts w:ascii="Times New Roman" w:hAnsi="Times New Roman"/>
          <w:sz w:val="28"/>
          <w:szCs w:val="28"/>
          <w:lang w:val="ru-RU"/>
        </w:rPr>
        <w:t xml:space="preserve">В связи с отсутствием технической возможности для подключения, ООО «ТК </w:t>
      </w:r>
      <w:proofErr w:type="gramStart"/>
      <w:r>
        <w:rPr>
          <w:rFonts w:ascii="Times New Roman" w:hAnsi="Times New Roman"/>
          <w:sz w:val="28"/>
          <w:szCs w:val="28"/>
          <w:lang w:val="ru-RU"/>
        </w:rPr>
        <w:t>Новгородская</w:t>
      </w:r>
      <w:proofErr w:type="gramEnd"/>
      <w:r>
        <w:rPr>
          <w:rFonts w:ascii="Times New Roman" w:hAnsi="Times New Roman"/>
          <w:sz w:val="28"/>
          <w:szCs w:val="28"/>
          <w:lang w:val="ru-RU"/>
        </w:rPr>
        <w:t>» отказывает в выдаче технических условий на подключение объекта недвижимости к тепловым сетям.</w:t>
      </w:r>
    </w:p>
    <w:p w:rsidR="00DD077B" w:rsidRDefault="00DD077B" w:rsidP="00DD077B">
      <w:pPr>
        <w:tabs>
          <w:tab w:val="left" w:pos="851"/>
          <w:tab w:val="left" w:pos="993"/>
        </w:tabs>
        <w:ind w:firstLine="708"/>
        <w:jc w:val="both"/>
        <w:rPr>
          <w:rFonts w:ascii="Times New Roman" w:hAnsi="Times New Roman"/>
          <w:sz w:val="28"/>
          <w:szCs w:val="28"/>
          <w:lang w:val="ru-RU"/>
        </w:rPr>
      </w:pPr>
      <w:r>
        <w:rPr>
          <w:rFonts w:ascii="Times New Roman" w:hAnsi="Times New Roman"/>
          <w:b/>
          <w:sz w:val="28"/>
          <w:szCs w:val="28"/>
          <w:lang w:val="ru-RU"/>
        </w:rPr>
        <w:t>Водоснабжение, водоотведение:</w:t>
      </w:r>
      <w:r>
        <w:rPr>
          <w:rFonts w:ascii="Times New Roman" w:hAnsi="Times New Roman"/>
          <w:sz w:val="28"/>
          <w:szCs w:val="28"/>
          <w:lang w:val="ru-RU"/>
        </w:rPr>
        <w:t xml:space="preserve"> </w:t>
      </w:r>
    </w:p>
    <w:p w:rsidR="00DD077B" w:rsidRDefault="00DD077B" w:rsidP="00DD077B">
      <w:pPr>
        <w:jc w:val="both"/>
        <w:rPr>
          <w:rFonts w:ascii="Times New Roman" w:hAnsi="Times New Roman"/>
          <w:sz w:val="28"/>
          <w:szCs w:val="28"/>
          <w:lang w:val="ru-RU"/>
        </w:rPr>
      </w:pPr>
      <w:r>
        <w:rPr>
          <w:rFonts w:ascii="Times New Roman" w:hAnsi="Times New Roman"/>
          <w:sz w:val="28"/>
          <w:szCs w:val="28"/>
          <w:lang w:val="ru-RU"/>
        </w:rPr>
        <w:t xml:space="preserve">В связи с отсутствием технической возможности для подключения </w:t>
      </w:r>
      <w:r w:rsidR="00292679">
        <w:rPr>
          <w:rFonts w:ascii="Times New Roman" w:hAnsi="Times New Roman"/>
          <w:sz w:val="28"/>
          <w:szCs w:val="28"/>
          <w:lang w:val="ru-RU"/>
        </w:rPr>
        <w:t xml:space="preserve"> на основании пункта 13</w:t>
      </w:r>
      <w:r w:rsidR="003875EF">
        <w:rPr>
          <w:rFonts w:ascii="Times New Roman" w:hAnsi="Times New Roman"/>
          <w:sz w:val="28"/>
          <w:szCs w:val="28"/>
          <w:lang w:val="ru-RU"/>
        </w:rPr>
        <w:t xml:space="preserve"> «Правил </w:t>
      </w:r>
      <w:r w:rsidR="00292679">
        <w:rPr>
          <w:rFonts w:ascii="Times New Roman" w:hAnsi="Times New Roman"/>
          <w:sz w:val="28"/>
          <w:szCs w:val="28"/>
          <w:lang w:val="ru-RU"/>
        </w:rPr>
        <w:t xml:space="preserve">определения и предоставления технических условий подключения  объекта капитального строительства к сетям инженерно-технического обеспечения» ООО </w:t>
      </w:r>
      <w:r w:rsidR="003875EF">
        <w:rPr>
          <w:rFonts w:ascii="Times New Roman" w:hAnsi="Times New Roman"/>
          <w:sz w:val="28"/>
          <w:szCs w:val="28"/>
          <w:lang w:val="ru-RU"/>
        </w:rPr>
        <w:t xml:space="preserve">«ВОДО-СБЫТОВАЯ КОМПАНИЯ» </w:t>
      </w:r>
      <w:r>
        <w:rPr>
          <w:rFonts w:ascii="Times New Roman" w:hAnsi="Times New Roman"/>
          <w:sz w:val="28"/>
          <w:szCs w:val="28"/>
          <w:lang w:val="ru-RU"/>
        </w:rPr>
        <w:t>отказывает в выдаче технических условий на подключение</w:t>
      </w:r>
      <w:r w:rsidR="00292679">
        <w:rPr>
          <w:rFonts w:ascii="Times New Roman" w:hAnsi="Times New Roman"/>
          <w:sz w:val="28"/>
          <w:szCs w:val="28"/>
          <w:lang w:val="ru-RU"/>
        </w:rPr>
        <w:t xml:space="preserve"> </w:t>
      </w:r>
      <w:r w:rsidR="003875EF">
        <w:rPr>
          <w:rFonts w:ascii="Times New Roman" w:hAnsi="Times New Roman"/>
          <w:sz w:val="28"/>
          <w:szCs w:val="28"/>
          <w:lang w:val="ru-RU"/>
        </w:rPr>
        <w:t xml:space="preserve"> объект</w:t>
      </w:r>
      <w:r w:rsidR="00292679">
        <w:rPr>
          <w:rFonts w:ascii="Times New Roman" w:hAnsi="Times New Roman"/>
          <w:sz w:val="28"/>
          <w:szCs w:val="28"/>
          <w:lang w:val="ru-RU"/>
        </w:rPr>
        <w:t xml:space="preserve">а </w:t>
      </w:r>
      <w:r w:rsidR="003875EF">
        <w:rPr>
          <w:rFonts w:ascii="Times New Roman" w:hAnsi="Times New Roman"/>
          <w:sz w:val="28"/>
          <w:szCs w:val="28"/>
          <w:lang w:val="ru-RU"/>
        </w:rPr>
        <w:t xml:space="preserve"> строи</w:t>
      </w:r>
      <w:r w:rsidR="00292679">
        <w:rPr>
          <w:rFonts w:ascii="Times New Roman" w:hAnsi="Times New Roman"/>
          <w:sz w:val="28"/>
          <w:szCs w:val="28"/>
          <w:lang w:val="ru-RU"/>
        </w:rPr>
        <w:t>тельства</w:t>
      </w:r>
      <w:r w:rsidR="003875EF">
        <w:rPr>
          <w:rFonts w:ascii="Times New Roman" w:hAnsi="Times New Roman"/>
          <w:sz w:val="28"/>
          <w:szCs w:val="28"/>
          <w:lang w:val="ru-RU"/>
        </w:rPr>
        <w:t xml:space="preserve"> к </w:t>
      </w:r>
      <w:r w:rsidR="00292679">
        <w:rPr>
          <w:rFonts w:ascii="Times New Roman" w:hAnsi="Times New Roman"/>
          <w:sz w:val="28"/>
          <w:szCs w:val="28"/>
          <w:lang w:val="ru-RU"/>
        </w:rPr>
        <w:t>водопроводным и канализационным сетям</w:t>
      </w:r>
      <w:r>
        <w:rPr>
          <w:rFonts w:ascii="Times New Roman" w:hAnsi="Times New Roman"/>
          <w:sz w:val="28"/>
          <w:szCs w:val="28"/>
          <w:lang w:val="ru-RU"/>
        </w:rPr>
        <w:t>.</w:t>
      </w:r>
    </w:p>
    <w:p w:rsidR="00D75DD4" w:rsidRDefault="00D75DD4" w:rsidP="003875EF">
      <w:pPr>
        <w:spacing w:line="240" w:lineRule="exact"/>
        <w:ind w:right="-142"/>
        <w:rPr>
          <w:rFonts w:ascii="Times New Roman" w:hAnsi="Times New Roman"/>
          <w:b/>
          <w:color w:val="000000"/>
          <w:sz w:val="28"/>
          <w:szCs w:val="28"/>
          <w:lang w:val="ru-RU"/>
        </w:rPr>
      </w:pPr>
    </w:p>
    <w:p w:rsidR="00D75DD4" w:rsidRDefault="00D75DD4" w:rsidP="00CA3871">
      <w:pPr>
        <w:spacing w:line="240" w:lineRule="exact"/>
        <w:ind w:right="-142" w:firstLine="709"/>
        <w:jc w:val="center"/>
        <w:rPr>
          <w:rFonts w:ascii="Times New Roman" w:hAnsi="Times New Roman"/>
          <w:b/>
          <w:color w:val="000000"/>
          <w:sz w:val="28"/>
          <w:szCs w:val="28"/>
          <w:lang w:val="ru-RU"/>
        </w:rPr>
      </w:pPr>
    </w:p>
    <w:p w:rsidR="00CA3871" w:rsidRDefault="00CA3871" w:rsidP="00CA3871">
      <w:pPr>
        <w:spacing w:line="240" w:lineRule="exact"/>
        <w:ind w:right="-142" w:firstLine="709"/>
        <w:jc w:val="center"/>
        <w:rPr>
          <w:rFonts w:ascii="Times New Roman" w:hAnsi="Times New Roman"/>
          <w:b/>
          <w:color w:val="000000"/>
          <w:sz w:val="28"/>
          <w:szCs w:val="28"/>
          <w:lang w:val="ru-RU"/>
        </w:rPr>
      </w:pPr>
      <w:r>
        <w:rPr>
          <w:rFonts w:ascii="Times New Roman" w:hAnsi="Times New Roman"/>
          <w:b/>
          <w:color w:val="000000"/>
          <w:sz w:val="28"/>
          <w:szCs w:val="28"/>
          <w:lang w:val="ru-RU"/>
        </w:rPr>
        <w:lastRenderedPageBreak/>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Pr>
          <w:rFonts w:ascii="Times New Roman" w:hAnsi="Times New Roman"/>
          <w:sz w:val="28"/>
          <w:szCs w:val="28"/>
          <w:lang w:val="ru-RU"/>
        </w:rPr>
        <w:t xml:space="preserve">адрес электронной площадки: </w:t>
      </w:r>
      <w:hyperlink r:id="rId8" w:history="1">
        <w:r>
          <w:rPr>
            <w:rStyle w:val="a5"/>
            <w:rFonts w:ascii="Times New Roman" w:hAnsi="Times New Roman"/>
            <w:sz w:val="28"/>
            <w:szCs w:val="28"/>
          </w:rPr>
          <w:t>http</w:t>
        </w:r>
        <w:r>
          <w:rPr>
            <w:rStyle w:val="a5"/>
            <w:rFonts w:ascii="Times New Roman" w:hAnsi="Times New Roman"/>
            <w:sz w:val="28"/>
            <w:szCs w:val="28"/>
            <w:lang w:val="ru-RU"/>
          </w:rPr>
          <w:t>://</w:t>
        </w:r>
        <w:proofErr w:type="spellStart"/>
        <w:r>
          <w:rPr>
            <w:rStyle w:val="a5"/>
            <w:rFonts w:ascii="Times New Roman" w:hAnsi="Times New Roman"/>
            <w:sz w:val="28"/>
            <w:szCs w:val="28"/>
          </w:rPr>
          <w:t>utp</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sberbank</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ast</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ru</w:t>
        </w:r>
        <w:proofErr w:type="spellEnd"/>
        <w:r>
          <w:rPr>
            <w:rStyle w:val="a5"/>
            <w:rFonts w:ascii="Times New Roman" w:hAnsi="Times New Roman"/>
            <w:sz w:val="28"/>
            <w:szCs w:val="28"/>
            <w:lang w:val="ru-RU"/>
          </w:rPr>
          <w:t>/</w:t>
        </w:r>
        <w:r>
          <w:rPr>
            <w:rStyle w:val="a5"/>
            <w:rFonts w:ascii="Times New Roman" w:hAnsi="Times New Roman"/>
            <w:sz w:val="28"/>
            <w:szCs w:val="28"/>
          </w:rPr>
          <w:t>AP</w:t>
        </w:r>
        <w:r>
          <w:rPr>
            <w:rStyle w:val="a5"/>
            <w:rFonts w:ascii="Times New Roman" w:hAnsi="Times New Roman"/>
            <w:sz w:val="28"/>
            <w:szCs w:val="28"/>
            <w:lang w:val="ru-RU"/>
          </w:rPr>
          <w:t>/</w:t>
        </w:r>
      </w:hyperlink>
      <w:r>
        <w:rPr>
          <w:rFonts w:ascii="Times New Roman" w:hAnsi="Times New Roman"/>
          <w:sz w:val="28"/>
          <w:szCs w:val="28"/>
          <w:lang w:val="ru-RU"/>
        </w:rPr>
        <w:t xml:space="preserve">) </w:t>
      </w:r>
      <w:r>
        <w:rPr>
          <w:rFonts w:ascii="Times New Roman" w:hAnsi="Times New Roman"/>
          <w:color w:val="000000"/>
          <w:sz w:val="28"/>
          <w:szCs w:val="28"/>
          <w:lang w:val="ru-RU"/>
        </w:rPr>
        <w:t xml:space="preserve">в форме электронного документа (прилагается) с приложением следующих документов: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копии документов, удостоверяющих личность заявителя (для граждан);</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документы, подтверждающие внесение задатка.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Представление документов, подтверждающих внесение задатка, признается заключением соглашения о задатке.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Представитель Претендента осуществляет действия в ТС в соответствии с функционалом электронной площадки с учетом следующих особенностей: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подача, изменение, отзыв заявки осуществляются представителем Претендента из своего личного кабинета с использованием своей ЭП;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перечисление денежных средств в качестве задатка за участие в аукционе на реквизиты Оператора осуществляется представителем Претендента до подачи заявки;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Во всем остальном, действия представителя Претендента в ТС аналогичны действиям Претендента, действующего в ТС лично.</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подать одну заявку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аукционе, поступившая по истечении срока приема заявок, возвращается заявителю в день ее поступления.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 в порядке, предусмотренном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Денежные средства в сумме задатка должны быть зачислены на лицевой счет Претендента на УТП не позднее </w:t>
      </w:r>
      <w:r>
        <w:rPr>
          <w:rFonts w:ascii="Times New Roman" w:hAnsi="Times New Roman"/>
          <w:sz w:val="28"/>
          <w:szCs w:val="28"/>
          <w:lang w:val="ru-RU"/>
        </w:rPr>
        <w:t>00 часов 00 минут (время</w:t>
      </w:r>
      <w:r>
        <w:rPr>
          <w:rFonts w:ascii="Times New Roman" w:hAnsi="Times New Roman"/>
          <w:color w:val="000000"/>
          <w:sz w:val="28"/>
          <w:szCs w:val="28"/>
          <w:lang w:val="ru-RU"/>
        </w:rPr>
        <w:t xml:space="preserve"> московское) дня определения участников торгов, указанного в извещении.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Pr>
          <w:rFonts w:ascii="Times New Roman" w:hAnsi="Times New Roman"/>
          <w:color w:val="000000"/>
          <w:sz w:val="28"/>
          <w:szCs w:val="28"/>
          <w:lang w:val="ru-RU"/>
        </w:rPr>
        <w:t>непоступлении</w:t>
      </w:r>
      <w:proofErr w:type="spellEnd"/>
      <w:r>
        <w:rPr>
          <w:rFonts w:ascii="Times New Roman" w:hAnsi="Times New Roman"/>
          <w:color w:val="000000"/>
          <w:sz w:val="28"/>
          <w:szCs w:val="28"/>
          <w:lang w:val="ru-RU"/>
        </w:rPr>
        <w:t xml:space="preserve"> Оператору задатка от такого Претендента.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 количестве принятых заявок по каждому лоту в актуальном состоянии отображается в Личном кабинете Организатора процедуры.</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До окончания срока подачи заявок Претендент, подавший заявку, вправе изменить или отозвать ее.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об отозванных заявках по каждому лоту в актуальном состоянии отображается в Личном кабинете Организатора процедуры.</w:t>
      </w:r>
    </w:p>
    <w:p w:rsidR="00CA3871" w:rsidRDefault="00CA3871" w:rsidP="00CA3871">
      <w:pPr>
        <w:ind w:firstLine="708"/>
        <w:jc w:val="both"/>
        <w:rPr>
          <w:rFonts w:ascii="Times New Roman" w:hAnsi="Times New Roman"/>
          <w:sz w:val="24"/>
          <w:szCs w:val="24"/>
          <w:lang w:val="ru-RU"/>
        </w:rPr>
      </w:pPr>
      <w:r>
        <w:rPr>
          <w:rFonts w:ascii="Times New Roman" w:hAnsi="Times New Roman"/>
          <w:color w:val="000000"/>
          <w:sz w:val="28"/>
          <w:szCs w:val="28"/>
          <w:lang w:val="ru-RU"/>
        </w:rPr>
        <w:t xml:space="preserve"> Оператор обеспечивает конфиденциальность поданных Претендентами заявок.</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начала приема заявок на участие в аукционе: </w:t>
      </w:r>
      <w:r w:rsidR="00401D11">
        <w:rPr>
          <w:rFonts w:ascii="Times New Roman" w:hAnsi="Times New Roman"/>
          <w:b/>
          <w:sz w:val="28"/>
          <w:szCs w:val="28"/>
          <w:lang w:val="ru-RU"/>
        </w:rPr>
        <w:t>17 янва</w:t>
      </w:r>
      <w:r w:rsidR="00297533">
        <w:rPr>
          <w:rFonts w:ascii="Times New Roman" w:hAnsi="Times New Roman"/>
          <w:b/>
          <w:sz w:val="28"/>
          <w:szCs w:val="28"/>
          <w:lang w:val="ru-RU"/>
        </w:rPr>
        <w:t>ря</w:t>
      </w:r>
      <w:r w:rsidR="00401D11">
        <w:rPr>
          <w:rFonts w:ascii="Times New Roman" w:hAnsi="Times New Roman"/>
          <w:b/>
          <w:sz w:val="28"/>
          <w:szCs w:val="28"/>
          <w:lang w:val="ru-RU"/>
        </w:rPr>
        <w:t xml:space="preserve"> 2025</w:t>
      </w:r>
      <w:r w:rsidR="00297533">
        <w:rPr>
          <w:rFonts w:ascii="Times New Roman" w:hAnsi="Times New Roman"/>
          <w:b/>
          <w:sz w:val="28"/>
          <w:szCs w:val="28"/>
          <w:lang w:val="ru-RU"/>
        </w:rPr>
        <w:t xml:space="preserve"> г. 8:0</w:t>
      </w:r>
      <w:r>
        <w:rPr>
          <w:rFonts w:ascii="Times New Roman" w:hAnsi="Times New Roman"/>
          <w:b/>
          <w:sz w:val="28"/>
          <w:szCs w:val="28"/>
          <w:lang w:val="ru-RU"/>
        </w:rPr>
        <w:t>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окончания приема заявок на участие в аукционе: </w:t>
      </w:r>
      <w:r w:rsidR="00401D11">
        <w:rPr>
          <w:rFonts w:ascii="Times New Roman" w:hAnsi="Times New Roman"/>
          <w:b/>
          <w:sz w:val="28"/>
          <w:szCs w:val="28"/>
          <w:lang w:val="ru-RU"/>
        </w:rPr>
        <w:t>15 феврал</w:t>
      </w:r>
      <w:r w:rsidR="00297533">
        <w:rPr>
          <w:rFonts w:ascii="Times New Roman" w:hAnsi="Times New Roman"/>
          <w:b/>
          <w:sz w:val="28"/>
          <w:szCs w:val="28"/>
          <w:lang w:val="ru-RU"/>
        </w:rPr>
        <w:t>я</w:t>
      </w:r>
      <w:r>
        <w:rPr>
          <w:rFonts w:ascii="Times New Roman" w:hAnsi="Times New Roman"/>
          <w:b/>
          <w:sz w:val="28"/>
          <w:szCs w:val="28"/>
          <w:lang w:val="ru-RU"/>
        </w:rPr>
        <w:t xml:space="preserve"> </w:t>
      </w:r>
      <w:r w:rsidR="0081303B">
        <w:rPr>
          <w:rFonts w:ascii="Times New Roman" w:hAnsi="Times New Roman"/>
          <w:b/>
          <w:sz w:val="28"/>
          <w:szCs w:val="28"/>
          <w:lang w:val="ru-RU"/>
        </w:rPr>
        <w:t>2025</w:t>
      </w:r>
      <w:bookmarkStart w:id="0" w:name="_GoBack"/>
      <w:bookmarkEnd w:id="0"/>
      <w:r w:rsidR="00297533">
        <w:rPr>
          <w:rFonts w:ascii="Times New Roman" w:hAnsi="Times New Roman"/>
          <w:b/>
          <w:sz w:val="28"/>
          <w:szCs w:val="28"/>
          <w:lang w:val="ru-RU"/>
        </w:rPr>
        <w:t xml:space="preserve"> г. 17:0</w:t>
      </w:r>
      <w:r>
        <w:rPr>
          <w:rFonts w:ascii="Times New Roman" w:hAnsi="Times New Roman"/>
          <w:b/>
          <w:sz w:val="28"/>
          <w:szCs w:val="28"/>
          <w:lang w:val="ru-RU"/>
        </w:rPr>
        <w:t>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рассмотрения заявок на участие в аукционе (определения участников аукциона) </w:t>
      </w:r>
      <w:r w:rsidR="00401D11">
        <w:rPr>
          <w:rFonts w:ascii="Times New Roman" w:hAnsi="Times New Roman"/>
          <w:b/>
          <w:sz w:val="28"/>
          <w:szCs w:val="28"/>
          <w:lang w:val="ru-RU"/>
        </w:rPr>
        <w:t>– 17 феврал</w:t>
      </w:r>
      <w:r w:rsidR="00297533">
        <w:rPr>
          <w:rFonts w:ascii="Times New Roman" w:hAnsi="Times New Roman"/>
          <w:b/>
          <w:sz w:val="28"/>
          <w:szCs w:val="28"/>
          <w:lang w:val="ru-RU"/>
        </w:rPr>
        <w:t>я</w:t>
      </w:r>
      <w:r w:rsidR="00401D11">
        <w:rPr>
          <w:rFonts w:ascii="Times New Roman" w:hAnsi="Times New Roman"/>
          <w:b/>
          <w:sz w:val="28"/>
          <w:szCs w:val="28"/>
          <w:lang w:val="ru-RU"/>
        </w:rPr>
        <w:t xml:space="preserve"> 2025</w:t>
      </w:r>
      <w:r>
        <w:rPr>
          <w:rFonts w:ascii="Times New Roman" w:hAnsi="Times New Roman"/>
          <w:b/>
          <w:sz w:val="28"/>
          <w:szCs w:val="28"/>
          <w:lang w:val="ru-RU"/>
        </w:rPr>
        <w:t xml:space="preserve"> г.</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Указанное в настоящем извещении время – московское.</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При исчислении сроков, указанных в настоящем извещении, принимается время сервера электронной торговой площадки – московское.</w:t>
      </w:r>
    </w:p>
    <w:p w:rsidR="00F9472E" w:rsidRDefault="00F9472E" w:rsidP="00994DEE">
      <w:pPr>
        <w:spacing w:line="240" w:lineRule="exact"/>
        <w:ind w:right="-142"/>
        <w:rPr>
          <w:rFonts w:ascii="Times New Roman" w:hAnsi="Times New Roman"/>
          <w:b/>
          <w:sz w:val="28"/>
          <w:szCs w:val="24"/>
          <w:lang w:val="ru-RU"/>
        </w:rPr>
      </w:pPr>
    </w:p>
    <w:p w:rsidR="00F9472E" w:rsidRDefault="00F9472E" w:rsidP="00CA3871">
      <w:pPr>
        <w:spacing w:line="240" w:lineRule="exact"/>
        <w:ind w:right="-142" w:firstLine="709"/>
        <w:jc w:val="center"/>
        <w:rPr>
          <w:rFonts w:ascii="Times New Roman" w:hAnsi="Times New Roman"/>
          <w:b/>
          <w:sz w:val="28"/>
          <w:szCs w:val="24"/>
          <w:lang w:val="ru-RU"/>
        </w:rPr>
      </w:pPr>
    </w:p>
    <w:p w:rsidR="00CA3871" w:rsidRDefault="00CA3871" w:rsidP="00CA3871">
      <w:pPr>
        <w:spacing w:line="240" w:lineRule="exact"/>
        <w:ind w:right="-142" w:firstLine="709"/>
        <w:jc w:val="center"/>
        <w:rPr>
          <w:rFonts w:ascii="Times New Roman" w:hAnsi="Times New Roman"/>
          <w:b/>
          <w:sz w:val="28"/>
          <w:szCs w:val="24"/>
          <w:lang w:val="ru-RU"/>
        </w:rPr>
      </w:pPr>
      <w:r>
        <w:rPr>
          <w:rFonts w:ascii="Times New Roman" w:hAnsi="Times New Roman"/>
          <w:b/>
          <w:sz w:val="28"/>
          <w:szCs w:val="24"/>
          <w:lang w:val="ru-RU"/>
        </w:rPr>
        <w:t>Размер задатка, порядок его внесения участниками аукциона и возврата им задатка, банковские реквизиты счета для перечисления задатка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rPr>
        <w:t>Для участия в аукционе претенденту необходимо внести задаток в размере 20 % начальной цены предмета аукциона, а именно</w:t>
      </w:r>
      <w:r>
        <w:rPr>
          <w:rFonts w:ascii="Times New Roman" w:hAnsi="Times New Roman"/>
          <w:b/>
          <w:sz w:val="28"/>
          <w:szCs w:val="24"/>
          <w:lang w:val="ru-RU"/>
        </w:rPr>
        <w:t xml:space="preserve"> </w:t>
      </w:r>
      <w:r w:rsidR="0081303B">
        <w:rPr>
          <w:rFonts w:ascii="Times New Roman" w:hAnsi="Times New Roman"/>
          <w:b/>
          <w:sz w:val="28"/>
          <w:szCs w:val="28"/>
          <w:lang w:val="ru-RU"/>
        </w:rPr>
        <w:t>45600,00</w:t>
      </w:r>
      <w:r w:rsidR="00297533" w:rsidRPr="00DD077B">
        <w:rPr>
          <w:rFonts w:ascii="Times New Roman" w:hAnsi="Times New Roman"/>
          <w:sz w:val="28"/>
          <w:szCs w:val="28"/>
          <w:lang w:val="ru-RU"/>
        </w:rPr>
        <w:t xml:space="preserve"> </w:t>
      </w:r>
      <w:r w:rsidR="00994DEE">
        <w:rPr>
          <w:rFonts w:ascii="Times New Roman" w:hAnsi="Times New Roman"/>
          <w:b/>
          <w:sz w:val="28"/>
          <w:szCs w:val="24"/>
          <w:lang w:val="ru-RU"/>
        </w:rPr>
        <w:t>(</w:t>
      </w:r>
      <w:r w:rsidR="0081303B">
        <w:rPr>
          <w:rFonts w:ascii="Times New Roman" w:hAnsi="Times New Roman"/>
          <w:b/>
          <w:sz w:val="28"/>
          <w:szCs w:val="24"/>
          <w:lang w:val="ru-RU"/>
        </w:rPr>
        <w:t>сорок пять</w:t>
      </w:r>
      <w:r w:rsidR="006A0828">
        <w:rPr>
          <w:rFonts w:ascii="Times New Roman" w:hAnsi="Times New Roman"/>
          <w:b/>
          <w:sz w:val="28"/>
          <w:szCs w:val="24"/>
          <w:lang w:val="ru-RU"/>
        </w:rPr>
        <w:t xml:space="preserve"> </w:t>
      </w:r>
      <w:r>
        <w:rPr>
          <w:rFonts w:ascii="Times New Roman" w:hAnsi="Times New Roman"/>
          <w:b/>
          <w:sz w:val="28"/>
          <w:szCs w:val="24"/>
          <w:lang w:val="ru-RU"/>
        </w:rPr>
        <w:t>тысяч</w:t>
      </w:r>
      <w:r w:rsidR="0081303B">
        <w:rPr>
          <w:rFonts w:ascii="Times New Roman" w:hAnsi="Times New Roman"/>
          <w:b/>
          <w:sz w:val="28"/>
          <w:szCs w:val="24"/>
          <w:lang w:val="ru-RU"/>
        </w:rPr>
        <w:t xml:space="preserve"> шестьсот</w:t>
      </w:r>
      <w:r w:rsidR="00B3012C">
        <w:rPr>
          <w:rFonts w:ascii="Times New Roman" w:hAnsi="Times New Roman"/>
          <w:b/>
          <w:sz w:val="28"/>
          <w:szCs w:val="24"/>
          <w:lang w:val="ru-RU"/>
        </w:rPr>
        <w:t>) рублей</w:t>
      </w:r>
      <w:r w:rsidR="00994DEE">
        <w:rPr>
          <w:rFonts w:ascii="Times New Roman" w:hAnsi="Times New Roman"/>
          <w:b/>
          <w:sz w:val="28"/>
          <w:szCs w:val="24"/>
          <w:lang w:val="ru-RU"/>
        </w:rPr>
        <w:t xml:space="preserve"> </w:t>
      </w:r>
      <w:r w:rsidR="0081303B">
        <w:rPr>
          <w:rFonts w:ascii="Times New Roman" w:hAnsi="Times New Roman"/>
          <w:b/>
          <w:sz w:val="28"/>
          <w:szCs w:val="24"/>
          <w:lang w:val="ru-RU"/>
        </w:rPr>
        <w:t>00</w:t>
      </w:r>
      <w:r w:rsidR="00A228E1">
        <w:rPr>
          <w:rFonts w:ascii="Times New Roman" w:hAnsi="Times New Roman"/>
          <w:b/>
          <w:sz w:val="28"/>
          <w:szCs w:val="24"/>
          <w:lang w:val="ru-RU"/>
        </w:rPr>
        <w:t xml:space="preserve"> копеек</w:t>
      </w:r>
      <w:r>
        <w:rPr>
          <w:rFonts w:ascii="Times New Roman" w:hAnsi="Times New Roman"/>
          <w:b/>
          <w:sz w:val="28"/>
          <w:szCs w:val="24"/>
          <w:lang w:val="ru-RU"/>
        </w:rPr>
        <w:t>.</w:t>
      </w:r>
    </w:p>
    <w:p w:rsidR="00CA3871" w:rsidRDefault="00CA3871" w:rsidP="00CA3871">
      <w:pPr>
        <w:ind w:right="-141" w:firstLine="708"/>
        <w:jc w:val="both"/>
        <w:rPr>
          <w:rFonts w:ascii="Times New Roman" w:hAnsi="Times New Roman"/>
          <w:sz w:val="28"/>
          <w:szCs w:val="24"/>
          <w:u w:val="single"/>
          <w:lang w:val="ru-RU"/>
        </w:rPr>
      </w:pPr>
      <w:r>
        <w:rPr>
          <w:rFonts w:ascii="Times New Roman" w:hAnsi="Times New Roman"/>
          <w:sz w:val="28"/>
          <w:szCs w:val="24"/>
          <w:u w:val="single"/>
          <w:lang w:val="ru-RU"/>
        </w:rPr>
        <w:t>Перечисление денежных средств на счёт оператора электронной площадки производится по следующим реквизитам:</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Получатель платежа: АО «Сбербанк-АСТ»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Банковские реквизиты: ПАО «Сбербанк России» г. Москва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БИК 044525225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Номер  счета банка получателя средств: 40702810300020038047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Номер счета получателя: 30101810400000000225</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ИНН 7707308480   КПП 770401001</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Назначение платежа: «Перечисление денежных средств в качестве задатка, ИНН плательщика. НДС не облагается».</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Образец платежного поручения приведен на электронной площадке по адресу: </w:t>
      </w:r>
      <w:hyperlink r:id="rId9" w:history="1">
        <w:r>
          <w:rPr>
            <w:rStyle w:val="a5"/>
            <w:rFonts w:ascii="Times New Roman" w:hAnsi="Times New Roman"/>
            <w:sz w:val="28"/>
            <w:szCs w:val="24"/>
            <w:lang w:val="ru-RU"/>
          </w:rPr>
          <w:t>https://utp.sberbank-ast.ru/AP/Notice/653/Requisites</w:t>
        </w:r>
      </w:hyperlink>
      <w:r>
        <w:rPr>
          <w:rFonts w:ascii="Times New Roman" w:hAnsi="Times New Roman"/>
          <w:sz w:val="28"/>
          <w:szCs w:val="24"/>
          <w:lang w:val="ru-RU"/>
        </w:rPr>
        <w:t xml:space="preserve">.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Денежные средства, перечисленные за участника третьим лицом, не зачисляются на счет такого участника.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Оператор электронной площадки проверяет наличие достаточной суммы в размере задатка на лицевом счете заявителя и осуществляет блокирование </w:t>
      </w:r>
      <w:r>
        <w:rPr>
          <w:rFonts w:ascii="Times New Roman" w:hAnsi="Times New Roman"/>
          <w:sz w:val="28"/>
          <w:szCs w:val="24"/>
          <w:lang w:val="ru-RU"/>
        </w:rPr>
        <w:lastRenderedPageBreak/>
        <w:t>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 xml:space="preserve">Прекращение блокирования денежных средств на счете заявителя производится оператором электронной площадки: </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В случае, если заявитель</w:t>
      </w:r>
      <w:r>
        <w:rPr>
          <w:rFonts w:ascii="Times New Roman" w:hAnsi="Times New Roman"/>
          <w:color w:val="000000"/>
          <w:sz w:val="28"/>
          <w:szCs w:val="28"/>
          <w:lang w:val="ru-RU"/>
        </w:rPr>
        <w:t xml:space="preserve"> не допущен к участию в аукционе, то </w:t>
      </w:r>
      <w:r>
        <w:rPr>
          <w:rFonts w:ascii="Times New Roman" w:hAnsi="Times New Roman"/>
          <w:sz w:val="28"/>
          <w:szCs w:val="28"/>
          <w:lang w:val="ru-RU"/>
        </w:rPr>
        <w:t>задаток возвращается в течение 3 (трех) рабочих дней со дня оформления протокола приема заявок на участие в аукционе.</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widowControl w:val="0"/>
        <w:tabs>
          <w:tab w:val="left" w:pos="1346"/>
        </w:tabs>
        <w:suppressAutoHyphens/>
        <w:autoSpaceDE w:val="0"/>
        <w:ind w:right="-141" w:firstLine="709"/>
        <w:jc w:val="both"/>
        <w:rPr>
          <w:rFonts w:ascii="Times New Roman" w:hAnsi="Times New Roman"/>
          <w:sz w:val="24"/>
          <w:szCs w:val="24"/>
          <w:highlight w:val="yellow"/>
          <w:lang w:val="ru-RU" w:eastAsia="zh-CN"/>
        </w:rPr>
      </w:pPr>
      <w:r>
        <w:rPr>
          <w:rFonts w:ascii="Times New Roman" w:hAnsi="Times New Roman"/>
          <w:sz w:val="28"/>
          <w:szCs w:val="28"/>
          <w:lang w:val="ru-RU"/>
        </w:rPr>
        <w:t xml:space="preserve">В случае непризнания лица, участвовавшего </w:t>
      </w:r>
      <w:r>
        <w:rPr>
          <w:rFonts w:ascii="Times New Roman" w:hAnsi="Times New Roman"/>
          <w:color w:val="000000"/>
          <w:sz w:val="28"/>
          <w:szCs w:val="28"/>
          <w:lang w:val="ru-RU"/>
        </w:rPr>
        <w:t xml:space="preserve">в аукционе,  </w:t>
      </w:r>
      <w:r>
        <w:rPr>
          <w:rFonts w:ascii="Times New Roman" w:hAnsi="Times New Roman"/>
          <w:sz w:val="28"/>
          <w:szCs w:val="28"/>
          <w:lang w:val="ru-RU"/>
        </w:rPr>
        <w:t>победителем аукциона задаток возвращается</w:t>
      </w:r>
      <w:r>
        <w:rPr>
          <w:rFonts w:ascii="Times New Roman" w:hAnsi="Times New Roman"/>
          <w:color w:val="000000"/>
          <w:sz w:val="28"/>
          <w:szCs w:val="28"/>
          <w:lang w:val="ru-RU"/>
        </w:rPr>
        <w:t xml:space="preserve"> в течение 3 (трех) рабочих дней со дня подписания протокола о результатах аукциона</w:t>
      </w:r>
    </w:p>
    <w:p w:rsidR="00CA3871" w:rsidRDefault="00CA3871" w:rsidP="00CA3871">
      <w:pPr>
        <w:widowControl w:val="0"/>
        <w:tabs>
          <w:tab w:val="left" w:pos="1343"/>
          <w:tab w:val="left" w:pos="10205"/>
        </w:tabs>
        <w:suppressAutoHyphens/>
        <w:autoSpaceDE w:val="0"/>
        <w:ind w:right="-141" w:firstLine="709"/>
        <w:jc w:val="both"/>
        <w:rPr>
          <w:rFonts w:ascii="Times New Roman" w:hAnsi="Times New Roman"/>
          <w:sz w:val="28"/>
          <w:szCs w:val="24"/>
          <w:lang w:val="ru-RU"/>
        </w:rPr>
      </w:pPr>
      <w:r>
        <w:rPr>
          <w:rFonts w:ascii="Times New Roman" w:hAnsi="Times New Roman"/>
          <w:sz w:val="28"/>
          <w:szCs w:val="24"/>
          <w:lang w:val="ru-RU"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Pr>
          <w:rFonts w:ascii="Times New Roman" w:hAnsi="Times New Roman"/>
          <w:color w:val="000000"/>
          <w:sz w:val="28"/>
          <w:szCs w:val="24"/>
          <w:lang w:val="ru-RU"/>
        </w:rPr>
        <w:t>.</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eastAsia="zh-CN"/>
        </w:rPr>
        <w:t>Перечисление задатка</w:t>
      </w:r>
      <w:r>
        <w:rPr>
          <w:rFonts w:ascii="Times New Roman" w:hAnsi="Times New Roman"/>
          <w:spacing w:val="1"/>
          <w:sz w:val="28"/>
          <w:szCs w:val="24"/>
          <w:lang w:val="ru-RU" w:eastAsia="zh-CN"/>
        </w:rPr>
        <w:t xml:space="preserve"> продавцу </w:t>
      </w:r>
      <w:r>
        <w:rPr>
          <w:rFonts w:ascii="Times New Roman" w:hAnsi="Times New Roman"/>
          <w:sz w:val="28"/>
          <w:szCs w:val="24"/>
          <w:lang w:val="ru-RU" w:eastAsia="zh-CN"/>
        </w:rPr>
        <w:t>в</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счет</w:t>
      </w:r>
      <w:r>
        <w:rPr>
          <w:rFonts w:ascii="Times New Roman" w:hAnsi="Times New Roman"/>
          <w:spacing w:val="1"/>
          <w:sz w:val="28"/>
          <w:szCs w:val="24"/>
          <w:lang w:val="ru-RU" w:eastAsia="zh-CN"/>
        </w:rPr>
        <w:t xml:space="preserve"> оплаты </w:t>
      </w:r>
      <w:r>
        <w:rPr>
          <w:rFonts w:ascii="Times New Roman" w:hAnsi="Times New Roman"/>
          <w:sz w:val="28"/>
          <w:szCs w:val="24"/>
          <w:lang w:val="ru-RU" w:eastAsia="zh-CN"/>
        </w:rPr>
        <w:t>за</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земельный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участок</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осуществляется</w:t>
      </w:r>
      <w:r>
        <w:rPr>
          <w:rFonts w:ascii="Times New Roman" w:hAnsi="Times New Roman"/>
          <w:spacing w:val="1"/>
          <w:sz w:val="28"/>
          <w:szCs w:val="24"/>
          <w:lang w:val="ru-RU" w:eastAsia="zh-CN"/>
        </w:rPr>
        <w:t xml:space="preserve"> о</w:t>
      </w:r>
      <w:r>
        <w:rPr>
          <w:rFonts w:ascii="Times New Roman" w:hAnsi="Times New Roman"/>
          <w:sz w:val="28"/>
          <w:szCs w:val="24"/>
          <w:lang w:val="ru-RU" w:eastAsia="zh-CN"/>
        </w:rPr>
        <w:t>ператором</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электронной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площадки.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A3871" w:rsidRDefault="00CA3871" w:rsidP="00CA3871">
      <w:pPr>
        <w:autoSpaceDE w:val="0"/>
        <w:autoSpaceDN w:val="0"/>
        <w:adjustRightInd w:val="0"/>
        <w:ind w:right="-141"/>
        <w:jc w:val="center"/>
        <w:rPr>
          <w:rFonts w:ascii="Times New Roman" w:hAnsi="Times New Roman"/>
          <w:color w:val="000000"/>
          <w:sz w:val="28"/>
          <w:szCs w:val="28"/>
          <w:lang w:val="ru-RU"/>
        </w:rPr>
      </w:pPr>
      <w:r>
        <w:rPr>
          <w:rFonts w:ascii="Times New Roman" w:hAnsi="Times New Roman"/>
          <w:b/>
          <w:bCs/>
          <w:iCs/>
          <w:color w:val="000000"/>
          <w:sz w:val="28"/>
          <w:szCs w:val="28"/>
          <w:lang w:val="ru-RU"/>
        </w:rPr>
        <w:t xml:space="preserve"> Определение участников торгов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color w:val="000000"/>
          <w:sz w:val="28"/>
          <w:szCs w:val="28"/>
          <w:lang w:val="ru-RU"/>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Претендент не допускается к участию в аукционе в следующих случаях:</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1) непредставление необходимых для участия в аукционе документов или представление недостоверных сведений;</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2) </w:t>
      </w:r>
      <w:proofErr w:type="spellStart"/>
      <w:r>
        <w:rPr>
          <w:rFonts w:ascii="Times New Roman" w:hAnsi="Times New Roman"/>
          <w:sz w:val="28"/>
          <w:szCs w:val="28"/>
          <w:lang w:val="ru-RU"/>
        </w:rPr>
        <w:t>непоступление</w:t>
      </w:r>
      <w:proofErr w:type="spellEnd"/>
      <w:r>
        <w:rPr>
          <w:rFonts w:ascii="Times New Roman" w:hAnsi="Times New Roman"/>
          <w:sz w:val="28"/>
          <w:szCs w:val="28"/>
          <w:lang w:val="ru-RU"/>
        </w:rPr>
        <w:t xml:space="preserve"> задатка на дату рассмотрения заявок на участие в аукционе;</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A3871" w:rsidRDefault="00CA3871" w:rsidP="00CA3871">
      <w:pPr>
        <w:autoSpaceDE w:val="0"/>
        <w:autoSpaceDN w:val="0"/>
        <w:adjustRightInd w:val="0"/>
        <w:ind w:right="-141" w:firstLine="709"/>
        <w:jc w:val="both"/>
        <w:rPr>
          <w:rFonts w:ascii="Times New Roman" w:hAnsi="Times New Roman"/>
          <w:b/>
          <w:sz w:val="28"/>
          <w:szCs w:val="28"/>
          <w:lang w:val="ru-RU"/>
        </w:rPr>
      </w:pPr>
      <w:r>
        <w:rPr>
          <w:rFonts w:ascii="Times New Roman" w:hAnsi="Times New Roman"/>
          <w:b/>
          <w:sz w:val="28"/>
          <w:szCs w:val="28"/>
          <w:lang w:val="ru-RU"/>
        </w:rPr>
        <w:t>Аукцион является открытым по составу участников.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Оператор обеспечивает направление выписки из протокола в установленный срок в ГИС Торги.</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Pr>
          <w:rFonts w:ascii="Times New Roman" w:hAnsi="Times New Roman"/>
          <w:color w:val="000000"/>
          <w:sz w:val="24"/>
          <w:szCs w:val="24"/>
          <w:lang w:val="ru-RU"/>
        </w:rPr>
        <w:t xml:space="preserve"> </w:t>
      </w:r>
      <w:r>
        <w:rPr>
          <w:rFonts w:ascii="Times New Roman" w:hAnsi="Times New Roman"/>
          <w:sz w:val="28"/>
          <w:szCs w:val="28"/>
          <w:lang w:val="ru-RU"/>
        </w:rPr>
        <w:t xml:space="preserve">рассмотрения заявок, в порядке, предусмотренном Регламентом ТС. </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В случае отказа в допуске к участию в торгах по лоту,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Pr>
          <w:rFonts w:ascii="Times New Roman" w:hAnsi="Times New Roman"/>
          <w:color w:val="000000"/>
          <w:sz w:val="28"/>
          <w:szCs w:val="28"/>
          <w:highlight w:val="yellow"/>
          <w:lang w:val="ru-RU"/>
        </w:rPr>
        <w:t xml:space="preserve"> </w:t>
      </w:r>
    </w:p>
    <w:p w:rsidR="00CA3871" w:rsidRDefault="00CA3871" w:rsidP="00CA3871">
      <w:pPr>
        <w:ind w:right="-141"/>
        <w:jc w:val="center"/>
        <w:rPr>
          <w:rFonts w:ascii="Times New Roman" w:hAnsi="Times New Roman"/>
          <w:color w:val="000000"/>
          <w:sz w:val="28"/>
          <w:szCs w:val="28"/>
          <w:lang w:val="ru-RU"/>
        </w:rPr>
      </w:pPr>
      <w:r>
        <w:rPr>
          <w:rFonts w:ascii="Times New Roman" w:hAnsi="Times New Roman"/>
          <w:b/>
          <w:color w:val="000000"/>
          <w:sz w:val="28"/>
          <w:szCs w:val="28"/>
          <w:lang w:val="ru-RU"/>
        </w:rPr>
        <w:t xml:space="preserve"> Порядок проведения электронного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Порядок проведения электронного аукциона определяется статьями 39.12 и 39.13 ЗК РФ.</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sz w:val="28"/>
          <w:szCs w:val="24"/>
          <w:lang w:val="ru-RU" w:eastAsia="zh-CN"/>
        </w:rPr>
        <w:t>Электронный аукцион проводится на электронной площадке ее оператором в соответствии с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цене.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1) предложение о цене предмета аукциона увеличивает текущее максимальное предложение о цене предмета аукциона на величину «шага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(торговая сессия) проводится в день и время, указанные в извещении.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Торговая сессия не проводится в случаях, если: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на участие в торгах не подано или не принято ни одной заявки, либо принята только одна заявка;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все заявки отклонены;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участником признан только один Претендент;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торги (лоты) отменены Организатором процедуры;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этап подачи предложений о </w:t>
      </w:r>
      <w:r>
        <w:rPr>
          <w:rFonts w:ascii="Times New Roman" w:hAnsi="Times New Roman"/>
          <w:sz w:val="28"/>
          <w:szCs w:val="28"/>
          <w:lang w:val="ru-RU"/>
        </w:rPr>
        <w:t>цене</w:t>
      </w:r>
      <w:r>
        <w:rPr>
          <w:rFonts w:ascii="Times New Roman" w:hAnsi="Times New Roman"/>
          <w:color w:val="C0504D"/>
          <w:sz w:val="28"/>
          <w:szCs w:val="28"/>
          <w:lang w:val="ru-RU"/>
        </w:rPr>
        <w:t xml:space="preserve"> </w:t>
      </w:r>
      <w:r>
        <w:rPr>
          <w:rFonts w:ascii="Times New Roman" w:hAnsi="Times New Roman"/>
          <w:color w:val="000000"/>
          <w:sz w:val="28"/>
          <w:szCs w:val="28"/>
          <w:lang w:val="ru-RU"/>
        </w:rPr>
        <w:t xml:space="preserve">по торгам (лоту) приостановлен.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С момента начала подачи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Предложением о </w:t>
      </w:r>
      <w:r>
        <w:rPr>
          <w:rFonts w:ascii="Times New Roman" w:hAnsi="Times New Roman"/>
          <w:sz w:val="28"/>
          <w:szCs w:val="28"/>
          <w:lang w:val="ru-RU"/>
        </w:rPr>
        <w:t>цене</w:t>
      </w:r>
      <w:r>
        <w:rPr>
          <w:rFonts w:ascii="Times New Roman" w:hAnsi="Times New Roman"/>
          <w:color w:val="000000"/>
          <w:sz w:val="28"/>
          <w:szCs w:val="28"/>
          <w:lang w:val="ru-RU"/>
        </w:rPr>
        <w:t xml:space="preserve"> признается подписанное ЭП Участника ценовое предложение.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соответствии с п.9 статьи 39.13. ЗК РФ, время ожидания предложения участника электронного аукциона о </w:t>
      </w:r>
      <w:r>
        <w:rPr>
          <w:rFonts w:ascii="Times New Roman" w:hAnsi="Times New Roman"/>
          <w:sz w:val="28"/>
          <w:szCs w:val="28"/>
          <w:lang w:val="ru-RU"/>
        </w:rPr>
        <w:t>цене</w:t>
      </w:r>
      <w:r>
        <w:rPr>
          <w:rFonts w:ascii="Times New Roman" w:hAnsi="Times New Roman"/>
          <w:color w:val="000000"/>
          <w:sz w:val="28"/>
          <w:szCs w:val="28"/>
          <w:lang w:val="ru-RU"/>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Pr>
          <w:rFonts w:ascii="Times New Roman" w:hAnsi="Times New Roman"/>
          <w:sz w:val="28"/>
          <w:szCs w:val="28"/>
          <w:lang w:val="ru-RU"/>
        </w:rPr>
        <w:t xml:space="preserve">цене </w:t>
      </w:r>
      <w:r>
        <w:rPr>
          <w:rFonts w:ascii="Times New Roman" w:hAnsi="Times New Roman"/>
          <w:color w:val="000000"/>
          <w:sz w:val="28"/>
          <w:szCs w:val="28"/>
          <w:lang w:val="ru-RU"/>
        </w:rPr>
        <w:t>предмета аукциона не поступило, электронный аукцион завершается.</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соответствии с п.23.4.3. Регламента ТС, время для подачи предложений о цене определяется в следующем порядке: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время для подачи первого предложения о цене составляет 10 минут с момента начала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CA3871" w:rsidRDefault="00CA3871" w:rsidP="00CA3871">
      <w:pPr>
        <w:autoSpaceDE w:val="0"/>
        <w:autoSpaceDN w:val="0"/>
        <w:adjustRightInd w:val="0"/>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Победителем аукциона признается участник аукциона, предложивший наибольшую цену за земельный участок.</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предложение о цене подано до начала или по истечении установленного времени для подачи предложений о цене;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ниже начальной цены;</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равно нулю;</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не соответствует увеличению текущей цены в соответствии с «шагом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меньше ранее представленных предложений;</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является лучшим текущим предложением о цене.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При подаче предложений о цене Оператор обеспечивает конфиденциальность информации об участниках.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CA3871" w:rsidRDefault="00CA3871" w:rsidP="00CA3871">
      <w:pPr>
        <w:autoSpaceDE w:val="0"/>
        <w:autoSpaceDN w:val="0"/>
        <w:adjustRightInd w:val="0"/>
        <w:ind w:right="-141"/>
        <w:jc w:val="center"/>
        <w:rPr>
          <w:rFonts w:ascii="Times New Roman" w:hAnsi="Times New Roman"/>
          <w:b/>
          <w:bCs/>
          <w:iCs/>
          <w:color w:val="000000"/>
          <w:sz w:val="28"/>
          <w:szCs w:val="28"/>
          <w:lang w:val="ru-RU"/>
        </w:rPr>
      </w:pPr>
    </w:p>
    <w:p w:rsidR="00CA3871" w:rsidRDefault="00CA3871" w:rsidP="00CA3871">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bCs/>
          <w:iCs/>
          <w:color w:val="000000"/>
          <w:sz w:val="28"/>
          <w:szCs w:val="28"/>
          <w:lang w:val="ru-RU"/>
        </w:rPr>
        <w:t xml:space="preserve"> Подведение итогов торгов</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w:t>
      </w:r>
      <w:r>
        <w:rPr>
          <w:rFonts w:ascii="Times New Roman" w:hAnsi="Times New Roman"/>
          <w:color w:val="000000"/>
          <w:sz w:val="28"/>
          <w:szCs w:val="28"/>
          <w:lang w:val="ru-RU"/>
        </w:rPr>
        <w:lastRenderedPageBreak/>
        <w:t>автоматическом режиме направляется оператором электронной площадки для размещения на официальном сайте.</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Оператор в течение одного часа со времени подписания Организатором процедуры протокола о результатах аукциона (об итогах):</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направляет победителю аукциона или единственному участнику аукциона уведомление с протоколом о результатах аукциона (об итогах);</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размещает в открытой части ТС протокол о результатах аукциона (об итогах) (по решению Организатора процедуры).</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rsidR="00CA3871" w:rsidRDefault="00CA3871" w:rsidP="00CA3871">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 xml:space="preserve"> Заключение договора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 результатам проведения электронного аукциона 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 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A3871" w:rsidRDefault="00CA3871" w:rsidP="00CA3871">
      <w:pPr>
        <w:autoSpaceDE w:val="0"/>
        <w:autoSpaceDN w:val="0"/>
        <w:adjustRightInd w:val="0"/>
        <w:ind w:right="-141" w:firstLine="708"/>
        <w:jc w:val="both"/>
        <w:rPr>
          <w:rFonts w:ascii="Times New Roman" w:hAnsi="Times New Roman"/>
          <w:sz w:val="28"/>
          <w:szCs w:val="28"/>
          <w:lang w:val="ru-RU"/>
        </w:rPr>
      </w:pPr>
      <w:r>
        <w:rPr>
          <w:rFonts w:ascii="Times New Roman" w:hAnsi="Times New Roman"/>
          <w:sz w:val="28"/>
          <w:szCs w:val="28"/>
          <w:lang w:val="ru-RU"/>
        </w:rPr>
        <w:t>Договор подлежит обязательной государственной регистрации.</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F52EBB" w:rsidRPr="00B3012C" w:rsidRDefault="00CA3871" w:rsidP="00B3012C">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CA3871" w:rsidRDefault="00CA3871" w:rsidP="00CA3871">
      <w:pPr>
        <w:suppressAutoHyphens/>
        <w:ind w:right="-141"/>
        <w:jc w:val="center"/>
        <w:rPr>
          <w:rFonts w:ascii="Times New Roman" w:hAnsi="Times New Roman"/>
          <w:b/>
          <w:sz w:val="28"/>
          <w:szCs w:val="24"/>
          <w:lang w:val="ru-RU" w:eastAsia="ar-SA"/>
        </w:rPr>
      </w:pPr>
      <w:r>
        <w:rPr>
          <w:rFonts w:ascii="Times New Roman" w:hAnsi="Times New Roman"/>
          <w:b/>
          <w:sz w:val="28"/>
          <w:szCs w:val="24"/>
          <w:lang w:val="ru-RU" w:eastAsia="ar-SA"/>
        </w:rPr>
        <w:t>Дополнительная информация</w:t>
      </w:r>
    </w:p>
    <w:p w:rsidR="00CA3871" w:rsidRDefault="00CA3871" w:rsidP="00CA3871">
      <w:pPr>
        <w:suppressAutoHyphens/>
        <w:ind w:right="-141" w:firstLine="709"/>
        <w:jc w:val="both"/>
        <w:rPr>
          <w:rFonts w:ascii="Times New Roman" w:hAnsi="Times New Roman"/>
          <w:sz w:val="28"/>
          <w:szCs w:val="24"/>
          <w:lang w:val="ru-RU" w:eastAsia="ar-SA"/>
        </w:rPr>
      </w:pPr>
      <w:r>
        <w:rPr>
          <w:rFonts w:ascii="Times New Roman" w:hAnsi="Times New Roman"/>
          <w:sz w:val="28"/>
          <w:szCs w:val="24"/>
          <w:lang w:val="ru-RU"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CA3871" w:rsidRDefault="00CA3871" w:rsidP="00CA3871">
      <w:pPr>
        <w:suppressAutoHyphens/>
        <w:ind w:right="-141" w:firstLine="709"/>
        <w:jc w:val="both"/>
        <w:rPr>
          <w:rFonts w:ascii="Times New Roman" w:hAnsi="Times New Roman"/>
          <w:b/>
          <w:sz w:val="28"/>
          <w:szCs w:val="24"/>
          <w:lang w:val="ru-RU" w:eastAsia="ar-SA"/>
        </w:rPr>
      </w:pPr>
      <w:proofErr w:type="gramStart"/>
      <w:r>
        <w:rPr>
          <w:rFonts w:ascii="Times New Roman" w:hAnsi="Times New Roman"/>
          <w:sz w:val="28"/>
          <w:szCs w:val="24"/>
          <w:lang w:val="ru-RU"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10" w:anchor="/document/71941528/entry/1000" w:history="1">
        <w:r>
          <w:rPr>
            <w:rStyle w:val="a5"/>
            <w:rFonts w:ascii="Times New Roman" w:hAnsi="Times New Roman"/>
            <w:color w:val="auto"/>
            <w:sz w:val="28"/>
            <w:szCs w:val="24"/>
            <w:u w:val="none"/>
            <w:lang w:val="ru-RU" w:eastAsia="ar-SA"/>
          </w:rPr>
          <w:t>Правилами</w:t>
        </w:r>
      </w:hyperlink>
      <w:r>
        <w:rPr>
          <w:rFonts w:ascii="Times New Roman" w:hAnsi="Times New Roman"/>
          <w:sz w:val="28"/>
          <w:szCs w:val="24"/>
          <w:lang w:val="ru-RU" w:eastAsia="ar-SA"/>
        </w:rPr>
        <w:t>, утвержденными вышеуказанным постановлением, взимать с победителя аукциона или иного лица, с</w:t>
      </w:r>
      <w:proofErr w:type="gramEnd"/>
      <w:r>
        <w:rPr>
          <w:rFonts w:ascii="Times New Roman" w:hAnsi="Times New Roman"/>
          <w:sz w:val="28"/>
          <w:szCs w:val="24"/>
          <w:lang w:val="ru-RU" w:eastAsia="ar-SA"/>
        </w:rPr>
        <w:t xml:space="preserve"> которыми в соответствии с </w:t>
      </w:r>
      <w:hyperlink r:id="rId11" w:anchor="/document/12124624/entry/391213" w:history="1">
        <w:r>
          <w:rPr>
            <w:rStyle w:val="a5"/>
            <w:rFonts w:ascii="Times New Roman" w:hAnsi="Times New Roman"/>
            <w:color w:val="auto"/>
            <w:sz w:val="28"/>
            <w:szCs w:val="24"/>
            <w:u w:val="none"/>
            <w:lang w:val="ru-RU" w:eastAsia="ar-SA"/>
          </w:rPr>
          <w:t>пунктами 13</w:t>
        </w:r>
      </w:hyperlink>
      <w:r>
        <w:rPr>
          <w:rFonts w:ascii="Times New Roman" w:hAnsi="Times New Roman"/>
          <w:sz w:val="28"/>
          <w:szCs w:val="24"/>
          <w:lang w:val="ru-RU" w:eastAsia="ar-SA"/>
        </w:rPr>
        <w:t xml:space="preserve">, </w:t>
      </w:r>
      <w:hyperlink r:id="rId12" w:anchor="/document/12124624/entry/391214" w:history="1">
        <w:r>
          <w:rPr>
            <w:rStyle w:val="a5"/>
            <w:rFonts w:ascii="Times New Roman" w:hAnsi="Times New Roman"/>
            <w:color w:val="auto"/>
            <w:sz w:val="28"/>
            <w:szCs w:val="24"/>
            <w:u w:val="none"/>
            <w:lang w:val="ru-RU" w:eastAsia="ar-SA"/>
          </w:rPr>
          <w:t>14</w:t>
        </w:r>
      </w:hyperlink>
      <w:r>
        <w:rPr>
          <w:rFonts w:ascii="Times New Roman" w:hAnsi="Times New Roman"/>
          <w:sz w:val="28"/>
          <w:szCs w:val="24"/>
          <w:lang w:val="ru-RU" w:eastAsia="ar-SA"/>
        </w:rPr>
        <w:t xml:space="preserve">, </w:t>
      </w:r>
      <w:hyperlink r:id="rId13" w:anchor="/document/12124624/entry/391220" w:history="1">
        <w:r>
          <w:rPr>
            <w:rStyle w:val="a5"/>
            <w:rFonts w:ascii="Times New Roman" w:hAnsi="Times New Roman"/>
            <w:color w:val="auto"/>
            <w:sz w:val="28"/>
            <w:szCs w:val="24"/>
            <w:u w:val="none"/>
            <w:lang w:val="ru-RU" w:eastAsia="ar-SA"/>
          </w:rPr>
          <w:t>20</w:t>
        </w:r>
      </w:hyperlink>
      <w:r>
        <w:rPr>
          <w:rFonts w:ascii="Times New Roman" w:hAnsi="Times New Roman"/>
          <w:sz w:val="28"/>
          <w:szCs w:val="24"/>
          <w:lang w:val="ru-RU" w:eastAsia="ar-SA"/>
        </w:rPr>
        <w:t xml:space="preserve"> и 25 статьи 39</w:t>
      </w:r>
      <w:r>
        <w:rPr>
          <w:rFonts w:ascii="Times New Roman" w:hAnsi="Times New Roman"/>
          <w:sz w:val="28"/>
          <w:szCs w:val="24"/>
          <w:vertAlign w:val="superscript"/>
          <w:lang w:val="ru-RU" w:eastAsia="ar-SA"/>
        </w:rPr>
        <w:t> </w:t>
      </w:r>
      <w:r>
        <w:rPr>
          <w:rFonts w:ascii="Times New Roman" w:hAnsi="Times New Roman"/>
          <w:sz w:val="28"/>
          <w:szCs w:val="24"/>
          <w:lang w:val="ru-RU"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CA3871" w:rsidRDefault="00CA3871" w:rsidP="00CA3871">
      <w:pPr>
        <w:tabs>
          <w:tab w:val="left" w:pos="0"/>
        </w:tabs>
        <w:suppressAutoHyphens/>
        <w:ind w:right="-141" w:firstLine="709"/>
        <w:jc w:val="both"/>
        <w:rPr>
          <w:rFonts w:ascii="Times New Roman" w:hAnsi="Times New Roman"/>
          <w:bCs/>
          <w:sz w:val="28"/>
          <w:szCs w:val="24"/>
          <w:lang w:val="ru-RU" w:eastAsia="ar-SA"/>
        </w:rPr>
      </w:pPr>
      <w:r>
        <w:rPr>
          <w:rFonts w:ascii="Times New Roman" w:hAnsi="Times New Roman"/>
          <w:bCs/>
          <w:sz w:val="28"/>
          <w:szCs w:val="24"/>
          <w:lang w:val="ru-RU" w:eastAsia="ar-SA"/>
        </w:rPr>
        <w:t>Закрепление и вынос границ земельного участка на местности осуществляется покупателем за свой счет и своими силами.</w:t>
      </w:r>
    </w:p>
    <w:p w:rsidR="00CA3871" w:rsidRDefault="00CA3871" w:rsidP="00CA3871">
      <w:pPr>
        <w:ind w:right="-141" w:firstLine="709"/>
        <w:jc w:val="both"/>
        <w:rPr>
          <w:rFonts w:ascii="Times New Roman" w:hAnsi="Times New Roman"/>
          <w:b/>
          <w:sz w:val="28"/>
          <w:szCs w:val="24"/>
          <w:lang w:val="ru-RU"/>
        </w:rPr>
      </w:pPr>
      <w:r>
        <w:rPr>
          <w:rFonts w:ascii="Times New Roman" w:hAnsi="Times New Roman"/>
          <w:sz w:val="28"/>
          <w:szCs w:val="24"/>
          <w:lang w:val="ru-RU" w:eastAsia="ar-SA"/>
        </w:rPr>
        <w:lastRenderedPageBreak/>
        <w:t>Доступ на участок свободный, осмотр земельного участка на местности проводится претендентами самостоятельно.</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w:t>
      </w:r>
      <w:proofErr w:type="spellStart"/>
      <w:r>
        <w:rPr>
          <w:rFonts w:ascii="Times New Roman" w:hAnsi="Times New Roman"/>
          <w:sz w:val="28"/>
          <w:szCs w:val="28"/>
          <w:lang w:val="ru-RU"/>
        </w:rPr>
        <w:t>Окуловский</w:t>
      </w:r>
      <w:proofErr w:type="spellEnd"/>
      <w:r>
        <w:rPr>
          <w:rFonts w:ascii="Times New Roman" w:hAnsi="Times New Roman"/>
          <w:sz w:val="28"/>
          <w:szCs w:val="28"/>
          <w:lang w:val="ru-RU"/>
        </w:rPr>
        <w:t xml:space="preserve"> район, </w:t>
      </w:r>
      <w:proofErr w:type="spellStart"/>
      <w:r>
        <w:rPr>
          <w:rFonts w:ascii="Times New Roman" w:hAnsi="Times New Roman"/>
          <w:sz w:val="28"/>
          <w:szCs w:val="28"/>
          <w:lang w:val="ru-RU"/>
        </w:rPr>
        <w:t>рп</w:t>
      </w:r>
      <w:proofErr w:type="spellEnd"/>
      <w:r>
        <w:rPr>
          <w:rFonts w:ascii="Times New Roman" w:hAnsi="Times New Roman"/>
          <w:sz w:val="28"/>
          <w:szCs w:val="28"/>
          <w:lang w:val="ru-RU"/>
        </w:rPr>
        <w:t>. Угловка, ул.</w:t>
      </w:r>
      <w:r w:rsidR="00463A9C">
        <w:rPr>
          <w:rFonts w:ascii="Times New Roman" w:hAnsi="Times New Roman"/>
          <w:sz w:val="28"/>
          <w:szCs w:val="28"/>
          <w:lang w:val="ru-RU"/>
        </w:rPr>
        <w:t xml:space="preserve"> </w:t>
      </w:r>
      <w:r>
        <w:rPr>
          <w:rFonts w:ascii="Times New Roman" w:hAnsi="Times New Roman"/>
          <w:sz w:val="28"/>
          <w:szCs w:val="28"/>
          <w:lang w:val="ru-RU"/>
        </w:rPr>
        <w:t xml:space="preserve">Центральная, д.9, каб.2, по рабочим дням </w:t>
      </w:r>
      <w:r w:rsidR="00297533">
        <w:rPr>
          <w:rFonts w:ascii="Times New Roman" w:hAnsi="Times New Roman"/>
          <w:sz w:val="28"/>
          <w:lang w:val="ru-RU"/>
        </w:rPr>
        <w:t>с 8 часов 00 мин. до 17 час. 0</w:t>
      </w:r>
      <w:r>
        <w:rPr>
          <w:rFonts w:ascii="Times New Roman" w:hAnsi="Times New Roman"/>
          <w:sz w:val="28"/>
          <w:lang w:val="ru-RU"/>
        </w:rPr>
        <w:t>0 мин., перерыв с 13 час. 00 мин. до 14 час. 00 мин.</w:t>
      </w:r>
    </w:p>
    <w:p w:rsidR="00F9472E" w:rsidRPr="00B3012C" w:rsidRDefault="00CA3871" w:rsidP="00B3012C">
      <w:pPr>
        <w:ind w:right="-141" w:firstLine="709"/>
        <w:jc w:val="both"/>
        <w:rPr>
          <w:rFonts w:ascii="Times New Roman" w:hAnsi="Times New Roman"/>
          <w:sz w:val="28"/>
          <w:szCs w:val="28"/>
          <w:lang w:val="ru-RU"/>
        </w:rPr>
      </w:pPr>
      <w:r>
        <w:rPr>
          <w:rFonts w:ascii="Times New Roman" w:hAnsi="Times New Roman"/>
          <w:sz w:val="28"/>
          <w:szCs w:val="28"/>
          <w:lang w:val="ru-RU"/>
        </w:rPr>
        <w:t>Дополнительную информацию по проведению аукциона можно получить по телефону: (8-816-57) 262-98.</w:t>
      </w:r>
    </w:p>
    <w:sectPr w:rsidR="00F9472E" w:rsidRPr="00B30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5F9111C5"/>
    <w:multiLevelType w:val="singleLevel"/>
    <w:tmpl w:val="4F6EB9FC"/>
    <w:lvl w:ilvl="0">
      <w:start w:val="5"/>
      <w:numFmt w:val="decimal"/>
      <w:lvlText w:val="%1. "/>
      <w:legacy w:legacy="1" w:legacySpace="0" w:legacyIndent="283"/>
      <w:lvlJc w:val="left"/>
      <w:pPr>
        <w:ind w:left="283" w:hanging="283"/>
      </w:pPr>
      <w:rPr>
        <w:rFonts w:ascii="Times New Roman" w:hAnsi="Times New Roman" w:cs="Times New Roman" w:hint="default"/>
        <w:b/>
        <w:i w:val="0"/>
        <w:sz w:val="24"/>
      </w:rPr>
    </w:lvl>
  </w:abstractNum>
  <w:num w:numId="1">
    <w:abstractNumId w:val="0"/>
    <w:lvlOverride w:ilvl="0">
      <w:lvl w:ilvl="0">
        <w:numFmt w:val="bullet"/>
        <w:lvlText w:val="•"/>
        <w:legacy w:legacy="1" w:legacySpace="0" w:legacyIndent="260"/>
        <w:lvlJc w:val="left"/>
        <w:pPr>
          <w:ind w:left="0" w:firstLine="0"/>
        </w:pPr>
        <w:rPr>
          <w:rFonts w:ascii="Times New Roman" w:hAnsi="Times New Roman" w:cs="Times New Roman" w:hint="default"/>
        </w:rPr>
      </w:lvl>
    </w:lvlOverride>
  </w:num>
  <w:num w:numId="2">
    <w:abstractNumId w:val="2"/>
    <w:lvlOverride w:ilvl="0">
      <w:startOverride w:val="5"/>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71"/>
    <w:rsid w:val="00204E37"/>
    <w:rsid w:val="002675F5"/>
    <w:rsid w:val="00292679"/>
    <w:rsid w:val="00297533"/>
    <w:rsid w:val="002E0C62"/>
    <w:rsid w:val="00341678"/>
    <w:rsid w:val="00342F3E"/>
    <w:rsid w:val="003875EF"/>
    <w:rsid w:val="00397579"/>
    <w:rsid w:val="003E518C"/>
    <w:rsid w:val="00401D11"/>
    <w:rsid w:val="00463A9C"/>
    <w:rsid w:val="00483A6C"/>
    <w:rsid w:val="00494AA9"/>
    <w:rsid w:val="004C0F61"/>
    <w:rsid w:val="005E4CC1"/>
    <w:rsid w:val="006A0828"/>
    <w:rsid w:val="006B38AA"/>
    <w:rsid w:val="007B78E5"/>
    <w:rsid w:val="0081303B"/>
    <w:rsid w:val="009529D2"/>
    <w:rsid w:val="009842B6"/>
    <w:rsid w:val="00994DEE"/>
    <w:rsid w:val="009A556F"/>
    <w:rsid w:val="00A228E1"/>
    <w:rsid w:val="00B3012C"/>
    <w:rsid w:val="00BD19E7"/>
    <w:rsid w:val="00C3673C"/>
    <w:rsid w:val="00CA3871"/>
    <w:rsid w:val="00D75DD4"/>
    <w:rsid w:val="00DA4ABF"/>
    <w:rsid w:val="00DB21DC"/>
    <w:rsid w:val="00DC4D4C"/>
    <w:rsid w:val="00DD077B"/>
    <w:rsid w:val="00E66034"/>
    <w:rsid w:val="00E83CAF"/>
    <w:rsid w:val="00F52EBB"/>
    <w:rsid w:val="00F73D1C"/>
    <w:rsid w:val="00F9472E"/>
    <w:rsid w:val="00F9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 w:type="paragraph" w:customStyle="1" w:styleId="ConsNormal">
    <w:name w:val="ConsNormal"/>
    <w:rsid w:val="002675F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
    <w:name w:val="Обычный 1"/>
    <w:basedOn w:val="a"/>
    <w:rsid w:val="00B3012C"/>
    <w:pPr>
      <w:spacing w:before="120" w:after="120"/>
      <w:ind w:firstLine="567"/>
      <w:jc w:val="both"/>
    </w:pPr>
    <w:rPr>
      <w:rFonts w:ascii="Times New Roman" w:hAnsi="Times New Roman"/>
      <w:sz w:val="24"/>
      <w:szCs w:val="24"/>
      <w:lang w:val="ru-RU" w:eastAsia="zh-CN"/>
    </w:rPr>
  </w:style>
  <w:style w:type="character" w:customStyle="1" w:styleId="a6">
    <w:name w:val="Без интервала Знак"/>
    <w:link w:val="a7"/>
    <w:uiPriority w:val="1"/>
    <w:locked/>
    <w:rsid w:val="00292679"/>
    <w:rPr>
      <w:rFonts w:ascii="Calibri" w:hAnsi="Calibri" w:cs="Calibri"/>
    </w:rPr>
  </w:style>
  <w:style w:type="paragraph" w:styleId="a7">
    <w:name w:val="No Spacing"/>
    <w:link w:val="a6"/>
    <w:uiPriority w:val="1"/>
    <w:qFormat/>
    <w:rsid w:val="00292679"/>
    <w:pPr>
      <w:spacing w:after="0" w:line="240" w:lineRule="auto"/>
    </w:pPr>
    <w:rPr>
      <w:rFonts w:ascii="Calibri" w:hAnsi="Calibri" w:cs="Calibri"/>
    </w:rPr>
  </w:style>
  <w:style w:type="character" w:customStyle="1" w:styleId="ConsPlusNormal">
    <w:name w:val="ConsPlusNormal Знак"/>
    <w:link w:val="ConsPlusNormal0"/>
    <w:locked/>
    <w:rsid w:val="00292679"/>
    <w:rPr>
      <w:rFonts w:ascii="Arial" w:eastAsia="Arial" w:hAnsi="Arial" w:cs="Arial"/>
      <w:lang w:eastAsia="ar-SA"/>
    </w:rPr>
  </w:style>
  <w:style w:type="paragraph" w:customStyle="1" w:styleId="ConsPlusNormal0">
    <w:name w:val="ConsPlusNormal"/>
    <w:link w:val="ConsPlusNormal"/>
    <w:qFormat/>
    <w:rsid w:val="00292679"/>
    <w:pPr>
      <w:suppressAutoHyphens/>
      <w:autoSpaceDE w:val="0"/>
      <w:spacing w:after="0" w:line="240" w:lineRule="auto"/>
      <w:ind w:firstLine="720"/>
    </w:pPr>
    <w:rPr>
      <w:rFonts w:ascii="Arial" w:eastAsia="Arial" w:hAnsi="Arial" w:cs="Arial"/>
      <w:lang w:eastAsia="ar-SA"/>
    </w:rPr>
  </w:style>
  <w:style w:type="character" w:customStyle="1" w:styleId="a8">
    <w:name w:val="Таблица_Текст слева Знак"/>
    <w:link w:val="a9"/>
    <w:locked/>
    <w:rsid w:val="00292679"/>
    <w:rPr>
      <w:lang w:val="x-none" w:eastAsia="zh-CN"/>
    </w:rPr>
  </w:style>
  <w:style w:type="paragraph" w:customStyle="1" w:styleId="a9">
    <w:name w:val="Таблица_Текст слева"/>
    <w:basedOn w:val="a"/>
    <w:link w:val="a8"/>
    <w:rsid w:val="00292679"/>
    <w:rPr>
      <w:rFonts w:asciiTheme="minorHAnsi" w:eastAsiaTheme="minorHAnsi" w:hAnsiTheme="minorHAnsi" w:cstheme="minorBidi"/>
      <w:sz w:val="22"/>
      <w:szCs w:val="22"/>
      <w:lang w:val="x-none" w:eastAsia="zh-CN"/>
    </w:rPr>
  </w:style>
  <w:style w:type="paragraph" w:customStyle="1" w:styleId="aa">
    <w:name w:val="Таблица_Текст по центру + полужирный"/>
    <w:basedOn w:val="a"/>
    <w:next w:val="a"/>
    <w:rsid w:val="00292679"/>
    <w:pPr>
      <w:jc w:val="center"/>
    </w:pPr>
    <w:rPr>
      <w:rFonts w:ascii="Times New Roman" w:hAnsi="Times New Roman"/>
      <w:b/>
      <w:bCs/>
      <w:sz w:val="22"/>
      <w:lang w:val="ru-RU" w:eastAsia="zh-CN"/>
    </w:rPr>
  </w:style>
  <w:style w:type="paragraph" w:customStyle="1" w:styleId="ab">
    <w:name w:val="Таблица_Текст слева + полужирный"/>
    <w:basedOn w:val="a9"/>
    <w:next w:val="a"/>
    <w:rsid w:val="00292679"/>
    <w:rPr>
      <w:b/>
      <w:bCs/>
    </w:rPr>
  </w:style>
  <w:style w:type="paragraph" w:styleId="ac">
    <w:name w:val="Balloon Text"/>
    <w:basedOn w:val="a"/>
    <w:link w:val="ad"/>
    <w:uiPriority w:val="99"/>
    <w:semiHidden/>
    <w:unhideWhenUsed/>
    <w:rsid w:val="0081303B"/>
    <w:rPr>
      <w:rFonts w:ascii="Tahoma" w:hAnsi="Tahoma" w:cs="Tahoma"/>
      <w:sz w:val="16"/>
      <w:szCs w:val="16"/>
    </w:rPr>
  </w:style>
  <w:style w:type="character" w:customStyle="1" w:styleId="ad">
    <w:name w:val="Текст выноски Знак"/>
    <w:basedOn w:val="a0"/>
    <w:link w:val="ac"/>
    <w:uiPriority w:val="99"/>
    <w:semiHidden/>
    <w:rsid w:val="0081303B"/>
    <w:rPr>
      <w:rFonts w:ascii="Tahoma" w:eastAsia="Times New Roman"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 w:type="paragraph" w:customStyle="1" w:styleId="ConsNormal">
    <w:name w:val="ConsNormal"/>
    <w:rsid w:val="002675F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
    <w:name w:val="Обычный 1"/>
    <w:basedOn w:val="a"/>
    <w:rsid w:val="00B3012C"/>
    <w:pPr>
      <w:spacing w:before="120" w:after="120"/>
      <w:ind w:firstLine="567"/>
      <w:jc w:val="both"/>
    </w:pPr>
    <w:rPr>
      <w:rFonts w:ascii="Times New Roman" w:hAnsi="Times New Roman"/>
      <w:sz w:val="24"/>
      <w:szCs w:val="24"/>
      <w:lang w:val="ru-RU" w:eastAsia="zh-CN"/>
    </w:rPr>
  </w:style>
  <w:style w:type="character" w:customStyle="1" w:styleId="a6">
    <w:name w:val="Без интервала Знак"/>
    <w:link w:val="a7"/>
    <w:uiPriority w:val="1"/>
    <w:locked/>
    <w:rsid w:val="00292679"/>
    <w:rPr>
      <w:rFonts w:ascii="Calibri" w:hAnsi="Calibri" w:cs="Calibri"/>
    </w:rPr>
  </w:style>
  <w:style w:type="paragraph" w:styleId="a7">
    <w:name w:val="No Spacing"/>
    <w:link w:val="a6"/>
    <w:uiPriority w:val="1"/>
    <w:qFormat/>
    <w:rsid w:val="00292679"/>
    <w:pPr>
      <w:spacing w:after="0" w:line="240" w:lineRule="auto"/>
    </w:pPr>
    <w:rPr>
      <w:rFonts w:ascii="Calibri" w:hAnsi="Calibri" w:cs="Calibri"/>
    </w:rPr>
  </w:style>
  <w:style w:type="character" w:customStyle="1" w:styleId="ConsPlusNormal">
    <w:name w:val="ConsPlusNormal Знак"/>
    <w:link w:val="ConsPlusNormal0"/>
    <w:locked/>
    <w:rsid w:val="00292679"/>
    <w:rPr>
      <w:rFonts w:ascii="Arial" w:eastAsia="Arial" w:hAnsi="Arial" w:cs="Arial"/>
      <w:lang w:eastAsia="ar-SA"/>
    </w:rPr>
  </w:style>
  <w:style w:type="paragraph" w:customStyle="1" w:styleId="ConsPlusNormal0">
    <w:name w:val="ConsPlusNormal"/>
    <w:link w:val="ConsPlusNormal"/>
    <w:qFormat/>
    <w:rsid w:val="00292679"/>
    <w:pPr>
      <w:suppressAutoHyphens/>
      <w:autoSpaceDE w:val="0"/>
      <w:spacing w:after="0" w:line="240" w:lineRule="auto"/>
      <w:ind w:firstLine="720"/>
    </w:pPr>
    <w:rPr>
      <w:rFonts w:ascii="Arial" w:eastAsia="Arial" w:hAnsi="Arial" w:cs="Arial"/>
      <w:lang w:eastAsia="ar-SA"/>
    </w:rPr>
  </w:style>
  <w:style w:type="character" w:customStyle="1" w:styleId="a8">
    <w:name w:val="Таблица_Текст слева Знак"/>
    <w:link w:val="a9"/>
    <w:locked/>
    <w:rsid w:val="00292679"/>
    <w:rPr>
      <w:lang w:val="x-none" w:eastAsia="zh-CN"/>
    </w:rPr>
  </w:style>
  <w:style w:type="paragraph" w:customStyle="1" w:styleId="a9">
    <w:name w:val="Таблица_Текст слева"/>
    <w:basedOn w:val="a"/>
    <w:link w:val="a8"/>
    <w:rsid w:val="00292679"/>
    <w:rPr>
      <w:rFonts w:asciiTheme="minorHAnsi" w:eastAsiaTheme="minorHAnsi" w:hAnsiTheme="minorHAnsi" w:cstheme="minorBidi"/>
      <w:sz w:val="22"/>
      <w:szCs w:val="22"/>
      <w:lang w:val="x-none" w:eastAsia="zh-CN"/>
    </w:rPr>
  </w:style>
  <w:style w:type="paragraph" w:customStyle="1" w:styleId="aa">
    <w:name w:val="Таблица_Текст по центру + полужирный"/>
    <w:basedOn w:val="a"/>
    <w:next w:val="a"/>
    <w:rsid w:val="00292679"/>
    <w:pPr>
      <w:jc w:val="center"/>
    </w:pPr>
    <w:rPr>
      <w:rFonts w:ascii="Times New Roman" w:hAnsi="Times New Roman"/>
      <w:b/>
      <w:bCs/>
      <w:sz w:val="22"/>
      <w:lang w:val="ru-RU" w:eastAsia="zh-CN"/>
    </w:rPr>
  </w:style>
  <w:style w:type="paragraph" w:customStyle="1" w:styleId="ab">
    <w:name w:val="Таблица_Текст слева + полужирный"/>
    <w:basedOn w:val="a9"/>
    <w:next w:val="a"/>
    <w:rsid w:val="00292679"/>
    <w:rPr>
      <w:b/>
      <w:bCs/>
    </w:rPr>
  </w:style>
  <w:style w:type="paragraph" w:styleId="ac">
    <w:name w:val="Balloon Text"/>
    <w:basedOn w:val="a"/>
    <w:link w:val="ad"/>
    <w:uiPriority w:val="99"/>
    <w:semiHidden/>
    <w:unhideWhenUsed/>
    <w:rsid w:val="0081303B"/>
    <w:rPr>
      <w:rFonts w:ascii="Tahoma" w:hAnsi="Tahoma" w:cs="Tahoma"/>
      <w:sz w:val="16"/>
      <w:szCs w:val="16"/>
    </w:rPr>
  </w:style>
  <w:style w:type="character" w:customStyle="1" w:styleId="ad">
    <w:name w:val="Текст выноски Знак"/>
    <w:basedOn w:val="a0"/>
    <w:link w:val="ac"/>
    <w:uiPriority w:val="99"/>
    <w:semiHidden/>
    <w:rsid w:val="0081303B"/>
    <w:rPr>
      <w:rFonts w:ascii="Tahoma" w:eastAsia="Times New Roman"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780458">
      <w:bodyDiv w:val="1"/>
      <w:marLeft w:val="0"/>
      <w:marRight w:val="0"/>
      <w:marTop w:val="0"/>
      <w:marBottom w:val="0"/>
      <w:divBdr>
        <w:top w:val="none" w:sz="0" w:space="0" w:color="auto"/>
        <w:left w:val="none" w:sz="0" w:space="0" w:color="auto"/>
        <w:bottom w:val="none" w:sz="0" w:space="0" w:color="auto"/>
        <w:right w:val="none" w:sz="0" w:space="0" w:color="auto"/>
      </w:divBdr>
    </w:div>
    <w:div w:id="1431269289">
      <w:bodyDiv w:val="1"/>
      <w:marLeft w:val="0"/>
      <w:marRight w:val="0"/>
      <w:marTop w:val="0"/>
      <w:marBottom w:val="0"/>
      <w:divBdr>
        <w:top w:val="none" w:sz="0" w:space="0" w:color="auto"/>
        <w:left w:val="none" w:sz="0" w:space="0" w:color="auto"/>
        <w:bottom w:val="none" w:sz="0" w:space="0" w:color="auto"/>
        <w:right w:val="none" w:sz="0" w:space="0" w:color="auto"/>
      </w:divBdr>
    </w:div>
    <w:div w:id="19288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consultantplus://offline/ref=FA25E988EC5F7480609F194DC3135D9A77EA500086D676E2FE5865C445D7F9DFAE5351177A665F80b8P4O" TargetMode="Externa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89FB6-FD40-47ED-A5F2-3C40125E7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5474</Words>
  <Characters>31206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40</cp:revision>
  <cp:lastPrinted>2025-01-16T12:02:00Z</cp:lastPrinted>
  <dcterms:created xsi:type="dcterms:W3CDTF">2023-12-11T14:32:00Z</dcterms:created>
  <dcterms:modified xsi:type="dcterms:W3CDTF">2025-01-16T12:04:00Z</dcterms:modified>
</cp:coreProperties>
</file>