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FA8" w:rsidRDefault="00AA1FA8" w:rsidP="00AA1FA8">
      <w:pPr>
        <w:suppressLineNumbers/>
        <w:tabs>
          <w:tab w:val="left" w:pos="3060"/>
          <w:tab w:val="left" w:pos="6096"/>
          <w:tab w:val="left" w:pos="6946"/>
        </w:tabs>
        <w:jc w:val="center"/>
        <w:rPr>
          <w:szCs w:val="28"/>
        </w:rPr>
      </w:pPr>
    </w:p>
    <w:p w:rsidR="00AA1FA8" w:rsidRDefault="00AA1FA8" w:rsidP="00AA1FA8">
      <w:pPr>
        <w:suppressLineNumbers/>
        <w:tabs>
          <w:tab w:val="left" w:pos="3060"/>
          <w:tab w:val="left" w:pos="6096"/>
          <w:tab w:val="left" w:pos="6946"/>
        </w:tabs>
        <w:jc w:val="center"/>
        <w:rPr>
          <w:szCs w:val="28"/>
        </w:rPr>
      </w:pPr>
      <w:r w:rsidRPr="00AA1FA8">
        <w:rPr>
          <w:noProof/>
          <w:szCs w:val="28"/>
        </w:rPr>
        <w:drawing>
          <wp:anchor distT="0" distB="0" distL="114300" distR="114300" simplePos="0" relativeHeight="251659264" behindDoc="0" locked="0" layoutInCell="1" allowOverlap="1">
            <wp:simplePos x="0" y="0"/>
            <wp:positionH relativeFrom="column">
              <wp:posOffset>2625090</wp:posOffset>
            </wp:positionH>
            <wp:positionV relativeFrom="paragraph">
              <wp:posOffset>-486410</wp:posOffset>
            </wp:positionV>
            <wp:extent cx="762000" cy="847725"/>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762000" cy="850900"/>
                    </a:xfrm>
                    <a:prstGeom prst="rect">
                      <a:avLst/>
                    </a:prstGeom>
                    <a:noFill/>
                  </pic:spPr>
                </pic:pic>
              </a:graphicData>
            </a:graphic>
          </wp:anchor>
        </w:drawing>
      </w:r>
    </w:p>
    <w:p w:rsidR="00AA1FA8" w:rsidRDefault="00AA1FA8" w:rsidP="00AA1FA8">
      <w:pPr>
        <w:suppressLineNumbers/>
        <w:tabs>
          <w:tab w:val="left" w:pos="3060"/>
          <w:tab w:val="left" w:pos="6096"/>
          <w:tab w:val="left" w:pos="6946"/>
        </w:tabs>
        <w:jc w:val="center"/>
        <w:rPr>
          <w:szCs w:val="28"/>
        </w:rPr>
      </w:pPr>
    </w:p>
    <w:p w:rsidR="00AA1FA8" w:rsidRDefault="00AA1FA8" w:rsidP="00AA1FA8">
      <w:pPr>
        <w:suppressLineNumbers/>
        <w:tabs>
          <w:tab w:val="left" w:pos="3060"/>
          <w:tab w:val="left" w:pos="6096"/>
          <w:tab w:val="left" w:pos="6946"/>
        </w:tabs>
        <w:jc w:val="center"/>
        <w:rPr>
          <w:szCs w:val="28"/>
        </w:rPr>
      </w:pPr>
    </w:p>
    <w:p w:rsidR="00AA1FA8" w:rsidRDefault="00AA1FA8" w:rsidP="00526928">
      <w:pPr>
        <w:suppressLineNumbers/>
        <w:tabs>
          <w:tab w:val="left" w:pos="3060"/>
          <w:tab w:val="left" w:pos="6096"/>
          <w:tab w:val="left" w:pos="6946"/>
        </w:tabs>
        <w:jc w:val="right"/>
        <w:rPr>
          <w:szCs w:val="28"/>
        </w:rPr>
      </w:pPr>
      <w:r>
        <w:rPr>
          <w:szCs w:val="28"/>
        </w:rPr>
        <w:t xml:space="preserve">                                 </w:t>
      </w:r>
    </w:p>
    <w:p w:rsidR="00AA1FA8" w:rsidRDefault="00AA1FA8" w:rsidP="00AA1FA8">
      <w:pPr>
        <w:suppressLineNumbers/>
        <w:tabs>
          <w:tab w:val="left" w:pos="3060"/>
          <w:tab w:val="left" w:pos="6096"/>
          <w:tab w:val="left" w:pos="6946"/>
        </w:tabs>
        <w:jc w:val="center"/>
        <w:rPr>
          <w:szCs w:val="28"/>
        </w:rPr>
      </w:pPr>
      <w:r>
        <w:rPr>
          <w:szCs w:val="28"/>
        </w:rPr>
        <w:t xml:space="preserve">РОССИЙСКАЯ  ФЕДЕРАЦИЯ  </w:t>
      </w:r>
    </w:p>
    <w:p w:rsidR="00AA1FA8" w:rsidRDefault="00AA1FA8" w:rsidP="00AA1FA8">
      <w:pPr>
        <w:suppressLineNumbers/>
        <w:jc w:val="center"/>
        <w:rPr>
          <w:szCs w:val="28"/>
        </w:rPr>
      </w:pPr>
      <w:r>
        <w:rPr>
          <w:szCs w:val="28"/>
        </w:rPr>
        <w:t>НОВГОРОДСКАЯ  ОБЛАСТЬ</w:t>
      </w:r>
    </w:p>
    <w:p w:rsidR="00AA1FA8" w:rsidRDefault="00AA1FA8" w:rsidP="00AA1FA8">
      <w:pPr>
        <w:suppressLineNumbers/>
        <w:jc w:val="center"/>
        <w:rPr>
          <w:szCs w:val="28"/>
        </w:rPr>
      </w:pPr>
      <w:r>
        <w:rPr>
          <w:szCs w:val="28"/>
        </w:rPr>
        <w:t>СОВЕТ ДЕПУТАТОВ УГЛОВСКОГО ГОРОДСКОГО ПОСЕЛЕНИЯ</w:t>
      </w:r>
    </w:p>
    <w:p w:rsidR="00AA1FA8" w:rsidRDefault="00AA1FA8" w:rsidP="00AA1FA8">
      <w:pPr>
        <w:suppressLineNumbers/>
        <w:jc w:val="center"/>
        <w:rPr>
          <w:b/>
          <w:szCs w:val="28"/>
        </w:rPr>
      </w:pPr>
      <w:r>
        <w:rPr>
          <w:b/>
          <w:szCs w:val="28"/>
        </w:rPr>
        <w:t>РЕШЕНИЕ</w:t>
      </w:r>
    </w:p>
    <w:p w:rsidR="00AA1FA8" w:rsidRDefault="00AA1FA8" w:rsidP="00AA1FA8">
      <w:pPr>
        <w:shd w:val="clear" w:color="auto" w:fill="FFFFFF"/>
        <w:spacing w:line="240" w:lineRule="exact"/>
        <w:ind w:right="-3"/>
        <w:jc w:val="center"/>
        <w:rPr>
          <w:b/>
          <w:szCs w:val="28"/>
        </w:rPr>
      </w:pPr>
    </w:p>
    <w:p w:rsidR="00AA1FA8" w:rsidRDefault="00AA1FA8" w:rsidP="00AA1FA8">
      <w:pPr>
        <w:spacing w:line="240" w:lineRule="exact"/>
        <w:jc w:val="center"/>
        <w:rPr>
          <w:b/>
          <w:szCs w:val="28"/>
        </w:rPr>
      </w:pPr>
    </w:p>
    <w:p w:rsidR="00AA1FA8" w:rsidRDefault="00AA1FA8" w:rsidP="00AA1FA8">
      <w:pPr>
        <w:spacing w:line="240" w:lineRule="exact"/>
        <w:jc w:val="center"/>
        <w:rPr>
          <w:b/>
          <w:szCs w:val="28"/>
        </w:rPr>
      </w:pPr>
    </w:p>
    <w:p w:rsidR="00AA1FA8" w:rsidRDefault="00AA1FA8" w:rsidP="00AA1FA8">
      <w:pPr>
        <w:widowControl w:val="0"/>
        <w:spacing w:line="240" w:lineRule="exact"/>
        <w:jc w:val="center"/>
        <w:rPr>
          <w:szCs w:val="28"/>
        </w:rPr>
      </w:pPr>
      <w:r>
        <w:rPr>
          <w:rFonts w:eastAsia="Calibri"/>
          <w:b/>
          <w:kern w:val="20"/>
          <w:szCs w:val="28"/>
        </w:rPr>
        <w:t>Об утверждении Положения об организации похоронного дела и содержания кладбищ на территории Угловского городского поселения</w:t>
      </w:r>
    </w:p>
    <w:p w:rsidR="00AA1FA8" w:rsidRDefault="00AA1FA8" w:rsidP="00AA1FA8">
      <w:pPr>
        <w:jc w:val="both"/>
        <w:rPr>
          <w:szCs w:val="28"/>
        </w:rPr>
      </w:pPr>
    </w:p>
    <w:p w:rsidR="00AA1FA8" w:rsidRDefault="00AA1FA8" w:rsidP="00AA1FA8">
      <w:pPr>
        <w:jc w:val="both"/>
        <w:rPr>
          <w:szCs w:val="28"/>
        </w:rPr>
      </w:pPr>
      <w:r>
        <w:rPr>
          <w:szCs w:val="28"/>
        </w:rPr>
        <w:t xml:space="preserve">             Принято Советом депутатов Угловского городского поселения</w:t>
      </w:r>
    </w:p>
    <w:p w:rsidR="00AA1FA8" w:rsidRDefault="00AA1FA8" w:rsidP="00AA1FA8">
      <w:pPr>
        <w:jc w:val="center"/>
        <w:rPr>
          <w:szCs w:val="28"/>
        </w:rPr>
      </w:pPr>
    </w:p>
    <w:p w:rsidR="00AA1FA8" w:rsidRDefault="00AA1FA8" w:rsidP="00AA1FA8">
      <w:pPr>
        <w:jc w:val="center"/>
        <w:rPr>
          <w:szCs w:val="28"/>
        </w:rPr>
      </w:pPr>
      <w:r>
        <w:rPr>
          <w:szCs w:val="28"/>
        </w:rPr>
        <w:t>13 марта 2025 года</w:t>
      </w:r>
    </w:p>
    <w:p w:rsidR="00AA1FA8" w:rsidRDefault="00AA1FA8" w:rsidP="00AA1FA8">
      <w:pPr>
        <w:jc w:val="both"/>
        <w:rPr>
          <w:szCs w:val="28"/>
        </w:rPr>
      </w:pPr>
    </w:p>
    <w:p w:rsidR="00AA1FA8" w:rsidRDefault="00AA1FA8" w:rsidP="00AA1FA8">
      <w:pPr>
        <w:widowControl w:val="0"/>
        <w:spacing w:before="20" w:after="20"/>
        <w:ind w:firstLine="708"/>
        <w:contextualSpacing/>
        <w:jc w:val="both"/>
        <w:rPr>
          <w:kern w:val="20"/>
          <w:szCs w:val="28"/>
        </w:rPr>
      </w:pPr>
      <w:proofErr w:type="gramStart"/>
      <w:r>
        <w:rPr>
          <w:kern w:val="20"/>
          <w:szCs w:val="28"/>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12 января </w:t>
      </w:r>
      <w:smartTag w:uri="urn:schemas-microsoft-com:office:smarttags" w:element="metricconverter">
        <w:smartTagPr>
          <w:attr w:name="ProductID" w:val="1996 г"/>
        </w:smartTagPr>
        <w:r>
          <w:rPr>
            <w:kern w:val="20"/>
            <w:szCs w:val="28"/>
          </w:rPr>
          <w:t>1996 года</w:t>
        </w:r>
      </w:smartTag>
      <w:r>
        <w:rPr>
          <w:kern w:val="20"/>
          <w:szCs w:val="28"/>
        </w:rPr>
        <w:t xml:space="preserve"> № 8-ФЗ «О погребении и похоронном деле», </w:t>
      </w:r>
      <w:proofErr w:type="spellStart"/>
      <w:r>
        <w:rPr>
          <w:kern w:val="20"/>
          <w:szCs w:val="28"/>
        </w:rPr>
        <w:t>СанПиН</w:t>
      </w:r>
      <w:proofErr w:type="spellEnd"/>
      <w:r>
        <w:rPr>
          <w:kern w:val="20"/>
          <w:szCs w:val="28"/>
        </w:rPr>
        <w:t xml:space="preserve"> 2.1.2882-11 «Гигиенические требования к размещению, устройству и содержанию кладбищ, зданий и сооружений похоронного назначения», с целью  определения порядка содержания муниципальных кладбищ, установки, демонтажа, </w:t>
      </w:r>
      <w:r w:rsidR="00526928">
        <w:rPr>
          <w:kern w:val="20"/>
          <w:szCs w:val="28"/>
        </w:rPr>
        <w:t xml:space="preserve"> </w:t>
      </w:r>
      <w:r>
        <w:rPr>
          <w:kern w:val="20"/>
          <w:szCs w:val="28"/>
        </w:rPr>
        <w:t>ремонта и замены надмогильных</w:t>
      </w:r>
      <w:proofErr w:type="gramEnd"/>
      <w:r>
        <w:rPr>
          <w:kern w:val="20"/>
          <w:szCs w:val="28"/>
        </w:rPr>
        <w:t xml:space="preserve"> сооружений, порядок погребения умерших (погибших), предоставления мест погребения и содержания захоронений, </w:t>
      </w:r>
      <w:r>
        <w:rPr>
          <w:szCs w:val="28"/>
        </w:rPr>
        <w:t xml:space="preserve">Совет депутатов Угловского городского поселения </w:t>
      </w:r>
      <w:r>
        <w:rPr>
          <w:kern w:val="20"/>
          <w:szCs w:val="28"/>
        </w:rPr>
        <w:t xml:space="preserve"> </w:t>
      </w:r>
    </w:p>
    <w:p w:rsidR="00AA1FA8" w:rsidRDefault="00AA1FA8" w:rsidP="00AA1FA8">
      <w:pPr>
        <w:widowControl w:val="0"/>
        <w:spacing w:before="20" w:after="20"/>
        <w:ind w:firstLine="708"/>
        <w:contextualSpacing/>
        <w:jc w:val="both"/>
        <w:rPr>
          <w:spacing w:val="-1"/>
          <w:kern w:val="20"/>
          <w:szCs w:val="28"/>
        </w:rPr>
      </w:pPr>
      <w:r>
        <w:rPr>
          <w:b/>
          <w:spacing w:val="-1"/>
          <w:kern w:val="20"/>
          <w:szCs w:val="28"/>
        </w:rPr>
        <w:t>РЕШИЛ:</w:t>
      </w:r>
    </w:p>
    <w:p w:rsidR="00AA1FA8" w:rsidRDefault="00AA1FA8" w:rsidP="00AA1FA8">
      <w:pPr>
        <w:widowControl w:val="0"/>
        <w:spacing w:before="20" w:after="20"/>
        <w:ind w:firstLine="708"/>
        <w:contextualSpacing/>
        <w:jc w:val="both"/>
        <w:rPr>
          <w:kern w:val="20"/>
          <w:szCs w:val="28"/>
        </w:rPr>
      </w:pPr>
      <w:r>
        <w:rPr>
          <w:kern w:val="20"/>
          <w:szCs w:val="28"/>
        </w:rPr>
        <w:t>1. Утвердить прилагаемое Положение об организации похоронного дела и содержания кладбищ на территории Угловского городского поселения</w:t>
      </w:r>
    </w:p>
    <w:p w:rsidR="00AA1FA8" w:rsidRDefault="00AA1FA8" w:rsidP="00AA1FA8">
      <w:pPr>
        <w:widowControl w:val="0"/>
        <w:spacing w:before="20" w:after="20"/>
        <w:ind w:firstLine="708"/>
        <w:contextualSpacing/>
        <w:jc w:val="both"/>
        <w:rPr>
          <w:kern w:val="20"/>
          <w:szCs w:val="28"/>
        </w:rPr>
      </w:pPr>
      <w:r>
        <w:rPr>
          <w:kern w:val="20"/>
          <w:szCs w:val="28"/>
        </w:rPr>
        <w:t>2. Признать утратившими силу решения Совета депутатов Угловского городского поселения:</w:t>
      </w:r>
    </w:p>
    <w:p w:rsidR="00AA1FA8" w:rsidRDefault="00AA1FA8" w:rsidP="00AA1FA8">
      <w:pPr>
        <w:ind w:firstLine="708"/>
        <w:jc w:val="both"/>
        <w:rPr>
          <w:kern w:val="20"/>
          <w:szCs w:val="28"/>
        </w:rPr>
      </w:pPr>
      <w:r>
        <w:rPr>
          <w:kern w:val="20"/>
          <w:szCs w:val="28"/>
        </w:rPr>
        <w:t>от 25.06.2014№ 00 «Об утверждении Положения об организации похоронного дела и порядке деятельности кладбищ Угловского городского поселения»;</w:t>
      </w:r>
    </w:p>
    <w:p w:rsidR="00AA1FA8" w:rsidRDefault="00AA1FA8" w:rsidP="00AA1FA8">
      <w:pPr>
        <w:ind w:firstLine="708"/>
        <w:jc w:val="both"/>
        <w:rPr>
          <w:kern w:val="20"/>
          <w:szCs w:val="28"/>
        </w:rPr>
      </w:pPr>
      <w:r>
        <w:rPr>
          <w:kern w:val="20"/>
          <w:szCs w:val="28"/>
        </w:rPr>
        <w:t>от 15.11.2018 №184 «Положения об организации похоронного дела и порядке деятельности кладбищ Угловского городского поселения»</w:t>
      </w:r>
    </w:p>
    <w:p w:rsidR="00AA1FA8" w:rsidRDefault="00AA1FA8" w:rsidP="00AA1FA8">
      <w:pPr>
        <w:ind w:firstLine="708"/>
        <w:jc w:val="both"/>
        <w:rPr>
          <w:kern w:val="20"/>
          <w:szCs w:val="28"/>
        </w:rPr>
      </w:pPr>
      <w:r>
        <w:rPr>
          <w:kern w:val="20"/>
          <w:szCs w:val="28"/>
        </w:rPr>
        <w:t xml:space="preserve"> от 25.04.2024 №167 «Положения об организации похоронного дела и порядке деятельности кладбищ Угловского городского поселения»</w:t>
      </w:r>
    </w:p>
    <w:p w:rsidR="00AA1FA8" w:rsidRDefault="00AA1FA8" w:rsidP="00AA1FA8">
      <w:pPr>
        <w:ind w:firstLine="708"/>
        <w:jc w:val="both"/>
        <w:rPr>
          <w:kern w:val="20"/>
          <w:szCs w:val="28"/>
        </w:rPr>
      </w:pPr>
      <w:r>
        <w:rPr>
          <w:kern w:val="20"/>
          <w:szCs w:val="28"/>
        </w:rPr>
        <w:t>3. Настоящее решение вступает в силу с момента официального опубликования.</w:t>
      </w:r>
    </w:p>
    <w:p w:rsidR="00AA1FA8" w:rsidRDefault="00AA1FA8" w:rsidP="00AA1FA8">
      <w:pPr>
        <w:jc w:val="both"/>
        <w:rPr>
          <w:szCs w:val="28"/>
        </w:rPr>
      </w:pPr>
      <w:r>
        <w:rPr>
          <w:kern w:val="20"/>
          <w:szCs w:val="28"/>
        </w:rPr>
        <w:t xml:space="preserve">          4. </w:t>
      </w:r>
      <w:r>
        <w:rPr>
          <w:szCs w:val="28"/>
        </w:rPr>
        <w:t xml:space="preserve">Опубликовать настоящее Решение  в бюллетене «Официальный вестник Угловского городского поселения» и разместить на официальном </w:t>
      </w:r>
      <w:r>
        <w:rPr>
          <w:szCs w:val="28"/>
        </w:rPr>
        <w:lastRenderedPageBreak/>
        <w:t>сайте Администрации Угловского городского   поселения в информационно-телекоммуникационной сети «Интернет».</w:t>
      </w:r>
    </w:p>
    <w:p w:rsidR="00AA1FA8" w:rsidRDefault="00AA1FA8" w:rsidP="00AA1FA8">
      <w:pPr>
        <w:ind w:firstLine="709"/>
        <w:jc w:val="both"/>
        <w:rPr>
          <w:szCs w:val="28"/>
        </w:rPr>
      </w:pPr>
    </w:p>
    <w:p w:rsidR="00AA1FA8" w:rsidRPr="00526928" w:rsidRDefault="00AA1FA8" w:rsidP="00AA1FA8">
      <w:pPr>
        <w:widowControl w:val="0"/>
        <w:spacing w:before="20" w:after="20"/>
        <w:contextualSpacing/>
        <w:jc w:val="both"/>
        <w:rPr>
          <w:b/>
          <w:szCs w:val="28"/>
        </w:rPr>
      </w:pPr>
      <w:r w:rsidRPr="00526928">
        <w:rPr>
          <w:b/>
          <w:szCs w:val="28"/>
        </w:rPr>
        <w:t>Председатель Совета депутатов</w:t>
      </w:r>
    </w:p>
    <w:p w:rsidR="00AA1FA8" w:rsidRPr="00526928" w:rsidRDefault="00AA1FA8" w:rsidP="00AA1FA8">
      <w:pPr>
        <w:widowControl w:val="0"/>
        <w:spacing w:before="20" w:after="20"/>
        <w:contextualSpacing/>
        <w:jc w:val="both"/>
        <w:rPr>
          <w:b/>
          <w:szCs w:val="28"/>
        </w:rPr>
      </w:pPr>
      <w:r w:rsidRPr="00526928">
        <w:rPr>
          <w:b/>
          <w:szCs w:val="28"/>
        </w:rPr>
        <w:t xml:space="preserve">Угловского городского поселения                            </w:t>
      </w:r>
      <w:r w:rsidR="00526928">
        <w:rPr>
          <w:b/>
          <w:szCs w:val="28"/>
        </w:rPr>
        <w:t xml:space="preserve">     </w:t>
      </w:r>
      <w:r w:rsidRPr="00526928">
        <w:rPr>
          <w:b/>
          <w:szCs w:val="28"/>
        </w:rPr>
        <w:t>С.Ю.Жданов</w:t>
      </w:r>
    </w:p>
    <w:tbl>
      <w:tblPr>
        <w:tblW w:w="0" w:type="auto"/>
        <w:tblInd w:w="60" w:type="dxa"/>
        <w:tblLayout w:type="fixed"/>
        <w:tblCellMar>
          <w:left w:w="60" w:type="dxa"/>
          <w:right w:w="60" w:type="dxa"/>
        </w:tblCellMar>
        <w:tblLook w:val="04A0"/>
      </w:tblPr>
      <w:tblGrid>
        <w:gridCol w:w="4820"/>
        <w:gridCol w:w="4252"/>
      </w:tblGrid>
      <w:tr w:rsidR="00AA1FA8" w:rsidTr="00AA1FA8">
        <w:trPr>
          <w:trHeight w:val="940"/>
        </w:trPr>
        <w:tc>
          <w:tcPr>
            <w:tcW w:w="4820" w:type="dxa"/>
            <w:hideMark/>
          </w:tcPr>
          <w:p w:rsidR="00526928" w:rsidRDefault="00526928">
            <w:pPr>
              <w:pStyle w:val="1"/>
              <w:suppressLineNumbers/>
              <w:snapToGrid w:val="0"/>
              <w:spacing w:before="0" w:after="0" w:line="240" w:lineRule="exact"/>
              <w:ind w:firstLine="0"/>
              <w:rPr>
                <w:rFonts w:ascii="Times New Roman" w:hAnsi="Times New Roman" w:cs="Times New Roman"/>
                <w:sz w:val="28"/>
                <w:szCs w:val="28"/>
              </w:rPr>
            </w:pPr>
          </w:p>
          <w:p w:rsidR="00526928" w:rsidRPr="00526928" w:rsidRDefault="00526928">
            <w:pPr>
              <w:pStyle w:val="1"/>
              <w:suppressLineNumbers/>
              <w:snapToGrid w:val="0"/>
              <w:spacing w:before="0" w:after="0" w:line="240" w:lineRule="exact"/>
              <w:ind w:firstLine="0"/>
              <w:rPr>
                <w:rFonts w:ascii="Times New Roman" w:hAnsi="Times New Roman" w:cs="Times New Roman"/>
                <w:b/>
                <w:sz w:val="28"/>
                <w:szCs w:val="28"/>
              </w:rPr>
            </w:pPr>
            <w:r>
              <w:rPr>
                <w:rFonts w:ascii="Times New Roman" w:hAnsi="Times New Roman" w:cs="Times New Roman"/>
                <w:b/>
                <w:sz w:val="28"/>
                <w:szCs w:val="28"/>
              </w:rPr>
              <w:t xml:space="preserve">Глава Угловского </w:t>
            </w:r>
            <w:r w:rsidRPr="00526928">
              <w:rPr>
                <w:rFonts w:ascii="Times New Roman" w:hAnsi="Times New Roman" w:cs="Times New Roman"/>
                <w:b/>
                <w:sz w:val="28"/>
                <w:szCs w:val="28"/>
              </w:rPr>
              <w:t>городского поселения</w:t>
            </w:r>
          </w:p>
          <w:p w:rsidR="00AA1FA8" w:rsidRPr="00526928" w:rsidRDefault="00526928">
            <w:pPr>
              <w:pStyle w:val="1"/>
              <w:suppressLineNumbers/>
              <w:snapToGrid w:val="0"/>
              <w:spacing w:before="0" w:after="0" w:line="240" w:lineRule="exact"/>
              <w:ind w:firstLine="0"/>
              <w:rPr>
                <w:rFonts w:ascii="Times New Roman" w:hAnsi="Times New Roman" w:cs="Times New Roman"/>
                <w:b/>
                <w:spacing w:val="-6"/>
                <w:sz w:val="28"/>
                <w:szCs w:val="28"/>
              </w:rPr>
            </w:pPr>
            <w:r>
              <w:rPr>
                <w:rFonts w:ascii="Times New Roman" w:hAnsi="Times New Roman" w:cs="Times New Roman"/>
                <w:b/>
                <w:sz w:val="28"/>
                <w:szCs w:val="28"/>
              </w:rPr>
              <w:t xml:space="preserve"> </w:t>
            </w:r>
          </w:p>
        </w:tc>
        <w:tc>
          <w:tcPr>
            <w:tcW w:w="4252" w:type="dxa"/>
          </w:tcPr>
          <w:p w:rsidR="00526928" w:rsidRDefault="00AA1FA8">
            <w:pPr>
              <w:pStyle w:val="1"/>
              <w:suppressLineNumbers/>
              <w:snapToGrid w:val="0"/>
              <w:spacing w:before="0" w:after="0" w:line="240" w:lineRule="exact"/>
              <w:ind w:firstLine="0"/>
              <w:jc w:val="left"/>
              <w:rPr>
                <w:rFonts w:ascii="Times New Roman" w:hAnsi="Times New Roman" w:cs="Times New Roman"/>
                <w:b/>
                <w:sz w:val="28"/>
                <w:szCs w:val="28"/>
              </w:rPr>
            </w:pPr>
            <w:r>
              <w:rPr>
                <w:rFonts w:ascii="Times New Roman" w:hAnsi="Times New Roman" w:cs="Times New Roman"/>
                <w:b/>
                <w:sz w:val="28"/>
                <w:szCs w:val="28"/>
              </w:rPr>
              <w:t xml:space="preserve">                 </w:t>
            </w:r>
          </w:p>
          <w:p w:rsidR="00526928" w:rsidRDefault="00526928">
            <w:pPr>
              <w:pStyle w:val="1"/>
              <w:suppressLineNumbers/>
              <w:snapToGrid w:val="0"/>
              <w:spacing w:before="0" w:after="0" w:line="240" w:lineRule="exact"/>
              <w:ind w:firstLine="0"/>
              <w:jc w:val="left"/>
              <w:rPr>
                <w:rFonts w:ascii="Times New Roman" w:hAnsi="Times New Roman" w:cs="Times New Roman"/>
                <w:b/>
                <w:sz w:val="28"/>
                <w:szCs w:val="28"/>
              </w:rPr>
            </w:pPr>
          </w:p>
          <w:p w:rsidR="00AA1FA8" w:rsidRDefault="00526928">
            <w:pPr>
              <w:pStyle w:val="1"/>
              <w:suppressLineNumbers/>
              <w:snapToGrid w:val="0"/>
              <w:spacing w:before="0" w:after="0" w:line="240" w:lineRule="exact"/>
              <w:ind w:firstLine="0"/>
              <w:jc w:val="left"/>
              <w:rPr>
                <w:rFonts w:ascii="Times New Roman" w:hAnsi="Times New Roman" w:cs="Times New Roman"/>
                <w:b/>
                <w:sz w:val="28"/>
                <w:szCs w:val="28"/>
              </w:rPr>
            </w:pPr>
            <w:r>
              <w:rPr>
                <w:rFonts w:ascii="Times New Roman" w:hAnsi="Times New Roman" w:cs="Times New Roman"/>
                <w:b/>
                <w:sz w:val="28"/>
                <w:szCs w:val="28"/>
              </w:rPr>
              <w:t xml:space="preserve">                              </w:t>
            </w:r>
            <w:r w:rsidR="00AA1FA8">
              <w:rPr>
                <w:rFonts w:ascii="Times New Roman" w:hAnsi="Times New Roman" w:cs="Times New Roman"/>
                <w:b/>
                <w:sz w:val="28"/>
                <w:szCs w:val="28"/>
              </w:rPr>
              <w:t>Ю.А.Иванова</w:t>
            </w:r>
          </w:p>
          <w:p w:rsidR="00AA1FA8" w:rsidRDefault="00AA1FA8">
            <w:pPr>
              <w:pStyle w:val="1"/>
              <w:suppressLineNumbers/>
              <w:snapToGrid w:val="0"/>
              <w:spacing w:before="0" w:after="0" w:line="240" w:lineRule="exact"/>
              <w:ind w:firstLine="0"/>
              <w:jc w:val="left"/>
              <w:rPr>
                <w:rFonts w:ascii="Times New Roman" w:hAnsi="Times New Roman" w:cs="Times New Roman"/>
                <w:b/>
                <w:sz w:val="28"/>
                <w:szCs w:val="28"/>
              </w:rPr>
            </w:pPr>
            <w:r>
              <w:rPr>
                <w:rFonts w:ascii="Times New Roman" w:hAnsi="Times New Roman" w:cs="Times New Roman"/>
                <w:b/>
                <w:sz w:val="28"/>
                <w:szCs w:val="28"/>
              </w:rPr>
              <w:t xml:space="preserve"> </w:t>
            </w:r>
          </w:p>
          <w:p w:rsidR="00AA1FA8" w:rsidRDefault="00AA1FA8">
            <w:pPr>
              <w:pStyle w:val="1"/>
              <w:suppressLineNumbers/>
              <w:snapToGrid w:val="0"/>
              <w:spacing w:before="0" w:after="0" w:line="240" w:lineRule="exact"/>
              <w:ind w:firstLine="0"/>
              <w:jc w:val="center"/>
              <w:rPr>
                <w:rFonts w:ascii="Times New Roman" w:hAnsi="Times New Roman" w:cs="Times New Roman"/>
                <w:b/>
                <w:sz w:val="28"/>
                <w:szCs w:val="28"/>
              </w:rPr>
            </w:pPr>
          </w:p>
        </w:tc>
      </w:tr>
    </w:tbl>
    <w:p w:rsidR="00AA1FA8" w:rsidRDefault="00526928" w:rsidP="00AA1FA8">
      <w:pPr>
        <w:pStyle w:val="2"/>
        <w:suppressLineNumbers/>
        <w:rPr>
          <w:b/>
          <w:sz w:val="28"/>
          <w:szCs w:val="28"/>
        </w:rPr>
      </w:pPr>
      <w:r>
        <w:rPr>
          <w:b/>
          <w:sz w:val="28"/>
          <w:szCs w:val="28"/>
        </w:rPr>
        <w:t>13.</w:t>
      </w:r>
      <w:r w:rsidR="00AA1FA8">
        <w:rPr>
          <w:b/>
          <w:sz w:val="28"/>
          <w:szCs w:val="28"/>
        </w:rPr>
        <w:t xml:space="preserve"> </w:t>
      </w:r>
      <w:r>
        <w:rPr>
          <w:b/>
          <w:sz w:val="28"/>
          <w:szCs w:val="28"/>
        </w:rPr>
        <w:t>03.</w:t>
      </w:r>
      <w:r w:rsidR="00AA1FA8">
        <w:rPr>
          <w:b/>
          <w:sz w:val="28"/>
          <w:szCs w:val="28"/>
        </w:rPr>
        <w:t xml:space="preserve"> 2025 года</w:t>
      </w:r>
    </w:p>
    <w:p w:rsidR="00AA1FA8" w:rsidRDefault="00AA1FA8" w:rsidP="00AA1FA8">
      <w:pPr>
        <w:pStyle w:val="2"/>
        <w:suppressLineNumbers/>
        <w:rPr>
          <w:b/>
          <w:sz w:val="28"/>
          <w:szCs w:val="28"/>
        </w:rPr>
      </w:pPr>
      <w:r>
        <w:rPr>
          <w:b/>
          <w:sz w:val="28"/>
          <w:szCs w:val="28"/>
        </w:rPr>
        <w:t xml:space="preserve">№ </w:t>
      </w:r>
      <w:r w:rsidR="00526928">
        <w:rPr>
          <w:b/>
          <w:sz w:val="28"/>
          <w:szCs w:val="28"/>
        </w:rPr>
        <w:t>212</w:t>
      </w:r>
    </w:p>
    <w:p w:rsidR="00AA1FA8" w:rsidRDefault="00AA1FA8" w:rsidP="00AA1FA8">
      <w:pPr>
        <w:pStyle w:val="1"/>
        <w:suppressLineNumbers/>
        <w:snapToGrid w:val="0"/>
        <w:spacing w:before="0" w:after="0" w:line="240" w:lineRule="exact"/>
        <w:ind w:firstLine="0"/>
        <w:jc w:val="left"/>
        <w:rPr>
          <w:rFonts w:ascii="Times New Roman" w:hAnsi="Times New Roman" w:cs="Times New Roman"/>
          <w:b/>
          <w:sz w:val="28"/>
          <w:szCs w:val="28"/>
        </w:rPr>
      </w:pPr>
    </w:p>
    <w:p w:rsidR="00AA1FA8" w:rsidRDefault="00AA1FA8" w:rsidP="00AA1FA8">
      <w:pPr>
        <w:pStyle w:val="1"/>
        <w:suppressLineNumbers/>
        <w:snapToGrid w:val="0"/>
        <w:spacing w:before="0" w:after="0" w:line="240" w:lineRule="exact"/>
        <w:ind w:firstLine="0"/>
        <w:jc w:val="left"/>
        <w:rPr>
          <w:rFonts w:ascii="Times New Roman" w:hAnsi="Times New Roman" w:cs="Times New Roman"/>
          <w:b/>
          <w:sz w:val="28"/>
          <w:szCs w:val="28"/>
        </w:rPr>
      </w:pPr>
    </w:p>
    <w:p w:rsidR="00AA1FA8" w:rsidRDefault="00AA1FA8" w:rsidP="00AA1FA8">
      <w:pPr>
        <w:pStyle w:val="1"/>
        <w:suppressLineNumbers/>
        <w:snapToGrid w:val="0"/>
        <w:spacing w:before="0" w:after="0" w:line="240" w:lineRule="exact"/>
        <w:ind w:firstLine="0"/>
        <w:jc w:val="left"/>
        <w:rPr>
          <w:rFonts w:ascii="Times New Roman" w:hAnsi="Times New Roman" w:cs="Times New Roman"/>
          <w:b/>
          <w:sz w:val="28"/>
          <w:szCs w:val="28"/>
        </w:rPr>
      </w:pPr>
    </w:p>
    <w:p w:rsidR="00AA1FA8" w:rsidRDefault="00AA1FA8" w:rsidP="00AA1FA8">
      <w:pPr>
        <w:jc w:val="right"/>
        <w:rPr>
          <w:szCs w:val="28"/>
        </w:rPr>
      </w:pPr>
      <w:r>
        <w:rPr>
          <w:szCs w:val="28"/>
        </w:rPr>
        <w:t>Утверждено</w:t>
      </w:r>
    </w:p>
    <w:p w:rsidR="00AA1FA8" w:rsidRDefault="00AA1FA8" w:rsidP="00AA1FA8">
      <w:pPr>
        <w:jc w:val="right"/>
        <w:rPr>
          <w:szCs w:val="28"/>
        </w:rPr>
      </w:pPr>
      <w:r>
        <w:rPr>
          <w:szCs w:val="28"/>
        </w:rPr>
        <w:t xml:space="preserve">решением Совета депутатов </w:t>
      </w:r>
    </w:p>
    <w:p w:rsidR="00AA1FA8" w:rsidRDefault="00AA1FA8" w:rsidP="00AA1FA8">
      <w:pPr>
        <w:jc w:val="right"/>
        <w:rPr>
          <w:szCs w:val="28"/>
        </w:rPr>
      </w:pPr>
      <w:r>
        <w:rPr>
          <w:szCs w:val="28"/>
        </w:rPr>
        <w:t>Угловского городского поселения</w:t>
      </w:r>
    </w:p>
    <w:p w:rsidR="00AA1FA8" w:rsidRDefault="00AA1FA8" w:rsidP="00AA1FA8">
      <w:pPr>
        <w:jc w:val="right"/>
        <w:rPr>
          <w:szCs w:val="28"/>
        </w:rPr>
      </w:pPr>
      <w:r>
        <w:rPr>
          <w:szCs w:val="28"/>
        </w:rPr>
        <w:t xml:space="preserve">                                                                                         от </w:t>
      </w:r>
      <w:r w:rsidR="00526928">
        <w:rPr>
          <w:szCs w:val="28"/>
        </w:rPr>
        <w:t>13</w:t>
      </w:r>
      <w:r>
        <w:rPr>
          <w:szCs w:val="28"/>
        </w:rPr>
        <w:t xml:space="preserve">.03.2025 № </w:t>
      </w:r>
      <w:r w:rsidR="00526928">
        <w:rPr>
          <w:szCs w:val="28"/>
        </w:rPr>
        <w:t>212</w:t>
      </w:r>
    </w:p>
    <w:p w:rsidR="00AA1FA8" w:rsidRDefault="00AA1FA8" w:rsidP="00AA1FA8">
      <w:pPr>
        <w:jc w:val="right"/>
        <w:rPr>
          <w:szCs w:val="28"/>
        </w:rPr>
      </w:pPr>
    </w:p>
    <w:p w:rsidR="00AA1FA8" w:rsidRDefault="00AA1FA8" w:rsidP="00AA1FA8">
      <w:pPr>
        <w:jc w:val="right"/>
        <w:rPr>
          <w:szCs w:val="28"/>
        </w:rPr>
      </w:pPr>
    </w:p>
    <w:p w:rsidR="00AA1FA8" w:rsidRDefault="00AA1FA8" w:rsidP="00AA1FA8">
      <w:pPr>
        <w:widowControl w:val="0"/>
        <w:spacing w:before="20" w:after="20"/>
        <w:contextualSpacing/>
        <w:jc w:val="center"/>
        <w:rPr>
          <w:kern w:val="20"/>
          <w:szCs w:val="28"/>
        </w:rPr>
      </w:pPr>
      <w:r>
        <w:rPr>
          <w:b/>
          <w:kern w:val="20"/>
          <w:szCs w:val="28"/>
        </w:rPr>
        <w:t>ПОЛОЖЕНИЕ</w:t>
      </w:r>
    </w:p>
    <w:p w:rsidR="00AA1FA8" w:rsidRDefault="00AA1FA8" w:rsidP="00AA1FA8">
      <w:pPr>
        <w:widowControl w:val="0"/>
        <w:spacing w:before="20" w:after="20"/>
        <w:ind w:firstLine="709"/>
        <w:contextualSpacing/>
        <w:jc w:val="center"/>
        <w:rPr>
          <w:b/>
          <w:kern w:val="20"/>
          <w:szCs w:val="28"/>
        </w:rPr>
      </w:pPr>
      <w:r>
        <w:rPr>
          <w:b/>
          <w:kern w:val="20"/>
          <w:szCs w:val="28"/>
        </w:rPr>
        <w:t>об организации похоронного дела и содержания кладбищ на территории Угловского городского поселения</w:t>
      </w:r>
    </w:p>
    <w:p w:rsidR="00AA1FA8" w:rsidRDefault="00AA1FA8" w:rsidP="00AA1FA8">
      <w:pPr>
        <w:widowControl w:val="0"/>
        <w:numPr>
          <w:ilvl w:val="0"/>
          <w:numId w:val="1"/>
        </w:numPr>
        <w:spacing w:before="20" w:after="20"/>
        <w:contextualSpacing/>
        <w:jc w:val="center"/>
        <w:rPr>
          <w:b/>
          <w:szCs w:val="28"/>
        </w:rPr>
      </w:pPr>
      <w:r>
        <w:rPr>
          <w:b/>
          <w:szCs w:val="28"/>
        </w:rPr>
        <w:t>Общие положения</w:t>
      </w:r>
    </w:p>
    <w:p w:rsidR="00AA1FA8" w:rsidRDefault="00AA1FA8" w:rsidP="00AA1FA8">
      <w:pPr>
        <w:ind w:left="1069"/>
        <w:contextualSpacing/>
        <w:rPr>
          <w:b/>
          <w:szCs w:val="28"/>
        </w:rPr>
      </w:pPr>
    </w:p>
    <w:p w:rsidR="00AA1FA8" w:rsidRDefault="00AA1FA8" w:rsidP="00AA1FA8">
      <w:pPr>
        <w:widowControl w:val="0"/>
        <w:spacing w:before="20" w:after="20"/>
        <w:ind w:firstLine="709"/>
        <w:contextualSpacing/>
        <w:jc w:val="both"/>
        <w:rPr>
          <w:kern w:val="20"/>
          <w:szCs w:val="28"/>
        </w:rPr>
      </w:pPr>
      <w:r>
        <w:rPr>
          <w:kern w:val="20"/>
          <w:szCs w:val="28"/>
        </w:rPr>
        <w:t xml:space="preserve">1.1. </w:t>
      </w:r>
      <w:proofErr w:type="gramStart"/>
      <w:r>
        <w:rPr>
          <w:kern w:val="20"/>
          <w:szCs w:val="28"/>
        </w:rPr>
        <w:t xml:space="preserve">Настоящее Положение об организации похоронного дела и содержания кладбищ на территории Угловского городского поселения (далее - положение) разработано в соответствии с Федеральным законом от 12 января </w:t>
      </w:r>
      <w:smartTag w:uri="urn:schemas-microsoft-com:office:smarttags" w:element="metricconverter">
        <w:smartTagPr>
          <w:attr w:name="ProductID" w:val="1996 г"/>
        </w:smartTagPr>
        <w:r>
          <w:rPr>
            <w:kern w:val="20"/>
            <w:szCs w:val="28"/>
          </w:rPr>
          <w:t>1996 года</w:t>
        </w:r>
      </w:smartTag>
      <w:r>
        <w:rPr>
          <w:kern w:val="20"/>
          <w:szCs w:val="28"/>
        </w:rPr>
        <w:t xml:space="preserve"> № 8-ФЗ «О погребении и похоронном деле», </w:t>
      </w:r>
      <w:proofErr w:type="spellStart"/>
      <w:r>
        <w:rPr>
          <w:kern w:val="20"/>
          <w:szCs w:val="28"/>
        </w:rPr>
        <w:t>СанПиН</w:t>
      </w:r>
      <w:proofErr w:type="spellEnd"/>
      <w:r>
        <w:rPr>
          <w:kern w:val="20"/>
          <w:szCs w:val="28"/>
        </w:rPr>
        <w:t xml:space="preserve"> 2.1.2882-11 «Гигиенические требования к размещению, устройству и содержанию кладбищ, зданий и сооружений похоронного назначения» и определяет порядок содержания муниципальных кладбищ, установки, демонтажа, ремонта и замены</w:t>
      </w:r>
      <w:proofErr w:type="gramEnd"/>
      <w:r>
        <w:rPr>
          <w:kern w:val="20"/>
          <w:szCs w:val="28"/>
        </w:rPr>
        <w:t xml:space="preserve"> надмогильных сооружений, порядок погребения умерших (погибших), предоставления мест погребения и содержания захоронений.</w:t>
      </w:r>
    </w:p>
    <w:p w:rsidR="00AA1FA8" w:rsidRDefault="00AA1FA8" w:rsidP="00AA1FA8">
      <w:pPr>
        <w:widowControl w:val="0"/>
        <w:spacing w:before="20" w:after="20"/>
        <w:ind w:firstLine="709"/>
        <w:contextualSpacing/>
        <w:jc w:val="both"/>
        <w:rPr>
          <w:kern w:val="20"/>
          <w:szCs w:val="28"/>
        </w:rPr>
      </w:pPr>
      <w:r>
        <w:rPr>
          <w:kern w:val="20"/>
          <w:szCs w:val="28"/>
        </w:rPr>
        <w:t xml:space="preserve">1.2. В соответствии с Федеральным законом от 12 января </w:t>
      </w:r>
      <w:smartTag w:uri="urn:schemas-microsoft-com:office:smarttags" w:element="metricconverter">
        <w:smartTagPr>
          <w:attr w:name="ProductID" w:val="1996 г"/>
        </w:smartTagPr>
        <w:r>
          <w:rPr>
            <w:kern w:val="20"/>
            <w:szCs w:val="28"/>
          </w:rPr>
          <w:t>1996 года</w:t>
        </w:r>
      </w:smartTag>
      <w:r>
        <w:rPr>
          <w:kern w:val="20"/>
          <w:szCs w:val="28"/>
        </w:rPr>
        <w:t xml:space="preserve"> № 8-ФЗ «О погребении и похоронном деле» кладбища на территории Угловского городского поселения являются объектами муниципальной собственности. Перечень муниципальных кладбищ определен приложением № 1 к настоящему положению.</w:t>
      </w:r>
    </w:p>
    <w:p w:rsidR="00AA1FA8" w:rsidRDefault="00AA1FA8" w:rsidP="00AA1FA8">
      <w:pPr>
        <w:widowControl w:val="0"/>
        <w:spacing w:before="20" w:after="20"/>
        <w:ind w:firstLine="709"/>
        <w:contextualSpacing/>
        <w:jc w:val="both"/>
        <w:rPr>
          <w:kern w:val="20"/>
          <w:szCs w:val="28"/>
        </w:rPr>
      </w:pPr>
      <w:r>
        <w:rPr>
          <w:kern w:val="20"/>
          <w:szCs w:val="28"/>
        </w:rPr>
        <w:t>Решение о создании муниципальных кладбищ и о закрытии для свободного захоронения действующих муниципальных кладбищ на территории Угловского городского поселения принимается решением Совета депутатов Угловского городского поселения</w:t>
      </w:r>
    </w:p>
    <w:p w:rsidR="00AA1FA8" w:rsidRDefault="00AA1FA8" w:rsidP="00AA1FA8">
      <w:pPr>
        <w:widowControl w:val="0"/>
        <w:spacing w:before="20" w:after="20"/>
        <w:ind w:firstLine="709"/>
        <w:contextualSpacing/>
        <w:jc w:val="both"/>
        <w:rPr>
          <w:kern w:val="20"/>
          <w:szCs w:val="28"/>
        </w:rPr>
      </w:pPr>
      <w:r>
        <w:rPr>
          <w:kern w:val="20"/>
          <w:szCs w:val="28"/>
        </w:rPr>
        <w:t>1.3.Кладбища открыты для посещений ежедневно.</w:t>
      </w:r>
    </w:p>
    <w:p w:rsidR="00AA1FA8" w:rsidRDefault="00AA1FA8" w:rsidP="00AA1FA8">
      <w:pPr>
        <w:widowControl w:val="0"/>
        <w:spacing w:before="20" w:after="20"/>
        <w:ind w:firstLine="709"/>
        <w:contextualSpacing/>
        <w:jc w:val="both"/>
        <w:rPr>
          <w:kern w:val="20"/>
          <w:szCs w:val="28"/>
        </w:rPr>
      </w:pPr>
      <w:r>
        <w:rPr>
          <w:kern w:val="20"/>
          <w:szCs w:val="28"/>
        </w:rPr>
        <w:t>1.4</w:t>
      </w:r>
      <w:r>
        <w:rPr>
          <w:color w:val="000000"/>
          <w:kern w:val="20"/>
          <w:szCs w:val="28"/>
        </w:rPr>
        <w:t>.</w:t>
      </w:r>
      <w:r>
        <w:rPr>
          <w:kern w:val="20"/>
          <w:szCs w:val="28"/>
        </w:rPr>
        <w:t xml:space="preserve">На территории кладбища должно быть предусмотрено наличие: </w:t>
      </w:r>
    </w:p>
    <w:p w:rsidR="00AA1FA8" w:rsidRDefault="00AA1FA8" w:rsidP="00AA1FA8">
      <w:pPr>
        <w:widowControl w:val="0"/>
        <w:spacing w:before="20" w:after="20"/>
        <w:ind w:firstLine="709"/>
        <w:contextualSpacing/>
        <w:jc w:val="both"/>
        <w:rPr>
          <w:kern w:val="20"/>
          <w:szCs w:val="28"/>
        </w:rPr>
      </w:pPr>
      <w:r>
        <w:rPr>
          <w:kern w:val="20"/>
          <w:szCs w:val="28"/>
        </w:rPr>
        <w:lastRenderedPageBreak/>
        <w:t>указателей места расположения зданий и сооружений, общественных туалетов;</w:t>
      </w:r>
    </w:p>
    <w:p w:rsidR="00AA1FA8" w:rsidRDefault="00AA1FA8" w:rsidP="00AA1FA8">
      <w:pPr>
        <w:widowControl w:val="0"/>
        <w:spacing w:before="20" w:after="20"/>
        <w:ind w:firstLine="709"/>
        <w:contextualSpacing/>
        <w:jc w:val="both"/>
        <w:rPr>
          <w:kern w:val="20"/>
          <w:szCs w:val="28"/>
        </w:rPr>
      </w:pPr>
      <w:r>
        <w:rPr>
          <w:kern w:val="20"/>
          <w:szCs w:val="28"/>
        </w:rPr>
        <w:t xml:space="preserve">проездов и пешеходных дорожек; </w:t>
      </w:r>
    </w:p>
    <w:p w:rsidR="00AA1FA8" w:rsidRDefault="00AA1FA8" w:rsidP="00AA1FA8">
      <w:pPr>
        <w:widowControl w:val="0"/>
        <w:spacing w:before="20" w:after="20"/>
        <w:ind w:firstLine="709"/>
        <w:contextualSpacing/>
        <w:jc w:val="both"/>
        <w:rPr>
          <w:kern w:val="20"/>
          <w:szCs w:val="28"/>
        </w:rPr>
      </w:pPr>
      <w:r>
        <w:rPr>
          <w:kern w:val="20"/>
          <w:szCs w:val="28"/>
        </w:rPr>
        <w:t>контейнеров для сбора мусора, установленных на специально оборудованных площадках.</w:t>
      </w:r>
    </w:p>
    <w:p w:rsidR="00AA1FA8" w:rsidRDefault="00AA1FA8" w:rsidP="00AA1FA8">
      <w:pPr>
        <w:widowControl w:val="0"/>
        <w:ind w:firstLine="540"/>
        <w:jc w:val="both"/>
        <w:rPr>
          <w:szCs w:val="28"/>
        </w:rPr>
      </w:pPr>
      <w:r>
        <w:rPr>
          <w:szCs w:val="28"/>
        </w:rPr>
        <w:t>1.5. Субъектами похоронного дела являются:</w:t>
      </w:r>
    </w:p>
    <w:p w:rsidR="00AA1FA8" w:rsidRDefault="00AA1FA8" w:rsidP="00AA1FA8">
      <w:pPr>
        <w:widowControl w:val="0"/>
        <w:ind w:firstLine="540"/>
        <w:jc w:val="both"/>
        <w:rPr>
          <w:szCs w:val="28"/>
        </w:rPr>
      </w:pPr>
      <w:proofErr w:type="gramStart"/>
      <w:r>
        <w:rPr>
          <w:szCs w:val="28"/>
        </w:rPr>
        <w:t xml:space="preserve">1.5.1 Администрация Угловского городского поселения, осуществляющая разработку и реализацию единой политики в сфере похоронного дела на территории </w:t>
      </w:r>
      <w:r>
        <w:rPr>
          <w:kern w:val="20"/>
          <w:szCs w:val="28"/>
        </w:rPr>
        <w:t xml:space="preserve">Угловского городского </w:t>
      </w:r>
      <w:r>
        <w:rPr>
          <w:szCs w:val="28"/>
        </w:rPr>
        <w:t>обеспечивающая разработку, согласование и утверждение проектов нормативных правовых актов, постановлений и распоряжений Администрации Угловского городского поселения по вопросам похоронного дела, обеспечение заключения  муниципального контракта со специализированной службой;</w:t>
      </w:r>
      <w:proofErr w:type="gramEnd"/>
    </w:p>
    <w:p w:rsidR="00AA1FA8" w:rsidRDefault="00AA1FA8" w:rsidP="00AA1FA8">
      <w:pPr>
        <w:widowControl w:val="0"/>
        <w:ind w:firstLine="540"/>
        <w:jc w:val="both"/>
        <w:rPr>
          <w:szCs w:val="28"/>
        </w:rPr>
      </w:pPr>
      <w:r>
        <w:rPr>
          <w:szCs w:val="28"/>
        </w:rPr>
        <w:t xml:space="preserve">1.5.3. Администрация Угловского городского поселения - обеспечивающее подготовку и выдачу документов согласно приложениям, к настоящему положению, благоустройство муниципальных кладбищ и согласование нормативных правовых актов в части территории Угловского городского поселения; </w:t>
      </w:r>
    </w:p>
    <w:p w:rsidR="00AA1FA8" w:rsidRDefault="00AA1FA8" w:rsidP="00AA1FA8">
      <w:pPr>
        <w:widowControl w:val="0"/>
        <w:ind w:firstLine="540"/>
        <w:jc w:val="both"/>
        <w:rPr>
          <w:kern w:val="20"/>
          <w:szCs w:val="28"/>
        </w:rPr>
      </w:pPr>
      <w:r>
        <w:rPr>
          <w:szCs w:val="28"/>
        </w:rPr>
        <w:t xml:space="preserve">1.5.4. </w:t>
      </w:r>
      <w:proofErr w:type="gramStart"/>
      <w:r>
        <w:rPr>
          <w:szCs w:val="28"/>
        </w:rPr>
        <w:t xml:space="preserve">Специализированная служба по вопросам похоронного дела – осуществляющая погребение умерших и оказание услуг по погребению и индивидуальные предприниматели и юридические лица, предоставляющие ритуальные услуги на территории Угловского городского поселения </w:t>
      </w:r>
      <w:r>
        <w:rPr>
          <w:kern w:val="20"/>
          <w:szCs w:val="28"/>
        </w:rPr>
        <w:t>осуществляют свою деятельность в соответствии с экологическими, санитарными требованиями и настоящим положением.</w:t>
      </w:r>
      <w:proofErr w:type="gramEnd"/>
    </w:p>
    <w:p w:rsidR="00AA1FA8" w:rsidRDefault="00AA1FA8" w:rsidP="00AA1FA8">
      <w:pPr>
        <w:widowControl w:val="0"/>
        <w:spacing w:before="20" w:after="20"/>
        <w:ind w:firstLine="709"/>
        <w:contextualSpacing/>
        <w:jc w:val="both"/>
        <w:rPr>
          <w:b/>
          <w:kern w:val="20"/>
          <w:szCs w:val="28"/>
        </w:rPr>
      </w:pPr>
    </w:p>
    <w:p w:rsidR="00AA1FA8" w:rsidRDefault="00AA1FA8" w:rsidP="00AA1FA8">
      <w:pPr>
        <w:widowControl w:val="0"/>
        <w:spacing w:before="20" w:after="20"/>
        <w:ind w:firstLine="709"/>
        <w:contextualSpacing/>
        <w:jc w:val="center"/>
        <w:rPr>
          <w:kern w:val="20"/>
          <w:szCs w:val="28"/>
        </w:rPr>
      </w:pPr>
      <w:r>
        <w:rPr>
          <w:b/>
          <w:kern w:val="20"/>
          <w:szCs w:val="28"/>
        </w:rPr>
        <w:t>2. Основные понятия и определения</w:t>
      </w:r>
    </w:p>
    <w:p w:rsidR="00AA1FA8" w:rsidRDefault="00AA1FA8" w:rsidP="00AA1FA8">
      <w:pPr>
        <w:widowControl w:val="0"/>
        <w:spacing w:before="20" w:after="20"/>
        <w:ind w:firstLine="709"/>
        <w:contextualSpacing/>
        <w:jc w:val="center"/>
        <w:rPr>
          <w:kern w:val="20"/>
          <w:szCs w:val="28"/>
        </w:rPr>
      </w:pPr>
    </w:p>
    <w:p w:rsidR="00AA1FA8" w:rsidRDefault="00AA1FA8" w:rsidP="00AA1FA8">
      <w:pPr>
        <w:widowControl w:val="0"/>
        <w:spacing w:before="20" w:after="20"/>
        <w:ind w:firstLine="709"/>
        <w:contextualSpacing/>
        <w:jc w:val="both"/>
        <w:rPr>
          <w:kern w:val="20"/>
          <w:szCs w:val="28"/>
        </w:rPr>
      </w:pPr>
      <w:r>
        <w:rPr>
          <w:kern w:val="20"/>
          <w:szCs w:val="28"/>
        </w:rPr>
        <w:t>2.1. Основные понятия и определения, используемые в настоящем положении:</w:t>
      </w:r>
    </w:p>
    <w:p w:rsidR="00AA1FA8" w:rsidRDefault="00AA1FA8" w:rsidP="00AA1FA8">
      <w:pPr>
        <w:widowControl w:val="0"/>
        <w:spacing w:before="20" w:after="20"/>
        <w:ind w:firstLine="709"/>
        <w:contextualSpacing/>
        <w:jc w:val="both"/>
        <w:rPr>
          <w:kern w:val="20"/>
          <w:szCs w:val="28"/>
        </w:rPr>
      </w:pPr>
      <w:r>
        <w:rPr>
          <w:kern w:val="20"/>
          <w:szCs w:val="28"/>
        </w:rPr>
        <w:t>автокатафалк - транспортное средство, предназначенное для перевозки гроба с телом, родственников и близких умершего на кладбище, к зданию траурных гражданских обрядов и возвращения участников похорон по указанному адресу;</w:t>
      </w:r>
    </w:p>
    <w:p w:rsidR="00AA1FA8" w:rsidRDefault="00AA1FA8" w:rsidP="00AA1FA8">
      <w:pPr>
        <w:widowControl w:val="0"/>
        <w:spacing w:before="20" w:after="20"/>
        <w:ind w:firstLine="709"/>
        <w:contextualSpacing/>
        <w:jc w:val="both"/>
        <w:rPr>
          <w:kern w:val="20"/>
          <w:szCs w:val="28"/>
        </w:rPr>
      </w:pPr>
      <w:r>
        <w:rPr>
          <w:kern w:val="20"/>
          <w:szCs w:val="28"/>
        </w:rPr>
        <w:t xml:space="preserve">бесхозяйное захоронение - захоронение, за которым не осуществляется уход более 15 лет после </w:t>
      </w:r>
      <w:proofErr w:type="gramStart"/>
      <w:r>
        <w:rPr>
          <w:kern w:val="20"/>
          <w:szCs w:val="28"/>
        </w:rPr>
        <w:t>погребения</w:t>
      </w:r>
      <w:proofErr w:type="gramEnd"/>
      <w:r>
        <w:rPr>
          <w:kern w:val="20"/>
          <w:szCs w:val="28"/>
        </w:rPr>
        <w:t xml:space="preserve"> и отсутствуют архивные данные о лице, ответственном за захоронение, или лицо, ответственное за захоронение, отказывается от ухода за ним;</w:t>
      </w:r>
    </w:p>
    <w:p w:rsidR="00AA1FA8" w:rsidRDefault="00AA1FA8" w:rsidP="00AA1FA8">
      <w:pPr>
        <w:widowControl w:val="0"/>
        <w:spacing w:before="20" w:after="20"/>
        <w:ind w:firstLine="709"/>
        <w:contextualSpacing/>
        <w:jc w:val="both"/>
        <w:rPr>
          <w:kern w:val="20"/>
          <w:szCs w:val="28"/>
        </w:rPr>
      </w:pPr>
      <w:r>
        <w:rPr>
          <w:kern w:val="20"/>
          <w:szCs w:val="28"/>
        </w:rPr>
        <w:t>захоронение - земельный участок на кладбище, на котором осуществлено погребение тела (останков) или праха умершего;</w:t>
      </w:r>
    </w:p>
    <w:p w:rsidR="00AA1FA8" w:rsidRDefault="00AA1FA8" w:rsidP="00AA1FA8">
      <w:pPr>
        <w:widowControl w:val="0"/>
        <w:spacing w:before="20" w:after="20"/>
        <w:ind w:firstLine="709"/>
        <w:contextualSpacing/>
        <w:jc w:val="both"/>
        <w:rPr>
          <w:kern w:val="20"/>
          <w:szCs w:val="28"/>
        </w:rPr>
      </w:pPr>
      <w:r>
        <w:rPr>
          <w:kern w:val="20"/>
          <w:szCs w:val="28"/>
        </w:rPr>
        <w:t>зона захоронений - функционально-территориальная зона кладбища, в которой осуществляется погребение умерших (погибших) в гробах или урн с прахом;</w:t>
      </w:r>
    </w:p>
    <w:p w:rsidR="00AA1FA8" w:rsidRDefault="00AA1FA8" w:rsidP="00AA1FA8">
      <w:pPr>
        <w:widowControl w:val="0"/>
        <w:spacing w:before="20" w:after="20"/>
        <w:ind w:firstLine="709"/>
        <w:contextualSpacing/>
        <w:jc w:val="both"/>
        <w:rPr>
          <w:kern w:val="20"/>
          <w:szCs w:val="28"/>
        </w:rPr>
      </w:pPr>
      <w:r>
        <w:rPr>
          <w:kern w:val="20"/>
          <w:szCs w:val="28"/>
        </w:rPr>
        <w:t>квадраты кладбища - участки, на которые разбивается дорожной сетью зона захоронения кладбища;</w:t>
      </w:r>
    </w:p>
    <w:p w:rsidR="00AA1FA8" w:rsidRDefault="00AA1FA8" w:rsidP="00AA1FA8">
      <w:pPr>
        <w:widowControl w:val="0"/>
        <w:spacing w:before="20" w:after="20"/>
        <w:ind w:firstLine="709"/>
        <w:contextualSpacing/>
        <w:jc w:val="both"/>
        <w:rPr>
          <w:kern w:val="20"/>
          <w:szCs w:val="28"/>
        </w:rPr>
      </w:pPr>
      <w:proofErr w:type="gramStart"/>
      <w:r>
        <w:rPr>
          <w:kern w:val="20"/>
          <w:szCs w:val="28"/>
        </w:rPr>
        <w:t xml:space="preserve">муниципальное кладбище - градостроительный комплекс, </w:t>
      </w:r>
      <w:r>
        <w:rPr>
          <w:kern w:val="20"/>
          <w:szCs w:val="28"/>
        </w:rPr>
        <w:lastRenderedPageBreak/>
        <w:t>расположенный в границах мест погребения, содержащий земельные участки, находящиеся в муниципальной собственности, для погребения умерших или праха после кремации;</w:t>
      </w:r>
      <w:proofErr w:type="gramEnd"/>
    </w:p>
    <w:p w:rsidR="00AA1FA8" w:rsidRDefault="00AA1FA8" w:rsidP="00AA1FA8">
      <w:pPr>
        <w:widowControl w:val="0"/>
        <w:spacing w:before="20" w:after="20"/>
        <w:ind w:firstLine="709"/>
        <w:contextualSpacing/>
        <w:jc w:val="both"/>
        <w:rPr>
          <w:kern w:val="20"/>
          <w:szCs w:val="28"/>
        </w:rPr>
      </w:pPr>
      <w:r>
        <w:rPr>
          <w:kern w:val="20"/>
          <w:szCs w:val="28"/>
        </w:rPr>
        <w:t>кладбищенский период - время разложения и минерализации тела умершего, по истечении которого разрешается следующее захоронение в родственную могилу;</w:t>
      </w:r>
    </w:p>
    <w:p w:rsidR="00AA1FA8" w:rsidRDefault="00AA1FA8" w:rsidP="00AA1FA8">
      <w:pPr>
        <w:widowControl w:val="0"/>
        <w:spacing w:before="20" w:after="20"/>
        <w:ind w:firstLine="709"/>
        <w:contextualSpacing/>
        <w:jc w:val="both"/>
        <w:rPr>
          <w:kern w:val="20"/>
          <w:szCs w:val="28"/>
        </w:rPr>
      </w:pPr>
      <w:r>
        <w:rPr>
          <w:kern w:val="20"/>
          <w:szCs w:val="28"/>
        </w:rPr>
        <w:t>книга регистрации (учета) захоронений - книга установленного образца, в которой регистрируются захоронения на муниципальных кладбищах;</w:t>
      </w:r>
    </w:p>
    <w:p w:rsidR="00AA1FA8" w:rsidRDefault="00AA1FA8" w:rsidP="00AA1FA8">
      <w:pPr>
        <w:widowControl w:val="0"/>
        <w:spacing w:before="20" w:after="20"/>
        <w:ind w:firstLine="709"/>
        <w:contextualSpacing/>
        <w:jc w:val="both"/>
        <w:rPr>
          <w:kern w:val="20"/>
          <w:szCs w:val="28"/>
        </w:rPr>
      </w:pPr>
      <w:r>
        <w:rPr>
          <w:kern w:val="20"/>
          <w:szCs w:val="28"/>
        </w:rPr>
        <w:t>книга регистрации (учета) установки надмогильных сооружений - книга установленного образца, в которой регистрируются установленные на захоронениях надмогильные сооружения;</w:t>
      </w:r>
    </w:p>
    <w:p w:rsidR="00AA1FA8" w:rsidRDefault="00AA1FA8" w:rsidP="00AA1FA8">
      <w:pPr>
        <w:widowControl w:val="0"/>
        <w:spacing w:before="20" w:after="20"/>
        <w:ind w:firstLine="709"/>
        <w:contextualSpacing/>
        <w:jc w:val="both"/>
        <w:rPr>
          <w:kern w:val="20"/>
          <w:szCs w:val="28"/>
        </w:rPr>
      </w:pPr>
      <w:r>
        <w:rPr>
          <w:kern w:val="20"/>
          <w:szCs w:val="28"/>
        </w:rPr>
        <w:t>лицо, взявшее на себя обязанность осуществить погребение, - лицо, указанное в волеизъявлении умершего, либо супруг, близкие родственники, иные родственники, либо законный представитель умершего, а при их отсутствии - иные лица, взявшие на себя обязанность осуществить погребение, либо специализированная служба по вопросам похоронного дела;</w:t>
      </w:r>
    </w:p>
    <w:p w:rsidR="00AA1FA8" w:rsidRDefault="00AA1FA8" w:rsidP="00AA1FA8">
      <w:pPr>
        <w:widowControl w:val="0"/>
        <w:spacing w:before="20" w:after="20"/>
        <w:ind w:firstLine="709"/>
        <w:contextualSpacing/>
        <w:jc w:val="both"/>
        <w:rPr>
          <w:kern w:val="20"/>
          <w:szCs w:val="28"/>
        </w:rPr>
      </w:pPr>
      <w:r>
        <w:rPr>
          <w:kern w:val="20"/>
          <w:szCs w:val="28"/>
        </w:rPr>
        <w:t>места погребения - специально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w:t>
      </w:r>
    </w:p>
    <w:p w:rsidR="00AA1FA8" w:rsidRDefault="00AA1FA8" w:rsidP="00AA1FA8">
      <w:pPr>
        <w:widowControl w:val="0"/>
        <w:spacing w:before="20" w:after="20"/>
        <w:ind w:firstLine="709"/>
        <w:contextualSpacing/>
        <w:jc w:val="both"/>
        <w:rPr>
          <w:kern w:val="20"/>
          <w:szCs w:val="28"/>
        </w:rPr>
      </w:pPr>
      <w:r>
        <w:rPr>
          <w:kern w:val="20"/>
          <w:szCs w:val="28"/>
        </w:rPr>
        <w:t>могила - углубление в земле для погребения гроба с телом (останками) или урны с прахом;</w:t>
      </w:r>
    </w:p>
    <w:p w:rsidR="00AA1FA8" w:rsidRDefault="00AA1FA8" w:rsidP="00AA1FA8">
      <w:pPr>
        <w:widowControl w:val="0"/>
        <w:spacing w:before="20" w:after="20"/>
        <w:ind w:firstLine="709"/>
        <w:contextualSpacing/>
        <w:jc w:val="both"/>
        <w:rPr>
          <w:kern w:val="20"/>
          <w:szCs w:val="28"/>
        </w:rPr>
      </w:pPr>
      <w:r>
        <w:rPr>
          <w:kern w:val="20"/>
          <w:szCs w:val="28"/>
        </w:rPr>
        <w:t>надмогильный регистрационный знак - табличка с указанием фамилии, имени, отчества, даты погребения умершего (погибшего), даты его рождения и смерти или регистрационного номера записи согласно книге регистрации (учета) захоронений, если личность умершего не установлена;</w:t>
      </w:r>
    </w:p>
    <w:p w:rsidR="00AA1FA8" w:rsidRDefault="00AA1FA8" w:rsidP="00AA1FA8">
      <w:pPr>
        <w:widowControl w:val="0"/>
        <w:spacing w:before="20" w:after="20"/>
        <w:ind w:firstLine="709"/>
        <w:contextualSpacing/>
        <w:jc w:val="both"/>
        <w:rPr>
          <w:kern w:val="20"/>
          <w:szCs w:val="28"/>
        </w:rPr>
      </w:pPr>
      <w:proofErr w:type="gramStart"/>
      <w:r>
        <w:rPr>
          <w:kern w:val="20"/>
          <w:szCs w:val="28"/>
        </w:rPr>
        <w:t xml:space="preserve">надмогильное сооружение - сооружение (памятник, крест, ограда, </w:t>
      </w:r>
      <w:r>
        <w:rPr>
          <w:kern w:val="20"/>
          <w:szCs w:val="28"/>
        </w:rPr>
        <w:br/>
        <w:t>цветник и т.п.), устанавливаемое на захоронении (могиле);</w:t>
      </w:r>
      <w:proofErr w:type="gramEnd"/>
    </w:p>
    <w:p w:rsidR="00AA1FA8" w:rsidRDefault="00AA1FA8" w:rsidP="00AA1FA8">
      <w:pPr>
        <w:widowControl w:val="0"/>
        <w:spacing w:before="20" w:after="20"/>
        <w:ind w:firstLine="709"/>
        <w:contextualSpacing/>
        <w:jc w:val="both"/>
        <w:rPr>
          <w:kern w:val="20"/>
          <w:szCs w:val="28"/>
        </w:rPr>
      </w:pPr>
      <w:r>
        <w:rPr>
          <w:kern w:val="20"/>
          <w:szCs w:val="28"/>
        </w:rPr>
        <w:t>норма землеотвода для захоронения - размер земельного участка, предоставляемого при погребении умершего (погибшего);</w:t>
      </w:r>
    </w:p>
    <w:p w:rsidR="00AA1FA8" w:rsidRDefault="00AA1FA8" w:rsidP="00AA1FA8">
      <w:pPr>
        <w:widowControl w:val="0"/>
        <w:spacing w:before="20" w:after="20"/>
        <w:ind w:firstLine="709"/>
        <w:contextualSpacing/>
        <w:jc w:val="both"/>
        <w:rPr>
          <w:kern w:val="20"/>
          <w:szCs w:val="28"/>
        </w:rPr>
      </w:pPr>
      <w:r>
        <w:rPr>
          <w:kern w:val="20"/>
          <w:szCs w:val="28"/>
        </w:rPr>
        <w:t>одиночное захоронение - земельный участок на кладбище, на котором осуществлено погребение тела (останков) умершего, не имеющего супруга, близких родственников, иных родственников или законного представителя;</w:t>
      </w:r>
    </w:p>
    <w:p w:rsidR="00AA1FA8" w:rsidRDefault="00AA1FA8" w:rsidP="00AA1FA8">
      <w:pPr>
        <w:widowControl w:val="0"/>
        <w:spacing w:before="20" w:after="20"/>
        <w:ind w:firstLine="709"/>
        <w:contextualSpacing/>
        <w:jc w:val="both"/>
        <w:rPr>
          <w:kern w:val="20"/>
          <w:szCs w:val="28"/>
        </w:rPr>
      </w:pPr>
      <w:r>
        <w:rPr>
          <w:kern w:val="20"/>
          <w:szCs w:val="28"/>
        </w:rPr>
        <w:t>останки - тело умершего (погибшего);</w:t>
      </w:r>
    </w:p>
    <w:p w:rsidR="00AA1FA8" w:rsidRDefault="00AA1FA8" w:rsidP="00AA1FA8">
      <w:pPr>
        <w:widowControl w:val="0"/>
        <w:spacing w:before="20" w:after="20"/>
        <w:ind w:firstLine="709"/>
        <w:contextualSpacing/>
        <w:jc w:val="both"/>
        <w:rPr>
          <w:kern w:val="20"/>
          <w:szCs w:val="28"/>
        </w:rPr>
      </w:pPr>
      <w:r>
        <w:rPr>
          <w:kern w:val="20"/>
          <w:szCs w:val="28"/>
        </w:rPr>
        <w:t>ответственный за захоронение - лицо, взявшее на себя обязанности по обеспечению оформления захоронения, его надлежащему содержанию, благоустройству и постоянному уходу собственными силами и средствами, на имя которого выдано удостоверение о захоронении;</w:t>
      </w:r>
    </w:p>
    <w:p w:rsidR="00AA1FA8" w:rsidRDefault="00AA1FA8" w:rsidP="00AA1FA8">
      <w:pPr>
        <w:widowControl w:val="0"/>
        <w:spacing w:before="20" w:after="20"/>
        <w:ind w:firstLine="709"/>
        <w:contextualSpacing/>
        <w:jc w:val="both"/>
        <w:rPr>
          <w:kern w:val="20"/>
          <w:szCs w:val="28"/>
        </w:rPr>
      </w:pPr>
      <w:r>
        <w:rPr>
          <w:kern w:val="20"/>
          <w:szCs w:val="28"/>
        </w:rPr>
        <w:t xml:space="preserve">погребение - обрядовое действие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w:t>
      </w:r>
      <w:r>
        <w:rPr>
          <w:kern w:val="20"/>
          <w:szCs w:val="28"/>
        </w:rPr>
        <w:lastRenderedPageBreak/>
        <w:t>(захоронение в могилу, склеп), огню (кремация с последующим погребением урны с прахом);</w:t>
      </w:r>
    </w:p>
    <w:p w:rsidR="00AA1FA8" w:rsidRDefault="00AA1FA8" w:rsidP="00AA1FA8">
      <w:pPr>
        <w:widowControl w:val="0"/>
        <w:spacing w:before="20" w:after="20"/>
        <w:ind w:firstLine="709"/>
        <w:contextualSpacing/>
        <w:jc w:val="both"/>
        <w:rPr>
          <w:kern w:val="20"/>
          <w:szCs w:val="28"/>
        </w:rPr>
      </w:pPr>
      <w:proofErr w:type="spellStart"/>
      <w:r>
        <w:rPr>
          <w:kern w:val="20"/>
          <w:szCs w:val="28"/>
        </w:rPr>
        <w:t>подзахоронение</w:t>
      </w:r>
      <w:proofErr w:type="spellEnd"/>
      <w:r>
        <w:rPr>
          <w:kern w:val="20"/>
          <w:szCs w:val="28"/>
        </w:rPr>
        <w:t xml:space="preserve"> - погребение гроба с телом на свободном месте земельного участка родственного захоронения или в могилу, в которой уже осуществлено погребение;</w:t>
      </w:r>
    </w:p>
    <w:p w:rsidR="00AA1FA8" w:rsidRDefault="00AA1FA8" w:rsidP="00AA1FA8">
      <w:pPr>
        <w:widowControl w:val="0"/>
        <w:spacing w:before="20" w:after="20"/>
        <w:ind w:firstLine="709"/>
        <w:contextualSpacing/>
        <w:jc w:val="both"/>
        <w:rPr>
          <w:kern w:val="20"/>
          <w:szCs w:val="28"/>
        </w:rPr>
      </w:pPr>
      <w:r>
        <w:rPr>
          <w:kern w:val="20"/>
          <w:szCs w:val="28"/>
        </w:rPr>
        <w:t>регистрация захоронения - запись о захоронении умершего в книге регистрации (учета) на основании свидетельства о смерти;</w:t>
      </w:r>
    </w:p>
    <w:p w:rsidR="00AA1FA8" w:rsidRDefault="00AA1FA8" w:rsidP="00AA1FA8">
      <w:pPr>
        <w:widowControl w:val="0"/>
        <w:spacing w:before="20" w:after="20"/>
        <w:ind w:firstLine="709"/>
        <w:contextualSpacing/>
        <w:jc w:val="both"/>
        <w:rPr>
          <w:kern w:val="20"/>
          <w:szCs w:val="28"/>
        </w:rPr>
      </w:pPr>
      <w:r>
        <w:rPr>
          <w:kern w:val="20"/>
          <w:szCs w:val="28"/>
        </w:rPr>
        <w:t>родственное захоронение - земельный участок на кладбище, на котором осуществлено погребение тела (останков) умершего, с учетом погребения в дальнейшем на этом участке земли супруга или близкого родственника умершего;</w:t>
      </w:r>
    </w:p>
    <w:p w:rsidR="00AA1FA8" w:rsidRDefault="00AA1FA8" w:rsidP="00AA1FA8">
      <w:pPr>
        <w:widowControl w:val="0"/>
        <w:autoSpaceDE w:val="0"/>
        <w:autoSpaceDN w:val="0"/>
        <w:adjustRightInd w:val="0"/>
        <w:spacing w:before="20" w:after="20"/>
        <w:ind w:firstLine="709"/>
        <w:jc w:val="both"/>
        <w:rPr>
          <w:kern w:val="20"/>
          <w:szCs w:val="28"/>
        </w:rPr>
      </w:pPr>
      <w:r>
        <w:rPr>
          <w:kern w:val="20"/>
          <w:szCs w:val="28"/>
        </w:rPr>
        <w:t>родственная могила - могила, в которой уже захоронен близкий родственник либо ранее умерший супруг;</w:t>
      </w:r>
    </w:p>
    <w:p w:rsidR="00AA1FA8" w:rsidRDefault="00AA1FA8" w:rsidP="00AA1FA8">
      <w:pPr>
        <w:widowControl w:val="0"/>
        <w:spacing w:before="20" w:after="20"/>
        <w:ind w:firstLine="709"/>
        <w:contextualSpacing/>
        <w:jc w:val="both"/>
        <w:rPr>
          <w:kern w:val="20"/>
          <w:szCs w:val="28"/>
        </w:rPr>
      </w:pPr>
      <w:r>
        <w:rPr>
          <w:kern w:val="20"/>
          <w:szCs w:val="28"/>
        </w:rPr>
        <w:t xml:space="preserve">семейное (родовое) захоронение - земельный участок увеличенных размеров на кладбище, рассчитанный более чем на две могилы, для погребения умерших, связанных родством; </w:t>
      </w:r>
    </w:p>
    <w:p w:rsidR="00AA1FA8" w:rsidRDefault="00AA1FA8" w:rsidP="00AA1FA8">
      <w:pPr>
        <w:widowControl w:val="0"/>
        <w:spacing w:before="20" w:after="20"/>
        <w:ind w:firstLine="709"/>
        <w:contextualSpacing/>
        <w:jc w:val="both"/>
        <w:rPr>
          <w:kern w:val="20"/>
          <w:szCs w:val="28"/>
        </w:rPr>
      </w:pPr>
      <w:r>
        <w:rPr>
          <w:kern w:val="20"/>
          <w:szCs w:val="28"/>
        </w:rPr>
        <w:t>специализированная служба по вопросам похоронного дела – юридические лица, осуществляющие погребение и оказание ритуальных услуг;</w:t>
      </w:r>
    </w:p>
    <w:p w:rsidR="00AA1FA8" w:rsidRDefault="00AA1FA8" w:rsidP="00AA1FA8">
      <w:pPr>
        <w:widowControl w:val="0"/>
        <w:spacing w:before="20" w:after="20"/>
        <w:ind w:firstLine="709"/>
        <w:contextualSpacing/>
        <w:jc w:val="both"/>
        <w:rPr>
          <w:kern w:val="20"/>
          <w:szCs w:val="28"/>
        </w:rPr>
      </w:pPr>
      <w:r>
        <w:rPr>
          <w:kern w:val="20"/>
          <w:szCs w:val="28"/>
        </w:rPr>
        <w:t xml:space="preserve">справка о захоронении – документ установленной формы, выдаваемый специализированной службой по вопросам похоронного дела - муниципальным учреждением, </w:t>
      </w:r>
      <w:proofErr w:type="gramStart"/>
      <w:r>
        <w:rPr>
          <w:kern w:val="20"/>
          <w:szCs w:val="28"/>
        </w:rPr>
        <w:t>ответственному</w:t>
      </w:r>
      <w:proofErr w:type="gramEnd"/>
      <w:r>
        <w:rPr>
          <w:kern w:val="20"/>
          <w:szCs w:val="28"/>
        </w:rPr>
        <w:t xml:space="preserve"> за захоронение;</w:t>
      </w:r>
    </w:p>
    <w:p w:rsidR="00AA1FA8" w:rsidRDefault="00AA1FA8" w:rsidP="00AA1FA8">
      <w:pPr>
        <w:widowControl w:val="0"/>
        <w:spacing w:before="20" w:after="20"/>
        <w:ind w:firstLine="709"/>
        <w:contextualSpacing/>
        <w:jc w:val="both"/>
        <w:rPr>
          <w:kern w:val="20"/>
          <w:szCs w:val="28"/>
        </w:rPr>
      </w:pPr>
      <w:r>
        <w:rPr>
          <w:kern w:val="20"/>
          <w:szCs w:val="28"/>
        </w:rPr>
        <w:t>урна с прахом - сосуд, в который помещается запаянный пакет с прахом;</w:t>
      </w:r>
    </w:p>
    <w:p w:rsidR="00AA1FA8" w:rsidRDefault="00AA1FA8" w:rsidP="00AA1FA8">
      <w:pPr>
        <w:widowControl w:val="0"/>
        <w:spacing w:before="20" w:after="20"/>
        <w:ind w:firstLine="709"/>
        <w:contextualSpacing/>
        <w:jc w:val="both"/>
        <w:rPr>
          <w:kern w:val="20"/>
          <w:szCs w:val="28"/>
        </w:rPr>
      </w:pPr>
      <w:r>
        <w:rPr>
          <w:kern w:val="20"/>
          <w:szCs w:val="28"/>
        </w:rPr>
        <w:t>участок почетных захоронений - часть зоны захоронения, предназначенная для погребения и увековечения памяти умерших (погибших) с учетом их заслуг перед городом и иных заслуг;</w:t>
      </w:r>
    </w:p>
    <w:p w:rsidR="00AA1FA8" w:rsidRDefault="00AA1FA8" w:rsidP="00AA1FA8">
      <w:pPr>
        <w:widowControl w:val="0"/>
        <w:spacing w:before="20" w:after="20"/>
        <w:ind w:firstLine="709"/>
        <w:contextualSpacing/>
        <w:jc w:val="both"/>
        <w:rPr>
          <w:kern w:val="20"/>
          <w:szCs w:val="28"/>
        </w:rPr>
      </w:pPr>
      <w:r>
        <w:rPr>
          <w:kern w:val="20"/>
          <w:szCs w:val="28"/>
        </w:rPr>
        <w:t>эксгумация - извлечение тела (останков) умершего или урны с прахом из могилы (места захоронения) для судебно-медицинских целей и криминалистической экспертизы или в связи с перезахоронением.</w:t>
      </w:r>
    </w:p>
    <w:p w:rsidR="00AA1FA8" w:rsidRDefault="00AA1FA8" w:rsidP="00AA1FA8">
      <w:pPr>
        <w:ind w:firstLine="708"/>
        <w:jc w:val="both"/>
        <w:rPr>
          <w:color w:val="000000"/>
          <w:szCs w:val="28"/>
        </w:rPr>
      </w:pPr>
      <w:r>
        <w:rPr>
          <w:color w:val="000000"/>
          <w:szCs w:val="28"/>
        </w:rPr>
        <w:t xml:space="preserve">братские (общие) захоронения - места захоронения, предоставляемые на безвозмездной </w:t>
      </w:r>
      <w:proofErr w:type="gramStart"/>
      <w:r>
        <w:rPr>
          <w:color w:val="000000"/>
          <w:szCs w:val="28"/>
        </w:rPr>
        <w:t>основе</w:t>
      </w:r>
      <w:proofErr w:type="gramEnd"/>
      <w:r>
        <w:rPr>
          <w:color w:val="000000"/>
          <w:szCs w:val="28"/>
        </w:rPr>
        <w:t xml:space="preserve"> на территории кладбищ для погребения жертв массовых катастроф и иных чрезвычайных ситуаций, личность каждого из которых не установлена, чьи останки сохранились не целиком или не могут быть идентифицированы;</w:t>
      </w:r>
    </w:p>
    <w:p w:rsidR="00AA1FA8" w:rsidRDefault="00AA1FA8" w:rsidP="00AA1FA8">
      <w:pPr>
        <w:ind w:firstLine="708"/>
        <w:jc w:val="both"/>
        <w:rPr>
          <w:color w:val="000000"/>
          <w:szCs w:val="28"/>
        </w:rPr>
      </w:pPr>
      <w:r>
        <w:rPr>
          <w:color w:val="000000"/>
          <w:szCs w:val="28"/>
        </w:rPr>
        <w:t>воинские захоронения - места захоронения, предоставляемые на безвозмездной основе на воинских участках кладбищ для погребения лиц, круг которых определен законодательством Российской Федерации;</w:t>
      </w:r>
    </w:p>
    <w:p w:rsidR="00AA1FA8" w:rsidRDefault="00AA1FA8" w:rsidP="00AA1FA8">
      <w:pPr>
        <w:ind w:firstLine="708"/>
        <w:jc w:val="both"/>
        <w:rPr>
          <w:color w:val="000000"/>
          <w:szCs w:val="28"/>
        </w:rPr>
      </w:pPr>
      <w:r>
        <w:rPr>
          <w:color w:val="000000"/>
          <w:szCs w:val="28"/>
        </w:rPr>
        <w:t>гарантированный перечень услуг по погребению - минимальный перечень услуг, оказываемый специализированной службой по вопросам похоронного дела на безвозмездной основе в целях обеспечения государственных гарантий при погребении;</w:t>
      </w:r>
    </w:p>
    <w:p w:rsidR="00AA1FA8" w:rsidRDefault="00AA1FA8" w:rsidP="00AA1FA8">
      <w:pPr>
        <w:ind w:firstLine="708"/>
        <w:jc w:val="both"/>
        <w:rPr>
          <w:szCs w:val="28"/>
        </w:rPr>
      </w:pPr>
      <w:proofErr w:type="gramStart"/>
      <w:r>
        <w:rPr>
          <w:szCs w:val="28"/>
        </w:rPr>
        <w:t xml:space="preserve">Значение терминов, понятий и определений, используемых в настоящих Порядке и не указанных в настоящем пункте, определяется в соответствии с действующим законодательством Российской Федерации, </w:t>
      </w:r>
      <w:r>
        <w:rPr>
          <w:szCs w:val="28"/>
        </w:rPr>
        <w:lastRenderedPageBreak/>
        <w:t>регулирующим соответствующие отношения, а также в соответствии с санитарными, техническими и иными обязательными регламентами, нормами, правилами и требованиями.</w:t>
      </w:r>
      <w:proofErr w:type="gramEnd"/>
    </w:p>
    <w:p w:rsidR="00AA1FA8" w:rsidRDefault="00AA1FA8" w:rsidP="00AA1FA8">
      <w:pPr>
        <w:ind w:firstLine="708"/>
        <w:jc w:val="both"/>
        <w:rPr>
          <w:szCs w:val="28"/>
        </w:rPr>
      </w:pPr>
    </w:p>
    <w:p w:rsidR="00AA1FA8" w:rsidRDefault="00AA1FA8" w:rsidP="00AA1FA8">
      <w:pPr>
        <w:widowControl w:val="0"/>
        <w:ind w:firstLine="720"/>
        <w:jc w:val="center"/>
        <w:outlineLvl w:val="0"/>
        <w:rPr>
          <w:b/>
          <w:szCs w:val="28"/>
        </w:rPr>
      </w:pPr>
    </w:p>
    <w:p w:rsidR="00AA1FA8" w:rsidRDefault="00AA1FA8" w:rsidP="00AA1FA8">
      <w:pPr>
        <w:widowControl w:val="0"/>
        <w:ind w:firstLine="720"/>
        <w:jc w:val="center"/>
        <w:outlineLvl w:val="0"/>
        <w:rPr>
          <w:b/>
          <w:szCs w:val="28"/>
        </w:rPr>
      </w:pPr>
      <w:r>
        <w:rPr>
          <w:b/>
          <w:szCs w:val="28"/>
        </w:rPr>
        <w:t>3. Гарантии исполнения волеизъявления умершего о погребении</w:t>
      </w:r>
    </w:p>
    <w:p w:rsidR="00AA1FA8" w:rsidRDefault="00AA1FA8" w:rsidP="00AA1FA8">
      <w:pPr>
        <w:widowControl w:val="0"/>
        <w:ind w:firstLine="720"/>
        <w:jc w:val="both"/>
        <w:rPr>
          <w:szCs w:val="28"/>
        </w:rPr>
      </w:pPr>
    </w:p>
    <w:p w:rsidR="00AA1FA8" w:rsidRDefault="00AA1FA8" w:rsidP="00AA1FA8">
      <w:pPr>
        <w:widowControl w:val="0"/>
        <w:ind w:firstLine="540"/>
        <w:jc w:val="both"/>
        <w:rPr>
          <w:szCs w:val="28"/>
        </w:rPr>
      </w:pPr>
      <w:r>
        <w:rPr>
          <w:szCs w:val="28"/>
        </w:rPr>
        <w:t>3.1. На территории Угловского городского поселения  каждому человеку после его смерти гарантируются погребение с учетом его волеизъявления и предоставление бесплатно участка земли для погребения тела (останков) или праха на одном из муниципальных кладбищ в соответствии с действующим законодательством.</w:t>
      </w:r>
    </w:p>
    <w:p w:rsidR="00AA1FA8" w:rsidRDefault="00AA1FA8" w:rsidP="00AA1FA8">
      <w:pPr>
        <w:widowControl w:val="0"/>
        <w:ind w:firstLine="540"/>
        <w:jc w:val="both"/>
        <w:rPr>
          <w:szCs w:val="28"/>
        </w:rPr>
      </w:pPr>
      <w:r>
        <w:rPr>
          <w:szCs w:val="28"/>
        </w:rPr>
        <w:t xml:space="preserve">3.2. </w:t>
      </w:r>
      <w:proofErr w:type="gramStart"/>
      <w:r>
        <w:rPr>
          <w:szCs w:val="28"/>
        </w:rPr>
        <w:t>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родственника либо ранее умершего супруга.</w:t>
      </w:r>
      <w:proofErr w:type="gramEnd"/>
    </w:p>
    <w:p w:rsidR="00AA1FA8" w:rsidRDefault="00AA1FA8" w:rsidP="00AA1FA8">
      <w:pPr>
        <w:widowControl w:val="0"/>
        <w:ind w:firstLine="540"/>
        <w:jc w:val="both"/>
        <w:rPr>
          <w:szCs w:val="28"/>
        </w:rPr>
      </w:pPr>
      <w:r>
        <w:rPr>
          <w:szCs w:val="28"/>
        </w:rPr>
        <w:t>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месте погребения свободного участка земли, а также с учетом заслуг умершего перед обществом и государством.</w:t>
      </w:r>
    </w:p>
    <w:p w:rsidR="00AA1FA8" w:rsidRDefault="00AA1FA8" w:rsidP="00AA1FA8">
      <w:pPr>
        <w:widowControl w:val="0"/>
        <w:ind w:firstLine="540"/>
        <w:jc w:val="both"/>
        <w:rPr>
          <w:szCs w:val="28"/>
        </w:rPr>
      </w:pPr>
      <w:r>
        <w:rPr>
          <w:szCs w:val="28"/>
        </w:rPr>
        <w:t xml:space="preserve">3.3. </w:t>
      </w:r>
      <w:proofErr w:type="gramStart"/>
      <w:r>
        <w:rPr>
          <w:szCs w:val="28"/>
        </w:rPr>
        <w:t>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w:t>
      </w:r>
      <w:proofErr w:type="gramEnd"/>
      <w:r>
        <w:rPr>
          <w:szCs w:val="28"/>
        </w:rPr>
        <w:t xml:space="preserve"> тела (останков) умершего, а также проездных документов, включая документы на пересечение государственных границ. </w:t>
      </w:r>
    </w:p>
    <w:p w:rsidR="00AA1FA8" w:rsidRDefault="00AA1FA8" w:rsidP="00AA1FA8">
      <w:pPr>
        <w:widowControl w:val="0"/>
        <w:ind w:firstLine="708"/>
        <w:jc w:val="both"/>
        <w:rPr>
          <w:szCs w:val="28"/>
        </w:rPr>
      </w:pPr>
      <w:r>
        <w:rPr>
          <w:szCs w:val="28"/>
        </w:rPr>
        <w:t>Указанное содействие оказывает специализированная служба по вопросам похоронного дела, а также иные юридические лица, оказывающие по роду своей деятельности необходимые для таких случаев услуги.</w:t>
      </w:r>
    </w:p>
    <w:p w:rsidR="00AA1FA8" w:rsidRDefault="00AA1FA8" w:rsidP="00AA1FA8">
      <w:pPr>
        <w:widowControl w:val="0"/>
        <w:ind w:firstLine="540"/>
        <w:jc w:val="both"/>
        <w:rPr>
          <w:rFonts w:ascii="Arial" w:hAnsi="Arial"/>
          <w:szCs w:val="28"/>
        </w:rPr>
      </w:pPr>
    </w:p>
    <w:p w:rsidR="00AA1FA8" w:rsidRDefault="00AA1FA8" w:rsidP="00AA1FA8">
      <w:pPr>
        <w:widowControl w:val="0"/>
        <w:autoSpaceDE w:val="0"/>
        <w:autoSpaceDN w:val="0"/>
        <w:adjustRightInd w:val="0"/>
        <w:spacing w:before="20" w:after="20"/>
        <w:contextualSpacing/>
        <w:jc w:val="center"/>
        <w:outlineLvl w:val="0"/>
        <w:rPr>
          <w:kern w:val="20"/>
          <w:szCs w:val="28"/>
        </w:rPr>
      </w:pPr>
      <w:r>
        <w:rPr>
          <w:b/>
          <w:kern w:val="20"/>
          <w:szCs w:val="28"/>
        </w:rPr>
        <w:t>4. Гарантированный перечень услуг по погребению</w:t>
      </w:r>
    </w:p>
    <w:p w:rsidR="00AA1FA8" w:rsidRDefault="00AA1FA8" w:rsidP="00AA1FA8">
      <w:pPr>
        <w:widowControl w:val="0"/>
        <w:autoSpaceDE w:val="0"/>
        <w:autoSpaceDN w:val="0"/>
        <w:adjustRightInd w:val="0"/>
        <w:spacing w:before="20" w:after="20"/>
        <w:contextualSpacing/>
        <w:jc w:val="both"/>
        <w:rPr>
          <w:b/>
          <w:kern w:val="20"/>
          <w:szCs w:val="28"/>
        </w:rPr>
      </w:pPr>
    </w:p>
    <w:p w:rsidR="00AA1FA8" w:rsidRDefault="00AA1FA8" w:rsidP="00AA1FA8">
      <w:pPr>
        <w:widowControl w:val="0"/>
        <w:autoSpaceDE w:val="0"/>
        <w:autoSpaceDN w:val="0"/>
        <w:adjustRightInd w:val="0"/>
        <w:spacing w:before="20" w:after="20"/>
        <w:contextualSpacing/>
        <w:jc w:val="both"/>
        <w:rPr>
          <w:kern w:val="20"/>
          <w:szCs w:val="28"/>
        </w:rPr>
      </w:pPr>
      <w:r>
        <w:rPr>
          <w:kern w:val="20"/>
          <w:szCs w:val="28"/>
        </w:rPr>
        <w:t xml:space="preserve">     4.1.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AA1FA8" w:rsidRDefault="00AA1FA8" w:rsidP="00AA1FA8">
      <w:pPr>
        <w:widowControl w:val="0"/>
        <w:autoSpaceDE w:val="0"/>
        <w:autoSpaceDN w:val="0"/>
        <w:adjustRightInd w:val="0"/>
        <w:spacing w:before="20" w:after="20"/>
        <w:ind w:firstLine="539"/>
        <w:contextualSpacing/>
        <w:jc w:val="both"/>
        <w:rPr>
          <w:kern w:val="20"/>
          <w:szCs w:val="28"/>
          <w:lang w:eastAsia="en-US"/>
        </w:rPr>
      </w:pPr>
      <w:r>
        <w:rPr>
          <w:kern w:val="20"/>
          <w:szCs w:val="28"/>
          <w:lang w:eastAsia="en-US"/>
        </w:rPr>
        <w:t>1) оформление документов, необходимых для погребения;</w:t>
      </w:r>
    </w:p>
    <w:p w:rsidR="00AA1FA8" w:rsidRDefault="00AA1FA8" w:rsidP="00AA1FA8">
      <w:pPr>
        <w:widowControl w:val="0"/>
        <w:autoSpaceDE w:val="0"/>
        <w:autoSpaceDN w:val="0"/>
        <w:adjustRightInd w:val="0"/>
        <w:spacing w:before="20" w:after="20"/>
        <w:ind w:firstLine="539"/>
        <w:contextualSpacing/>
        <w:jc w:val="both"/>
        <w:rPr>
          <w:kern w:val="20"/>
          <w:szCs w:val="28"/>
          <w:lang w:eastAsia="en-US"/>
        </w:rPr>
      </w:pPr>
      <w:r>
        <w:rPr>
          <w:kern w:val="20"/>
          <w:szCs w:val="28"/>
          <w:lang w:eastAsia="en-US"/>
        </w:rPr>
        <w:t>2) предоставление и доставка гроба и других предметов, необходимых для погребения;</w:t>
      </w:r>
    </w:p>
    <w:p w:rsidR="00AA1FA8" w:rsidRDefault="00AA1FA8" w:rsidP="00AA1FA8">
      <w:pPr>
        <w:widowControl w:val="0"/>
        <w:autoSpaceDE w:val="0"/>
        <w:autoSpaceDN w:val="0"/>
        <w:adjustRightInd w:val="0"/>
        <w:spacing w:before="20" w:after="20"/>
        <w:ind w:firstLine="539"/>
        <w:contextualSpacing/>
        <w:jc w:val="both"/>
        <w:rPr>
          <w:kern w:val="20"/>
          <w:szCs w:val="28"/>
          <w:lang w:eastAsia="en-US"/>
        </w:rPr>
      </w:pPr>
      <w:r>
        <w:rPr>
          <w:kern w:val="20"/>
          <w:szCs w:val="28"/>
          <w:lang w:eastAsia="en-US"/>
        </w:rPr>
        <w:lastRenderedPageBreak/>
        <w:t>3) перевозка тела (останков) умершего на кладбище;</w:t>
      </w:r>
    </w:p>
    <w:p w:rsidR="00AA1FA8" w:rsidRDefault="00AA1FA8" w:rsidP="00AA1FA8">
      <w:pPr>
        <w:widowControl w:val="0"/>
        <w:autoSpaceDE w:val="0"/>
        <w:autoSpaceDN w:val="0"/>
        <w:adjustRightInd w:val="0"/>
        <w:spacing w:before="20" w:after="20"/>
        <w:ind w:firstLine="539"/>
        <w:contextualSpacing/>
        <w:jc w:val="both"/>
        <w:rPr>
          <w:kern w:val="20"/>
          <w:szCs w:val="28"/>
          <w:lang w:eastAsia="en-US"/>
        </w:rPr>
      </w:pPr>
      <w:r>
        <w:rPr>
          <w:kern w:val="20"/>
          <w:szCs w:val="28"/>
          <w:lang w:eastAsia="en-US"/>
        </w:rPr>
        <w:t>4) погребение.</w:t>
      </w:r>
    </w:p>
    <w:p w:rsidR="00AA1FA8" w:rsidRDefault="00AA1FA8" w:rsidP="00AA1FA8">
      <w:pPr>
        <w:widowControl w:val="0"/>
        <w:ind w:firstLine="539"/>
        <w:jc w:val="both"/>
        <w:rPr>
          <w:szCs w:val="28"/>
        </w:rPr>
      </w:pPr>
      <w:r>
        <w:rPr>
          <w:szCs w:val="28"/>
        </w:rPr>
        <w:t>4.2. Требования к качеству вышеуказанных услуг по погребению являются следующими:</w:t>
      </w:r>
    </w:p>
    <w:p w:rsidR="00AA1FA8" w:rsidRDefault="00AA1FA8" w:rsidP="00AA1FA8">
      <w:pPr>
        <w:widowControl w:val="0"/>
        <w:autoSpaceDE w:val="0"/>
        <w:autoSpaceDN w:val="0"/>
        <w:adjustRightInd w:val="0"/>
        <w:spacing w:before="20" w:after="20"/>
        <w:ind w:firstLine="540"/>
        <w:contextualSpacing/>
        <w:jc w:val="both"/>
        <w:rPr>
          <w:kern w:val="20"/>
          <w:szCs w:val="28"/>
        </w:rPr>
      </w:pPr>
      <w:r>
        <w:rPr>
          <w:kern w:val="20"/>
          <w:szCs w:val="28"/>
        </w:rPr>
        <w:t xml:space="preserve">оформление документов, необходимых для погребения, включает в себя выдачу (получение) разрешения на захоронение или </w:t>
      </w:r>
      <w:proofErr w:type="spellStart"/>
      <w:r>
        <w:rPr>
          <w:kern w:val="20"/>
          <w:szCs w:val="28"/>
        </w:rPr>
        <w:t>подзахоронение</w:t>
      </w:r>
      <w:proofErr w:type="spellEnd"/>
      <w:r>
        <w:rPr>
          <w:kern w:val="20"/>
          <w:szCs w:val="28"/>
        </w:rPr>
        <w:t>, выписку счета-заказа на погребение;</w:t>
      </w:r>
    </w:p>
    <w:p w:rsidR="00AA1FA8" w:rsidRDefault="00AA1FA8" w:rsidP="00AA1FA8">
      <w:pPr>
        <w:widowControl w:val="0"/>
        <w:ind w:firstLine="540"/>
        <w:jc w:val="both"/>
        <w:rPr>
          <w:szCs w:val="28"/>
        </w:rPr>
      </w:pPr>
      <w:r>
        <w:rPr>
          <w:szCs w:val="28"/>
        </w:rPr>
        <w:t xml:space="preserve">предоставление и доставка гроба и других предметов, необходимых для погребения включает в себя доставку до дома (подъезда) гроба соответствующего размера, изготовленного из </w:t>
      </w:r>
      <w:proofErr w:type="spellStart"/>
      <w:r>
        <w:rPr>
          <w:szCs w:val="28"/>
        </w:rPr>
        <w:t>необрезного</w:t>
      </w:r>
      <w:proofErr w:type="spellEnd"/>
      <w:r>
        <w:rPr>
          <w:szCs w:val="28"/>
        </w:rPr>
        <w:t xml:space="preserve"> пиломатериала, обитого тканью с внутренней и внешней стороны, покрывала из ткани или нетканого полотна, креста деревянного;</w:t>
      </w:r>
    </w:p>
    <w:p w:rsidR="00AA1FA8" w:rsidRDefault="00AA1FA8" w:rsidP="00AA1FA8">
      <w:pPr>
        <w:widowControl w:val="0"/>
        <w:autoSpaceDE w:val="0"/>
        <w:autoSpaceDN w:val="0"/>
        <w:adjustRightInd w:val="0"/>
        <w:spacing w:before="20" w:after="20"/>
        <w:ind w:firstLine="540"/>
        <w:contextualSpacing/>
        <w:jc w:val="both"/>
        <w:rPr>
          <w:kern w:val="20"/>
          <w:szCs w:val="28"/>
        </w:rPr>
      </w:pPr>
      <w:r>
        <w:rPr>
          <w:kern w:val="20"/>
          <w:szCs w:val="28"/>
        </w:rPr>
        <w:t>перевозка тела (останков) умершего на кладбище, включает в себя транспортировку гроба с телом умершего из морга (дома) до места захоронения (кладбища), предоставление автотранспорта с погрузкой и выгрузкой ритуальных принадлежностей;</w:t>
      </w:r>
    </w:p>
    <w:p w:rsidR="00AA1FA8" w:rsidRDefault="00AA1FA8" w:rsidP="00AA1FA8">
      <w:pPr>
        <w:widowControl w:val="0"/>
        <w:autoSpaceDE w:val="0"/>
        <w:autoSpaceDN w:val="0"/>
        <w:adjustRightInd w:val="0"/>
        <w:spacing w:before="20" w:after="20"/>
        <w:ind w:firstLine="540"/>
        <w:contextualSpacing/>
        <w:jc w:val="both"/>
        <w:rPr>
          <w:kern w:val="20"/>
          <w:szCs w:val="28"/>
        </w:rPr>
      </w:pPr>
      <w:r>
        <w:rPr>
          <w:kern w:val="20"/>
          <w:szCs w:val="28"/>
        </w:rPr>
        <w:t>погребение, включает в себя копку могилы, опускание гроба с телом в могилу, оформление надмогильного холмика, установка деревянного креста и регистрационной таблички, размером 25х30 см, изготовленной из железа и нанесенными масляной краской регистрационными данными умершего.</w:t>
      </w:r>
    </w:p>
    <w:p w:rsidR="00AA1FA8" w:rsidRDefault="00AA1FA8" w:rsidP="00AA1FA8">
      <w:pPr>
        <w:widowControl w:val="0"/>
        <w:autoSpaceDE w:val="0"/>
        <w:autoSpaceDN w:val="0"/>
        <w:adjustRightInd w:val="0"/>
        <w:spacing w:before="20" w:after="20"/>
        <w:ind w:firstLine="540"/>
        <w:contextualSpacing/>
        <w:jc w:val="both"/>
        <w:rPr>
          <w:kern w:val="20"/>
          <w:szCs w:val="28"/>
        </w:rPr>
      </w:pPr>
      <w:r>
        <w:rPr>
          <w:kern w:val="20"/>
          <w:szCs w:val="28"/>
        </w:rPr>
        <w:t xml:space="preserve">4.3. Услуги по погребению, указанные в </w:t>
      </w:r>
      <w:hyperlink r:id="rId6" w:history="1">
        <w:r>
          <w:rPr>
            <w:rStyle w:val="a3"/>
            <w:color w:val="000000"/>
            <w:kern w:val="20"/>
            <w:szCs w:val="28"/>
            <w:u w:val="none"/>
          </w:rPr>
          <w:t>пункте 4.1</w:t>
        </w:r>
      </w:hyperlink>
      <w:r>
        <w:rPr>
          <w:color w:val="000000"/>
          <w:kern w:val="20"/>
          <w:szCs w:val="28"/>
        </w:rPr>
        <w:t xml:space="preserve"> настоящего положения, оказываются специализированной службой по вопросам похоронного дела.</w:t>
      </w:r>
    </w:p>
    <w:p w:rsidR="00AA1FA8" w:rsidRDefault="00AA1FA8" w:rsidP="00AA1FA8">
      <w:pPr>
        <w:widowControl w:val="0"/>
        <w:autoSpaceDE w:val="0"/>
        <w:autoSpaceDN w:val="0"/>
        <w:adjustRightInd w:val="0"/>
        <w:spacing w:before="20" w:after="20"/>
        <w:ind w:firstLine="540"/>
        <w:contextualSpacing/>
        <w:jc w:val="both"/>
        <w:rPr>
          <w:color w:val="000000"/>
          <w:kern w:val="20"/>
          <w:szCs w:val="28"/>
        </w:rPr>
      </w:pPr>
      <w:r>
        <w:rPr>
          <w:color w:val="000000"/>
          <w:kern w:val="20"/>
          <w:szCs w:val="28"/>
        </w:rPr>
        <w:t xml:space="preserve">4.4. Стоимость услуг, предоставляемых согласно гарантированному </w:t>
      </w:r>
      <w:hyperlink r:id="rId7" w:history="1">
        <w:r>
          <w:rPr>
            <w:rStyle w:val="a3"/>
            <w:color w:val="000000"/>
            <w:kern w:val="20"/>
            <w:szCs w:val="28"/>
            <w:u w:val="none"/>
          </w:rPr>
          <w:t>перечню</w:t>
        </w:r>
      </w:hyperlink>
      <w:r>
        <w:rPr>
          <w:color w:val="000000"/>
          <w:kern w:val="20"/>
          <w:szCs w:val="28"/>
        </w:rPr>
        <w:t xml:space="preserve"> услуг по погребению, определяется  по согласованию с соответствующими отделениями Пенсионного фонда Российской Федерации и Фонда социального страхования Российской Федерации, органами государственной власти Новгородской области и возмещается специализированной службе по вопросам похоронного дела в порядке, установленном действующим законодательством.</w:t>
      </w:r>
    </w:p>
    <w:p w:rsidR="00AA1FA8" w:rsidRDefault="00AA1FA8" w:rsidP="00AA1FA8">
      <w:pPr>
        <w:widowControl w:val="0"/>
        <w:autoSpaceDE w:val="0"/>
        <w:autoSpaceDN w:val="0"/>
        <w:adjustRightInd w:val="0"/>
        <w:spacing w:before="20" w:after="20"/>
        <w:ind w:firstLine="540"/>
        <w:contextualSpacing/>
        <w:jc w:val="both"/>
        <w:rPr>
          <w:color w:val="000000"/>
          <w:kern w:val="20"/>
          <w:szCs w:val="28"/>
        </w:rPr>
      </w:pPr>
      <w:r>
        <w:rPr>
          <w:color w:val="000000"/>
          <w:kern w:val="20"/>
          <w:szCs w:val="28"/>
        </w:rPr>
        <w:t xml:space="preserve">4.5. Оплата стоимости услуг, предоставляемых сверх гарантированного </w:t>
      </w:r>
      <w:hyperlink r:id="rId8" w:history="1">
        <w:r>
          <w:rPr>
            <w:rStyle w:val="a3"/>
            <w:color w:val="000000"/>
            <w:kern w:val="20"/>
            <w:szCs w:val="28"/>
            <w:u w:val="none"/>
          </w:rPr>
          <w:t>перечня</w:t>
        </w:r>
      </w:hyperlink>
      <w:r>
        <w:rPr>
          <w:color w:val="000000"/>
          <w:kern w:val="20"/>
          <w:szCs w:val="28"/>
        </w:rPr>
        <w:t xml:space="preserve"> услуг по погребению, производится за счет средств лица, взявшего на себя обязанность осуществить погребение умершего.</w:t>
      </w:r>
    </w:p>
    <w:p w:rsidR="00AA1FA8" w:rsidRDefault="00AA1FA8" w:rsidP="00AA1FA8">
      <w:pPr>
        <w:widowControl w:val="0"/>
        <w:autoSpaceDE w:val="0"/>
        <w:autoSpaceDN w:val="0"/>
        <w:adjustRightInd w:val="0"/>
        <w:spacing w:before="20" w:after="20"/>
        <w:ind w:firstLine="540"/>
        <w:contextualSpacing/>
        <w:jc w:val="both"/>
        <w:rPr>
          <w:kern w:val="20"/>
          <w:szCs w:val="28"/>
        </w:rPr>
      </w:pPr>
      <w:r>
        <w:rPr>
          <w:kern w:val="20"/>
          <w:szCs w:val="28"/>
        </w:rPr>
        <w:t>4.6. В случае если погребение умершего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ему выплачивается социальное пособие на погребение.  Социальное пособие на погребение выплачивается, если обращение за ним последовало не позднее шести месяцев со дня смерти. Размер социального пособия на погребение определяется в соответствии с действующим законодательством.</w:t>
      </w:r>
    </w:p>
    <w:p w:rsidR="00AA1FA8" w:rsidRDefault="00AA1FA8" w:rsidP="00AA1FA8">
      <w:pPr>
        <w:widowControl w:val="0"/>
        <w:autoSpaceDE w:val="0"/>
        <w:autoSpaceDN w:val="0"/>
        <w:adjustRightInd w:val="0"/>
        <w:spacing w:before="20" w:after="20"/>
        <w:ind w:firstLine="540"/>
        <w:contextualSpacing/>
        <w:jc w:val="both"/>
        <w:rPr>
          <w:color w:val="000000"/>
          <w:kern w:val="20"/>
          <w:szCs w:val="28"/>
        </w:rPr>
      </w:pPr>
      <w:r>
        <w:rPr>
          <w:color w:val="000000"/>
          <w:kern w:val="20"/>
          <w:szCs w:val="28"/>
        </w:rPr>
        <w:t xml:space="preserve">4.7. Лицам, получившим услуги в соответствии с </w:t>
      </w:r>
      <w:hyperlink r:id="rId9" w:history="1">
        <w:r>
          <w:rPr>
            <w:rStyle w:val="a3"/>
            <w:color w:val="000000"/>
            <w:kern w:val="20"/>
            <w:szCs w:val="28"/>
            <w:u w:val="none"/>
          </w:rPr>
          <w:t>пунктом 4.1</w:t>
        </w:r>
      </w:hyperlink>
      <w:r>
        <w:rPr>
          <w:color w:val="000000"/>
          <w:kern w:val="20"/>
          <w:szCs w:val="28"/>
        </w:rPr>
        <w:t xml:space="preserve"> настоящего положения </w:t>
      </w:r>
      <w:proofErr w:type="spellStart"/>
      <w:r>
        <w:rPr>
          <w:color w:val="000000"/>
          <w:kern w:val="20"/>
          <w:szCs w:val="28"/>
        </w:rPr>
        <w:t>безвоздмездно</w:t>
      </w:r>
      <w:proofErr w:type="spellEnd"/>
      <w:r>
        <w:rPr>
          <w:color w:val="000000"/>
          <w:kern w:val="20"/>
          <w:szCs w:val="28"/>
        </w:rPr>
        <w:t>, социальное пособие на погребение не выплачивается.</w:t>
      </w:r>
    </w:p>
    <w:p w:rsidR="00AA1FA8" w:rsidRDefault="00AA1FA8" w:rsidP="00AA1FA8">
      <w:pPr>
        <w:widowControl w:val="0"/>
        <w:ind w:firstLine="540"/>
        <w:jc w:val="both"/>
        <w:rPr>
          <w:szCs w:val="28"/>
        </w:rPr>
      </w:pPr>
      <w:r>
        <w:rPr>
          <w:szCs w:val="28"/>
        </w:rPr>
        <w:t xml:space="preserve">4.8. </w:t>
      </w:r>
      <w:proofErr w:type="gramStart"/>
      <w:r>
        <w:rPr>
          <w:szCs w:val="28"/>
        </w:rPr>
        <w:t xml:space="preserve">При отсутствии супруга, близких родственников, иных </w:t>
      </w:r>
      <w:r>
        <w:rPr>
          <w:szCs w:val="28"/>
        </w:rPr>
        <w:lastRenderedPageBreak/>
        <w:t>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w:t>
      </w:r>
      <w:proofErr w:type="gramEnd"/>
      <w:r>
        <w:rPr>
          <w:szCs w:val="28"/>
        </w:rPr>
        <w:t xml:space="preserve"> причины смерти, если иное не предусмотрено законодательством Российской Федерации.</w:t>
      </w:r>
    </w:p>
    <w:p w:rsidR="00AA1FA8" w:rsidRDefault="00AA1FA8" w:rsidP="00AA1FA8">
      <w:pPr>
        <w:widowControl w:val="0"/>
        <w:ind w:firstLine="540"/>
        <w:jc w:val="both"/>
        <w:rPr>
          <w:szCs w:val="28"/>
        </w:rPr>
      </w:pPr>
      <w:r>
        <w:rPr>
          <w:szCs w:val="28"/>
        </w:rPr>
        <w:t xml:space="preserve">4.9. </w:t>
      </w:r>
      <w:proofErr w:type="gramStart"/>
      <w:r>
        <w:rPr>
          <w:szCs w:val="28"/>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муниципальных кладбищ.</w:t>
      </w:r>
      <w:proofErr w:type="gramEnd"/>
    </w:p>
    <w:p w:rsidR="00AA1FA8" w:rsidRDefault="00AA1FA8" w:rsidP="00AA1FA8">
      <w:pPr>
        <w:widowControl w:val="0"/>
        <w:ind w:firstLine="540"/>
        <w:jc w:val="both"/>
        <w:rPr>
          <w:szCs w:val="28"/>
        </w:rPr>
      </w:pPr>
      <w:r>
        <w:rPr>
          <w:szCs w:val="28"/>
        </w:rPr>
        <w:t xml:space="preserve">4.10. Услуги, оказываемые специализированной службой по вопросам похоронного дела при погребении </w:t>
      </w:r>
      <w:proofErr w:type="gramStart"/>
      <w:r>
        <w:rPr>
          <w:szCs w:val="28"/>
        </w:rPr>
        <w:t>умерших</w:t>
      </w:r>
      <w:proofErr w:type="gramEnd"/>
      <w:r>
        <w:rPr>
          <w:szCs w:val="28"/>
        </w:rPr>
        <w:t xml:space="preserve">, указанных в </w:t>
      </w:r>
      <w:hyperlink r:id="rId10" w:history="1">
        <w:r>
          <w:rPr>
            <w:rStyle w:val="a3"/>
            <w:color w:val="auto"/>
            <w:szCs w:val="28"/>
            <w:u w:val="none"/>
          </w:rPr>
          <w:t>4.</w:t>
        </w:r>
      </w:hyperlink>
      <w:r>
        <w:rPr>
          <w:szCs w:val="28"/>
        </w:rPr>
        <w:t>8 и 4.9. настоящего положения, состоят из следующего:</w:t>
      </w:r>
    </w:p>
    <w:p w:rsidR="00AA1FA8" w:rsidRDefault="00AA1FA8" w:rsidP="00AA1FA8">
      <w:pPr>
        <w:widowControl w:val="0"/>
        <w:autoSpaceDE w:val="0"/>
        <w:autoSpaceDN w:val="0"/>
        <w:adjustRightInd w:val="0"/>
        <w:spacing w:before="20" w:after="20"/>
        <w:ind w:firstLine="539"/>
        <w:contextualSpacing/>
        <w:jc w:val="both"/>
        <w:rPr>
          <w:kern w:val="20"/>
          <w:szCs w:val="28"/>
          <w:lang w:eastAsia="en-US"/>
        </w:rPr>
      </w:pPr>
      <w:r>
        <w:rPr>
          <w:kern w:val="20"/>
          <w:szCs w:val="28"/>
          <w:lang w:eastAsia="en-US"/>
        </w:rPr>
        <w:t>оформление документов, необходимых для погребения;</w:t>
      </w:r>
    </w:p>
    <w:p w:rsidR="00AA1FA8" w:rsidRDefault="00AA1FA8" w:rsidP="00AA1FA8">
      <w:pPr>
        <w:widowControl w:val="0"/>
        <w:autoSpaceDE w:val="0"/>
        <w:autoSpaceDN w:val="0"/>
        <w:adjustRightInd w:val="0"/>
        <w:spacing w:before="20" w:after="20"/>
        <w:ind w:firstLine="539"/>
        <w:contextualSpacing/>
        <w:jc w:val="both"/>
        <w:rPr>
          <w:kern w:val="20"/>
          <w:szCs w:val="28"/>
          <w:lang w:eastAsia="en-US"/>
        </w:rPr>
      </w:pPr>
      <w:r>
        <w:rPr>
          <w:kern w:val="20"/>
          <w:szCs w:val="28"/>
          <w:lang w:eastAsia="en-US"/>
        </w:rPr>
        <w:t>облачение тела;</w:t>
      </w:r>
    </w:p>
    <w:p w:rsidR="00AA1FA8" w:rsidRDefault="00AA1FA8" w:rsidP="00AA1FA8">
      <w:pPr>
        <w:widowControl w:val="0"/>
        <w:autoSpaceDE w:val="0"/>
        <w:autoSpaceDN w:val="0"/>
        <w:adjustRightInd w:val="0"/>
        <w:spacing w:before="20" w:after="20"/>
        <w:ind w:firstLine="539"/>
        <w:contextualSpacing/>
        <w:jc w:val="both"/>
        <w:rPr>
          <w:kern w:val="20"/>
          <w:szCs w:val="28"/>
          <w:lang w:eastAsia="en-US"/>
        </w:rPr>
      </w:pPr>
      <w:r>
        <w:rPr>
          <w:kern w:val="20"/>
          <w:szCs w:val="28"/>
          <w:lang w:eastAsia="en-US"/>
        </w:rPr>
        <w:t>предоставление гроба;</w:t>
      </w:r>
    </w:p>
    <w:p w:rsidR="00AA1FA8" w:rsidRDefault="00AA1FA8" w:rsidP="00AA1FA8">
      <w:pPr>
        <w:widowControl w:val="0"/>
        <w:autoSpaceDE w:val="0"/>
        <w:autoSpaceDN w:val="0"/>
        <w:adjustRightInd w:val="0"/>
        <w:spacing w:before="20" w:after="20"/>
        <w:ind w:firstLine="539"/>
        <w:contextualSpacing/>
        <w:jc w:val="both"/>
        <w:rPr>
          <w:kern w:val="20"/>
          <w:szCs w:val="28"/>
          <w:lang w:eastAsia="en-US"/>
        </w:rPr>
      </w:pPr>
      <w:r>
        <w:rPr>
          <w:kern w:val="20"/>
          <w:szCs w:val="28"/>
          <w:lang w:eastAsia="en-US"/>
        </w:rPr>
        <w:t xml:space="preserve">перевозку </w:t>
      </w:r>
      <w:proofErr w:type="gramStart"/>
      <w:r>
        <w:rPr>
          <w:kern w:val="20"/>
          <w:szCs w:val="28"/>
          <w:lang w:eastAsia="en-US"/>
        </w:rPr>
        <w:t>умершего</w:t>
      </w:r>
      <w:proofErr w:type="gramEnd"/>
      <w:r>
        <w:rPr>
          <w:kern w:val="20"/>
          <w:szCs w:val="28"/>
          <w:lang w:eastAsia="en-US"/>
        </w:rPr>
        <w:t xml:space="preserve"> на кладбище (в крематорий);</w:t>
      </w:r>
    </w:p>
    <w:p w:rsidR="00AA1FA8" w:rsidRDefault="00AA1FA8" w:rsidP="00AA1FA8">
      <w:pPr>
        <w:widowControl w:val="0"/>
        <w:ind w:firstLine="539"/>
        <w:jc w:val="both"/>
        <w:rPr>
          <w:szCs w:val="28"/>
          <w:lang w:eastAsia="en-US"/>
        </w:rPr>
      </w:pPr>
      <w:r>
        <w:rPr>
          <w:szCs w:val="28"/>
          <w:lang w:eastAsia="en-US"/>
        </w:rPr>
        <w:t>погребение</w:t>
      </w:r>
    </w:p>
    <w:p w:rsidR="00AA1FA8" w:rsidRDefault="00AA1FA8" w:rsidP="00AA1FA8">
      <w:pPr>
        <w:widowControl w:val="0"/>
        <w:ind w:firstLine="539"/>
        <w:jc w:val="both"/>
        <w:rPr>
          <w:szCs w:val="28"/>
        </w:rPr>
      </w:pPr>
      <w:r>
        <w:rPr>
          <w:szCs w:val="28"/>
        </w:rPr>
        <w:t>4.11. Требования к качеству вышеуказанных услуг по погребению являются следующими:</w:t>
      </w:r>
    </w:p>
    <w:p w:rsidR="00AA1FA8" w:rsidRDefault="00AA1FA8" w:rsidP="00AA1FA8">
      <w:pPr>
        <w:widowControl w:val="0"/>
        <w:autoSpaceDE w:val="0"/>
        <w:autoSpaceDN w:val="0"/>
        <w:adjustRightInd w:val="0"/>
        <w:spacing w:before="20" w:after="20"/>
        <w:ind w:firstLine="540"/>
        <w:contextualSpacing/>
        <w:jc w:val="both"/>
        <w:rPr>
          <w:kern w:val="20"/>
          <w:szCs w:val="28"/>
        </w:rPr>
      </w:pPr>
      <w:r>
        <w:rPr>
          <w:kern w:val="20"/>
          <w:szCs w:val="28"/>
        </w:rPr>
        <w:t>оформление документов, необходимых для погребения, включает в себя выдачу (получение) разрешения на захоронение, выписку счета-заказа на погребение;</w:t>
      </w:r>
    </w:p>
    <w:p w:rsidR="00AA1FA8" w:rsidRDefault="00AA1FA8" w:rsidP="00AA1FA8">
      <w:pPr>
        <w:widowControl w:val="0"/>
        <w:ind w:firstLine="540"/>
        <w:jc w:val="both"/>
        <w:rPr>
          <w:szCs w:val="28"/>
        </w:rPr>
      </w:pPr>
      <w:r>
        <w:rPr>
          <w:szCs w:val="28"/>
        </w:rPr>
        <w:t>облачение тела, включает в себя облачение тела в ткань;</w:t>
      </w:r>
    </w:p>
    <w:p w:rsidR="00AA1FA8" w:rsidRDefault="00AA1FA8" w:rsidP="00AA1FA8">
      <w:pPr>
        <w:widowControl w:val="0"/>
        <w:ind w:firstLine="540"/>
        <w:jc w:val="both"/>
        <w:rPr>
          <w:szCs w:val="28"/>
        </w:rPr>
      </w:pPr>
      <w:r>
        <w:rPr>
          <w:szCs w:val="28"/>
        </w:rPr>
        <w:t xml:space="preserve">предоставление и доставка гроба, включает в себя доставку до места нахождения тела (останков) умершего гроба соответствующего размера, изготовленного из </w:t>
      </w:r>
      <w:proofErr w:type="spellStart"/>
      <w:r>
        <w:rPr>
          <w:szCs w:val="28"/>
        </w:rPr>
        <w:t>необрезного</w:t>
      </w:r>
      <w:proofErr w:type="spellEnd"/>
      <w:r>
        <w:rPr>
          <w:szCs w:val="28"/>
        </w:rPr>
        <w:t xml:space="preserve"> пиломатериала, обитого тканью с внутренней стороны.</w:t>
      </w:r>
    </w:p>
    <w:p w:rsidR="00AA1FA8" w:rsidRDefault="00AA1FA8" w:rsidP="00AA1FA8">
      <w:pPr>
        <w:widowControl w:val="0"/>
        <w:autoSpaceDE w:val="0"/>
        <w:autoSpaceDN w:val="0"/>
        <w:adjustRightInd w:val="0"/>
        <w:spacing w:before="20" w:after="20"/>
        <w:ind w:firstLine="540"/>
        <w:contextualSpacing/>
        <w:jc w:val="both"/>
        <w:rPr>
          <w:kern w:val="20"/>
          <w:szCs w:val="28"/>
        </w:rPr>
      </w:pPr>
      <w:r>
        <w:rPr>
          <w:kern w:val="20"/>
          <w:szCs w:val="28"/>
        </w:rPr>
        <w:t>перевозка тела (останков) умершего на кладбище, включает в себя транспортировку гроба с телом умершего из морга (дома) до места захоронения (кладбища);</w:t>
      </w:r>
    </w:p>
    <w:p w:rsidR="00AA1FA8" w:rsidRDefault="00AA1FA8" w:rsidP="00AA1FA8">
      <w:pPr>
        <w:widowControl w:val="0"/>
        <w:autoSpaceDE w:val="0"/>
        <w:autoSpaceDN w:val="0"/>
        <w:adjustRightInd w:val="0"/>
        <w:spacing w:before="20" w:after="20"/>
        <w:ind w:firstLine="540"/>
        <w:contextualSpacing/>
        <w:jc w:val="both"/>
        <w:rPr>
          <w:kern w:val="20"/>
          <w:szCs w:val="28"/>
        </w:rPr>
      </w:pPr>
      <w:r>
        <w:rPr>
          <w:kern w:val="20"/>
          <w:szCs w:val="28"/>
        </w:rPr>
        <w:t>погребение, включает в себя копку могилы, опускание гроба с телом в могилу, оформление надмогильного холмика, установка деревянного креста и регистрационной таблички, размером 25х30 см, изготовленной из железа и нанесенными масляной краской регистрационными данными умершего.</w:t>
      </w:r>
    </w:p>
    <w:p w:rsidR="00AA1FA8" w:rsidRDefault="00AA1FA8" w:rsidP="00AA1FA8">
      <w:pPr>
        <w:widowControl w:val="0"/>
        <w:ind w:firstLine="540"/>
        <w:jc w:val="both"/>
        <w:rPr>
          <w:szCs w:val="28"/>
        </w:rPr>
      </w:pPr>
      <w:r>
        <w:rPr>
          <w:szCs w:val="28"/>
        </w:rPr>
        <w:t>Стоимость указанных услуг определяется в соответствии с действующим законодательством.</w:t>
      </w:r>
    </w:p>
    <w:p w:rsidR="00AA1FA8" w:rsidRDefault="00AA1FA8" w:rsidP="00AA1FA8">
      <w:pPr>
        <w:widowControl w:val="0"/>
        <w:autoSpaceDE w:val="0"/>
        <w:autoSpaceDN w:val="0"/>
        <w:adjustRightInd w:val="0"/>
        <w:spacing w:before="20" w:after="20"/>
        <w:ind w:firstLine="540"/>
        <w:contextualSpacing/>
        <w:jc w:val="both"/>
        <w:rPr>
          <w:b/>
          <w:kern w:val="20"/>
          <w:szCs w:val="28"/>
        </w:rPr>
      </w:pPr>
    </w:p>
    <w:p w:rsidR="00AA1FA8" w:rsidRDefault="00AA1FA8" w:rsidP="00AA1FA8">
      <w:pPr>
        <w:widowControl w:val="0"/>
        <w:ind w:firstLine="720"/>
        <w:jc w:val="center"/>
        <w:outlineLvl w:val="0"/>
        <w:rPr>
          <w:b/>
          <w:szCs w:val="28"/>
        </w:rPr>
      </w:pPr>
      <w:r>
        <w:rPr>
          <w:b/>
          <w:szCs w:val="28"/>
        </w:rPr>
        <w:t>5. Вопросы похоронного дела</w:t>
      </w:r>
    </w:p>
    <w:p w:rsidR="00AA1FA8" w:rsidRDefault="00AA1FA8" w:rsidP="00AA1FA8">
      <w:pPr>
        <w:widowControl w:val="0"/>
        <w:ind w:firstLine="720"/>
        <w:jc w:val="both"/>
        <w:rPr>
          <w:szCs w:val="28"/>
        </w:rPr>
      </w:pPr>
    </w:p>
    <w:p w:rsidR="00AA1FA8" w:rsidRDefault="00AA1FA8" w:rsidP="00AA1FA8">
      <w:pPr>
        <w:widowControl w:val="0"/>
        <w:ind w:firstLine="540"/>
        <w:jc w:val="both"/>
        <w:rPr>
          <w:szCs w:val="28"/>
        </w:rPr>
      </w:pPr>
      <w:r>
        <w:rPr>
          <w:szCs w:val="28"/>
        </w:rPr>
        <w:t>5.1.</w:t>
      </w:r>
      <w:r>
        <w:rPr>
          <w:rFonts w:ascii="Arial" w:hAnsi="Arial"/>
          <w:szCs w:val="28"/>
        </w:rPr>
        <w:t xml:space="preserve"> </w:t>
      </w:r>
      <w:r>
        <w:rPr>
          <w:szCs w:val="28"/>
        </w:rPr>
        <w:t xml:space="preserve">Специалист Администрации Угловского городского поселения на территории Угловского городского поселения, определённой областным </w:t>
      </w:r>
      <w:proofErr w:type="gramStart"/>
      <w:r>
        <w:rPr>
          <w:szCs w:val="28"/>
        </w:rPr>
        <w:lastRenderedPageBreak/>
        <w:t>законом, по вопросам</w:t>
      </w:r>
      <w:proofErr w:type="gramEnd"/>
      <w:r>
        <w:rPr>
          <w:szCs w:val="28"/>
        </w:rPr>
        <w:t xml:space="preserve"> похоронного дела:</w:t>
      </w:r>
    </w:p>
    <w:p w:rsidR="00AA1FA8" w:rsidRDefault="00AA1FA8" w:rsidP="00AA1FA8">
      <w:pPr>
        <w:widowControl w:val="0"/>
        <w:ind w:firstLine="540"/>
        <w:jc w:val="both"/>
        <w:rPr>
          <w:szCs w:val="28"/>
        </w:rPr>
      </w:pPr>
      <w:r>
        <w:rPr>
          <w:szCs w:val="28"/>
        </w:rPr>
        <w:t>регистрирует захоронения на муниципальных кладбищах;</w:t>
      </w:r>
    </w:p>
    <w:p w:rsidR="00AA1FA8" w:rsidRDefault="00AA1FA8" w:rsidP="00AA1FA8">
      <w:pPr>
        <w:widowControl w:val="0"/>
        <w:ind w:firstLine="540"/>
        <w:jc w:val="both"/>
        <w:rPr>
          <w:szCs w:val="28"/>
        </w:rPr>
      </w:pPr>
      <w:proofErr w:type="gramStart"/>
      <w:r>
        <w:rPr>
          <w:szCs w:val="28"/>
        </w:rPr>
        <w:t>формирует</w:t>
      </w:r>
      <w:proofErr w:type="gramEnd"/>
      <w:r>
        <w:rPr>
          <w:szCs w:val="28"/>
        </w:rPr>
        <w:t xml:space="preserve"> и обеспечивают сохранность архивного фонда документов по регистрации захоронений на муниципальных кладбищах;</w:t>
      </w:r>
    </w:p>
    <w:p w:rsidR="00AA1FA8" w:rsidRDefault="00AA1FA8" w:rsidP="00AA1FA8">
      <w:pPr>
        <w:widowControl w:val="0"/>
        <w:ind w:firstLine="540"/>
        <w:jc w:val="both"/>
        <w:rPr>
          <w:szCs w:val="28"/>
        </w:rPr>
      </w:pPr>
      <w:r>
        <w:rPr>
          <w:szCs w:val="28"/>
        </w:rPr>
        <w:t>регистрирует надмогильные сооружения, устанавливаемые на муниципальных кладбищах;</w:t>
      </w:r>
    </w:p>
    <w:p w:rsidR="00AA1FA8" w:rsidRDefault="00AA1FA8" w:rsidP="00AA1FA8">
      <w:pPr>
        <w:widowControl w:val="0"/>
        <w:ind w:firstLine="540"/>
        <w:jc w:val="both"/>
        <w:rPr>
          <w:szCs w:val="28"/>
        </w:rPr>
      </w:pPr>
      <w:r>
        <w:rPr>
          <w:szCs w:val="28"/>
        </w:rPr>
        <w:t>формирует и обеспечивает сохранность архивного фонда документов по регистрации надмогильных сооружений, устанавливаемых на муниципальных кладбищах;</w:t>
      </w:r>
    </w:p>
    <w:p w:rsidR="00AA1FA8" w:rsidRDefault="00AA1FA8" w:rsidP="00AA1FA8">
      <w:pPr>
        <w:widowControl w:val="0"/>
        <w:ind w:firstLine="540"/>
        <w:jc w:val="both"/>
        <w:rPr>
          <w:szCs w:val="28"/>
        </w:rPr>
      </w:pPr>
      <w:proofErr w:type="gramStart"/>
      <w:r>
        <w:rPr>
          <w:szCs w:val="28"/>
        </w:rPr>
        <w:t>оформляет и выдает документы, необходимые для погребения умерших на муниципальных кладбищах;</w:t>
      </w:r>
      <w:proofErr w:type="gramEnd"/>
    </w:p>
    <w:p w:rsidR="00AA1FA8" w:rsidRDefault="00AA1FA8" w:rsidP="00AA1FA8">
      <w:pPr>
        <w:widowControl w:val="0"/>
        <w:ind w:firstLine="540"/>
        <w:jc w:val="both"/>
        <w:rPr>
          <w:szCs w:val="28"/>
        </w:rPr>
      </w:pPr>
      <w:r>
        <w:rPr>
          <w:szCs w:val="28"/>
        </w:rPr>
        <w:t>оформляет и выдает документы, необходимые для выполнения работ, связанных с установкой, демонтажем, ремонтом и заменой надмогильных сооружений на муниципальных кладбищах;</w:t>
      </w:r>
    </w:p>
    <w:p w:rsidR="00AA1FA8" w:rsidRDefault="00AA1FA8" w:rsidP="00AA1FA8">
      <w:pPr>
        <w:widowControl w:val="0"/>
        <w:ind w:firstLine="540"/>
        <w:jc w:val="both"/>
        <w:rPr>
          <w:szCs w:val="28"/>
        </w:rPr>
      </w:pPr>
      <w:r>
        <w:rPr>
          <w:szCs w:val="28"/>
        </w:rPr>
        <w:t>5.2 Специализированная служба по вопросам похоронного дела оказывает следующие услуги:</w:t>
      </w:r>
    </w:p>
    <w:p w:rsidR="00AA1FA8" w:rsidRDefault="00AA1FA8" w:rsidP="00AA1FA8">
      <w:pPr>
        <w:widowControl w:val="0"/>
        <w:ind w:firstLine="540"/>
        <w:jc w:val="both"/>
        <w:rPr>
          <w:szCs w:val="28"/>
        </w:rPr>
      </w:pPr>
      <w:r>
        <w:rPr>
          <w:szCs w:val="28"/>
        </w:rPr>
        <w:t>предоставление и доставка  гроба и других предметов, необходимых для погребения;</w:t>
      </w:r>
    </w:p>
    <w:p w:rsidR="00AA1FA8" w:rsidRDefault="00AA1FA8" w:rsidP="00AA1FA8">
      <w:pPr>
        <w:widowControl w:val="0"/>
        <w:ind w:firstLine="540"/>
        <w:jc w:val="both"/>
        <w:rPr>
          <w:szCs w:val="28"/>
        </w:rPr>
      </w:pPr>
      <w:r>
        <w:rPr>
          <w:szCs w:val="28"/>
        </w:rPr>
        <w:t>перевозка тела (останков) умершего на кладбище (в крематорий);</w:t>
      </w:r>
    </w:p>
    <w:p w:rsidR="00AA1FA8" w:rsidRDefault="00AA1FA8" w:rsidP="00AA1FA8">
      <w:pPr>
        <w:widowControl w:val="0"/>
        <w:ind w:firstLine="540"/>
        <w:jc w:val="both"/>
        <w:rPr>
          <w:szCs w:val="28"/>
        </w:rPr>
      </w:pPr>
      <w:r>
        <w:rPr>
          <w:szCs w:val="28"/>
        </w:rPr>
        <w:t>погребение.</w:t>
      </w:r>
    </w:p>
    <w:p w:rsidR="00AA1FA8" w:rsidRDefault="00AA1FA8" w:rsidP="00AA1FA8">
      <w:pPr>
        <w:widowControl w:val="0"/>
        <w:ind w:firstLine="540"/>
        <w:jc w:val="both"/>
        <w:rPr>
          <w:szCs w:val="28"/>
        </w:rPr>
      </w:pPr>
      <w:r>
        <w:rPr>
          <w:szCs w:val="28"/>
        </w:rPr>
        <w:t>Возмещение расходов по предоставлению указанных услуг специализированной службе осуществляется в размере и в порядке, определенном действующим законодательством.</w:t>
      </w:r>
    </w:p>
    <w:p w:rsidR="00AA1FA8" w:rsidRDefault="00AA1FA8" w:rsidP="00AA1FA8">
      <w:pPr>
        <w:widowControl w:val="0"/>
        <w:jc w:val="both"/>
        <w:rPr>
          <w:szCs w:val="28"/>
        </w:rPr>
      </w:pPr>
    </w:p>
    <w:p w:rsidR="00AA1FA8" w:rsidRDefault="00AA1FA8" w:rsidP="00AA1FA8">
      <w:pPr>
        <w:widowControl w:val="0"/>
        <w:spacing w:before="20" w:after="20"/>
        <w:ind w:firstLine="709"/>
        <w:contextualSpacing/>
        <w:jc w:val="center"/>
        <w:rPr>
          <w:kern w:val="20"/>
          <w:szCs w:val="28"/>
        </w:rPr>
      </w:pPr>
      <w:r>
        <w:rPr>
          <w:b/>
          <w:kern w:val="20"/>
          <w:szCs w:val="28"/>
        </w:rPr>
        <w:t>6. Порядок погребения умерших (погибших)</w:t>
      </w:r>
    </w:p>
    <w:p w:rsidR="00AA1FA8" w:rsidRDefault="00AA1FA8" w:rsidP="00AA1FA8">
      <w:pPr>
        <w:widowControl w:val="0"/>
        <w:spacing w:before="20" w:after="20"/>
        <w:ind w:firstLine="709"/>
        <w:contextualSpacing/>
        <w:jc w:val="center"/>
        <w:rPr>
          <w:kern w:val="20"/>
          <w:szCs w:val="28"/>
        </w:rPr>
      </w:pPr>
    </w:p>
    <w:p w:rsidR="00AA1FA8" w:rsidRDefault="00AA1FA8" w:rsidP="00AA1FA8">
      <w:pPr>
        <w:widowControl w:val="0"/>
        <w:spacing w:before="20" w:after="20"/>
        <w:ind w:firstLine="709"/>
        <w:contextualSpacing/>
        <w:jc w:val="both"/>
        <w:rPr>
          <w:kern w:val="20"/>
          <w:szCs w:val="28"/>
        </w:rPr>
      </w:pPr>
      <w:r>
        <w:rPr>
          <w:kern w:val="20"/>
          <w:szCs w:val="28"/>
        </w:rPr>
        <w:t xml:space="preserve">6.1. </w:t>
      </w:r>
      <w:proofErr w:type="gramStart"/>
      <w:r>
        <w:rPr>
          <w:kern w:val="20"/>
          <w:szCs w:val="28"/>
        </w:rPr>
        <w:t>Погребение умерших (погибших) производится в соответствии с обычаями и традициями, не противоречащими санитарным нормам и правилам, не ранее чем через 24 часа после наступления смерти, при предъявлении подлинного медицинского свидетельства о смерти, выданного судебным медицинским экспертом, производившим вскрытие тела, либо врачом медицинского лечебного учреждения, в котором скончался умерший, либо, при его наличии, свидетельства о смерти, выданного органами ЗАГС, или в</w:t>
      </w:r>
      <w:proofErr w:type="gramEnd"/>
      <w:r>
        <w:rPr>
          <w:kern w:val="20"/>
          <w:szCs w:val="28"/>
        </w:rPr>
        <w:t xml:space="preserve"> более ранние сроки в случае чрезвычайных ситуаций по разрешению медицинских органов после оформления заказа на организацию похорон.</w:t>
      </w:r>
    </w:p>
    <w:p w:rsidR="00AA1FA8" w:rsidRDefault="00AA1FA8" w:rsidP="00AA1FA8">
      <w:pPr>
        <w:widowControl w:val="0"/>
        <w:spacing w:before="20" w:after="20"/>
        <w:ind w:firstLine="709"/>
        <w:contextualSpacing/>
        <w:jc w:val="both"/>
        <w:rPr>
          <w:kern w:val="20"/>
          <w:szCs w:val="28"/>
        </w:rPr>
      </w:pPr>
      <w:r>
        <w:rPr>
          <w:kern w:val="20"/>
          <w:szCs w:val="28"/>
        </w:rPr>
        <w:t xml:space="preserve">6.2. </w:t>
      </w:r>
      <w:proofErr w:type="gramStart"/>
      <w:r>
        <w:rPr>
          <w:kern w:val="20"/>
          <w:szCs w:val="28"/>
        </w:rPr>
        <w:t>Погребение умерших на муниципальных кладбищах осуществляется ежедневно.</w:t>
      </w:r>
      <w:proofErr w:type="gramEnd"/>
    </w:p>
    <w:p w:rsidR="00AA1FA8" w:rsidRDefault="00AA1FA8" w:rsidP="00AA1FA8">
      <w:pPr>
        <w:widowControl w:val="0"/>
        <w:spacing w:before="20" w:after="20"/>
        <w:ind w:firstLine="709"/>
        <w:contextualSpacing/>
        <w:jc w:val="both"/>
        <w:rPr>
          <w:kern w:val="20"/>
          <w:szCs w:val="28"/>
        </w:rPr>
      </w:pPr>
      <w:r>
        <w:rPr>
          <w:kern w:val="20"/>
          <w:szCs w:val="28"/>
        </w:rPr>
        <w:t>6.3. Места погребения умерших (погибших) отводятся по нормам землеотвода для захоронений.</w:t>
      </w:r>
    </w:p>
    <w:p w:rsidR="00AA1FA8" w:rsidRDefault="00AA1FA8" w:rsidP="00AA1FA8">
      <w:pPr>
        <w:widowControl w:val="0"/>
        <w:spacing w:before="20" w:after="20"/>
        <w:ind w:firstLine="709"/>
        <w:contextualSpacing/>
        <w:jc w:val="both"/>
        <w:rPr>
          <w:kern w:val="20"/>
          <w:szCs w:val="28"/>
        </w:rPr>
      </w:pPr>
      <w:r>
        <w:rPr>
          <w:kern w:val="20"/>
          <w:szCs w:val="28"/>
        </w:rPr>
        <w:t xml:space="preserve">6.4. </w:t>
      </w:r>
      <w:proofErr w:type="gramStart"/>
      <w:r>
        <w:rPr>
          <w:kern w:val="20"/>
          <w:szCs w:val="28"/>
        </w:rPr>
        <w:t xml:space="preserve">Отвод места погребения умершего (погибшего) на действующем  кладбище осуществляется безвозмездно на основании подлинного медицинского свидетельства о смерти, выданного судебным медицинским экспертом, производившим вскрытие тела, либо врачом медицинского лечебного учреждения в котором скончался умерший, либо, при его наличии, свидетельства о смерти, выданного органами ЗАГС, и документа (паспорта), </w:t>
      </w:r>
      <w:r>
        <w:rPr>
          <w:kern w:val="20"/>
          <w:szCs w:val="28"/>
        </w:rPr>
        <w:lastRenderedPageBreak/>
        <w:t>удостоверяющего личность лица, взявшего на себя обязанность осуществить погребение, с выдачей разрешения о захоронении</w:t>
      </w:r>
      <w:proofErr w:type="gramEnd"/>
      <w:r>
        <w:rPr>
          <w:kern w:val="20"/>
          <w:szCs w:val="28"/>
        </w:rPr>
        <w:t xml:space="preserve"> в соответствии с формой согласно приложению </w:t>
      </w:r>
      <w:r w:rsidRPr="00526928">
        <w:rPr>
          <w:kern w:val="20"/>
          <w:szCs w:val="28"/>
        </w:rPr>
        <w:t>№7</w:t>
      </w:r>
      <w:r>
        <w:rPr>
          <w:kern w:val="20"/>
          <w:szCs w:val="28"/>
        </w:rPr>
        <w:t xml:space="preserve"> к настоящему положению, внесением соответствующей регистрационной записи в книгу регистрации (учета) захоронений и назначением лица, ответственного за данное захоронение.</w:t>
      </w:r>
    </w:p>
    <w:p w:rsidR="00AA1FA8" w:rsidRDefault="00AA1FA8" w:rsidP="00AA1FA8">
      <w:pPr>
        <w:widowControl w:val="0"/>
        <w:spacing w:before="20" w:after="20"/>
        <w:ind w:firstLine="709"/>
        <w:contextualSpacing/>
        <w:jc w:val="both"/>
        <w:rPr>
          <w:kern w:val="20"/>
          <w:szCs w:val="28"/>
        </w:rPr>
      </w:pPr>
      <w:r>
        <w:rPr>
          <w:kern w:val="20"/>
          <w:szCs w:val="28"/>
        </w:rPr>
        <w:t xml:space="preserve">6.5. </w:t>
      </w:r>
      <w:proofErr w:type="gramStart"/>
      <w:r>
        <w:rPr>
          <w:kern w:val="20"/>
          <w:szCs w:val="28"/>
        </w:rPr>
        <w:t>Отвод места для погребения урны с прахом осуществляется безвозмездно на основании подлинного медицинского свидетельства о смерти, выданного судебным медицинским экспертом, производившим вскрытие тела, либо врачом медицинского лечебного учреждения в котором скончался умерший,, либо, при его наличии, свидетельства о смерти, выдаваемого органами ЗАГС, справки о кремации и документа (паспорта), удостоверяющего личность лица, взявшего на себя обязанность осуществить погребение, с выдачей разрешения</w:t>
      </w:r>
      <w:proofErr w:type="gramEnd"/>
      <w:r>
        <w:rPr>
          <w:kern w:val="20"/>
          <w:szCs w:val="28"/>
        </w:rPr>
        <w:t xml:space="preserve"> о захоронении в соответствии с формой согласно приложению </w:t>
      </w:r>
      <w:r w:rsidRPr="00526928">
        <w:rPr>
          <w:kern w:val="20"/>
          <w:szCs w:val="28"/>
        </w:rPr>
        <w:t>№7</w:t>
      </w:r>
      <w:r>
        <w:rPr>
          <w:kern w:val="20"/>
          <w:szCs w:val="28"/>
        </w:rPr>
        <w:t xml:space="preserve"> к настоящему положению, внесением соответствующей регистрационной записи в книгу регистрации (учета) захоронений и назначением лица, ответственного за данное захоронение.</w:t>
      </w:r>
    </w:p>
    <w:p w:rsidR="00AA1FA8" w:rsidRDefault="00AA1FA8" w:rsidP="00AA1FA8">
      <w:pPr>
        <w:widowControl w:val="0"/>
        <w:spacing w:before="20" w:after="20"/>
        <w:ind w:firstLine="709"/>
        <w:contextualSpacing/>
        <w:jc w:val="both"/>
        <w:rPr>
          <w:kern w:val="20"/>
          <w:szCs w:val="28"/>
        </w:rPr>
      </w:pPr>
      <w:r>
        <w:rPr>
          <w:kern w:val="20"/>
          <w:szCs w:val="28"/>
        </w:rPr>
        <w:t xml:space="preserve">6.6. Справка о захоронении (приложение </w:t>
      </w:r>
      <w:r w:rsidRPr="00526928">
        <w:rPr>
          <w:kern w:val="20"/>
          <w:szCs w:val="28"/>
        </w:rPr>
        <w:t>№2</w:t>
      </w:r>
      <w:r>
        <w:rPr>
          <w:kern w:val="20"/>
          <w:szCs w:val="28"/>
        </w:rPr>
        <w:t xml:space="preserve"> к настоящему положению), должна содержать данные, соответствующие записям книги регистрации (учета) захоронений и подтверждающие факт захоронения умершего (погибшего) на конкретном кладбище.</w:t>
      </w:r>
    </w:p>
    <w:p w:rsidR="00AA1FA8" w:rsidRDefault="00AA1FA8" w:rsidP="00AA1FA8">
      <w:pPr>
        <w:widowControl w:val="0"/>
        <w:spacing w:before="20" w:after="20"/>
        <w:ind w:firstLine="709"/>
        <w:contextualSpacing/>
        <w:jc w:val="both"/>
        <w:rPr>
          <w:kern w:val="20"/>
          <w:szCs w:val="28"/>
        </w:rPr>
      </w:pPr>
      <w:r>
        <w:rPr>
          <w:kern w:val="20"/>
          <w:szCs w:val="28"/>
        </w:rPr>
        <w:t>6.7. Перерегистрация захоронения на другое лицо с выдачей справки о захоронении осуществляется с письменного согласия лица, ответственного за данное захоронение.</w:t>
      </w:r>
    </w:p>
    <w:p w:rsidR="00AA1FA8" w:rsidRDefault="00AA1FA8" w:rsidP="00AA1FA8">
      <w:pPr>
        <w:widowControl w:val="0"/>
        <w:spacing w:before="20" w:after="20"/>
        <w:ind w:firstLine="709"/>
        <w:contextualSpacing/>
        <w:jc w:val="both"/>
        <w:rPr>
          <w:kern w:val="20"/>
          <w:szCs w:val="28"/>
        </w:rPr>
      </w:pPr>
      <w:r>
        <w:rPr>
          <w:kern w:val="20"/>
          <w:szCs w:val="28"/>
        </w:rPr>
        <w:t>6.8. Лицо, ответственное за захоронение, получает право бессрочного пользования местом погребения, отведенным для захоронения, принимает решение о погребении умерших (погибших) или праха после кремации на предоставленном месте погребения в дальнейшем и об установке надмогильных сооружений, обеспечивает надлежащее содержание захоронения и постоянный уход за ним собственными силами и средствами.</w:t>
      </w:r>
    </w:p>
    <w:p w:rsidR="00AA1FA8" w:rsidRDefault="00AA1FA8" w:rsidP="00AA1FA8">
      <w:pPr>
        <w:widowControl w:val="0"/>
        <w:spacing w:before="20" w:after="20"/>
        <w:ind w:firstLine="709"/>
        <w:contextualSpacing/>
        <w:jc w:val="both"/>
        <w:rPr>
          <w:kern w:val="20"/>
          <w:szCs w:val="28"/>
        </w:rPr>
      </w:pPr>
      <w:r>
        <w:rPr>
          <w:kern w:val="20"/>
          <w:szCs w:val="28"/>
        </w:rPr>
        <w:t>6.9. Лицо, ответственное за захоронение, может заключать договор на выполнение работ по уходу за захоронением за счет собственных средств.</w:t>
      </w:r>
    </w:p>
    <w:p w:rsidR="00AA1FA8" w:rsidRDefault="00AA1FA8" w:rsidP="00AA1FA8">
      <w:pPr>
        <w:widowControl w:val="0"/>
        <w:spacing w:before="20" w:after="20"/>
        <w:ind w:firstLine="709"/>
        <w:contextualSpacing/>
        <w:jc w:val="both"/>
        <w:rPr>
          <w:kern w:val="20"/>
          <w:szCs w:val="28"/>
        </w:rPr>
      </w:pPr>
      <w:r>
        <w:rPr>
          <w:kern w:val="20"/>
          <w:szCs w:val="28"/>
        </w:rPr>
        <w:t>6.10. Обеспечение предоставления места погребения производится на безвозмездной основе в соответствии с выданным разрешением на погребение умершего (погибшего) или праха после кремации (приложение №7 к настоящему положению) Администрации Угловского городского поселения.</w:t>
      </w:r>
    </w:p>
    <w:p w:rsidR="00AA1FA8" w:rsidRDefault="00AA1FA8" w:rsidP="00AA1FA8">
      <w:pPr>
        <w:shd w:val="clear" w:color="auto" w:fill="FFFFFF"/>
        <w:ind w:firstLine="708"/>
        <w:jc w:val="both"/>
        <w:rPr>
          <w:color w:val="000000"/>
          <w:szCs w:val="28"/>
        </w:rPr>
      </w:pPr>
      <w:r>
        <w:rPr>
          <w:szCs w:val="28"/>
        </w:rPr>
        <w:t xml:space="preserve">6.11. </w:t>
      </w:r>
      <w:r>
        <w:rPr>
          <w:color w:val="000000"/>
          <w:szCs w:val="28"/>
        </w:rPr>
        <w:t>Нормы землеотвода для захоронений умерших (погибших) и (или) праха после кремации:</w:t>
      </w:r>
    </w:p>
    <w:p w:rsidR="00AA1FA8" w:rsidRDefault="00AA1FA8" w:rsidP="00AA1FA8">
      <w:pPr>
        <w:shd w:val="clear" w:color="auto" w:fill="FFFFFF"/>
        <w:ind w:firstLine="708"/>
        <w:jc w:val="both"/>
        <w:rPr>
          <w:color w:val="000000"/>
          <w:szCs w:val="28"/>
        </w:rPr>
      </w:pPr>
      <w:r>
        <w:rPr>
          <w:color w:val="000000"/>
          <w:szCs w:val="28"/>
        </w:rPr>
        <w:t xml:space="preserve">для одиночных захоронений - размером 2,5 м </w:t>
      </w:r>
      <w:proofErr w:type="spellStart"/>
      <w:r>
        <w:rPr>
          <w:color w:val="000000"/>
          <w:szCs w:val="28"/>
        </w:rPr>
        <w:t>х</w:t>
      </w:r>
      <w:proofErr w:type="spellEnd"/>
      <w:r>
        <w:rPr>
          <w:color w:val="000000"/>
          <w:szCs w:val="28"/>
        </w:rPr>
        <w:t xml:space="preserve"> 1,5 м или до 4,0 кв.м.;</w:t>
      </w:r>
    </w:p>
    <w:p w:rsidR="00AA1FA8" w:rsidRDefault="00AA1FA8" w:rsidP="00AA1FA8">
      <w:pPr>
        <w:shd w:val="clear" w:color="auto" w:fill="FFFFFF"/>
        <w:ind w:firstLine="708"/>
        <w:jc w:val="both"/>
        <w:rPr>
          <w:color w:val="000000"/>
          <w:szCs w:val="28"/>
        </w:rPr>
      </w:pPr>
      <w:r>
        <w:rPr>
          <w:color w:val="000000"/>
          <w:szCs w:val="28"/>
        </w:rPr>
        <w:t xml:space="preserve">для родственных захоронений - размером 2,5 м </w:t>
      </w:r>
      <w:proofErr w:type="spellStart"/>
      <w:r>
        <w:rPr>
          <w:color w:val="000000"/>
          <w:szCs w:val="28"/>
        </w:rPr>
        <w:t>х</w:t>
      </w:r>
      <w:proofErr w:type="spellEnd"/>
      <w:r>
        <w:rPr>
          <w:color w:val="000000"/>
          <w:szCs w:val="28"/>
        </w:rPr>
        <w:t xml:space="preserve"> 2,5 м  или до 6,5 кв.м.;</w:t>
      </w:r>
    </w:p>
    <w:p w:rsidR="00AA1FA8" w:rsidRDefault="00AA1FA8" w:rsidP="00AA1FA8">
      <w:pPr>
        <w:shd w:val="clear" w:color="auto" w:fill="FFFFFF"/>
        <w:ind w:firstLine="708"/>
        <w:jc w:val="both"/>
        <w:rPr>
          <w:color w:val="000000"/>
          <w:szCs w:val="28"/>
        </w:rPr>
      </w:pPr>
      <w:r>
        <w:rPr>
          <w:color w:val="000000"/>
          <w:szCs w:val="28"/>
        </w:rPr>
        <w:t xml:space="preserve">для семейных (родовых) захоронений - размером 2,5 м </w:t>
      </w:r>
      <w:proofErr w:type="spellStart"/>
      <w:r>
        <w:rPr>
          <w:color w:val="000000"/>
          <w:szCs w:val="28"/>
        </w:rPr>
        <w:t>х</w:t>
      </w:r>
      <w:proofErr w:type="spellEnd"/>
      <w:r>
        <w:rPr>
          <w:color w:val="000000"/>
          <w:szCs w:val="28"/>
        </w:rPr>
        <w:t xml:space="preserve"> 5,0 м или до 12,5 кв.м. при предоставлении документов, подтверждающих родство: свидетельства о рождении, браке, смене фамилии, справки из органов ЗАГС о наличие родства, решения суда по делу об установлении факта наличия </w:t>
      </w:r>
      <w:r>
        <w:rPr>
          <w:color w:val="000000"/>
          <w:szCs w:val="28"/>
        </w:rPr>
        <w:lastRenderedPageBreak/>
        <w:t>родства, заключения медицинской экспертизы, документов, подтверждающих родство косвенно;</w:t>
      </w:r>
    </w:p>
    <w:p w:rsidR="00AA1FA8" w:rsidRDefault="00AA1FA8" w:rsidP="00AA1FA8">
      <w:pPr>
        <w:shd w:val="clear" w:color="auto" w:fill="FFFFFF"/>
        <w:ind w:firstLine="708"/>
        <w:jc w:val="both"/>
        <w:rPr>
          <w:color w:val="000000"/>
          <w:szCs w:val="28"/>
        </w:rPr>
      </w:pPr>
      <w:r>
        <w:rPr>
          <w:color w:val="000000"/>
          <w:szCs w:val="28"/>
        </w:rPr>
        <w:t xml:space="preserve">для погребения умерших, являющихся участниками Великой Отечественной войны, других боевых действий предоставление места для погребения - размером 2,5 м </w:t>
      </w:r>
      <w:proofErr w:type="spellStart"/>
      <w:r>
        <w:rPr>
          <w:color w:val="000000"/>
          <w:szCs w:val="28"/>
        </w:rPr>
        <w:t>х</w:t>
      </w:r>
      <w:proofErr w:type="spellEnd"/>
      <w:r>
        <w:rPr>
          <w:color w:val="000000"/>
          <w:szCs w:val="28"/>
        </w:rPr>
        <w:t xml:space="preserve"> 3,0 м или до 7,5 кв.м.</w:t>
      </w:r>
    </w:p>
    <w:p w:rsidR="00AA1FA8" w:rsidRDefault="00AA1FA8" w:rsidP="00AA1FA8">
      <w:pPr>
        <w:shd w:val="clear" w:color="auto" w:fill="FFFFFF"/>
        <w:ind w:firstLine="708"/>
        <w:jc w:val="both"/>
        <w:rPr>
          <w:color w:val="000000"/>
          <w:szCs w:val="28"/>
        </w:rPr>
      </w:pPr>
      <w:r>
        <w:rPr>
          <w:color w:val="000000"/>
          <w:szCs w:val="28"/>
        </w:rPr>
        <w:t>Для одиночных, родственных, семейных (родовых), почётных захоронений и захоронений для погребения умерших являющихся участниками Великой Отечественной, других боевых действий войны места погребения предоставляются безвозмездно.</w:t>
      </w:r>
    </w:p>
    <w:p w:rsidR="00AA1FA8" w:rsidRDefault="00AA1FA8" w:rsidP="00AA1FA8">
      <w:pPr>
        <w:widowControl w:val="0"/>
        <w:shd w:val="clear" w:color="auto" w:fill="FFFFFF"/>
        <w:spacing w:before="20" w:after="20"/>
        <w:ind w:firstLine="709"/>
        <w:contextualSpacing/>
        <w:jc w:val="both"/>
        <w:rPr>
          <w:kern w:val="20"/>
          <w:szCs w:val="28"/>
        </w:rPr>
      </w:pPr>
      <w:r>
        <w:rPr>
          <w:kern w:val="20"/>
          <w:szCs w:val="28"/>
        </w:rPr>
        <w:t xml:space="preserve">6.12. Расстояние между могилами (в границах одного захоронения) по длинным и коротким сторонам должно быть не менее </w:t>
      </w:r>
      <w:smartTag w:uri="urn:schemas-microsoft-com:office:smarttags" w:element="metricconverter">
        <w:smartTagPr>
          <w:attr w:name="ProductID" w:val="0,5 м"/>
        </w:smartTagPr>
        <w:r>
          <w:rPr>
            <w:kern w:val="20"/>
            <w:szCs w:val="28"/>
          </w:rPr>
          <w:t>0,5 м</w:t>
        </w:r>
      </w:smartTag>
      <w:r>
        <w:rPr>
          <w:kern w:val="20"/>
          <w:szCs w:val="28"/>
        </w:rPr>
        <w:t xml:space="preserve">. Длина могилы должна быть не менее </w:t>
      </w:r>
      <w:smartTag w:uri="urn:schemas-microsoft-com:office:smarttags" w:element="metricconverter">
        <w:smartTagPr>
          <w:attr w:name="ProductID" w:val="2 м"/>
        </w:smartTagPr>
        <w:r>
          <w:rPr>
            <w:kern w:val="20"/>
            <w:szCs w:val="28"/>
          </w:rPr>
          <w:t>2 м</w:t>
        </w:r>
      </w:smartTag>
      <w:r>
        <w:rPr>
          <w:kern w:val="20"/>
          <w:szCs w:val="28"/>
        </w:rPr>
        <w:t xml:space="preserve">, ширина - </w:t>
      </w:r>
      <w:smartTag w:uri="urn:schemas-microsoft-com:office:smarttags" w:element="metricconverter">
        <w:smartTagPr>
          <w:attr w:name="ProductID" w:val="1 м"/>
        </w:smartTagPr>
        <w:r>
          <w:rPr>
            <w:kern w:val="20"/>
            <w:szCs w:val="28"/>
          </w:rPr>
          <w:t>1 м</w:t>
        </w:r>
      </w:smartTag>
      <w:r>
        <w:rPr>
          <w:kern w:val="20"/>
          <w:szCs w:val="28"/>
        </w:rPr>
        <w:t>, глубина - 1,8 м от поверхности земли до крышки гроба. При захоронении умерших детей размеры могилы могут быть соответственно уменьшены.</w:t>
      </w:r>
    </w:p>
    <w:p w:rsidR="00AA1FA8" w:rsidRDefault="00AA1FA8" w:rsidP="00AA1FA8">
      <w:pPr>
        <w:widowControl w:val="0"/>
        <w:spacing w:before="20" w:after="20"/>
        <w:ind w:firstLine="709"/>
        <w:contextualSpacing/>
        <w:jc w:val="both"/>
        <w:rPr>
          <w:kern w:val="20"/>
          <w:szCs w:val="28"/>
        </w:rPr>
      </w:pPr>
      <w:r>
        <w:rPr>
          <w:kern w:val="20"/>
          <w:szCs w:val="28"/>
        </w:rPr>
        <w:t xml:space="preserve">Расстояние между захоронениями по периметру должно составлять </w:t>
      </w:r>
      <w:smartTag w:uri="urn:schemas-microsoft-com:office:smarttags" w:element="metricconverter">
        <w:smartTagPr>
          <w:attr w:name="ProductID" w:val="0,5 м"/>
        </w:smartTagPr>
        <w:r>
          <w:rPr>
            <w:kern w:val="20"/>
            <w:szCs w:val="28"/>
          </w:rPr>
          <w:t>0,5 м</w:t>
        </w:r>
      </w:smartTag>
      <w:r>
        <w:rPr>
          <w:kern w:val="20"/>
          <w:szCs w:val="28"/>
        </w:rPr>
        <w:t>.</w:t>
      </w:r>
    </w:p>
    <w:p w:rsidR="00AA1FA8" w:rsidRDefault="00AA1FA8" w:rsidP="00AA1FA8">
      <w:pPr>
        <w:widowControl w:val="0"/>
        <w:spacing w:before="20" w:after="20"/>
        <w:ind w:firstLine="709"/>
        <w:contextualSpacing/>
        <w:jc w:val="both"/>
        <w:rPr>
          <w:kern w:val="20"/>
          <w:szCs w:val="28"/>
        </w:rPr>
      </w:pPr>
      <w:r>
        <w:rPr>
          <w:kern w:val="20"/>
          <w:szCs w:val="28"/>
        </w:rPr>
        <w:t>6.13. Подготовка (копка) могил для погребения умерших производится по согласованию и под контролем Администрации Угловского городского поселения.</w:t>
      </w:r>
    </w:p>
    <w:p w:rsidR="00AA1FA8" w:rsidRDefault="00AA1FA8" w:rsidP="00AA1FA8">
      <w:pPr>
        <w:widowControl w:val="0"/>
        <w:spacing w:before="20" w:after="20"/>
        <w:ind w:firstLine="709"/>
        <w:contextualSpacing/>
        <w:jc w:val="both"/>
        <w:rPr>
          <w:kern w:val="20"/>
          <w:szCs w:val="28"/>
        </w:rPr>
      </w:pPr>
      <w:r>
        <w:rPr>
          <w:kern w:val="20"/>
          <w:szCs w:val="28"/>
        </w:rPr>
        <w:t>6.14. На действующих кладбищах захоронения производятся в последовательном порядке согласно схеме квадратов кладбища по действующей нумерации подготавливаемых могил специализированной службой по вопросам похоронного дела.</w:t>
      </w:r>
    </w:p>
    <w:p w:rsidR="00AA1FA8" w:rsidRDefault="00AA1FA8" w:rsidP="00AA1FA8">
      <w:pPr>
        <w:widowControl w:val="0"/>
        <w:spacing w:before="20" w:after="20"/>
        <w:ind w:firstLine="709"/>
        <w:contextualSpacing/>
        <w:jc w:val="both"/>
        <w:rPr>
          <w:kern w:val="20"/>
          <w:szCs w:val="28"/>
        </w:rPr>
      </w:pPr>
      <w:r>
        <w:rPr>
          <w:kern w:val="20"/>
          <w:szCs w:val="28"/>
        </w:rPr>
        <w:t>6.15. Продолжительность кладбищенского периода на муниципальных кладбищах устанавливается сроком не менее двадцати пяти лет с момента предыдущего погребения.</w:t>
      </w:r>
    </w:p>
    <w:p w:rsidR="00AA1FA8" w:rsidRDefault="00AA1FA8" w:rsidP="00AA1FA8">
      <w:pPr>
        <w:widowControl w:val="0"/>
        <w:spacing w:before="20" w:after="20"/>
        <w:ind w:firstLine="709"/>
        <w:contextualSpacing/>
        <w:jc w:val="both"/>
        <w:rPr>
          <w:kern w:val="20"/>
          <w:szCs w:val="28"/>
        </w:rPr>
      </w:pPr>
      <w:r>
        <w:rPr>
          <w:kern w:val="20"/>
          <w:szCs w:val="28"/>
        </w:rPr>
        <w:t>6.16. Каждое захоронение на муниципальных кладбищах регистрируется в книге регистрации (учета) захоронений.</w:t>
      </w:r>
    </w:p>
    <w:p w:rsidR="00AA1FA8" w:rsidRDefault="00AA1FA8" w:rsidP="00AA1FA8">
      <w:pPr>
        <w:widowControl w:val="0"/>
        <w:spacing w:before="20" w:after="20"/>
        <w:ind w:firstLine="709"/>
        <w:contextualSpacing/>
        <w:jc w:val="both"/>
        <w:rPr>
          <w:kern w:val="20"/>
          <w:szCs w:val="28"/>
        </w:rPr>
      </w:pPr>
      <w:proofErr w:type="gramStart"/>
      <w:r>
        <w:rPr>
          <w:kern w:val="20"/>
          <w:szCs w:val="28"/>
        </w:rPr>
        <w:t>Регистрационная запись в указанной книге должна содержать следующие данные: номер по порядку, фамилию, имя и отчество умершего, даты его рождения и смерти, дату погребения, номер и дату выдачи свидетельства о смерти и наименование органа, выдавшего свидетельство о смерти, наименование кладбища, номера квадрата, ряда и могилы, где будет захоронено тело умершего (урна с прахом), фамилию, имя и отчество лица, ответственного за</w:t>
      </w:r>
      <w:proofErr w:type="gramEnd"/>
      <w:r>
        <w:rPr>
          <w:kern w:val="20"/>
          <w:szCs w:val="28"/>
        </w:rPr>
        <w:t xml:space="preserve"> захоронение, домашний или юридический адрес лица, ответственного за захоронение, и номер его телефона, подпись лица, ответственного за захоронение (могилу).</w:t>
      </w:r>
    </w:p>
    <w:p w:rsidR="00AA1FA8" w:rsidRDefault="00AA1FA8" w:rsidP="00AA1FA8">
      <w:pPr>
        <w:widowControl w:val="0"/>
        <w:spacing w:before="20" w:after="20"/>
        <w:ind w:firstLine="709"/>
        <w:contextualSpacing/>
        <w:jc w:val="both"/>
        <w:rPr>
          <w:kern w:val="20"/>
          <w:szCs w:val="28"/>
        </w:rPr>
      </w:pPr>
      <w:r>
        <w:rPr>
          <w:kern w:val="20"/>
          <w:szCs w:val="28"/>
        </w:rPr>
        <w:t>6.17. Книги регистрации (учета) захоронений является документом строгой отчетности и хранится в Администрации Угловского городского поселения.</w:t>
      </w:r>
    </w:p>
    <w:p w:rsidR="00AA1FA8" w:rsidRDefault="00AA1FA8" w:rsidP="00AA1FA8">
      <w:pPr>
        <w:widowControl w:val="0"/>
        <w:spacing w:before="20" w:after="20"/>
        <w:ind w:firstLine="709"/>
        <w:contextualSpacing/>
        <w:jc w:val="both"/>
        <w:rPr>
          <w:kern w:val="20"/>
          <w:szCs w:val="28"/>
        </w:rPr>
      </w:pPr>
      <w:r>
        <w:rPr>
          <w:kern w:val="20"/>
          <w:szCs w:val="28"/>
        </w:rPr>
        <w:t xml:space="preserve">Ответственность за обеспечение учета и сохранности документов по регистрации (учету) захоронений на муниципальных кладбищах, а также своевременную передачу архивного фонда (книг регистрации (учета) захоронений) по вопросам похоронного дела в установленном порядке в случае ликвидации Администрации муниципального округа несет </w:t>
      </w:r>
      <w:r>
        <w:rPr>
          <w:kern w:val="20"/>
          <w:szCs w:val="28"/>
        </w:rPr>
        <w:lastRenderedPageBreak/>
        <w:t>Заместитель Главы Угловского городского поселения.</w:t>
      </w:r>
    </w:p>
    <w:p w:rsidR="00AA1FA8" w:rsidRDefault="00AA1FA8" w:rsidP="00AA1FA8">
      <w:pPr>
        <w:widowControl w:val="0"/>
        <w:spacing w:before="20" w:after="20"/>
        <w:ind w:firstLine="709"/>
        <w:contextualSpacing/>
        <w:jc w:val="both"/>
        <w:rPr>
          <w:kern w:val="20"/>
          <w:szCs w:val="28"/>
        </w:rPr>
      </w:pPr>
      <w:r>
        <w:rPr>
          <w:kern w:val="20"/>
          <w:szCs w:val="28"/>
        </w:rPr>
        <w:t>6.18. Запрещается погребение вновь умерших (погибших) на закрытых кладбищах, возможно погребение только в существующие захоронения.</w:t>
      </w:r>
    </w:p>
    <w:p w:rsidR="00AA1FA8" w:rsidRDefault="00AA1FA8" w:rsidP="00AA1FA8">
      <w:pPr>
        <w:widowControl w:val="0"/>
        <w:spacing w:before="20" w:after="20"/>
        <w:ind w:firstLine="709"/>
        <w:contextualSpacing/>
        <w:jc w:val="both"/>
        <w:rPr>
          <w:kern w:val="20"/>
          <w:szCs w:val="28"/>
        </w:rPr>
      </w:pPr>
      <w:r>
        <w:rPr>
          <w:kern w:val="20"/>
          <w:szCs w:val="28"/>
        </w:rPr>
        <w:t xml:space="preserve">6.19. Подготовка могил, захоронение умерших (погибших), урн с прахом, а также соблюдение установленных норм и требований при погребении умерших (погибших) возлагается на </w:t>
      </w:r>
      <w:proofErr w:type="gramStart"/>
      <w:r>
        <w:rPr>
          <w:kern w:val="20"/>
          <w:szCs w:val="28"/>
        </w:rPr>
        <w:t>ответственного</w:t>
      </w:r>
      <w:proofErr w:type="gramEnd"/>
      <w:r>
        <w:rPr>
          <w:kern w:val="20"/>
          <w:szCs w:val="28"/>
        </w:rPr>
        <w:t xml:space="preserve"> за захоронение.</w:t>
      </w:r>
    </w:p>
    <w:p w:rsidR="00AA1FA8" w:rsidRDefault="00AA1FA8" w:rsidP="00AA1FA8">
      <w:pPr>
        <w:widowControl w:val="0"/>
        <w:spacing w:before="20" w:after="20"/>
        <w:ind w:firstLine="709"/>
        <w:contextualSpacing/>
        <w:jc w:val="both"/>
        <w:rPr>
          <w:kern w:val="20"/>
          <w:szCs w:val="28"/>
        </w:rPr>
      </w:pPr>
    </w:p>
    <w:p w:rsidR="00AA1FA8" w:rsidRDefault="00AA1FA8" w:rsidP="00AA1FA8">
      <w:pPr>
        <w:widowControl w:val="0"/>
        <w:shd w:val="clear" w:color="auto" w:fill="FFFFFF"/>
        <w:spacing w:before="20" w:after="20"/>
        <w:ind w:firstLine="709"/>
        <w:contextualSpacing/>
        <w:jc w:val="center"/>
        <w:rPr>
          <w:bCs/>
          <w:color w:val="000000"/>
          <w:spacing w:val="-5"/>
          <w:kern w:val="20"/>
          <w:szCs w:val="28"/>
        </w:rPr>
      </w:pPr>
      <w:r>
        <w:rPr>
          <w:b/>
          <w:bCs/>
          <w:color w:val="000000"/>
          <w:spacing w:val="-5"/>
          <w:kern w:val="20"/>
          <w:szCs w:val="28"/>
        </w:rPr>
        <w:t>7. Порядок проведения эксгумации останков (праха)</w:t>
      </w:r>
    </w:p>
    <w:p w:rsidR="00AA1FA8" w:rsidRDefault="00AA1FA8" w:rsidP="00AA1FA8">
      <w:pPr>
        <w:widowControl w:val="0"/>
        <w:shd w:val="clear" w:color="auto" w:fill="FFFFFF"/>
        <w:spacing w:before="20" w:after="20"/>
        <w:ind w:firstLine="709"/>
        <w:contextualSpacing/>
        <w:jc w:val="center"/>
        <w:rPr>
          <w:bCs/>
          <w:color w:val="000000"/>
          <w:spacing w:val="-5"/>
          <w:kern w:val="20"/>
          <w:szCs w:val="28"/>
        </w:rPr>
      </w:pPr>
    </w:p>
    <w:p w:rsidR="00AA1FA8" w:rsidRDefault="00AA1FA8" w:rsidP="00AA1FA8">
      <w:pPr>
        <w:widowControl w:val="0"/>
        <w:spacing w:before="20" w:after="20"/>
        <w:ind w:firstLine="709"/>
        <w:contextualSpacing/>
        <w:jc w:val="both"/>
        <w:rPr>
          <w:kern w:val="20"/>
          <w:szCs w:val="28"/>
        </w:rPr>
      </w:pPr>
      <w:r>
        <w:rPr>
          <w:kern w:val="20"/>
          <w:szCs w:val="28"/>
        </w:rPr>
        <w:t>7.1. Эксгумация останков умерших (погибших) производится в соответствии с требованиями, установленными законодательством Российской Федерации.</w:t>
      </w:r>
    </w:p>
    <w:p w:rsidR="00AA1FA8" w:rsidRDefault="00AA1FA8" w:rsidP="00AA1FA8">
      <w:pPr>
        <w:widowControl w:val="0"/>
        <w:spacing w:before="20" w:after="20"/>
        <w:ind w:firstLine="709"/>
        <w:contextualSpacing/>
        <w:jc w:val="both"/>
        <w:rPr>
          <w:kern w:val="20"/>
          <w:szCs w:val="28"/>
        </w:rPr>
      </w:pPr>
      <w:r>
        <w:rPr>
          <w:kern w:val="20"/>
          <w:szCs w:val="28"/>
        </w:rPr>
        <w:t xml:space="preserve">7.2. </w:t>
      </w:r>
      <w:proofErr w:type="gramStart"/>
      <w:r>
        <w:rPr>
          <w:kern w:val="20"/>
          <w:szCs w:val="28"/>
        </w:rPr>
        <w:t>Эксгумация останков погребенного с целью их перезахоронения допускается на основании письменного заявления лица, ответственного за захоронение, и при наличии положительного решения Администрации Угловского городского поселения территориальных отделов в части территорий, определенных областным законом, с учетом требований санитарных норм и правил на основании справки-разрешения Управления Федеральной службы по надзору в сфере защиты прав потребителей и благополучия человека по Новгородской области в</w:t>
      </w:r>
      <w:proofErr w:type="gramEnd"/>
      <w:r>
        <w:rPr>
          <w:kern w:val="20"/>
          <w:szCs w:val="28"/>
        </w:rPr>
        <w:t xml:space="preserve"> установленном законодательством Российской Федерации порядке в холодное время года (с 15 октября по 15 марта) и не ранее одного года с момента погребения умершего (погибшего). С целью перезахоронения станков старых военных и ранее неизвестных захоронении эксгумация происходит в любое время года.</w:t>
      </w:r>
    </w:p>
    <w:p w:rsidR="00AA1FA8" w:rsidRDefault="00AA1FA8" w:rsidP="00AA1FA8">
      <w:pPr>
        <w:widowControl w:val="0"/>
        <w:spacing w:before="20" w:after="20"/>
        <w:ind w:firstLine="709"/>
        <w:contextualSpacing/>
        <w:jc w:val="both"/>
        <w:rPr>
          <w:kern w:val="20"/>
          <w:szCs w:val="28"/>
        </w:rPr>
      </w:pPr>
      <w:r>
        <w:rPr>
          <w:kern w:val="20"/>
          <w:szCs w:val="28"/>
        </w:rPr>
        <w:t>7.3. Извлечение урн с прахом умерших (погибших) из мест захоронений для последующего перезахоронения в другом месте производится на основании письменного заявления лица, ответственного за захоронение, независимо от срока погребения урны с прахом, поданного в Администрацию Угловского городского поселения.</w:t>
      </w:r>
    </w:p>
    <w:p w:rsidR="00AA1FA8" w:rsidRDefault="00AA1FA8" w:rsidP="00AA1FA8">
      <w:pPr>
        <w:widowControl w:val="0"/>
        <w:spacing w:before="20" w:after="20"/>
        <w:ind w:firstLine="709"/>
        <w:contextualSpacing/>
        <w:jc w:val="both"/>
        <w:rPr>
          <w:kern w:val="20"/>
          <w:szCs w:val="28"/>
        </w:rPr>
      </w:pPr>
      <w:r>
        <w:rPr>
          <w:kern w:val="20"/>
          <w:szCs w:val="28"/>
        </w:rPr>
        <w:t xml:space="preserve">7.4. Работы по эксгумации погребенных останков или праха умерших (погибших) производится юридическим лицом, предоставляющим ритуальные услуги. </w:t>
      </w:r>
    </w:p>
    <w:p w:rsidR="00AA1FA8" w:rsidRDefault="00AA1FA8" w:rsidP="00AA1FA8">
      <w:pPr>
        <w:widowControl w:val="0"/>
        <w:spacing w:before="20" w:after="20"/>
        <w:ind w:firstLine="709"/>
        <w:contextualSpacing/>
        <w:jc w:val="both"/>
        <w:rPr>
          <w:kern w:val="20"/>
          <w:szCs w:val="28"/>
        </w:rPr>
      </w:pPr>
      <w:r>
        <w:rPr>
          <w:kern w:val="20"/>
          <w:szCs w:val="28"/>
        </w:rPr>
        <w:t>Оплата работ по эксгумации останков или праха умерших (погибших) производится за счет средств лица, ответственного за захоронение, или лица, получившего разрешение на проведение эксгумации.</w:t>
      </w:r>
    </w:p>
    <w:p w:rsidR="00AA1FA8" w:rsidRDefault="00AA1FA8" w:rsidP="00AA1FA8">
      <w:pPr>
        <w:widowControl w:val="0"/>
        <w:spacing w:before="20" w:after="20"/>
        <w:ind w:firstLine="709"/>
        <w:contextualSpacing/>
        <w:jc w:val="both"/>
        <w:rPr>
          <w:kern w:val="20"/>
          <w:szCs w:val="28"/>
        </w:rPr>
      </w:pPr>
      <w:r>
        <w:rPr>
          <w:kern w:val="20"/>
          <w:szCs w:val="28"/>
        </w:rPr>
        <w:t>7.5. Эксгумация останков или праха из захоронений (могил), являющихся объектами культурного наследия, не допускается.</w:t>
      </w:r>
    </w:p>
    <w:p w:rsidR="00AA1FA8" w:rsidRDefault="00AA1FA8" w:rsidP="00AA1FA8">
      <w:pPr>
        <w:widowControl w:val="0"/>
        <w:spacing w:before="20" w:after="20"/>
        <w:ind w:firstLine="709"/>
        <w:contextualSpacing/>
        <w:jc w:val="both"/>
        <w:rPr>
          <w:kern w:val="20"/>
          <w:szCs w:val="28"/>
        </w:rPr>
      </w:pPr>
    </w:p>
    <w:p w:rsidR="00AA1FA8" w:rsidRDefault="00AA1FA8" w:rsidP="00AA1FA8">
      <w:pPr>
        <w:widowControl w:val="0"/>
        <w:shd w:val="clear" w:color="auto" w:fill="FFFFFF"/>
        <w:spacing w:before="20" w:after="20"/>
        <w:ind w:firstLine="709"/>
        <w:contextualSpacing/>
        <w:jc w:val="center"/>
        <w:rPr>
          <w:b/>
          <w:bCs/>
          <w:color w:val="000000"/>
          <w:spacing w:val="-5"/>
          <w:kern w:val="20"/>
          <w:szCs w:val="28"/>
        </w:rPr>
      </w:pPr>
      <w:r>
        <w:rPr>
          <w:b/>
          <w:bCs/>
          <w:color w:val="000000"/>
          <w:spacing w:val="-6"/>
          <w:kern w:val="20"/>
          <w:szCs w:val="28"/>
        </w:rPr>
        <w:t>8</w:t>
      </w:r>
      <w:r>
        <w:rPr>
          <w:b/>
          <w:bCs/>
          <w:color w:val="000000"/>
          <w:spacing w:val="-5"/>
          <w:kern w:val="20"/>
          <w:szCs w:val="28"/>
        </w:rPr>
        <w:t>. Порядок оформления заказа и разрешения на погребение умерших (погибших)</w:t>
      </w:r>
    </w:p>
    <w:p w:rsidR="00AA1FA8" w:rsidRDefault="00AA1FA8" w:rsidP="00AA1FA8">
      <w:pPr>
        <w:widowControl w:val="0"/>
        <w:shd w:val="clear" w:color="auto" w:fill="FFFFFF"/>
        <w:spacing w:before="20" w:after="20"/>
        <w:ind w:firstLine="709"/>
        <w:contextualSpacing/>
        <w:jc w:val="center"/>
        <w:rPr>
          <w:b/>
          <w:bCs/>
          <w:color w:val="000000"/>
          <w:spacing w:val="-5"/>
          <w:kern w:val="20"/>
          <w:szCs w:val="28"/>
        </w:rPr>
      </w:pPr>
    </w:p>
    <w:p w:rsidR="00AA1FA8" w:rsidRDefault="00AA1FA8" w:rsidP="00AA1FA8">
      <w:pPr>
        <w:widowControl w:val="0"/>
        <w:spacing w:before="20" w:after="20"/>
        <w:ind w:firstLine="709"/>
        <w:contextualSpacing/>
        <w:jc w:val="both"/>
        <w:rPr>
          <w:kern w:val="20"/>
          <w:szCs w:val="28"/>
        </w:rPr>
      </w:pPr>
      <w:r>
        <w:rPr>
          <w:kern w:val="20"/>
          <w:szCs w:val="28"/>
        </w:rPr>
        <w:t>8.1. Погребение умершего (погибшего) осуществляется при наличии у лица, взявшего на себя обязанность осуществить погребение, следующих документов:</w:t>
      </w:r>
    </w:p>
    <w:p w:rsidR="00AA1FA8" w:rsidRDefault="00AA1FA8" w:rsidP="00AA1FA8">
      <w:pPr>
        <w:widowControl w:val="0"/>
        <w:spacing w:before="20" w:after="20"/>
        <w:ind w:firstLine="709"/>
        <w:contextualSpacing/>
        <w:jc w:val="both"/>
        <w:rPr>
          <w:kern w:val="20"/>
          <w:szCs w:val="28"/>
        </w:rPr>
      </w:pPr>
      <w:r>
        <w:rPr>
          <w:kern w:val="20"/>
          <w:szCs w:val="28"/>
        </w:rPr>
        <w:lastRenderedPageBreak/>
        <w:t>подлинного медицинского свидетельства о смерти, выданного судебным медицинским экспертом, производившим вскрытие тела, либо врачом медицинского лечебного учреждения, в котором скончался умерший, либо, при его наличии, свидетельства о смерти, выданного органами ЗАГС.</w:t>
      </w:r>
    </w:p>
    <w:p w:rsidR="00AA1FA8" w:rsidRDefault="00AA1FA8" w:rsidP="00AA1FA8">
      <w:pPr>
        <w:widowControl w:val="0"/>
        <w:spacing w:before="20" w:after="20"/>
        <w:ind w:firstLine="709"/>
        <w:contextualSpacing/>
        <w:jc w:val="both"/>
        <w:rPr>
          <w:kern w:val="20"/>
          <w:szCs w:val="28"/>
        </w:rPr>
      </w:pPr>
      <w:r>
        <w:rPr>
          <w:kern w:val="20"/>
          <w:szCs w:val="28"/>
        </w:rPr>
        <w:t>документа (паспорта), удостоверяющего личность лица, взявшего на себя обязанность осуществить погребение (для физических лиц);</w:t>
      </w:r>
    </w:p>
    <w:p w:rsidR="00AA1FA8" w:rsidRDefault="00AA1FA8" w:rsidP="00AA1FA8">
      <w:pPr>
        <w:widowControl w:val="0"/>
        <w:spacing w:before="20" w:after="20"/>
        <w:ind w:firstLine="709"/>
        <w:contextualSpacing/>
        <w:jc w:val="both"/>
        <w:rPr>
          <w:kern w:val="20"/>
          <w:szCs w:val="28"/>
        </w:rPr>
      </w:pPr>
      <w:r>
        <w:rPr>
          <w:kern w:val="20"/>
          <w:szCs w:val="28"/>
        </w:rPr>
        <w:t>свидетельства о государственной регистрации (выписки из ЕГРЮЛ) (для юридических лиц).</w:t>
      </w:r>
    </w:p>
    <w:p w:rsidR="00AA1FA8" w:rsidRDefault="00AA1FA8" w:rsidP="00AA1FA8">
      <w:pPr>
        <w:widowControl w:val="0"/>
        <w:spacing w:before="20" w:after="20"/>
        <w:ind w:firstLine="709"/>
        <w:contextualSpacing/>
        <w:jc w:val="both"/>
        <w:rPr>
          <w:kern w:val="20"/>
          <w:szCs w:val="28"/>
        </w:rPr>
      </w:pPr>
      <w:r>
        <w:rPr>
          <w:kern w:val="20"/>
          <w:szCs w:val="28"/>
        </w:rPr>
        <w:t>8.2. Лицо, взявшее на себя обязанность по организации похорон, должно осуществить весь процесс организации погребения, в том числе оформление документов, необходимых для погребения, получение медицинского свидетельства (справки) о смерти, свидетельства о смерти, выданного органами ЗАГС.</w:t>
      </w:r>
    </w:p>
    <w:p w:rsidR="00AA1FA8" w:rsidRDefault="00AA1FA8" w:rsidP="00AA1FA8">
      <w:pPr>
        <w:widowControl w:val="0"/>
        <w:spacing w:before="20" w:after="20"/>
        <w:ind w:firstLine="709"/>
        <w:contextualSpacing/>
        <w:jc w:val="both"/>
        <w:rPr>
          <w:kern w:val="20"/>
          <w:szCs w:val="28"/>
        </w:rPr>
      </w:pPr>
      <w:r>
        <w:rPr>
          <w:kern w:val="20"/>
          <w:szCs w:val="28"/>
        </w:rPr>
        <w:t xml:space="preserve">8.3. Разрешение на погребение умершего (погибшего) или праха после кремации на свободном месте семейного (родового) захоронения, родственного захоронения или в родственную могилу по форме приложения </w:t>
      </w:r>
      <w:r w:rsidRPr="00526928">
        <w:rPr>
          <w:kern w:val="20"/>
          <w:szCs w:val="28"/>
        </w:rPr>
        <w:t>№8</w:t>
      </w:r>
      <w:r>
        <w:rPr>
          <w:kern w:val="20"/>
          <w:szCs w:val="28"/>
        </w:rPr>
        <w:t xml:space="preserve"> к настоящему положению выдается при наличии следующих документов:</w:t>
      </w:r>
    </w:p>
    <w:p w:rsidR="00AA1FA8" w:rsidRDefault="00AA1FA8" w:rsidP="00AA1FA8">
      <w:pPr>
        <w:widowControl w:val="0"/>
        <w:spacing w:before="20" w:after="20"/>
        <w:ind w:firstLine="709"/>
        <w:contextualSpacing/>
        <w:jc w:val="both"/>
        <w:rPr>
          <w:kern w:val="20"/>
          <w:szCs w:val="28"/>
        </w:rPr>
      </w:pPr>
      <w:r>
        <w:rPr>
          <w:kern w:val="20"/>
          <w:szCs w:val="28"/>
        </w:rPr>
        <w:t>подлинного медицинского свидетельства о смерти, выданного судебным медицинским экспертом, производившим вскрытие тела, либо врачом медицинского лечебного учреждения, в котором скончался умерший, либо, при его наличии, свидетельства о смерти, выданного органами ЗАГС;</w:t>
      </w:r>
    </w:p>
    <w:p w:rsidR="00AA1FA8" w:rsidRDefault="00AA1FA8" w:rsidP="00AA1FA8">
      <w:pPr>
        <w:widowControl w:val="0"/>
        <w:spacing w:before="20" w:after="20"/>
        <w:ind w:firstLine="709"/>
        <w:contextualSpacing/>
        <w:jc w:val="both"/>
        <w:rPr>
          <w:kern w:val="20"/>
          <w:szCs w:val="28"/>
        </w:rPr>
      </w:pPr>
      <w:r>
        <w:rPr>
          <w:kern w:val="20"/>
          <w:szCs w:val="28"/>
        </w:rPr>
        <w:t>подлинного свидетельства (дубликата) о смерти ранее умершего (погибшего), выданного органами ЗАГС;</w:t>
      </w:r>
    </w:p>
    <w:p w:rsidR="00AA1FA8" w:rsidRDefault="00AA1FA8" w:rsidP="00AA1FA8">
      <w:pPr>
        <w:widowControl w:val="0"/>
        <w:spacing w:before="20" w:after="20"/>
        <w:ind w:firstLine="709"/>
        <w:contextualSpacing/>
        <w:jc w:val="both"/>
        <w:rPr>
          <w:kern w:val="20"/>
          <w:szCs w:val="28"/>
        </w:rPr>
      </w:pPr>
      <w:r>
        <w:rPr>
          <w:kern w:val="20"/>
          <w:szCs w:val="28"/>
        </w:rPr>
        <w:t>документа (паспорта), удостоверяющего личность лица, взявшего на себя обязанность осуществить погребение;</w:t>
      </w:r>
    </w:p>
    <w:p w:rsidR="00AA1FA8" w:rsidRDefault="00AA1FA8" w:rsidP="00AA1FA8">
      <w:pPr>
        <w:widowControl w:val="0"/>
        <w:spacing w:before="20" w:after="20"/>
        <w:ind w:firstLine="709"/>
        <w:contextualSpacing/>
        <w:jc w:val="both"/>
        <w:rPr>
          <w:kern w:val="20"/>
          <w:szCs w:val="28"/>
        </w:rPr>
      </w:pPr>
      <w:r>
        <w:rPr>
          <w:kern w:val="20"/>
          <w:szCs w:val="28"/>
        </w:rPr>
        <w:t>справки о захоронении;</w:t>
      </w:r>
    </w:p>
    <w:p w:rsidR="00AA1FA8" w:rsidRDefault="00AA1FA8" w:rsidP="00AA1FA8">
      <w:pPr>
        <w:widowControl w:val="0"/>
        <w:spacing w:before="20" w:after="20"/>
        <w:ind w:firstLine="709"/>
        <w:contextualSpacing/>
        <w:jc w:val="both"/>
        <w:rPr>
          <w:kern w:val="20"/>
          <w:szCs w:val="28"/>
        </w:rPr>
      </w:pPr>
      <w:r>
        <w:rPr>
          <w:kern w:val="20"/>
          <w:szCs w:val="28"/>
        </w:rPr>
        <w:t>письменного согласия на погребение умершего (погибшего) от лица, ответственного за захоронение (могилу или могилы).</w:t>
      </w:r>
    </w:p>
    <w:p w:rsidR="00AA1FA8" w:rsidRDefault="00AA1FA8" w:rsidP="00AA1FA8">
      <w:pPr>
        <w:widowControl w:val="0"/>
        <w:spacing w:before="20" w:after="20"/>
        <w:ind w:firstLine="709"/>
        <w:contextualSpacing/>
        <w:jc w:val="both"/>
        <w:rPr>
          <w:kern w:val="20"/>
          <w:szCs w:val="28"/>
        </w:rPr>
      </w:pPr>
      <w:r>
        <w:rPr>
          <w:kern w:val="20"/>
          <w:szCs w:val="28"/>
        </w:rPr>
        <w:t>Разрешение на погребение умершего (погибшего) или праха после кремации на свободном месте семейного (родового) захоронения, родственного захоронения или в родственную могилу подготавливается и выдаётся Администрацией Угловского городского поселения, определённой областным законом лицу, взявшему на себя обязанность осуществить погребение, после обследования захоронения.</w:t>
      </w:r>
    </w:p>
    <w:p w:rsidR="00AA1FA8" w:rsidRDefault="00AA1FA8" w:rsidP="00AA1FA8">
      <w:pPr>
        <w:widowControl w:val="0"/>
        <w:spacing w:before="20" w:after="20"/>
        <w:ind w:firstLine="709"/>
        <w:contextualSpacing/>
        <w:jc w:val="both"/>
        <w:rPr>
          <w:kern w:val="20"/>
          <w:szCs w:val="28"/>
        </w:rPr>
      </w:pPr>
      <w:r>
        <w:rPr>
          <w:kern w:val="20"/>
          <w:szCs w:val="28"/>
        </w:rPr>
        <w:t>Разрешение на погребение умершего (погибшего) или праха после кремации на свободном месте семейного (родового) захоронения, родственного захоронения или в родственную могилу выдается Администрацией Угловского городского поселения  лицу, взявшему на себя обязанность осуществить погребение, после обследования захоронения.</w:t>
      </w:r>
    </w:p>
    <w:p w:rsidR="00AA1FA8" w:rsidRDefault="00AA1FA8" w:rsidP="00AA1FA8">
      <w:pPr>
        <w:widowControl w:val="0"/>
        <w:spacing w:before="20" w:after="20"/>
        <w:ind w:firstLine="709"/>
        <w:contextualSpacing/>
        <w:jc w:val="both"/>
        <w:rPr>
          <w:kern w:val="20"/>
          <w:szCs w:val="28"/>
        </w:rPr>
      </w:pPr>
      <w:r>
        <w:rPr>
          <w:kern w:val="20"/>
          <w:szCs w:val="28"/>
        </w:rPr>
        <w:t xml:space="preserve">8.4. </w:t>
      </w:r>
      <w:proofErr w:type="gramStart"/>
      <w:r>
        <w:rPr>
          <w:kern w:val="20"/>
          <w:szCs w:val="28"/>
        </w:rPr>
        <w:t xml:space="preserve">При отсутствии архивных документов погребение умерших (погибших) в родственную могилу или на свободном месте родственного или семейного (родового) захоронения осуществляется по разрешению, выдаваемому  Администрацией Угловского городского поселения безвозмездно на основании письменного заявления близкого родственника захороненного (степень родства должна быть подтверждена </w:t>
      </w:r>
      <w:r>
        <w:rPr>
          <w:kern w:val="20"/>
          <w:szCs w:val="28"/>
        </w:rPr>
        <w:lastRenderedPageBreak/>
        <w:t xml:space="preserve">соответствующими документами) в соответствии с формой согласно приложению </w:t>
      </w:r>
      <w:r w:rsidRPr="00526928">
        <w:rPr>
          <w:kern w:val="20"/>
          <w:szCs w:val="28"/>
        </w:rPr>
        <w:t>№ 7</w:t>
      </w:r>
      <w:r>
        <w:rPr>
          <w:kern w:val="20"/>
          <w:szCs w:val="28"/>
        </w:rPr>
        <w:t xml:space="preserve"> к настоящему положению и при предъявлении им документов, подтверждающих захоронение на</w:t>
      </w:r>
      <w:proofErr w:type="gramEnd"/>
      <w:r>
        <w:rPr>
          <w:kern w:val="20"/>
          <w:szCs w:val="28"/>
        </w:rPr>
        <w:t xml:space="preserve"> </w:t>
      </w:r>
      <w:proofErr w:type="gramStart"/>
      <w:r>
        <w:rPr>
          <w:kern w:val="20"/>
          <w:szCs w:val="28"/>
        </w:rPr>
        <w:t xml:space="preserve">данном кладбище. </w:t>
      </w:r>
      <w:proofErr w:type="gramEnd"/>
    </w:p>
    <w:p w:rsidR="00AA1FA8" w:rsidRDefault="00AA1FA8" w:rsidP="00AA1FA8">
      <w:pPr>
        <w:widowControl w:val="0"/>
        <w:shd w:val="clear" w:color="auto" w:fill="FFFFFF"/>
        <w:spacing w:before="20" w:after="20"/>
        <w:ind w:firstLine="709"/>
        <w:contextualSpacing/>
        <w:jc w:val="center"/>
        <w:rPr>
          <w:kern w:val="20"/>
          <w:szCs w:val="28"/>
        </w:rPr>
      </w:pPr>
    </w:p>
    <w:p w:rsidR="00AA1FA8" w:rsidRDefault="00AA1FA8" w:rsidP="00AA1FA8">
      <w:pPr>
        <w:widowControl w:val="0"/>
        <w:shd w:val="clear" w:color="auto" w:fill="FFFFFF"/>
        <w:spacing w:before="20" w:after="20"/>
        <w:ind w:firstLine="709"/>
        <w:contextualSpacing/>
        <w:jc w:val="center"/>
        <w:rPr>
          <w:kern w:val="20"/>
          <w:szCs w:val="28"/>
        </w:rPr>
      </w:pPr>
    </w:p>
    <w:p w:rsidR="00AA1FA8" w:rsidRDefault="00AA1FA8" w:rsidP="00AA1FA8">
      <w:pPr>
        <w:widowControl w:val="0"/>
        <w:shd w:val="clear" w:color="auto" w:fill="FFFFFF"/>
        <w:spacing w:before="20" w:after="20"/>
        <w:ind w:firstLine="709"/>
        <w:contextualSpacing/>
        <w:jc w:val="center"/>
        <w:rPr>
          <w:b/>
          <w:bCs/>
          <w:color w:val="000000"/>
          <w:spacing w:val="-6"/>
          <w:kern w:val="20"/>
          <w:szCs w:val="28"/>
        </w:rPr>
      </w:pPr>
      <w:r>
        <w:rPr>
          <w:b/>
          <w:bCs/>
          <w:color w:val="000000"/>
          <w:spacing w:val="-6"/>
          <w:kern w:val="20"/>
          <w:szCs w:val="28"/>
        </w:rPr>
        <w:t>9. Порядок установки надмогильных сооружений</w:t>
      </w:r>
    </w:p>
    <w:p w:rsidR="00AA1FA8" w:rsidRDefault="00AA1FA8" w:rsidP="00AA1FA8">
      <w:pPr>
        <w:widowControl w:val="0"/>
        <w:shd w:val="clear" w:color="auto" w:fill="FFFFFF"/>
        <w:spacing w:before="20" w:after="20"/>
        <w:ind w:firstLine="709"/>
        <w:contextualSpacing/>
        <w:jc w:val="center"/>
        <w:rPr>
          <w:kern w:val="20"/>
          <w:szCs w:val="28"/>
        </w:rPr>
      </w:pPr>
    </w:p>
    <w:p w:rsidR="00AA1FA8" w:rsidRDefault="00AA1FA8" w:rsidP="00AA1FA8">
      <w:pPr>
        <w:widowControl w:val="0"/>
        <w:spacing w:before="20" w:after="20"/>
        <w:ind w:firstLine="709"/>
        <w:contextualSpacing/>
        <w:jc w:val="both"/>
        <w:rPr>
          <w:kern w:val="20"/>
          <w:szCs w:val="28"/>
        </w:rPr>
      </w:pPr>
      <w:r>
        <w:rPr>
          <w:kern w:val="20"/>
          <w:szCs w:val="28"/>
        </w:rPr>
        <w:t>9.1. В границах места погребения, разрешается установка надмогильных сооружений, в соответствии с требованиями настоящего положения.</w:t>
      </w:r>
    </w:p>
    <w:p w:rsidR="00AA1FA8" w:rsidRDefault="00AA1FA8" w:rsidP="00AA1FA8">
      <w:pPr>
        <w:widowControl w:val="0"/>
        <w:spacing w:before="20" w:after="20"/>
        <w:ind w:firstLine="709"/>
        <w:contextualSpacing/>
        <w:jc w:val="both"/>
        <w:rPr>
          <w:kern w:val="20"/>
          <w:szCs w:val="28"/>
        </w:rPr>
      </w:pPr>
      <w:r>
        <w:rPr>
          <w:kern w:val="20"/>
          <w:szCs w:val="28"/>
        </w:rPr>
        <w:t xml:space="preserve">9.2. Все работы на кладбище, связанные с установкой, демонтажем, ремонтом или заменой надмогильных сооружений, производятся с разрешения Администрации Угловского городского поселения, ответственность за получение необходимого разрешения несет лицо инициировавшее установку, демонтаж, ремонт или замену надмогильных сооружений (приложение </w:t>
      </w:r>
      <w:r w:rsidRPr="00526928">
        <w:rPr>
          <w:kern w:val="20"/>
          <w:szCs w:val="28"/>
        </w:rPr>
        <w:t>№11).</w:t>
      </w:r>
    </w:p>
    <w:p w:rsidR="00AA1FA8" w:rsidRDefault="00AA1FA8" w:rsidP="00AA1FA8">
      <w:pPr>
        <w:widowControl w:val="0"/>
        <w:spacing w:before="20" w:after="20"/>
        <w:ind w:firstLine="709"/>
        <w:contextualSpacing/>
        <w:jc w:val="both"/>
        <w:rPr>
          <w:kern w:val="20"/>
          <w:szCs w:val="28"/>
        </w:rPr>
      </w:pPr>
      <w:r>
        <w:rPr>
          <w:kern w:val="20"/>
          <w:szCs w:val="28"/>
        </w:rPr>
        <w:t xml:space="preserve">9.3. Для получения разрешения на установку, демонтаж, ремонт или замену надмогильного сооружения заявитель (ответственный за захоронение или иное лицо по его письменному поручению) обращается с письменным заявлением в Администрацию Угловского городского поселения по форме, согласно приложению </w:t>
      </w:r>
      <w:r w:rsidRPr="00526928">
        <w:rPr>
          <w:kern w:val="20"/>
          <w:szCs w:val="28"/>
        </w:rPr>
        <w:t>№ 10</w:t>
      </w:r>
      <w:r>
        <w:rPr>
          <w:kern w:val="20"/>
          <w:szCs w:val="28"/>
        </w:rPr>
        <w:t xml:space="preserve"> к настоящему положению, с предоставлением следующих документов:</w:t>
      </w:r>
    </w:p>
    <w:p w:rsidR="00AA1FA8" w:rsidRDefault="00AA1FA8" w:rsidP="00AA1FA8">
      <w:pPr>
        <w:widowControl w:val="0"/>
        <w:spacing w:before="20" w:after="20"/>
        <w:ind w:firstLine="709"/>
        <w:contextualSpacing/>
        <w:jc w:val="both"/>
        <w:rPr>
          <w:kern w:val="20"/>
          <w:szCs w:val="28"/>
        </w:rPr>
      </w:pPr>
      <w:r>
        <w:rPr>
          <w:kern w:val="20"/>
          <w:szCs w:val="28"/>
        </w:rPr>
        <w:t>справки о захоронении</w:t>
      </w:r>
    </w:p>
    <w:p w:rsidR="00AA1FA8" w:rsidRDefault="00AA1FA8" w:rsidP="00AA1FA8">
      <w:pPr>
        <w:widowControl w:val="0"/>
        <w:spacing w:before="20" w:after="20"/>
        <w:ind w:firstLine="709"/>
        <w:contextualSpacing/>
        <w:jc w:val="both"/>
        <w:rPr>
          <w:kern w:val="20"/>
          <w:szCs w:val="28"/>
        </w:rPr>
      </w:pPr>
      <w:r>
        <w:rPr>
          <w:kern w:val="20"/>
          <w:szCs w:val="28"/>
        </w:rPr>
        <w:t>документа (паспорта), удостоверяющего личность лица, взявшего на себя обязанность осуществить погребение:</w:t>
      </w:r>
    </w:p>
    <w:p w:rsidR="00AA1FA8" w:rsidRDefault="00AA1FA8" w:rsidP="00AA1FA8">
      <w:pPr>
        <w:widowControl w:val="0"/>
        <w:spacing w:before="20" w:after="20"/>
        <w:ind w:firstLine="709"/>
        <w:contextualSpacing/>
        <w:jc w:val="both"/>
        <w:rPr>
          <w:kern w:val="20"/>
          <w:szCs w:val="28"/>
        </w:rPr>
      </w:pPr>
      <w:r>
        <w:rPr>
          <w:kern w:val="20"/>
          <w:szCs w:val="28"/>
        </w:rPr>
        <w:t>паспорта захоронения.</w:t>
      </w:r>
    </w:p>
    <w:p w:rsidR="00AA1FA8" w:rsidRDefault="00AA1FA8" w:rsidP="00AA1FA8">
      <w:pPr>
        <w:widowControl w:val="0"/>
        <w:spacing w:before="20" w:after="20"/>
        <w:ind w:firstLine="709"/>
        <w:contextualSpacing/>
        <w:jc w:val="both"/>
        <w:rPr>
          <w:kern w:val="20"/>
          <w:szCs w:val="28"/>
        </w:rPr>
      </w:pPr>
      <w:r>
        <w:rPr>
          <w:kern w:val="20"/>
          <w:szCs w:val="28"/>
        </w:rPr>
        <w:t xml:space="preserve">9.4. Установка, ремонт или замена надмогильных сооружений, ограждения (железобетонного и гранитного </w:t>
      </w:r>
      <w:proofErr w:type="spellStart"/>
      <w:r>
        <w:rPr>
          <w:kern w:val="20"/>
          <w:szCs w:val="28"/>
        </w:rPr>
        <w:t>поребрика</w:t>
      </w:r>
      <w:proofErr w:type="spellEnd"/>
      <w:r>
        <w:rPr>
          <w:kern w:val="20"/>
          <w:szCs w:val="28"/>
        </w:rPr>
        <w:t>) земельного участка захоронения производится в границах места погребения, выделенного в соответствии с нормой землеотвода для захоронения. Ответственность за соблюдением норм землеотвода (в соответствии с п. 6.11 настоящего Положения) для захоронений при выполнении работ по установке, ремонту или замене надмогильных сооружений несет лицо инициировавшее установку, ремонт или замену надмогильных сооружений.</w:t>
      </w:r>
    </w:p>
    <w:p w:rsidR="00AA1FA8" w:rsidRDefault="00AA1FA8" w:rsidP="00AA1FA8">
      <w:pPr>
        <w:widowControl w:val="0"/>
        <w:spacing w:before="20" w:after="20"/>
        <w:ind w:firstLine="709"/>
        <w:contextualSpacing/>
        <w:jc w:val="both"/>
        <w:rPr>
          <w:kern w:val="20"/>
          <w:szCs w:val="28"/>
        </w:rPr>
      </w:pPr>
      <w:r>
        <w:rPr>
          <w:kern w:val="20"/>
          <w:szCs w:val="28"/>
        </w:rPr>
        <w:t xml:space="preserve">9.5. Устанавливаемые памятники и сооружения не должны иметь частей, выступающих за границы захоронения или нависающих над ними. Высота устанавливаемых надмогильных памятников не должна превышать </w:t>
      </w:r>
      <w:smartTag w:uri="urn:schemas-microsoft-com:office:smarttags" w:element="metricconverter">
        <w:smartTagPr>
          <w:attr w:name="ProductID" w:val="2 метров"/>
        </w:smartTagPr>
        <w:smartTag w:uri="urn:schemas-microsoft-com:office:smarttags" w:element="metricconverter">
          <w:smartTagPr>
            <w:attr w:name="ProductID" w:val="2 м"/>
          </w:smartTagPr>
          <w:r>
            <w:rPr>
              <w:kern w:val="20"/>
              <w:szCs w:val="28"/>
            </w:rPr>
            <w:t>2 м</w:t>
          </w:r>
        </w:smartTag>
        <w:r>
          <w:rPr>
            <w:kern w:val="20"/>
            <w:szCs w:val="28"/>
          </w:rPr>
          <w:t>етров</w:t>
        </w:r>
      </w:smartTag>
      <w:r>
        <w:rPr>
          <w:kern w:val="20"/>
          <w:szCs w:val="28"/>
        </w:rPr>
        <w:t>.</w:t>
      </w:r>
    </w:p>
    <w:p w:rsidR="00AA1FA8" w:rsidRDefault="00AA1FA8" w:rsidP="00AA1FA8">
      <w:pPr>
        <w:widowControl w:val="0"/>
        <w:spacing w:before="20" w:after="20"/>
        <w:ind w:firstLine="709"/>
        <w:contextualSpacing/>
        <w:jc w:val="both"/>
        <w:rPr>
          <w:kern w:val="20"/>
          <w:szCs w:val="28"/>
        </w:rPr>
      </w:pPr>
      <w:r>
        <w:rPr>
          <w:kern w:val="20"/>
          <w:szCs w:val="28"/>
        </w:rPr>
        <w:t>9.6. Установленные надмогильные сооружения подлежат регистрации в книге регистрации (учета) установки надмогильных сооружений с соответствующей отметкой в справке о захоронении.</w:t>
      </w:r>
    </w:p>
    <w:p w:rsidR="00AA1FA8" w:rsidRDefault="00AA1FA8" w:rsidP="00AA1FA8">
      <w:pPr>
        <w:widowControl w:val="0"/>
        <w:spacing w:before="20" w:after="20"/>
        <w:ind w:firstLine="709"/>
        <w:contextualSpacing/>
        <w:jc w:val="both"/>
        <w:rPr>
          <w:kern w:val="20"/>
          <w:szCs w:val="28"/>
        </w:rPr>
      </w:pPr>
      <w:proofErr w:type="gramStart"/>
      <w:r>
        <w:rPr>
          <w:kern w:val="20"/>
          <w:szCs w:val="28"/>
        </w:rPr>
        <w:t xml:space="preserve">Регистрационная запись в указанной книге должна содержать следующие данные: номер по порядку, фамилию, имя и отчество погребенного, наименование устанавливаемого надмогильного сооружения и материал изготовления, дату регистрации установки надмогильного </w:t>
      </w:r>
      <w:r>
        <w:rPr>
          <w:kern w:val="20"/>
          <w:szCs w:val="28"/>
        </w:rPr>
        <w:lastRenderedPageBreak/>
        <w:t>сооружения, наименование кладбища, номера квадрата, ряда и могилы, где установлено надмогильное сооружение, фамилию, имя и отчество лица, ответственного за захоронение (могилу), его адрес и номер телефона, подпись лица, ответственного за захоронение.</w:t>
      </w:r>
      <w:proofErr w:type="gramEnd"/>
    </w:p>
    <w:p w:rsidR="00AA1FA8" w:rsidRDefault="00AA1FA8" w:rsidP="00AA1FA8">
      <w:pPr>
        <w:widowControl w:val="0"/>
        <w:spacing w:before="20" w:after="20"/>
        <w:ind w:firstLine="709"/>
        <w:contextualSpacing/>
        <w:jc w:val="both"/>
        <w:rPr>
          <w:kern w:val="20"/>
          <w:szCs w:val="28"/>
        </w:rPr>
      </w:pPr>
      <w:r>
        <w:rPr>
          <w:kern w:val="20"/>
          <w:szCs w:val="28"/>
        </w:rPr>
        <w:t>9.7. Книги регистрации (учета) надмогильных сооружений является документом строгой отчетности и хранится в Администрации Угловского городского поселения.</w:t>
      </w:r>
    </w:p>
    <w:p w:rsidR="00AA1FA8" w:rsidRDefault="00AA1FA8" w:rsidP="00AA1FA8">
      <w:pPr>
        <w:widowControl w:val="0"/>
        <w:spacing w:before="20" w:after="20"/>
        <w:ind w:firstLine="709"/>
        <w:contextualSpacing/>
        <w:jc w:val="both"/>
        <w:rPr>
          <w:kern w:val="20"/>
          <w:szCs w:val="28"/>
        </w:rPr>
      </w:pPr>
      <w:r>
        <w:rPr>
          <w:kern w:val="20"/>
          <w:szCs w:val="28"/>
        </w:rPr>
        <w:t>Ответственность за обеспечение учета и сохранности архивного фонда документов по регистрации (учету) установки надмогильных сооружений на муниципальных кладбищах, а также своевременную передачу архивного фонда (книг регистрации (учета) установки надмогильных сооружений) в установленном порядке в случае ликвидации Администрации Угловского городского поселения  несет Заместитель Главы Угловского городского поселения.</w:t>
      </w:r>
    </w:p>
    <w:p w:rsidR="00AA1FA8" w:rsidRDefault="00AA1FA8" w:rsidP="00AA1FA8">
      <w:pPr>
        <w:widowControl w:val="0"/>
        <w:spacing w:before="20" w:after="20"/>
        <w:ind w:firstLine="709"/>
        <w:contextualSpacing/>
        <w:jc w:val="both"/>
        <w:rPr>
          <w:kern w:val="20"/>
          <w:szCs w:val="28"/>
        </w:rPr>
      </w:pPr>
      <w:r>
        <w:rPr>
          <w:kern w:val="20"/>
          <w:szCs w:val="28"/>
        </w:rPr>
        <w:t>9.8. Надписи на надмогильных сооружениях должны соответствовать сведениям о действительно захороненных в данном месте умерших (погибших). Допускается нанесение надписей на надмогильных сооружениях и подготовка их к будущим захоронениям.</w:t>
      </w:r>
    </w:p>
    <w:p w:rsidR="00AA1FA8" w:rsidRPr="00526928" w:rsidRDefault="00AA1FA8" w:rsidP="00AA1FA8">
      <w:pPr>
        <w:widowControl w:val="0"/>
        <w:spacing w:before="20" w:after="20"/>
        <w:ind w:firstLine="709"/>
        <w:contextualSpacing/>
        <w:jc w:val="both"/>
        <w:rPr>
          <w:kern w:val="20"/>
          <w:szCs w:val="28"/>
        </w:rPr>
      </w:pPr>
      <w:r w:rsidRPr="00526928">
        <w:rPr>
          <w:kern w:val="20"/>
          <w:szCs w:val="28"/>
        </w:rPr>
        <w:t xml:space="preserve">9.9. Не допускается установка ограждения (железобетонного и гранитного </w:t>
      </w:r>
      <w:proofErr w:type="spellStart"/>
      <w:r w:rsidRPr="00526928">
        <w:rPr>
          <w:kern w:val="20"/>
          <w:szCs w:val="28"/>
        </w:rPr>
        <w:t>поребрика</w:t>
      </w:r>
      <w:proofErr w:type="spellEnd"/>
      <w:r w:rsidRPr="00526928">
        <w:rPr>
          <w:kern w:val="20"/>
          <w:szCs w:val="28"/>
        </w:rPr>
        <w:t xml:space="preserve"> или ограды) захоронения или живой изгороди из кустарника (цветов) вокруг захоронения. </w:t>
      </w:r>
    </w:p>
    <w:p w:rsidR="00AA1FA8" w:rsidRDefault="00AA1FA8" w:rsidP="00AA1FA8">
      <w:pPr>
        <w:widowControl w:val="0"/>
        <w:spacing w:before="20" w:after="20"/>
        <w:ind w:firstLine="709"/>
        <w:contextualSpacing/>
        <w:jc w:val="both"/>
        <w:rPr>
          <w:kern w:val="20"/>
          <w:szCs w:val="28"/>
        </w:rPr>
      </w:pPr>
      <w:r>
        <w:rPr>
          <w:kern w:val="20"/>
          <w:szCs w:val="28"/>
        </w:rPr>
        <w:t xml:space="preserve">9.10. Не допускается установка надмогильных сооружений без разрешения и за пределами границ места погребения, выделенного в соответствии с нормой землеотвода для захоронения. </w:t>
      </w:r>
    </w:p>
    <w:p w:rsidR="00AA1FA8" w:rsidRDefault="00AA1FA8" w:rsidP="00AA1FA8">
      <w:pPr>
        <w:widowControl w:val="0"/>
        <w:spacing w:before="20" w:after="20"/>
        <w:ind w:firstLine="709"/>
        <w:contextualSpacing/>
        <w:jc w:val="both"/>
        <w:rPr>
          <w:kern w:val="20"/>
          <w:szCs w:val="28"/>
        </w:rPr>
      </w:pPr>
      <w:proofErr w:type="gramStart"/>
      <w:r>
        <w:rPr>
          <w:kern w:val="20"/>
          <w:szCs w:val="28"/>
        </w:rPr>
        <w:t>Надмогильные сооружения, установленные за пределами границ места погребения либо без разрешающих документов подлежат</w:t>
      </w:r>
      <w:proofErr w:type="gramEnd"/>
      <w:r>
        <w:rPr>
          <w:kern w:val="20"/>
          <w:szCs w:val="28"/>
        </w:rPr>
        <w:t xml:space="preserve"> снятию (демонтажу) лицом, ответственным за захоронение, в течение двадцати дней с момента письменного предупреждения Администрации Угловского городского поселения.</w:t>
      </w:r>
    </w:p>
    <w:p w:rsidR="00AA1FA8" w:rsidRDefault="00AA1FA8" w:rsidP="00AA1FA8">
      <w:pPr>
        <w:widowControl w:val="0"/>
        <w:spacing w:before="20" w:after="20"/>
        <w:ind w:firstLine="709"/>
        <w:contextualSpacing/>
        <w:jc w:val="both"/>
        <w:rPr>
          <w:kern w:val="20"/>
          <w:szCs w:val="28"/>
        </w:rPr>
      </w:pPr>
      <w:r>
        <w:rPr>
          <w:kern w:val="20"/>
          <w:szCs w:val="28"/>
        </w:rPr>
        <w:t>9.11. Граждане, допустившие самовольное использование земельных участков в размерах, превышающих установленные нормы землеотвода для захоронения, обязаны устранить нарушения в течение двадцати дней с момента их письменного предупреждения.</w:t>
      </w:r>
    </w:p>
    <w:p w:rsidR="00AA1FA8" w:rsidRDefault="00AA1FA8" w:rsidP="00AA1FA8">
      <w:pPr>
        <w:widowControl w:val="0"/>
        <w:spacing w:before="20" w:after="20"/>
        <w:ind w:firstLine="709"/>
        <w:contextualSpacing/>
        <w:jc w:val="both"/>
        <w:rPr>
          <w:kern w:val="20"/>
          <w:szCs w:val="28"/>
        </w:rPr>
      </w:pPr>
      <w:r>
        <w:rPr>
          <w:kern w:val="20"/>
          <w:szCs w:val="28"/>
        </w:rPr>
        <w:t xml:space="preserve">9.12. Установленные надмогильные сооружения являются собственностью граждан, которые их установили. После выполнения работ по установке, демонтажу, ремонту или замене надмогильных сооружений лицо, ответственное за захоронение, или иное лицо по его письменному поручению обязано вывезти строительный мусор и демонтированные надмогильные сооружения с территории кладбища на полигон твердых бытовых отходов. </w:t>
      </w:r>
      <w:proofErr w:type="gramStart"/>
      <w:r>
        <w:rPr>
          <w:kern w:val="20"/>
          <w:szCs w:val="28"/>
        </w:rPr>
        <w:t>Контроль за</w:t>
      </w:r>
      <w:proofErr w:type="gramEnd"/>
      <w:r>
        <w:rPr>
          <w:kern w:val="20"/>
          <w:szCs w:val="28"/>
        </w:rPr>
        <w:t xml:space="preserve"> вывозом демонтированных сооружений, строительного и иного мусора, а также за уборкой прилегающей территории осуществляет Администрация Угловского городского поселения.</w:t>
      </w:r>
    </w:p>
    <w:p w:rsidR="00AA1FA8" w:rsidRDefault="00AA1FA8" w:rsidP="00AA1FA8">
      <w:pPr>
        <w:widowControl w:val="0"/>
        <w:spacing w:before="20" w:after="20"/>
        <w:ind w:firstLine="709"/>
        <w:contextualSpacing/>
        <w:jc w:val="both"/>
        <w:rPr>
          <w:kern w:val="20"/>
          <w:szCs w:val="28"/>
        </w:rPr>
      </w:pPr>
      <w:r>
        <w:rPr>
          <w:kern w:val="20"/>
          <w:szCs w:val="28"/>
        </w:rPr>
        <w:t xml:space="preserve">9.13. По обращению граждан надмогильные сооружения могут быть застрахованы страховой организацией на случай их утраты или повреждения в результате стихийных бедствий, пожара и противоправных действий </w:t>
      </w:r>
      <w:r>
        <w:rPr>
          <w:kern w:val="20"/>
          <w:szCs w:val="28"/>
        </w:rPr>
        <w:lastRenderedPageBreak/>
        <w:t>третьих лиц в порядке, установленном действующим законодательством.</w:t>
      </w:r>
    </w:p>
    <w:p w:rsidR="00AA1FA8" w:rsidRDefault="00AA1FA8" w:rsidP="00AA1FA8">
      <w:pPr>
        <w:widowControl w:val="0"/>
        <w:spacing w:before="20" w:after="20"/>
        <w:ind w:firstLine="709"/>
        <w:contextualSpacing/>
        <w:jc w:val="both"/>
        <w:rPr>
          <w:kern w:val="20"/>
          <w:szCs w:val="28"/>
        </w:rPr>
      </w:pPr>
      <w:r>
        <w:rPr>
          <w:kern w:val="20"/>
          <w:szCs w:val="28"/>
        </w:rPr>
        <w:t>9.14. Специализированная служба по вопросам похоронного дела не несет ответственности за надмогильные сооружения.</w:t>
      </w:r>
    </w:p>
    <w:p w:rsidR="00AA1FA8" w:rsidRDefault="00AA1FA8" w:rsidP="00AA1FA8">
      <w:pPr>
        <w:widowControl w:val="0"/>
        <w:spacing w:before="20" w:after="20"/>
        <w:ind w:firstLine="709"/>
        <w:contextualSpacing/>
        <w:jc w:val="both"/>
        <w:rPr>
          <w:kern w:val="20"/>
          <w:szCs w:val="28"/>
        </w:rPr>
      </w:pPr>
      <w:r>
        <w:rPr>
          <w:kern w:val="20"/>
          <w:szCs w:val="28"/>
        </w:rPr>
        <w:t>9.15. Лица, виновные в хищении, повреждении и разрушении надмогильных сооружений, привлекаются к ответственности в соответствии с действующим законодательством.</w:t>
      </w:r>
    </w:p>
    <w:p w:rsidR="00AA1FA8" w:rsidRDefault="00AA1FA8" w:rsidP="00AA1FA8">
      <w:pPr>
        <w:widowControl w:val="0"/>
        <w:spacing w:before="20" w:after="20"/>
        <w:ind w:firstLine="709"/>
        <w:contextualSpacing/>
        <w:jc w:val="both"/>
        <w:rPr>
          <w:kern w:val="20"/>
          <w:szCs w:val="28"/>
        </w:rPr>
      </w:pPr>
      <w:r>
        <w:rPr>
          <w:kern w:val="20"/>
          <w:szCs w:val="28"/>
        </w:rPr>
        <w:t>9.16. Установка надмогильных сооружений на захоронениях (могилах), входящих в перечень объектов культурного наследия, либо полная или частичная замена существующих надмогильных сооружений, входящих в перечень объектов культурного наследия, допускается только на основании разрешения, оформленного в установленном порядке органом охраны объектов культурного наследия.</w:t>
      </w:r>
    </w:p>
    <w:p w:rsidR="00AA1FA8" w:rsidRDefault="00AA1FA8" w:rsidP="00AA1FA8">
      <w:pPr>
        <w:widowControl w:val="0"/>
        <w:spacing w:before="20" w:after="20"/>
        <w:ind w:firstLine="709"/>
        <w:contextualSpacing/>
        <w:jc w:val="both"/>
        <w:rPr>
          <w:kern w:val="20"/>
          <w:szCs w:val="28"/>
        </w:rPr>
      </w:pPr>
      <w:r>
        <w:rPr>
          <w:kern w:val="20"/>
          <w:szCs w:val="28"/>
        </w:rPr>
        <w:t>9.17. Установка индивидуальных надмогильных сооружений на воинских, братских (общих) захоронениях не допускается.</w:t>
      </w:r>
    </w:p>
    <w:p w:rsidR="00AA1FA8" w:rsidRDefault="00AA1FA8" w:rsidP="00AA1FA8">
      <w:pPr>
        <w:widowControl w:val="0"/>
        <w:spacing w:before="20" w:after="20"/>
        <w:ind w:firstLine="709"/>
        <w:contextualSpacing/>
        <w:jc w:val="both"/>
        <w:rPr>
          <w:kern w:val="20"/>
          <w:szCs w:val="28"/>
        </w:rPr>
      </w:pPr>
      <w:r>
        <w:rPr>
          <w:kern w:val="20"/>
          <w:szCs w:val="28"/>
        </w:rPr>
        <w:t>9.18. Запрещается установка надмогильных сооружений в зимний период  с 1 октября по 15 апреля.</w:t>
      </w:r>
    </w:p>
    <w:p w:rsidR="00AA1FA8" w:rsidRDefault="00AA1FA8" w:rsidP="00AA1FA8">
      <w:pPr>
        <w:widowControl w:val="0"/>
        <w:spacing w:before="20" w:after="20"/>
        <w:ind w:firstLine="709"/>
        <w:contextualSpacing/>
        <w:jc w:val="center"/>
        <w:rPr>
          <w:b/>
          <w:bCs/>
          <w:spacing w:val="-6"/>
          <w:kern w:val="20"/>
          <w:szCs w:val="28"/>
        </w:rPr>
      </w:pPr>
    </w:p>
    <w:p w:rsidR="00AA1FA8" w:rsidRDefault="00AA1FA8" w:rsidP="00AA1FA8">
      <w:pPr>
        <w:widowControl w:val="0"/>
        <w:spacing w:before="20" w:after="20"/>
        <w:ind w:firstLine="709"/>
        <w:contextualSpacing/>
        <w:jc w:val="center"/>
        <w:rPr>
          <w:bCs/>
          <w:spacing w:val="-6"/>
          <w:kern w:val="20"/>
          <w:szCs w:val="28"/>
        </w:rPr>
      </w:pPr>
      <w:r>
        <w:rPr>
          <w:b/>
          <w:bCs/>
          <w:spacing w:val="-6"/>
          <w:kern w:val="20"/>
          <w:szCs w:val="28"/>
        </w:rPr>
        <w:t>10. Содержание кладбищ</w:t>
      </w:r>
    </w:p>
    <w:p w:rsidR="00AA1FA8" w:rsidRDefault="00AA1FA8" w:rsidP="00AA1FA8">
      <w:pPr>
        <w:widowControl w:val="0"/>
        <w:spacing w:before="20" w:after="20"/>
        <w:ind w:firstLine="709"/>
        <w:contextualSpacing/>
        <w:jc w:val="center"/>
        <w:rPr>
          <w:bCs/>
          <w:spacing w:val="-6"/>
          <w:kern w:val="20"/>
          <w:szCs w:val="28"/>
        </w:rPr>
      </w:pPr>
    </w:p>
    <w:p w:rsidR="00AA1FA8" w:rsidRDefault="00AA1FA8" w:rsidP="00AA1FA8">
      <w:pPr>
        <w:widowControl w:val="0"/>
        <w:spacing w:before="20" w:after="20"/>
        <w:ind w:firstLine="709"/>
        <w:contextualSpacing/>
        <w:jc w:val="both"/>
        <w:rPr>
          <w:kern w:val="20"/>
          <w:szCs w:val="28"/>
        </w:rPr>
      </w:pPr>
      <w:r>
        <w:rPr>
          <w:kern w:val="20"/>
          <w:szCs w:val="28"/>
        </w:rPr>
        <w:t>10.1. В ходе содержания муниципальных кладбищ на них обеспечивается:</w:t>
      </w:r>
    </w:p>
    <w:p w:rsidR="00AA1FA8" w:rsidRDefault="00AA1FA8" w:rsidP="00AA1FA8">
      <w:pPr>
        <w:widowControl w:val="0"/>
        <w:spacing w:before="20" w:after="20"/>
        <w:ind w:firstLine="709"/>
        <w:contextualSpacing/>
        <w:jc w:val="both"/>
        <w:rPr>
          <w:kern w:val="20"/>
          <w:szCs w:val="28"/>
        </w:rPr>
      </w:pPr>
      <w:r>
        <w:rPr>
          <w:kern w:val="20"/>
          <w:szCs w:val="28"/>
        </w:rPr>
        <w:t>механизированная и ручная уборка дорог, и пешеходных дорожек кладбищ в летний и зимний периоды;</w:t>
      </w:r>
    </w:p>
    <w:p w:rsidR="00AA1FA8" w:rsidRDefault="00AA1FA8" w:rsidP="00AA1FA8">
      <w:pPr>
        <w:widowControl w:val="0"/>
        <w:spacing w:before="20" w:after="20"/>
        <w:ind w:firstLine="709"/>
        <w:contextualSpacing/>
        <w:jc w:val="both"/>
        <w:rPr>
          <w:kern w:val="20"/>
          <w:szCs w:val="28"/>
        </w:rPr>
      </w:pPr>
      <w:r>
        <w:rPr>
          <w:kern w:val="20"/>
          <w:szCs w:val="28"/>
        </w:rPr>
        <w:t xml:space="preserve">механизированная и ручная обработка дорог и пешеходных дорожек </w:t>
      </w:r>
      <w:proofErr w:type="spellStart"/>
      <w:r>
        <w:rPr>
          <w:kern w:val="20"/>
          <w:szCs w:val="28"/>
        </w:rPr>
        <w:t>противогололедными</w:t>
      </w:r>
      <w:proofErr w:type="spellEnd"/>
      <w:r>
        <w:rPr>
          <w:kern w:val="20"/>
          <w:szCs w:val="28"/>
        </w:rPr>
        <w:t xml:space="preserve"> материалами в зимний период;</w:t>
      </w:r>
    </w:p>
    <w:p w:rsidR="00AA1FA8" w:rsidRDefault="00AA1FA8" w:rsidP="00AA1FA8">
      <w:pPr>
        <w:widowControl w:val="0"/>
        <w:spacing w:before="20" w:after="20"/>
        <w:ind w:firstLine="709"/>
        <w:contextualSpacing/>
        <w:jc w:val="both"/>
        <w:rPr>
          <w:kern w:val="20"/>
          <w:szCs w:val="28"/>
        </w:rPr>
      </w:pPr>
      <w:r>
        <w:rPr>
          <w:kern w:val="20"/>
          <w:szCs w:val="28"/>
        </w:rPr>
        <w:t>выполнение работ по содержанию и благоустройству территорий, прилегающих к кладбищам;</w:t>
      </w:r>
    </w:p>
    <w:p w:rsidR="00AA1FA8" w:rsidRDefault="00AA1FA8" w:rsidP="00AA1FA8">
      <w:pPr>
        <w:widowControl w:val="0"/>
        <w:spacing w:before="20" w:after="20"/>
        <w:ind w:firstLine="709"/>
        <w:contextualSpacing/>
        <w:jc w:val="both"/>
        <w:rPr>
          <w:kern w:val="20"/>
          <w:szCs w:val="28"/>
        </w:rPr>
      </w:pPr>
      <w:proofErr w:type="gramStart"/>
      <w:r>
        <w:rPr>
          <w:kern w:val="20"/>
          <w:szCs w:val="28"/>
        </w:rPr>
        <w:t>своевременный</w:t>
      </w:r>
      <w:proofErr w:type="gramEnd"/>
      <w:r>
        <w:rPr>
          <w:kern w:val="20"/>
          <w:szCs w:val="28"/>
        </w:rPr>
        <w:t xml:space="preserve"> </w:t>
      </w:r>
      <w:proofErr w:type="spellStart"/>
      <w:r>
        <w:rPr>
          <w:kern w:val="20"/>
          <w:szCs w:val="28"/>
        </w:rPr>
        <w:t>окос</w:t>
      </w:r>
      <w:proofErr w:type="spellEnd"/>
      <w:r>
        <w:rPr>
          <w:kern w:val="20"/>
          <w:szCs w:val="28"/>
        </w:rPr>
        <w:t xml:space="preserve"> травы, вырубка кустарника и уборка мусора с территорий общего пользования кладбищ и водоотводных канав;</w:t>
      </w:r>
    </w:p>
    <w:p w:rsidR="00AA1FA8" w:rsidRDefault="00AA1FA8" w:rsidP="00AA1FA8">
      <w:pPr>
        <w:widowControl w:val="0"/>
        <w:spacing w:before="20" w:after="20"/>
        <w:ind w:firstLine="709"/>
        <w:contextualSpacing/>
        <w:jc w:val="both"/>
        <w:rPr>
          <w:kern w:val="20"/>
          <w:szCs w:val="28"/>
        </w:rPr>
      </w:pPr>
      <w:r>
        <w:rPr>
          <w:kern w:val="20"/>
          <w:szCs w:val="28"/>
        </w:rPr>
        <w:t>снос аварийных и сухих деревьев;</w:t>
      </w:r>
    </w:p>
    <w:p w:rsidR="00AA1FA8" w:rsidRDefault="00AA1FA8" w:rsidP="00AA1FA8">
      <w:pPr>
        <w:widowControl w:val="0"/>
        <w:tabs>
          <w:tab w:val="left" w:pos="900"/>
        </w:tabs>
        <w:spacing w:before="20" w:after="20"/>
        <w:ind w:firstLine="709"/>
        <w:contextualSpacing/>
        <w:jc w:val="both"/>
        <w:rPr>
          <w:kern w:val="20"/>
          <w:szCs w:val="28"/>
        </w:rPr>
      </w:pPr>
      <w:r>
        <w:rPr>
          <w:kern w:val="20"/>
          <w:szCs w:val="28"/>
        </w:rPr>
        <w:t>содержание и ремонт муниципального имущества, находящегося на территориях кладбищ (зданий, сооружений, ограждений кладбищ и т.д.);</w:t>
      </w:r>
    </w:p>
    <w:p w:rsidR="00AA1FA8" w:rsidRDefault="00AA1FA8" w:rsidP="00AA1FA8">
      <w:pPr>
        <w:widowControl w:val="0"/>
        <w:spacing w:before="20" w:after="20"/>
        <w:ind w:firstLine="709"/>
        <w:contextualSpacing/>
        <w:jc w:val="both"/>
        <w:rPr>
          <w:kern w:val="20"/>
          <w:szCs w:val="28"/>
        </w:rPr>
      </w:pPr>
      <w:r>
        <w:rPr>
          <w:kern w:val="20"/>
          <w:szCs w:val="28"/>
        </w:rPr>
        <w:t>обустройство контейнерных площадок для сбора мусора;</w:t>
      </w:r>
    </w:p>
    <w:p w:rsidR="00AA1FA8" w:rsidRDefault="00AA1FA8" w:rsidP="00AA1FA8">
      <w:pPr>
        <w:widowControl w:val="0"/>
        <w:tabs>
          <w:tab w:val="left" w:pos="1080"/>
        </w:tabs>
        <w:spacing w:before="20" w:after="20"/>
        <w:ind w:firstLine="709"/>
        <w:contextualSpacing/>
        <w:jc w:val="both"/>
        <w:rPr>
          <w:kern w:val="20"/>
          <w:szCs w:val="28"/>
        </w:rPr>
      </w:pPr>
      <w:r>
        <w:rPr>
          <w:kern w:val="20"/>
          <w:szCs w:val="28"/>
        </w:rPr>
        <w:t>своевременный сбор и вывоз мусора;</w:t>
      </w:r>
    </w:p>
    <w:p w:rsidR="00AA1FA8" w:rsidRDefault="00AA1FA8" w:rsidP="00AA1FA8">
      <w:pPr>
        <w:widowControl w:val="0"/>
        <w:tabs>
          <w:tab w:val="left" w:pos="900"/>
        </w:tabs>
        <w:spacing w:before="20" w:after="20"/>
        <w:ind w:firstLine="709"/>
        <w:contextualSpacing/>
        <w:jc w:val="both"/>
        <w:rPr>
          <w:kern w:val="20"/>
          <w:szCs w:val="28"/>
        </w:rPr>
      </w:pPr>
      <w:r>
        <w:rPr>
          <w:kern w:val="20"/>
          <w:szCs w:val="28"/>
        </w:rPr>
        <w:t>содержание и ремонт контейнеров для сбора мусора;</w:t>
      </w:r>
    </w:p>
    <w:p w:rsidR="00AA1FA8" w:rsidRDefault="00AA1FA8" w:rsidP="00AA1FA8">
      <w:pPr>
        <w:widowControl w:val="0"/>
        <w:tabs>
          <w:tab w:val="left" w:pos="900"/>
        </w:tabs>
        <w:spacing w:before="20" w:after="20"/>
        <w:ind w:firstLine="709"/>
        <w:contextualSpacing/>
        <w:jc w:val="both"/>
        <w:rPr>
          <w:kern w:val="20"/>
          <w:szCs w:val="28"/>
        </w:rPr>
      </w:pPr>
      <w:r>
        <w:rPr>
          <w:kern w:val="20"/>
          <w:szCs w:val="28"/>
        </w:rPr>
        <w:t>содержание туалетов;</w:t>
      </w:r>
    </w:p>
    <w:p w:rsidR="00AA1FA8" w:rsidRDefault="00AA1FA8" w:rsidP="00AA1FA8">
      <w:pPr>
        <w:widowControl w:val="0"/>
        <w:tabs>
          <w:tab w:val="left" w:pos="900"/>
        </w:tabs>
        <w:spacing w:before="20" w:after="20"/>
        <w:ind w:firstLine="709"/>
        <w:contextualSpacing/>
        <w:jc w:val="both"/>
        <w:rPr>
          <w:kern w:val="20"/>
          <w:szCs w:val="28"/>
        </w:rPr>
      </w:pPr>
      <w:r>
        <w:rPr>
          <w:kern w:val="20"/>
          <w:szCs w:val="28"/>
        </w:rPr>
        <w:t>содержание объектов наружного освещения кладбищ;</w:t>
      </w:r>
    </w:p>
    <w:p w:rsidR="00AA1FA8" w:rsidRDefault="00AA1FA8" w:rsidP="00AA1FA8">
      <w:pPr>
        <w:widowControl w:val="0"/>
        <w:tabs>
          <w:tab w:val="left" w:pos="900"/>
        </w:tabs>
        <w:spacing w:before="20" w:after="20"/>
        <w:ind w:firstLine="709"/>
        <w:contextualSpacing/>
        <w:jc w:val="both"/>
        <w:rPr>
          <w:kern w:val="20"/>
          <w:szCs w:val="28"/>
        </w:rPr>
      </w:pPr>
      <w:r>
        <w:rPr>
          <w:kern w:val="20"/>
          <w:szCs w:val="28"/>
        </w:rPr>
        <w:t>работу сетей наружного освещения в темное время суток;</w:t>
      </w:r>
    </w:p>
    <w:p w:rsidR="00AA1FA8" w:rsidRDefault="00AA1FA8" w:rsidP="00AA1FA8">
      <w:pPr>
        <w:widowControl w:val="0"/>
        <w:tabs>
          <w:tab w:val="left" w:pos="900"/>
        </w:tabs>
        <w:spacing w:before="20" w:after="20"/>
        <w:ind w:firstLine="709"/>
        <w:contextualSpacing/>
        <w:jc w:val="both"/>
        <w:rPr>
          <w:kern w:val="20"/>
          <w:szCs w:val="28"/>
        </w:rPr>
      </w:pPr>
      <w:r>
        <w:rPr>
          <w:kern w:val="20"/>
          <w:szCs w:val="28"/>
        </w:rPr>
        <w:t>содержание захоронений (могил), являющихся объектами культурного наследия;</w:t>
      </w:r>
    </w:p>
    <w:p w:rsidR="00AA1FA8" w:rsidRDefault="00AA1FA8" w:rsidP="00AA1FA8">
      <w:pPr>
        <w:widowControl w:val="0"/>
        <w:tabs>
          <w:tab w:val="left" w:pos="900"/>
        </w:tabs>
        <w:spacing w:before="20" w:after="20"/>
        <w:ind w:firstLine="709"/>
        <w:contextualSpacing/>
        <w:jc w:val="both"/>
        <w:rPr>
          <w:kern w:val="20"/>
          <w:szCs w:val="28"/>
        </w:rPr>
      </w:pPr>
      <w:r>
        <w:rPr>
          <w:kern w:val="20"/>
          <w:szCs w:val="28"/>
        </w:rPr>
        <w:t xml:space="preserve">содержание захоронений безродных и неопознанных умерших с выполнением работ по </w:t>
      </w:r>
      <w:proofErr w:type="spellStart"/>
      <w:r>
        <w:rPr>
          <w:kern w:val="20"/>
          <w:szCs w:val="28"/>
        </w:rPr>
        <w:t>окосу</w:t>
      </w:r>
      <w:proofErr w:type="spellEnd"/>
      <w:r>
        <w:rPr>
          <w:kern w:val="20"/>
          <w:szCs w:val="28"/>
        </w:rPr>
        <w:t xml:space="preserve"> травы и вырубке кустарника, обновлению надписей на крестах (табличках);</w:t>
      </w:r>
    </w:p>
    <w:p w:rsidR="00AA1FA8" w:rsidRDefault="00AA1FA8" w:rsidP="00AA1FA8">
      <w:pPr>
        <w:widowControl w:val="0"/>
        <w:tabs>
          <w:tab w:val="left" w:pos="900"/>
        </w:tabs>
        <w:spacing w:before="20" w:after="20"/>
        <w:ind w:firstLine="709"/>
        <w:contextualSpacing/>
        <w:jc w:val="both"/>
        <w:rPr>
          <w:kern w:val="20"/>
          <w:szCs w:val="28"/>
        </w:rPr>
      </w:pPr>
      <w:r>
        <w:rPr>
          <w:kern w:val="20"/>
          <w:szCs w:val="28"/>
        </w:rPr>
        <w:t>охрану кладбищ;</w:t>
      </w:r>
    </w:p>
    <w:p w:rsidR="00AA1FA8" w:rsidRDefault="00AA1FA8" w:rsidP="00AA1FA8">
      <w:pPr>
        <w:widowControl w:val="0"/>
        <w:tabs>
          <w:tab w:val="left" w:pos="900"/>
        </w:tabs>
        <w:spacing w:before="20" w:after="20"/>
        <w:ind w:firstLine="709"/>
        <w:contextualSpacing/>
        <w:jc w:val="both"/>
        <w:rPr>
          <w:kern w:val="20"/>
          <w:szCs w:val="28"/>
        </w:rPr>
      </w:pPr>
      <w:r>
        <w:rPr>
          <w:kern w:val="20"/>
          <w:szCs w:val="28"/>
        </w:rPr>
        <w:t xml:space="preserve">соблюдение правил пожарной безопасности и настоящего Положения в </w:t>
      </w:r>
      <w:r>
        <w:rPr>
          <w:kern w:val="20"/>
          <w:szCs w:val="28"/>
        </w:rPr>
        <w:lastRenderedPageBreak/>
        <w:t>части содержания территорий кладбищ.</w:t>
      </w:r>
    </w:p>
    <w:p w:rsidR="00AA1FA8" w:rsidRDefault="00AA1FA8" w:rsidP="00AA1FA8">
      <w:pPr>
        <w:widowControl w:val="0"/>
        <w:spacing w:before="20" w:after="20"/>
        <w:ind w:firstLine="709"/>
        <w:contextualSpacing/>
        <w:jc w:val="both"/>
        <w:rPr>
          <w:kern w:val="20"/>
          <w:szCs w:val="28"/>
        </w:rPr>
      </w:pPr>
      <w:r>
        <w:rPr>
          <w:kern w:val="20"/>
          <w:szCs w:val="28"/>
        </w:rPr>
        <w:t xml:space="preserve">10.3. Объем выполняемых Администрацией Угловского городского поселения, в пределах средств, предусмотренных в бюджете Администрации Угловского городского поселения  на очередной финансовый год. </w:t>
      </w:r>
    </w:p>
    <w:p w:rsidR="00AA1FA8" w:rsidRDefault="00AA1FA8" w:rsidP="00AA1FA8">
      <w:pPr>
        <w:widowControl w:val="0"/>
        <w:shd w:val="clear" w:color="auto" w:fill="FFFFFF"/>
        <w:spacing w:before="20" w:after="20"/>
        <w:ind w:firstLine="709"/>
        <w:contextualSpacing/>
        <w:jc w:val="both"/>
        <w:rPr>
          <w:kern w:val="20"/>
          <w:szCs w:val="28"/>
        </w:rPr>
      </w:pPr>
      <w:r>
        <w:rPr>
          <w:kern w:val="20"/>
          <w:szCs w:val="28"/>
        </w:rPr>
        <w:t>10.4. Ответственность за организацию и выполнение работ по содержанию муниципальных кладбищ, воинских, братских (общих) захоронений и захоронений, являющихся объектами культурного наследия, расположенных на муниципальных кладбищах, возлагается на Администрацию Угловского городского поселения.</w:t>
      </w:r>
    </w:p>
    <w:p w:rsidR="00AA1FA8" w:rsidRDefault="00AA1FA8" w:rsidP="00AA1FA8">
      <w:pPr>
        <w:widowControl w:val="0"/>
        <w:shd w:val="clear" w:color="auto" w:fill="FFFFFF"/>
        <w:spacing w:before="20" w:after="20"/>
        <w:ind w:firstLine="709"/>
        <w:contextualSpacing/>
        <w:jc w:val="both"/>
        <w:rPr>
          <w:kern w:val="20"/>
          <w:szCs w:val="28"/>
        </w:rPr>
      </w:pPr>
      <w:r>
        <w:rPr>
          <w:kern w:val="20"/>
          <w:szCs w:val="28"/>
        </w:rPr>
        <w:t xml:space="preserve"> 10.6. Ответственность за содержание захоронений в границах места погребения, выделенного в соответствии с нормой землеотвода для захоронения (своевременный </w:t>
      </w:r>
      <w:proofErr w:type="spellStart"/>
      <w:r>
        <w:rPr>
          <w:kern w:val="20"/>
          <w:szCs w:val="28"/>
        </w:rPr>
        <w:t>окос</w:t>
      </w:r>
      <w:proofErr w:type="spellEnd"/>
      <w:r>
        <w:rPr>
          <w:kern w:val="20"/>
          <w:szCs w:val="28"/>
        </w:rPr>
        <w:t xml:space="preserve"> травы, обрезку кустарника, удаление поросли деревьев, уборку бытового и растительного мусора в специально отведенные места, содержание и ремонт надмогильных сооружений и т.д.), несут лица, ответственные за захоронения.</w:t>
      </w:r>
    </w:p>
    <w:p w:rsidR="00AA1FA8" w:rsidRDefault="00AA1FA8" w:rsidP="00AA1FA8">
      <w:pPr>
        <w:widowControl w:val="0"/>
        <w:spacing w:before="20" w:after="20"/>
        <w:ind w:firstLine="709"/>
        <w:contextualSpacing/>
        <w:jc w:val="both"/>
        <w:rPr>
          <w:b/>
          <w:kern w:val="20"/>
          <w:szCs w:val="28"/>
        </w:rPr>
      </w:pPr>
    </w:p>
    <w:p w:rsidR="00AA1FA8" w:rsidRDefault="00AA1FA8" w:rsidP="00AA1FA8">
      <w:pPr>
        <w:widowControl w:val="0"/>
        <w:shd w:val="clear" w:color="auto" w:fill="FFFFFF"/>
        <w:spacing w:before="20" w:after="20"/>
        <w:ind w:firstLine="709"/>
        <w:contextualSpacing/>
        <w:jc w:val="center"/>
        <w:rPr>
          <w:bCs/>
          <w:color w:val="000000"/>
          <w:spacing w:val="-1"/>
          <w:kern w:val="20"/>
          <w:szCs w:val="28"/>
        </w:rPr>
      </w:pPr>
      <w:r>
        <w:rPr>
          <w:b/>
          <w:bCs/>
          <w:color w:val="000000"/>
          <w:spacing w:val="-1"/>
          <w:kern w:val="20"/>
          <w:szCs w:val="28"/>
        </w:rPr>
        <w:t>11. Правила содержания кладбищ</w:t>
      </w:r>
    </w:p>
    <w:p w:rsidR="00AA1FA8" w:rsidRDefault="00AA1FA8" w:rsidP="00AA1FA8">
      <w:pPr>
        <w:widowControl w:val="0"/>
        <w:shd w:val="clear" w:color="auto" w:fill="FFFFFF"/>
        <w:spacing w:before="20" w:after="20"/>
        <w:ind w:firstLine="709"/>
        <w:contextualSpacing/>
        <w:jc w:val="center"/>
        <w:rPr>
          <w:kern w:val="20"/>
          <w:szCs w:val="28"/>
        </w:rPr>
      </w:pPr>
    </w:p>
    <w:p w:rsidR="00AA1FA8" w:rsidRDefault="00AA1FA8" w:rsidP="00AA1FA8">
      <w:pPr>
        <w:widowControl w:val="0"/>
        <w:spacing w:before="20" w:after="20"/>
        <w:ind w:firstLine="709"/>
        <w:contextualSpacing/>
        <w:jc w:val="both"/>
        <w:rPr>
          <w:kern w:val="20"/>
          <w:szCs w:val="28"/>
        </w:rPr>
      </w:pPr>
      <w:r>
        <w:rPr>
          <w:kern w:val="20"/>
          <w:szCs w:val="28"/>
        </w:rPr>
        <w:t xml:space="preserve">11.1. На территории кладбища посетители должны соблюдать общественный порядок и тишину. </w:t>
      </w:r>
    </w:p>
    <w:p w:rsidR="00AA1FA8" w:rsidRDefault="00AA1FA8" w:rsidP="00AA1FA8">
      <w:pPr>
        <w:widowControl w:val="0"/>
        <w:spacing w:before="20" w:after="20"/>
        <w:ind w:firstLine="709"/>
        <w:contextualSpacing/>
        <w:jc w:val="both"/>
        <w:rPr>
          <w:kern w:val="20"/>
          <w:szCs w:val="28"/>
        </w:rPr>
      </w:pPr>
      <w:r>
        <w:rPr>
          <w:kern w:val="20"/>
          <w:szCs w:val="28"/>
        </w:rPr>
        <w:t>11.2. На территории кладбища запрещается:</w:t>
      </w:r>
    </w:p>
    <w:p w:rsidR="00AA1FA8" w:rsidRDefault="00AA1FA8" w:rsidP="00AA1FA8">
      <w:pPr>
        <w:widowControl w:val="0"/>
        <w:tabs>
          <w:tab w:val="left" w:pos="900"/>
        </w:tabs>
        <w:spacing w:before="20" w:after="20"/>
        <w:ind w:firstLine="709"/>
        <w:contextualSpacing/>
        <w:jc w:val="both"/>
        <w:rPr>
          <w:kern w:val="20"/>
          <w:szCs w:val="28"/>
        </w:rPr>
      </w:pPr>
      <w:r>
        <w:rPr>
          <w:kern w:val="20"/>
          <w:szCs w:val="28"/>
        </w:rPr>
        <w:t>выгуливать собак, пасти домашних животных, ловить птиц;</w:t>
      </w:r>
    </w:p>
    <w:p w:rsidR="00AA1FA8" w:rsidRDefault="00AA1FA8" w:rsidP="00AA1FA8">
      <w:pPr>
        <w:widowControl w:val="0"/>
        <w:tabs>
          <w:tab w:val="left" w:pos="900"/>
        </w:tabs>
        <w:spacing w:before="20" w:after="20"/>
        <w:ind w:firstLine="709"/>
        <w:contextualSpacing/>
        <w:jc w:val="both"/>
        <w:rPr>
          <w:kern w:val="20"/>
          <w:szCs w:val="28"/>
        </w:rPr>
      </w:pPr>
      <w:r>
        <w:rPr>
          <w:kern w:val="20"/>
          <w:szCs w:val="28"/>
        </w:rPr>
        <w:t xml:space="preserve">разводить костры, добывать песок и глину, резать дерн, раскапывать грунт, складировать запасы строительных и других материалов; </w:t>
      </w:r>
    </w:p>
    <w:p w:rsidR="00AA1FA8" w:rsidRDefault="00AA1FA8" w:rsidP="00AA1FA8">
      <w:pPr>
        <w:widowControl w:val="0"/>
        <w:spacing w:before="20" w:after="20"/>
        <w:ind w:firstLine="709"/>
        <w:contextualSpacing/>
        <w:jc w:val="both"/>
        <w:rPr>
          <w:kern w:val="20"/>
          <w:szCs w:val="28"/>
        </w:rPr>
      </w:pPr>
      <w:r>
        <w:rPr>
          <w:kern w:val="20"/>
          <w:szCs w:val="28"/>
        </w:rPr>
        <w:t>осуществлять вырубку деревьев и кустарников на территориях захоронений кладбищ без письменного разрешения Администрации Угловского городского поселения  и в отсутствие их представителя;</w:t>
      </w:r>
    </w:p>
    <w:p w:rsidR="00AA1FA8" w:rsidRDefault="00AA1FA8" w:rsidP="00AA1FA8">
      <w:pPr>
        <w:widowControl w:val="0"/>
        <w:spacing w:before="20" w:after="20"/>
        <w:ind w:firstLine="709"/>
        <w:contextualSpacing/>
        <w:jc w:val="both"/>
        <w:rPr>
          <w:kern w:val="20"/>
          <w:szCs w:val="28"/>
        </w:rPr>
      </w:pPr>
      <w:r>
        <w:rPr>
          <w:kern w:val="20"/>
          <w:szCs w:val="28"/>
        </w:rPr>
        <w:t>причинять ущерб зеленым насаждения, рвать цветы на захоронениях;</w:t>
      </w:r>
    </w:p>
    <w:p w:rsidR="00AA1FA8" w:rsidRDefault="00AA1FA8" w:rsidP="00AA1FA8">
      <w:pPr>
        <w:widowControl w:val="0"/>
        <w:spacing w:before="20" w:after="20"/>
        <w:ind w:firstLine="709"/>
        <w:contextualSpacing/>
        <w:jc w:val="both"/>
        <w:rPr>
          <w:kern w:val="20"/>
          <w:szCs w:val="28"/>
        </w:rPr>
      </w:pPr>
      <w:r>
        <w:rPr>
          <w:kern w:val="20"/>
          <w:szCs w:val="28"/>
        </w:rPr>
        <w:t>причинять ущерб надмогильным сооружениям, имущественным объектам кладбищ;</w:t>
      </w:r>
    </w:p>
    <w:p w:rsidR="00AA1FA8" w:rsidRDefault="00AA1FA8" w:rsidP="00AA1FA8">
      <w:pPr>
        <w:widowControl w:val="0"/>
        <w:spacing w:before="20" w:after="20"/>
        <w:ind w:firstLine="709"/>
        <w:contextualSpacing/>
        <w:jc w:val="both"/>
        <w:rPr>
          <w:kern w:val="20"/>
          <w:szCs w:val="28"/>
        </w:rPr>
      </w:pPr>
      <w:r>
        <w:rPr>
          <w:kern w:val="20"/>
          <w:szCs w:val="28"/>
        </w:rPr>
        <w:t>сажать деревья и кустарники;</w:t>
      </w:r>
    </w:p>
    <w:p w:rsidR="00AA1FA8" w:rsidRDefault="00AA1FA8" w:rsidP="00AA1FA8">
      <w:pPr>
        <w:widowControl w:val="0"/>
        <w:spacing w:before="20" w:after="20"/>
        <w:ind w:firstLine="709"/>
        <w:contextualSpacing/>
        <w:jc w:val="both"/>
        <w:rPr>
          <w:kern w:val="20"/>
          <w:szCs w:val="28"/>
        </w:rPr>
      </w:pPr>
      <w:r>
        <w:rPr>
          <w:kern w:val="20"/>
          <w:szCs w:val="28"/>
        </w:rPr>
        <w:t>устанавливать ограждения на захоронениях;</w:t>
      </w:r>
    </w:p>
    <w:p w:rsidR="00AA1FA8" w:rsidRDefault="00AA1FA8" w:rsidP="00AA1FA8">
      <w:pPr>
        <w:widowControl w:val="0"/>
        <w:spacing w:before="20" w:after="20"/>
        <w:ind w:firstLine="709"/>
        <w:contextualSpacing/>
        <w:jc w:val="both"/>
        <w:rPr>
          <w:kern w:val="20"/>
          <w:szCs w:val="28"/>
        </w:rPr>
      </w:pPr>
      <w:r>
        <w:rPr>
          <w:kern w:val="20"/>
          <w:szCs w:val="28"/>
        </w:rPr>
        <w:t>выбрасывать мусор в местах, не отведенных для этих целей, засорять территорию;</w:t>
      </w:r>
    </w:p>
    <w:p w:rsidR="00AA1FA8" w:rsidRDefault="00AA1FA8" w:rsidP="00AA1FA8">
      <w:pPr>
        <w:widowControl w:val="0"/>
        <w:spacing w:before="20" w:after="20"/>
        <w:ind w:firstLine="709"/>
        <w:contextualSpacing/>
        <w:jc w:val="both"/>
        <w:rPr>
          <w:kern w:val="20"/>
          <w:szCs w:val="28"/>
        </w:rPr>
      </w:pPr>
      <w:r>
        <w:rPr>
          <w:kern w:val="20"/>
          <w:szCs w:val="28"/>
        </w:rPr>
        <w:t>присваивать чужое имущество (предметы похоронного ритуала, надмогильные сооружения, скамейки и другое), производить его перемещение и другие самоуправные действия;</w:t>
      </w:r>
    </w:p>
    <w:p w:rsidR="00AA1FA8" w:rsidRDefault="00AA1FA8" w:rsidP="00AA1FA8">
      <w:pPr>
        <w:widowControl w:val="0"/>
        <w:spacing w:before="20" w:after="20"/>
        <w:ind w:firstLine="709"/>
        <w:contextualSpacing/>
        <w:jc w:val="both"/>
        <w:rPr>
          <w:kern w:val="20"/>
          <w:szCs w:val="28"/>
        </w:rPr>
      </w:pPr>
      <w:r>
        <w:rPr>
          <w:kern w:val="20"/>
          <w:szCs w:val="28"/>
        </w:rPr>
        <w:t>копать могилы без соответствующего разрешения;</w:t>
      </w:r>
    </w:p>
    <w:p w:rsidR="00AA1FA8" w:rsidRDefault="00AA1FA8" w:rsidP="00AA1FA8">
      <w:pPr>
        <w:widowControl w:val="0"/>
        <w:spacing w:before="20" w:after="20"/>
        <w:ind w:firstLine="709"/>
        <w:contextualSpacing/>
        <w:jc w:val="both"/>
        <w:rPr>
          <w:kern w:val="20"/>
          <w:szCs w:val="28"/>
        </w:rPr>
      </w:pPr>
      <w:r>
        <w:rPr>
          <w:kern w:val="20"/>
          <w:szCs w:val="28"/>
        </w:rPr>
        <w:t>торговать рассадой, цветами, похоронными принадлежностями, предметами похоронного ритуала;</w:t>
      </w:r>
    </w:p>
    <w:p w:rsidR="00AA1FA8" w:rsidRDefault="00AA1FA8" w:rsidP="00AA1FA8">
      <w:pPr>
        <w:widowControl w:val="0"/>
        <w:spacing w:before="20" w:after="20"/>
        <w:ind w:firstLine="709"/>
        <w:contextualSpacing/>
        <w:jc w:val="both"/>
        <w:rPr>
          <w:kern w:val="20"/>
          <w:szCs w:val="28"/>
        </w:rPr>
      </w:pPr>
      <w:r>
        <w:rPr>
          <w:kern w:val="20"/>
          <w:szCs w:val="28"/>
        </w:rPr>
        <w:t xml:space="preserve">въезжать на территорию кладбища на транспортных средствах без соответствующего </w:t>
      </w:r>
      <w:proofErr w:type="gramStart"/>
      <w:r>
        <w:rPr>
          <w:kern w:val="20"/>
          <w:szCs w:val="28"/>
        </w:rPr>
        <w:t>разрешения</w:t>
      </w:r>
      <w:proofErr w:type="gramEnd"/>
      <w:r>
        <w:rPr>
          <w:kern w:val="20"/>
          <w:szCs w:val="28"/>
        </w:rPr>
        <w:t xml:space="preserve"> выдаваемого Администрацией Угловского городского поселения  по форме согласно приложению </w:t>
      </w:r>
      <w:r w:rsidRPr="00526928">
        <w:rPr>
          <w:kern w:val="20"/>
          <w:szCs w:val="28"/>
        </w:rPr>
        <w:t>№11</w:t>
      </w:r>
      <w:r>
        <w:rPr>
          <w:kern w:val="20"/>
          <w:szCs w:val="28"/>
        </w:rPr>
        <w:t xml:space="preserve"> к настоящему положению;</w:t>
      </w:r>
    </w:p>
    <w:p w:rsidR="00AA1FA8" w:rsidRDefault="00AA1FA8" w:rsidP="00AA1FA8">
      <w:pPr>
        <w:widowControl w:val="0"/>
        <w:spacing w:before="20" w:after="20"/>
        <w:ind w:firstLine="709"/>
        <w:contextualSpacing/>
        <w:jc w:val="both"/>
        <w:rPr>
          <w:kern w:val="20"/>
          <w:szCs w:val="28"/>
        </w:rPr>
      </w:pPr>
      <w:r>
        <w:rPr>
          <w:kern w:val="20"/>
          <w:szCs w:val="28"/>
        </w:rPr>
        <w:t xml:space="preserve">производить иные действия, нарушающие общественный порядок и </w:t>
      </w:r>
      <w:r>
        <w:rPr>
          <w:kern w:val="20"/>
          <w:szCs w:val="28"/>
        </w:rPr>
        <w:lastRenderedPageBreak/>
        <w:t>чистоту территории кладбища.</w:t>
      </w:r>
    </w:p>
    <w:p w:rsidR="00AA1FA8" w:rsidRDefault="00AA1FA8" w:rsidP="00AA1FA8">
      <w:pPr>
        <w:widowControl w:val="0"/>
        <w:spacing w:before="20" w:after="20"/>
        <w:ind w:firstLine="709"/>
        <w:contextualSpacing/>
        <w:jc w:val="both"/>
        <w:rPr>
          <w:kern w:val="20"/>
          <w:szCs w:val="28"/>
        </w:rPr>
      </w:pPr>
      <w:r>
        <w:rPr>
          <w:kern w:val="20"/>
          <w:szCs w:val="28"/>
        </w:rPr>
        <w:t>11.3. В случае нарушения посетителями кладбища требований настоящего Положения они привлекаются к административной и иной ответственности в порядке, установленном действующим законодательством Российской Федерации.</w:t>
      </w:r>
    </w:p>
    <w:p w:rsidR="00AA1FA8" w:rsidRDefault="00AA1FA8" w:rsidP="00AA1FA8">
      <w:pPr>
        <w:widowControl w:val="0"/>
        <w:spacing w:before="20" w:after="20"/>
        <w:ind w:firstLine="709"/>
        <w:contextualSpacing/>
        <w:jc w:val="both"/>
        <w:rPr>
          <w:kern w:val="20"/>
          <w:szCs w:val="28"/>
        </w:rPr>
      </w:pPr>
    </w:p>
    <w:p w:rsidR="00AA1FA8" w:rsidRDefault="00AA1FA8" w:rsidP="00AA1FA8">
      <w:pPr>
        <w:widowControl w:val="0"/>
        <w:shd w:val="clear" w:color="auto" w:fill="FFFFFF"/>
        <w:spacing w:before="20" w:after="20"/>
        <w:ind w:firstLine="709"/>
        <w:contextualSpacing/>
        <w:jc w:val="center"/>
        <w:rPr>
          <w:b/>
          <w:bCs/>
          <w:color w:val="000000"/>
          <w:spacing w:val="-1"/>
          <w:kern w:val="20"/>
          <w:szCs w:val="28"/>
        </w:rPr>
      </w:pPr>
      <w:r>
        <w:rPr>
          <w:b/>
          <w:bCs/>
          <w:color w:val="000000"/>
          <w:spacing w:val="-1"/>
          <w:kern w:val="20"/>
          <w:szCs w:val="28"/>
        </w:rPr>
        <w:t>12. Правила движения транспортных средств по территории кладбища</w:t>
      </w:r>
    </w:p>
    <w:p w:rsidR="00AA1FA8" w:rsidRDefault="00AA1FA8" w:rsidP="00AA1FA8">
      <w:pPr>
        <w:widowControl w:val="0"/>
        <w:spacing w:before="20" w:after="20"/>
        <w:ind w:firstLine="709"/>
        <w:contextualSpacing/>
        <w:jc w:val="both"/>
        <w:rPr>
          <w:kern w:val="20"/>
          <w:szCs w:val="28"/>
        </w:rPr>
      </w:pPr>
      <w:r>
        <w:rPr>
          <w:kern w:val="20"/>
          <w:szCs w:val="28"/>
        </w:rPr>
        <w:t xml:space="preserve">12.1. Автокатафалк, а также сопровождающий его скорбный кортеж (за исключением грузового транспорта), образующие похоронную процессию, имеют право беспрепятственного проезда на территорию кладбища при наличии разрешения на захоронение по форме согласно Приложению </w:t>
      </w:r>
      <w:r w:rsidRPr="00526928">
        <w:rPr>
          <w:kern w:val="20"/>
          <w:szCs w:val="28"/>
        </w:rPr>
        <w:t>№7</w:t>
      </w:r>
      <w:r>
        <w:rPr>
          <w:kern w:val="20"/>
          <w:szCs w:val="28"/>
        </w:rPr>
        <w:t xml:space="preserve"> либо </w:t>
      </w:r>
      <w:r w:rsidRPr="00526928">
        <w:rPr>
          <w:kern w:val="20"/>
          <w:szCs w:val="28"/>
        </w:rPr>
        <w:t>№8</w:t>
      </w:r>
      <w:r>
        <w:rPr>
          <w:kern w:val="20"/>
          <w:szCs w:val="28"/>
        </w:rPr>
        <w:t xml:space="preserve"> к настоящему Положению.</w:t>
      </w:r>
    </w:p>
    <w:p w:rsidR="00AA1FA8" w:rsidRDefault="00AA1FA8" w:rsidP="00AA1FA8">
      <w:pPr>
        <w:widowControl w:val="0"/>
        <w:spacing w:before="20" w:after="20"/>
        <w:ind w:firstLine="709"/>
        <w:contextualSpacing/>
        <w:jc w:val="both"/>
        <w:rPr>
          <w:kern w:val="20"/>
          <w:szCs w:val="28"/>
        </w:rPr>
      </w:pPr>
      <w:r>
        <w:rPr>
          <w:kern w:val="20"/>
          <w:szCs w:val="28"/>
        </w:rPr>
        <w:t xml:space="preserve">12.2. </w:t>
      </w:r>
      <w:proofErr w:type="gramStart"/>
      <w:r>
        <w:rPr>
          <w:kern w:val="20"/>
          <w:szCs w:val="28"/>
        </w:rPr>
        <w:t xml:space="preserve">Въезд на территорию кладбища автотранспортных средств, используемых для уборки территории, вывоза мусора, завоза воды, а также транспорта, перевозящего надмогильные сооружения и осуществляющего завоз речного песка, торфа, гравия и грунта, осуществляется только при наличии разрешения, выдаваемого Администрацией Угловского городского поселения, на безвозмездной основе, по форме согласно приложению </w:t>
      </w:r>
      <w:r w:rsidRPr="00526928">
        <w:rPr>
          <w:kern w:val="20"/>
          <w:szCs w:val="28"/>
        </w:rPr>
        <w:t>№11</w:t>
      </w:r>
      <w:r>
        <w:rPr>
          <w:kern w:val="20"/>
          <w:szCs w:val="28"/>
        </w:rPr>
        <w:t xml:space="preserve"> к настоящему положению.</w:t>
      </w:r>
      <w:proofErr w:type="gramEnd"/>
    </w:p>
    <w:p w:rsidR="00AA1FA8" w:rsidRDefault="00AA1FA8" w:rsidP="00AA1FA8">
      <w:pPr>
        <w:widowControl w:val="0"/>
        <w:spacing w:before="20" w:after="20"/>
        <w:ind w:firstLine="709"/>
        <w:contextualSpacing/>
        <w:jc w:val="both"/>
        <w:rPr>
          <w:kern w:val="20"/>
          <w:szCs w:val="28"/>
        </w:rPr>
      </w:pPr>
      <w:r>
        <w:rPr>
          <w:kern w:val="20"/>
          <w:szCs w:val="28"/>
        </w:rPr>
        <w:t>12.3. На территории кладбищ запрещается проезд автотранспортных средств, за исключением легкового транспорта для проезда посетителей-инвалидов и пенсионеров при предъявлении соответствующих удостоверений.</w:t>
      </w:r>
    </w:p>
    <w:p w:rsidR="00AA1FA8" w:rsidRDefault="00AA1FA8" w:rsidP="00AA1FA8">
      <w:pPr>
        <w:widowControl w:val="0"/>
        <w:spacing w:before="20" w:after="20"/>
        <w:ind w:firstLine="709"/>
        <w:contextualSpacing/>
        <w:jc w:val="both"/>
        <w:rPr>
          <w:color w:val="70AD47"/>
          <w:kern w:val="20"/>
          <w:szCs w:val="28"/>
        </w:rPr>
      </w:pPr>
      <w:r>
        <w:rPr>
          <w:kern w:val="20"/>
          <w:szCs w:val="28"/>
        </w:rPr>
        <w:t>12.4. При проведении на кладбищах мероприятий, связанных с религиозными праздниками и праздниками, сопряженными с поминовением умерших, проезд на территорию кладбища запрещен</w:t>
      </w:r>
      <w:r>
        <w:rPr>
          <w:color w:val="70AD47"/>
          <w:kern w:val="20"/>
          <w:szCs w:val="28"/>
        </w:rPr>
        <w:t>.</w:t>
      </w:r>
    </w:p>
    <w:p w:rsidR="00AA1FA8" w:rsidRDefault="00AA1FA8" w:rsidP="00AA1FA8">
      <w:pPr>
        <w:widowControl w:val="0"/>
        <w:spacing w:before="20" w:after="20"/>
        <w:ind w:firstLine="709"/>
        <w:contextualSpacing/>
        <w:jc w:val="both"/>
        <w:rPr>
          <w:b/>
          <w:color w:val="70AD47"/>
          <w:kern w:val="20"/>
          <w:szCs w:val="28"/>
        </w:rPr>
      </w:pPr>
    </w:p>
    <w:p w:rsidR="00AA1FA8" w:rsidRDefault="00AA1FA8" w:rsidP="00AA1FA8">
      <w:pPr>
        <w:widowControl w:val="0"/>
        <w:shd w:val="clear" w:color="auto" w:fill="FFFFFF"/>
        <w:spacing w:before="20" w:after="20"/>
        <w:ind w:firstLine="709"/>
        <w:contextualSpacing/>
        <w:jc w:val="center"/>
        <w:rPr>
          <w:b/>
          <w:bCs/>
          <w:color w:val="000000"/>
          <w:spacing w:val="-1"/>
          <w:kern w:val="20"/>
          <w:szCs w:val="28"/>
        </w:rPr>
      </w:pPr>
      <w:r>
        <w:rPr>
          <w:b/>
          <w:bCs/>
          <w:color w:val="000000"/>
          <w:spacing w:val="-1"/>
          <w:kern w:val="20"/>
          <w:szCs w:val="28"/>
        </w:rPr>
        <w:t>13. Ответственность за нарушение настоящего Положения</w:t>
      </w:r>
    </w:p>
    <w:p w:rsidR="00AA1FA8" w:rsidRDefault="00AA1FA8" w:rsidP="00AA1FA8">
      <w:pPr>
        <w:widowControl w:val="0"/>
        <w:shd w:val="clear" w:color="auto" w:fill="FFFFFF"/>
        <w:tabs>
          <w:tab w:val="left" w:pos="567"/>
        </w:tabs>
        <w:spacing w:before="20" w:after="20"/>
        <w:ind w:firstLine="709"/>
        <w:contextualSpacing/>
        <w:jc w:val="center"/>
        <w:rPr>
          <w:color w:val="70AD47"/>
          <w:spacing w:val="-2"/>
          <w:kern w:val="20"/>
          <w:szCs w:val="28"/>
        </w:rPr>
      </w:pPr>
    </w:p>
    <w:p w:rsidR="00AA1FA8" w:rsidRDefault="00AA1FA8" w:rsidP="00AA1FA8">
      <w:pPr>
        <w:widowControl w:val="0"/>
        <w:spacing w:before="20" w:after="20"/>
        <w:ind w:firstLine="709"/>
        <w:contextualSpacing/>
        <w:jc w:val="both"/>
        <w:rPr>
          <w:kern w:val="20"/>
          <w:szCs w:val="28"/>
        </w:rPr>
      </w:pPr>
      <w:r>
        <w:rPr>
          <w:kern w:val="20"/>
          <w:szCs w:val="28"/>
        </w:rPr>
        <w:t>13.1. За нарушение настоящего Положения, неповиновение законному распоряжению и законным требованиям должностных лиц Администрации Угловского городского поселения  виновные лица (граждане, должностные и юридические лица, индивидуальные предприниматели) несут ответственность в соответствии с действующим законодательством Российской Федерации.</w:t>
      </w:r>
    </w:p>
    <w:p w:rsidR="00AA1FA8" w:rsidRDefault="00AA1FA8" w:rsidP="00AA1FA8">
      <w:pPr>
        <w:widowControl w:val="0"/>
        <w:spacing w:before="20" w:after="20"/>
        <w:ind w:firstLine="709"/>
        <w:contextualSpacing/>
        <w:jc w:val="both"/>
        <w:rPr>
          <w:kern w:val="20"/>
          <w:szCs w:val="28"/>
        </w:rPr>
      </w:pPr>
      <w:r>
        <w:rPr>
          <w:kern w:val="20"/>
          <w:szCs w:val="28"/>
        </w:rPr>
        <w:t>13.2. За нарушения настоящего Положения виновные лица могут быть привлечены к ответственности в соответствии с действующим законодательством Российской Федерации.</w:t>
      </w:r>
    </w:p>
    <w:p w:rsidR="00AA1FA8" w:rsidRPr="00AA1FA8" w:rsidRDefault="00AA1FA8" w:rsidP="00AA1FA8">
      <w:pPr>
        <w:widowControl w:val="0"/>
        <w:spacing w:before="20" w:after="20"/>
        <w:ind w:firstLine="709"/>
        <w:contextualSpacing/>
        <w:jc w:val="both"/>
        <w:rPr>
          <w:kern w:val="20"/>
          <w:szCs w:val="28"/>
        </w:rPr>
      </w:pPr>
      <w:r>
        <w:rPr>
          <w:kern w:val="20"/>
          <w:szCs w:val="28"/>
        </w:rPr>
        <w:t>13.3. Применение мер административной ответственности не освобождает виновных лиц от устранения допущенных нарушений и возмещения причиненного ущерба.</w:t>
      </w:r>
    </w:p>
    <w:p w:rsidR="00AA1FA8" w:rsidRDefault="00AA1FA8" w:rsidP="00AA1FA8">
      <w:pPr>
        <w:widowControl w:val="0"/>
        <w:spacing w:before="20" w:after="20"/>
        <w:ind w:left="5760"/>
        <w:contextualSpacing/>
        <w:jc w:val="both"/>
        <w:outlineLvl w:val="3"/>
        <w:rPr>
          <w:color w:val="000000"/>
          <w:kern w:val="20"/>
          <w:sz w:val="16"/>
          <w:szCs w:val="16"/>
        </w:rPr>
      </w:pPr>
    </w:p>
    <w:p w:rsidR="00AA1FA8" w:rsidRDefault="00AA1FA8" w:rsidP="00AA1FA8">
      <w:pPr>
        <w:widowControl w:val="0"/>
        <w:spacing w:before="20" w:after="20"/>
        <w:ind w:left="5760"/>
        <w:contextualSpacing/>
        <w:jc w:val="both"/>
        <w:outlineLvl w:val="3"/>
        <w:rPr>
          <w:color w:val="000000"/>
          <w:kern w:val="20"/>
          <w:sz w:val="16"/>
          <w:szCs w:val="16"/>
        </w:rPr>
      </w:pPr>
    </w:p>
    <w:p w:rsidR="00AA1FA8" w:rsidRDefault="00AA1FA8" w:rsidP="00AA1FA8">
      <w:pPr>
        <w:widowControl w:val="0"/>
        <w:spacing w:before="20" w:after="20"/>
        <w:ind w:left="5760"/>
        <w:contextualSpacing/>
        <w:jc w:val="both"/>
        <w:outlineLvl w:val="3"/>
        <w:rPr>
          <w:color w:val="000000"/>
          <w:kern w:val="20"/>
          <w:sz w:val="16"/>
          <w:szCs w:val="16"/>
        </w:rPr>
      </w:pPr>
    </w:p>
    <w:p w:rsidR="00AA1FA8" w:rsidRDefault="00AA1FA8" w:rsidP="00AA1FA8">
      <w:pPr>
        <w:widowControl w:val="0"/>
        <w:spacing w:before="20" w:after="20"/>
        <w:ind w:left="5760"/>
        <w:contextualSpacing/>
        <w:jc w:val="both"/>
        <w:outlineLvl w:val="3"/>
        <w:rPr>
          <w:color w:val="000000"/>
          <w:kern w:val="20"/>
          <w:sz w:val="16"/>
          <w:szCs w:val="16"/>
        </w:rPr>
      </w:pPr>
    </w:p>
    <w:p w:rsidR="00AA1FA8" w:rsidRDefault="00AA1FA8" w:rsidP="00AA1FA8">
      <w:pPr>
        <w:widowControl w:val="0"/>
        <w:spacing w:before="20" w:after="20"/>
        <w:ind w:left="5760"/>
        <w:contextualSpacing/>
        <w:jc w:val="both"/>
        <w:outlineLvl w:val="3"/>
        <w:rPr>
          <w:color w:val="000000"/>
          <w:kern w:val="20"/>
          <w:sz w:val="16"/>
          <w:szCs w:val="16"/>
        </w:rPr>
      </w:pPr>
    </w:p>
    <w:p w:rsidR="00AA1FA8" w:rsidRDefault="00AA1FA8" w:rsidP="00AA1FA8">
      <w:pPr>
        <w:widowControl w:val="0"/>
        <w:spacing w:before="20" w:after="20"/>
        <w:ind w:left="5760"/>
        <w:contextualSpacing/>
        <w:jc w:val="both"/>
        <w:outlineLvl w:val="3"/>
        <w:rPr>
          <w:color w:val="000000"/>
          <w:kern w:val="20"/>
          <w:sz w:val="16"/>
          <w:szCs w:val="16"/>
        </w:rPr>
      </w:pPr>
    </w:p>
    <w:p w:rsidR="00AA1FA8" w:rsidRDefault="00AA1FA8" w:rsidP="00AA1FA8">
      <w:pPr>
        <w:widowControl w:val="0"/>
        <w:spacing w:before="20" w:after="20"/>
        <w:ind w:left="5760"/>
        <w:contextualSpacing/>
        <w:jc w:val="both"/>
        <w:outlineLvl w:val="3"/>
        <w:rPr>
          <w:color w:val="000000"/>
          <w:kern w:val="20"/>
          <w:sz w:val="16"/>
          <w:szCs w:val="16"/>
        </w:rPr>
      </w:pPr>
    </w:p>
    <w:p w:rsidR="00AA1FA8" w:rsidRDefault="00AA1FA8" w:rsidP="00AA1FA8">
      <w:pPr>
        <w:widowControl w:val="0"/>
        <w:spacing w:before="20" w:after="20"/>
        <w:ind w:left="5760"/>
        <w:contextualSpacing/>
        <w:jc w:val="both"/>
        <w:outlineLvl w:val="3"/>
        <w:rPr>
          <w:color w:val="000000"/>
          <w:kern w:val="20"/>
          <w:sz w:val="16"/>
          <w:szCs w:val="16"/>
        </w:rPr>
      </w:pPr>
    </w:p>
    <w:p w:rsidR="00AA1FA8" w:rsidRDefault="00AA1FA8" w:rsidP="00AA1FA8">
      <w:pPr>
        <w:widowControl w:val="0"/>
        <w:spacing w:before="20" w:after="20"/>
        <w:ind w:left="5760"/>
        <w:contextualSpacing/>
        <w:jc w:val="both"/>
        <w:outlineLvl w:val="3"/>
        <w:rPr>
          <w:color w:val="000000"/>
          <w:kern w:val="20"/>
          <w:sz w:val="16"/>
          <w:szCs w:val="16"/>
        </w:rPr>
      </w:pPr>
    </w:p>
    <w:p w:rsidR="00AA1FA8" w:rsidRDefault="00AA1FA8" w:rsidP="00AA1FA8">
      <w:pPr>
        <w:widowControl w:val="0"/>
        <w:spacing w:before="20" w:after="20"/>
        <w:ind w:left="5760"/>
        <w:contextualSpacing/>
        <w:jc w:val="both"/>
        <w:outlineLvl w:val="3"/>
        <w:rPr>
          <w:color w:val="000000"/>
          <w:kern w:val="20"/>
          <w:sz w:val="16"/>
          <w:szCs w:val="16"/>
        </w:rPr>
      </w:pPr>
    </w:p>
    <w:p w:rsidR="00AA1FA8" w:rsidRDefault="00AA1FA8" w:rsidP="00AA1FA8">
      <w:pPr>
        <w:widowControl w:val="0"/>
        <w:spacing w:before="20" w:after="20"/>
        <w:ind w:left="5760"/>
        <w:contextualSpacing/>
        <w:jc w:val="both"/>
        <w:outlineLvl w:val="3"/>
        <w:rPr>
          <w:bCs/>
          <w:color w:val="000000"/>
          <w:kern w:val="20"/>
          <w:sz w:val="16"/>
          <w:szCs w:val="16"/>
        </w:rPr>
      </w:pPr>
      <w:r>
        <w:rPr>
          <w:color w:val="000000"/>
          <w:kern w:val="20"/>
          <w:sz w:val="16"/>
          <w:szCs w:val="16"/>
        </w:rPr>
        <w:t>Приложение № 1</w:t>
      </w:r>
    </w:p>
    <w:p w:rsidR="00AA1FA8" w:rsidRDefault="00AA1FA8" w:rsidP="00AA1FA8">
      <w:pPr>
        <w:widowControl w:val="0"/>
        <w:spacing w:before="20" w:after="20"/>
        <w:ind w:left="5760"/>
        <w:contextualSpacing/>
        <w:jc w:val="both"/>
        <w:rPr>
          <w:color w:val="000000"/>
          <w:kern w:val="20"/>
          <w:sz w:val="26"/>
        </w:rPr>
      </w:pPr>
      <w:r>
        <w:rPr>
          <w:color w:val="000000"/>
          <w:kern w:val="20"/>
          <w:sz w:val="16"/>
          <w:szCs w:val="16"/>
        </w:rPr>
        <w:t>к   Положению об организации похоронного дела и содержания кладбищ на территории Угловского городского поселения</w:t>
      </w:r>
    </w:p>
    <w:p w:rsidR="00AA1FA8" w:rsidRDefault="00AA1FA8" w:rsidP="00AA1FA8">
      <w:pPr>
        <w:widowControl w:val="0"/>
        <w:spacing w:before="20" w:after="20"/>
        <w:contextualSpacing/>
        <w:jc w:val="both"/>
        <w:rPr>
          <w:bCs/>
          <w:color w:val="000000"/>
          <w:kern w:val="20"/>
          <w:sz w:val="26"/>
        </w:rPr>
      </w:pPr>
    </w:p>
    <w:p w:rsidR="00AA1FA8" w:rsidRDefault="00AA1FA8" w:rsidP="00AA1FA8">
      <w:pPr>
        <w:widowControl w:val="0"/>
        <w:spacing w:before="20" w:after="20"/>
        <w:contextualSpacing/>
        <w:jc w:val="center"/>
        <w:rPr>
          <w:bCs/>
          <w:color w:val="000000"/>
          <w:kern w:val="20"/>
          <w:sz w:val="26"/>
          <w:szCs w:val="26"/>
        </w:rPr>
      </w:pPr>
      <w:r>
        <w:rPr>
          <w:b/>
          <w:bCs/>
          <w:color w:val="000000"/>
          <w:kern w:val="20"/>
          <w:sz w:val="26"/>
          <w:szCs w:val="26"/>
        </w:rPr>
        <w:t xml:space="preserve">Перечень муниципальных кладбищ, расположенных на территории </w:t>
      </w:r>
    </w:p>
    <w:p w:rsidR="00AA1FA8" w:rsidRPr="00AA1FA8" w:rsidRDefault="00AA1FA8" w:rsidP="00AA1FA8">
      <w:pPr>
        <w:widowControl w:val="0"/>
        <w:spacing w:before="20" w:after="20"/>
        <w:contextualSpacing/>
        <w:jc w:val="center"/>
        <w:rPr>
          <w:b/>
          <w:bCs/>
          <w:color w:val="000000"/>
          <w:kern w:val="20"/>
          <w:sz w:val="26"/>
          <w:szCs w:val="26"/>
        </w:rPr>
      </w:pPr>
      <w:r>
        <w:rPr>
          <w:b/>
          <w:bCs/>
          <w:color w:val="000000"/>
          <w:kern w:val="20"/>
          <w:sz w:val="26"/>
          <w:szCs w:val="26"/>
        </w:rPr>
        <w:t>Угловского городского поселен</w:t>
      </w:r>
      <w:r w:rsidRPr="00AA1FA8">
        <w:rPr>
          <w:b/>
          <w:bCs/>
          <w:color w:val="000000"/>
          <w:kern w:val="20"/>
          <w:sz w:val="26"/>
          <w:szCs w:val="26"/>
        </w:rPr>
        <w:t>ия</w:t>
      </w:r>
    </w:p>
    <w:p w:rsidR="00AA1FA8" w:rsidRDefault="00AA1FA8" w:rsidP="00AA1FA8">
      <w:pPr>
        <w:widowControl w:val="0"/>
        <w:spacing w:before="20" w:after="20"/>
        <w:contextualSpacing/>
        <w:jc w:val="center"/>
        <w:rPr>
          <w:b/>
          <w:bCs/>
          <w:color w:val="000000"/>
          <w:kern w:val="20"/>
          <w:sz w:val="26"/>
          <w:szCs w:val="26"/>
        </w:rPr>
      </w:pPr>
    </w:p>
    <w:p w:rsidR="00AA1FA8" w:rsidRDefault="00AA1FA8" w:rsidP="00AA1FA8">
      <w:pPr>
        <w:widowControl w:val="0"/>
        <w:spacing w:before="20" w:after="20"/>
        <w:contextualSpacing/>
        <w:jc w:val="center"/>
        <w:rPr>
          <w:b/>
          <w:bCs/>
          <w:color w:val="000000"/>
          <w:kern w:val="20"/>
          <w:sz w:val="26"/>
          <w:szCs w:val="26"/>
        </w:rPr>
      </w:pPr>
      <w:r>
        <w:rPr>
          <w:b/>
          <w:bCs/>
          <w:color w:val="000000"/>
          <w:kern w:val="20"/>
          <w:sz w:val="26"/>
          <w:szCs w:val="26"/>
        </w:rPr>
        <w:t xml:space="preserve">  1.Кладбище, расположенное в р.п</w:t>
      </w:r>
      <w:proofErr w:type="gramStart"/>
      <w:r>
        <w:rPr>
          <w:b/>
          <w:bCs/>
          <w:color w:val="000000"/>
          <w:kern w:val="20"/>
          <w:sz w:val="26"/>
          <w:szCs w:val="26"/>
        </w:rPr>
        <w:t>.У</w:t>
      </w:r>
      <w:proofErr w:type="gramEnd"/>
      <w:r>
        <w:rPr>
          <w:b/>
          <w:bCs/>
          <w:color w:val="000000"/>
          <w:kern w:val="20"/>
          <w:sz w:val="26"/>
          <w:szCs w:val="26"/>
        </w:rPr>
        <w:t>гловка ул.Ленинградская (закрытое)</w:t>
      </w:r>
    </w:p>
    <w:p w:rsidR="00AA1FA8" w:rsidRDefault="00AA1FA8" w:rsidP="00AA1FA8">
      <w:pPr>
        <w:widowControl w:val="0"/>
        <w:spacing w:before="20" w:after="20"/>
        <w:contextualSpacing/>
        <w:rPr>
          <w:b/>
          <w:bCs/>
          <w:color w:val="000000"/>
          <w:kern w:val="20"/>
          <w:sz w:val="26"/>
          <w:szCs w:val="26"/>
        </w:rPr>
      </w:pPr>
      <w:r>
        <w:rPr>
          <w:b/>
          <w:bCs/>
          <w:color w:val="000000"/>
          <w:kern w:val="20"/>
          <w:sz w:val="26"/>
          <w:szCs w:val="26"/>
        </w:rPr>
        <w:t xml:space="preserve">      2.Кладбище, расположенное в р.п</w:t>
      </w:r>
      <w:proofErr w:type="gramStart"/>
      <w:r>
        <w:rPr>
          <w:b/>
          <w:bCs/>
          <w:color w:val="000000"/>
          <w:kern w:val="20"/>
          <w:sz w:val="26"/>
          <w:szCs w:val="26"/>
        </w:rPr>
        <w:t>.У</w:t>
      </w:r>
      <w:proofErr w:type="gramEnd"/>
      <w:r>
        <w:rPr>
          <w:b/>
          <w:bCs/>
          <w:color w:val="000000"/>
          <w:kern w:val="20"/>
          <w:sz w:val="26"/>
          <w:szCs w:val="26"/>
        </w:rPr>
        <w:t>гловка ул.Московская</w:t>
      </w:r>
    </w:p>
    <w:p w:rsidR="00AA1FA8" w:rsidRDefault="00AA1FA8" w:rsidP="00AA1FA8">
      <w:pPr>
        <w:widowControl w:val="0"/>
        <w:spacing w:before="20" w:after="20"/>
        <w:contextualSpacing/>
        <w:rPr>
          <w:b/>
          <w:bCs/>
          <w:color w:val="000000"/>
          <w:kern w:val="20"/>
          <w:sz w:val="26"/>
          <w:szCs w:val="26"/>
        </w:rPr>
      </w:pPr>
      <w:r>
        <w:rPr>
          <w:b/>
          <w:bCs/>
          <w:color w:val="000000"/>
          <w:kern w:val="20"/>
          <w:sz w:val="26"/>
          <w:szCs w:val="26"/>
        </w:rPr>
        <w:t xml:space="preserve">      3.Кладбище, расположенное в д</w:t>
      </w:r>
      <w:proofErr w:type="gramStart"/>
      <w:r>
        <w:rPr>
          <w:b/>
          <w:bCs/>
          <w:color w:val="000000"/>
          <w:kern w:val="20"/>
          <w:sz w:val="26"/>
          <w:szCs w:val="26"/>
        </w:rPr>
        <w:t>.Т</w:t>
      </w:r>
      <w:proofErr w:type="gramEnd"/>
      <w:r>
        <w:rPr>
          <w:b/>
          <w:bCs/>
          <w:color w:val="000000"/>
          <w:kern w:val="20"/>
          <w:sz w:val="26"/>
          <w:szCs w:val="26"/>
        </w:rPr>
        <w:t>рубы</w:t>
      </w:r>
    </w:p>
    <w:p w:rsidR="00AA1FA8" w:rsidRDefault="00AA1FA8" w:rsidP="00AA1FA8">
      <w:pPr>
        <w:widowControl w:val="0"/>
        <w:spacing w:before="20" w:after="20"/>
        <w:contextualSpacing/>
        <w:rPr>
          <w:b/>
          <w:bCs/>
          <w:color w:val="000000"/>
          <w:kern w:val="20"/>
          <w:sz w:val="26"/>
          <w:szCs w:val="26"/>
        </w:rPr>
      </w:pPr>
      <w:r>
        <w:rPr>
          <w:b/>
          <w:bCs/>
          <w:color w:val="000000"/>
          <w:kern w:val="20"/>
          <w:sz w:val="26"/>
          <w:szCs w:val="26"/>
        </w:rPr>
        <w:t xml:space="preserve">      4.Кладбище, расположенное в д</w:t>
      </w:r>
      <w:proofErr w:type="gramStart"/>
      <w:r>
        <w:rPr>
          <w:b/>
          <w:bCs/>
          <w:color w:val="000000"/>
          <w:kern w:val="20"/>
          <w:sz w:val="26"/>
          <w:szCs w:val="26"/>
        </w:rPr>
        <w:t>.Б</w:t>
      </w:r>
      <w:proofErr w:type="gramEnd"/>
      <w:r>
        <w:rPr>
          <w:b/>
          <w:bCs/>
          <w:color w:val="000000"/>
          <w:kern w:val="20"/>
          <w:sz w:val="26"/>
          <w:szCs w:val="26"/>
        </w:rPr>
        <w:t>елышево</w:t>
      </w:r>
    </w:p>
    <w:p w:rsidR="00AA1FA8" w:rsidRDefault="00AA1FA8" w:rsidP="00AA1FA8">
      <w:pPr>
        <w:widowControl w:val="0"/>
        <w:spacing w:before="20" w:after="20"/>
        <w:contextualSpacing/>
        <w:rPr>
          <w:b/>
          <w:bCs/>
          <w:color w:val="000000"/>
          <w:kern w:val="20"/>
          <w:sz w:val="26"/>
          <w:szCs w:val="26"/>
        </w:rPr>
      </w:pPr>
      <w:r>
        <w:rPr>
          <w:b/>
          <w:bCs/>
          <w:color w:val="000000"/>
          <w:kern w:val="20"/>
          <w:sz w:val="26"/>
          <w:szCs w:val="26"/>
        </w:rPr>
        <w:t xml:space="preserve">      5.Кладбище, расположенное на </w:t>
      </w:r>
      <w:proofErr w:type="spellStart"/>
      <w:r>
        <w:rPr>
          <w:b/>
          <w:bCs/>
          <w:color w:val="000000"/>
          <w:kern w:val="20"/>
          <w:sz w:val="26"/>
          <w:szCs w:val="26"/>
        </w:rPr>
        <w:t>жд.ст</w:t>
      </w:r>
      <w:proofErr w:type="gramStart"/>
      <w:r>
        <w:rPr>
          <w:b/>
          <w:bCs/>
          <w:color w:val="000000"/>
          <w:kern w:val="20"/>
          <w:sz w:val="26"/>
          <w:szCs w:val="26"/>
        </w:rPr>
        <w:t>.Я</w:t>
      </w:r>
      <w:proofErr w:type="gramEnd"/>
      <w:r>
        <w:rPr>
          <w:b/>
          <w:bCs/>
          <w:color w:val="000000"/>
          <w:kern w:val="20"/>
          <w:sz w:val="26"/>
          <w:szCs w:val="26"/>
        </w:rPr>
        <w:t>блоновка</w:t>
      </w:r>
      <w:proofErr w:type="spellEnd"/>
    </w:p>
    <w:p w:rsidR="00AA1FA8" w:rsidRDefault="00AA1FA8" w:rsidP="00AA1FA8">
      <w:pPr>
        <w:widowControl w:val="0"/>
        <w:spacing w:before="20" w:after="20"/>
        <w:ind w:left="5760"/>
        <w:contextualSpacing/>
        <w:jc w:val="center"/>
        <w:outlineLvl w:val="3"/>
        <w:rPr>
          <w:color w:val="000000"/>
          <w:kern w:val="20"/>
          <w:sz w:val="16"/>
          <w:szCs w:val="16"/>
        </w:rPr>
      </w:pPr>
    </w:p>
    <w:p w:rsidR="00AA1FA8" w:rsidRDefault="00AA1FA8" w:rsidP="00AA1FA8">
      <w:pPr>
        <w:widowControl w:val="0"/>
        <w:spacing w:before="20" w:after="20"/>
        <w:contextualSpacing/>
        <w:jc w:val="both"/>
        <w:outlineLvl w:val="3"/>
        <w:rPr>
          <w:color w:val="000000"/>
          <w:kern w:val="20"/>
          <w:sz w:val="16"/>
          <w:szCs w:val="16"/>
        </w:rPr>
      </w:pPr>
    </w:p>
    <w:p w:rsidR="00AA1FA8" w:rsidRDefault="00AA1FA8" w:rsidP="00AA1FA8">
      <w:pPr>
        <w:widowControl w:val="0"/>
        <w:spacing w:before="20" w:after="20"/>
        <w:ind w:left="5760"/>
        <w:contextualSpacing/>
        <w:jc w:val="both"/>
        <w:outlineLvl w:val="3"/>
        <w:rPr>
          <w:color w:val="000000"/>
          <w:kern w:val="20"/>
          <w:sz w:val="16"/>
          <w:szCs w:val="16"/>
        </w:rPr>
      </w:pPr>
    </w:p>
    <w:p w:rsidR="00AA1FA8" w:rsidRDefault="00AA1FA8" w:rsidP="00AA1FA8">
      <w:pPr>
        <w:widowControl w:val="0"/>
        <w:spacing w:before="20" w:after="20"/>
        <w:ind w:left="5760"/>
        <w:contextualSpacing/>
        <w:jc w:val="both"/>
        <w:outlineLvl w:val="3"/>
        <w:rPr>
          <w:bCs/>
          <w:color w:val="000000"/>
          <w:kern w:val="20"/>
          <w:sz w:val="16"/>
          <w:szCs w:val="16"/>
        </w:rPr>
      </w:pPr>
      <w:r>
        <w:rPr>
          <w:color w:val="000000"/>
          <w:kern w:val="20"/>
          <w:sz w:val="16"/>
          <w:szCs w:val="16"/>
        </w:rPr>
        <w:t>Приложение № 2</w:t>
      </w:r>
    </w:p>
    <w:p w:rsidR="00AA1FA8" w:rsidRDefault="00AA1FA8" w:rsidP="00AA1FA8">
      <w:pPr>
        <w:widowControl w:val="0"/>
        <w:spacing w:before="20" w:after="20"/>
        <w:ind w:left="5760"/>
        <w:contextualSpacing/>
        <w:jc w:val="both"/>
        <w:rPr>
          <w:color w:val="000000"/>
          <w:kern w:val="20"/>
          <w:sz w:val="16"/>
          <w:szCs w:val="16"/>
        </w:rPr>
      </w:pPr>
      <w:r>
        <w:rPr>
          <w:color w:val="000000"/>
          <w:kern w:val="20"/>
          <w:sz w:val="16"/>
          <w:szCs w:val="16"/>
        </w:rPr>
        <w:t>к   Положению об организации похоронного дела и содержания кладбищ на территории Угловского городского поселения</w:t>
      </w:r>
    </w:p>
    <w:p w:rsidR="00AA1FA8" w:rsidRDefault="00AA1FA8" w:rsidP="00AA1FA8">
      <w:pPr>
        <w:widowControl w:val="0"/>
        <w:spacing w:before="20" w:after="20"/>
        <w:contextualSpacing/>
        <w:jc w:val="right"/>
        <w:outlineLvl w:val="3"/>
        <w:rPr>
          <w:b/>
          <w:color w:val="000000"/>
          <w:kern w:val="20"/>
          <w:sz w:val="26"/>
        </w:rPr>
      </w:pPr>
    </w:p>
    <w:p w:rsidR="00AA1FA8" w:rsidRDefault="00AA1FA8" w:rsidP="00AA1FA8">
      <w:pPr>
        <w:widowControl w:val="0"/>
        <w:spacing w:before="20" w:after="20"/>
        <w:contextualSpacing/>
        <w:jc w:val="right"/>
        <w:outlineLvl w:val="3"/>
        <w:rPr>
          <w:b/>
          <w:color w:val="000000"/>
          <w:kern w:val="20"/>
          <w:sz w:val="26"/>
        </w:rPr>
      </w:pPr>
    </w:p>
    <w:p w:rsidR="00AA1FA8" w:rsidRDefault="00AA1FA8" w:rsidP="00AA1FA8">
      <w:pPr>
        <w:widowControl w:val="0"/>
        <w:spacing w:before="20" w:after="20"/>
        <w:contextualSpacing/>
        <w:jc w:val="right"/>
        <w:outlineLvl w:val="3"/>
        <w:rPr>
          <w:b/>
          <w:color w:val="000000"/>
          <w:kern w:val="20"/>
          <w:sz w:val="26"/>
        </w:rPr>
      </w:pPr>
    </w:p>
    <w:p w:rsidR="00AA1FA8" w:rsidRDefault="00AA1FA8" w:rsidP="00AA1FA8">
      <w:pPr>
        <w:widowControl w:val="0"/>
        <w:spacing w:before="20" w:after="20"/>
        <w:contextualSpacing/>
        <w:jc w:val="center"/>
        <w:outlineLvl w:val="3"/>
        <w:rPr>
          <w:color w:val="000000"/>
          <w:kern w:val="20"/>
          <w:sz w:val="26"/>
        </w:rPr>
      </w:pPr>
      <w:r>
        <w:rPr>
          <w:b/>
          <w:color w:val="000000"/>
          <w:kern w:val="20"/>
          <w:sz w:val="26"/>
        </w:rPr>
        <w:t>форма</w:t>
      </w:r>
    </w:p>
    <w:p w:rsidR="00AA1FA8" w:rsidRDefault="00AA1FA8" w:rsidP="00AA1FA8">
      <w:pPr>
        <w:widowControl w:val="0"/>
        <w:spacing w:before="20" w:after="20"/>
        <w:contextualSpacing/>
        <w:jc w:val="center"/>
        <w:rPr>
          <w:color w:val="000000"/>
          <w:kern w:val="20"/>
          <w:sz w:val="26"/>
        </w:rPr>
      </w:pPr>
      <w:r>
        <w:rPr>
          <w:b/>
          <w:color w:val="000000"/>
          <w:kern w:val="20"/>
          <w:sz w:val="26"/>
        </w:rPr>
        <w:t>справки о захоронении</w:t>
      </w:r>
    </w:p>
    <w:p w:rsidR="00AA1FA8" w:rsidRDefault="00AA1FA8" w:rsidP="00AA1FA8">
      <w:pPr>
        <w:widowControl w:val="0"/>
        <w:spacing w:before="20" w:after="20"/>
        <w:contextualSpacing/>
        <w:jc w:val="both"/>
        <w:rPr>
          <w:b/>
          <w:color w:val="000000"/>
          <w:kern w:val="20"/>
          <w:sz w:val="26"/>
        </w:rPr>
      </w:pPr>
    </w:p>
    <w:tbl>
      <w:tblPr>
        <w:tblW w:w="9505" w:type="dxa"/>
        <w:tblCellSpacing w:w="0" w:type="dxa"/>
        <w:tblCellMar>
          <w:top w:w="105" w:type="dxa"/>
          <w:left w:w="105" w:type="dxa"/>
          <w:bottom w:w="105" w:type="dxa"/>
          <w:right w:w="105" w:type="dxa"/>
        </w:tblCellMar>
        <w:tblLook w:val="04A0"/>
      </w:tblPr>
      <w:tblGrid>
        <w:gridCol w:w="9505"/>
      </w:tblGrid>
      <w:tr w:rsidR="00AA1FA8" w:rsidTr="00AA1FA8">
        <w:trPr>
          <w:tblCellSpacing w:w="0" w:type="dxa"/>
        </w:trPr>
        <w:tc>
          <w:tcPr>
            <w:tcW w:w="9505" w:type="dxa"/>
          </w:tcPr>
          <w:p w:rsidR="00AA1FA8" w:rsidRDefault="00AA1FA8">
            <w:pPr>
              <w:widowControl w:val="0"/>
              <w:spacing w:before="20" w:after="20"/>
              <w:contextualSpacing/>
              <w:jc w:val="both"/>
              <w:rPr>
                <w:b/>
                <w:color w:val="000000"/>
                <w:kern w:val="20"/>
                <w:sz w:val="26"/>
              </w:rPr>
            </w:pPr>
          </w:p>
        </w:tc>
      </w:tr>
      <w:tr w:rsidR="00AA1FA8" w:rsidTr="00AA1FA8">
        <w:trPr>
          <w:tblCellSpacing w:w="0" w:type="dxa"/>
        </w:trPr>
        <w:tc>
          <w:tcPr>
            <w:tcW w:w="9505" w:type="dxa"/>
          </w:tcPr>
          <w:p w:rsidR="00AA1FA8" w:rsidRDefault="00AA1FA8">
            <w:pPr>
              <w:widowControl w:val="0"/>
              <w:spacing w:before="20" w:after="20"/>
              <w:contextualSpacing/>
              <w:jc w:val="both"/>
              <w:rPr>
                <w:b/>
                <w:kern w:val="20"/>
                <w:sz w:val="26"/>
              </w:rPr>
            </w:pPr>
            <w:r>
              <w:rPr>
                <w:kern w:val="20"/>
                <w:sz w:val="26"/>
              </w:rPr>
              <w:t xml:space="preserve">                                          </w:t>
            </w:r>
            <w:r>
              <w:rPr>
                <w:b/>
                <w:kern w:val="20"/>
                <w:sz w:val="26"/>
              </w:rPr>
              <w:t>СПРАВКА О ЗАХОРОНЕНИИ № _____</w:t>
            </w:r>
          </w:p>
          <w:p w:rsidR="00AA1FA8" w:rsidRDefault="00AA1FA8">
            <w:pPr>
              <w:widowControl w:val="0"/>
              <w:spacing w:before="20" w:after="20"/>
              <w:contextualSpacing/>
              <w:jc w:val="both"/>
              <w:rPr>
                <w:kern w:val="20"/>
                <w:sz w:val="26"/>
              </w:rPr>
            </w:pPr>
          </w:p>
          <w:p w:rsidR="00AA1FA8" w:rsidRDefault="00AA1FA8">
            <w:pPr>
              <w:widowControl w:val="0"/>
              <w:spacing w:before="20" w:after="20"/>
              <w:contextualSpacing/>
              <w:jc w:val="both"/>
              <w:rPr>
                <w:kern w:val="20"/>
                <w:sz w:val="26"/>
              </w:rPr>
            </w:pPr>
            <w:r>
              <w:rPr>
                <w:kern w:val="20"/>
                <w:sz w:val="26"/>
              </w:rPr>
              <w:t>Справка выдана _______________________________________________________</w:t>
            </w:r>
            <w:proofErr w:type="gramStart"/>
            <w:r>
              <w:rPr>
                <w:kern w:val="20"/>
                <w:sz w:val="26"/>
              </w:rPr>
              <w:t xml:space="preserve"> ,</w:t>
            </w:r>
            <w:proofErr w:type="gramEnd"/>
          </w:p>
          <w:p w:rsidR="00AA1FA8" w:rsidRDefault="00AA1FA8">
            <w:pPr>
              <w:widowControl w:val="0"/>
              <w:spacing w:before="20" w:after="20"/>
              <w:contextualSpacing/>
              <w:jc w:val="both"/>
              <w:rPr>
                <w:kern w:val="20"/>
                <w:sz w:val="26"/>
              </w:rPr>
            </w:pPr>
            <w:proofErr w:type="gramStart"/>
            <w:r>
              <w:rPr>
                <w:kern w:val="20"/>
                <w:sz w:val="26"/>
              </w:rPr>
              <w:t>проживающему (ей) по адресу_____________________________________________</w:t>
            </w:r>
            <w:proofErr w:type="gramEnd"/>
          </w:p>
          <w:p w:rsidR="00AA1FA8" w:rsidRDefault="00AA1FA8">
            <w:pPr>
              <w:widowControl w:val="0"/>
              <w:spacing w:before="20" w:after="20"/>
              <w:contextualSpacing/>
              <w:jc w:val="both"/>
              <w:rPr>
                <w:kern w:val="20"/>
                <w:sz w:val="26"/>
              </w:rPr>
            </w:pPr>
            <w:r>
              <w:rPr>
                <w:kern w:val="20"/>
                <w:sz w:val="26"/>
              </w:rPr>
              <w:t>_______________________________________________________________________</w:t>
            </w:r>
          </w:p>
          <w:p w:rsidR="00AA1FA8" w:rsidRDefault="00AA1FA8">
            <w:pPr>
              <w:widowControl w:val="0"/>
              <w:spacing w:before="20" w:after="20"/>
              <w:contextualSpacing/>
              <w:jc w:val="both"/>
              <w:rPr>
                <w:kern w:val="20"/>
                <w:sz w:val="26"/>
              </w:rPr>
            </w:pPr>
            <w:r>
              <w:rPr>
                <w:kern w:val="20"/>
                <w:sz w:val="26"/>
              </w:rPr>
              <w:t>Паспортные данные: серия _____, номер</w:t>
            </w:r>
            <w:proofErr w:type="gramStart"/>
            <w:r>
              <w:rPr>
                <w:kern w:val="20"/>
                <w:sz w:val="26"/>
              </w:rPr>
              <w:t xml:space="preserve"> </w:t>
            </w:r>
            <w:proofErr w:type="spellStart"/>
            <w:r>
              <w:rPr>
                <w:kern w:val="20"/>
                <w:sz w:val="26"/>
              </w:rPr>
              <w:t>___________,</w:t>
            </w:r>
            <w:proofErr w:type="gramEnd"/>
            <w:r>
              <w:rPr>
                <w:kern w:val="20"/>
                <w:sz w:val="26"/>
              </w:rPr>
              <w:t>выдан</w:t>
            </w:r>
            <w:proofErr w:type="spellEnd"/>
            <w:r>
              <w:rPr>
                <w:kern w:val="20"/>
                <w:sz w:val="26"/>
              </w:rPr>
              <w:t xml:space="preserve"> __________________</w:t>
            </w:r>
          </w:p>
          <w:p w:rsidR="00AA1FA8" w:rsidRDefault="00AA1FA8">
            <w:pPr>
              <w:widowControl w:val="0"/>
              <w:spacing w:before="20" w:after="20"/>
              <w:contextualSpacing/>
              <w:jc w:val="both"/>
              <w:rPr>
                <w:kern w:val="20"/>
                <w:sz w:val="26"/>
              </w:rPr>
            </w:pPr>
            <w:r>
              <w:rPr>
                <w:kern w:val="20"/>
                <w:sz w:val="26"/>
              </w:rPr>
              <w:t>_______________________________________________________________________,</w:t>
            </w:r>
          </w:p>
          <w:p w:rsidR="00AA1FA8" w:rsidRDefault="00AA1FA8">
            <w:pPr>
              <w:widowControl w:val="0"/>
              <w:spacing w:before="20" w:after="20"/>
              <w:contextualSpacing/>
              <w:jc w:val="both"/>
              <w:rPr>
                <w:kern w:val="20"/>
                <w:sz w:val="26"/>
              </w:rPr>
            </w:pPr>
            <w:r>
              <w:rPr>
                <w:kern w:val="20"/>
                <w:sz w:val="26"/>
              </w:rPr>
              <w:t>в том, что __________________________________, захороне</w:t>
            </w:r>
            <w:proofErr w:type="gramStart"/>
            <w:r>
              <w:rPr>
                <w:kern w:val="20"/>
                <w:sz w:val="26"/>
              </w:rPr>
              <w:t>н(</w:t>
            </w:r>
            <w:proofErr w:type="gramEnd"/>
            <w:r>
              <w:rPr>
                <w:kern w:val="20"/>
                <w:sz w:val="26"/>
              </w:rPr>
              <w:t>а) на муниципальном</w:t>
            </w:r>
          </w:p>
          <w:p w:rsidR="00AA1FA8" w:rsidRDefault="00AA1FA8">
            <w:pPr>
              <w:widowControl w:val="0"/>
              <w:spacing w:before="20" w:after="20"/>
              <w:contextualSpacing/>
              <w:jc w:val="both"/>
              <w:rPr>
                <w:kern w:val="20"/>
                <w:sz w:val="18"/>
                <w:szCs w:val="18"/>
              </w:rPr>
            </w:pPr>
            <w:r>
              <w:rPr>
                <w:kern w:val="20"/>
                <w:sz w:val="26"/>
              </w:rPr>
              <w:t xml:space="preserve">                               </w:t>
            </w:r>
            <w:r>
              <w:rPr>
                <w:kern w:val="20"/>
                <w:sz w:val="18"/>
                <w:szCs w:val="18"/>
              </w:rPr>
              <w:t>(Ф.И.О.)</w:t>
            </w:r>
          </w:p>
          <w:p w:rsidR="00AA1FA8" w:rsidRDefault="00AA1FA8">
            <w:pPr>
              <w:widowControl w:val="0"/>
              <w:spacing w:before="20" w:after="20"/>
              <w:contextualSpacing/>
              <w:jc w:val="both"/>
              <w:rPr>
                <w:kern w:val="20"/>
                <w:sz w:val="26"/>
              </w:rPr>
            </w:pPr>
            <w:r>
              <w:rPr>
                <w:kern w:val="20"/>
                <w:sz w:val="26"/>
              </w:rPr>
              <w:t xml:space="preserve">Кладбище по адресу: ____________________________________________________, </w:t>
            </w:r>
          </w:p>
          <w:p w:rsidR="00AA1FA8" w:rsidRDefault="00AA1FA8">
            <w:pPr>
              <w:widowControl w:val="0"/>
              <w:spacing w:before="20" w:after="20"/>
              <w:contextualSpacing/>
              <w:jc w:val="both"/>
              <w:rPr>
                <w:kern w:val="20"/>
                <w:sz w:val="26"/>
              </w:rPr>
            </w:pPr>
            <w:r>
              <w:rPr>
                <w:kern w:val="20"/>
                <w:sz w:val="26"/>
              </w:rPr>
              <w:t xml:space="preserve">место захоронения: </w:t>
            </w:r>
          </w:p>
          <w:p w:rsidR="00AA1FA8" w:rsidRDefault="00AA1FA8">
            <w:pPr>
              <w:widowControl w:val="0"/>
              <w:autoSpaceDE w:val="0"/>
              <w:autoSpaceDN w:val="0"/>
              <w:adjustRightInd w:val="0"/>
              <w:spacing w:before="20" w:after="20"/>
              <w:jc w:val="both"/>
              <w:rPr>
                <w:color w:val="000000"/>
                <w:kern w:val="20"/>
                <w:sz w:val="26"/>
              </w:rPr>
            </w:pPr>
            <w:r>
              <w:rPr>
                <w:color w:val="000000"/>
                <w:kern w:val="20"/>
                <w:sz w:val="26"/>
              </w:rPr>
              <w:t xml:space="preserve">секция ___________ ряд __________ место ____________. </w:t>
            </w:r>
          </w:p>
          <w:p w:rsidR="00AA1FA8" w:rsidRDefault="00AA1FA8">
            <w:pPr>
              <w:widowControl w:val="0"/>
              <w:spacing w:before="20" w:after="20"/>
              <w:contextualSpacing/>
              <w:jc w:val="both"/>
              <w:rPr>
                <w:kern w:val="20"/>
                <w:sz w:val="26"/>
              </w:rPr>
            </w:pPr>
          </w:p>
          <w:p w:rsidR="00AA1FA8" w:rsidRDefault="00AA1FA8">
            <w:pPr>
              <w:widowControl w:val="0"/>
              <w:spacing w:before="20" w:after="20"/>
              <w:contextualSpacing/>
              <w:jc w:val="both"/>
              <w:rPr>
                <w:kern w:val="20"/>
                <w:sz w:val="26"/>
              </w:rPr>
            </w:pPr>
            <w:r>
              <w:rPr>
                <w:kern w:val="20"/>
                <w:sz w:val="26"/>
              </w:rPr>
              <w:t>Основание выдачи справки: ______________________________________________</w:t>
            </w:r>
          </w:p>
          <w:p w:rsidR="00AA1FA8" w:rsidRDefault="00AA1FA8">
            <w:pPr>
              <w:widowControl w:val="0"/>
              <w:spacing w:before="20" w:after="20"/>
              <w:contextualSpacing/>
              <w:jc w:val="both"/>
              <w:rPr>
                <w:kern w:val="20"/>
                <w:sz w:val="26"/>
              </w:rPr>
            </w:pPr>
          </w:p>
          <w:p w:rsidR="00AA1FA8" w:rsidRDefault="00AA1FA8">
            <w:pPr>
              <w:widowControl w:val="0"/>
              <w:spacing w:before="20" w:after="20"/>
              <w:contextualSpacing/>
              <w:jc w:val="both"/>
              <w:rPr>
                <w:kern w:val="20"/>
                <w:sz w:val="26"/>
              </w:rPr>
            </w:pPr>
            <w:r>
              <w:rPr>
                <w:kern w:val="20"/>
                <w:sz w:val="26"/>
              </w:rPr>
              <w:t>___________________________________                _________________________</w:t>
            </w:r>
          </w:p>
          <w:p w:rsidR="00AA1FA8" w:rsidRDefault="00AA1FA8">
            <w:pPr>
              <w:widowControl w:val="0"/>
              <w:spacing w:before="20" w:after="20"/>
              <w:contextualSpacing/>
              <w:jc w:val="both"/>
              <w:rPr>
                <w:kern w:val="20"/>
                <w:sz w:val="20"/>
              </w:rPr>
            </w:pPr>
            <w:r>
              <w:rPr>
                <w:kern w:val="20"/>
                <w:sz w:val="20"/>
              </w:rPr>
              <w:t xml:space="preserve">ФИО </w:t>
            </w:r>
            <w:proofErr w:type="gramStart"/>
            <w:r>
              <w:rPr>
                <w:kern w:val="20"/>
                <w:sz w:val="20"/>
              </w:rPr>
              <w:t>ответственного</w:t>
            </w:r>
            <w:proofErr w:type="gramEnd"/>
            <w:r>
              <w:rPr>
                <w:kern w:val="20"/>
                <w:sz w:val="20"/>
              </w:rPr>
              <w:t xml:space="preserve"> за выдачу справки о захоронении                                                    Подпись            </w:t>
            </w:r>
          </w:p>
          <w:p w:rsidR="00AA1FA8" w:rsidRDefault="00AA1FA8">
            <w:pPr>
              <w:widowControl w:val="0"/>
              <w:spacing w:before="20" w:after="20"/>
              <w:contextualSpacing/>
              <w:jc w:val="both"/>
              <w:rPr>
                <w:kern w:val="20"/>
                <w:sz w:val="26"/>
              </w:rPr>
            </w:pPr>
          </w:p>
          <w:p w:rsidR="00AA1FA8" w:rsidRDefault="00AA1FA8">
            <w:pPr>
              <w:widowControl w:val="0"/>
              <w:spacing w:before="20" w:after="20"/>
              <w:contextualSpacing/>
              <w:jc w:val="both"/>
              <w:rPr>
                <w:kern w:val="20"/>
                <w:sz w:val="26"/>
              </w:rPr>
            </w:pPr>
            <w:r>
              <w:rPr>
                <w:kern w:val="20"/>
                <w:sz w:val="26"/>
              </w:rPr>
              <w:t>«____»_____________ 202___ г.</w:t>
            </w:r>
          </w:p>
          <w:p w:rsidR="00AA1FA8" w:rsidRDefault="00AA1FA8">
            <w:pPr>
              <w:widowControl w:val="0"/>
              <w:spacing w:before="20" w:after="20"/>
              <w:contextualSpacing/>
              <w:rPr>
                <w:b/>
                <w:color w:val="000000"/>
                <w:kern w:val="20"/>
                <w:sz w:val="26"/>
              </w:rPr>
            </w:pPr>
            <w:r>
              <w:rPr>
                <w:b/>
                <w:color w:val="000000"/>
                <w:kern w:val="20"/>
                <w:sz w:val="26"/>
              </w:rPr>
              <w:t>М.П.</w:t>
            </w:r>
          </w:p>
        </w:tc>
      </w:tr>
      <w:tr w:rsidR="00AA1FA8" w:rsidTr="00AA1FA8">
        <w:trPr>
          <w:tblCellSpacing w:w="0" w:type="dxa"/>
        </w:trPr>
        <w:tc>
          <w:tcPr>
            <w:tcW w:w="9505" w:type="dxa"/>
          </w:tcPr>
          <w:p w:rsidR="00AA1FA8" w:rsidRDefault="00AA1FA8">
            <w:pPr>
              <w:widowControl w:val="0"/>
              <w:spacing w:before="20" w:after="20"/>
              <w:contextualSpacing/>
              <w:jc w:val="both"/>
              <w:rPr>
                <w:kern w:val="20"/>
                <w:sz w:val="26"/>
              </w:rPr>
            </w:pPr>
          </w:p>
        </w:tc>
      </w:tr>
      <w:tr w:rsidR="00AA1FA8" w:rsidTr="00AA1FA8">
        <w:trPr>
          <w:tblCellSpacing w:w="0" w:type="dxa"/>
        </w:trPr>
        <w:tc>
          <w:tcPr>
            <w:tcW w:w="9505" w:type="dxa"/>
          </w:tcPr>
          <w:p w:rsidR="00AA1FA8" w:rsidRDefault="00AA1FA8">
            <w:pPr>
              <w:widowControl w:val="0"/>
              <w:spacing w:before="20" w:after="20"/>
              <w:contextualSpacing/>
              <w:jc w:val="both"/>
              <w:rPr>
                <w:kern w:val="20"/>
                <w:sz w:val="26"/>
              </w:rPr>
            </w:pPr>
          </w:p>
        </w:tc>
      </w:tr>
      <w:tr w:rsidR="00AA1FA8" w:rsidTr="00AA1FA8">
        <w:trPr>
          <w:tblCellSpacing w:w="0" w:type="dxa"/>
        </w:trPr>
        <w:tc>
          <w:tcPr>
            <w:tcW w:w="9505" w:type="dxa"/>
          </w:tcPr>
          <w:p w:rsidR="00AA1FA8" w:rsidRDefault="00AA1FA8">
            <w:pPr>
              <w:widowControl w:val="0"/>
              <w:spacing w:before="20" w:after="20"/>
              <w:contextualSpacing/>
              <w:jc w:val="both"/>
              <w:rPr>
                <w:kern w:val="20"/>
                <w:sz w:val="26"/>
              </w:rPr>
            </w:pPr>
          </w:p>
        </w:tc>
      </w:tr>
    </w:tbl>
    <w:p w:rsidR="00AA1FA8" w:rsidRDefault="00AA1FA8" w:rsidP="00AA1FA8">
      <w:pPr>
        <w:widowControl w:val="0"/>
        <w:spacing w:before="20" w:after="20"/>
        <w:contextualSpacing/>
        <w:jc w:val="center"/>
        <w:outlineLvl w:val="3"/>
        <w:rPr>
          <w:bCs/>
          <w:color w:val="000000"/>
          <w:kern w:val="20"/>
          <w:sz w:val="16"/>
          <w:szCs w:val="16"/>
        </w:rPr>
      </w:pPr>
      <w:bookmarkStart w:id="0" w:name="_GoBack"/>
      <w:bookmarkEnd w:id="0"/>
      <w:r>
        <w:rPr>
          <w:color w:val="000000"/>
          <w:kern w:val="20"/>
          <w:sz w:val="16"/>
          <w:szCs w:val="16"/>
        </w:rPr>
        <w:t xml:space="preserve">                                                                                  Приложение № 3</w:t>
      </w:r>
    </w:p>
    <w:p w:rsidR="00AA1FA8" w:rsidRDefault="00AA1FA8" w:rsidP="00AA1FA8">
      <w:pPr>
        <w:widowControl w:val="0"/>
        <w:spacing w:before="20" w:after="20"/>
        <w:ind w:left="5760"/>
        <w:contextualSpacing/>
        <w:jc w:val="both"/>
        <w:rPr>
          <w:b/>
          <w:color w:val="000000"/>
          <w:kern w:val="20"/>
          <w:sz w:val="16"/>
          <w:szCs w:val="16"/>
        </w:rPr>
      </w:pPr>
      <w:r>
        <w:rPr>
          <w:color w:val="000000"/>
          <w:kern w:val="20"/>
          <w:sz w:val="16"/>
          <w:szCs w:val="16"/>
        </w:rPr>
        <w:t>к   Положению об организации похоронного дела и содержания кладбищ на территории Угловского городского поселения</w:t>
      </w:r>
    </w:p>
    <w:p w:rsidR="00AA1FA8" w:rsidRDefault="00AA1FA8" w:rsidP="00AA1FA8">
      <w:pPr>
        <w:widowControl w:val="0"/>
        <w:spacing w:before="20" w:after="20"/>
        <w:ind w:left="5760"/>
        <w:contextualSpacing/>
        <w:jc w:val="center"/>
        <w:outlineLvl w:val="3"/>
        <w:rPr>
          <w:b/>
          <w:color w:val="000000"/>
          <w:kern w:val="20"/>
          <w:sz w:val="26"/>
          <w:szCs w:val="26"/>
        </w:rPr>
      </w:pPr>
    </w:p>
    <w:p w:rsidR="00AA1FA8" w:rsidRDefault="00AA1FA8" w:rsidP="00AA1FA8">
      <w:pPr>
        <w:widowControl w:val="0"/>
        <w:spacing w:before="20" w:after="20"/>
        <w:ind w:left="5760"/>
        <w:contextualSpacing/>
        <w:jc w:val="both"/>
        <w:outlineLvl w:val="3"/>
        <w:rPr>
          <w:b/>
          <w:color w:val="000000"/>
          <w:kern w:val="20"/>
          <w:sz w:val="26"/>
          <w:szCs w:val="26"/>
        </w:rPr>
      </w:pPr>
    </w:p>
    <w:p w:rsidR="00AA1FA8" w:rsidRDefault="00AA1FA8" w:rsidP="00AA1FA8">
      <w:pPr>
        <w:widowControl w:val="0"/>
        <w:spacing w:before="20" w:after="20"/>
        <w:jc w:val="right"/>
        <w:rPr>
          <w:kern w:val="20"/>
          <w:sz w:val="26"/>
        </w:rPr>
      </w:pPr>
      <w:r>
        <w:rPr>
          <w:kern w:val="20"/>
          <w:sz w:val="26"/>
        </w:rPr>
        <w:t>В___________________________________________</w:t>
      </w:r>
    </w:p>
    <w:p w:rsidR="00AA1FA8" w:rsidRDefault="00AA1FA8" w:rsidP="00AA1FA8">
      <w:pPr>
        <w:widowControl w:val="0"/>
        <w:spacing w:before="20" w:after="20"/>
        <w:jc w:val="right"/>
        <w:rPr>
          <w:kern w:val="20"/>
          <w:sz w:val="18"/>
          <w:szCs w:val="18"/>
        </w:rPr>
      </w:pPr>
      <w:r>
        <w:rPr>
          <w:kern w:val="20"/>
          <w:sz w:val="18"/>
          <w:szCs w:val="18"/>
        </w:rPr>
        <w:t>(наименование органа</w:t>
      </w:r>
      <w:proofErr w:type="gramStart"/>
      <w:r>
        <w:rPr>
          <w:kern w:val="20"/>
          <w:sz w:val="18"/>
          <w:szCs w:val="18"/>
        </w:rPr>
        <w:t>,)</w:t>
      </w:r>
      <w:proofErr w:type="gramEnd"/>
    </w:p>
    <w:p w:rsidR="00AA1FA8" w:rsidRDefault="00AA1FA8" w:rsidP="00AA1FA8">
      <w:pPr>
        <w:widowControl w:val="0"/>
        <w:spacing w:before="20" w:after="20"/>
        <w:jc w:val="right"/>
        <w:rPr>
          <w:kern w:val="20"/>
          <w:sz w:val="26"/>
        </w:rPr>
      </w:pPr>
      <w:r>
        <w:rPr>
          <w:kern w:val="20"/>
          <w:sz w:val="26"/>
        </w:rPr>
        <w:t>___________________________________________</w:t>
      </w:r>
    </w:p>
    <w:p w:rsidR="00AA1FA8" w:rsidRDefault="00AA1FA8" w:rsidP="00AA1FA8">
      <w:pPr>
        <w:widowControl w:val="0"/>
        <w:spacing w:before="20" w:after="20"/>
        <w:jc w:val="center"/>
        <w:rPr>
          <w:kern w:val="20"/>
          <w:sz w:val="26"/>
        </w:rPr>
      </w:pPr>
      <w:r>
        <w:rPr>
          <w:kern w:val="20"/>
          <w:sz w:val="26"/>
        </w:rPr>
        <w:t xml:space="preserve">                                                        от_________________________________________</w:t>
      </w:r>
    </w:p>
    <w:p w:rsidR="00AA1FA8" w:rsidRDefault="00AA1FA8" w:rsidP="00AA1FA8">
      <w:pPr>
        <w:widowControl w:val="0"/>
        <w:spacing w:before="20" w:after="20"/>
        <w:jc w:val="both"/>
        <w:rPr>
          <w:kern w:val="20"/>
          <w:sz w:val="26"/>
          <w:vertAlign w:val="superscript"/>
        </w:rPr>
      </w:pPr>
      <w:r>
        <w:rPr>
          <w:kern w:val="20"/>
          <w:sz w:val="26"/>
          <w:vertAlign w:val="superscript"/>
        </w:rPr>
        <w:t xml:space="preserve">                                                                                                                                            (Ф.И.О заявителя)</w:t>
      </w:r>
    </w:p>
    <w:p w:rsidR="00AA1FA8" w:rsidRDefault="00AA1FA8" w:rsidP="00AA1FA8">
      <w:pPr>
        <w:widowControl w:val="0"/>
        <w:spacing w:before="20" w:after="20"/>
        <w:jc w:val="right"/>
        <w:rPr>
          <w:kern w:val="20"/>
          <w:sz w:val="26"/>
        </w:rPr>
      </w:pPr>
      <w:r>
        <w:rPr>
          <w:kern w:val="20"/>
          <w:sz w:val="26"/>
        </w:rPr>
        <w:t>___________________________________________</w:t>
      </w:r>
    </w:p>
    <w:p w:rsidR="00AA1FA8" w:rsidRDefault="00AA1FA8" w:rsidP="00AA1FA8">
      <w:pPr>
        <w:widowControl w:val="0"/>
        <w:spacing w:before="20" w:after="20"/>
        <w:jc w:val="right"/>
        <w:rPr>
          <w:kern w:val="20"/>
          <w:sz w:val="26"/>
        </w:rPr>
      </w:pPr>
      <w:r>
        <w:rPr>
          <w:kern w:val="20"/>
          <w:sz w:val="26"/>
        </w:rPr>
        <w:t>___________________________________________</w:t>
      </w:r>
    </w:p>
    <w:p w:rsidR="00AA1FA8" w:rsidRDefault="00AA1FA8" w:rsidP="00AA1FA8">
      <w:pPr>
        <w:widowControl w:val="0"/>
        <w:spacing w:before="20" w:after="20"/>
        <w:ind w:left="3545" w:firstLine="709"/>
        <w:jc w:val="center"/>
        <w:rPr>
          <w:kern w:val="20"/>
          <w:sz w:val="26"/>
          <w:vertAlign w:val="superscript"/>
        </w:rPr>
      </w:pPr>
      <w:r>
        <w:rPr>
          <w:kern w:val="20"/>
          <w:sz w:val="26"/>
          <w:vertAlign w:val="superscript"/>
        </w:rPr>
        <w:t>(адрес регистрации, адрес фактического проживания)</w:t>
      </w:r>
    </w:p>
    <w:p w:rsidR="00AA1FA8" w:rsidRDefault="00AA1FA8" w:rsidP="00AA1FA8">
      <w:pPr>
        <w:widowControl w:val="0"/>
        <w:spacing w:before="20" w:after="20"/>
        <w:jc w:val="right"/>
        <w:rPr>
          <w:kern w:val="20"/>
          <w:sz w:val="26"/>
        </w:rPr>
      </w:pPr>
      <w:r>
        <w:rPr>
          <w:kern w:val="20"/>
          <w:sz w:val="26"/>
        </w:rPr>
        <w:t>_________________________________________</w:t>
      </w:r>
    </w:p>
    <w:p w:rsidR="00AA1FA8" w:rsidRDefault="00AA1FA8" w:rsidP="00AA1FA8">
      <w:pPr>
        <w:widowControl w:val="0"/>
        <w:spacing w:before="20" w:after="20"/>
        <w:ind w:left="3545" w:firstLine="709"/>
        <w:jc w:val="center"/>
        <w:rPr>
          <w:kern w:val="20"/>
          <w:sz w:val="26"/>
          <w:vertAlign w:val="superscript"/>
        </w:rPr>
      </w:pPr>
      <w:r>
        <w:rPr>
          <w:kern w:val="20"/>
          <w:sz w:val="26"/>
          <w:vertAlign w:val="superscript"/>
        </w:rPr>
        <w:t>(контактный телефон)</w:t>
      </w:r>
    </w:p>
    <w:p w:rsidR="00AA1FA8" w:rsidRDefault="00AA1FA8" w:rsidP="00AA1FA8">
      <w:pPr>
        <w:widowControl w:val="0"/>
        <w:spacing w:before="20" w:after="20"/>
        <w:jc w:val="center"/>
        <w:rPr>
          <w:kern w:val="20"/>
          <w:sz w:val="26"/>
        </w:rPr>
      </w:pPr>
      <w:r>
        <w:rPr>
          <w:kern w:val="20"/>
          <w:sz w:val="26"/>
        </w:rPr>
        <w:t>Заявление</w:t>
      </w:r>
    </w:p>
    <w:p w:rsidR="00AA1FA8" w:rsidRDefault="00AA1FA8" w:rsidP="00AA1FA8">
      <w:pPr>
        <w:widowControl w:val="0"/>
        <w:spacing w:before="20" w:after="20"/>
        <w:jc w:val="center"/>
        <w:rPr>
          <w:kern w:val="20"/>
          <w:sz w:val="26"/>
        </w:rPr>
      </w:pPr>
    </w:p>
    <w:p w:rsidR="00AA1FA8" w:rsidRDefault="00AA1FA8" w:rsidP="00AA1FA8">
      <w:pPr>
        <w:widowControl w:val="0"/>
        <w:spacing w:before="20" w:after="20"/>
        <w:jc w:val="both"/>
        <w:rPr>
          <w:kern w:val="20"/>
          <w:sz w:val="26"/>
        </w:rPr>
      </w:pPr>
      <w:r>
        <w:rPr>
          <w:kern w:val="20"/>
          <w:sz w:val="26"/>
        </w:rPr>
        <w:t xml:space="preserve">Прошу предоставить место погребения для одиночного захоронение размером 2,0 м </w:t>
      </w:r>
      <w:proofErr w:type="spellStart"/>
      <w:r>
        <w:rPr>
          <w:kern w:val="20"/>
          <w:sz w:val="26"/>
        </w:rPr>
        <w:t>х</w:t>
      </w:r>
      <w:proofErr w:type="spellEnd"/>
      <w:r>
        <w:rPr>
          <w:kern w:val="20"/>
          <w:sz w:val="26"/>
        </w:rPr>
        <w:t xml:space="preserve"> 2,5 м (до 5,0 кв.м.) на муниципальном кладбище по адресу: ______________________________________________________________________</w:t>
      </w:r>
    </w:p>
    <w:p w:rsidR="00AA1FA8" w:rsidRDefault="00AA1FA8" w:rsidP="00AA1FA8">
      <w:pPr>
        <w:widowControl w:val="0"/>
        <w:spacing w:before="20" w:after="20"/>
        <w:jc w:val="both"/>
        <w:rPr>
          <w:kern w:val="20"/>
          <w:sz w:val="26"/>
        </w:rPr>
      </w:pPr>
      <w:r>
        <w:rPr>
          <w:kern w:val="20"/>
          <w:sz w:val="26"/>
        </w:rPr>
        <w:t>на котором захоронен ___________________________________________________.</w:t>
      </w:r>
    </w:p>
    <w:p w:rsidR="00AA1FA8" w:rsidRDefault="00AA1FA8" w:rsidP="00AA1FA8">
      <w:pPr>
        <w:widowControl w:val="0"/>
        <w:spacing w:before="20" w:after="20"/>
        <w:jc w:val="both"/>
        <w:rPr>
          <w:kern w:val="20"/>
          <w:sz w:val="26"/>
          <w:vertAlign w:val="superscript"/>
        </w:rPr>
      </w:pPr>
    </w:p>
    <w:p w:rsidR="00AA1FA8" w:rsidRDefault="00AA1FA8" w:rsidP="00AA1FA8">
      <w:pPr>
        <w:widowControl w:val="0"/>
        <w:spacing w:before="20" w:after="20"/>
        <w:jc w:val="right"/>
        <w:rPr>
          <w:kern w:val="20"/>
          <w:sz w:val="26"/>
          <w:vertAlign w:val="superscript"/>
        </w:rPr>
      </w:pPr>
      <w:r>
        <w:rPr>
          <w:kern w:val="20"/>
          <w:sz w:val="26"/>
          <w:vertAlign w:val="superscript"/>
        </w:rPr>
        <w:tab/>
      </w:r>
      <w:r>
        <w:rPr>
          <w:kern w:val="20"/>
          <w:sz w:val="26"/>
          <w:vertAlign w:val="superscript"/>
        </w:rPr>
        <w:tab/>
      </w:r>
      <w:r>
        <w:rPr>
          <w:kern w:val="20"/>
          <w:sz w:val="26"/>
          <w:vertAlign w:val="superscript"/>
        </w:rPr>
        <w:tab/>
        <w:t>______________________________________</w:t>
      </w:r>
      <w:r>
        <w:rPr>
          <w:kern w:val="20"/>
          <w:sz w:val="26"/>
          <w:vertAlign w:val="superscript"/>
        </w:rPr>
        <w:tab/>
      </w:r>
      <w:r>
        <w:rPr>
          <w:kern w:val="20"/>
          <w:sz w:val="26"/>
          <w:vertAlign w:val="superscript"/>
        </w:rPr>
        <w:tab/>
      </w:r>
    </w:p>
    <w:p w:rsidR="00AA1FA8" w:rsidRDefault="00AA1FA8" w:rsidP="00AA1FA8">
      <w:pPr>
        <w:widowControl w:val="0"/>
        <w:spacing w:before="20" w:after="20"/>
        <w:jc w:val="center"/>
        <w:rPr>
          <w:kern w:val="20"/>
          <w:sz w:val="26"/>
          <w:vertAlign w:val="superscript"/>
        </w:rPr>
      </w:pPr>
      <w:r>
        <w:rPr>
          <w:kern w:val="20"/>
          <w:sz w:val="26"/>
          <w:vertAlign w:val="superscript"/>
        </w:rPr>
        <w:tab/>
      </w:r>
      <w:r>
        <w:rPr>
          <w:kern w:val="20"/>
          <w:sz w:val="26"/>
          <w:vertAlign w:val="superscript"/>
        </w:rPr>
        <w:tab/>
      </w:r>
      <w:r>
        <w:rPr>
          <w:kern w:val="20"/>
          <w:sz w:val="26"/>
          <w:vertAlign w:val="superscript"/>
        </w:rPr>
        <w:tab/>
      </w:r>
      <w:r>
        <w:rPr>
          <w:kern w:val="20"/>
          <w:sz w:val="26"/>
          <w:vertAlign w:val="superscript"/>
        </w:rPr>
        <w:tab/>
      </w:r>
      <w:r>
        <w:rPr>
          <w:kern w:val="20"/>
          <w:sz w:val="26"/>
          <w:vertAlign w:val="superscript"/>
        </w:rPr>
        <w:tab/>
        <w:t xml:space="preserve">  (подпись, Ф.И.О)</w:t>
      </w:r>
    </w:p>
    <w:p w:rsidR="00AA1FA8" w:rsidRDefault="00AA1FA8" w:rsidP="00AA1FA8">
      <w:pPr>
        <w:widowControl w:val="0"/>
        <w:spacing w:before="20" w:after="20"/>
        <w:jc w:val="both"/>
        <w:rPr>
          <w:b/>
          <w:kern w:val="20"/>
          <w:sz w:val="26"/>
        </w:rPr>
      </w:pPr>
      <w:r>
        <w:rPr>
          <w:b/>
          <w:kern w:val="20"/>
          <w:sz w:val="26"/>
        </w:rPr>
        <w:t xml:space="preserve">«___»_______________202___г. </w:t>
      </w:r>
    </w:p>
    <w:p w:rsidR="00AA1FA8" w:rsidRDefault="00AA1FA8" w:rsidP="00AA1FA8">
      <w:pPr>
        <w:widowControl w:val="0"/>
        <w:spacing w:before="20" w:after="20"/>
        <w:jc w:val="right"/>
        <w:rPr>
          <w:b/>
          <w:kern w:val="20"/>
          <w:sz w:val="26"/>
        </w:rPr>
      </w:pPr>
    </w:p>
    <w:p w:rsidR="00AA1FA8" w:rsidRDefault="00AA1FA8" w:rsidP="00AA1FA8">
      <w:pPr>
        <w:widowControl w:val="0"/>
        <w:spacing w:before="20" w:after="20"/>
        <w:jc w:val="both"/>
        <w:rPr>
          <w:b/>
          <w:kern w:val="20"/>
          <w:sz w:val="26"/>
        </w:rPr>
      </w:pPr>
      <w:r>
        <w:rPr>
          <w:b/>
          <w:kern w:val="20"/>
          <w:sz w:val="26"/>
        </w:rPr>
        <w:t>______________________________________________________________________</w:t>
      </w:r>
    </w:p>
    <w:p w:rsidR="00AA1FA8" w:rsidRDefault="00AA1FA8" w:rsidP="00AA1FA8">
      <w:pPr>
        <w:widowControl w:val="0"/>
        <w:spacing w:before="20" w:after="20"/>
        <w:jc w:val="center"/>
        <w:rPr>
          <w:i/>
          <w:kern w:val="20"/>
          <w:sz w:val="26"/>
          <w:szCs w:val="26"/>
        </w:rPr>
      </w:pPr>
    </w:p>
    <w:p w:rsidR="00AA1FA8" w:rsidRDefault="00AA1FA8" w:rsidP="00AA1FA8">
      <w:pPr>
        <w:widowControl w:val="0"/>
        <w:spacing w:before="20" w:after="20"/>
        <w:jc w:val="both"/>
        <w:rPr>
          <w:kern w:val="20"/>
          <w:sz w:val="26"/>
        </w:rPr>
      </w:pPr>
      <w:r>
        <w:rPr>
          <w:kern w:val="20"/>
          <w:sz w:val="26"/>
        </w:rPr>
        <w:t>__________________________________________________________________.</w:t>
      </w:r>
    </w:p>
    <w:p w:rsidR="00AA1FA8" w:rsidRDefault="00AA1FA8" w:rsidP="00AA1FA8">
      <w:pPr>
        <w:widowControl w:val="0"/>
        <w:spacing w:before="20" w:after="20"/>
        <w:jc w:val="center"/>
        <w:rPr>
          <w:kern w:val="20"/>
          <w:sz w:val="18"/>
          <w:szCs w:val="18"/>
        </w:rPr>
      </w:pPr>
      <w:r>
        <w:rPr>
          <w:kern w:val="20"/>
          <w:sz w:val="18"/>
          <w:szCs w:val="18"/>
        </w:rPr>
        <w:t xml:space="preserve">(Ф.И.О. </w:t>
      </w:r>
      <w:proofErr w:type="gramStart"/>
      <w:r>
        <w:rPr>
          <w:kern w:val="20"/>
          <w:sz w:val="18"/>
          <w:szCs w:val="18"/>
        </w:rPr>
        <w:t>ответственный</w:t>
      </w:r>
      <w:proofErr w:type="gramEnd"/>
      <w:r>
        <w:rPr>
          <w:kern w:val="20"/>
          <w:sz w:val="18"/>
          <w:szCs w:val="18"/>
        </w:rPr>
        <w:t xml:space="preserve"> за захоронение)</w:t>
      </w:r>
    </w:p>
    <w:p w:rsidR="00AA1FA8" w:rsidRDefault="00AA1FA8" w:rsidP="00AA1FA8">
      <w:pPr>
        <w:widowControl w:val="0"/>
        <w:spacing w:before="20" w:after="20"/>
        <w:contextualSpacing/>
        <w:jc w:val="both"/>
        <w:rPr>
          <w:kern w:val="20"/>
          <w:sz w:val="26"/>
        </w:rPr>
      </w:pPr>
      <w:r>
        <w:rPr>
          <w:kern w:val="20"/>
          <w:sz w:val="26"/>
        </w:rPr>
        <w:t xml:space="preserve">« __ » ___________ 20___ г. получил разрешение  на  погребение  умершего (погибшего) или  праха  после  кремации  в  одиночное  захоронение  на  муниципальном кладбище по адресу: _______________________________________________________________________, </w:t>
      </w:r>
    </w:p>
    <w:p w:rsidR="00AA1FA8" w:rsidRDefault="00AA1FA8" w:rsidP="00AA1FA8">
      <w:pPr>
        <w:widowControl w:val="0"/>
        <w:spacing w:before="20" w:after="20"/>
        <w:contextualSpacing/>
        <w:jc w:val="both"/>
        <w:rPr>
          <w:kern w:val="20"/>
          <w:sz w:val="26"/>
        </w:rPr>
      </w:pPr>
      <w:r>
        <w:rPr>
          <w:kern w:val="20"/>
          <w:sz w:val="26"/>
        </w:rPr>
        <w:t xml:space="preserve">место захоронения: </w:t>
      </w:r>
    </w:p>
    <w:p w:rsidR="00AA1FA8" w:rsidRDefault="00AA1FA8" w:rsidP="00AA1FA8">
      <w:pPr>
        <w:widowControl w:val="0"/>
        <w:autoSpaceDE w:val="0"/>
        <w:autoSpaceDN w:val="0"/>
        <w:adjustRightInd w:val="0"/>
        <w:spacing w:before="20" w:after="20"/>
        <w:jc w:val="both"/>
        <w:rPr>
          <w:color w:val="000000"/>
          <w:kern w:val="20"/>
          <w:sz w:val="26"/>
        </w:rPr>
      </w:pPr>
      <w:r>
        <w:rPr>
          <w:color w:val="000000"/>
          <w:kern w:val="20"/>
          <w:sz w:val="26"/>
        </w:rPr>
        <w:t xml:space="preserve">секция ___________ ряд __________ место ____________. </w:t>
      </w:r>
    </w:p>
    <w:p w:rsidR="00AA1FA8" w:rsidRDefault="00AA1FA8" w:rsidP="00AA1FA8">
      <w:pPr>
        <w:widowControl w:val="0"/>
        <w:autoSpaceDE w:val="0"/>
        <w:autoSpaceDN w:val="0"/>
        <w:adjustRightInd w:val="0"/>
        <w:spacing w:before="20" w:after="20"/>
        <w:jc w:val="both"/>
        <w:rPr>
          <w:color w:val="000000"/>
          <w:kern w:val="20"/>
          <w:sz w:val="26"/>
        </w:rPr>
      </w:pPr>
    </w:p>
    <w:p w:rsidR="00AA1FA8" w:rsidRDefault="00AA1FA8" w:rsidP="00AA1FA8">
      <w:pPr>
        <w:widowControl w:val="0"/>
        <w:spacing w:before="20" w:after="20"/>
        <w:contextualSpacing/>
        <w:jc w:val="both"/>
        <w:rPr>
          <w:kern w:val="20"/>
          <w:sz w:val="26"/>
        </w:rPr>
      </w:pPr>
    </w:p>
    <w:p w:rsidR="00AA1FA8" w:rsidRDefault="00AA1FA8" w:rsidP="00AA1FA8">
      <w:pPr>
        <w:widowControl w:val="0"/>
        <w:spacing w:before="20" w:after="20"/>
        <w:contextualSpacing/>
        <w:jc w:val="both"/>
        <w:rPr>
          <w:kern w:val="20"/>
          <w:sz w:val="26"/>
        </w:rPr>
      </w:pPr>
    </w:p>
    <w:p w:rsidR="00AA1FA8" w:rsidRDefault="00AA1FA8" w:rsidP="00AA1FA8">
      <w:pPr>
        <w:widowControl w:val="0"/>
        <w:spacing w:before="20" w:after="20"/>
        <w:contextualSpacing/>
        <w:jc w:val="both"/>
        <w:rPr>
          <w:kern w:val="20"/>
          <w:sz w:val="26"/>
        </w:rPr>
      </w:pPr>
      <w:r>
        <w:rPr>
          <w:kern w:val="20"/>
          <w:sz w:val="26"/>
        </w:rPr>
        <w:t>_____________________________________                _________________________</w:t>
      </w:r>
    </w:p>
    <w:p w:rsidR="00AA1FA8" w:rsidRDefault="00AA1FA8" w:rsidP="00AA1FA8">
      <w:pPr>
        <w:widowControl w:val="0"/>
        <w:spacing w:before="20" w:after="20"/>
        <w:contextualSpacing/>
        <w:jc w:val="both"/>
        <w:rPr>
          <w:kern w:val="20"/>
          <w:sz w:val="20"/>
        </w:rPr>
      </w:pPr>
      <w:r>
        <w:rPr>
          <w:kern w:val="20"/>
          <w:sz w:val="20"/>
        </w:rPr>
        <w:t xml:space="preserve">ФИО лица, взявшего на себя обязанность                                                                              Подпись  </w:t>
      </w:r>
    </w:p>
    <w:p w:rsidR="00AA1FA8" w:rsidRDefault="00AA1FA8" w:rsidP="00AA1FA8">
      <w:pPr>
        <w:widowControl w:val="0"/>
        <w:spacing w:before="20" w:after="20"/>
        <w:contextualSpacing/>
        <w:jc w:val="both"/>
        <w:rPr>
          <w:kern w:val="20"/>
          <w:sz w:val="20"/>
        </w:rPr>
      </w:pPr>
      <w:r>
        <w:rPr>
          <w:kern w:val="20"/>
          <w:sz w:val="20"/>
        </w:rPr>
        <w:t xml:space="preserve">осуществить погребение </w:t>
      </w:r>
      <w:proofErr w:type="gramStart"/>
      <w:r>
        <w:rPr>
          <w:kern w:val="20"/>
          <w:sz w:val="20"/>
        </w:rPr>
        <w:t>умершего</w:t>
      </w:r>
      <w:proofErr w:type="gramEnd"/>
      <w:r>
        <w:rPr>
          <w:kern w:val="20"/>
          <w:sz w:val="20"/>
        </w:rPr>
        <w:t xml:space="preserve">                                                               </w:t>
      </w:r>
    </w:p>
    <w:p w:rsidR="00AA1FA8" w:rsidRDefault="00AA1FA8" w:rsidP="00AA1FA8">
      <w:pPr>
        <w:widowControl w:val="0"/>
        <w:spacing w:before="20" w:after="20"/>
        <w:contextualSpacing/>
        <w:jc w:val="both"/>
        <w:rPr>
          <w:kern w:val="20"/>
          <w:sz w:val="26"/>
        </w:rPr>
      </w:pPr>
    </w:p>
    <w:p w:rsidR="00AA1FA8" w:rsidRDefault="00AA1FA8" w:rsidP="00AA1FA8">
      <w:pPr>
        <w:widowControl w:val="0"/>
        <w:spacing w:before="20" w:after="20"/>
        <w:contextualSpacing/>
        <w:jc w:val="both"/>
        <w:rPr>
          <w:kern w:val="20"/>
          <w:sz w:val="26"/>
        </w:rPr>
      </w:pPr>
      <w:r>
        <w:rPr>
          <w:kern w:val="20"/>
          <w:sz w:val="26"/>
        </w:rPr>
        <w:t>«____»_____________ 202___ г.</w:t>
      </w:r>
    </w:p>
    <w:p w:rsidR="00AA1FA8" w:rsidRDefault="00AA1FA8" w:rsidP="00AA1FA8">
      <w:pPr>
        <w:widowControl w:val="0"/>
        <w:autoSpaceDE w:val="0"/>
        <w:autoSpaceDN w:val="0"/>
        <w:adjustRightInd w:val="0"/>
        <w:spacing w:before="20" w:after="20"/>
        <w:jc w:val="both"/>
        <w:rPr>
          <w:color w:val="000000"/>
          <w:kern w:val="20"/>
          <w:sz w:val="26"/>
        </w:rPr>
      </w:pPr>
    </w:p>
    <w:p w:rsidR="00AA1FA8" w:rsidRDefault="00AA1FA8" w:rsidP="00AA1FA8">
      <w:pPr>
        <w:widowControl w:val="0"/>
        <w:spacing w:before="20" w:after="20"/>
        <w:ind w:left="5760"/>
        <w:contextualSpacing/>
        <w:jc w:val="both"/>
        <w:outlineLvl w:val="3"/>
        <w:rPr>
          <w:bCs/>
          <w:color w:val="000000"/>
          <w:kern w:val="20"/>
          <w:sz w:val="16"/>
          <w:szCs w:val="16"/>
        </w:rPr>
      </w:pPr>
      <w:r>
        <w:rPr>
          <w:color w:val="000000"/>
          <w:kern w:val="20"/>
          <w:sz w:val="16"/>
          <w:szCs w:val="16"/>
        </w:rPr>
        <w:lastRenderedPageBreak/>
        <w:t>Приложение № 4</w:t>
      </w:r>
    </w:p>
    <w:p w:rsidR="00AA1FA8" w:rsidRDefault="00AA1FA8" w:rsidP="00AA1FA8">
      <w:pPr>
        <w:widowControl w:val="0"/>
        <w:spacing w:before="20" w:after="20"/>
        <w:ind w:left="5760"/>
        <w:contextualSpacing/>
        <w:jc w:val="both"/>
        <w:rPr>
          <w:color w:val="000000"/>
          <w:kern w:val="20"/>
          <w:sz w:val="16"/>
          <w:szCs w:val="16"/>
        </w:rPr>
      </w:pPr>
      <w:r>
        <w:rPr>
          <w:color w:val="000000"/>
          <w:kern w:val="20"/>
          <w:sz w:val="16"/>
          <w:szCs w:val="16"/>
        </w:rPr>
        <w:t>к   Положению об организации похоронного дела и содержания кладбищ на территории Угловского городского поселения</w:t>
      </w:r>
    </w:p>
    <w:p w:rsidR="00AA1FA8" w:rsidRDefault="00AA1FA8" w:rsidP="00AA1FA8">
      <w:pPr>
        <w:widowControl w:val="0"/>
        <w:spacing w:before="20" w:after="20"/>
        <w:jc w:val="right"/>
        <w:rPr>
          <w:kern w:val="20"/>
          <w:sz w:val="26"/>
        </w:rPr>
      </w:pPr>
    </w:p>
    <w:p w:rsidR="00AA1FA8" w:rsidRDefault="00AA1FA8" w:rsidP="00AA1FA8">
      <w:pPr>
        <w:widowControl w:val="0"/>
        <w:spacing w:before="20" w:after="20"/>
        <w:ind w:left="5760"/>
        <w:contextualSpacing/>
        <w:jc w:val="center"/>
        <w:outlineLvl w:val="3"/>
        <w:rPr>
          <w:color w:val="000000"/>
          <w:kern w:val="20"/>
          <w:sz w:val="26"/>
          <w:szCs w:val="26"/>
        </w:rPr>
      </w:pPr>
    </w:p>
    <w:p w:rsidR="00AA1FA8" w:rsidRDefault="00AA1FA8" w:rsidP="00AA1FA8">
      <w:pPr>
        <w:widowControl w:val="0"/>
        <w:spacing w:before="20" w:after="20"/>
        <w:jc w:val="right"/>
        <w:rPr>
          <w:kern w:val="20"/>
          <w:sz w:val="26"/>
        </w:rPr>
      </w:pPr>
      <w:r>
        <w:rPr>
          <w:kern w:val="20"/>
          <w:sz w:val="26"/>
        </w:rPr>
        <w:t>В___________________________________________</w:t>
      </w:r>
    </w:p>
    <w:p w:rsidR="00AA1FA8" w:rsidRDefault="00AA1FA8" w:rsidP="00AA1FA8">
      <w:pPr>
        <w:widowControl w:val="0"/>
        <w:spacing w:before="20" w:after="20"/>
        <w:jc w:val="right"/>
        <w:rPr>
          <w:kern w:val="20"/>
          <w:sz w:val="18"/>
          <w:szCs w:val="18"/>
        </w:rPr>
      </w:pPr>
      <w:r>
        <w:rPr>
          <w:kern w:val="20"/>
          <w:sz w:val="18"/>
          <w:szCs w:val="18"/>
        </w:rPr>
        <w:t>(наименование органа)</w:t>
      </w:r>
    </w:p>
    <w:p w:rsidR="00AA1FA8" w:rsidRDefault="00AA1FA8" w:rsidP="00AA1FA8">
      <w:pPr>
        <w:widowControl w:val="0"/>
        <w:spacing w:before="20" w:after="20"/>
        <w:jc w:val="right"/>
        <w:rPr>
          <w:kern w:val="20"/>
          <w:sz w:val="26"/>
        </w:rPr>
      </w:pPr>
      <w:r>
        <w:rPr>
          <w:kern w:val="20"/>
          <w:sz w:val="26"/>
        </w:rPr>
        <w:t>___________________________________________</w:t>
      </w:r>
    </w:p>
    <w:p w:rsidR="00AA1FA8" w:rsidRDefault="00AA1FA8" w:rsidP="00AA1FA8">
      <w:pPr>
        <w:widowControl w:val="0"/>
        <w:spacing w:before="20" w:after="20"/>
        <w:jc w:val="center"/>
        <w:rPr>
          <w:kern w:val="20"/>
          <w:sz w:val="26"/>
        </w:rPr>
      </w:pPr>
      <w:r>
        <w:rPr>
          <w:kern w:val="20"/>
          <w:sz w:val="26"/>
        </w:rPr>
        <w:t xml:space="preserve">                                                        от_________________________________________</w:t>
      </w:r>
    </w:p>
    <w:p w:rsidR="00AA1FA8" w:rsidRDefault="00AA1FA8" w:rsidP="00AA1FA8">
      <w:pPr>
        <w:widowControl w:val="0"/>
        <w:spacing w:before="20" w:after="20"/>
        <w:jc w:val="both"/>
        <w:rPr>
          <w:kern w:val="20"/>
          <w:sz w:val="26"/>
          <w:vertAlign w:val="superscript"/>
        </w:rPr>
      </w:pPr>
      <w:r>
        <w:rPr>
          <w:kern w:val="20"/>
          <w:sz w:val="26"/>
          <w:vertAlign w:val="superscript"/>
        </w:rPr>
        <w:t xml:space="preserve">                                                                                                                                            (Ф.И.О заявителя)</w:t>
      </w:r>
    </w:p>
    <w:p w:rsidR="00AA1FA8" w:rsidRDefault="00AA1FA8" w:rsidP="00AA1FA8">
      <w:pPr>
        <w:widowControl w:val="0"/>
        <w:spacing w:before="20" w:after="20"/>
        <w:jc w:val="right"/>
        <w:rPr>
          <w:kern w:val="20"/>
          <w:sz w:val="26"/>
        </w:rPr>
      </w:pPr>
      <w:r>
        <w:rPr>
          <w:kern w:val="20"/>
          <w:sz w:val="26"/>
        </w:rPr>
        <w:t>___________________________________________</w:t>
      </w:r>
    </w:p>
    <w:p w:rsidR="00AA1FA8" w:rsidRDefault="00AA1FA8" w:rsidP="00AA1FA8">
      <w:pPr>
        <w:widowControl w:val="0"/>
        <w:spacing w:before="20" w:after="20"/>
        <w:jc w:val="right"/>
        <w:rPr>
          <w:kern w:val="20"/>
          <w:sz w:val="26"/>
        </w:rPr>
      </w:pPr>
      <w:r>
        <w:rPr>
          <w:kern w:val="20"/>
          <w:sz w:val="26"/>
        </w:rPr>
        <w:t>___________________________________________</w:t>
      </w:r>
    </w:p>
    <w:p w:rsidR="00AA1FA8" w:rsidRDefault="00AA1FA8" w:rsidP="00AA1FA8">
      <w:pPr>
        <w:widowControl w:val="0"/>
        <w:spacing w:before="20" w:after="20"/>
        <w:ind w:left="3545" w:firstLine="709"/>
        <w:jc w:val="center"/>
        <w:rPr>
          <w:kern w:val="20"/>
          <w:sz w:val="26"/>
          <w:vertAlign w:val="superscript"/>
        </w:rPr>
      </w:pPr>
      <w:r>
        <w:rPr>
          <w:kern w:val="20"/>
          <w:sz w:val="26"/>
          <w:vertAlign w:val="superscript"/>
        </w:rPr>
        <w:t>(адрес регистрации, адрес фактического проживания)</w:t>
      </w:r>
    </w:p>
    <w:p w:rsidR="00AA1FA8" w:rsidRDefault="00AA1FA8" w:rsidP="00AA1FA8">
      <w:pPr>
        <w:widowControl w:val="0"/>
        <w:spacing w:before="20" w:after="20"/>
        <w:jc w:val="right"/>
        <w:rPr>
          <w:kern w:val="20"/>
          <w:sz w:val="26"/>
        </w:rPr>
      </w:pPr>
      <w:r>
        <w:rPr>
          <w:kern w:val="20"/>
          <w:sz w:val="26"/>
        </w:rPr>
        <w:t>_________________________________________</w:t>
      </w:r>
    </w:p>
    <w:p w:rsidR="00AA1FA8" w:rsidRDefault="00AA1FA8" w:rsidP="00AA1FA8">
      <w:pPr>
        <w:widowControl w:val="0"/>
        <w:spacing w:before="20" w:after="20"/>
        <w:ind w:left="3545" w:firstLine="709"/>
        <w:jc w:val="center"/>
        <w:rPr>
          <w:kern w:val="20"/>
          <w:sz w:val="26"/>
          <w:vertAlign w:val="superscript"/>
        </w:rPr>
      </w:pPr>
      <w:r>
        <w:rPr>
          <w:kern w:val="20"/>
          <w:sz w:val="26"/>
          <w:vertAlign w:val="superscript"/>
        </w:rPr>
        <w:t>(контактный телефон)</w:t>
      </w:r>
    </w:p>
    <w:p w:rsidR="00AA1FA8" w:rsidRDefault="00AA1FA8" w:rsidP="00AA1FA8">
      <w:pPr>
        <w:widowControl w:val="0"/>
        <w:spacing w:before="20" w:after="20"/>
        <w:jc w:val="center"/>
        <w:rPr>
          <w:kern w:val="20"/>
          <w:sz w:val="26"/>
        </w:rPr>
      </w:pPr>
      <w:r>
        <w:rPr>
          <w:kern w:val="20"/>
          <w:sz w:val="26"/>
        </w:rPr>
        <w:t>Заявление</w:t>
      </w:r>
    </w:p>
    <w:p w:rsidR="00AA1FA8" w:rsidRDefault="00AA1FA8" w:rsidP="00AA1FA8">
      <w:pPr>
        <w:widowControl w:val="0"/>
        <w:spacing w:before="20" w:after="20"/>
        <w:jc w:val="center"/>
        <w:rPr>
          <w:kern w:val="20"/>
          <w:sz w:val="26"/>
        </w:rPr>
      </w:pPr>
    </w:p>
    <w:p w:rsidR="00AA1FA8" w:rsidRDefault="00AA1FA8" w:rsidP="00AA1FA8">
      <w:pPr>
        <w:widowControl w:val="0"/>
        <w:spacing w:before="20" w:after="20"/>
        <w:jc w:val="both"/>
        <w:rPr>
          <w:kern w:val="20"/>
          <w:sz w:val="26"/>
        </w:rPr>
      </w:pPr>
      <w:r>
        <w:rPr>
          <w:kern w:val="20"/>
          <w:sz w:val="26"/>
        </w:rPr>
        <w:t xml:space="preserve">Прошу предоставить место погребения для родственного захоронение размером 2,5 м </w:t>
      </w:r>
      <w:proofErr w:type="spellStart"/>
      <w:r>
        <w:rPr>
          <w:kern w:val="20"/>
          <w:sz w:val="26"/>
        </w:rPr>
        <w:t>х</w:t>
      </w:r>
      <w:proofErr w:type="spellEnd"/>
      <w:r>
        <w:rPr>
          <w:kern w:val="20"/>
          <w:sz w:val="26"/>
        </w:rPr>
        <w:t xml:space="preserve"> 3,0 м (до 7,5 кв.м.) на муниципальном кладбище по адресу: _______________________________________________________________________</w:t>
      </w:r>
    </w:p>
    <w:p w:rsidR="00AA1FA8" w:rsidRDefault="00AA1FA8" w:rsidP="00AA1FA8">
      <w:pPr>
        <w:widowControl w:val="0"/>
        <w:spacing w:before="20" w:after="20"/>
        <w:jc w:val="both"/>
        <w:rPr>
          <w:kern w:val="20"/>
          <w:sz w:val="26"/>
        </w:rPr>
      </w:pPr>
      <w:r>
        <w:rPr>
          <w:kern w:val="20"/>
          <w:sz w:val="26"/>
        </w:rPr>
        <w:t>на котором захоронены ___________________________________________________</w:t>
      </w:r>
    </w:p>
    <w:p w:rsidR="00AA1FA8" w:rsidRDefault="00AA1FA8" w:rsidP="00AA1FA8">
      <w:pPr>
        <w:widowControl w:val="0"/>
        <w:spacing w:before="20" w:after="20"/>
        <w:jc w:val="right"/>
        <w:rPr>
          <w:kern w:val="20"/>
          <w:sz w:val="26"/>
          <w:vertAlign w:val="superscript"/>
        </w:rPr>
      </w:pPr>
      <w:r>
        <w:rPr>
          <w:kern w:val="20"/>
          <w:sz w:val="26"/>
          <w:vertAlign w:val="superscript"/>
        </w:rPr>
        <w:t>_____________________________________________________________________________________________________________.</w:t>
      </w:r>
    </w:p>
    <w:p w:rsidR="00AA1FA8" w:rsidRDefault="00AA1FA8" w:rsidP="00AA1FA8">
      <w:pPr>
        <w:widowControl w:val="0"/>
        <w:spacing w:before="20" w:after="20"/>
        <w:jc w:val="right"/>
        <w:rPr>
          <w:kern w:val="20"/>
          <w:sz w:val="26"/>
          <w:vertAlign w:val="superscript"/>
        </w:rPr>
      </w:pPr>
      <w:r>
        <w:rPr>
          <w:kern w:val="20"/>
          <w:sz w:val="26"/>
          <w:vertAlign w:val="superscript"/>
        </w:rPr>
        <w:tab/>
      </w:r>
      <w:r>
        <w:rPr>
          <w:kern w:val="20"/>
          <w:sz w:val="26"/>
          <w:vertAlign w:val="superscript"/>
        </w:rPr>
        <w:tab/>
      </w:r>
      <w:r>
        <w:rPr>
          <w:kern w:val="20"/>
          <w:sz w:val="26"/>
          <w:vertAlign w:val="superscript"/>
        </w:rPr>
        <w:tab/>
        <w:t>______________________________________</w:t>
      </w:r>
      <w:r>
        <w:rPr>
          <w:kern w:val="20"/>
          <w:sz w:val="26"/>
          <w:vertAlign w:val="superscript"/>
        </w:rPr>
        <w:tab/>
      </w:r>
      <w:r>
        <w:rPr>
          <w:kern w:val="20"/>
          <w:sz w:val="26"/>
          <w:vertAlign w:val="superscript"/>
        </w:rPr>
        <w:tab/>
      </w:r>
    </w:p>
    <w:p w:rsidR="00AA1FA8" w:rsidRDefault="00AA1FA8" w:rsidP="00AA1FA8">
      <w:pPr>
        <w:widowControl w:val="0"/>
        <w:spacing w:before="20" w:after="20"/>
        <w:jc w:val="center"/>
        <w:rPr>
          <w:kern w:val="20"/>
          <w:sz w:val="26"/>
          <w:vertAlign w:val="superscript"/>
        </w:rPr>
      </w:pPr>
      <w:r>
        <w:rPr>
          <w:kern w:val="20"/>
          <w:sz w:val="26"/>
          <w:vertAlign w:val="superscript"/>
        </w:rPr>
        <w:t xml:space="preserve">                       </w:t>
      </w:r>
      <w:r>
        <w:rPr>
          <w:kern w:val="20"/>
          <w:sz w:val="26"/>
          <w:vertAlign w:val="superscript"/>
        </w:rPr>
        <w:tab/>
      </w:r>
      <w:r>
        <w:rPr>
          <w:kern w:val="20"/>
          <w:sz w:val="26"/>
          <w:vertAlign w:val="superscript"/>
        </w:rPr>
        <w:tab/>
      </w:r>
      <w:r>
        <w:rPr>
          <w:kern w:val="20"/>
          <w:sz w:val="26"/>
          <w:vertAlign w:val="superscript"/>
        </w:rPr>
        <w:tab/>
      </w:r>
      <w:r>
        <w:rPr>
          <w:kern w:val="20"/>
          <w:sz w:val="26"/>
          <w:vertAlign w:val="superscript"/>
        </w:rPr>
        <w:tab/>
        <w:t>(подпись, Ф.И.О)</w:t>
      </w:r>
    </w:p>
    <w:p w:rsidR="00AA1FA8" w:rsidRDefault="00AA1FA8" w:rsidP="00AA1FA8">
      <w:pPr>
        <w:widowControl w:val="0"/>
        <w:spacing w:before="20" w:after="20"/>
        <w:jc w:val="both"/>
        <w:rPr>
          <w:kern w:val="20"/>
          <w:sz w:val="26"/>
        </w:rPr>
      </w:pPr>
      <w:r>
        <w:rPr>
          <w:kern w:val="20"/>
          <w:sz w:val="26"/>
        </w:rPr>
        <w:t xml:space="preserve">«___»_______________20___г. </w:t>
      </w:r>
    </w:p>
    <w:p w:rsidR="00AA1FA8" w:rsidRDefault="00AA1FA8" w:rsidP="00AA1FA8">
      <w:pPr>
        <w:widowControl w:val="0"/>
        <w:spacing w:before="20" w:after="20"/>
        <w:jc w:val="right"/>
        <w:rPr>
          <w:b/>
          <w:kern w:val="20"/>
          <w:sz w:val="26"/>
        </w:rPr>
      </w:pPr>
    </w:p>
    <w:p w:rsidR="00AA1FA8" w:rsidRDefault="00AA1FA8" w:rsidP="00AA1FA8">
      <w:pPr>
        <w:widowControl w:val="0"/>
        <w:spacing w:before="20" w:after="20"/>
        <w:jc w:val="both"/>
        <w:rPr>
          <w:b/>
          <w:kern w:val="20"/>
          <w:sz w:val="26"/>
        </w:rPr>
      </w:pPr>
      <w:r>
        <w:rPr>
          <w:b/>
          <w:kern w:val="20"/>
          <w:sz w:val="26"/>
        </w:rPr>
        <w:t>______________________________________________________________________</w:t>
      </w:r>
    </w:p>
    <w:p w:rsidR="00AA1FA8" w:rsidRDefault="00AA1FA8" w:rsidP="00AA1FA8">
      <w:pPr>
        <w:widowControl w:val="0"/>
        <w:spacing w:before="20" w:after="20"/>
        <w:jc w:val="both"/>
        <w:rPr>
          <w:kern w:val="20"/>
          <w:sz w:val="26"/>
        </w:rPr>
      </w:pPr>
      <w:r>
        <w:rPr>
          <w:kern w:val="20"/>
          <w:sz w:val="26"/>
        </w:rPr>
        <w:t>__________________________________________________________________.</w:t>
      </w:r>
    </w:p>
    <w:p w:rsidR="00AA1FA8" w:rsidRDefault="00AA1FA8" w:rsidP="00AA1FA8">
      <w:pPr>
        <w:widowControl w:val="0"/>
        <w:spacing w:before="20" w:after="20"/>
        <w:jc w:val="center"/>
        <w:rPr>
          <w:kern w:val="20"/>
          <w:sz w:val="18"/>
          <w:szCs w:val="18"/>
        </w:rPr>
      </w:pPr>
      <w:r>
        <w:rPr>
          <w:kern w:val="20"/>
          <w:sz w:val="18"/>
          <w:szCs w:val="18"/>
        </w:rPr>
        <w:t xml:space="preserve">(Ф.И.О. </w:t>
      </w:r>
      <w:proofErr w:type="gramStart"/>
      <w:r>
        <w:rPr>
          <w:kern w:val="20"/>
          <w:sz w:val="18"/>
          <w:szCs w:val="18"/>
        </w:rPr>
        <w:t>ответственный</w:t>
      </w:r>
      <w:proofErr w:type="gramEnd"/>
      <w:r>
        <w:rPr>
          <w:kern w:val="20"/>
          <w:sz w:val="18"/>
          <w:szCs w:val="18"/>
        </w:rPr>
        <w:t xml:space="preserve"> за захоронение)</w:t>
      </w:r>
    </w:p>
    <w:p w:rsidR="00AA1FA8" w:rsidRDefault="00AA1FA8" w:rsidP="00AA1FA8">
      <w:pPr>
        <w:widowControl w:val="0"/>
        <w:spacing w:before="20" w:after="20"/>
        <w:contextualSpacing/>
        <w:jc w:val="both"/>
        <w:rPr>
          <w:kern w:val="20"/>
          <w:sz w:val="26"/>
        </w:rPr>
      </w:pPr>
      <w:r>
        <w:rPr>
          <w:kern w:val="20"/>
          <w:sz w:val="26"/>
        </w:rPr>
        <w:t xml:space="preserve"> « __ » ___________ 20___ г. получил разрешение  на  погребение  умершего (погибшего) или  праха  после  кремации  в  родственное захоронение  на  муниципальном кладбище по адресу: ____________________________________________________________________, </w:t>
      </w:r>
    </w:p>
    <w:p w:rsidR="00AA1FA8" w:rsidRDefault="00AA1FA8" w:rsidP="00AA1FA8">
      <w:pPr>
        <w:widowControl w:val="0"/>
        <w:spacing w:before="20" w:after="20"/>
        <w:contextualSpacing/>
        <w:jc w:val="both"/>
        <w:rPr>
          <w:kern w:val="20"/>
          <w:sz w:val="26"/>
        </w:rPr>
      </w:pPr>
      <w:r>
        <w:rPr>
          <w:kern w:val="20"/>
          <w:sz w:val="26"/>
        </w:rPr>
        <w:t xml:space="preserve">место захоронения: </w:t>
      </w:r>
    </w:p>
    <w:p w:rsidR="00AA1FA8" w:rsidRDefault="00AA1FA8" w:rsidP="00AA1FA8">
      <w:pPr>
        <w:widowControl w:val="0"/>
        <w:autoSpaceDE w:val="0"/>
        <w:autoSpaceDN w:val="0"/>
        <w:adjustRightInd w:val="0"/>
        <w:spacing w:before="20" w:after="20"/>
        <w:jc w:val="both"/>
        <w:rPr>
          <w:color w:val="000000"/>
          <w:kern w:val="20"/>
          <w:sz w:val="26"/>
        </w:rPr>
      </w:pPr>
      <w:r>
        <w:rPr>
          <w:color w:val="000000"/>
          <w:kern w:val="20"/>
          <w:sz w:val="26"/>
        </w:rPr>
        <w:t xml:space="preserve">секция ___________ ряд __________ место ____________. </w:t>
      </w:r>
    </w:p>
    <w:p w:rsidR="00AA1FA8" w:rsidRDefault="00AA1FA8" w:rsidP="00AA1FA8">
      <w:pPr>
        <w:widowControl w:val="0"/>
        <w:spacing w:before="20" w:after="20"/>
        <w:contextualSpacing/>
        <w:jc w:val="both"/>
        <w:rPr>
          <w:kern w:val="20"/>
          <w:sz w:val="26"/>
        </w:rPr>
      </w:pPr>
    </w:p>
    <w:p w:rsidR="00AA1FA8" w:rsidRDefault="00AA1FA8" w:rsidP="00AA1FA8">
      <w:pPr>
        <w:widowControl w:val="0"/>
        <w:spacing w:before="20" w:after="20"/>
        <w:contextualSpacing/>
        <w:jc w:val="both"/>
        <w:rPr>
          <w:kern w:val="20"/>
          <w:sz w:val="26"/>
        </w:rPr>
      </w:pPr>
    </w:p>
    <w:p w:rsidR="00AA1FA8" w:rsidRDefault="00AA1FA8" w:rsidP="00AA1FA8">
      <w:pPr>
        <w:widowControl w:val="0"/>
        <w:spacing w:before="20" w:after="20"/>
        <w:contextualSpacing/>
        <w:jc w:val="both"/>
        <w:rPr>
          <w:kern w:val="20"/>
          <w:sz w:val="26"/>
        </w:rPr>
      </w:pPr>
    </w:p>
    <w:p w:rsidR="00AA1FA8" w:rsidRDefault="00AA1FA8" w:rsidP="00AA1FA8">
      <w:pPr>
        <w:widowControl w:val="0"/>
        <w:spacing w:before="20" w:after="20"/>
        <w:contextualSpacing/>
        <w:jc w:val="both"/>
        <w:rPr>
          <w:kern w:val="20"/>
          <w:sz w:val="26"/>
        </w:rPr>
      </w:pPr>
      <w:r>
        <w:rPr>
          <w:kern w:val="20"/>
          <w:sz w:val="26"/>
        </w:rPr>
        <w:t>_____________________________________                _________________________</w:t>
      </w:r>
    </w:p>
    <w:p w:rsidR="00AA1FA8" w:rsidRDefault="00AA1FA8" w:rsidP="00AA1FA8">
      <w:pPr>
        <w:widowControl w:val="0"/>
        <w:spacing w:before="20" w:after="20"/>
        <w:contextualSpacing/>
        <w:jc w:val="both"/>
        <w:rPr>
          <w:kern w:val="20"/>
          <w:sz w:val="20"/>
        </w:rPr>
      </w:pPr>
      <w:r>
        <w:rPr>
          <w:kern w:val="20"/>
          <w:sz w:val="20"/>
        </w:rPr>
        <w:t xml:space="preserve">ФИО лица, взявшего на себя обязанность                                                                              Подпись  </w:t>
      </w:r>
    </w:p>
    <w:p w:rsidR="00AA1FA8" w:rsidRDefault="00AA1FA8" w:rsidP="00AA1FA8">
      <w:pPr>
        <w:widowControl w:val="0"/>
        <w:spacing w:before="20" w:after="20"/>
        <w:contextualSpacing/>
        <w:jc w:val="both"/>
        <w:rPr>
          <w:kern w:val="20"/>
          <w:sz w:val="20"/>
        </w:rPr>
      </w:pPr>
      <w:r>
        <w:rPr>
          <w:kern w:val="20"/>
          <w:sz w:val="20"/>
        </w:rPr>
        <w:t xml:space="preserve">осуществить погребение </w:t>
      </w:r>
      <w:proofErr w:type="gramStart"/>
      <w:r>
        <w:rPr>
          <w:kern w:val="20"/>
          <w:sz w:val="20"/>
        </w:rPr>
        <w:t>умершего</w:t>
      </w:r>
      <w:proofErr w:type="gramEnd"/>
      <w:r>
        <w:rPr>
          <w:kern w:val="20"/>
          <w:sz w:val="20"/>
        </w:rPr>
        <w:t xml:space="preserve">                                                               </w:t>
      </w:r>
    </w:p>
    <w:p w:rsidR="00AA1FA8" w:rsidRDefault="00AA1FA8" w:rsidP="00AA1FA8">
      <w:pPr>
        <w:widowControl w:val="0"/>
        <w:spacing w:before="20" w:after="20"/>
        <w:contextualSpacing/>
        <w:jc w:val="both"/>
        <w:rPr>
          <w:kern w:val="20"/>
          <w:sz w:val="26"/>
        </w:rPr>
      </w:pPr>
    </w:p>
    <w:p w:rsidR="00AA1FA8" w:rsidRDefault="00AA1FA8" w:rsidP="00AA1FA8">
      <w:pPr>
        <w:widowControl w:val="0"/>
        <w:spacing w:before="20" w:after="20"/>
        <w:contextualSpacing/>
        <w:jc w:val="both"/>
        <w:rPr>
          <w:kern w:val="20"/>
          <w:sz w:val="26"/>
        </w:rPr>
      </w:pPr>
      <w:r>
        <w:rPr>
          <w:kern w:val="20"/>
          <w:sz w:val="26"/>
        </w:rPr>
        <w:t>«____»_____________ 202___ г.</w:t>
      </w:r>
    </w:p>
    <w:p w:rsidR="00AA1FA8" w:rsidRDefault="00AA1FA8" w:rsidP="00AA1FA8">
      <w:pPr>
        <w:widowControl w:val="0"/>
        <w:tabs>
          <w:tab w:val="left" w:pos="6379"/>
        </w:tabs>
        <w:spacing w:before="20" w:after="20"/>
        <w:rPr>
          <w:kern w:val="20"/>
          <w:sz w:val="26"/>
        </w:rPr>
      </w:pPr>
    </w:p>
    <w:p w:rsidR="00AA1FA8" w:rsidRDefault="00AA1FA8" w:rsidP="00AA1FA8">
      <w:pPr>
        <w:widowControl w:val="0"/>
        <w:tabs>
          <w:tab w:val="left" w:pos="6379"/>
        </w:tabs>
        <w:spacing w:before="20" w:after="20"/>
        <w:ind w:left="5760"/>
        <w:contextualSpacing/>
        <w:jc w:val="both"/>
        <w:outlineLvl w:val="3"/>
        <w:rPr>
          <w:color w:val="000000"/>
          <w:kern w:val="20"/>
          <w:sz w:val="16"/>
          <w:szCs w:val="16"/>
        </w:rPr>
      </w:pPr>
    </w:p>
    <w:p w:rsidR="00AA1FA8" w:rsidRDefault="00AA1FA8" w:rsidP="00AA1FA8">
      <w:pPr>
        <w:widowControl w:val="0"/>
        <w:tabs>
          <w:tab w:val="left" w:pos="6379"/>
        </w:tabs>
        <w:spacing w:before="20" w:after="20"/>
        <w:ind w:left="5760"/>
        <w:contextualSpacing/>
        <w:jc w:val="both"/>
        <w:outlineLvl w:val="3"/>
        <w:rPr>
          <w:color w:val="000000"/>
          <w:kern w:val="20"/>
          <w:sz w:val="16"/>
          <w:szCs w:val="16"/>
        </w:rPr>
      </w:pPr>
    </w:p>
    <w:p w:rsidR="00AA1FA8" w:rsidRDefault="00AA1FA8" w:rsidP="00AA1FA8">
      <w:pPr>
        <w:widowControl w:val="0"/>
        <w:tabs>
          <w:tab w:val="left" w:pos="6379"/>
        </w:tabs>
        <w:spacing w:before="20" w:after="20"/>
        <w:ind w:left="5760"/>
        <w:contextualSpacing/>
        <w:jc w:val="both"/>
        <w:outlineLvl w:val="3"/>
        <w:rPr>
          <w:color w:val="000000"/>
          <w:kern w:val="20"/>
          <w:sz w:val="16"/>
          <w:szCs w:val="16"/>
        </w:rPr>
      </w:pPr>
    </w:p>
    <w:p w:rsidR="00AA1FA8" w:rsidRDefault="00AA1FA8" w:rsidP="00AA1FA8">
      <w:pPr>
        <w:widowControl w:val="0"/>
        <w:tabs>
          <w:tab w:val="left" w:pos="6379"/>
        </w:tabs>
        <w:spacing w:before="20" w:after="20"/>
        <w:ind w:left="5760"/>
        <w:contextualSpacing/>
        <w:jc w:val="both"/>
        <w:outlineLvl w:val="3"/>
        <w:rPr>
          <w:color w:val="000000"/>
          <w:kern w:val="20"/>
          <w:sz w:val="16"/>
          <w:szCs w:val="16"/>
        </w:rPr>
      </w:pPr>
    </w:p>
    <w:p w:rsidR="00AA1FA8" w:rsidRDefault="00AA1FA8" w:rsidP="00AA1FA8">
      <w:pPr>
        <w:widowControl w:val="0"/>
        <w:tabs>
          <w:tab w:val="left" w:pos="6379"/>
        </w:tabs>
        <w:spacing w:before="20" w:after="20"/>
        <w:ind w:left="5760"/>
        <w:contextualSpacing/>
        <w:jc w:val="both"/>
        <w:outlineLvl w:val="3"/>
        <w:rPr>
          <w:color w:val="000000"/>
          <w:kern w:val="20"/>
          <w:sz w:val="16"/>
          <w:szCs w:val="16"/>
        </w:rPr>
      </w:pPr>
    </w:p>
    <w:p w:rsidR="00AA1FA8" w:rsidRDefault="00AA1FA8" w:rsidP="00AA1FA8">
      <w:pPr>
        <w:widowControl w:val="0"/>
        <w:tabs>
          <w:tab w:val="left" w:pos="6379"/>
        </w:tabs>
        <w:spacing w:before="20" w:after="20"/>
        <w:ind w:left="5760"/>
        <w:contextualSpacing/>
        <w:jc w:val="both"/>
        <w:outlineLvl w:val="3"/>
        <w:rPr>
          <w:color w:val="000000"/>
          <w:kern w:val="20"/>
          <w:sz w:val="16"/>
          <w:szCs w:val="16"/>
        </w:rPr>
      </w:pPr>
    </w:p>
    <w:p w:rsidR="00AA1FA8" w:rsidRDefault="00AA1FA8" w:rsidP="00AA1FA8">
      <w:pPr>
        <w:widowControl w:val="0"/>
        <w:tabs>
          <w:tab w:val="left" w:pos="6379"/>
        </w:tabs>
        <w:spacing w:before="20" w:after="20"/>
        <w:ind w:left="5760"/>
        <w:contextualSpacing/>
        <w:jc w:val="both"/>
        <w:outlineLvl w:val="3"/>
        <w:rPr>
          <w:color w:val="000000"/>
          <w:kern w:val="20"/>
          <w:sz w:val="16"/>
          <w:szCs w:val="16"/>
        </w:rPr>
      </w:pPr>
    </w:p>
    <w:p w:rsidR="00AA1FA8" w:rsidRDefault="00AA1FA8" w:rsidP="00AA1FA8">
      <w:pPr>
        <w:widowControl w:val="0"/>
        <w:tabs>
          <w:tab w:val="left" w:pos="6379"/>
        </w:tabs>
        <w:spacing w:before="20" w:after="20"/>
        <w:ind w:left="5760"/>
        <w:contextualSpacing/>
        <w:jc w:val="both"/>
        <w:outlineLvl w:val="3"/>
        <w:rPr>
          <w:bCs/>
          <w:color w:val="000000"/>
          <w:kern w:val="20"/>
          <w:sz w:val="16"/>
          <w:szCs w:val="16"/>
        </w:rPr>
      </w:pPr>
      <w:r>
        <w:rPr>
          <w:color w:val="000000"/>
          <w:kern w:val="20"/>
          <w:sz w:val="16"/>
          <w:szCs w:val="16"/>
        </w:rPr>
        <w:lastRenderedPageBreak/>
        <w:t>Приложение № 5</w:t>
      </w:r>
    </w:p>
    <w:p w:rsidR="00AA1FA8" w:rsidRDefault="00AA1FA8" w:rsidP="00AA1FA8">
      <w:pPr>
        <w:widowControl w:val="0"/>
        <w:tabs>
          <w:tab w:val="left" w:pos="6379"/>
        </w:tabs>
        <w:spacing w:before="20" w:after="20"/>
        <w:ind w:left="5760"/>
        <w:contextualSpacing/>
        <w:jc w:val="both"/>
        <w:rPr>
          <w:color w:val="000000"/>
          <w:kern w:val="20"/>
          <w:sz w:val="16"/>
          <w:szCs w:val="16"/>
        </w:rPr>
      </w:pPr>
      <w:r>
        <w:rPr>
          <w:color w:val="000000"/>
          <w:kern w:val="20"/>
          <w:sz w:val="16"/>
          <w:szCs w:val="16"/>
        </w:rPr>
        <w:t>к   Положению об организации похоронного дела и содержания кладбищ на территории Угловского городского поселения</w:t>
      </w:r>
    </w:p>
    <w:p w:rsidR="00AA1FA8" w:rsidRDefault="00AA1FA8" w:rsidP="00AA1FA8">
      <w:pPr>
        <w:widowControl w:val="0"/>
        <w:tabs>
          <w:tab w:val="left" w:pos="6379"/>
        </w:tabs>
        <w:spacing w:before="20" w:after="20"/>
        <w:jc w:val="right"/>
        <w:rPr>
          <w:kern w:val="20"/>
          <w:sz w:val="26"/>
        </w:rPr>
      </w:pPr>
    </w:p>
    <w:p w:rsidR="00AA1FA8" w:rsidRDefault="00AA1FA8" w:rsidP="00AA1FA8">
      <w:pPr>
        <w:widowControl w:val="0"/>
        <w:spacing w:before="20" w:after="20"/>
        <w:jc w:val="right"/>
        <w:rPr>
          <w:kern w:val="20"/>
          <w:sz w:val="26"/>
        </w:rPr>
      </w:pPr>
      <w:r>
        <w:rPr>
          <w:kern w:val="20"/>
          <w:sz w:val="26"/>
        </w:rPr>
        <w:t>В___________________________________________</w:t>
      </w:r>
    </w:p>
    <w:p w:rsidR="00AA1FA8" w:rsidRDefault="00AA1FA8" w:rsidP="00AA1FA8">
      <w:pPr>
        <w:widowControl w:val="0"/>
        <w:spacing w:before="20" w:after="20"/>
        <w:jc w:val="right"/>
        <w:rPr>
          <w:kern w:val="20"/>
          <w:sz w:val="18"/>
          <w:szCs w:val="18"/>
        </w:rPr>
      </w:pPr>
      <w:r>
        <w:rPr>
          <w:kern w:val="20"/>
          <w:sz w:val="18"/>
          <w:szCs w:val="18"/>
        </w:rPr>
        <w:t>(наименование органа)</w:t>
      </w:r>
    </w:p>
    <w:p w:rsidR="00AA1FA8" w:rsidRDefault="00AA1FA8" w:rsidP="00AA1FA8">
      <w:pPr>
        <w:widowControl w:val="0"/>
        <w:spacing w:before="20" w:after="20"/>
        <w:jc w:val="right"/>
        <w:rPr>
          <w:kern w:val="20"/>
          <w:sz w:val="26"/>
        </w:rPr>
      </w:pPr>
      <w:r>
        <w:rPr>
          <w:kern w:val="20"/>
          <w:sz w:val="26"/>
        </w:rPr>
        <w:t>___________________________________________</w:t>
      </w:r>
    </w:p>
    <w:p w:rsidR="00AA1FA8" w:rsidRDefault="00AA1FA8" w:rsidP="00AA1FA8">
      <w:pPr>
        <w:widowControl w:val="0"/>
        <w:spacing w:before="20" w:after="20"/>
        <w:jc w:val="center"/>
        <w:rPr>
          <w:kern w:val="20"/>
          <w:sz w:val="26"/>
        </w:rPr>
      </w:pPr>
      <w:r>
        <w:rPr>
          <w:kern w:val="20"/>
          <w:sz w:val="26"/>
        </w:rPr>
        <w:t xml:space="preserve">                                                        от_________________________________________</w:t>
      </w:r>
    </w:p>
    <w:p w:rsidR="00AA1FA8" w:rsidRDefault="00AA1FA8" w:rsidP="00AA1FA8">
      <w:pPr>
        <w:widowControl w:val="0"/>
        <w:spacing w:before="20" w:after="20"/>
        <w:jc w:val="both"/>
        <w:rPr>
          <w:kern w:val="20"/>
          <w:sz w:val="26"/>
          <w:vertAlign w:val="superscript"/>
        </w:rPr>
      </w:pPr>
      <w:r>
        <w:rPr>
          <w:kern w:val="20"/>
          <w:sz w:val="26"/>
          <w:vertAlign w:val="superscript"/>
        </w:rPr>
        <w:t xml:space="preserve">                                                                                                                                            (Ф.И.О заявителя)</w:t>
      </w:r>
    </w:p>
    <w:p w:rsidR="00AA1FA8" w:rsidRDefault="00AA1FA8" w:rsidP="00AA1FA8">
      <w:pPr>
        <w:widowControl w:val="0"/>
        <w:spacing w:before="20" w:after="20"/>
        <w:jc w:val="right"/>
        <w:rPr>
          <w:kern w:val="20"/>
          <w:sz w:val="26"/>
        </w:rPr>
      </w:pPr>
      <w:r>
        <w:rPr>
          <w:kern w:val="20"/>
          <w:sz w:val="26"/>
        </w:rPr>
        <w:t>___________________________________________</w:t>
      </w:r>
    </w:p>
    <w:p w:rsidR="00AA1FA8" w:rsidRDefault="00AA1FA8" w:rsidP="00AA1FA8">
      <w:pPr>
        <w:widowControl w:val="0"/>
        <w:spacing w:before="20" w:after="20"/>
        <w:jc w:val="right"/>
        <w:rPr>
          <w:kern w:val="20"/>
          <w:sz w:val="26"/>
        </w:rPr>
      </w:pPr>
      <w:r>
        <w:rPr>
          <w:kern w:val="20"/>
          <w:sz w:val="26"/>
        </w:rPr>
        <w:t>___________________________________________</w:t>
      </w:r>
    </w:p>
    <w:p w:rsidR="00AA1FA8" w:rsidRDefault="00AA1FA8" w:rsidP="00AA1FA8">
      <w:pPr>
        <w:widowControl w:val="0"/>
        <w:spacing w:before="20" w:after="20"/>
        <w:ind w:left="3545" w:firstLine="709"/>
        <w:jc w:val="center"/>
        <w:rPr>
          <w:kern w:val="20"/>
          <w:sz w:val="26"/>
          <w:vertAlign w:val="superscript"/>
        </w:rPr>
      </w:pPr>
      <w:r>
        <w:rPr>
          <w:kern w:val="20"/>
          <w:sz w:val="26"/>
          <w:vertAlign w:val="superscript"/>
        </w:rPr>
        <w:t>(адрес регистрации, адрес фактического проживания)</w:t>
      </w:r>
    </w:p>
    <w:p w:rsidR="00AA1FA8" w:rsidRDefault="00AA1FA8" w:rsidP="00AA1FA8">
      <w:pPr>
        <w:widowControl w:val="0"/>
        <w:spacing w:before="20" w:after="20"/>
        <w:jc w:val="right"/>
        <w:rPr>
          <w:kern w:val="20"/>
          <w:sz w:val="26"/>
        </w:rPr>
      </w:pPr>
      <w:r>
        <w:rPr>
          <w:kern w:val="20"/>
          <w:sz w:val="26"/>
        </w:rPr>
        <w:t>_________________________________________</w:t>
      </w:r>
    </w:p>
    <w:p w:rsidR="00AA1FA8" w:rsidRDefault="00AA1FA8" w:rsidP="00AA1FA8">
      <w:pPr>
        <w:widowControl w:val="0"/>
        <w:spacing w:before="20" w:after="20"/>
        <w:ind w:left="3545" w:firstLine="709"/>
        <w:jc w:val="center"/>
        <w:rPr>
          <w:kern w:val="20"/>
          <w:sz w:val="26"/>
          <w:vertAlign w:val="superscript"/>
        </w:rPr>
      </w:pPr>
      <w:r>
        <w:rPr>
          <w:kern w:val="20"/>
          <w:sz w:val="26"/>
          <w:vertAlign w:val="superscript"/>
        </w:rPr>
        <w:t>(контактный телефон)</w:t>
      </w:r>
    </w:p>
    <w:p w:rsidR="00AA1FA8" w:rsidRDefault="00AA1FA8" w:rsidP="00AA1FA8">
      <w:pPr>
        <w:widowControl w:val="0"/>
        <w:tabs>
          <w:tab w:val="left" w:pos="6379"/>
        </w:tabs>
        <w:spacing w:before="20" w:after="20"/>
        <w:jc w:val="right"/>
        <w:rPr>
          <w:kern w:val="20"/>
          <w:sz w:val="26"/>
        </w:rPr>
      </w:pPr>
    </w:p>
    <w:p w:rsidR="00AA1FA8" w:rsidRDefault="00AA1FA8" w:rsidP="00AA1FA8">
      <w:pPr>
        <w:widowControl w:val="0"/>
        <w:tabs>
          <w:tab w:val="left" w:pos="6379"/>
        </w:tabs>
        <w:spacing w:before="20" w:after="20"/>
        <w:jc w:val="center"/>
        <w:rPr>
          <w:kern w:val="20"/>
          <w:sz w:val="26"/>
        </w:rPr>
      </w:pPr>
      <w:r>
        <w:rPr>
          <w:kern w:val="20"/>
          <w:sz w:val="26"/>
        </w:rPr>
        <w:t>Заявление</w:t>
      </w:r>
    </w:p>
    <w:p w:rsidR="00AA1FA8" w:rsidRDefault="00AA1FA8" w:rsidP="00AA1FA8">
      <w:pPr>
        <w:widowControl w:val="0"/>
        <w:tabs>
          <w:tab w:val="left" w:pos="6379"/>
        </w:tabs>
        <w:spacing w:before="20" w:after="20"/>
        <w:jc w:val="center"/>
        <w:rPr>
          <w:kern w:val="20"/>
          <w:sz w:val="26"/>
        </w:rPr>
      </w:pPr>
    </w:p>
    <w:p w:rsidR="00AA1FA8" w:rsidRDefault="00AA1FA8" w:rsidP="00AA1FA8">
      <w:pPr>
        <w:widowControl w:val="0"/>
        <w:tabs>
          <w:tab w:val="left" w:pos="6379"/>
        </w:tabs>
        <w:spacing w:before="20" w:after="20"/>
        <w:jc w:val="both"/>
        <w:rPr>
          <w:kern w:val="20"/>
          <w:sz w:val="26"/>
        </w:rPr>
      </w:pPr>
      <w:r>
        <w:rPr>
          <w:kern w:val="20"/>
          <w:sz w:val="26"/>
        </w:rPr>
        <w:t xml:space="preserve">Прошу предоставить место погребения для семейное (родовое) захоронение размером 3,0 м </w:t>
      </w:r>
      <w:proofErr w:type="spellStart"/>
      <w:r>
        <w:rPr>
          <w:kern w:val="20"/>
          <w:sz w:val="26"/>
        </w:rPr>
        <w:t>х</w:t>
      </w:r>
      <w:proofErr w:type="spellEnd"/>
      <w:r>
        <w:rPr>
          <w:kern w:val="20"/>
          <w:sz w:val="26"/>
        </w:rPr>
        <w:t xml:space="preserve"> 5,0 м (до 15,0 кв</w:t>
      </w:r>
      <w:proofErr w:type="gramStart"/>
      <w:r>
        <w:rPr>
          <w:kern w:val="20"/>
          <w:sz w:val="26"/>
        </w:rPr>
        <w:t>.м</w:t>
      </w:r>
      <w:proofErr w:type="gramEnd"/>
      <w:r>
        <w:rPr>
          <w:kern w:val="20"/>
          <w:sz w:val="26"/>
        </w:rPr>
        <w:t>) на муниципальном кладбище по адресу:________________________________________________________________</w:t>
      </w:r>
    </w:p>
    <w:p w:rsidR="00AA1FA8" w:rsidRDefault="00AA1FA8" w:rsidP="00AA1FA8">
      <w:pPr>
        <w:widowControl w:val="0"/>
        <w:tabs>
          <w:tab w:val="left" w:pos="6379"/>
        </w:tabs>
        <w:spacing w:before="20" w:after="20"/>
        <w:jc w:val="right"/>
        <w:rPr>
          <w:kern w:val="20"/>
          <w:sz w:val="26"/>
        </w:rPr>
      </w:pPr>
      <w:r>
        <w:rPr>
          <w:kern w:val="20"/>
          <w:sz w:val="26"/>
        </w:rPr>
        <w:t>на</w:t>
      </w:r>
      <w:r>
        <w:rPr>
          <w:kern w:val="20"/>
          <w:sz w:val="26"/>
          <w:vertAlign w:val="superscript"/>
        </w:rPr>
        <w:t xml:space="preserve"> </w:t>
      </w:r>
      <w:r>
        <w:rPr>
          <w:kern w:val="20"/>
          <w:sz w:val="26"/>
        </w:rPr>
        <w:t>котором</w:t>
      </w:r>
      <w:r>
        <w:rPr>
          <w:kern w:val="20"/>
          <w:sz w:val="26"/>
          <w:vertAlign w:val="superscript"/>
        </w:rPr>
        <w:t xml:space="preserve"> </w:t>
      </w:r>
      <w:r>
        <w:rPr>
          <w:kern w:val="20"/>
          <w:sz w:val="26"/>
        </w:rPr>
        <w:t>захоронены</w:t>
      </w:r>
      <w:r>
        <w:rPr>
          <w:kern w:val="20"/>
          <w:sz w:val="26"/>
          <w:vertAlign w:val="superscript"/>
        </w:rPr>
        <w:t xml:space="preserve"> </w:t>
      </w:r>
      <w:r>
        <w:rPr>
          <w:kern w:val="20"/>
          <w:sz w:val="26"/>
        </w:rPr>
        <w:t>____________________________________________________</w:t>
      </w:r>
    </w:p>
    <w:p w:rsidR="00AA1FA8" w:rsidRDefault="00AA1FA8" w:rsidP="00AA1FA8">
      <w:pPr>
        <w:widowControl w:val="0"/>
        <w:tabs>
          <w:tab w:val="left" w:pos="6379"/>
        </w:tabs>
        <w:spacing w:before="20" w:after="20"/>
        <w:jc w:val="right"/>
        <w:rPr>
          <w:kern w:val="20"/>
          <w:sz w:val="26"/>
          <w:vertAlign w:val="superscript"/>
        </w:rPr>
      </w:pPr>
      <w:r>
        <w:rPr>
          <w:kern w:val="20"/>
          <w:sz w:val="26"/>
        </w:rPr>
        <w:t>_______________________________________________________________________</w:t>
      </w:r>
      <w:r>
        <w:rPr>
          <w:kern w:val="20"/>
          <w:sz w:val="26"/>
          <w:vertAlign w:val="superscript"/>
        </w:rPr>
        <w:tab/>
      </w:r>
    </w:p>
    <w:p w:rsidR="00AA1FA8" w:rsidRDefault="00AA1FA8" w:rsidP="00AA1FA8">
      <w:pPr>
        <w:widowControl w:val="0"/>
        <w:tabs>
          <w:tab w:val="left" w:pos="6379"/>
        </w:tabs>
        <w:spacing w:before="20" w:after="20"/>
        <w:jc w:val="right"/>
        <w:rPr>
          <w:kern w:val="20"/>
          <w:sz w:val="26"/>
          <w:vertAlign w:val="superscript"/>
        </w:rPr>
      </w:pPr>
      <w:r>
        <w:rPr>
          <w:kern w:val="20"/>
          <w:sz w:val="26"/>
          <w:vertAlign w:val="superscript"/>
        </w:rPr>
        <w:t>__________________________________</w:t>
      </w:r>
    </w:p>
    <w:p w:rsidR="00AA1FA8" w:rsidRDefault="00AA1FA8" w:rsidP="00AA1FA8">
      <w:pPr>
        <w:widowControl w:val="0"/>
        <w:tabs>
          <w:tab w:val="left" w:pos="6379"/>
        </w:tabs>
        <w:spacing w:before="20" w:after="20"/>
        <w:jc w:val="right"/>
        <w:rPr>
          <w:kern w:val="20"/>
          <w:sz w:val="26"/>
          <w:vertAlign w:val="superscript"/>
        </w:rPr>
      </w:pPr>
      <w:r>
        <w:rPr>
          <w:kern w:val="20"/>
          <w:sz w:val="26"/>
          <w:vertAlign w:val="superscript"/>
        </w:rPr>
        <w:t>(подпись, Ф.И.О)</w:t>
      </w:r>
    </w:p>
    <w:p w:rsidR="00AA1FA8" w:rsidRDefault="00AA1FA8" w:rsidP="00AA1FA8">
      <w:pPr>
        <w:widowControl w:val="0"/>
        <w:tabs>
          <w:tab w:val="left" w:pos="6379"/>
        </w:tabs>
        <w:spacing w:before="20" w:after="20"/>
        <w:jc w:val="both"/>
        <w:rPr>
          <w:kern w:val="20"/>
          <w:sz w:val="26"/>
        </w:rPr>
      </w:pPr>
      <w:r>
        <w:rPr>
          <w:kern w:val="20"/>
          <w:sz w:val="26"/>
        </w:rPr>
        <w:t xml:space="preserve">«___»_______________20___г. </w:t>
      </w:r>
    </w:p>
    <w:p w:rsidR="00AA1FA8" w:rsidRDefault="00AA1FA8" w:rsidP="00AA1FA8">
      <w:pPr>
        <w:widowControl w:val="0"/>
        <w:tabs>
          <w:tab w:val="left" w:pos="6379"/>
        </w:tabs>
        <w:spacing w:before="20" w:after="20"/>
        <w:jc w:val="right"/>
        <w:rPr>
          <w:kern w:val="20"/>
          <w:sz w:val="26"/>
        </w:rPr>
      </w:pPr>
    </w:p>
    <w:p w:rsidR="00AA1FA8" w:rsidRDefault="00AA1FA8" w:rsidP="00AA1FA8">
      <w:pPr>
        <w:widowControl w:val="0"/>
        <w:tabs>
          <w:tab w:val="left" w:pos="6379"/>
        </w:tabs>
        <w:spacing w:before="20" w:after="20"/>
        <w:jc w:val="both"/>
        <w:rPr>
          <w:kern w:val="20"/>
          <w:sz w:val="26"/>
        </w:rPr>
      </w:pPr>
      <w:r>
        <w:rPr>
          <w:kern w:val="20"/>
          <w:sz w:val="26"/>
        </w:rPr>
        <w:t>_______________________________________________________________________</w:t>
      </w:r>
    </w:p>
    <w:p w:rsidR="00AA1FA8" w:rsidRDefault="00AA1FA8" w:rsidP="00AA1FA8">
      <w:pPr>
        <w:widowControl w:val="0"/>
        <w:tabs>
          <w:tab w:val="left" w:pos="6379"/>
        </w:tabs>
        <w:spacing w:before="20" w:after="20"/>
        <w:jc w:val="center"/>
        <w:rPr>
          <w:i/>
          <w:kern w:val="20"/>
          <w:sz w:val="26"/>
          <w:szCs w:val="26"/>
        </w:rPr>
      </w:pPr>
      <w:r>
        <w:rPr>
          <w:i/>
          <w:kern w:val="20"/>
          <w:sz w:val="26"/>
          <w:szCs w:val="26"/>
        </w:rPr>
        <w:t>отрывной талон</w:t>
      </w:r>
    </w:p>
    <w:p w:rsidR="00AA1FA8" w:rsidRDefault="00AA1FA8" w:rsidP="00AA1FA8">
      <w:pPr>
        <w:widowControl w:val="0"/>
        <w:spacing w:before="20" w:after="20"/>
        <w:jc w:val="both"/>
        <w:rPr>
          <w:kern w:val="20"/>
          <w:sz w:val="26"/>
        </w:rPr>
      </w:pPr>
      <w:r>
        <w:rPr>
          <w:kern w:val="20"/>
          <w:sz w:val="26"/>
        </w:rPr>
        <w:t>__________________________________________________________________.</w:t>
      </w:r>
    </w:p>
    <w:p w:rsidR="00AA1FA8" w:rsidRDefault="00AA1FA8" w:rsidP="00AA1FA8">
      <w:pPr>
        <w:widowControl w:val="0"/>
        <w:spacing w:before="20" w:after="20"/>
        <w:jc w:val="center"/>
        <w:rPr>
          <w:kern w:val="20"/>
          <w:sz w:val="18"/>
          <w:szCs w:val="18"/>
        </w:rPr>
      </w:pPr>
      <w:r>
        <w:rPr>
          <w:kern w:val="20"/>
          <w:sz w:val="18"/>
          <w:szCs w:val="18"/>
        </w:rPr>
        <w:t xml:space="preserve">(Ф.И.О. </w:t>
      </w:r>
      <w:proofErr w:type="gramStart"/>
      <w:r>
        <w:rPr>
          <w:kern w:val="20"/>
          <w:sz w:val="18"/>
          <w:szCs w:val="18"/>
        </w:rPr>
        <w:t>ответственный</w:t>
      </w:r>
      <w:proofErr w:type="gramEnd"/>
      <w:r>
        <w:rPr>
          <w:kern w:val="20"/>
          <w:sz w:val="18"/>
          <w:szCs w:val="18"/>
        </w:rPr>
        <w:t xml:space="preserve"> за захоронение)</w:t>
      </w:r>
    </w:p>
    <w:p w:rsidR="00AA1FA8" w:rsidRDefault="00AA1FA8" w:rsidP="00AA1FA8">
      <w:pPr>
        <w:widowControl w:val="0"/>
        <w:tabs>
          <w:tab w:val="left" w:pos="6379"/>
        </w:tabs>
        <w:spacing w:before="20" w:after="20"/>
        <w:contextualSpacing/>
        <w:jc w:val="both"/>
        <w:rPr>
          <w:kern w:val="20"/>
          <w:sz w:val="26"/>
        </w:rPr>
      </w:pPr>
      <w:r>
        <w:rPr>
          <w:kern w:val="20"/>
          <w:sz w:val="26"/>
        </w:rPr>
        <w:t xml:space="preserve"> « __ » ___________ 20___ г. получил разрешение  на  погребение  умершего (погибшего) или  праха  после  кремации  в  семейное (родовое) захоронение  на  муниципальном кладбище по адресу: ______________________________________________________________________, </w:t>
      </w:r>
    </w:p>
    <w:p w:rsidR="00AA1FA8" w:rsidRDefault="00AA1FA8" w:rsidP="00AA1FA8">
      <w:pPr>
        <w:widowControl w:val="0"/>
        <w:tabs>
          <w:tab w:val="left" w:pos="6379"/>
        </w:tabs>
        <w:spacing w:before="20" w:after="20"/>
        <w:contextualSpacing/>
        <w:jc w:val="both"/>
        <w:rPr>
          <w:kern w:val="20"/>
          <w:sz w:val="26"/>
        </w:rPr>
      </w:pPr>
      <w:r>
        <w:rPr>
          <w:kern w:val="20"/>
          <w:sz w:val="26"/>
        </w:rPr>
        <w:t xml:space="preserve">место захоронения: </w:t>
      </w:r>
    </w:p>
    <w:p w:rsidR="00AA1FA8" w:rsidRDefault="00AA1FA8" w:rsidP="00AA1FA8">
      <w:pPr>
        <w:widowControl w:val="0"/>
        <w:tabs>
          <w:tab w:val="left" w:pos="6379"/>
        </w:tabs>
        <w:autoSpaceDE w:val="0"/>
        <w:autoSpaceDN w:val="0"/>
        <w:adjustRightInd w:val="0"/>
        <w:spacing w:before="20" w:after="20"/>
        <w:jc w:val="both"/>
        <w:rPr>
          <w:color w:val="000000"/>
          <w:kern w:val="20"/>
          <w:sz w:val="26"/>
        </w:rPr>
      </w:pPr>
      <w:r>
        <w:rPr>
          <w:color w:val="000000"/>
          <w:kern w:val="20"/>
          <w:sz w:val="26"/>
        </w:rPr>
        <w:t xml:space="preserve">секция ___________ ряд __________ место ____________. </w:t>
      </w:r>
    </w:p>
    <w:tbl>
      <w:tblPr>
        <w:tblW w:w="0" w:type="auto"/>
        <w:tblLook w:val="04A0"/>
      </w:tblPr>
      <w:tblGrid>
        <w:gridCol w:w="4219"/>
        <w:gridCol w:w="5067"/>
      </w:tblGrid>
      <w:tr w:rsidR="00AA1FA8" w:rsidTr="00AA1FA8">
        <w:tc>
          <w:tcPr>
            <w:tcW w:w="4219" w:type="dxa"/>
          </w:tcPr>
          <w:p w:rsidR="00AA1FA8" w:rsidRDefault="00AA1FA8">
            <w:pPr>
              <w:widowControl w:val="0"/>
              <w:spacing w:before="20" w:after="20"/>
              <w:jc w:val="center"/>
              <w:rPr>
                <w:kern w:val="20"/>
                <w:sz w:val="26"/>
              </w:rPr>
            </w:pPr>
          </w:p>
        </w:tc>
        <w:tc>
          <w:tcPr>
            <w:tcW w:w="5067" w:type="dxa"/>
          </w:tcPr>
          <w:p w:rsidR="00AA1FA8" w:rsidRDefault="00AA1FA8">
            <w:pPr>
              <w:widowControl w:val="0"/>
              <w:spacing w:before="20" w:after="20"/>
              <w:jc w:val="center"/>
              <w:rPr>
                <w:kern w:val="20"/>
                <w:sz w:val="26"/>
              </w:rPr>
            </w:pPr>
          </w:p>
        </w:tc>
      </w:tr>
      <w:tr w:rsidR="00AA1FA8" w:rsidTr="00AA1FA8">
        <w:tc>
          <w:tcPr>
            <w:tcW w:w="4219" w:type="dxa"/>
          </w:tcPr>
          <w:p w:rsidR="00AA1FA8" w:rsidRDefault="00AA1FA8">
            <w:pPr>
              <w:widowControl w:val="0"/>
              <w:spacing w:before="20" w:after="20"/>
              <w:jc w:val="both"/>
              <w:rPr>
                <w:kern w:val="20"/>
                <w:sz w:val="26"/>
              </w:rPr>
            </w:pPr>
          </w:p>
        </w:tc>
        <w:tc>
          <w:tcPr>
            <w:tcW w:w="5067" w:type="dxa"/>
          </w:tcPr>
          <w:p w:rsidR="00AA1FA8" w:rsidRDefault="00AA1FA8">
            <w:pPr>
              <w:widowControl w:val="0"/>
              <w:spacing w:before="20" w:after="20"/>
              <w:jc w:val="center"/>
              <w:rPr>
                <w:kern w:val="20"/>
                <w:sz w:val="26"/>
              </w:rPr>
            </w:pPr>
          </w:p>
        </w:tc>
      </w:tr>
    </w:tbl>
    <w:p w:rsidR="00AA1FA8" w:rsidRDefault="00AA1FA8" w:rsidP="00AA1FA8">
      <w:pPr>
        <w:widowControl w:val="0"/>
        <w:spacing w:before="20" w:after="20"/>
        <w:contextualSpacing/>
        <w:jc w:val="both"/>
        <w:rPr>
          <w:kern w:val="20"/>
          <w:sz w:val="26"/>
        </w:rPr>
      </w:pPr>
    </w:p>
    <w:p w:rsidR="00AA1FA8" w:rsidRDefault="00AA1FA8" w:rsidP="00AA1FA8">
      <w:pPr>
        <w:widowControl w:val="0"/>
        <w:spacing w:before="20" w:after="20"/>
        <w:contextualSpacing/>
        <w:jc w:val="both"/>
        <w:rPr>
          <w:kern w:val="20"/>
          <w:sz w:val="26"/>
        </w:rPr>
      </w:pPr>
    </w:p>
    <w:p w:rsidR="00AA1FA8" w:rsidRDefault="00AA1FA8" w:rsidP="00AA1FA8">
      <w:pPr>
        <w:widowControl w:val="0"/>
        <w:spacing w:before="20" w:after="20"/>
        <w:contextualSpacing/>
        <w:jc w:val="both"/>
        <w:rPr>
          <w:kern w:val="20"/>
          <w:sz w:val="26"/>
        </w:rPr>
      </w:pPr>
      <w:r>
        <w:rPr>
          <w:kern w:val="20"/>
          <w:sz w:val="26"/>
        </w:rPr>
        <w:t>_____________________________________                _________________________</w:t>
      </w:r>
    </w:p>
    <w:p w:rsidR="00AA1FA8" w:rsidRDefault="00AA1FA8" w:rsidP="00AA1FA8">
      <w:pPr>
        <w:widowControl w:val="0"/>
        <w:spacing w:before="20" w:after="20"/>
        <w:contextualSpacing/>
        <w:jc w:val="both"/>
        <w:rPr>
          <w:kern w:val="20"/>
          <w:sz w:val="20"/>
        </w:rPr>
      </w:pPr>
      <w:r>
        <w:rPr>
          <w:kern w:val="20"/>
          <w:sz w:val="20"/>
        </w:rPr>
        <w:t xml:space="preserve">ФИО лица, взявшего на себя обязанность                                                                              Подпись  </w:t>
      </w:r>
    </w:p>
    <w:p w:rsidR="00AA1FA8" w:rsidRDefault="00AA1FA8" w:rsidP="00AA1FA8">
      <w:pPr>
        <w:widowControl w:val="0"/>
        <w:spacing w:before="20" w:after="20"/>
        <w:contextualSpacing/>
        <w:jc w:val="both"/>
        <w:rPr>
          <w:kern w:val="20"/>
          <w:sz w:val="20"/>
        </w:rPr>
      </w:pPr>
      <w:r>
        <w:rPr>
          <w:kern w:val="20"/>
          <w:sz w:val="20"/>
        </w:rPr>
        <w:t xml:space="preserve">осуществить погребение </w:t>
      </w:r>
      <w:proofErr w:type="gramStart"/>
      <w:r>
        <w:rPr>
          <w:kern w:val="20"/>
          <w:sz w:val="20"/>
        </w:rPr>
        <w:t>умершего</w:t>
      </w:r>
      <w:proofErr w:type="gramEnd"/>
      <w:r>
        <w:rPr>
          <w:kern w:val="20"/>
          <w:sz w:val="20"/>
        </w:rPr>
        <w:t xml:space="preserve">                                                               </w:t>
      </w:r>
    </w:p>
    <w:p w:rsidR="00AA1FA8" w:rsidRDefault="00AA1FA8" w:rsidP="00AA1FA8">
      <w:pPr>
        <w:widowControl w:val="0"/>
        <w:spacing w:before="20" w:after="20"/>
        <w:contextualSpacing/>
        <w:jc w:val="both"/>
        <w:rPr>
          <w:kern w:val="20"/>
          <w:sz w:val="26"/>
        </w:rPr>
      </w:pPr>
    </w:p>
    <w:p w:rsidR="00AA1FA8" w:rsidRDefault="00AA1FA8" w:rsidP="00AA1FA8">
      <w:pPr>
        <w:widowControl w:val="0"/>
        <w:spacing w:before="20" w:after="20"/>
        <w:contextualSpacing/>
        <w:jc w:val="both"/>
        <w:rPr>
          <w:kern w:val="20"/>
          <w:sz w:val="26"/>
        </w:rPr>
      </w:pPr>
      <w:r>
        <w:rPr>
          <w:kern w:val="20"/>
          <w:sz w:val="26"/>
        </w:rPr>
        <w:t>«____»_____________ 202___ г.</w:t>
      </w:r>
    </w:p>
    <w:p w:rsidR="00AA1FA8" w:rsidRDefault="00AA1FA8" w:rsidP="00AA1FA8">
      <w:pPr>
        <w:widowControl w:val="0"/>
        <w:tabs>
          <w:tab w:val="left" w:pos="6379"/>
        </w:tabs>
        <w:spacing w:before="20" w:after="20"/>
        <w:ind w:left="5760"/>
        <w:contextualSpacing/>
        <w:jc w:val="both"/>
        <w:outlineLvl w:val="3"/>
        <w:rPr>
          <w:color w:val="000000"/>
          <w:kern w:val="20"/>
          <w:sz w:val="16"/>
          <w:szCs w:val="16"/>
        </w:rPr>
      </w:pPr>
    </w:p>
    <w:p w:rsidR="00AA1FA8" w:rsidRDefault="00AA1FA8" w:rsidP="00AA1FA8">
      <w:pPr>
        <w:widowControl w:val="0"/>
        <w:tabs>
          <w:tab w:val="left" w:pos="6379"/>
        </w:tabs>
        <w:spacing w:before="20" w:after="20"/>
        <w:ind w:left="5760"/>
        <w:contextualSpacing/>
        <w:jc w:val="both"/>
        <w:outlineLvl w:val="3"/>
        <w:rPr>
          <w:color w:val="000000"/>
          <w:kern w:val="20"/>
          <w:sz w:val="16"/>
          <w:szCs w:val="16"/>
        </w:rPr>
      </w:pPr>
    </w:p>
    <w:p w:rsidR="00AA1FA8" w:rsidRDefault="00AA1FA8" w:rsidP="00AA1FA8">
      <w:pPr>
        <w:widowControl w:val="0"/>
        <w:tabs>
          <w:tab w:val="left" w:pos="6379"/>
        </w:tabs>
        <w:spacing w:before="20" w:after="20"/>
        <w:ind w:left="5760"/>
        <w:contextualSpacing/>
        <w:jc w:val="both"/>
        <w:outlineLvl w:val="3"/>
        <w:rPr>
          <w:color w:val="000000"/>
          <w:kern w:val="20"/>
          <w:sz w:val="16"/>
          <w:szCs w:val="16"/>
        </w:rPr>
      </w:pPr>
    </w:p>
    <w:p w:rsidR="00AA1FA8" w:rsidRDefault="00AA1FA8" w:rsidP="00AA1FA8">
      <w:pPr>
        <w:widowControl w:val="0"/>
        <w:tabs>
          <w:tab w:val="left" w:pos="6379"/>
        </w:tabs>
        <w:spacing w:before="20" w:after="20"/>
        <w:ind w:left="5760"/>
        <w:contextualSpacing/>
        <w:jc w:val="both"/>
        <w:outlineLvl w:val="3"/>
        <w:rPr>
          <w:bCs/>
          <w:color w:val="000000"/>
          <w:kern w:val="20"/>
          <w:sz w:val="16"/>
          <w:szCs w:val="16"/>
        </w:rPr>
      </w:pPr>
      <w:r>
        <w:rPr>
          <w:color w:val="000000"/>
          <w:kern w:val="20"/>
          <w:sz w:val="16"/>
          <w:szCs w:val="16"/>
        </w:rPr>
        <w:lastRenderedPageBreak/>
        <w:t>Приложение № 6</w:t>
      </w:r>
    </w:p>
    <w:p w:rsidR="00AA1FA8" w:rsidRDefault="00AA1FA8" w:rsidP="00AA1FA8">
      <w:pPr>
        <w:widowControl w:val="0"/>
        <w:tabs>
          <w:tab w:val="left" w:pos="6379"/>
        </w:tabs>
        <w:spacing w:before="20" w:after="20"/>
        <w:ind w:left="5760"/>
        <w:contextualSpacing/>
        <w:jc w:val="both"/>
        <w:rPr>
          <w:color w:val="000000"/>
          <w:kern w:val="20"/>
          <w:sz w:val="16"/>
          <w:szCs w:val="16"/>
        </w:rPr>
      </w:pPr>
      <w:r>
        <w:rPr>
          <w:color w:val="000000"/>
          <w:kern w:val="20"/>
          <w:sz w:val="16"/>
          <w:szCs w:val="16"/>
        </w:rPr>
        <w:t>к   Положению об организации похоронного дела и содержания кладбищ на территории Угловского городского поселения</w:t>
      </w:r>
    </w:p>
    <w:p w:rsidR="00AA1FA8" w:rsidRDefault="00AA1FA8" w:rsidP="00AA1FA8">
      <w:pPr>
        <w:widowControl w:val="0"/>
        <w:spacing w:before="20" w:after="20"/>
        <w:jc w:val="right"/>
        <w:rPr>
          <w:kern w:val="20"/>
          <w:sz w:val="26"/>
        </w:rPr>
      </w:pPr>
      <w:r>
        <w:rPr>
          <w:kern w:val="20"/>
          <w:sz w:val="26"/>
        </w:rPr>
        <w:t>В___________________________________________</w:t>
      </w:r>
    </w:p>
    <w:p w:rsidR="00AA1FA8" w:rsidRDefault="00AA1FA8" w:rsidP="00AA1FA8">
      <w:pPr>
        <w:widowControl w:val="0"/>
        <w:spacing w:before="20" w:after="20"/>
        <w:jc w:val="right"/>
        <w:rPr>
          <w:kern w:val="20"/>
          <w:sz w:val="18"/>
          <w:szCs w:val="18"/>
        </w:rPr>
      </w:pPr>
      <w:r>
        <w:rPr>
          <w:kern w:val="20"/>
          <w:sz w:val="18"/>
          <w:szCs w:val="18"/>
        </w:rPr>
        <w:t>(наименование органа)</w:t>
      </w:r>
    </w:p>
    <w:p w:rsidR="00AA1FA8" w:rsidRDefault="00AA1FA8" w:rsidP="00AA1FA8">
      <w:pPr>
        <w:widowControl w:val="0"/>
        <w:spacing w:before="20" w:after="20"/>
        <w:jc w:val="right"/>
        <w:rPr>
          <w:kern w:val="20"/>
          <w:sz w:val="26"/>
        </w:rPr>
      </w:pPr>
      <w:r>
        <w:rPr>
          <w:kern w:val="20"/>
          <w:sz w:val="26"/>
        </w:rPr>
        <w:t>___________________________________________</w:t>
      </w:r>
    </w:p>
    <w:p w:rsidR="00AA1FA8" w:rsidRDefault="00AA1FA8" w:rsidP="00AA1FA8">
      <w:pPr>
        <w:widowControl w:val="0"/>
        <w:spacing w:before="20" w:after="20"/>
        <w:jc w:val="center"/>
        <w:rPr>
          <w:kern w:val="20"/>
          <w:sz w:val="26"/>
        </w:rPr>
      </w:pPr>
      <w:r>
        <w:rPr>
          <w:kern w:val="20"/>
          <w:sz w:val="26"/>
        </w:rPr>
        <w:t xml:space="preserve">                                                        от_________________________________________</w:t>
      </w:r>
    </w:p>
    <w:p w:rsidR="00AA1FA8" w:rsidRDefault="00AA1FA8" w:rsidP="00AA1FA8">
      <w:pPr>
        <w:widowControl w:val="0"/>
        <w:spacing w:before="20" w:after="20"/>
        <w:jc w:val="both"/>
        <w:rPr>
          <w:kern w:val="20"/>
          <w:sz w:val="26"/>
          <w:vertAlign w:val="superscript"/>
        </w:rPr>
      </w:pPr>
      <w:r>
        <w:rPr>
          <w:kern w:val="20"/>
          <w:sz w:val="26"/>
          <w:vertAlign w:val="superscript"/>
        </w:rPr>
        <w:t xml:space="preserve">                                                                                                                                           (Ф.И.О заявителя)</w:t>
      </w:r>
    </w:p>
    <w:p w:rsidR="00AA1FA8" w:rsidRDefault="00AA1FA8" w:rsidP="00AA1FA8">
      <w:pPr>
        <w:widowControl w:val="0"/>
        <w:spacing w:before="20" w:after="20"/>
        <w:jc w:val="right"/>
        <w:rPr>
          <w:kern w:val="20"/>
          <w:sz w:val="26"/>
        </w:rPr>
      </w:pPr>
      <w:r>
        <w:rPr>
          <w:kern w:val="20"/>
          <w:sz w:val="26"/>
        </w:rPr>
        <w:t>___________________________________________</w:t>
      </w:r>
    </w:p>
    <w:p w:rsidR="00AA1FA8" w:rsidRDefault="00AA1FA8" w:rsidP="00AA1FA8">
      <w:pPr>
        <w:widowControl w:val="0"/>
        <w:spacing w:before="20" w:after="20"/>
        <w:jc w:val="right"/>
        <w:rPr>
          <w:kern w:val="20"/>
          <w:sz w:val="26"/>
        </w:rPr>
      </w:pPr>
      <w:r>
        <w:rPr>
          <w:kern w:val="20"/>
          <w:sz w:val="26"/>
        </w:rPr>
        <w:t>___________________________________________</w:t>
      </w:r>
    </w:p>
    <w:p w:rsidR="00AA1FA8" w:rsidRDefault="00AA1FA8" w:rsidP="00AA1FA8">
      <w:pPr>
        <w:widowControl w:val="0"/>
        <w:spacing w:before="20" w:after="20"/>
        <w:ind w:left="3545" w:firstLine="709"/>
        <w:jc w:val="center"/>
        <w:rPr>
          <w:kern w:val="20"/>
          <w:sz w:val="26"/>
          <w:vertAlign w:val="superscript"/>
        </w:rPr>
      </w:pPr>
      <w:r>
        <w:rPr>
          <w:kern w:val="20"/>
          <w:sz w:val="26"/>
          <w:vertAlign w:val="superscript"/>
        </w:rPr>
        <w:t>(адрес регистрации, адрес фактического проживания)</w:t>
      </w:r>
    </w:p>
    <w:p w:rsidR="00AA1FA8" w:rsidRDefault="00AA1FA8" w:rsidP="00AA1FA8">
      <w:pPr>
        <w:widowControl w:val="0"/>
        <w:spacing w:before="20" w:after="20"/>
        <w:jc w:val="right"/>
        <w:rPr>
          <w:kern w:val="20"/>
          <w:sz w:val="26"/>
        </w:rPr>
      </w:pPr>
      <w:r>
        <w:rPr>
          <w:kern w:val="20"/>
          <w:sz w:val="26"/>
        </w:rPr>
        <w:t>_________________________________________</w:t>
      </w:r>
    </w:p>
    <w:p w:rsidR="00AA1FA8" w:rsidRDefault="00AA1FA8" w:rsidP="00AA1FA8">
      <w:pPr>
        <w:widowControl w:val="0"/>
        <w:spacing w:before="20" w:after="20"/>
        <w:ind w:left="3545" w:firstLine="709"/>
        <w:jc w:val="center"/>
        <w:rPr>
          <w:kern w:val="20"/>
          <w:sz w:val="26"/>
          <w:vertAlign w:val="superscript"/>
        </w:rPr>
      </w:pPr>
      <w:r>
        <w:rPr>
          <w:kern w:val="20"/>
          <w:sz w:val="26"/>
          <w:vertAlign w:val="superscript"/>
        </w:rPr>
        <w:t>(контактный телефон)</w:t>
      </w:r>
    </w:p>
    <w:p w:rsidR="00AA1FA8" w:rsidRDefault="00AA1FA8" w:rsidP="00AA1FA8">
      <w:pPr>
        <w:widowControl w:val="0"/>
        <w:tabs>
          <w:tab w:val="left" w:pos="6379"/>
        </w:tabs>
        <w:spacing w:before="20" w:after="20"/>
        <w:jc w:val="center"/>
        <w:rPr>
          <w:kern w:val="20"/>
          <w:sz w:val="26"/>
        </w:rPr>
      </w:pPr>
      <w:r>
        <w:rPr>
          <w:kern w:val="20"/>
          <w:sz w:val="26"/>
        </w:rPr>
        <w:t>Заявление</w:t>
      </w:r>
    </w:p>
    <w:p w:rsidR="00AA1FA8" w:rsidRDefault="00AA1FA8" w:rsidP="00AA1FA8">
      <w:pPr>
        <w:widowControl w:val="0"/>
        <w:tabs>
          <w:tab w:val="left" w:pos="6379"/>
        </w:tabs>
        <w:spacing w:before="20" w:after="20"/>
        <w:jc w:val="both"/>
        <w:rPr>
          <w:kern w:val="20"/>
          <w:sz w:val="22"/>
          <w:szCs w:val="22"/>
        </w:rPr>
      </w:pPr>
      <w:r>
        <w:rPr>
          <w:kern w:val="20"/>
          <w:sz w:val="22"/>
          <w:szCs w:val="22"/>
        </w:rPr>
        <w:t xml:space="preserve">       Я, _______________________________________________________________________</w:t>
      </w:r>
      <w:proofErr w:type="gramStart"/>
      <w:r>
        <w:rPr>
          <w:kern w:val="20"/>
          <w:sz w:val="22"/>
          <w:szCs w:val="22"/>
        </w:rPr>
        <w:t xml:space="preserve"> ,</w:t>
      </w:r>
      <w:proofErr w:type="gramEnd"/>
    </w:p>
    <w:p w:rsidR="00AA1FA8" w:rsidRDefault="00AA1FA8" w:rsidP="00AA1FA8">
      <w:pPr>
        <w:widowControl w:val="0"/>
        <w:tabs>
          <w:tab w:val="left" w:pos="6379"/>
        </w:tabs>
        <w:spacing w:before="20" w:after="20"/>
        <w:jc w:val="center"/>
        <w:rPr>
          <w:kern w:val="20"/>
          <w:sz w:val="22"/>
          <w:szCs w:val="22"/>
          <w:vertAlign w:val="superscript"/>
        </w:rPr>
      </w:pPr>
      <w:r>
        <w:rPr>
          <w:kern w:val="20"/>
          <w:sz w:val="22"/>
          <w:szCs w:val="22"/>
          <w:vertAlign w:val="superscript"/>
        </w:rPr>
        <w:t>(Ф.И.О.)</w:t>
      </w:r>
    </w:p>
    <w:p w:rsidR="00AA1FA8" w:rsidRDefault="00AA1FA8" w:rsidP="00AA1FA8">
      <w:pPr>
        <w:widowControl w:val="0"/>
        <w:tabs>
          <w:tab w:val="left" w:pos="6379"/>
        </w:tabs>
        <w:spacing w:before="20" w:after="20"/>
        <w:contextualSpacing/>
        <w:jc w:val="both"/>
        <w:rPr>
          <w:kern w:val="20"/>
          <w:sz w:val="22"/>
          <w:szCs w:val="22"/>
        </w:rPr>
      </w:pPr>
      <w:proofErr w:type="gramStart"/>
      <w:r>
        <w:rPr>
          <w:kern w:val="20"/>
          <w:sz w:val="22"/>
          <w:szCs w:val="22"/>
        </w:rPr>
        <w:t>ответственный</w:t>
      </w:r>
      <w:proofErr w:type="gramEnd"/>
      <w:r>
        <w:rPr>
          <w:kern w:val="20"/>
          <w:sz w:val="22"/>
          <w:szCs w:val="22"/>
        </w:rPr>
        <w:t xml:space="preserve"> за захоронение на месте погребения, отведенном для захоронения умерших (погибших) или  праха после  кремации на муниципальном кладбище по адресу:      __________________________________________________________________________, </w:t>
      </w:r>
    </w:p>
    <w:p w:rsidR="00AA1FA8" w:rsidRDefault="00AA1FA8" w:rsidP="00AA1FA8">
      <w:pPr>
        <w:widowControl w:val="0"/>
        <w:tabs>
          <w:tab w:val="left" w:pos="6379"/>
        </w:tabs>
        <w:spacing w:before="20" w:after="20"/>
        <w:contextualSpacing/>
        <w:jc w:val="both"/>
        <w:rPr>
          <w:color w:val="000000"/>
          <w:kern w:val="20"/>
          <w:sz w:val="22"/>
          <w:szCs w:val="22"/>
        </w:rPr>
      </w:pPr>
      <w:r>
        <w:rPr>
          <w:kern w:val="20"/>
          <w:sz w:val="22"/>
          <w:szCs w:val="22"/>
        </w:rPr>
        <w:t xml:space="preserve">место захоронения: </w:t>
      </w:r>
      <w:proofErr w:type="spellStart"/>
      <w:r>
        <w:rPr>
          <w:kern w:val="20"/>
          <w:sz w:val="22"/>
          <w:szCs w:val="22"/>
        </w:rPr>
        <w:t>_____________</w:t>
      </w:r>
      <w:r>
        <w:rPr>
          <w:color w:val="000000"/>
          <w:kern w:val="20"/>
          <w:sz w:val="22"/>
          <w:szCs w:val="22"/>
        </w:rPr>
        <w:t>секция</w:t>
      </w:r>
      <w:proofErr w:type="spellEnd"/>
      <w:r>
        <w:rPr>
          <w:color w:val="000000"/>
          <w:kern w:val="20"/>
          <w:sz w:val="22"/>
          <w:szCs w:val="22"/>
        </w:rPr>
        <w:t xml:space="preserve"> ___________ ряд __________ место ____________,</w:t>
      </w:r>
    </w:p>
    <w:p w:rsidR="00AA1FA8" w:rsidRDefault="00AA1FA8" w:rsidP="00AA1FA8">
      <w:pPr>
        <w:widowControl w:val="0"/>
        <w:tabs>
          <w:tab w:val="left" w:pos="6379"/>
        </w:tabs>
        <w:spacing w:before="20" w:after="20"/>
        <w:jc w:val="both"/>
        <w:rPr>
          <w:kern w:val="20"/>
          <w:sz w:val="22"/>
          <w:szCs w:val="22"/>
        </w:rPr>
      </w:pPr>
      <w:r>
        <w:rPr>
          <w:kern w:val="20"/>
          <w:sz w:val="22"/>
          <w:szCs w:val="22"/>
        </w:rPr>
        <w:t xml:space="preserve">даю согласие на погребение умершего (погибшего) или праха после кремации __________ </w:t>
      </w:r>
    </w:p>
    <w:p w:rsidR="00AA1FA8" w:rsidRDefault="00AA1FA8" w:rsidP="00AA1FA8">
      <w:pPr>
        <w:widowControl w:val="0"/>
        <w:tabs>
          <w:tab w:val="left" w:pos="6379"/>
        </w:tabs>
        <w:spacing w:before="20" w:after="20"/>
        <w:jc w:val="both"/>
        <w:rPr>
          <w:kern w:val="20"/>
          <w:sz w:val="22"/>
          <w:szCs w:val="22"/>
        </w:rPr>
      </w:pPr>
      <w:r>
        <w:rPr>
          <w:kern w:val="20"/>
          <w:sz w:val="22"/>
          <w:szCs w:val="22"/>
        </w:rPr>
        <w:t>_____________________________________________________________________________</w:t>
      </w:r>
    </w:p>
    <w:p w:rsidR="00AA1FA8" w:rsidRDefault="00AA1FA8" w:rsidP="00AA1FA8">
      <w:pPr>
        <w:widowControl w:val="0"/>
        <w:tabs>
          <w:tab w:val="left" w:pos="6379"/>
        </w:tabs>
        <w:spacing w:before="20" w:after="20"/>
        <w:jc w:val="center"/>
        <w:rPr>
          <w:kern w:val="20"/>
          <w:sz w:val="22"/>
          <w:szCs w:val="22"/>
          <w:vertAlign w:val="superscript"/>
        </w:rPr>
      </w:pPr>
      <w:r>
        <w:rPr>
          <w:kern w:val="20"/>
          <w:sz w:val="22"/>
          <w:szCs w:val="22"/>
          <w:vertAlign w:val="superscript"/>
        </w:rPr>
        <w:t>(Ф.И.О.)</w:t>
      </w:r>
    </w:p>
    <w:p w:rsidR="00AA1FA8" w:rsidRDefault="00AA1FA8" w:rsidP="00AA1FA8">
      <w:pPr>
        <w:widowControl w:val="0"/>
        <w:tabs>
          <w:tab w:val="left" w:pos="6379"/>
        </w:tabs>
        <w:spacing w:before="20" w:after="20"/>
        <w:jc w:val="both"/>
        <w:rPr>
          <w:kern w:val="20"/>
          <w:sz w:val="22"/>
          <w:szCs w:val="22"/>
        </w:rPr>
      </w:pPr>
      <w:r>
        <w:rPr>
          <w:kern w:val="20"/>
          <w:sz w:val="22"/>
          <w:szCs w:val="22"/>
        </w:rPr>
        <w:t xml:space="preserve">на свободном месте____________________________________________________________ </w:t>
      </w:r>
      <w:r>
        <w:rPr>
          <w:i/>
          <w:kern w:val="20"/>
          <w:sz w:val="22"/>
          <w:szCs w:val="22"/>
        </w:rPr>
        <w:t xml:space="preserve">(выбрать: </w:t>
      </w:r>
      <w:r>
        <w:rPr>
          <w:i/>
          <w:color w:val="000000"/>
          <w:kern w:val="20"/>
          <w:sz w:val="22"/>
          <w:szCs w:val="22"/>
          <w:shd w:val="clear" w:color="auto" w:fill="FFFFFF"/>
        </w:rPr>
        <w:t xml:space="preserve">семейного (родового) захоронения, </w:t>
      </w:r>
      <w:r>
        <w:rPr>
          <w:i/>
          <w:kern w:val="20"/>
          <w:sz w:val="22"/>
          <w:szCs w:val="22"/>
        </w:rPr>
        <w:t>родственного захоронения, в родственную могилу).</w:t>
      </w:r>
    </w:p>
    <w:p w:rsidR="00AA1FA8" w:rsidRDefault="00AA1FA8" w:rsidP="00AA1FA8">
      <w:pPr>
        <w:widowControl w:val="0"/>
        <w:tabs>
          <w:tab w:val="left" w:pos="6379"/>
        </w:tabs>
        <w:spacing w:before="20" w:after="20"/>
        <w:jc w:val="both"/>
        <w:rPr>
          <w:kern w:val="20"/>
          <w:sz w:val="22"/>
          <w:szCs w:val="22"/>
        </w:rPr>
      </w:pPr>
      <w:r>
        <w:rPr>
          <w:kern w:val="20"/>
          <w:sz w:val="22"/>
          <w:szCs w:val="22"/>
        </w:rPr>
        <w:t>Родственные отношения подтверждаю следующими документами:</w:t>
      </w:r>
    </w:p>
    <w:p w:rsidR="00AA1FA8" w:rsidRDefault="00AA1FA8" w:rsidP="00AA1FA8">
      <w:pPr>
        <w:widowControl w:val="0"/>
        <w:tabs>
          <w:tab w:val="left" w:pos="6379"/>
        </w:tabs>
        <w:spacing w:before="20" w:after="20"/>
        <w:jc w:val="both"/>
        <w:rPr>
          <w:kern w:val="20"/>
          <w:sz w:val="22"/>
          <w:szCs w:val="22"/>
        </w:rPr>
      </w:pPr>
      <w:r>
        <w:rPr>
          <w:kern w:val="20"/>
          <w:sz w:val="22"/>
          <w:szCs w:val="22"/>
        </w:rPr>
        <w:t>1. __________________________________________________________________________</w:t>
      </w:r>
    </w:p>
    <w:p w:rsidR="00AA1FA8" w:rsidRDefault="00AA1FA8" w:rsidP="00AA1FA8">
      <w:pPr>
        <w:widowControl w:val="0"/>
        <w:tabs>
          <w:tab w:val="left" w:pos="6379"/>
        </w:tabs>
        <w:spacing w:before="20" w:after="20"/>
        <w:jc w:val="both"/>
        <w:rPr>
          <w:kern w:val="20"/>
          <w:sz w:val="22"/>
          <w:szCs w:val="22"/>
        </w:rPr>
      </w:pPr>
      <w:r>
        <w:rPr>
          <w:kern w:val="20"/>
          <w:sz w:val="22"/>
          <w:szCs w:val="22"/>
        </w:rPr>
        <w:t>2. __________________________________________________________________________</w:t>
      </w:r>
    </w:p>
    <w:p w:rsidR="00AA1FA8" w:rsidRDefault="00AA1FA8" w:rsidP="00AA1FA8">
      <w:pPr>
        <w:widowControl w:val="0"/>
        <w:tabs>
          <w:tab w:val="left" w:pos="6379"/>
        </w:tabs>
        <w:spacing w:before="20" w:after="20"/>
        <w:jc w:val="both"/>
        <w:rPr>
          <w:kern w:val="20"/>
          <w:sz w:val="22"/>
          <w:szCs w:val="22"/>
        </w:rPr>
      </w:pPr>
      <w:r>
        <w:rPr>
          <w:kern w:val="20"/>
          <w:sz w:val="22"/>
          <w:szCs w:val="22"/>
        </w:rPr>
        <w:t>... __________________________________________________________________________</w:t>
      </w:r>
    </w:p>
    <w:p w:rsidR="00AA1FA8" w:rsidRDefault="00AA1FA8" w:rsidP="00AA1FA8">
      <w:pPr>
        <w:widowControl w:val="0"/>
        <w:tabs>
          <w:tab w:val="left" w:pos="6379"/>
        </w:tabs>
        <w:spacing w:before="20" w:after="20"/>
        <w:jc w:val="both"/>
        <w:rPr>
          <w:kern w:val="20"/>
          <w:sz w:val="22"/>
          <w:szCs w:val="22"/>
        </w:rPr>
      </w:pPr>
    </w:p>
    <w:p w:rsidR="00AA1FA8" w:rsidRDefault="00AA1FA8" w:rsidP="00AA1FA8">
      <w:pPr>
        <w:widowControl w:val="0"/>
        <w:tabs>
          <w:tab w:val="left" w:pos="6379"/>
        </w:tabs>
        <w:spacing w:before="20" w:after="20"/>
        <w:jc w:val="both"/>
        <w:rPr>
          <w:kern w:val="20"/>
          <w:sz w:val="22"/>
          <w:szCs w:val="22"/>
        </w:rPr>
      </w:pPr>
      <w:r>
        <w:rPr>
          <w:kern w:val="20"/>
          <w:sz w:val="22"/>
          <w:szCs w:val="22"/>
        </w:rPr>
        <w:t xml:space="preserve">«____»___________________20__г.                                                 _______________________ </w:t>
      </w:r>
    </w:p>
    <w:p w:rsidR="00AA1FA8" w:rsidRDefault="00AA1FA8" w:rsidP="00AA1FA8">
      <w:pPr>
        <w:widowControl w:val="0"/>
        <w:tabs>
          <w:tab w:val="left" w:pos="6379"/>
        </w:tabs>
        <w:spacing w:before="20" w:after="20"/>
        <w:ind w:left="4254" w:firstLine="709"/>
        <w:jc w:val="center"/>
        <w:rPr>
          <w:kern w:val="20"/>
          <w:sz w:val="22"/>
          <w:szCs w:val="22"/>
          <w:vertAlign w:val="superscript"/>
        </w:rPr>
      </w:pPr>
      <w:r>
        <w:rPr>
          <w:kern w:val="20"/>
          <w:sz w:val="22"/>
          <w:szCs w:val="22"/>
          <w:vertAlign w:val="superscript"/>
        </w:rPr>
        <w:t>(Ф.И.О.)</w:t>
      </w:r>
    </w:p>
    <w:p w:rsidR="00AA1FA8" w:rsidRDefault="00AA1FA8" w:rsidP="00AA1FA8">
      <w:pPr>
        <w:widowControl w:val="0"/>
        <w:tabs>
          <w:tab w:val="left" w:pos="6379"/>
        </w:tabs>
        <w:spacing w:before="20" w:after="20"/>
        <w:jc w:val="both"/>
        <w:rPr>
          <w:kern w:val="20"/>
          <w:sz w:val="22"/>
          <w:szCs w:val="22"/>
        </w:rPr>
      </w:pPr>
      <w:r>
        <w:rPr>
          <w:kern w:val="20"/>
          <w:sz w:val="22"/>
          <w:szCs w:val="22"/>
        </w:rPr>
        <w:t>_____________________________________________________________________________</w:t>
      </w:r>
    </w:p>
    <w:p w:rsidR="00AA1FA8" w:rsidRDefault="00AA1FA8" w:rsidP="00AA1FA8">
      <w:pPr>
        <w:widowControl w:val="0"/>
        <w:tabs>
          <w:tab w:val="left" w:pos="6379"/>
        </w:tabs>
        <w:spacing w:before="20" w:after="20"/>
        <w:jc w:val="center"/>
        <w:rPr>
          <w:i/>
          <w:kern w:val="20"/>
          <w:sz w:val="26"/>
          <w:szCs w:val="26"/>
        </w:rPr>
      </w:pPr>
      <w:r>
        <w:rPr>
          <w:i/>
          <w:kern w:val="20"/>
          <w:sz w:val="26"/>
          <w:szCs w:val="26"/>
        </w:rPr>
        <w:t>отрывной талон</w:t>
      </w:r>
    </w:p>
    <w:p w:rsidR="00AA1FA8" w:rsidRDefault="00AA1FA8" w:rsidP="00AA1FA8">
      <w:pPr>
        <w:widowControl w:val="0"/>
        <w:spacing w:before="20" w:after="20"/>
        <w:jc w:val="both"/>
        <w:rPr>
          <w:kern w:val="20"/>
          <w:sz w:val="26"/>
        </w:rPr>
      </w:pPr>
      <w:r>
        <w:rPr>
          <w:kern w:val="20"/>
          <w:sz w:val="26"/>
        </w:rPr>
        <w:t>_________________________________________________________________.</w:t>
      </w:r>
    </w:p>
    <w:p w:rsidR="00AA1FA8" w:rsidRDefault="00AA1FA8" w:rsidP="00AA1FA8">
      <w:pPr>
        <w:widowControl w:val="0"/>
        <w:spacing w:before="20" w:after="20"/>
        <w:jc w:val="center"/>
        <w:rPr>
          <w:kern w:val="20"/>
          <w:sz w:val="18"/>
          <w:szCs w:val="18"/>
        </w:rPr>
      </w:pPr>
      <w:r>
        <w:rPr>
          <w:kern w:val="20"/>
          <w:sz w:val="18"/>
          <w:szCs w:val="18"/>
        </w:rPr>
        <w:t xml:space="preserve">(Ф.И.О. </w:t>
      </w:r>
      <w:proofErr w:type="gramStart"/>
      <w:r>
        <w:rPr>
          <w:kern w:val="20"/>
          <w:sz w:val="18"/>
          <w:szCs w:val="18"/>
        </w:rPr>
        <w:t>ответственный</w:t>
      </w:r>
      <w:proofErr w:type="gramEnd"/>
      <w:r>
        <w:rPr>
          <w:kern w:val="20"/>
          <w:sz w:val="18"/>
          <w:szCs w:val="18"/>
        </w:rPr>
        <w:t xml:space="preserve"> за захоронение)</w:t>
      </w:r>
    </w:p>
    <w:p w:rsidR="00AA1FA8" w:rsidRDefault="00AA1FA8" w:rsidP="00AA1FA8">
      <w:pPr>
        <w:widowControl w:val="0"/>
        <w:tabs>
          <w:tab w:val="left" w:pos="6379"/>
        </w:tabs>
        <w:spacing w:before="20" w:after="20"/>
        <w:jc w:val="both"/>
        <w:rPr>
          <w:kern w:val="20"/>
          <w:sz w:val="22"/>
          <w:szCs w:val="22"/>
        </w:rPr>
      </w:pPr>
      <w:r>
        <w:rPr>
          <w:kern w:val="20"/>
          <w:sz w:val="22"/>
          <w:szCs w:val="22"/>
        </w:rPr>
        <w:t xml:space="preserve">  </w:t>
      </w:r>
    </w:p>
    <w:p w:rsidR="00AA1FA8" w:rsidRDefault="00AA1FA8" w:rsidP="00AA1FA8">
      <w:pPr>
        <w:widowControl w:val="0"/>
        <w:tabs>
          <w:tab w:val="left" w:pos="6379"/>
        </w:tabs>
        <w:spacing w:before="20" w:after="20"/>
        <w:jc w:val="both"/>
        <w:rPr>
          <w:kern w:val="20"/>
          <w:sz w:val="22"/>
          <w:szCs w:val="22"/>
        </w:rPr>
      </w:pPr>
      <w:proofErr w:type="gramStart"/>
      <w:r>
        <w:rPr>
          <w:kern w:val="20"/>
          <w:sz w:val="22"/>
          <w:szCs w:val="22"/>
        </w:rPr>
        <w:t xml:space="preserve">« __ » ___________ 20___ г. получил разрешение  на  погребение  умершего (погибшего) или  праха  после  кремации  в __________________________________________________ </w:t>
      </w:r>
      <w:r>
        <w:rPr>
          <w:i/>
          <w:kern w:val="20"/>
          <w:sz w:val="22"/>
          <w:szCs w:val="22"/>
        </w:rPr>
        <w:t xml:space="preserve">(выбрать: </w:t>
      </w:r>
      <w:r>
        <w:rPr>
          <w:i/>
          <w:color w:val="000000"/>
          <w:kern w:val="20"/>
          <w:sz w:val="22"/>
          <w:szCs w:val="22"/>
          <w:shd w:val="clear" w:color="auto" w:fill="FFFFFF"/>
        </w:rPr>
        <w:t xml:space="preserve">семейного (родового) захоронения, </w:t>
      </w:r>
      <w:r>
        <w:rPr>
          <w:i/>
          <w:kern w:val="20"/>
          <w:sz w:val="22"/>
          <w:szCs w:val="22"/>
        </w:rPr>
        <w:t>родственного захоронения, в родственную могилу)</w:t>
      </w:r>
      <w:r>
        <w:rPr>
          <w:kern w:val="20"/>
          <w:sz w:val="22"/>
          <w:szCs w:val="22"/>
        </w:rPr>
        <w:t xml:space="preserve">  на  муниципальном кладбище по адресу: ___________________________________________________________________________, </w:t>
      </w:r>
      <w:proofErr w:type="gramEnd"/>
    </w:p>
    <w:p w:rsidR="00AA1FA8" w:rsidRDefault="00AA1FA8" w:rsidP="00AA1FA8">
      <w:pPr>
        <w:widowControl w:val="0"/>
        <w:tabs>
          <w:tab w:val="left" w:pos="6379"/>
        </w:tabs>
        <w:spacing w:before="20" w:after="20"/>
        <w:contextualSpacing/>
        <w:jc w:val="both"/>
        <w:rPr>
          <w:kern w:val="20"/>
          <w:sz w:val="22"/>
          <w:szCs w:val="22"/>
        </w:rPr>
      </w:pPr>
      <w:r>
        <w:rPr>
          <w:kern w:val="20"/>
          <w:sz w:val="22"/>
          <w:szCs w:val="22"/>
        </w:rPr>
        <w:t xml:space="preserve">место захоронения: </w:t>
      </w:r>
    </w:p>
    <w:p w:rsidR="00AA1FA8" w:rsidRDefault="00AA1FA8" w:rsidP="00AA1FA8">
      <w:pPr>
        <w:widowControl w:val="0"/>
        <w:tabs>
          <w:tab w:val="left" w:pos="6379"/>
        </w:tabs>
        <w:autoSpaceDE w:val="0"/>
        <w:autoSpaceDN w:val="0"/>
        <w:adjustRightInd w:val="0"/>
        <w:spacing w:before="20" w:after="20"/>
        <w:jc w:val="both"/>
        <w:rPr>
          <w:color w:val="000000"/>
          <w:kern w:val="20"/>
          <w:sz w:val="22"/>
          <w:szCs w:val="22"/>
        </w:rPr>
      </w:pPr>
      <w:r>
        <w:rPr>
          <w:color w:val="000000"/>
          <w:kern w:val="20"/>
          <w:sz w:val="22"/>
          <w:szCs w:val="22"/>
        </w:rPr>
        <w:t xml:space="preserve">секция __________ ряд __________ место ____________. </w:t>
      </w:r>
    </w:p>
    <w:p w:rsidR="00AA1FA8" w:rsidRDefault="00AA1FA8" w:rsidP="00AA1FA8">
      <w:pPr>
        <w:widowControl w:val="0"/>
        <w:spacing w:before="20" w:after="20"/>
        <w:contextualSpacing/>
        <w:jc w:val="both"/>
        <w:rPr>
          <w:kern w:val="20"/>
          <w:sz w:val="26"/>
        </w:rPr>
      </w:pPr>
    </w:p>
    <w:p w:rsidR="00AA1FA8" w:rsidRDefault="00AA1FA8" w:rsidP="00AA1FA8">
      <w:pPr>
        <w:widowControl w:val="0"/>
        <w:spacing w:before="20" w:after="20"/>
        <w:contextualSpacing/>
        <w:jc w:val="both"/>
        <w:rPr>
          <w:kern w:val="20"/>
          <w:sz w:val="26"/>
        </w:rPr>
      </w:pPr>
      <w:r>
        <w:rPr>
          <w:kern w:val="20"/>
          <w:sz w:val="26"/>
        </w:rPr>
        <w:t>_____________________________________                _________________________</w:t>
      </w:r>
    </w:p>
    <w:p w:rsidR="00AA1FA8" w:rsidRDefault="00AA1FA8" w:rsidP="00AA1FA8">
      <w:pPr>
        <w:widowControl w:val="0"/>
        <w:spacing w:before="20" w:after="20"/>
        <w:contextualSpacing/>
        <w:jc w:val="both"/>
        <w:rPr>
          <w:kern w:val="20"/>
          <w:sz w:val="20"/>
        </w:rPr>
      </w:pPr>
      <w:r>
        <w:rPr>
          <w:kern w:val="20"/>
          <w:sz w:val="20"/>
        </w:rPr>
        <w:t xml:space="preserve">ФИО лица, взявшего на себя обязанность                                                                              Подпись  </w:t>
      </w:r>
    </w:p>
    <w:p w:rsidR="00AA1FA8" w:rsidRDefault="00AA1FA8" w:rsidP="00AA1FA8">
      <w:pPr>
        <w:widowControl w:val="0"/>
        <w:spacing w:before="20" w:after="20"/>
        <w:contextualSpacing/>
        <w:jc w:val="both"/>
        <w:rPr>
          <w:kern w:val="20"/>
          <w:sz w:val="20"/>
        </w:rPr>
      </w:pPr>
      <w:r>
        <w:rPr>
          <w:kern w:val="20"/>
          <w:sz w:val="20"/>
        </w:rPr>
        <w:t xml:space="preserve">осуществить погребение </w:t>
      </w:r>
      <w:proofErr w:type="gramStart"/>
      <w:r>
        <w:rPr>
          <w:kern w:val="20"/>
          <w:sz w:val="20"/>
        </w:rPr>
        <w:t>умершего</w:t>
      </w:r>
      <w:proofErr w:type="gramEnd"/>
      <w:r>
        <w:rPr>
          <w:kern w:val="20"/>
          <w:sz w:val="20"/>
        </w:rPr>
        <w:t xml:space="preserve">                                                               </w:t>
      </w:r>
    </w:p>
    <w:p w:rsidR="00AA1FA8" w:rsidRDefault="00AA1FA8" w:rsidP="00AA1FA8">
      <w:pPr>
        <w:widowControl w:val="0"/>
        <w:spacing w:before="20" w:after="20"/>
        <w:contextualSpacing/>
        <w:jc w:val="both"/>
        <w:rPr>
          <w:kern w:val="20"/>
          <w:sz w:val="26"/>
        </w:rPr>
      </w:pPr>
    </w:p>
    <w:p w:rsidR="00AA1FA8" w:rsidRDefault="00AA1FA8" w:rsidP="00AA1FA8">
      <w:pPr>
        <w:widowControl w:val="0"/>
        <w:spacing w:before="20" w:after="20"/>
        <w:contextualSpacing/>
        <w:jc w:val="both"/>
        <w:rPr>
          <w:kern w:val="20"/>
          <w:sz w:val="26"/>
        </w:rPr>
      </w:pPr>
      <w:r>
        <w:rPr>
          <w:kern w:val="20"/>
          <w:sz w:val="26"/>
        </w:rPr>
        <w:t>«____»_____________ 202___ г.</w:t>
      </w:r>
    </w:p>
    <w:p w:rsidR="00AA1FA8" w:rsidRDefault="00AA1FA8" w:rsidP="00AA1FA8">
      <w:pPr>
        <w:widowControl w:val="0"/>
        <w:tabs>
          <w:tab w:val="left" w:pos="6379"/>
        </w:tabs>
        <w:spacing w:before="20" w:after="20"/>
        <w:ind w:left="5760"/>
        <w:contextualSpacing/>
        <w:jc w:val="both"/>
        <w:outlineLvl w:val="3"/>
        <w:rPr>
          <w:bCs/>
          <w:color w:val="000000"/>
          <w:kern w:val="20"/>
          <w:sz w:val="16"/>
          <w:szCs w:val="16"/>
        </w:rPr>
      </w:pPr>
      <w:r>
        <w:rPr>
          <w:color w:val="000000"/>
          <w:kern w:val="20"/>
          <w:sz w:val="16"/>
          <w:szCs w:val="16"/>
        </w:rPr>
        <w:t>Приложение № 7</w:t>
      </w:r>
    </w:p>
    <w:p w:rsidR="00AA1FA8" w:rsidRDefault="00AA1FA8" w:rsidP="00AA1FA8">
      <w:pPr>
        <w:widowControl w:val="0"/>
        <w:tabs>
          <w:tab w:val="left" w:pos="6379"/>
        </w:tabs>
        <w:spacing w:before="20" w:after="20"/>
        <w:ind w:left="5760"/>
        <w:contextualSpacing/>
        <w:jc w:val="both"/>
        <w:rPr>
          <w:color w:val="000000"/>
          <w:kern w:val="20"/>
          <w:sz w:val="16"/>
          <w:szCs w:val="16"/>
        </w:rPr>
      </w:pPr>
      <w:r>
        <w:rPr>
          <w:color w:val="000000"/>
          <w:kern w:val="20"/>
          <w:sz w:val="16"/>
          <w:szCs w:val="16"/>
        </w:rPr>
        <w:t xml:space="preserve">к   Положению об организации похоронного дела и содержания кладбищ на территории Угловского </w:t>
      </w:r>
      <w:r>
        <w:rPr>
          <w:color w:val="000000"/>
          <w:kern w:val="20"/>
          <w:sz w:val="16"/>
          <w:szCs w:val="16"/>
        </w:rPr>
        <w:lastRenderedPageBreak/>
        <w:t>городского поселения</w:t>
      </w:r>
    </w:p>
    <w:p w:rsidR="00AA1FA8" w:rsidRDefault="00AA1FA8" w:rsidP="00AA1FA8">
      <w:pPr>
        <w:widowControl w:val="0"/>
        <w:tabs>
          <w:tab w:val="left" w:pos="6379"/>
        </w:tabs>
        <w:autoSpaceDE w:val="0"/>
        <w:autoSpaceDN w:val="0"/>
        <w:adjustRightInd w:val="0"/>
        <w:spacing w:before="20" w:after="20"/>
        <w:jc w:val="center"/>
        <w:rPr>
          <w:color w:val="000000"/>
          <w:kern w:val="20"/>
          <w:sz w:val="26"/>
          <w:szCs w:val="26"/>
        </w:rPr>
      </w:pPr>
    </w:p>
    <w:p w:rsidR="00AA1FA8" w:rsidRDefault="00AA1FA8" w:rsidP="00AA1FA8">
      <w:pPr>
        <w:widowControl w:val="0"/>
        <w:tabs>
          <w:tab w:val="left" w:pos="6379"/>
        </w:tabs>
        <w:autoSpaceDE w:val="0"/>
        <w:autoSpaceDN w:val="0"/>
        <w:adjustRightInd w:val="0"/>
        <w:spacing w:before="20" w:after="20"/>
        <w:jc w:val="center"/>
        <w:rPr>
          <w:color w:val="000000"/>
          <w:kern w:val="20"/>
          <w:sz w:val="26"/>
          <w:szCs w:val="26"/>
        </w:rPr>
      </w:pPr>
    </w:p>
    <w:p w:rsidR="00AA1FA8" w:rsidRDefault="00AA1FA8" w:rsidP="00AA1FA8">
      <w:pPr>
        <w:widowControl w:val="0"/>
        <w:tabs>
          <w:tab w:val="left" w:pos="6379"/>
        </w:tabs>
        <w:autoSpaceDE w:val="0"/>
        <w:autoSpaceDN w:val="0"/>
        <w:adjustRightInd w:val="0"/>
        <w:spacing w:before="20" w:after="20"/>
        <w:jc w:val="center"/>
        <w:rPr>
          <w:bCs/>
          <w:color w:val="000000"/>
          <w:kern w:val="20"/>
          <w:sz w:val="26"/>
          <w:szCs w:val="26"/>
        </w:rPr>
      </w:pPr>
      <w:r>
        <w:rPr>
          <w:bCs/>
          <w:color w:val="000000"/>
          <w:kern w:val="20"/>
          <w:sz w:val="26"/>
          <w:szCs w:val="26"/>
        </w:rPr>
        <w:t>Форма разрешения на предоставление места погребения</w:t>
      </w:r>
    </w:p>
    <w:p w:rsidR="00AA1FA8" w:rsidRDefault="00AA1FA8" w:rsidP="00AA1FA8">
      <w:pPr>
        <w:widowControl w:val="0"/>
        <w:tabs>
          <w:tab w:val="left" w:pos="6379"/>
        </w:tabs>
        <w:autoSpaceDE w:val="0"/>
        <w:autoSpaceDN w:val="0"/>
        <w:adjustRightInd w:val="0"/>
        <w:spacing w:before="20" w:after="20"/>
        <w:jc w:val="center"/>
        <w:rPr>
          <w:color w:val="000000"/>
          <w:kern w:val="20"/>
          <w:sz w:val="26"/>
          <w:szCs w:val="26"/>
        </w:rPr>
      </w:pP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_________________________________________________________________</w:t>
      </w:r>
    </w:p>
    <w:p w:rsidR="00AA1FA8" w:rsidRDefault="00AA1FA8" w:rsidP="00AA1FA8">
      <w:pPr>
        <w:widowControl w:val="0"/>
        <w:spacing w:before="20" w:after="20"/>
        <w:jc w:val="center"/>
        <w:rPr>
          <w:kern w:val="20"/>
          <w:sz w:val="26"/>
          <w:vertAlign w:val="superscript"/>
        </w:rPr>
      </w:pPr>
      <w:proofErr w:type="gramStart"/>
      <w:r>
        <w:rPr>
          <w:kern w:val="20"/>
          <w:sz w:val="26"/>
          <w:vertAlign w:val="superscript"/>
        </w:rPr>
        <w:t>(наименование организации ответственных за выдачу разрешения,</w:t>
      </w:r>
      <w:proofErr w:type="gramEnd"/>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__________________________________________________________________</w:t>
      </w:r>
    </w:p>
    <w:p w:rsidR="00AA1FA8" w:rsidRDefault="00AA1FA8" w:rsidP="00AA1FA8">
      <w:pPr>
        <w:widowControl w:val="0"/>
        <w:tabs>
          <w:tab w:val="left" w:pos="6379"/>
        </w:tabs>
        <w:autoSpaceDE w:val="0"/>
        <w:autoSpaceDN w:val="0"/>
        <w:adjustRightInd w:val="0"/>
        <w:spacing w:before="20" w:after="20"/>
        <w:jc w:val="center"/>
        <w:rPr>
          <w:color w:val="000000"/>
          <w:kern w:val="20"/>
          <w:sz w:val="26"/>
          <w:szCs w:val="26"/>
        </w:rPr>
      </w:pPr>
      <w:r>
        <w:rPr>
          <w:kern w:val="20"/>
          <w:sz w:val="26"/>
          <w:vertAlign w:val="superscript"/>
        </w:rPr>
        <w:t>адрес, телефон органа)</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 xml:space="preserve">__________№_________ </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 xml:space="preserve">на №______ от_________ </w:t>
      </w:r>
    </w:p>
    <w:p w:rsidR="00AA1FA8" w:rsidRDefault="00AA1FA8" w:rsidP="00AA1FA8">
      <w:pPr>
        <w:widowControl w:val="0"/>
        <w:tabs>
          <w:tab w:val="left" w:pos="6379"/>
        </w:tabs>
        <w:autoSpaceDE w:val="0"/>
        <w:autoSpaceDN w:val="0"/>
        <w:adjustRightInd w:val="0"/>
        <w:spacing w:before="20" w:after="20"/>
        <w:jc w:val="center"/>
        <w:rPr>
          <w:color w:val="000000"/>
          <w:kern w:val="20"/>
          <w:sz w:val="26"/>
          <w:szCs w:val="26"/>
        </w:rPr>
      </w:pPr>
    </w:p>
    <w:p w:rsidR="00AA1FA8" w:rsidRDefault="00AA1FA8" w:rsidP="00AA1FA8">
      <w:pPr>
        <w:widowControl w:val="0"/>
        <w:tabs>
          <w:tab w:val="left" w:pos="6379"/>
        </w:tabs>
        <w:autoSpaceDE w:val="0"/>
        <w:autoSpaceDN w:val="0"/>
        <w:adjustRightInd w:val="0"/>
        <w:spacing w:before="20" w:after="20"/>
        <w:jc w:val="center"/>
        <w:rPr>
          <w:color w:val="000000"/>
          <w:kern w:val="20"/>
          <w:sz w:val="26"/>
          <w:szCs w:val="26"/>
        </w:rPr>
      </w:pPr>
      <w:r>
        <w:rPr>
          <w:color w:val="000000"/>
          <w:kern w:val="20"/>
          <w:sz w:val="26"/>
          <w:szCs w:val="26"/>
        </w:rPr>
        <w:t>РАЗРЕШЕНИЕ</w:t>
      </w:r>
    </w:p>
    <w:p w:rsidR="00AA1FA8" w:rsidRDefault="00AA1FA8" w:rsidP="00AA1FA8">
      <w:pPr>
        <w:widowControl w:val="0"/>
        <w:tabs>
          <w:tab w:val="left" w:pos="6379"/>
        </w:tabs>
        <w:autoSpaceDE w:val="0"/>
        <w:autoSpaceDN w:val="0"/>
        <w:adjustRightInd w:val="0"/>
        <w:spacing w:before="20" w:after="20"/>
        <w:jc w:val="center"/>
        <w:rPr>
          <w:color w:val="000000"/>
          <w:kern w:val="20"/>
          <w:sz w:val="26"/>
          <w:szCs w:val="26"/>
        </w:rPr>
      </w:pPr>
      <w:r>
        <w:rPr>
          <w:kern w:val="20"/>
          <w:sz w:val="26"/>
          <w:szCs w:val="26"/>
        </w:rPr>
        <w:t xml:space="preserve">на погребение умершего (погибшего) или праха после кремации </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 xml:space="preserve">Выдано ________________________________________________________________ </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_______________________________________________________________________</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_______________________________________________________________________</w:t>
      </w:r>
    </w:p>
    <w:p w:rsidR="00AA1FA8" w:rsidRDefault="00AA1FA8" w:rsidP="00AA1FA8">
      <w:pPr>
        <w:widowControl w:val="0"/>
        <w:spacing w:before="20" w:after="20"/>
        <w:jc w:val="center"/>
        <w:rPr>
          <w:kern w:val="20"/>
          <w:sz w:val="18"/>
          <w:szCs w:val="18"/>
        </w:rPr>
      </w:pPr>
      <w:r>
        <w:rPr>
          <w:kern w:val="20"/>
          <w:sz w:val="18"/>
          <w:szCs w:val="18"/>
        </w:rPr>
        <w:t>(лицо, взявшее на себя обязанность осуществить погребение умершего)</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о возможности произвести погребение умершего путем предания тела земле _______________________________________________________________________</w:t>
      </w:r>
    </w:p>
    <w:p w:rsidR="00AA1FA8" w:rsidRDefault="00AA1FA8" w:rsidP="00AA1FA8">
      <w:pPr>
        <w:widowControl w:val="0"/>
        <w:spacing w:before="20" w:after="20"/>
        <w:jc w:val="center"/>
        <w:rPr>
          <w:kern w:val="20"/>
          <w:sz w:val="18"/>
          <w:szCs w:val="18"/>
        </w:rPr>
      </w:pPr>
      <w:r>
        <w:rPr>
          <w:kern w:val="20"/>
          <w:sz w:val="18"/>
          <w:szCs w:val="18"/>
        </w:rPr>
        <w:t>(фамилия, имя, отчество умершего, реквизиты и дата выдачи документа, подтверждающего факт смерти)</w:t>
      </w:r>
    </w:p>
    <w:p w:rsidR="00AA1FA8" w:rsidRDefault="00AA1FA8" w:rsidP="00AA1FA8">
      <w:pPr>
        <w:widowControl w:val="0"/>
        <w:tabs>
          <w:tab w:val="left" w:pos="6379"/>
        </w:tabs>
        <w:spacing w:before="20" w:after="20"/>
        <w:contextualSpacing/>
        <w:jc w:val="both"/>
        <w:rPr>
          <w:kern w:val="20"/>
          <w:sz w:val="26"/>
          <w:szCs w:val="26"/>
        </w:rPr>
      </w:pPr>
      <w:r>
        <w:rPr>
          <w:kern w:val="20"/>
          <w:sz w:val="26"/>
          <w:szCs w:val="26"/>
        </w:rPr>
        <w:t>на муниципальном кладбище по адресу: ____________________________________</w:t>
      </w:r>
    </w:p>
    <w:p w:rsidR="00AA1FA8" w:rsidRDefault="00AA1FA8" w:rsidP="00AA1FA8">
      <w:pPr>
        <w:widowControl w:val="0"/>
        <w:tabs>
          <w:tab w:val="left" w:pos="6379"/>
        </w:tabs>
        <w:spacing w:before="20" w:after="20"/>
        <w:contextualSpacing/>
        <w:jc w:val="both"/>
        <w:rPr>
          <w:kern w:val="20"/>
          <w:sz w:val="26"/>
          <w:szCs w:val="26"/>
        </w:rPr>
      </w:pPr>
      <w:r>
        <w:rPr>
          <w:kern w:val="20"/>
          <w:sz w:val="26"/>
          <w:szCs w:val="26"/>
        </w:rPr>
        <w:t xml:space="preserve">_______________________________________________________________________, </w:t>
      </w:r>
    </w:p>
    <w:p w:rsidR="00AA1FA8" w:rsidRDefault="00AA1FA8" w:rsidP="00AA1FA8">
      <w:pPr>
        <w:widowControl w:val="0"/>
        <w:tabs>
          <w:tab w:val="left" w:pos="6379"/>
        </w:tabs>
        <w:spacing w:before="20" w:after="20"/>
        <w:contextualSpacing/>
        <w:jc w:val="both"/>
        <w:rPr>
          <w:kern w:val="20"/>
          <w:sz w:val="26"/>
          <w:szCs w:val="26"/>
        </w:rPr>
      </w:pPr>
      <w:r>
        <w:rPr>
          <w:kern w:val="20"/>
          <w:sz w:val="26"/>
          <w:szCs w:val="26"/>
        </w:rPr>
        <w:t xml:space="preserve">место захоронения: </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 xml:space="preserve">секция ___________ ряд __________ место ____________. </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 xml:space="preserve">размером ___ </w:t>
      </w:r>
      <w:proofErr w:type="gramStart"/>
      <w:r>
        <w:rPr>
          <w:color w:val="000000"/>
          <w:kern w:val="20"/>
          <w:sz w:val="26"/>
          <w:szCs w:val="26"/>
        </w:rPr>
        <w:t>м</w:t>
      </w:r>
      <w:proofErr w:type="gramEnd"/>
      <w:r>
        <w:rPr>
          <w:color w:val="000000"/>
          <w:kern w:val="20"/>
          <w:sz w:val="26"/>
          <w:szCs w:val="26"/>
        </w:rPr>
        <w:t xml:space="preserve"> Х ___ м или до ___ кв. м.</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Настоящее разрешение является основанием для въезда на муниципальное кладбище «_____»___________20___г.</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p>
    <w:tbl>
      <w:tblPr>
        <w:tblW w:w="0" w:type="auto"/>
        <w:tblLook w:val="04A0"/>
      </w:tblPr>
      <w:tblGrid>
        <w:gridCol w:w="4246"/>
        <w:gridCol w:w="5067"/>
      </w:tblGrid>
      <w:tr w:rsidR="00AA1FA8" w:rsidTr="00AA1FA8">
        <w:tc>
          <w:tcPr>
            <w:tcW w:w="4219" w:type="dxa"/>
            <w:hideMark/>
          </w:tcPr>
          <w:p w:rsidR="00AA1FA8" w:rsidRDefault="00AA1FA8">
            <w:pPr>
              <w:widowControl w:val="0"/>
              <w:spacing w:before="20" w:after="20"/>
              <w:jc w:val="center"/>
              <w:rPr>
                <w:kern w:val="20"/>
                <w:sz w:val="26"/>
              </w:rPr>
            </w:pPr>
            <w:r>
              <w:rPr>
                <w:color w:val="000000"/>
                <w:kern w:val="20"/>
                <w:sz w:val="26"/>
                <w:szCs w:val="26"/>
              </w:rPr>
              <w:t>Лицо, взявшее на себя обязанность осуществить погребение умершего</w:t>
            </w:r>
          </w:p>
        </w:tc>
        <w:tc>
          <w:tcPr>
            <w:tcW w:w="5067" w:type="dxa"/>
          </w:tcPr>
          <w:p w:rsidR="00AA1FA8" w:rsidRDefault="00AA1FA8">
            <w:pPr>
              <w:widowControl w:val="0"/>
              <w:spacing w:before="20" w:after="20"/>
              <w:jc w:val="both"/>
              <w:rPr>
                <w:kern w:val="20"/>
                <w:sz w:val="26"/>
              </w:rPr>
            </w:pPr>
            <w:r>
              <w:rPr>
                <w:kern w:val="20"/>
                <w:sz w:val="26"/>
              </w:rPr>
              <w:t xml:space="preserve">Руководитель органа, организации, </w:t>
            </w:r>
            <w:proofErr w:type="gramStart"/>
            <w:r>
              <w:rPr>
                <w:kern w:val="20"/>
                <w:sz w:val="26"/>
              </w:rPr>
              <w:t>ответственных</w:t>
            </w:r>
            <w:proofErr w:type="gramEnd"/>
            <w:r>
              <w:rPr>
                <w:kern w:val="20"/>
                <w:sz w:val="26"/>
              </w:rPr>
              <w:t xml:space="preserve"> за выдачу разрешения </w:t>
            </w:r>
          </w:p>
          <w:p w:rsidR="00AA1FA8" w:rsidRDefault="00AA1FA8">
            <w:pPr>
              <w:widowControl w:val="0"/>
              <w:spacing w:before="20" w:after="20"/>
              <w:jc w:val="center"/>
              <w:rPr>
                <w:kern w:val="20"/>
                <w:sz w:val="26"/>
              </w:rPr>
            </w:pPr>
          </w:p>
        </w:tc>
      </w:tr>
      <w:tr w:rsidR="00AA1FA8" w:rsidTr="00AA1FA8">
        <w:tc>
          <w:tcPr>
            <w:tcW w:w="4219" w:type="dxa"/>
            <w:hideMark/>
          </w:tcPr>
          <w:p w:rsidR="00AA1FA8" w:rsidRDefault="00AA1FA8">
            <w:pPr>
              <w:widowControl w:val="0"/>
              <w:spacing w:before="20" w:after="20"/>
              <w:jc w:val="both"/>
              <w:rPr>
                <w:kern w:val="20"/>
                <w:sz w:val="26"/>
              </w:rPr>
            </w:pPr>
            <w:r>
              <w:rPr>
                <w:kern w:val="20"/>
                <w:sz w:val="26"/>
              </w:rPr>
              <w:t>______________________________</w:t>
            </w:r>
          </w:p>
        </w:tc>
        <w:tc>
          <w:tcPr>
            <w:tcW w:w="5067" w:type="dxa"/>
            <w:hideMark/>
          </w:tcPr>
          <w:p w:rsidR="00AA1FA8" w:rsidRDefault="00AA1FA8">
            <w:pPr>
              <w:widowControl w:val="0"/>
              <w:spacing w:before="20" w:after="20"/>
              <w:jc w:val="center"/>
              <w:rPr>
                <w:kern w:val="20"/>
                <w:sz w:val="26"/>
              </w:rPr>
            </w:pPr>
            <w:r>
              <w:rPr>
                <w:kern w:val="20"/>
                <w:sz w:val="26"/>
              </w:rPr>
              <w:t>_______________________________</w:t>
            </w:r>
          </w:p>
        </w:tc>
      </w:tr>
      <w:tr w:rsidR="00AA1FA8" w:rsidTr="00AA1FA8">
        <w:tc>
          <w:tcPr>
            <w:tcW w:w="4219" w:type="dxa"/>
            <w:hideMark/>
          </w:tcPr>
          <w:p w:rsidR="00AA1FA8" w:rsidRDefault="00AA1FA8">
            <w:pPr>
              <w:widowControl w:val="0"/>
              <w:spacing w:before="20" w:after="20"/>
              <w:jc w:val="center"/>
              <w:rPr>
                <w:kern w:val="20"/>
                <w:sz w:val="26"/>
              </w:rPr>
            </w:pPr>
            <w:r>
              <w:rPr>
                <w:color w:val="000000"/>
                <w:kern w:val="20"/>
                <w:sz w:val="16"/>
                <w:szCs w:val="16"/>
              </w:rPr>
              <w:t>(наименование / Фамилия, Имя, Отчество)</w:t>
            </w:r>
          </w:p>
        </w:tc>
        <w:tc>
          <w:tcPr>
            <w:tcW w:w="5067" w:type="dxa"/>
            <w:hideMark/>
          </w:tcPr>
          <w:p w:rsidR="00AA1FA8" w:rsidRDefault="00AA1FA8">
            <w:pPr>
              <w:widowControl w:val="0"/>
              <w:spacing w:before="20" w:after="20"/>
              <w:jc w:val="center"/>
              <w:rPr>
                <w:kern w:val="20"/>
                <w:sz w:val="26"/>
                <w:vertAlign w:val="superscript"/>
              </w:rPr>
            </w:pPr>
            <w:r>
              <w:rPr>
                <w:kern w:val="20"/>
                <w:sz w:val="26"/>
                <w:vertAlign w:val="superscript"/>
              </w:rPr>
              <w:t>(наименование)</w:t>
            </w:r>
          </w:p>
        </w:tc>
      </w:tr>
      <w:tr w:rsidR="00AA1FA8" w:rsidTr="00AA1FA8">
        <w:tc>
          <w:tcPr>
            <w:tcW w:w="4219" w:type="dxa"/>
            <w:hideMark/>
          </w:tcPr>
          <w:p w:rsidR="00AA1FA8" w:rsidRDefault="00AA1FA8">
            <w:pPr>
              <w:widowControl w:val="0"/>
              <w:spacing w:before="20" w:after="20"/>
              <w:jc w:val="both"/>
              <w:rPr>
                <w:kern w:val="20"/>
                <w:sz w:val="26"/>
              </w:rPr>
            </w:pPr>
            <w:r>
              <w:rPr>
                <w:kern w:val="20"/>
                <w:sz w:val="26"/>
              </w:rPr>
              <w:t>_______________________________</w:t>
            </w:r>
          </w:p>
        </w:tc>
        <w:tc>
          <w:tcPr>
            <w:tcW w:w="5067" w:type="dxa"/>
            <w:hideMark/>
          </w:tcPr>
          <w:p w:rsidR="00AA1FA8" w:rsidRDefault="00AA1FA8">
            <w:pPr>
              <w:widowControl w:val="0"/>
              <w:spacing w:before="20" w:after="20"/>
              <w:jc w:val="center"/>
              <w:rPr>
                <w:kern w:val="20"/>
                <w:sz w:val="26"/>
              </w:rPr>
            </w:pPr>
            <w:r>
              <w:rPr>
                <w:kern w:val="20"/>
                <w:sz w:val="26"/>
              </w:rPr>
              <w:t>_______________________________</w:t>
            </w:r>
          </w:p>
        </w:tc>
      </w:tr>
      <w:tr w:rsidR="00AA1FA8" w:rsidTr="00AA1FA8">
        <w:tc>
          <w:tcPr>
            <w:tcW w:w="4219" w:type="dxa"/>
            <w:hideMark/>
          </w:tcPr>
          <w:p w:rsidR="00AA1FA8" w:rsidRDefault="00AA1FA8">
            <w:pPr>
              <w:widowControl w:val="0"/>
              <w:spacing w:before="20" w:after="20"/>
              <w:jc w:val="center"/>
              <w:rPr>
                <w:kern w:val="20"/>
                <w:sz w:val="26"/>
                <w:vertAlign w:val="superscript"/>
              </w:rPr>
            </w:pPr>
            <w:r>
              <w:rPr>
                <w:kern w:val="20"/>
                <w:sz w:val="26"/>
                <w:vertAlign w:val="superscript"/>
              </w:rPr>
              <w:t>(подпись лица/ представителя лица)</w:t>
            </w:r>
          </w:p>
        </w:tc>
        <w:tc>
          <w:tcPr>
            <w:tcW w:w="5067" w:type="dxa"/>
            <w:hideMark/>
          </w:tcPr>
          <w:p w:rsidR="00AA1FA8" w:rsidRDefault="00AA1FA8">
            <w:pPr>
              <w:widowControl w:val="0"/>
              <w:spacing w:before="20" w:after="20"/>
              <w:jc w:val="center"/>
              <w:rPr>
                <w:kern w:val="20"/>
                <w:sz w:val="26"/>
                <w:vertAlign w:val="superscript"/>
              </w:rPr>
            </w:pPr>
            <w:r>
              <w:rPr>
                <w:kern w:val="20"/>
                <w:sz w:val="26"/>
                <w:vertAlign w:val="superscript"/>
              </w:rPr>
              <w:t>(подпись, Ф.И.О.)</w:t>
            </w:r>
          </w:p>
        </w:tc>
      </w:tr>
    </w:tbl>
    <w:p w:rsidR="00AA1FA8" w:rsidRDefault="00AA1FA8" w:rsidP="00AA1FA8">
      <w:pPr>
        <w:widowControl w:val="0"/>
        <w:tabs>
          <w:tab w:val="left" w:pos="6379"/>
        </w:tabs>
        <w:spacing w:before="20" w:after="20"/>
        <w:jc w:val="right"/>
        <w:rPr>
          <w:kern w:val="20"/>
          <w:sz w:val="16"/>
          <w:szCs w:val="16"/>
        </w:rPr>
      </w:pPr>
      <w:r>
        <w:rPr>
          <w:kern w:val="20"/>
          <w:sz w:val="16"/>
          <w:szCs w:val="16"/>
        </w:rPr>
        <w:t>М.П.</w:t>
      </w:r>
    </w:p>
    <w:p w:rsidR="00AA1FA8" w:rsidRDefault="00AA1FA8" w:rsidP="00AA1FA8">
      <w:pPr>
        <w:widowControl w:val="0"/>
        <w:tabs>
          <w:tab w:val="left" w:pos="6379"/>
        </w:tabs>
        <w:spacing w:before="20" w:after="20"/>
        <w:jc w:val="right"/>
        <w:rPr>
          <w:kern w:val="20"/>
          <w:sz w:val="16"/>
          <w:szCs w:val="16"/>
        </w:rPr>
      </w:pPr>
    </w:p>
    <w:p w:rsidR="00AA1FA8" w:rsidRDefault="00AA1FA8" w:rsidP="00AA1FA8">
      <w:pPr>
        <w:widowControl w:val="0"/>
        <w:tabs>
          <w:tab w:val="left" w:pos="6379"/>
        </w:tabs>
        <w:spacing w:before="20" w:after="20"/>
        <w:ind w:left="5760"/>
        <w:contextualSpacing/>
        <w:jc w:val="center"/>
        <w:outlineLvl w:val="3"/>
        <w:rPr>
          <w:kern w:val="20"/>
          <w:sz w:val="16"/>
          <w:szCs w:val="16"/>
        </w:rPr>
      </w:pPr>
    </w:p>
    <w:p w:rsidR="00AA1FA8" w:rsidRDefault="00AA1FA8" w:rsidP="00AA1FA8">
      <w:pPr>
        <w:widowControl w:val="0"/>
        <w:tabs>
          <w:tab w:val="left" w:pos="5812"/>
        </w:tabs>
        <w:spacing w:before="20" w:after="20"/>
        <w:ind w:left="5760"/>
        <w:contextualSpacing/>
        <w:jc w:val="both"/>
        <w:outlineLvl w:val="3"/>
        <w:rPr>
          <w:bCs/>
          <w:color w:val="000000"/>
          <w:kern w:val="20"/>
          <w:sz w:val="16"/>
          <w:szCs w:val="16"/>
        </w:rPr>
      </w:pPr>
      <w:r>
        <w:rPr>
          <w:color w:val="000000"/>
          <w:kern w:val="20"/>
          <w:sz w:val="16"/>
          <w:szCs w:val="16"/>
        </w:rPr>
        <w:t>Приложение № 8</w:t>
      </w:r>
    </w:p>
    <w:p w:rsidR="00AA1FA8" w:rsidRDefault="00AA1FA8" w:rsidP="00AA1FA8">
      <w:pPr>
        <w:widowControl w:val="0"/>
        <w:tabs>
          <w:tab w:val="left" w:pos="6379"/>
        </w:tabs>
        <w:spacing w:before="20" w:after="20"/>
        <w:ind w:left="5760"/>
        <w:contextualSpacing/>
        <w:jc w:val="both"/>
        <w:rPr>
          <w:color w:val="000000"/>
          <w:kern w:val="20"/>
          <w:sz w:val="16"/>
          <w:szCs w:val="16"/>
        </w:rPr>
      </w:pPr>
      <w:r>
        <w:rPr>
          <w:color w:val="000000"/>
          <w:kern w:val="20"/>
          <w:sz w:val="16"/>
          <w:szCs w:val="16"/>
        </w:rPr>
        <w:t>к   Положению об организации похоронного дела и содержания кладбищ на территории Угловского городского поселения</w:t>
      </w:r>
    </w:p>
    <w:p w:rsidR="00AA1FA8" w:rsidRDefault="00AA1FA8" w:rsidP="00AA1FA8">
      <w:pPr>
        <w:widowControl w:val="0"/>
        <w:tabs>
          <w:tab w:val="left" w:pos="6379"/>
        </w:tabs>
        <w:autoSpaceDE w:val="0"/>
        <w:autoSpaceDN w:val="0"/>
        <w:adjustRightInd w:val="0"/>
        <w:spacing w:before="20" w:after="20"/>
        <w:jc w:val="center"/>
        <w:rPr>
          <w:bCs/>
          <w:color w:val="000000"/>
          <w:kern w:val="20"/>
          <w:sz w:val="26"/>
          <w:szCs w:val="26"/>
        </w:rPr>
      </w:pPr>
    </w:p>
    <w:p w:rsidR="00526928" w:rsidRDefault="00526928" w:rsidP="00AA1FA8">
      <w:pPr>
        <w:widowControl w:val="0"/>
        <w:tabs>
          <w:tab w:val="left" w:pos="6379"/>
        </w:tabs>
        <w:autoSpaceDE w:val="0"/>
        <w:autoSpaceDN w:val="0"/>
        <w:adjustRightInd w:val="0"/>
        <w:spacing w:before="20" w:after="20"/>
        <w:jc w:val="center"/>
        <w:rPr>
          <w:bCs/>
          <w:color w:val="000000"/>
          <w:kern w:val="20"/>
          <w:sz w:val="26"/>
          <w:szCs w:val="26"/>
        </w:rPr>
      </w:pPr>
    </w:p>
    <w:p w:rsidR="00526928" w:rsidRDefault="00526928" w:rsidP="00AA1FA8">
      <w:pPr>
        <w:widowControl w:val="0"/>
        <w:tabs>
          <w:tab w:val="left" w:pos="6379"/>
        </w:tabs>
        <w:autoSpaceDE w:val="0"/>
        <w:autoSpaceDN w:val="0"/>
        <w:adjustRightInd w:val="0"/>
        <w:spacing w:before="20" w:after="20"/>
        <w:jc w:val="center"/>
        <w:rPr>
          <w:bCs/>
          <w:color w:val="000000"/>
          <w:kern w:val="20"/>
          <w:sz w:val="26"/>
          <w:szCs w:val="26"/>
        </w:rPr>
      </w:pPr>
    </w:p>
    <w:p w:rsidR="00AA1FA8" w:rsidRDefault="00AA1FA8" w:rsidP="00AA1FA8">
      <w:pPr>
        <w:widowControl w:val="0"/>
        <w:tabs>
          <w:tab w:val="left" w:pos="6379"/>
        </w:tabs>
        <w:autoSpaceDE w:val="0"/>
        <w:autoSpaceDN w:val="0"/>
        <w:adjustRightInd w:val="0"/>
        <w:spacing w:before="20" w:after="20"/>
        <w:jc w:val="center"/>
        <w:rPr>
          <w:color w:val="000000"/>
          <w:kern w:val="20"/>
          <w:sz w:val="26"/>
          <w:szCs w:val="26"/>
        </w:rPr>
      </w:pPr>
      <w:r>
        <w:rPr>
          <w:bCs/>
          <w:color w:val="000000"/>
          <w:kern w:val="20"/>
          <w:sz w:val="26"/>
          <w:szCs w:val="26"/>
        </w:rPr>
        <w:lastRenderedPageBreak/>
        <w:t>Форма разрешения на</w:t>
      </w:r>
    </w:p>
    <w:p w:rsidR="00AA1FA8" w:rsidRDefault="00AA1FA8" w:rsidP="00AA1FA8">
      <w:pPr>
        <w:widowControl w:val="0"/>
        <w:tabs>
          <w:tab w:val="left" w:pos="6379"/>
        </w:tabs>
        <w:autoSpaceDE w:val="0"/>
        <w:autoSpaceDN w:val="0"/>
        <w:adjustRightInd w:val="0"/>
        <w:spacing w:before="20" w:after="20"/>
        <w:jc w:val="center"/>
        <w:rPr>
          <w:color w:val="000000"/>
          <w:kern w:val="20"/>
          <w:sz w:val="26"/>
          <w:szCs w:val="26"/>
        </w:rPr>
      </w:pPr>
      <w:proofErr w:type="spellStart"/>
      <w:r>
        <w:rPr>
          <w:bCs/>
          <w:color w:val="000000"/>
          <w:kern w:val="20"/>
          <w:sz w:val="26"/>
          <w:szCs w:val="26"/>
        </w:rPr>
        <w:t>подзахоронение</w:t>
      </w:r>
      <w:proofErr w:type="spellEnd"/>
      <w:r>
        <w:rPr>
          <w:bCs/>
          <w:color w:val="000000"/>
          <w:kern w:val="20"/>
          <w:sz w:val="26"/>
          <w:szCs w:val="26"/>
        </w:rPr>
        <w:t xml:space="preserve"> </w:t>
      </w:r>
      <w:r>
        <w:rPr>
          <w:kern w:val="20"/>
          <w:sz w:val="26"/>
          <w:szCs w:val="26"/>
        </w:rPr>
        <w:t xml:space="preserve">на свободном месте </w:t>
      </w:r>
      <w:r>
        <w:rPr>
          <w:color w:val="000000"/>
          <w:kern w:val="20"/>
          <w:sz w:val="26"/>
          <w:szCs w:val="26"/>
          <w:shd w:val="clear" w:color="auto" w:fill="FFFFFF"/>
        </w:rPr>
        <w:t xml:space="preserve">семейного (родового) захоронения, </w:t>
      </w:r>
      <w:r>
        <w:rPr>
          <w:kern w:val="20"/>
          <w:sz w:val="26"/>
          <w:szCs w:val="26"/>
        </w:rPr>
        <w:t>родственного захоронения или в родственную могилу</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_________________________________________________________________</w:t>
      </w:r>
    </w:p>
    <w:p w:rsidR="00AA1FA8" w:rsidRDefault="00AA1FA8" w:rsidP="00AA1FA8">
      <w:pPr>
        <w:widowControl w:val="0"/>
        <w:spacing w:before="20" w:after="20"/>
        <w:jc w:val="center"/>
        <w:rPr>
          <w:kern w:val="20"/>
          <w:sz w:val="26"/>
          <w:vertAlign w:val="superscript"/>
        </w:rPr>
      </w:pPr>
      <w:proofErr w:type="gramStart"/>
      <w:r>
        <w:rPr>
          <w:kern w:val="20"/>
          <w:sz w:val="26"/>
          <w:vertAlign w:val="superscript"/>
        </w:rPr>
        <w:t>(наименование организации ответственных за выдачу разрешения,</w:t>
      </w:r>
      <w:proofErr w:type="gramEnd"/>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__________________________________________________________________</w:t>
      </w:r>
    </w:p>
    <w:p w:rsidR="00AA1FA8" w:rsidRDefault="00AA1FA8" w:rsidP="00AA1FA8">
      <w:pPr>
        <w:widowControl w:val="0"/>
        <w:tabs>
          <w:tab w:val="left" w:pos="6379"/>
        </w:tabs>
        <w:autoSpaceDE w:val="0"/>
        <w:autoSpaceDN w:val="0"/>
        <w:adjustRightInd w:val="0"/>
        <w:spacing w:before="20" w:after="20"/>
        <w:jc w:val="center"/>
        <w:rPr>
          <w:color w:val="000000"/>
          <w:kern w:val="20"/>
          <w:sz w:val="26"/>
          <w:szCs w:val="26"/>
        </w:rPr>
      </w:pPr>
      <w:r>
        <w:rPr>
          <w:kern w:val="20"/>
          <w:sz w:val="26"/>
          <w:vertAlign w:val="superscript"/>
        </w:rPr>
        <w:t>адрес, телефон органа)</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 xml:space="preserve">___________№_______ </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 xml:space="preserve">на №______ от_________ </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p>
    <w:p w:rsidR="00AA1FA8" w:rsidRDefault="00AA1FA8" w:rsidP="00AA1FA8">
      <w:pPr>
        <w:widowControl w:val="0"/>
        <w:tabs>
          <w:tab w:val="left" w:pos="6379"/>
        </w:tabs>
        <w:autoSpaceDE w:val="0"/>
        <w:autoSpaceDN w:val="0"/>
        <w:adjustRightInd w:val="0"/>
        <w:spacing w:before="20" w:after="20"/>
        <w:jc w:val="center"/>
        <w:rPr>
          <w:color w:val="000000"/>
          <w:kern w:val="20"/>
          <w:sz w:val="26"/>
          <w:szCs w:val="26"/>
        </w:rPr>
      </w:pPr>
      <w:r>
        <w:rPr>
          <w:color w:val="000000"/>
          <w:kern w:val="20"/>
          <w:sz w:val="26"/>
          <w:szCs w:val="26"/>
        </w:rPr>
        <w:t>РАЗРЕШЕНИЕ</w:t>
      </w:r>
    </w:p>
    <w:p w:rsidR="00AA1FA8" w:rsidRDefault="00AA1FA8" w:rsidP="00AA1FA8">
      <w:pPr>
        <w:widowControl w:val="0"/>
        <w:tabs>
          <w:tab w:val="left" w:pos="6379"/>
        </w:tabs>
        <w:autoSpaceDE w:val="0"/>
        <w:autoSpaceDN w:val="0"/>
        <w:adjustRightInd w:val="0"/>
        <w:spacing w:before="20" w:after="20"/>
        <w:jc w:val="center"/>
        <w:rPr>
          <w:color w:val="000000"/>
          <w:kern w:val="20"/>
          <w:sz w:val="26"/>
          <w:szCs w:val="26"/>
        </w:rPr>
      </w:pPr>
      <w:r>
        <w:rPr>
          <w:kern w:val="20"/>
          <w:sz w:val="26"/>
          <w:szCs w:val="26"/>
        </w:rPr>
        <w:t xml:space="preserve">на погребение умершего (погибшего) или праха после кремации на свободном месте </w:t>
      </w:r>
      <w:r>
        <w:rPr>
          <w:color w:val="000000"/>
          <w:kern w:val="20"/>
          <w:sz w:val="26"/>
          <w:szCs w:val="26"/>
          <w:shd w:val="clear" w:color="auto" w:fill="FFFFFF"/>
        </w:rPr>
        <w:t xml:space="preserve">семейного (родового) захоронения, </w:t>
      </w:r>
      <w:r>
        <w:rPr>
          <w:kern w:val="20"/>
          <w:sz w:val="26"/>
          <w:szCs w:val="26"/>
        </w:rPr>
        <w:t xml:space="preserve">родственного захоронения или в родственную могилу </w:t>
      </w:r>
      <w:r>
        <w:rPr>
          <w:color w:val="000000"/>
          <w:kern w:val="20"/>
          <w:sz w:val="26"/>
          <w:szCs w:val="26"/>
        </w:rPr>
        <w:t>Выдано_________________________________________________________________</w:t>
      </w:r>
    </w:p>
    <w:p w:rsidR="00AA1FA8" w:rsidRDefault="00AA1FA8" w:rsidP="00AA1FA8">
      <w:pPr>
        <w:widowControl w:val="0"/>
        <w:tabs>
          <w:tab w:val="left" w:pos="6379"/>
        </w:tabs>
        <w:autoSpaceDE w:val="0"/>
        <w:autoSpaceDN w:val="0"/>
        <w:adjustRightInd w:val="0"/>
        <w:spacing w:before="20" w:after="20"/>
        <w:jc w:val="center"/>
        <w:rPr>
          <w:color w:val="000000"/>
          <w:kern w:val="20"/>
          <w:sz w:val="16"/>
          <w:szCs w:val="16"/>
        </w:rPr>
      </w:pPr>
      <w:r>
        <w:rPr>
          <w:color w:val="000000"/>
          <w:kern w:val="20"/>
          <w:sz w:val="16"/>
          <w:szCs w:val="16"/>
        </w:rPr>
        <w:t>(фамилия, имя, отчество лица, взявшего на себя обязанность осуществить погребение умершего)</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 xml:space="preserve">о возможности произвести погребение умершего путем предания тела земле, осуществив  захоронение ________________________________________ </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_______________________________________________________________________</w:t>
      </w:r>
    </w:p>
    <w:p w:rsidR="00AA1FA8" w:rsidRDefault="00AA1FA8" w:rsidP="00AA1FA8">
      <w:pPr>
        <w:widowControl w:val="0"/>
        <w:tabs>
          <w:tab w:val="left" w:pos="6379"/>
        </w:tabs>
        <w:autoSpaceDE w:val="0"/>
        <w:autoSpaceDN w:val="0"/>
        <w:adjustRightInd w:val="0"/>
        <w:spacing w:before="20" w:after="20"/>
        <w:jc w:val="center"/>
        <w:rPr>
          <w:color w:val="000000"/>
          <w:kern w:val="20"/>
          <w:sz w:val="16"/>
          <w:szCs w:val="16"/>
        </w:rPr>
      </w:pPr>
      <w:r>
        <w:rPr>
          <w:color w:val="000000"/>
          <w:kern w:val="20"/>
          <w:sz w:val="16"/>
          <w:szCs w:val="16"/>
        </w:rPr>
        <w:t>(фамилия, имя, отчество умершего, реквизиты и дата выдачи документа, подтверждающего факт смерти)</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 xml:space="preserve">в существующее захоронение </w:t>
      </w:r>
      <w:proofErr w:type="spellStart"/>
      <w:r>
        <w:rPr>
          <w:color w:val="000000"/>
          <w:kern w:val="20"/>
          <w:sz w:val="26"/>
          <w:szCs w:val="26"/>
        </w:rPr>
        <w:t>__________________________________________</w:t>
      </w:r>
      <w:proofErr w:type="gramStart"/>
      <w:r>
        <w:rPr>
          <w:color w:val="000000"/>
          <w:kern w:val="20"/>
          <w:sz w:val="26"/>
          <w:szCs w:val="26"/>
        </w:rPr>
        <w:t>на</w:t>
      </w:r>
      <w:proofErr w:type="spellEnd"/>
      <w:proofErr w:type="gramEnd"/>
    </w:p>
    <w:p w:rsidR="00AA1FA8" w:rsidRDefault="00AA1FA8" w:rsidP="00AA1FA8">
      <w:pPr>
        <w:widowControl w:val="0"/>
        <w:tabs>
          <w:tab w:val="left" w:pos="6379"/>
        </w:tabs>
        <w:autoSpaceDE w:val="0"/>
        <w:autoSpaceDN w:val="0"/>
        <w:adjustRightInd w:val="0"/>
        <w:spacing w:before="20" w:after="20"/>
        <w:jc w:val="center"/>
        <w:rPr>
          <w:color w:val="000000"/>
          <w:kern w:val="20"/>
          <w:sz w:val="26"/>
          <w:szCs w:val="26"/>
        </w:rPr>
      </w:pPr>
      <w:r>
        <w:rPr>
          <w:color w:val="000000"/>
          <w:kern w:val="20"/>
          <w:sz w:val="26"/>
          <w:szCs w:val="26"/>
        </w:rPr>
        <w:t xml:space="preserve">                                                      </w:t>
      </w:r>
      <w:r>
        <w:rPr>
          <w:color w:val="000000"/>
          <w:kern w:val="20"/>
          <w:sz w:val="16"/>
          <w:szCs w:val="16"/>
        </w:rPr>
        <w:t>(Ф.И.О, дата смерти)</w:t>
      </w:r>
      <w:r>
        <w:rPr>
          <w:color w:val="000000"/>
          <w:kern w:val="20"/>
          <w:sz w:val="26"/>
          <w:szCs w:val="26"/>
        </w:rPr>
        <w:t xml:space="preserve"> </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p>
    <w:p w:rsidR="00AA1FA8" w:rsidRDefault="00AA1FA8" w:rsidP="00AA1FA8">
      <w:pPr>
        <w:widowControl w:val="0"/>
        <w:tabs>
          <w:tab w:val="left" w:pos="6379"/>
        </w:tabs>
        <w:spacing w:before="20" w:after="20"/>
        <w:contextualSpacing/>
        <w:jc w:val="both"/>
        <w:rPr>
          <w:kern w:val="20"/>
          <w:sz w:val="26"/>
          <w:szCs w:val="26"/>
        </w:rPr>
      </w:pPr>
      <w:r>
        <w:rPr>
          <w:kern w:val="20"/>
          <w:sz w:val="26"/>
          <w:szCs w:val="26"/>
        </w:rPr>
        <w:t xml:space="preserve">на муниципальном кладбище по адресу: ___________________________________ ______________________________________________________________________, </w:t>
      </w:r>
    </w:p>
    <w:p w:rsidR="00AA1FA8" w:rsidRDefault="00AA1FA8" w:rsidP="00AA1FA8">
      <w:pPr>
        <w:widowControl w:val="0"/>
        <w:tabs>
          <w:tab w:val="left" w:pos="6379"/>
        </w:tabs>
        <w:spacing w:before="20" w:after="20"/>
        <w:contextualSpacing/>
        <w:jc w:val="both"/>
        <w:rPr>
          <w:color w:val="000000"/>
          <w:kern w:val="20"/>
          <w:sz w:val="26"/>
          <w:szCs w:val="26"/>
        </w:rPr>
      </w:pPr>
      <w:r>
        <w:rPr>
          <w:kern w:val="20"/>
          <w:sz w:val="26"/>
          <w:szCs w:val="26"/>
        </w:rPr>
        <w:t xml:space="preserve">место захоронения: </w:t>
      </w:r>
      <w:r>
        <w:rPr>
          <w:color w:val="000000"/>
          <w:kern w:val="20"/>
          <w:sz w:val="26"/>
          <w:szCs w:val="26"/>
        </w:rPr>
        <w:t xml:space="preserve">секция ___________ ряд __________ место ____________. </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 xml:space="preserve">размером ___ </w:t>
      </w:r>
      <w:proofErr w:type="gramStart"/>
      <w:r>
        <w:rPr>
          <w:color w:val="000000"/>
          <w:kern w:val="20"/>
          <w:sz w:val="26"/>
          <w:szCs w:val="26"/>
        </w:rPr>
        <w:t>м</w:t>
      </w:r>
      <w:proofErr w:type="gramEnd"/>
      <w:r>
        <w:rPr>
          <w:color w:val="000000"/>
          <w:kern w:val="20"/>
          <w:sz w:val="26"/>
          <w:szCs w:val="26"/>
        </w:rPr>
        <w:t xml:space="preserve"> Х ___ м или не до  ___ кв. м.</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Настоящее разрешение является основанием для въезда на муниципальное кладбище «_____»___________20___г.</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p>
    <w:tbl>
      <w:tblPr>
        <w:tblW w:w="0" w:type="auto"/>
        <w:tblLook w:val="04A0"/>
      </w:tblPr>
      <w:tblGrid>
        <w:gridCol w:w="4246"/>
        <w:gridCol w:w="5067"/>
      </w:tblGrid>
      <w:tr w:rsidR="00AA1FA8" w:rsidTr="00AA1FA8">
        <w:tc>
          <w:tcPr>
            <w:tcW w:w="4219" w:type="dxa"/>
            <w:hideMark/>
          </w:tcPr>
          <w:p w:rsidR="00AA1FA8" w:rsidRDefault="00AA1FA8">
            <w:pPr>
              <w:widowControl w:val="0"/>
              <w:spacing w:before="20" w:after="20"/>
              <w:jc w:val="center"/>
              <w:rPr>
                <w:kern w:val="20"/>
                <w:sz w:val="26"/>
              </w:rPr>
            </w:pPr>
            <w:r>
              <w:rPr>
                <w:color w:val="000000"/>
                <w:kern w:val="20"/>
                <w:sz w:val="26"/>
                <w:szCs w:val="26"/>
              </w:rPr>
              <w:t>Лицо, взявшее на себя обязанность осуществить погребение умершего</w:t>
            </w:r>
          </w:p>
        </w:tc>
        <w:tc>
          <w:tcPr>
            <w:tcW w:w="5067" w:type="dxa"/>
          </w:tcPr>
          <w:p w:rsidR="00AA1FA8" w:rsidRDefault="00AA1FA8">
            <w:pPr>
              <w:widowControl w:val="0"/>
              <w:spacing w:before="20" w:after="20"/>
              <w:jc w:val="both"/>
              <w:rPr>
                <w:kern w:val="20"/>
                <w:sz w:val="26"/>
              </w:rPr>
            </w:pPr>
            <w:r>
              <w:rPr>
                <w:kern w:val="20"/>
                <w:sz w:val="26"/>
              </w:rPr>
              <w:t xml:space="preserve">Руководитель органа, организации, </w:t>
            </w:r>
            <w:proofErr w:type="gramStart"/>
            <w:r>
              <w:rPr>
                <w:kern w:val="20"/>
                <w:sz w:val="26"/>
              </w:rPr>
              <w:t>ответственных</w:t>
            </w:r>
            <w:proofErr w:type="gramEnd"/>
            <w:r>
              <w:rPr>
                <w:kern w:val="20"/>
                <w:sz w:val="26"/>
              </w:rPr>
              <w:t xml:space="preserve"> за выдачу разрешения </w:t>
            </w:r>
          </w:p>
          <w:p w:rsidR="00AA1FA8" w:rsidRDefault="00AA1FA8">
            <w:pPr>
              <w:widowControl w:val="0"/>
              <w:spacing w:before="20" w:after="20"/>
              <w:jc w:val="center"/>
              <w:rPr>
                <w:kern w:val="20"/>
                <w:sz w:val="26"/>
              </w:rPr>
            </w:pPr>
          </w:p>
        </w:tc>
      </w:tr>
      <w:tr w:rsidR="00AA1FA8" w:rsidTr="00AA1FA8">
        <w:tc>
          <w:tcPr>
            <w:tcW w:w="4219" w:type="dxa"/>
            <w:hideMark/>
          </w:tcPr>
          <w:p w:rsidR="00AA1FA8" w:rsidRDefault="00AA1FA8">
            <w:pPr>
              <w:widowControl w:val="0"/>
              <w:spacing w:before="20" w:after="20"/>
              <w:jc w:val="both"/>
              <w:rPr>
                <w:kern w:val="20"/>
                <w:sz w:val="26"/>
              </w:rPr>
            </w:pPr>
            <w:r>
              <w:rPr>
                <w:kern w:val="20"/>
                <w:sz w:val="26"/>
              </w:rPr>
              <w:t>______________________________</w:t>
            </w:r>
          </w:p>
        </w:tc>
        <w:tc>
          <w:tcPr>
            <w:tcW w:w="5067" w:type="dxa"/>
            <w:hideMark/>
          </w:tcPr>
          <w:p w:rsidR="00AA1FA8" w:rsidRDefault="00AA1FA8">
            <w:pPr>
              <w:widowControl w:val="0"/>
              <w:spacing w:before="20" w:after="20"/>
              <w:jc w:val="center"/>
              <w:rPr>
                <w:kern w:val="20"/>
                <w:sz w:val="26"/>
              </w:rPr>
            </w:pPr>
            <w:r>
              <w:rPr>
                <w:kern w:val="20"/>
                <w:sz w:val="26"/>
              </w:rPr>
              <w:t>_______________________________</w:t>
            </w:r>
          </w:p>
        </w:tc>
      </w:tr>
      <w:tr w:rsidR="00AA1FA8" w:rsidTr="00AA1FA8">
        <w:tc>
          <w:tcPr>
            <w:tcW w:w="4219" w:type="dxa"/>
            <w:hideMark/>
          </w:tcPr>
          <w:p w:rsidR="00AA1FA8" w:rsidRDefault="00AA1FA8">
            <w:pPr>
              <w:widowControl w:val="0"/>
              <w:spacing w:before="20" w:after="20"/>
              <w:jc w:val="center"/>
              <w:rPr>
                <w:kern w:val="20"/>
                <w:sz w:val="26"/>
              </w:rPr>
            </w:pPr>
            <w:r>
              <w:rPr>
                <w:color w:val="000000"/>
                <w:kern w:val="20"/>
                <w:sz w:val="16"/>
                <w:szCs w:val="16"/>
              </w:rPr>
              <w:t>(наименование / Фамилия, Имя, Отчество)</w:t>
            </w:r>
          </w:p>
        </w:tc>
        <w:tc>
          <w:tcPr>
            <w:tcW w:w="5067" w:type="dxa"/>
            <w:hideMark/>
          </w:tcPr>
          <w:p w:rsidR="00AA1FA8" w:rsidRDefault="00AA1FA8">
            <w:pPr>
              <w:widowControl w:val="0"/>
              <w:spacing w:before="20" w:after="20"/>
              <w:jc w:val="center"/>
              <w:rPr>
                <w:kern w:val="20"/>
                <w:sz w:val="26"/>
                <w:vertAlign w:val="superscript"/>
              </w:rPr>
            </w:pPr>
            <w:r>
              <w:rPr>
                <w:kern w:val="20"/>
                <w:sz w:val="26"/>
                <w:vertAlign w:val="superscript"/>
              </w:rPr>
              <w:t>(наименование)</w:t>
            </w:r>
          </w:p>
        </w:tc>
      </w:tr>
      <w:tr w:rsidR="00AA1FA8" w:rsidTr="00AA1FA8">
        <w:tc>
          <w:tcPr>
            <w:tcW w:w="4219" w:type="dxa"/>
            <w:hideMark/>
          </w:tcPr>
          <w:p w:rsidR="00AA1FA8" w:rsidRDefault="00AA1FA8">
            <w:pPr>
              <w:widowControl w:val="0"/>
              <w:spacing w:before="20" w:after="20"/>
              <w:jc w:val="both"/>
              <w:rPr>
                <w:kern w:val="20"/>
                <w:sz w:val="26"/>
              </w:rPr>
            </w:pPr>
            <w:r>
              <w:rPr>
                <w:kern w:val="20"/>
                <w:sz w:val="26"/>
              </w:rPr>
              <w:t>_______________________________</w:t>
            </w:r>
          </w:p>
        </w:tc>
        <w:tc>
          <w:tcPr>
            <w:tcW w:w="5067" w:type="dxa"/>
            <w:hideMark/>
          </w:tcPr>
          <w:p w:rsidR="00AA1FA8" w:rsidRDefault="00AA1FA8">
            <w:pPr>
              <w:widowControl w:val="0"/>
              <w:spacing w:before="20" w:after="20"/>
              <w:jc w:val="center"/>
              <w:rPr>
                <w:kern w:val="20"/>
                <w:sz w:val="26"/>
              </w:rPr>
            </w:pPr>
            <w:r>
              <w:rPr>
                <w:kern w:val="20"/>
                <w:sz w:val="26"/>
              </w:rPr>
              <w:t>_______________________________</w:t>
            </w:r>
          </w:p>
        </w:tc>
      </w:tr>
      <w:tr w:rsidR="00AA1FA8" w:rsidTr="00AA1FA8">
        <w:tc>
          <w:tcPr>
            <w:tcW w:w="4219" w:type="dxa"/>
            <w:hideMark/>
          </w:tcPr>
          <w:p w:rsidR="00AA1FA8" w:rsidRDefault="00AA1FA8">
            <w:pPr>
              <w:widowControl w:val="0"/>
              <w:spacing w:before="20" w:after="20"/>
              <w:jc w:val="center"/>
              <w:rPr>
                <w:kern w:val="20"/>
                <w:sz w:val="26"/>
                <w:vertAlign w:val="superscript"/>
              </w:rPr>
            </w:pPr>
            <w:r>
              <w:rPr>
                <w:kern w:val="20"/>
                <w:sz w:val="26"/>
                <w:vertAlign w:val="superscript"/>
              </w:rPr>
              <w:t>(подпись лица/ представителя лица)</w:t>
            </w:r>
          </w:p>
        </w:tc>
        <w:tc>
          <w:tcPr>
            <w:tcW w:w="5067" w:type="dxa"/>
            <w:hideMark/>
          </w:tcPr>
          <w:p w:rsidR="00AA1FA8" w:rsidRDefault="00AA1FA8">
            <w:pPr>
              <w:widowControl w:val="0"/>
              <w:spacing w:before="20" w:after="20"/>
              <w:jc w:val="center"/>
              <w:rPr>
                <w:kern w:val="20"/>
                <w:sz w:val="26"/>
                <w:vertAlign w:val="superscript"/>
              </w:rPr>
            </w:pPr>
            <w:r>
              <w:rPr>
                <w:kern w:val="20"/>
                <w:sz w:val="26"/>
                <w:vertAlign w:val="superscript"/>
              </w:rPr>
              <w:t>(подпись, Ф.И.О.)</w:t>
            </w:r>
          </w:p>
        </w:tc>
      </w:tr>
    </w:tbl>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p>
    <w:p w:rsidR="00AA1FA8" w:rsidRDefault="00AA1FA8" w:rsidP="00AA1FA8">
      <w:pPr>
        <w:widowControl w:val="0"/>
        <w:tabs>
          <w:tab w:val="left" w:pos="3435"/>
        </w:tabs>
        <w:spacing w:before="20" w:after="20"/>
        <w:jc w:val="both"/>
        <w:rPr>
          <w:b/>
          <w:kern w:val="20"/>
          <w:sz w:val="26"/>
        </w:rPr>
      </w:pPr>
    </w:p>
    <w:p w:rsidR="00AA1FA8" w:rsidRDefault="00AA1FA8" w:rsidP="00AA1FA8">
      <w:pPr>
        <w:widowControl w:val="0"/>
        <w:tabs>
          <w:tab w:val="left" w:pos="6379"/>
        </w:tabs>
        <w:spacing w:before="20" w:after="20"/>
        <w:ind w:left="5760"/>
        <w:contextualSpacing/>
        <w:jc w:val="both"/>
        <w:outlineLvl w:val="3"/>
        <w:rPr>
          <w:bCs/>
          <w:color w:val="000000"/>
          <w:kern w:val="20"/>
          <w:sz w:val="16"/>
          <w:szCs w:val="16"/>
        </w:rPr>
      </w:pPr>
      <w:r>
        <w:rPr>
          <w:color w:val="000000"/>
          <w:kern w:val="20"/>
          <w:sz w:val="16"/>
          <w:szCs w:val="16"/>
        </w:rPr>
        <w:t>Приложение № 9</w:t>
      </w:r>
    </w:p>
    <w:p w:rsidR="00AA1FA8" w:rsidRDefault="00AA1FA8" w:rsidP="00AA1FA8">
      <w:pPr>
        <w:widowControl w:val="0"/>
        <w:tabs>
          <w:tab w:val="left" w:pos="6379"/>
        </w:tabs>
        <w:spacing w:before="20" w:after="20"/>
        <w:ind w:left="5760"/>
        <w:contextualSpacing/>
        <w:jc w:val="both"/>
        <w:rPr>
          <w:kern w:val="20"/>
          <w:sz w:val="20"/>
        </w:rPr>
      </w:pPr>
      <w:r>
        <w:rPr>
          <w:color w:val="000000"/>
          <w:kern w:val="20"/>
          <w:sz w:val="16"/>
          <w:szCs w:val="16"/>
        </w:rPr>
        <w:t>к   Положению об организации похоронного дела и содержания кладбищ на территории Угловского городского поселения</w:t>
      </w:r>
    </w:p>
    <w:p w:rsidR="00AA1FA8" w:rsidRDefault="00AA1FA8" w:rsidP="00AA1FA8">
      <w:pPr>
        <w:widowControl w:val="0"/>
        <w:tabs>
          <w:tab w:val="left" w:pos="6379"/>
        </w:tabs>
        <w:spacing w:before="20" w:after="20"/>
        <w:jc w:val="both"/>
        <w:rPr>
          <w:kern w:val="20"/>
          <w:sz w:val="20"/>
        </w:rPr>
      </w:pPr>
    </w:p>
    <w:p w:rsidR="00AA1FA8" w:rsidRDefault="00AA1FA8" w:rsidP="00AA1FA8">
      <w:pPr>
        <w:widowControl w:val="0"/>
        <w:tabs>
          <w:tab w:val="left" w:pos="6379"/>
        </w:tabs>
        <w:autoSpaceDE w:val="0"/>
        <w:autoSpaceDN w:val="0"/>
        <w:adjustRightInd w:val="0"/>
        <w:spacing w:before="20" w:after="20"/>
        <w:jc w:val="center"/>
        <w:rPr>
          <w:color w:val="000000"/>
          <w:kern w:val="20"/>
          <w:sz w:val="26"/>
          <w:szCs w:val="26"/>
        </w:rPr>
      </w:pPr>
      <w:r>
        <w:rPr>
          <w:bCs/>
          <w:color w:val="000000"/>
          <w:kern w:val="20"/>
          <w:sz w:val="26"/>
          <w:szCs w:val="26"/>
        </w:rPr>
        <w:t>Форма заявления о выдаче разрешения</w:t>
      </w:r>
    </w:p>
    <w:p w:rsidR="00AA1FA8" w:rsidRDefault="00AA1FA8" w:rsidP="00AA1FA8">
      <w:pPr>
        <w:widowControl w:val="0"/>
        <w:tabs>
          <w:tab w:val="left" w:pos="6379"/>
        </w:tabs>
        <w:autoSpaceDE w:val="0"/>
        <w:autoSpaceDN w:val="0"/>
        <w:adjustRightInd w:val="0"/>
        <w:spacing w:before="20" w:after="20"/>
        <w:jc w:val="center"/>
        <w:rPr>
          <w:bCs/>
          <w:color w:val="000000"/>
          <w:kern w:val="20"/>
          <w:sz w:val="26"/>
          <w:szCs w:val="26"/>
        </w:rPr>
      </w:pPr>
      <w:r>
        <w:rPr>
          <w:bCs/>
          <w:color w:val="000000"/>
          <w:kern w:val="20"/>
          <w:sz w:val="26"/>
          <w:szCs w:val="26"/>
        </w:rPr>
        <w:lastRenderedPageBreak/>
        <w:t>на установку намогильного сооружения</w:t>
      </w:r>
    </w:p>
    <w:p w:rsidR="00AA1FA8" w:rsidRDefault="00AA1FA8" w:rsidP="00AA1FA8">
      <w:pPr>
        <w:widowControl w:val="0"/>
        <w:tabs>
          <w:tab w:val="left" w:pos="6379"/>
        </w:tabs>
        <w:autoSpaceDE w:val="0"/>
        <w:autoSpaceDN w:val="0"/>
        <w:adjustRightInd w:val="0"/>
        <w:spacing w:before="20" w:after="20"/>
        <w:jc w:val="center"/>
        <w:rPr>
          <w:color w:val="000000"/>
          <w:kern w:val="20"/>
          <w:sz w:val="26"/>
          <w:szCs w:val="26"/>
        </w:rPr>
      </w:pPr>
    </w:p>
    <w:p w:rsidR="00AA1FA8" w:rsidRDefault="00AA1FA8" w:rsidP="00AA1FA8">
      <w:pPr>
        <w:widowControl w:val="0"/>
        <w:spacing w:before="20" w:after="20"/>
        <w:jc w:val="right"/>
        <w:rPr>
          <w:kern w:val="20"/>
          <w:sz w:val="26"/>
        </w:rPr>
      </w:pPr>
      <w:r>
        <w:rPr>
          <w:kern w:val="20"/>
          <w:sz w:val="26"/>
        </w:rPr>
        <w:t>В___________________________________________</w:t>
      </w:r>
    </w:p>
    <w:p w:rsidR="00AA1FA8" w:rsidRDefault="00AA1FA8" w:rsidP="00AA1FA8">
      <w:pPr>
        <w:widowControl w:val="0"/>
        <w:spacing w:before="20" w:after="20"/>
        <w:jc w:val="right"/>
        <w:rPr>
          <w:kern w:val="20"/>
          <w:sz w:val="18"/>
          <w:szCs w:val="18"/>
        </w:rPr>
      </w:pPr>
      <w:r>
        <w:rPr>
          <w:kern w:val="20"/>
          <w:sz w:val="18"/>
          <w:szCs w:val="18"/>
        </w:rPr>
        <w:t>(наименование органа)</w:t>
      </w:r>
    </w:p>
    <w:p w:rsidR="00AA1FA8" w:rsidRDefault="00AA1FA8" w:rsidP="00AA1FA8">
      <w:pPr>
        <w:widowControl w:val="0"/>
        <w:spacing w:before="20" w:after="20"/>
        <w:jc w:val="right"/>
        <w:rPr>
          <w:kern w:val="20"/>
          <w:sz w:val="26"/>
        </w:rPr>
      </w:pPr>
      <w:r>
        <w:rPr>
          <w:kern w:val="20"/>
          <w:sz w:val="26"/>
        </w:rPr>
        <w:t>___________________________________________</w:t>
      </w:r>
    </w:p>
    <w:p w:rsidR="00AA1FA8" w:rsidRDefault="00AA1FA8" w:rsidP="00AA1FA8">
      <w:pPr>
        <w:widowControl w:val="0"/>
        <w:spacing w:before="20" w:after="20"/>
        <w:jc w:val="center"/>
        <w:rPr>
          <w:kern w:val="20"/>
          <w:sz w:val="26"/>
        </w:rPr>
      </w:pPr>
      <w:r>
        <w:rPr>
          <w:kern w:val="20"/>
          <w:sz w:val="26"/>
        </w:rPr>
        <w:t xml:space="preserve">                                                        от_________________________________________</w:t>
      </w:r>
    </w:p>
    <w:p w:rsidR="00AA1FA8" w:rsidRDefault="00AA1FA8" w:rsidP="00AA1FA8">
      <w:pPr>
        <w:widowControl w:val="0"/>
        <w:spacing w:before="20" w:after="20"/>
        <w:jc w:val="both"/>
        <w:rPr>
          <w:kern w:val="20"/>
          <w:sz w:val="26"/>
          <w:vertAlign w:val="superscript"/>
        </w:rPr>
      </w:pPr>
      <w:r>
        <w:rPr>
          <w:kern w:val="20"/>
          <w:sz w:val="26"/>
          <w:vertAlign w:val="superscript"/>
        </w:rPr>
        <w:t xml:space="preserve">                                                                                                                                            (Ф.И.О заявителя)</w:t>
      </w:r>
    </w:p>
    <w:p w:rsidR="00AA1FA8" w:rsidRDefault="00AA1FA8" w:rsidP="00AA1FA8">
      <w:pPr>
        <w:widowControl w:val="0"/>
        <w:spacing w:before="20" w:after="20"/>
        <w:jc w:val="right"/>
        <w:rPr>
          <w:kern w:val="20"/>
          <w:sz w:val="26"/>
        </w:rPr>
      </w:pPr>
      <w:r>
        <w:rPr>
          <w:kern w:val="20"/>
          <w:sz w:val="26"/>
        </w:rPr>
        <w:t>___________________________________________</w:t>
      </w:r>
    </w:p>
    <w:p w:rsidR="00AA1FA8" w:rsidRDefault="00AA1FA8" w:rsidP="00AA1FA8">
      <w:pPr>
        <w:widowControl w:val="0"/>
        <w:spacing w:before="20" w:after="20"/>
        <w:jc w:val="right"/>
        <w:rPr>
          <w:kern w:val="20"/>
          <w:sz w:val="26"/>
        </w:rPr>
      </w:pPr>
      <w:r>
        <w:rPr>
          <w:kern w:val="20"/>
          <w:sz w:val="26"/>
        </w:rPr>
        <w:t>___________________________________________</w:t>
      </w:r>
    </w:p>
    <w:p w:rsidR="00AA1FA8" w:rsidRDefault="00AA1FA8" w:rsidP="00AA1FA8">
      <w:pPr>
        <w:widowControl w:val="0"/>
        <w:spacing w:before="20" w:after="20"/>
        <w:ind w:left="3545" w:firstLine="709"/>
        <w:jc w:val="center"/>
        <w:rPr>
          <w:kern w:val="20"/>
          <w:sz w:val="26"/>
          <w:vertAlign w:val="superscript"/>
        </w:rPr>
      </w:pPr>
      <w:r>
        <w:rPr>
          <w:kern w:val="20"/>
          <w:sz w:val="26"/>
          <w:vertAlign w:val="superscript"/>
        </w:rPr>
        <w:t>(адрес регистрации, адрес фактического проживания)</w:t>
      </w:r>
    </w:p>
    <w:p w:rsidR="00AA1FA8" w:rsidRDefault="00AA1FA8" w:rsidP="00AA1FA8">
      <w:pPr>
        <w:widowControl w:val="0"/>
        <w:spacing w:before="20" w:after="20"/>
        <w:jc w:val="right"/>
        <w:rPr>
          <w:kern w:val="20"/>
          <w:sz w:val="26"/>
        </w:rPr>
      </w:pPr>
      <w:r>
        <w:rPr>
          <w:kern w:val="20"/>
          <w:sz w:val="26"/>
        </w:rPr>
        <w:t>___________________________________________</w:t>
      </w:r>
    </w:p>
    <w:p w:rsidR="00AA1FA8" w:rsidRDefault="00AA1FA8" w:rsidP="00AA1FA8">
      <w:pPr>
        <w:widowControl w:val="0"/>
        <w:spacing w:before="20" w:after="20"/>
        <w:ind w:left="3545" w:firstLine="709"/>
        <w:jc w:val="center"/>
        <w:rPr>
          <w:kern w:val="20"/>
          <w:sz w:val="26"/>
          <w:vertAlign w:val="superscript"/>
        </w:rPr>
      </w:pPr>
      <w:r>
        <w:rPr>
          <w:kern w:val="20"/>
          <w:sz w:val="26"/>
          <w:vertAlign w:val="superscript"/>
        </w:rPr>
        <w:t>(контактный телефон)</w:t>
      </w:r>
    </w:p>
    <w:p w:rsidR="00AA1FA8" w:rsidRDefault="00AA1FA8" w:rsidP="00AA1FA8">
      <w:pPr>
        <w:widowControl w:val="0"/>
        <w:tabs>
          <w:tab w:val="left" w:pos="6379"/>
        </w:tabs>
        <w:spacing w:before="20" w:after="20"/>
        <w:jc w:val="right"/>
        <w:rPr>
          <w:kern w:val="20"/>
          <w:sz w:val="26"/>
        </w:rPr>
      </w:pPr>
    </w:p>
    <w:p w:rsidR="00AA1FA8" w:rsidRDefault="00AA1FA8" w:rsidP="00AA1FA8">
      <w:pPr>
        <w:widowControl w:val="0"/>
        <w:tabs>
          <w:tab w:val="left" w:pos="6379"/>
        </w:tabs>
        <w:spacing w:before="20" w:after="20"/>
        <w:jc w:val="center"/>
        <w:rPr>
          <w:kern w:val="20"/>
          <w:sz w:val="26"/>
        </w:rPr>
      </w:pPr>
    </w:p>
    <w:p w:rsidR="00AA1FA8" w:rsidRDefault="00AA1FA8" w:rsidP="00AA1FA8">
      <w:pPr>
        <w:widowControl w:val="0"/>
        <w:tabs>
          <w:tab w:val="left" w:pos="6379"/>
        </w:tabs>
        <w:spacing w:before="20" w:after="20"/>
        <w:jc w:val="center"/>
        <w:rPr>
          <w:color w:val="000000"/>
          <w:kern w:val="20"/>
          <w:sz w:val="26"/>
          <w:szCs w:val="26"/>
        </w:rPr>
      </w:pPr>
      <w:r>
        <w:rPr>
          <w:kern w:val="20"/>
          <w:sz w:val="26"/>
          <w:szCs w:val="26"/>
        </w:rPr>
        <w:t>Заявление</w:t>
      </w:r>
    </w:p>
    <w:p w:rsidR="00AA1FA8" w:rsidRDefault="00AA1FA8" w:rsidP="00AA1FA8">
      <w:pPr>
        <w:widowControl w:val="0"/>
        <w:tabs>
          <w:tab w:val="left" w:pos="6379"/>
        </w:tabs>
        <w:autoSpaceDE w:val="0"/>
        <w:autoSpaceDN w:val="0"/>
        <w:adjustRightInd w:val="0"/>
        <w:spacing w:before="20" w:after="20"/>
        <w:jc w:val="center"/>
        <w:rPr>
          <w:color w:val="000000"/>
          <w:kern w:val="20"/>
          <w:sz w:val="26"/>
          <w:szCs w:val="26"/>
        </w:rPr>
      </w:pPr>
      <w:r>
        <w:rPr>
          <w:color w:val="000000"/>
          <w:kern w:val="20"/>
          <w:sz w:val="26"/>
          <w:szCs w:val="26"/>
        </w:rPr>
        <w:t xml:space="preserve">о выдаче разрешения </w:t>
      </w:r>
    </w:p>
    <w:p w:rsidR="00AA1FA8" w:rsidRDefault="00AA1FA8" w:rsidP="00AA1FA8">
      <w:pPr>
        <w:widowControl w:val="0"/>
        <w:tabs>
          <w:tab w:val="left" w:pos="6379"/>
        </w:tabs>
        <w:autoSpaceDE w:val="0"/>
        <w:autoSpaceDN w:val="0"/>
        <w:adjustRightInd w:val="0"/>
        <w:spacing w:before="20" w:after="20"/>
        <w:jc w:val="center"/>
        <w:rPr>
          <w:color w:val="000000"/>
          <w:kern w:val="20"/>
          <w:sz w:val="26"/>
          <w:szCs w:val="26"/>
        </w:rPr>
      </w:pPr>
      <w:r>
        <w:rPr>
          <w:color w:val="000000"/>
          <w:kern w:val="20"/>
          <w:sz w:val="26"/>
          <w:szCs w:val="26"/>
        </w:rPr>
        <w:t>на установку, демонтаж, ремонт или замену надмогильного сооружения</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 xml:space="preserve">Прошу выдать разрешение на установку (демонтаж, ремонт или замену) _____________________________, размером ________________________________ </w:t>
      </w:r>
    </w:p>
    <w:p w:rsidR="00AA1FA8" w:rsidRDefault="00AA1FA8" w:rsidP="00AA1FA8">
      <w:pPr>
        <w:widowControl w:val="0"/>
        <w:tabs>
          <w:tab w:val="left" w:pos="6379"/>
        </w:tabs>
        <w:autoSpaceDE w:val="0"/>
        <w:autoSpaceDN w:val="0"/>
        <w:adjustRightInd w:val="0"/>
        <w:spacing w:before="20" w:after="20"/>
        <w:jc w:val="both"/>
        <w:rPr>
          <w:color w:val="000000"/>
          <w:kern w:val="20"/>
          <w:sz w:val="20"/>
        </w:rPr>
      </w:pPr>
      <w:r>
        <w:rPr>
          <w:color w:val="000000"/>
          <w:kern w:val="20"/>
          <w:sz w:val="26"/>
          <w:szCs w:val="26"/>
        </w:rPr>
        <w:t xml:space="preserve">     (</w:t>
      </w:r>
      <w:r>
        <w:rPr>
          <w:color w:val="000000"/>
          <w:kern w:val="20"/>
          <w:sz w:val="20"/>
        </w:rPr>
        <w:t>вид надмогильного сооружения)</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 xml:space="preserve"> </w:t>
      </w:r>
      <w:proofErr w:type="gramStart"/>
      <w:r>
        <w:rPr>
          <w:color w:val="000000"/>
          <w:kern w:val="20"/>
          <w:sz w:val="26"/>
          <w:szCs w:val="26"/>
        </w:rPr>
        <w:t>выполненного</w:t>
      </w:r>
      <w:proofErr w:type="gramEnd"/>
      <w:r>
        <w:rPr>
          <w:color w:val="000000"/>
          <w:kern w:val="20"/>
          <w:sz w:val="26"/>
          <w:szCs w:val="26"/>
        </w:rPr>
        <w:t xml:space="preserve"> из </w:t>
      </w:r>
      <w:proofErr w:type="spellStart"/>
      <w:r>
        <w:rPr>
          <w:color w:val="000000"/>
          <w:kern w:val="20"/>
          <w:sz w:val="26"/>
          <w:szCs w:val="26"/>
        </w:rPr>
        <w:t>______________________________________________на</w:t>
      </w:r>
      <w:proofErr w:type="spellEnd"/>
      <w:r>
        <w:rPr>
          <w:color w:val="000000"/>
          <w:kern w:val="20"/>
          <w:sz w:val="26"/>
          <w:szCs w:val="26"/>
        </w:rPr>
        <w:t xml:space="preserve"> участке,</w:t>
      </w:r>
    </w:p>
    <w:p w:rsidR="00AA1FA8" w:rsidRDefault="00AA1FA8" w:rsidP="00AA1FA8">
      <w:pPr>
        <w:widowControl w:val="0"/>
        <w:tabs>
          <w:tab w:val="left" w:pos="6379"/>
        </w:tabs>
        <w:autoSpaceDE w:val="0"/>
        <w:autoSpaceDN w:val="0"/>
        <w:adjustRightInd w:val="0"/>
        <w:spacing w:before="20" w:after="20"/>
        <w:jc w:val="both"/>
        <w:rPr>
          <w:color w:val="000000"/>
          <w:kern w:val="20"/>
          <w:sz w:val="20"/>
        </w:rPr>
      </w:pPr>
      <w:r>
        <w:rPr>
          <w:color w:val="000000"/>
          <w:kern w:val="20"/>
          <w:sz w:val="20"/>
        </w:rPr>
        <w:t xml:space="preserve">                                                             (материал надмогильного сооружения)</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 xml:space="preserve"> где захоронен мой умерший родственник___________________________________ _______________________________________________________________________ </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_______________________________________________________________________</w:t>
      </w:r>
    </w:p>
    <w:p w:rsidR="00AA1FA8" w:rsidRDefault="00AA1FA8" w:rsidP="00AA1FA8">
      <w:pPr>
        <w:widowControl w:val="0"/>
        <w:tabs>
          <w:tab w:val="left" w:pos="6379"/>
        </w:tabs>
        <w:autoSpaceDE w:val="0"/>
        <w:autoSpaceDN w:val="0"/>
        <w:adjustRightInd w:val="0"/>
        <w:spacing w:before="20" w:after="20"/>
        <w:jc w:val="center"/>
        <w:rPr>
          <w:color w:val="000000"/>
          <w:kern w:val="20"/>
          <w:sz w:val="16"/>
          <w:szCs w:val="16"/>
        </w:rPr>
      </w:pPr>
      <w:r>
        <w:rPr>
          <w:color w:val="000000"/>
          <w:kern w:val="20"/>
          <w:sz w:val="16"/>
          <w:szCs w:val="16"/>
        </w:rPr>
        <w:t xml:space="preserve">(указать Ф.И.О. </w:t>
      </w:r>
      <w:proofErr w:type="gramStart"/>
      <w:r>
        <w:rPr>
          <w:color w:val="000000"/>
          <w:kern w:val="20"/>
          <w:sz w:val="16"/>
          <w:szCs w:val="16"/>
        </w:rPr>
        <w:t>похороненного</w:t>
      </w:r>
      <w:proofErr w:type="gramEnd"/>
      <w:r>
        <w:rPr>
          <w:color w:val="000000"/>
          <w:kern w:val="20"/>
          <w:sz w:val="16"/>
          <w:szCs w:val="16"/>
        </w:rPr>
        <w:t>, родственное отношение между умершими)</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 xml:space="preserve">в ___________ году, в секции № _________________, ряд № ____________________ </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место № _______________________ на муниципальном кладбище _______________ _______________________________________________________________________.</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 xml:space="preserve">За качество, сроки и правильность установки надмогильного сооружения несу полную ответственность. </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 xml:space="preserve">В случае выявления нарушений при выполнении работ по установке, демонтажу, ремонту и замене надмогильного сооружения, все расходы по устранению недостатков буду осуществлять за свой счет. </w:t>
      </w:r>
    </w:p>
    <w:p w:rsidR="00AA1FA8" w:rsidRDefault="00AA1FA8" w:rsidP="00AA1FA8">
      <w:pPr>
        <w:widowControl w:val="0"/>
        <w:spacing w:before="20" w:after="20"/>
        <w:contextualSpacing/>
        <w:jc w:val="both"/>
        <w:rPr>
          <w:kern w:val="20"/>
          <w:sz w:val="26"/>
        </w:rPr>
      </w:pPr>
      <w:r>
        <w:rPr>
          <w:kern w:val="20"/>
          <w:sz w:val="26"/>
        </w:rPr>
        <w:t>_____________________________________                _________________________</w:t>
      </w:r>
    </w:p>
    <w:p w:rsidR="00AA1FA8" w:rsidRDefault="00AA1FA8" w:rsidP="00AA1FA8">
      <w:pPr>
        <w:widowControl w:val="0"/>
        <w:spacing w:before="20" w:after="20"/>
        <w:contextualSpacing/>
        <w:jc w:val="both"/>
        <w:rPr>
          <w:kern w:val="20"/>
          <w:sz w:val="20"/>
        </w:rPr>
      </w:pPr>
      <w:r>
        <w:rPr>
          <w:kern w:val="20"/>
          <w:sz w:val="20"/>
        </w:rPr>
        <w:t xml:space="preserve">                             ФИО заявителя                                                                                        Подпись  </w:t>
      </w:r>
    </w:p>
    <w:p w:rsidR="00AA1FA8" w:rsidRDefault="00AA1FA8" w:rsidP="00AA1FA8">
      <w:pPr>
        <w:widowControl w:val="0"/>
        <w:spacing w:before="20" w:after="20"/>
        <w:contextualSpacing/>
        <w:jc w:val="both"/>
        <w:rPr>
          <w:kern w:val="20"/>
          <w:sz w:val="26"/>
        </w:rPr>
      </w:pPr>
      <w:r>
        <w:rPr>
          <w:kern w:val="20"/>
          <w:sz w:val="26"/>
        </w:rPr>
        <w:t xml:space="preserve">      </w:t>
      </w:r>
    </w:p>
    <w:p w:rsidR="00AA1FA8" w:rsidRDefault="00AA1FA8" w:rsidP="00AA1FA8">
      <w:pPr>
        <w:widowControl w:val="0"/>
        <w:spacing w:before="20" w:after="20"/>
        <w:contextualSpacing/>
        <w:jc w:val="both"/>
        <w:rPr>
          <w:kern w:val="20"/>
          <w:sz w:val="26"/>
        </w:rPr>
      </w:pPr>
      <w:r>
        <w:rPr>
          <w:kern w:val="20"/>
          <w:sz w:val="26"/>
        </w:rPr>
        <w:t>«____»_____________ 202___ г.</w:t>
      </w:r>
    </w:p>
    <w:p w:rsidR="00AA1FA8" w:rsidRDefault="00AA1FA8" w:rsidP="00AA1FA8">
      <w:pPr>
        <w:widowControl w:val="0"/>
        <w:tabs>
          <w:tab w:val="left" w:pos="6379"/>
        </w:tabs>
        <w:spacing w:before="20" w:after="20"/>
        <w:ind w:left="5760"/>
        <w:contextualSpacing/>
        <w:jc w:val="both"/>
        <w:outlineLvl w:val="3"/>
        <w:rPr>
          <w:color w:val="000000"/>
          <w:kern w:val="20"/>
          <w:sz w:val="16"/>
          <w:szCs w:val="16"/>
        </w:rPr>
      </w:pPr>
    </w:p>
    <w:p w:rsidR="00AA1FA8" w:rsidRDefault="00AA1FA8" w:rsidP="00AA1FA8">
      <w:pPr>
        <w:widowControl w:val="0"/>
        <w:tabs>
          <w:tab w:val="left" w:pos="6379"/>
        </w:tabs>
        <w:spacing w:before="20" w:after="20"/>
        <w:ind w:left="5760"/>
        <w:contextualSpacing/>
        <w:jc w:val="both"/>
        <w:outlineLvl w:val="3"/>
        <w:rPr>
          <w:bCs/>
          <w:color w:val="000000"/>
          <w:kern w:val="20"/>
          <w:sz w:val="16"/>
          <w:szCs w:val="16"/>
        </w:rPr>
      </w:pPr>
      <w:r>
        <w:rPr>
          <w:color w:val="000000"/>
          <w:kern w:val="20"/>
          <w:sz w:val="16"/>
          <w:szCs w:val="16"/>
        </w:rPr>
        <w:t>Приложение № 10</w:t>
      </w:r>
    </w:p>
    <w:p w:rsidR="00AA1FA8" w:rsidRDefault="00AA1FA8" w:rsidP="00AA1FA8">
      <w:pPr>
        <w:widowControl w:val="0"/>
        <w:tabs>
          <w:tab w:val="left" w:pos="6379"/>
        </w:tabs>
        <w:spacing w:before="20" w:after="20"/>
        <w:ind w:left="5760"/>
        <w:contextualSpacing/>
        <w:jc w:val="both"/>
        <w:rPr>
          <w:color w:val="000000"/>
          <w:kern w:val="20"/>
          <w:sz w:val="16"/>
          <w:szCs w:val="16"/>
        </w:rPr>
      </w:pPr>
      <w:r>
        <w:rPr>
          <w:color w:val="000000"/>
          <w:kern w:val="20"/>
          <w:sz w:val="16"/>
          <w:szCs w:val="16"/>
        </w:rPr>
        <w:t>к   Положению об организации похоронного дела и содержания кладбищ на территории Угловского городского поселения</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_________________________________________________________________</w:t>
      </w:r>
    </w:p>
    <w:p w:rsidR="00AA1FA8" w:rsidRDefault="00AA1FA8" w:rsidP="00AA1FA8">
      <w:pPr>
        <w:widowControl w:val="0"/>
        <w:spacing w:before="20" w:after="20"/>
        <w:jc w:val="center"/>
        <w:rPr>
          <w:kern w:val="20"/>
          <w:sz w:val="26"/>
          <w:vertAlign w:val="superscript"/>
        </w:rPr>
      </w:pPr>
      <w:proofErr w:type="gramStart"/>
      <w:r>
        <w:rPr>
          <w:kern w:val="20"/>
          <w:sz w:val="26"/>
          <w:vertAlign w:val="superscript"/>
        </w:rPr>
        <w:t>(наименование организации ответственных за выдачу разрешения,</w:t>
      </w:r>
      <w:proofErr w:type="gramEnd"/>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__________________________________________________________________</w:t>
      </w:r>
    </w:p>
    <w:p w:rsidR="00AA1FA8" w:rsidRDefault="00AA1FA8" w:rsidP="00AA1FA8">
      <w:pPr>
        <w:widowControl w:val="0"/>
        <w:tabs>
          <w:tab w:val="left" w:pos="6379"/>
        </w:tabs>
        <w:autoSpaceDE w:val="0"/>
        <w:autoSpaceDN w:val="0"/>
        <w:adjustRightInd w:val="0"/>
        <w:spacing w:before="20" w:after="20"/>
        <w:jc w:val="center"/>
        <w:rPr>
          <w:color w:val="000000"/>
          <w:kern w:val="20"/>
          <w:sz w:val="26"/>
          <w:szCs w:val="26"/>
        </w:rPr>
      </w:pPr>
      <w:r>
        <w:rPr>
          <w:kern w:val="20"/>
          <w:sz w:val="26"/>
          <w:vertAlign w:val="superscript"/>
        </w:rPr>
        <w:lastRenderedPageBreak/>
        <w:t>адрес, телефон органа)</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 xml:space="preserve">___________№_______ </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 xml:space="preserve">на №______ от_________ </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p>
    <w:p w:rsidR="00AA1FA8" w:rsidRDefault="00AA1FA8" w:rsidP="00AA1FA8">
      <w:pPr>
        <w:widowControl w:val="0"/>
        <w:tabs>
          <w:tab w:val="left" w:pos="6379"/>
        </w:tabs>
        <w:autoSpaceDE w:val="0"/>
        <w:autoSpaceDN w:val="0"/>
        <w:adjustRightInd w:val="0"/>
        <w:spacing w:before="20" w:after="20"/>
        <w:jc w:val="center"/>
        <w:rPr>
          <w:color w:val="000000"/>
          <w:kern w:val="20"/>
          <w:sz w:val="26"/>
          <w:szCs w:val="26"/>
        </w:rPr>
      </w:pPr>
      <w:r>
        <w:rPr>
          <w:color w:val="000000"/>
          <w:kern w:val="20"/>
          <w:sz w:val="26"/>
          <w:szCs w:val="26"/>
        </w:rPr>
        <w:t>РАЗРЕШЕНИЕ</w:t>
      </w:r>
    </w:p>
    <w:p w:rsidR="00AA1FA8" w:rsidRDefault="00AA1FA8" w:rsidP="00AA1FA8">
      <w:pPr>
        <w:widowControl w:val="0"/>
        <w:tabs>
          <w:tab w:val="left" w:pos="6379"/>
        </w:tabs>
        <w:autoSpaceDE w:val="0"/>
        <w:autoSpaceDN w:val="0"/>
        <w:adjustRightInd w:val="0"/>
        <w:spacing w:before="20" w:after="20"/>
        <w:jc w:val="center"/>
        <w:rPr>
          <w:color w:val="000000"/>
          <w:kern w:val="20"/>
          <w:sz w:val="26"/>
          <w:szCs w:val="26"/>
        </w:rPr>
      </w:pPr>
      <w:r>
        <w:rPr>
          <w:color w:val="000000"/>
          <w:kern w:val="20"/>
          <w:sz w:val="26"/>
          <w:szCs w:val="26"/>
        </w:rPr>
        <w:t>на установку, демонтаж, ремонт или замену надмогильного сооружения</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 xml:space="preserve">Выдано _______________________________________________________________ </w:t>
      </w:r>
    </w:p>
    <w:p w:rsidR="00AA1FA8" w:rsidRDefault="00AA1FA8" w:rsidP="00AA1FA8">
      <w:pPr>
        <w:widowControl w:val="0"/>
        <w:tabs>
          <w:tab w:val="left" w:pos="6379"/>
        </w:tabs>
        <w:autoSpaceDE w:val="0"/>
        <w:autoSpaceDN w:val="0"/>
        <w:adjustRightInd w:val="0"/>
        <w:spacing w:before="20" w:after="20"/>
        <w:jc w:val="center"/>
        <w:rPr>
          <w:color w:val="000000"/>
          <w:kern w:val="20"/>
          <w:sz w:val="16"/>
          <w:szCs w:val="16"/>
        </w:rPr>
      </w:pPr>
      <w:r>
        <w:rPr>
          <w:color w:val="000000"/>
          <w:kern w:val="20"/>
          <w:sz w:val="16"/>
          <w:szCs w:val="16"/>
        </w:rPr>
        <w:t>(Ф.И.О. лица, ответственного за захоронение)</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_______________________________________________________________________</w:t>
      </w:r>
    </w:p>
    <w:p w:rsidR="00AA1FA8" w:rsidRDefault="00AA1FA8" w:rsidP="00AA1FA8">
      <w:pPr>
        <w:widowControl w:val="0"/>
        <w:tabs>
          <w:tab w:val="left" w:pos="6379"/>
        </w:tabs>
        <w:autoSpaceDE w:val="0"/>
        <w:autoSpaceDN w:val="0"/>
        <w:adjustRightInd w:val="0"/>
        <w:spacing w:before="20" w:after="20"/>
        <w:jc w:val="center"/>
        <w:rPr>
          <w:color w:val="000000"/>
          <w:kern w:val="20"/>
          <w:sz w:val="26"/>
          <w:szCs w:val="26"/>
        </w:rPr>
      </w:pPr>
      <w:r>
        <w:rPr>
          <w:color w:val="000000"/>
          <w:kern w:val="20"/>
          <w:sz w:val="26"/>
          <w:szCs w:val="26"/>
        </w:rPr>
        <w:t xml:space="preserve">_______________________________________________________________________ </w:t>
      </w:r>
      <w:r>
        <w:rPr>
          <w:color w:val="000000"/>
          <w:kern w:val="20"/>
          <w:sz w:val="16"/>
          <w:szCs w:val="16"/>
        </w:rPr>
        <w:t>(паспортные данные)</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Администрация Угловского городского поселения разрешает установить надмогильное сооружение на муниципальном кладбище по адресу:________________________________________ _______________________________________________________________________</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_______________________________________________________________________</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 xml:space="preserve">секция ____________________ ряд ________________ место ___________________. </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 xml:space="preserve">в границах места погребения, следующих размеров ___________________________ </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где захоронен ___________________________________________________________.</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 xml:space="preserve">Настоящее разрешение является основанием для въезда на муниципальное кладбище автотранспортного средства </w:t>
      </w:r>
      <w:proofErr w:type="spellStart"/>
      <w:r>
        <w:rPr>
          <w:color w:val="000000"/>
          <w:kern w:val="20"/>
          <w:sz w:val="26"/>
          <w:szCs w:val="26"/>
        </w:rPr>
        <w:t>гос</w:t>
      </w:r>
      <w:proofErr w:type="spellEnd"/>
      <w:r>
        <w:rPr>
          <w:color w:val="000000"/>
          <w:kern w:val="20"/>
          <w:sz w:val="26"/>
          <w:szCs w:val="26"/>
        </w:rPr>
        <w:t>. номер ______________________</w:t>
      </w:r>
      <w:proofErr w:type="gramStart"/>
      <w:r>
        <w:rPr>
          <w:color w:val="000000"/>
          <w:kern w:val="20"/>
          <w:sz w:val="26"/>
          <w:szCs w:val="26"/>
        </w:rPr>
        <w:t xml:space="preserve"> .</w:t>
      </w:r>
      <w:proofErr w:type="gramEnd"/>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Период действия  «______________»_______________20____года.</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p>
    <w:p w:rsidR="00AA1FA8" w:rsidRDefault="00AA1FA8" w:rsidP="00AA1FA8">
      <w:pPr>
        <w:widowControl w:val="0"/>
        <w:tabs>
          <w:tab w:val="left" w:pos="3435"/>
        </w:tabs>
        <w:spacing w:before="20" w:after="20"/>
        <w:jc w:val="both"/>
        <w:rPr>
          <w:b/>
          <w:kern w:val="20"/>
          <w:sz w:val="26"/>
        </w:rPr>
      </w:pPr>
    </w:p>
    <w:p w:rsidR="00AA1FA8" w:rsidRDefault="00AA1FA8" w:rsidP="00AA1FA8">
      <w:pPr>
        <w:widowControl w:val="0"/>
        <w:spacing w:before="20" w:after="20"/>
        <w:contextualSpacing/>
        <w:jc w:val="both"/>
        <w:rPr>
          <w:kern w:val="20"/>
          <w:sz w:val="26"/>
        </w:rPr>
      </w:pPr>
    </w:p>
    <w:p w:rsidR="00AA1FA8" w:rsidRDefault="00AA1FA8" w:rsidP="00AA1FA8">
      <w:pPr>
        <w:widowControl w:val="0"/>
        <w:spacing w:before="20" w:after="20"/>
        <w:contextualSpacing/>
        <w:jc w:val="both"/>
        <w:rPr>
          <w:kern w:val="20"/>
          <w:sz w:val="26"/>
        </w:rPr>
      </w:pPr>
      <w:r>
        <w:rPr>
          <w:kern w:val="20"/>
          <w:sz w:val="26"/>
        </w:rPr>
        <w:t>___________________________     _________________              __________________</w:t>
      </w:r>
    </w:p>
    <w:p w:rsidR="00AA1FA8" w:rsidRDefault="00AA1FA8" w:rsidP="00AA1FA8">
      <w:pPr>
        <w:widowControl w:val="0"/>
        <w:spacing w:before="20" w:after="20"/>
        <w:jc w:val="both"/>
        <w:rPr>
          <w:kern w:val="20"/>
          <w:sz w:val="26"/>
          <w:vertAlign w:val="superscript"/>
        </w:rPr>
      </w:pPr>
      <w:proofErr w:type="gramStart"/>
      <w:r>
        <w:rPr>
          <w:kern w:val="20"/>
          <w:sz w:val="26"/>
          <w:vertAlign w:val="superscript"/>
        </w:rPr>
        <w:t>(Должность руководитель органа, организации,                            (ФИО)                                                            (Подпись)</w:t>
      </w:r>
      <w:proofErr w:type="gramEnd"/>
    </w:p>
    <w:p w:rsidR="00AA1FA8" w:rsidRDefault="00AA1FA8" w:rsidP="00AA1FA8">
      <w:pPr>
        <w:widowControl w:val="0"/>
        <w:spacing w:before="20" w:after="20"/>
        <w:jc w:val="both"/>
        <w:rPr>
          <w:kern w:val="20"/>
          <w:sz w:val="26"/>
          <w:vertAlign w:val="superscript"/>
        </w:rPr>
      </w:pPr>
      <w:r>
        <w:rPr>
          <w:kern w:val="20"/>
          <w:sz w:val="26"/>
          <w:vertAlign w:val="superscript"/>
        </w:rPr>
        <w:t xml:space="preserve">     </w:t>
      </w:r>
      <w:proofErr w:type="gramStart"/>
      <w:r>
        <w:rPr>
          <w:kern w:val="20"/>
          <w:sz w:val="26"/>
          <w:vertAlign w:val="superscript"/>
        </w:rPr>
        <w:t>ответственных</w:t>
      </w:r>
      <w:proofErr w:type="gramEnd"/>
      <w:r>
        <w:rPr>
          <w:kern w:val="20"/>
          <w:sz w:val="26"/>
          <w:vertAlign w:val="superscript"/>
        </w:rPr>
        <w:t xml:space="preserve"> за выдачу разрешения) </w:t>
      </w:r>
    </w:p>
    <w:p w:rsidR="00AA1FA8" w:rsidRDefault="00AA1FA8" w:rsidP="00AA1FA8">
      <w:pPr>
        <w:widowControl w:val="0"/>
        <w:spacing w:before="20" w:after="20"/>
        <w:contextualSpacing/>
        <w:jc w:val="both"/>
        <w:rPr>
          <w:kern w:val="20"/>
          <w:sz w:val="20"/>
        </w:rPr>
      </w:pPr>
      <w:r>
        <w:rPr>
          <w:kern w:val="20"/>
          <w:sz w:val="20"/>
        </w:rPr>
        <w:t xml:space="preserve">                                                               </w:t>
      </w:r>
    </w:p>
    <w:p w:rsidR="00AA1FA8" w:rsidRDefault="00AA1FA8" w:rsidP="00AA1FA8">
      <w:pPr>
        <w:widowControl w:val="0"/>
        <w:tabs>
          <w:tab w:val="left" w:pos="6379"/>
        </w:tabs>
        <w:spacing w:before="20" w:after="20"/>
        <w:jc w:val="both"/>
        <w:rPr>
          <w:kern w:val="20"/>
          <w:sz w:val="26"/>
        </w:rPr>
      </w:pPr>
      <w:r>
        <w:rPr>
          <w:kern w:val="20"/>
          <w:sz w:val="26"/>
        </w:rPr>
        <w:t xml:space="preserve">«____»____________    20___г.    </w:t>
      </w:r>
    </w:p>
    <w:p w:rsidR="00AA1FA8" w:rsidRDefault="00AA1FA8" w:rsidP="00AA1FA8">
      <w:pPr>
        <w:widowControl w:val="0"/>
        <w:tabs>
          <w:tab w:val="left" w:pos="6379"/>
        </w:tabs>
        <w:spacing w:before="20" w:after="20"/>
        <w:jc w:val="both"/>
        <w:rPr>
          <w:color w:val="000000"/>
          <w:kern w:val="20"/>
          <w:sz w:val="26"/>
          <w:szCs w:val="26"/>
        </w:rPr>
      </w:pPr>
      <w:r>
        <w:rPr>
          <w:color w:val="000000"/>
          <w:kern w:val="20"/>
          <w:sz w:val="26"/>
          <w:szCs w:val="26"/>
        </w:rPr>
        <w:t>М. П.</w:t>
      </w:r>
    </w:p>
    <w:p w:rsidR="00AA1FA8" w:rsidRDefault="00AA1FA8" w:rsidP="00AA1FA8">
      <w:pPr>
        <w:widowControl w:val="0"/>
        <w:tabs>
          <w:tab w:val="left" w:pos="5812"/>
        </w:tabs>
        <w:spacing w:before="20" w:after="20"/>
        <w:ind w:left="5760"/>
        <w:contextualSpacing/>
        <w:jc w:val="both"/>
        <w:outlineLvl w:val="3"/>
        <w:rPr>
          <w:color w:val="000000"/>
          <w:kern w:val="20"/>
          <w:sz w:val="16"/>
          <w:szCs w:val="16"/>
        </w:rPr>
      </w:pPr>
    </w:p>
    <w:p w:rsidR="00AA1FA8" w:rsidRDefault="00AA1FA8" w:rsidP="00AA1FA8">
      <w:pPr>
        <w:widowControl w:val="0"/>
        <w:tabs>
          <w:tab w:val="left" w:pos="5812"/>
        </w:tabs>
        <w:spacing w:before="20" w:after="20"/>
        <w:ind w:left="5760"/>
        <w:contextualSpacing/>
        <w:jc w:val="both"/>
        <w:outlineLvl w:val="3"/>
        <w:rPr>
          <w:color w:val="000000"/>
          <w:kern w:val="20"/>
          <w:sz w:val="16"/>
          <w:szCs w:val="16"/>
        </w:rPr>
      </w:pPr>
    </w:p>
    <w:p w:rsidR="00AA1FA8" w:rsidRDefault="00AA1FA8" w:rsidP="00AA1FA8">
      <w:pPr>
        <w:widowControl w:val="0"/>
        <w:tabs>
          <w:tab w:val="left" w:pos="5812"/>
        </w:tabs>
        <w:spacing w:before="20" w:after="20"/>
        <w:ind w:left="5760"/>
        <w:contextualSpacing/>
        <w:jc w:val="both"/>
        <w:outlineLvl w:val="3"/>
        <w:rPr>
          <w:color w:val="000000"/>
          <w:kern w:val="20"/>
          <w:sz w:val="16"/>
          <w:szCs w:val="16"/>
        </w:rPr>
      </w:pPr>
    </w:p>
    <w:p w:rsidR="00AA1FA8" w:rsidRDefault="00AA1FA8" w:rsidP="00AA1FA8">
      <w:pPr>
        <w:widowControl w:val="0"/>
        <w:tabs>
          <w:tab w:val="left" w:pos="5812"/>
        </w:tabs>
        <w:spacing w:before="20" w:after="20"/>
        <w:ind w:left="5760"/>
        <w:contextualSpacing/>
        <w:jc w:val="both"/>
        <w:outlineLvl w:val="3"/>
        <w:rPr>
          <w:bCs/>
          <w:color w:val="000000"/>
          <w:kern w:val="20"/>
          <w:sz w:val="16"/>
          <w:szCs w:val="16"/>
        </w:rPr>
      </w:pPr>
      <w:r>
        <w:rPr>
          <w:color w:val="000000"/>
          <w:kern w:val="20"/>
          <w:sz w:val="16"/>
          <w:szCs w:val="16"/>
        </w:rPr>
        <w:t>Приложение № 11</w:t>
      </w:r>
    </w:p>
    <w:p w:rsidR="00AA1FA8" w:rsidRDefault="00AA1FA8" w:rsidP="00AA1FA8">
      <w:pPr>
        <w:widowControl w:val="0"/>
        <w:tabs>
          <w:tab w:val="left" w:pos="6379"/>
        </w:tabs>
        <w:spacing w:before="20" w:after="20"/>
        <w:ind w:left="5760"/>
        <w:contextualSpacing/>
        <w:jc w:val="both"/>
        <w:rPr>
          <w:color w:val="000000"/>
          <w:kern w:val="20"/>
          <w:sz w:val="16"/>
          <w:szCs w:val="16"/>
        </w:rPr>
      </w:pPr>
      <w:r>
        <w:rPr>
          <w:color w:val="000000"/>
          <w:kern w:val="20"/>
          <w:sz w:val="16"/>
          <w:szCs w:val="16"/>
        </w:rPr>
        <w:t xml:space="preserve">к   Положению об организации похоронного дела и содержания кладбищ на территории </w:t>
      </w:r>
      <w:proofErr w:type="spellStart"/>
      <w:r>
        <w:rPr>
          <w:color w:val="000000"/>
          <w:kern w:val="20"/>
          <w:sz w:val="16"/>
          <w:szCs w:val="16"/>
        </w:rPr>
        <w:t>Солецкого</w:t>
      </w:r>
      <w:proofErr w:type="spellEnd"/>
      <w:r>
        <w:rPr>
          <w:color w:val="000000"/>
          <w:kern w:val="20"/>
          <w:sz w:val="16"/>
          <w:szCs w:val="16"/>
        </w:rPr>
        <w:t xml:space="preserve"> муниципального округа </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_________________________________________________________________</w:t>
      </w:r>
    </w:p>
    <w:p w:rsidR="00AA1FA8" w:rsidRDefault="00AA1FA8" w:rsidP="00AA1FA8">
      <w:pPr>
        <w:widowControl w:val="0"/>
        <w:spacing w:before="20" w:after="20"/>
        <w:jc w:val="center"/>
        <w:rPr>
          <w:kern w:val="20"/>
          <w:sz w:val="26"/>
          <w:vertAlign w:val="superscript"/>
        </w:rPr>
      </w:pPr>
      <w:proofErr w:type="gramStart"/>
      <w:r>
        <w:rPr>
          <w:kern w:val="20"/>
          <w:sz w:val="26"/>
          <w:vertAlign w:val="superscript"/>
        </w:rPr>
        <w:t>(наименование организации ответственных за выдачу разрешения,</w:t>
      </w:r>
      <w:proofErr w:type="gramEnd"/>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__________________________________________________________________</w:t>
      </w:r>
    </w:p>
    <w:p w:rsidR="00AA1FA8" w:rsidRDefault="00AA1FA8" w:rsidP="00AA1FA8">
      <w:pPr>
        <w:widowControl w:val="0"/>
        <w:tabs>
          <w:tab w:val="left" w:pos="6379"/>
        </w:tabs>
        <w:autoSpaceDE w:val="0"/>
        <w:autoSpaceDN w:val="0"/>
        <w:adjustRightInd w:val="0"/>
        <w:spacing w:before="20" w:after="20"/>
        <w:jc w:val="center"/>
        <w:rPr>
          <w:color w:val="000000"/>
          <w:kern w:val="20"/>
          <w:sz w:val="26"/>
          <w:szCs w:val="26"/>
        </w:rPr>
      </w:pPr>
      <w:r>
        <w:rPr>
          <w:kern w:val="20"/>
          <w:sz w:val="26"/>
          <w:vertAlign w:val="superscript"/>
        </w:rPr>
        <w:t>адрес, телефон органа)</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lastRenderedPageBreak/>
        <w:t xml:space="preserve">___________№_______ </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 xml:space="preserve">на №______ от_________ </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p>
    <w:p w:rsidR="00AA1FA8" w:rsidRDefault="00AA1FA8" w:rsidP="00AA1FA8">
      <w:pPr>
        <w:widowControl w:val="0"/>
        <w:tabs>
          <w:tab w:val="left" w:pos="6379"/>
        </w:tabs>
        <w:autoSpaceDE w:val="0"/>
        <w:autoSpaceDN w:val="0"/>
        <w:adjustRightInd w:val="0"/>
        <w:spacing w:before="20" w:after="20"/>
        <w:jc w:val="center"/>
        <w:rPr>
          <w:color w:val="000000"/>
          <w:kern w:val="20"/>
          <w:sz w:val="26"/>
          <w:szCs w:val="26"/>
        </w:rPr>
      </w:pPr>
      <w:r>
        <w:rPr>
          <w:color w:val="000000"/>
          <w:kern w:val="20"/>
          <w:sz w:val="26"/>
          <w:szCs w:val="26"/>
        </w:rPr>
        <w:t>РАЗРЕШЕНИЕ</w:t>
      </w:r>
    </w:p>
    <w:p w:rsidR="00AA1FA8" w:rsidRDefault="00AA1FA8" w:rsidP="00AA1FA8">
      <w:pPr>
        <w:widowControl w:val="0"/>
        <w:tabs>
          <w:tab w:val="left" w:pos="6379"/>
        </w:tabs>
        <w:autoSpaceDE w:val="0"/>
        <w:autoSpaceDN w:val="0"/>
        <w:adjustRightInd w:val="0"/>
        <w:spacing w:before="20" w:after="20"/>
        <w:jc w:val="center"/>
        <w:rPr>
          <w:color w:val="000000"/>
          <w:kern w:val="20"/>
          <w:sz w:val="26"/>
          <w:szCs w:val="26"/>
        </w:rPr>
      </w:pPr>
      <w:r>
        <w:rPr>
          <w:color w:val="000000"/>
          <w:kern w:val="20"/>
          <w:sz w:val="26"/>
          <w:szCs w:val="26"/>
        </w:rPr>
        <w:t>на въезд на территорию муниципального кладбища</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 xml:space="preserve">Выдано _______________________________________________________________ </w:t>
      </w:r>
    </w:p>
    <w:p w:rsidR="00AA1FA8" w:rsidRDefault="00AA1FA8" w:rsidP="00AA1FA8">
      <w:pPr>
        <w:widowControl w:val="0"/>
        <w:tabs>
          <w:tab w:val="left" w:pos="6379"/>
        </w:tabs>
        <w:autoSpaceDE w:val="0"/>
        <w:autoSpaceDN w:val="0"/>
        <w:adjustRightInd w:val="0"/>
        <w:spacing w:before="20" w:after="20"/>
        <w:jc w:val="center"/>
        <w:rPr>
          <w:color w:val="000000"/>
          <w:kern w:val="20"/>
          <w:sz w:val="16"/>
          <w:szCs w:val="16"/>
        </w:rPr>
      </w:pPr>
      <w:r>
        <w:rPr>
          <w:color w:val="000000"/>
          <w:kern w:val="20"/>
          <w:sz w:val="16"/>
          <w:szCs w:val="16"/>
        </w:rPr>
        <w:t>(Ф.И.О. лица, обратившегося за разрешением)</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_______________________________________________________________________</w:t>
      </w:r>
    </w:p>
    <w:p w:rsidR="00AA1FA8" w:rsidRDefault="00AA1FA8" w:rsidP="00AA1FA8">
      <w:pPr>
        <w:widowControl w:val="0"/>
        <w:tabs>
          <w:tab w:val="left" w:pos="6379"/>
        </w:tabs>
        <w:autoSpaceDE w:val="0"/>
        <w:autoSpaceDN w:val="0"/>
        <w:adjustRightInd w:val="0"/>
        <w:spacing w:before="20" w:after="20"/>
        <w:jc w:val="center"/>
        <w:rPr>
          <w:color w:val="000000"/>
          <w:kern w:val="20"/>
          <w:sz w:val="26"/>
          <w:szCs w:val="26"/>
        </w:rPr>
      </w:pPr>
      <w:r>
        <w:rPr>
          <w:color w:val="000000"/>
          <w:kern w:val="20"/>
          <w:sz w:val="26"/>
          <w:szCs w:val="26"/>
        </w:rPr>
        <w:t xml:space="preserve">_______________________________________________________________________ </w:t>
      </w:r>
      <w:r>
        <w:rPr>
          <w:color w:val="000000"/>
          <w:kern w:val="20"/>
          <w:sz w:val="16"/>
          <w:szCs w:val="16"/>
        </w:rPr>
        <w:t>(паспортные данные)</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_______________________________________________________________________</w:t>
      </w:r>
    </w:p>
    <w:p w:rsidR="00AA1FA8" w:rsidRDefault="00AA1FA8" w:rsidP="00AA1FA8">
      <w:pPr>
        <w:widowControl w:val="0"/>
        <w:spacing w:before="20" w:after="20"/>
        <w:jc w:val="center"/>
        <w:rPr>
          <w:kern w:val="20"/>
          <w:sz w:val="26"/>
          <w:vertAlign w:val="superscript"/>
        </w:rPr>
      </w:pPr>
      <w:r>
        <w:rPr>
          <w:kern w:val="20"/>
          <w:sz w:val="26"/>
          <w:vertAlign w:val="superscript"/>
        </w:rPr>
        <w:t xml:space="preserve">(наименование организации </w:t>
      </w:r>
      <w:proofErr w:type="gramStart"/>
      <w:r>
        <w:rPr>
          <w:kern w:val="20"/>
          <w:sz w:val="26"/>
          <w:vertAlign w:val="superscript"/>
        </w:rPr>
        <w:t>ответственных</w:t>
      </w:r>
      <w:proofErr w:type="gramEnd"/>
      <w:r>
        <w:rPr>
          <w:kern w:val="20"/>
          <w:sz w:val="26"/>
          <w:vertAlign w:val="superscript"/>
        </w:rPr>
        <w:t xml:space="preserve"> за выдачу разрешения)</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 xml:space="preserve">разрешает въезд автотранспортного средства </w:t>
      </w:r>
      <w:proofErr w:type="spellStart"/>
      <w:r>
        <w:rPr>
          <w:color w:val="000000"/>
          <w:kern w:val="20"/>
          <w:sz w:val="26"/>
          <w:szCs w:val="26"/>
        </w:rPr>
        <w:t>гос</w:t>
      </w:r>
      <w:proofErr w:type="spellEnd"/>
      <w:r>
        <w:rPr>
          <w:color w:val="000000"/>
          <w:kern w:val="20"/>
          <w:sz w:val="26"/>
          <w:szCs w:val="26"/>
        </w:rPr>
        <w:t>. номер ______________________ на территорию муниципального кладбища по адресу:_________________________________________________________________</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_______________________________________________________________________</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 xml:space="preserve">с целью ________________________________________________________________. </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r>
        <w:rPr>
          <w:color w:val="000000"/>
          <w:kern w:val="20"/>
          <w:sz w:val="26"/>
          <w:szCs w:val="26"/>
        </w:rPr>
        <w:t>Срок действия разрешения «___» _______________20____года.</w:t>
      </w:r>
    </w:p>
    <w:p w:rsidR="00AA1FA8" w:rsidRDefault="00AA1FA8" w:rsidP="00AA1FA8">
      <w:pPr>
        <w:widowControl w:val="0"/>
        <w:tabs>
          <w:tab w:val="left" w:pos="6379"/>
        </w:tabs>
        <w:autoSpaceDE w:val="0"/>
        <w:autoSpaceDN w:val="0"/>
        <w:adjustRightInd w:val="0"/>
        <w:spacing w:before="20" w:after="20"/>
        <w:jc w:val="both"/>
        <w:rPr>
          <w:color w:val="000000"/>
          <w:kern w:val="20"/>
          <w:sz w:val="26"/>
          <w:szCs w:val="26"/>
        </w:rPr>
      </w:pPr>
    </w:p>
    <w:p w:rsidR="00AA1FA8" w:rsidRDefault="00AA1FA8" w:rsidP="00AA1FA8">
      <w:pPr>
        <w:widowControl w:val="0"/>
        <w:spacing w:before="20" w:after="20"/>
        <w:contextualSpacing/>
        <w:jc w:val="both"/>
        <w:rPr>
          <w:kern w:val="20"/>
          <w:sz w:val="26"/>
        </w:rPr>
      </w:pPr>
    </w:p>
    <w:p w:rsidR="00AA1FA8" w:rsidRDefault="00AA1FA8" w:rsidP="00AA1FA8">
      <w:pPr>
        <w:widowControl w:val="0"/>
        <w:spacing w:before="20" w:after="20"/>
        <w:contextualSpacing/>
        <w:jc w:val="both"/>
        <w:rPr>
          <w:kern w:val="20"/>
          <w:sz w:val="26"/>
        </w:rPr>
      </w:pPr>
      <w:r>
        <w:rPr>
          <w:kern w:val="20"/>
          <w:sz w:val="26"/>
        </w:rPr>
        <w:t>___________________________     _________________              __________________</w:t>
      </w:r>
    </w:p>
    <w:p w:rsidR="00AA1FA8" w:rsidRDefault="00AA1FA8" w:rsidP="00AA1FA8">
      <w:pPr>
        <w:widowControl w:val="0"/>
        <w:spacing w:before="20" w:after="20"/>
        <w:jc w:val="both"/>
        <w:rPr>
          <w:kern w:val="20"/>
          <w:sz w:val="26"/>
          <w:vertAlign w:val="superscript"/>
        </w:rPr>
      </w:pPr>
      <w:proofErr w:type="gramStart"/>
      <w:r>
        <w:rPr>
          <w:kern w:val="20"/>
          <w:sz w:val="26"/>
          <w:vertAlign w:val="superscript"/>
        </w:rPr>
        <w:t>(Должность руководитель органа, организации,                            (ФИО)                                                            (Подпись)</w:t>
      </w:r>
      <w:proofErr w:type="gramEnd"/>
    </w:p>
    <w:p w:rsidR="00AA1FA8" w:rsidRDefault="00AA1FA8" w:rsidP="00AA1FA8">
      <w:pPr>
        <w:widowControl w:val="0"/>
        <w:spacing w:before="20" w:after="20"/>
        <w:jc w:val="both"/>
        <w:rPr>
          <w:kern w:val="20"/>
          <w:sz w:val="26"/>
          <w:vertAlign w:val="superscript"/>
        </w:rPr>
      </w:pPr>
      <w:r>
        <w:rPr>
          <w:kern w:val="20"/>
          <w:sz w:val="26"/>
          <w:vertAlign w:val="superscript"/>
        </w:rPr>
        <w:t xml:space="preserve">     </w:t>
      </w:r>
      <w:proofErr w:type="gramStart"/>
      <w:r>
        <w:rPr>
          <w:kern w:val="20"/>
          <w:sz w:val="26"/>
          <w:vertAlign w:val="superscript"/>
        </w:rPr>
        <w:t>ответственных</w:t>
      </w:r>
      <w:proofErr w:type="gramEnd"/>
      <w:r>
        <w:rPr>
          <w:kern w:val="20"/>
          <w:sz w:val="26"/>
          <w:vertAlign w:val="superscript"/>
        </w:rPr>
        <w:t xml:space="preserve"> за выдачу разрешения) </w:t>
      </w:r>
    </w:p>
    <w:p w:rsidR="00AA1FA8" w:rsidRDefault="00AA1FA8" w:rsidP="00AA1FA8">
      <w:pPr>
        <w:widowControl w:val="0"/>
        <w:spacing w:before="20" w:after="20"/>
        <w:contextualSpacing/>
        <w:jc w:val="both"/>
        <w:rPr>
          <w:kern w:val="20"/>
          <w:sz w:val="20"/>
        </w:rPr>
      </w:pPr>
      <w:r>
        <w:rPr>
          <w:kern w:val="20"/>
          <w:sz w:val="20"/>
        </w:rPr>
        <w:t xml:space="preserve">                                                               </w:t>
      </w:r>
    </w:p>
    <w:p w:rsidR="00AA1FA8" w:rsidRDefault="00AA1FA8" w:rsidP="00AA1FA8">
      <w:pPr>
        <w:widowControl w:val="0"/>
        <w:tabs>
          <w:tab w:val="left" w:pos="6379"/>
        </w:tabs>
        <w:spacing w:before="20" w:after="20"/>
        <w:jc w:val="both"/>
        <w:rPr>
          <w:kern w:val="20"/>
          <w:sz w:val="26"/>
        </w:rPr>
      </w:pPr>
      <w:r>
        <w:rPr>
          <w:kern w:val="20"/>
          <w:sz w:val="26"/>
        </w:rPr>
        <w:t xml:space="preserve">«____»____________    20___г.    </w:t>
      </w:r>
    </w:p>
    <w:p w:rsidR="00AA1FA8" w:rsidRDefault="00AA1FA8" w:rsidP="00AA1FA8">
      <w:pPr>
        <w:widowControl w:val="0"/>
        <w:tabs>
          <w:tab w:val="left" w:pos="6379"/>
        </w:tabs>
        <w:spacing w:before="20" w:after="20"/>
        <w:jc w:val="both"/>
        <w:rPr>
          <w:color w:val="000000"/>
          <w:kern w:val="20"/>
          <w:sz w:val="26"/>
          <w:szCs w:val="26"/>
        </w:rPr>
      </w:pPr>
      <w:r>
        <w:rPr>
          <w:color w:val="000000"/>
          <w:kern w:val="20"/>
          <w:sz w:val="26"/>
          <w:szCs w:val="26"/>
        </w:rPr>
        <w:t>М. П.</w:t>
      </w:r>
    </w:p>
    <w:p w:rsidR="00AA1FA8" w:rsidRDefault="00AA1FA8" w:rsidP="00AA1FA8">
      <w:pPr>
        <w:widowControl w:val="0"/>
        <w:tabs>
          <w:tab w:val="left" w:pos="6379"/>
        </w:tabs>
        <w:spacing w:before="20" w:after="20"/>
        <w:jc w:val="both"/>
        <w:rPr>
          <w:color w:val="000000"/>
          <w:kern w:val="20"/>
          <w:sz w:val="26"/>
          <w:szCs w:val="26"/>
        </w:rPr>
      </w:pPr>
    </w:p>
    <w:p w:rsidR="00AA1FA8" w:rsidRDefault="00AA1FA8" w:rsidP="00AA1FA8">
      <w:pPr>
        <w:widowControl w:val="0"/>
        <w:tabs>
          <w:tab w:val="left" w:pos="6379"/>
        </w:tabs>
        <w:spacing w:before="20" w:after="20"/>
        <w:ind w:firstLine="709"/>
        <w:contextualSpacing/>
        <w:jc w:val="both"/>
        <w:rPr>
          <w:color w:val="000000"/>
          <w:kern w:val="20"/>
          <w:sz w:val="26"/>
          <w:szCs w:val="26"/>
        </w:rPr>
      </w:pPr>
    </w:p>
    <w:p w:rsidR="00AA1FA8" w:rsidRDefault="00AA1FA8" w:rsidP="00AA1FA8">
      <w:pPr>
        <w:widowControl w:val="0"/>
        <w:tabs>
          <w:tab w:val="left" w:pos="6379"/>
        </w:tabs>
        <w:spacing w:before="20" w:after="20"/>
        <w:ind w:firstLine="709"/>
        <w:contextualSpacing/>
        <w:jc w:val="both"/>
        <w:rPr>
          <w:color w:val="000000"/>
          <w:kern w:val="20"/>
          <w:sz w:val="26"/>
          <w:szCs w:val="26"/>
        </w:rPr>
      </w:pPr>
    </w:p>
    <w:p w:rsidR="00AA1FA8" w:rsidRDefault="00AA1FA8" w:rsidP="00AA1FA8">
      <w:pPr>
        <w:widowControl w:val="0"/>
        <w:tabs>
          <w:tab w:val="left" w:pos="6379"/>
        </w:tabs>
        <w:spacing w:before="20" w:after="20"/>
        <w:ind w:firstLine="709"/>
        <w:contextualSpacing/>
        <w:jc w:val="both"/>
        <w:rPr>
          <w:color w:val="000000"/>
          <w:kern w:val="20"/>
          <w:sz w:val="26"/>
          <w:szCs w:val="26"/>
        </w:rPr>
      </w:pPr>
    </w:p>
    <w:p w:rsidR="00AA1FA8" w:rsidRDefault="00AA1FA8" w:rsidP="00AA1FA8">
      <w:pPr>
        <w:widowControl w:val="0"/>
        <w:tabs>
          <w:tab w:val="left" w:pos="6379"/>
        </w:tabs>
        <w:spacing w:before="20" w:after="20"/>
        <w:ind w:firstLine="709"/>
        <w:contextualSpacing/>
        <w:jc w:val="both"/>
        <w:rPr>
          <w:color w:val="000000"/>
          <w:kern w:val="20"/>
          <w:sz w:val="26"/>
          <w:szCs w:val="26"/>
        </w:rPr>
      </w:pPr>
    </w:p>
    <w:p w:rsidR="00AA1FA8" w:rsidRDefault="00AA1FA8" w:rsidP="00AA1FA8">
      <w:pPr>
        <w:widowControl w:val="0"/>
        <w:spacing w:before="20" w:after="20"/>
        <w:ind w:left="5760"/>
        <w:contextualSpacing/>
        <w:jc w:val="center"/>
        <w:outlineLvl w:val="3"/>
        <w:rPr>
          <w:color w:val="000000"/>
          <w:kern w:val="20"/>
          <w:sz w:val="16"/>
          <w:szCs w:val="16"/>
        </w:rPr>
      </w:pPr>
    </w:p>
    <w:p w:rsidR="00AA1FA8" w:rsidRDefault="00AA1FA8" w:rsidP="00AA1FA8">
      <w:pPr>
        <w:widowControl w:val="0"/>
        <w:spacing w:before="20" w:after="20"/>
        <w:ind w:left="5760"/>
        <w:contextualSpacing/>
        <w:jc w:val="center"/>
        <w:outlineLvl w:val="3"/>
        <w:rPr>
          <w:color w:val="000000"/>
          <w:kern w:val="20"/>
          <w:sz w:val="16"/>
          <w:szCs w:val="16"/>
        </w:rPr>
      </w:pPr>
    </w:p>
    <w:p w:rsidR="00AA1FA8" w:rsidRDefault="00AA1FA8" w:rsidP="00AA1FA8">
      <w:pPr>
        <w:widowControl w:val="0"/>
        <w:spacing w:before="20" w:after="20"/>
        <w:ind w:left="5760"/>
        <w:contextualSpacing/>
        <w:jc w:val="center"/>
        <w:outlineLvl w:val="3"/>
        <w:rPr>
          <w:color w:val="000000"/>
          <w:kern w:val="20"/>
          <w:sz w:val="16"/>
          <w:szCs w:val="16"/>
        </w:rPr>
      </w:pPr>
    </w:p>
    <w:p w:rsidR="00AA1FA8" w:rsidRDefault="00AA1FA8" w:rsidP="00AA1FA8">
      <w:pPr>
        <w:widowControl w:val="0"/>
        <w:tabs>
          <w:tab w:val="left" w:pos="6379"/>
        </w:tabs>
        <w:spacing w:before="20" w:after="20"/>
        <w:jc w:val="both"/>
        <w:rPr>
          <w:szCs w:val="28"/>
        </w:rPr>
      </w:pPr>
    </w:p>
    <w:p w:rsidR="00AA1FA8" w:rsidRDefault="00AA1FA8"/>
    <w:sectPr w:rsidR="00AA1FA8" w:rsidSect="00427B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2D26E6"/>
    <w:multiLevelType w:val="hybridMultilevel"/>
    <w:tmpl w:val="3E862930"/>
    <w:lvl w:ilvl="0" w:tplc="0FC44AF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1FA8"/>
    <w:rsid w:val="001D243E"/>
    <w:rsid w:val="00255D24"/>
    <w:rsid w:val="003C3EC2"/>
    <w:rsid w:val="00427B6C"/>
    <w:rsid w:val="004F2D9B"/>
    <w:rsid w:val="00526928"/>
    <w:rsid w:val="00AA1FA8"/>
    <w:rsid w:val="00E93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FA8"/>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AA1FA8"/>
    <w:pPr>
      <w:jc w:val="both"/>
    </w:pPr>
    <w:rPr>
      <w:sz w:val="24"/>
    </w:rPr>
  </w:style>
  <w:style w:type="character" w:customStyle="1" w:styleId="20">
    <w:name w:val="Основной текст 2 Знак"/>
    <w:basedOn w:val="a0"/>
    <w:link w:val="2"/>
    <w:semiHidden/>
    <w:rsid w:val="00AA1FA8"/>
    <w:rPr>
      <w:rFonts w:ascii="Times New Roman" w:eastAsia="Times New Roman" w:hAnsi="Times New Roman" w:cs="Times New Roman"/>
      <w:sz w:val="24"/>
      <w:szCs w:val="20"/>
    </w:rPr>
  </w:style>
  <w:style w:type="paragraph" w:customStyle="1" w:styleId="1">
    <w:name w:val="1 Обычный"/>
    <w:basedOn w:val="a"/>
    <w:rsid w:val="00AA1FA8"/>
    <w:pPr>
      <w:autoSpaceDE w:val="0"/>
      <w:spacing w:before="120" w:after="120" w:line="360" w:lineRule="auto"/>
      <w:ind w:firstLine="720"/>
      <w:jc w:val="both"/>
    </w:pPr>
    <w:rPr>
      <w:rFonts w:ascii="Arial" w:hAnsi="Arial" w:cs="Arial"/>
      <w:sz w:val="24"/>
      <w:szCs w:val="24"/>
      <w:lang w:eastAsia="en-US" w:bidi="en-US"/>
    </w:rPr>
  </w:style>
  <w:style w:type="character" w:styleId="a3">
    <w:name w:val="Hyperlink"/>
    <w:basedOn w:val="a0"/>
    <w:uiPriority w:val="99"/>
    <w:semiHidden/>
    <w:unhideWhenUsed/>
    <w:rsid w:val="00AA1FA8"/>
    <w:rPr>
      <w:color w:val="0000FF"/>
      <w:u w:val="single"/>
    </w:rPr>
  </w:style>
</w:styles>
</file>

<file path=word/webSettings.xml><?xml version="1.0" encoding="utf-8"?>
<w:webSettings xmlns:r="http://schemas.openxmlformats.org/officeDocument/2006/relationships" xmlns:w="http://schemas.openxmlformats.org/wordprocessingml/2006/main">
  <w:divs>
    <w:div w:id="81869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9A3446E0CA75340C506334CE766443C2E0B71B7D60F0BE6BA9F378EDDAFD20ED7124B1325351DFJB7AK" TargetMode="External"/><Relationship Id="rId3" Type="http://schemas.openxmlformats.org/officeDocument/2006/relationships/settings" Target="settings.xml"/><Relationship Id="rId7" Type="http://schemas.openxmlformats.org/officeDocument/2006/relationships/hyperlink" Target="consultantplus://offline/ref=B79A3446E0CA75340C506334CE766443C2E0B71B7D60F0BE6BA9F378EDDAFD20ED7124B1325351DFJB7A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79A3446E0CA75340C507D39D81A3B4BC7E8EA157065F8E133F6A825BAD3F777AA3E7DF3765E50DBBEAA4CJ27B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B607C812AB55AA1ACFDD82737E258D1763EE2BE40B4C3745A89D1D0AA8B095FC4175B0688D200D38CB5FA702i8F" TargetMode="External"/><Relationship Id="rId4" Type="http://schemas.openxmlformats.org/officeDocument/2006/relationships/webSettings" Target="webSettings.xml"/><Relationship Id="rId9" Type="http://schemas.openxmlformats.org/officeDocument/2006/relationships/hyperlink" Target="consultantplus://offline/ref=B79A3446E0CA75340C507D39D81A3B4BC7E8EA157065F8E133F6A825BAD3F777AA3E7DF3765E50DBBEAA4CJ27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28</Pages>
  <Words>9546</Words>
  <Characters>54418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2025-03-12T15:51:00Z</cp:lastPrinted>
  <dcterms:created xsi:type="dcterms:W3CDTF">2025-03-04T04:54:00Z</dcterms:created>
  <dcterms:modified xsi:type="dcterms:W3CDTF">2025-03-12T15:54:00Z</dcterms:modified>
</cp:coreProperties>
</file>