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70" w:rsidRDefault="00DE1370" w:rsidP="00DE137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Информация о проведении </w:t>
      </w:r>
      <w:proofErr w:type="spellStart"/>
      <w:r>
        <w:rPr>
          <w:rStyle w:val="a4"/>
          <w:rFonts w:ascii="Montserrat" w:hAnsi="Montserrat"/>
          <w:color w:val="273350"/>
        </w:rPr>
        <w:t>антикоррупционной</w:t>
      </w:r>
      <w:proofErr w:type="spellEnd"/>
      <w:r>
        <w:rPr>
          <w:rStyle w:val="a4"/>
          <w:rFonts w:ascii="Montserrat" w:hAnsi="Montserrat"/>
          <w:color w:val="273350"/>
        </w:rPr>
        <w:t xml:space="preserve"> экспертизы в 202</w:t>
      </w:r>
      <w:r w:rsidR="004030BC">
        <w:rPr>
          <w:rStyle w:val="a4"/>
          <w:rFonts w:ascii="Montserrat" w:hAnsi="Montserrat"/>
          <w:color w:val="273350"/>
        </w:rPr>
        <w:t xml:space="preserve">3 </w:t>
      </w:r>
      <w:r>
        <w:rPr>
          <w:rStyle w:val="a4"/>
          <w:rFonts w:ascii="Montserrat" w:hAnsi="Montserrat"/>
          <w:color w:val="273350"/>
        </w:rPr>
        <w:t>году </w:t>
      </w:r>
    </w:p>
    <w:p w:rsidR="00DE1370" w:rsidRDefault="00DE1370" w:rsidP="00DE137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proofErr w:type="spellStart"/>
      <w:proofErr w:type="gramStart"/>
      <w:r>
        <w:rPr>
          <w:rFonts w:ascii="Montserrat" w:hAnsi="Montserrat"/>
          <w:color w:val="273350"/>
        </w:rPr>
        <w:t>Антикоррупционная</w:t>
      </w:r>
      <w:proofErr w:type="spellEnd"/>
      <w:r>
        <w:rPr>
          <w:rFonts w:ascii="Montserrat" w:hAnsi="Montserrat"/>
          <w:color w:val="273350"/>
        </w:rPr>
        <w:t xml:space="preserve"> экспертиза нормативных правовых актов и их  проектов проводится в соответствии с  Порядком проведения </w:t>
      </w:r>
      <w:proofErr w:type="spellStart"/>
      <w:r>
        <w:rPr>
          <w:rFonts w:ascii="Montserrat" w:hAnsi="Montserrat"/>
          <w:color w:val="273350"/>
        </w:rPr>
        <w:t>антикоррупционной</w:t>
      </w:r>
      <w:proofErr w:type="spellEnd"/>
      <w:r>
        <w:rPr>
          <w:rFonts w:ascii="Montserrat" w:hAnsi="Montserrat"/>
          <w:color w:val="273350"/>
        </w:rPr>
        <w:t xml:space="preserve"> экспертизы нормативных правовых актов (проектов нормативных правовых актов) Администрации Угловского городского поселения, утвержденного постановлением администрации Угловского городского поселения от 05.04.2016 № 106 и Порядком проведения </w:t>
      </w:r>
      <w:proofErr w:type="spellStart"/>
      <w:r>
        <w:rPr>
          <w:rFonts w:ascii="Montserrat" w:hAnsi="Montserrat"/>
          <w:color w:val="273350"/>
        </w:rPr>
        <w:t>антикоррупционной</w:t>
      </w:r>
      <w:proofErr w:type="spellEnd"/>
      <w:r>
        <w:rPr>
          <w:rFonts w:ascii="Montserrat" w:hAnsi="Montserrat"/>
          <w:color w:val="273350"/>
        </w:rPr>
        <w:t xml:space="preserve"> экспертизы решений (проектов решений) Совета депутатов Угловского городского поселения, утвержденного решением Совета депутатов Угловского городского поселения от 09.02.2011 № 29.</w:t>
      </w:r>
      <w:proofErr w:type="gramEnd"/>
    </w:p>
    <w:p w:rsidR="00DE1370" w:rsidRDefault="00DE1370" w:rsidP="00DE137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За 202</w:t>
      </w:r>
      <w:r w:rsidR="004030BC">
        <w:rPr>
          <w:rFonts w:ascii="Montserrat" w:hAnsi="Montserrat"/>
          <w:color w:val="273350"/>
        </w:rPr>
        <w:t>3</w:t>
      </w:r>
      <w:r>
        <w:rPr>
          <w:rFonts w:ascii="Montserrat" w:hAnsi="Montserrat"/>
          <w:color w:val="273350"/>
        </w:rPr>
        <w:t xml:space="preserve">год проведена  экспертиза </w:t>
      </w:r>
      <w:r w:rsidR="004030BC">
        <w:rPr>
          <w:rFonts w:ascii="Montserrat" w:hAnsi="Montserrat"/>
          <w:color w:val="273350"/>
        </w:rPr>
        <w:t>69</w:t>
      </w:r>
      <w:r>
        <w:rPr>
          <w:rFonts w:ascii="Montserrat" w:hAnsi="Montserrat"/>
          <w:color w:val="273350"/>
        </w:rPr>
        <w:t xml:space="preserve"> проекта нормативно-правовых актов. В данных проектах нормативно-правовых актах положения, способствующие созданию условий для проявления коррупции, не выявлены, также проведена экспертиза </w:t>
      </w:r>
      <w:r w:rsidR="004030BC">
        <w:rPr>
          <w:rFonts w:ascii="Montserrat" w:hAnsi="Montserrat"/>
          <w:color w:val="273350"/>
        </w:rPr>
        <w:t>55</w:t>
      </w:r>
      <w:r>
        <w:rPr>
          <w:rFonts w:ascii="Montserrat" w:hAnsi="Montserrat"/>
          <w:color w:val="273350"/>
        </w:rPr>
        <w:t xml:space="preserve"> принятых нормативно-правовых актов, в которых также положения, способствующие созданию условий для проявления коррупции, не выявлены</w:t>
      </w:r>
    </w:p>
    <w:p w:rsidR="00DE1370" w:rsidRDefault="00DE1370" w:rsidP="00DE1370"/>
    <w:p w:rsidR="00B42C20" w:rsidRDefault="004030BC"/>
    <w:sectPr w:rsidR="00B42C20" w:rsidSect="0070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370"/>
    <w:rsid w:val="003C3EC2"/>
    <w:rsid w:val="004030BC"/>
    <w:rsid w:val="0070338D"/>
    <w:rsid w:val="00DE1370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13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2025-03-06T06:15:00Z</dcterms:created>
  <dcterms:modified xsi:type="dcterms:W3CDTF">2025-03-06T06:15:00Z</dcterms:modified>
</cp:coreProperties>
</file>