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A913EF">
        <w:rPr>
          <w:rFonts w:ascii="Times New Roman" w:eastAsia="Times New Roman" w:hAnsi="Times New Roman" w:cs="Times New Roman"/>
          <w:b/>
          <w:u w:val="single"/>
        </w:rPr>
        <w:t>апрель</w:t>
      </w:r>
      <w:r w:rsidRPr="00203E63">
        <w:rPr>
          <w:rFonts w:ascii="Times New Roman" w:eastAsia="Times New Roman" w:hAnsi="Times New Roman" w:cs="Times New Roman"/>
          <w:b/>
          <w:u w:val="single"/>
        </w:rPr>
        <w:t>-</w:t>
      </w:r>
      <w:r w:rsidR="00A913EF">
        <w:rPr>
          <w:rFonts w:ascii="Times New Roman" w:eastAsia="Times New Roman" w:hAnsi="Times New Roman" w:cs="Times New Roman"/>
          <w:b/>
          <w:u w:val="single"/>
        </w:rPr>
        <w:t>июнь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>
        <w:rPr>
          <w:rFonts w:ascii="Times New Roman" w:eastAsia="Times New Roman" w:hAnsi="Times New Roman" w:cs="Times New Roman"/>
          <w:b/>
          <w:u w:val="single"/>
        </w:rPr>
        <w:t>6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166"/>
        <w:gridCol w:w="4820"/>
      </w:tblGrid>
      <w:tr w:rsidR="00203E63" w:rsidRPr="00625759" w:rsidTr="00C53AB6">
        <w:trPr>
          <w:trHeight w:val="640"/>
        </w:trPr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166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820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972AEE" w:rsidRPr="00625759" w:rsidTr="00C53AB6">
        <w:trPr>
          <w:trHeight w:val="551"/>
        </w:trPr>
        <w:tc>
          <w:tcPr>
            <w:tcW w:w="1054" w:type="dxa"/>
          </w:tcPr>
          <w:p w:rsidR="00972AEE" w:rsidRPr="00625759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12" w:type="dxa"/>
          </w:tcPr>
          <w:p w:rsidR="00972AEE" w:rsidRPr="008A77D6" w:rsidRDefault="001B6AB5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972AEE">
              <w:rPr>
                <w:rFonts w:ascii="Times New Roman" w:hAnsi="Times New Roman" w:cs="Times New Roman"/>
              </w:rPr>
              <w:t>Д-16ПС-54</w:t>
            </w:r>
          </w:p>
        </w:tc>
        <w:tc>
          <w:tcPr>
            <w:tcW w:w="2058" w:type="dxa"/>
          </w:tcPr>
          <w:p w:rsidR="00972AEE" w:rsidRPr="008A77D6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01.04.2016</w:t>
            </w:r>
          </w:p>
        </w:tc>
        <w:tc>
          <w:tcPr>
            <w:tcW w:w="4166" w:type="dxa"/>
          </w:tcPr>
          <w:p w:rsidR="00972AEE" w:rsidRPr="008A77D6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Новек-Сервис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972AEE" w:rsidRPr="003B6481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Лицензионный договор на «Парус-Бюджет 8</w:t>
            </w:r>
            <w:r>
              <w:rPr>
                <w:rFonts w:ascii="Times New Roman" w:hAnsi="Times New Roman" w:cs="Times New Roman"/>
                <w:lang w:val="en-US"/>
              </w:rPr>
              <w:t>SE</w:t>
            </w:r>
            <w:r>
              <w:rPr>
                <w:rFonts w:ascii="Times New Roman" w:hAnsi="Times New Roman" w:cs="Times New Roman"/>
              </w:rPr>
              <w:t>».</w:t>
            </w:r>
          </w:p>
        </w:tc>
      </w:tr>
      <w:tr w:rsidR="00972AEE" w:rsidRPr="00625759" w:rsidTr="00C53AB6"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№183/16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Дезмастер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по </w:t>
            </w:r>
            <w:proofErr w:type="spellStart"/>
            <w:r>
              <w:rPr>
                <w:rFonts w:ascii="Times New Roman" w:hAnsi="Times New Roman" w:cs="Times New Roman"/>
              </w:rPr>
              <w:t>акарицидной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обработке территории от клеща.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«Районный центр оценки и кадастра» </w:t>
            </w:r>
          </w:p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Т.Я. Беловой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проведению оценки транспортных средств.</w:t>
            </w:r>
          </w:p>
        </w:tc>
      </w:tr>
      <w:tr w:rsidR="00972AEE" w:rsidTr="00C53AB6">
        <w:trPr>
          <w:trHeight w:val="585"/>
        </w:trPr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08-16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Леонтьева О.А.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автопокрышек для автомобиля администрации.</w:t>
            </w:r>
          </w:p>
        </w:tc>
      </w:tr>
      <w:tr w:rsidR="00972AEE" w:rsidTr="00C53AB6">
        <w:trPr>
          <w:trHeight w:val="780"/>
        </w:trPr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№27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ГеоТехИнформ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Плюс»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изготовлению технических планов на Воинские захоронения.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Жданов С.Ю.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венков к 9 мая.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100440185/16СП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Сертум-Про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оказание услуг по выпуску Сертификатов.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Бодров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Р.Е.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опашке населенных пунктов.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«АССОРТИ»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цветов к 9 мая.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Севин В.А.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972AEE" w:rsidTr="00C53AB6">
        <w:tc>
          <w:tcPr>
            <w:tcW w:w="1054" w:type="dxa"/>
          </w:tcPr>
          <w:p w:rsidR="00972AEE" w:rsidRDefault="00972AEE" w:rsidP="00AB5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ОП-16-0079-ВБ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ФГУП «Почта России»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поставки периодических печатных изданий.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AB5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24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ГеоТехИнформ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</w:t>
            </w:r>
            <w:r w:rsidR="007158D2">
              <w:rPr>
                <w:rFonts w:ascii="Times New Roman" w:hAnsi="Times New Roman" w:cs="Times New Roman"/>
              </w:rPr>
              <w:t>тракт на выполнение работ по ме</w:t>
            </w:r>
            <w:r>
              <w:rPr>
                <w:rFonts w:ascii="Times New Roman" w:hAnsi="Times New Roman" w:cs="Times New Roman"/>
              </w:rPr>
              <w:t>жеванию земельных участков</w:t>
            </w:r>
            <w:r w:rsidR="007158D2">
              <w:rPr>
                <w:rFonts w:ascii="Times New Roman" w:hAnsi="Times New Roman" w:cs="Times New Roman"/>
              </w:rPr>
              <w:t>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AB5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17/05/2016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Львова Г.Н.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бумаги  для офисной  техники.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CC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\н</w:t>
            </w:r>
            <w:proofErr w:type="spellEnd"/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Антонов С.А.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укладку плитки перед зданием администрации.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CC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№0150300018416000009-030673301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«Светочъ»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ремонту дорог общего пользования местного значения по улице Центральная  от д.12- до д.17,ул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</w:t>
            </w:r>
            <w:r w:rsidR="00527A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 д.15 до ул.Советская д.18 р.п.Угловка Окуловского района Новгородской области</w:t>
            </w:r>
            <w:r w:rsidR="007158D2">
              <w:rPr>
                <w:rFonts w:ascii="Times New Roman" w:hAnsi="Times New Roman" w:cs="Times New Roman"/>
              </w:rPr>
              <w:t>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CC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№5303/1605/012/24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ФГУП «</w:t>
            </w:r>
            <w:proofErr w:type="spellStart"/>
            <w:r>
              <w:rPr>
                <w:rFonts w:ascii="Times New Roman" w:hAnsi="Times New Roman" w:cs="Times New Roman"/>
              </w:rPr>
              <w:t>Ростехинвентаризация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Федеральное БТИ»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выполнение работ по технической инвентаризации</w:t>
            </w:r>
            <w:r w:rsidR="007158D2">
              <w:rPr>
                <w:rFonts w:ascii="Times New Roman" w:hAnsi="Times New Roman" w:cs="Times New Roman"/>
              </w:rPr>
              <w:t>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CC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№22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«Районный центр кадастра и картографии»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оценку ежемесячного размера арендной платы нежилого помещения.</w:t>
            </w:r>
          </w:p>
        </w:tc>
      </w:tr>
      <w:tr w:rsidR="00972AEE" w:rsidTr="00C53AB6">
        <w:trPr>
          <w:trHeight w:val="1457"/>
        </w:trPr>
        <w:tc>
          <w:tcPr>
            <w:tcW w:w="1054" w:type="dxa"/>
          </w:tcPr>
          <w:p w:rsidR="00972AEE" w:rsidRDefault="00972AEE" w:rsidP="00CC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«Мастер-лес»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товаров.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CC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D1F73">
              <w:rPr>
                <w:rFonts w:ascii="Times New Roman" w:hAnsi="Times New Roman" w:cs="Times New Roman"/>
              </w:rPr>
              <w:t>.</w:t>
            </w:r>
            <w:r w:rsidR="00AB37F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12" w:type="dxa"/>
          </w:tcPr>
          <w:p w:rsidR="00972AEE" w:rsidRDefault="001B6AB5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972AEE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Новгородский филиал </w:t>
            </w:r>
            <w:proofErr w:type="spellStart"/>
            <w:r>
              <w:rPr>
                <w:rFonts w:ascii="Times New Roman" w:hAnsi="Times New Roman" w:cs="Times New Roman"/>
              </w:rPr>
              <w:t>РАНХиГС</w:t>
            </w:r>
            <w:proofErr w:type="spellEnd"/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оказание услуг по обучению одного слушателя.</w:t>
            </w:r>
          </w:p>
        </w:tc>
      </w:tr>
      <w:tr w:rsidR="00972AEE" w:rsidTr="00C53AB6">
        <w:trPr>
          <w:trHeight w:val="571"/>
        </w:trPr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0150300018416000012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Росоценка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оценке рыночной стоимости</w:t>
            </w:r>
            <w:r w:rsidR="007158D2">
              <w:rPr>
                <w:rFonts w:ascii="Times New Roman" w:hAnsi="Times New Roman" w:cs="Times New Roman"/>
              </w:rPr>
              <w:t>.</w:t>
            </w:r>
          </w:p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годового размера арендной платы земельного участка.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0150300018416000011-0306733-01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«Светочъ»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ремонту автомобильной дороги общего пользования местного значения по улице Ленина р.п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гловка Окуловского района Новгородской области</w:t>
            </w:r>
            <w:r w:rsidR="007158D2">
              <w:rPr>
                <w:rFonts w:ascii="Times New Roman" w:hAnsi="Times New Roman" w:cs="Times New Roman"/>
              </w:rPr>
              <w:t>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CC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№0150300018416000010-0306733-01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«Светочъ»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ремонту автомобильной дороги общего пользования местного значения по улице Спортивная р.п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гловка Окуловского района Новгородской области</w:t>
            </w:r>
            <w:r w:rsidR="007158D2">
              <w:rPr>
                <w:rFonts w:ascii="Times New Roman" w:hAnsi="Times New Roman" w:cs="Times New Roman"/>
              </w:rPr>
              <w:t>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CC7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«Мастер-лес»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товаров</w:t>
            </w:r>
            <w:r w:rsidR="007158D2">
              <w:rPr>
                <w:rFonts w:ascii="Times New Roman" w:hAnsi="Times New Roman" w:cs="Times New Roman"/>
              </w:rPr>
              <w:t>.</w:t>
            </w:r>
          </w:p>
        </w:tc>
      </w:tr>
      <w:tr w:rsidR="00972AEE" w:rsidTr="00C53AB6">
        <w:tc>
          <w:tcPr>
            <w:tcW w:w="1054" w:type="dxa"/>
          </w:tcPr>
          <w:p w:rsidR="00972AEE" w:rsidRDefault="00972AEE" w:rsidP="00EB1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1AA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212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№10-16</w:t>
            </w:r>
          </w:p>
        </w:tc>
        <w:tc>
          <w:tcPr>
            <w:tcW w:w="2058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16.06.2016</w:t>
            </w:r>
          </w:p>
        </w:tc>
        <w:tc>
          <w:tcPr>
            <w:tcW w:w="4166" w:type="dxa"/>
          </w:tcPr>
          <w:p w:rsidR="00972AEE" w:rsidRDefault="00972AEE" w:rsidP="00537D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Леонтьева О.А.</w:t>
            </w:r>
          </w:p>
        </w:tc>
        <w:tc>
          <w:tcPr>
            <w:tcW w:w="4820" w:type="dxa"/>
          </w:tcPr>
          <w:p w:rsidR="00972AEE" w:rsidRDefault="00972AEE" w:rsidP="00537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сцепления, помпы для автомобиля администрации</w:t>
            </w:r>
            <w:r w:rsidR="007158D2">
              <w:rPr>
                <w:rFonts w:ascii="Times New Roman" w:hAnsi="Times New Roman" w:cs="Times New Roman"/>
              </w:rPr>
              <w:t>.</w:t>
            </w:r>
          </w:p>
        </w:tc>
      </w:tr>
      <w:tr w:rsidR="006D0A25" w:rsidTr="00C53AB6">
        <w:tc>
          <w:tcPr>
            <w:tcW w:w="1054" w:type="dxa"/>
          </w:tcPr>
          <w:p w:rsidR="006D0A25" w:rsidRDefault="006D0A25" w:rsidP="00EB1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1AA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12" w:type="dxa"/>
          </w:tcPr>
          <w:p w:rsidR="006D0A25" w:rsidRDefault="006D0A25" w:rsidP="00801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\н</w:t>
            </w:r>
            <w:proofErr w:type="spellEnd"/>
          </w:p>
        </w:tc>
        <w:tc>
          <w:tcPr>
            <w:tcW w:w="2058" w:type="dxa"/>
          </w:tcPr>
          <w:p w:rsidR="006D0A25" w:rsidRDefault="006D0A25" w:rsidP="00801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27.06.2016</w:t>
            </w:r>
          </w:p>
        </w:tc>
        <w:tc>
          <w:tcPr>
            <w:tcW w:w="4166" w:type="dxa"/>
          </w:tcPr>
          <w:p w:rsidR="006D0A25" w:rsidRDefault="006D0A25" w:rsidP="00801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ОГАУ АИК</w:t>
            </w:r>
          </w:p>
        </w:tc>
        <w:tc>
          <w:tcPr>
            <w:tcW w:w="4820" w:type="dxa"/>
          </w:tcPr>
          <w:p w:rsidR="006D0A25" w:rsidRDefault="006D0A25" w:rsidP="00801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Договор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5"/>
              </w:rPr>
              <w:t xml:space="preserve">по 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размещени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ю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нормативных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в периодическом печатном издании.</w:t>
            </w:r>
          </w:p>
        </w:tc>
      </w:tr>
      <w:tr w:rsidR="00205EAC" w:rsidTr="00C53AB6">
        <w:tc>
          <w:tcPr>
            <w:tcW w:w="1054" w:type="dxa"/>
          </w:tcPr>
          <w:p w:rsidR="00205EAC" w:rsidRDefault="00EB1AAA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212" w:type="dxa"/>
          </w:tcPr>
          <w:p w:rsidR="00205EAC" w:rsidRDefault="00205EAC" w:rsidP="00EA0D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48/16</w:t>
            </w:r>
          </w:p>
        </w:tc>
        <w:tc>
          <w:tcPr>
            <w:tcW w:w="2058" w:type="dxa"/>
          </w:tcPr>
          <w:p w:rsidR="00205EAC" w:rsidRDefault="00205EAC" w:rsidP="00EA0D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27.06.2016</w:t>
            </w:r>
          </w:p>
        </w:tc>
        <w:tc>
          <w:tcPr>
            <w:tcW w:w="4166" w:type="dxa"/>
          </w:tcPr>
          <w:p w:rsidR="00205EAC" w:rsidRDefault="00205EAC" w:rsidP="00EA0D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ГОБУЗ «ОЦРБ»</w:t>
            </w:r>
          </w:p>
        </w:tc>
        <w:tc>
          <w:tcPr>
            <w:tcW w:w="4820" w:type="dxa"/>
          </w:tcPr>
          <w:p w:rsidR="00205EAC" w:rsidRDefault="00205EAC" w:rsidP="007158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возмездного оказания услуг по проведению </w:t>
            </w:r>
            <w:proofErr w:type="spellStart"/>
            <w:r>
              <w:rPr>
                <w:rFonts w:ascii="Times New Roman" w:hAnsi="Times New Roman" w:cs="Times New Roman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медицинских осмотров  водителей транспортных средств</w:t>
            </w:r>
            <w:r w:rsidR="007158D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5EAC" w:rsidTr="00C53AB6">
        <w:tc>
          <w:tcPr>
            <w:tcW w:w="1054" w:type="dxa"/>
          </w:tcPr>
          <w:p w:rsidR="00205EAC" w:rsidRDefault="00642D21" w:rsidP="006A5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212" w:type="dxa"/>
          </w:tcPr>
          <w:p w:rsidR="00205EAC" w:rsidRDefault="00205EAC" w:rsidP="005B3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28/06/2016</w:t>
            </w:r>
          </w:p>
        </w:tc>
        <w:tc>
          <w:tcPr>
            <w:tcW w:w="2058" w:type="dxa"/>
          </w:tcPr>
          <w:p w:rsidR="00205EAC" w:rsidRDefault="00205EAC" w:rsidP="005B3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28.06.2016</w:t>
            </w:r>
          </w:p>
        </w:tc>
        <w:tc>
          <w:tcPr>
            <w:tcW w:w="4166" w:type="dxa"/>
          </w:tcPr>
          <w:p w:rsidR="00205EAC" w:rsidRDefault="00205EAC" w:rsidP="005B3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Львова Г.Н.</w:t>
            </w:r>
          </w:p>
        </w:tc>
        <w:tc>
          <w:tcPr>
            <w:tcW w:w="4820" w:type="dxa"/>
          </w:tcPr>
          <w:p w:rsidR="00205EAC" w:rsidRDefault="00205EAC" w:rsidP="005B3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приобретение немаркированных конвертов,</w:t>
            </w:r>
            <w:r w:rsidR="009007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формата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B567C" w:rsidRDefault="00AB567C"/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E63"/>
    <w:rsid w:val="0001265F"/>
    <w:rsid w:val="000949F4"/>
    <w:rsid w:val="001B6AB5"/>
    <w:rsid w:val="00203E63"/>
    <w:rsid w:val="00205EAC"/>
    <w:rsid w:val="00224ED5"/>
    <w:rsid w:val="00246F46"/>
    <w:rsid w:val="002A75CA"/>
    <w:rsid w:val="002B0869"/>
    <w:rsid w:val="002D1F73"/>
    <w:rsid w:val="003620CA"/>
    <w:rsid w:val="003D0986"/>
    <w:rsid w:val="004606A1"/>
    <w:rsid w:val="004F1780"/>
    <w:rsid w:val="00527AC3"/>
    <w:rsid w:val="00570639"/>
    <w:rsid w:val="005E1193"/>
    <w:rsid w:val="0061724F"/>
    <w:rsid w:val="00642D21"/>
    <w:rsid w:val="00674B60"/>
    <w:rsid w:val="006977E8"/>
    <w:rsid w:val="006D0A25"/>
    <w:rsid w:val="007158D2"/>
    <w:rsid w:val="008247E7"/>
    <w:rsid w:val="008C0F1E"/>
    <w:rsid w:val="008C12A4"/>
    <w:rsid w:val="0090070B"/>
    <w:rsid w:val="009511A0"/>
    <w:rsid w:val="0095543A"/>
    <w:rsid w:val="00972AEE"/>
    <w:rsid w:val="009F3F2B"/>
    <w:rsid w:val="00A913EF"/>
    <w:rsid w:val="00AB37F7"/>
    <w:rsid w:val="00AB567C"/>
    <w:rsid w:val="00AB5CE2"/>
    <w:rsid w:val="00AD64C6"/>
    <w:rsid w:val="00B71955"/>
    <w:rsid w:val="00C53A22"/>
    <w:rsid w:val="00C53AB6"/>
    <w:rsid w:val="00C6545A"/>
    <w:rsid w:val="00CB6079"/>
    <w:rsid w:val="00CC7E8A"/>
    <w:rsid w:val="00D31361"/>
    <w:rsid w:val="00E16684"/>
    <w:rsid w:val="00E76DB6"/>
    <w:rsid w:val="00EB1AAA"/>
    <w:rsid w:val="00ED4918"/>
    <w:rsid w:val="00EF24EE"/>
    <w:rsid w:val="00F22B43"/>
    <w:rsid w:val="00F939E4"/>
    <w:rsid w:val="00FE2D42"/>
    <w:rsid w:val="00FE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2016-07-01T11:48:00Z</cp:lastPrinted>
  <dcterms:created xsi:type="dcterms:W3CDTF">2016-03-31T13:59:00Z</dcterms:created>
  <dcterms:modified xsi:type="dcterms:W3CDTF">2016-07-01T12:47:00Z</dcterms:modified>
</cp:coreProperties>
</file>