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A75B24" w:rsidRDefault="00E76CFC" w:rsidP="00A75B24">
      <w:pPr>
        <w:suppressAutoHyphens/>
        <w:ind w:firstLine="737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От Новгородского областного центра по гидрометеорологии и монит</w:t>
      </w:r>
      <w:r w:rsidR="003078F6">
        <w:rPr>
          <w:sz w:val="28"/>
          <w:szCs w:val="28"/>
        </w:rPr>
        <w:t>орингу окружающей среды получена информация</w:t>
      </w:r>
      <w:r w:rsidRPr="00F25232">
        <w:rPr>
          <w:sz w:val="28"/>
          <w:szCs w:val="28"/>
        </w:rPr>
        <w:t xml:space="preserve"> </w:t>
      </w:r>
      <w:r w:rsidR="00710E1E">
        <w:rPr>
          <w:sz w:val="28"/>
          <w:szCs w:val="28"/>
        </w:rPr>
        <w:t xml:space="preserve">об </w:t>
      </w:r>
      <w:r w:rsidR="00F834FD">
        <w:rPr>
          <w:sz w:val="28"/>
          <w:szCs w:val="28"/>
        </w:rPr>
        <w:t>неблагоприятном</w:t>
      </w:r>
      <w:r w:rsidR="00710E1E">
        <w:rPr>
          <w:sz w:val="28"/>
          <w:szCs w:val="28"/>
        </w:rPr>
        <w:t xml:space="preserve"> метеорологическом явлении</w:t>
      </w:r>
      <w:r w:rsidR="003078F6" w:rsidRPr="00373EB0">
        <w:rPr>
          <w:sz w:val="28"/>
          <w:szCs w:val="28"/>
        </w:rPr>
        <w:t xml:space="preserve"> на территории Новгородской области</w:t>
      </w:r>
      <w:r w:rsidRPr="006127FB">
        <w:rPr>
          <w:sz w:val="28"/>
          <w:szCs w:val="28"/>
          <w:lang w:eastAsia="zh-CN"/>
        </w:rPr>
        <w:t>:</w:t>
      </w:r>
      <w:r w:rsidRPr="00F25232">
        <w:rPr>
          <w:b/>
          <w:sz w:val="28"/>
          <w:szCs w:val="28"/>
          <w:lang w:eastAsia="zh-CN"/>
        </w:rPr>
        <w:t xml:space="preserve"> </w:t>
      </w:r>
      <w:r w:rsidR="00A75B24" w:rsidRPr="002B7C59">
        <w:rPr>
          <w:sz w:val="28"/>
          <w:szCs w:val="28"/>
        </w:rPr>
        <w:t>«</w:t>
      </w:r>
      <w:r w:rsidR="00A75B24" w:rsidRPr="002B7C59">
        <w:rPr>
          <w:color w:val="000000"/>
          <w:sz w:val="28"/>
          <w:szCs w:val="28"/>
        </w:rPr>
        <w:t xml:space="preserve">В ближайший час, с сохранением до конца дня, местами по Новгородской области ожидаются грозы </w:t>
      </w:r>
      <w:proofErr w:type="spellStart"/>
      <w:r w:rsidR="00A75B24" w:rsidRPr="002B7C59">
        <w:rPr>
          <w:color w:val="000000"/>
          <w:sz w:val="28"/>
          <w:szCs w:val="28"/>
        </w:rPr>
        <w:t>cо</w:t>
      </w:r>
      <w:proofErr w:type="spellEnd"/>
      <w:r w:rsidR="00A75B24" w:rsidRPr="002B7C59">
        <w:rPr>
          <w:color w:val="000000"/>
          <w:sz w:val="28"/>
          <w:szCs w:val="28"/>
        </w:rPr>
        <w:t xml:space="preserve"> шквалистым усилением ветра порывами до 15-18 м/с.</w:t>
      </w:r>
      <w:r w:rsidR="00A75B24" w:rsidRPr="002B7C59">
        <w:rPr>
          <w:sz w:val="28"/>
          <w:szCs w:val="28"/>
        </w:rPr>
        <w:t>».</w:t>
      </w:r>
    </w:p>
    <w:p w:rsidR="00E76CFC" w:rsidRPr="00F25232" w:rsidRDefault="00E76CFC" w:rsidP="00A75B24">
      <w:pPr>
        <w:suppressAutoHyphens/>
        <w:ind w:firstLine="737"/>
        <w:jc w:val="both"/>
        <w:rPr>
          <w:bCs/>
          <w:color w:val="000000"/>
          <w:sz w:val="28"/>
          <w:szCs w:val="28"/>
        </w:rPr>
      </w:pPr>
      <w:r w:rsidRPr="00F25232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376300">
        <w:rPr>
          <w:bCs/>
          <w:sz w:val="28"/>
          <w:szCs w:val="28"/>
        </w:rPr>
        <w:t xml:space="preserve">с нарушением электроснабжения населенных пунктов, объектов экономики и </w:t>
      </w:r>
      <w:r w:rsidRPr="000B6545">
        <w:rPr>
          <w:bCs/>
          <w:sz w:val="28"/>
          <w:szCs w:val="28"/>
        </w:rPr>
        <w:t>социально значимых объектов</w:t>
      </w:r>
      <w:r w:rsidR="00180591" w:rsidRPr="000B6545">
        <w:rPr>
          <w:bCs/>
          <w:sz w:val="28"/>
          <w:szCs w:val="28"/>
        </w:rPr>
        <w:t>, повреждений опор и обрывов ЛЭП</w:t>
      </w:r>
      <w:r w:rsidRPr="000B6545">
        <w:rPr>
          <w:bCs/>
          <w:sz w:val="28"/>
          <w:szCs w:val="28"/>
        </w:rPr>
        <w:t xml:space="preserve"> </w:t>
      </w:r>
      <w:r w:rsidR="00180591" w:rsidRPr="000B6545">
        <w:rPr>
          <w:b/>
          <w:bCs/>
          <w:sz w:val="28"/>
          <w:szCs w:val="28"/>
        </w:rPr>
        <w:t xml:space="preserve">(источник </w:t>
      </w:r>
      <w:r w:rsidR="00616702" w:rsidRPr="000B6545">
        <w:rPr>
          <w:b/>
          <w:bCs/>
          <w:sz w:val="28"/>
          <w:szCs w:val="28"/>
        </w:rPr>
        <w:t>–</w:t>
      </w:r>
      <w:r w:rsidR="00A75B24">
        <w:rPr>
          <w:b/>
          <w:bCs/>
          <w:color w:val="000000"/>
          <w:sz w:val="28"/>
          <w:szCs w:val="28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грозы</w:t>
      </w:r>
      <w:r w:rsidR="00E17B04">
        <w:rPr>
          <w:b/>
          <w:bCs/>
          <w:color w:val="000000"/>
          <w:sz w:val="28"/>
          <w:szCs w:val="28"/>
        </w:rPr>
        <w:t>, 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);</w:t>
      </w:r>
    </w:p>
    <w:p w:rsidR="00376300" w:rsidRPr="000B6545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Pr="000B6545">
        <w:rPr>
          <w:b/>
          <w:bCs/>
          <w:sz w:val="28"/>
          <w:szCs w:val="28"/>
        </w:rPr>
        <w:t>(</w:t>
      </w:r>
      <w:r w:rsidR="007F53A8" w:rsidRPr="000B6545">
        <w:rPr>
          <w:b/>
          <w:bCs/>
          <w:sz w:val="28"/>
          <w:szCs w:val="28"/>
        </w:rPr>
        <w:t>источник –</w:t>
      </w:r>
      <w:r w:rsidR="00C257FE" w:rsidRPr="00C257FE">
        <w:rPr>
          <w:b/>
          <w:sz w:val="28"/>
          <w:szCs w:val="28"/>
          <w:lang w:eastAsia="zh-CN"/>
        </w:rPr>
        <w:t xml:space="preserve"> </w:t>
      </w:r>
      <w:r w:rsidR="00C2703C" w:rsidRPr="000B6545">
        <w:rPr>
          <w:b/>
          <w:bCs/>
          <w:sz w:val="28"/>
          <w:szCs w:val="28"/>
        </w:rPr>
        <w:t>источник –</w:t>
      </w:r>
      <w:r w:rsidR="00A75B24">
        <w:rPr>
          <w:b/>
          <w:bCs/>
          <w:sz w:val="28"/>
          <w:szCs w:val="28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грозы</w:t>
      </w:r>
      <w:r w:rsidR="00692B83">
        <w:rPr>
          <w:b/>
          <w:bCs/>
          <w:color w:val="000000"/>
          <w:sz w:val="28"/>
          <w:szCs w:val="28"/>
        </w:rPr>
        <w:t>, 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</w:t>
      </w:r>
      <w:r w:rsidRPr="00692B83">
        <w:rPr>
          <w:b/>
          <w:bCs/>
          <w:sz w:val="28"/>
          <w:szCs w:val="28"/>
        </w:rPr>
        <w:t>;</w:t>
      </w:r>
    </w:p>
    <w:p w:rsidR="0051256E" w:rsidRDefault="0051256E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B6545">
        <w:rPr>
          <w:bCs/>
          <w:sz w:val="28"/>
          <w:szCs w:val="28"/>
        </w:rPr>
        <w:t xml:space="preserve">с падением деревьев, обрушением ветхих конструкций, повреждением кровли зданий и жилых домов, обрушением большепролетных конструкций </w:t>
      </w:r>
      <w:r w:rsidRPr="000B6545">
        <w:rPr>
          <w:b/>
          <w:bCs/>
          <w:sz w:val="28"/>
          <w:szCs w:val="28"/>
        </w:rPr>
        <w:t xml:space="preserve">(источник </w:t>
      </w:r>
      <w:r w:rsidR="00C257FE">
        <w:rPr>
          <w:b/>
          <w:bCs/>
          <w:sz w:val="28"/>
          <w:szCs w:val="28"/>
        </w:rPr>
        <w:t xml:space="preserve">- </w:t>
      </w:r>
      <w:r w:rsidR="00C2703C" w:rsidRPr="000B6545">
        <w:rPr>
          <w:b/>
          <w:bCs/>
          <w:sz w:val="28"/>
          <w:szCs w:val="28"/>
        </w:rPr>
        <w:t>источник –</w:t>
      </w:r>
      <w:r w:rsidR="00A75B24">
        <w:rPr>
          <w:b/>
          <w:bCs/>
          <w:sz w:val="28"/>
          <w:szCs w:val="28"/>
        </w:rPr>
        <w:t xml:space="preserve"> </w:t>
      </w:r>
      <w:r w:rsidR="00C2703C">
        <w:rPr>
          <w:b/>
          <w:bCs/>
          <w:color w:val="000000"/>
          <w:sz w:val="28"/>
          <w:szCs w:val="28"/>
        </w:rPr>
        <w:t>грозы</w:t>
      </w:r>
      <w:r w:rsidR="00692B83">
        <w:rPr>
          <w:b/>
          <w:bCs/>
          <w:color w:val="000000"/>
          <w:sz w:val="28"/>
          <w:szCs w:val="28"/>
        </w:rPr>
        <w:t>,</w:t>
      </w:r>
      <w:r w:rsidR="00692B83" w:rsidRPr="00692B83">
        <w:rPr>
          <w:b/>
          <w:bCs/>
          <w:color w:val="000000"/>
          <w:sz w:val="28"/>
          <w:szCs w:val="28"/>
        </w:rPr>
        <w:t xml:space="preserve"> </w:t>
      </w:r>
      <w:r w:rsidR="00692B83">
        <w:rPr>
          <w:b/>
          <w:bCs/>
          <w:color w:val="000000"/>
          <w:sz w:val="28"/>
          <w:szCs w:val="28"/>
        </w:rPr>
        <w:t>порывы ветра до 15-</w:t>
      </w:r>
      <w:r w:rsidR="00665466">
        <w:rPr>
          <w:b/>
          <w:bCs/>
          <w:color w:val="000000"/>
          <w:sz w:val="28"/>
          <w:szCs w:val="28"/>
        </w:rPr>
        <w:t>18</w:t>
      </w:r>
      <w:r w:rsidR="00692B83">
        <w:rPr>
          <w:b/>
          <w:bCs/>
          <w:color w:val="000000"/>
          <w:sz w:val="28"/>
          <w:szCs w:val="28"/>
        </w:rPr>
        <w:t xml:space="preserve"> м/с</w:t>
      </w:r>
      <w:r w:rsidRPr="000B6545">
        <w:rPr>
          <w:b/>
          <w:bCs/>
          <w:sz w:val="28"/>
          <w:szCs w:val="28"/>
        </w:rPr>
        <w:t>).</w:t>
      </w:r>
    </w:p>
    <w:p w:rsidR="00E76CFC" w:rsidRPr="000B6545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F25232">
        <w:rPr>
          <w:bCs/>
          <w:sz w:val="28"/>
          <w:szCs w:val="28"/>
        </w:rPr>
        <w:t xml:space="preserve">По данным </w:t>
      </w:r>
      <w:proofErr w:type="spellStart"/>
      <w:r w:rsidRPr="00F25232">
        <w:rPr>
          <w:bCs/>
          <w:sz w:val="28"/>
          <w:szCs w:val="28"/>
        </w:rPr>
        <w:t>метеоинформеров</w:t>
      </w:r>
      <w:proofErr w:type="spellEnd"/>
      <w:r w:rsidRPr="00F25232">
        <w:rPr>
          <w:bCs/>
          <w:sz w:val="28"/>
          <w:szCs w:val="28"/>
        </w:rPr>
        <w:t xml:space="preserve"> риск возникновения неблагоприят</w:t>
      </w:r>
      <w:r w:rsidR="00CC293B">
        <w:rPr>
          <w:bCs/>
          <w:sz w:val="28"/>
          <w:szCs w:val="28"/>
        </w:rPr>
        <w:t>н</w:t>
      </w:r>
      <w:r w:rsidR="00993121">
        <w:rPr>
          <w:bCs/>
          <w:sz w:val="28"/>
          <w:szCs w:val="28"/>
        </w:rPr>
        <w:t xml:space="preserve">ых явлений погоды, ожидается </w:t>
      </w:r>
      <w:r w:rsidR="00231A09">
        <w:rPr>
          <w:bCs/>
          <w:sz w:val="28"/>
          <w:szCs w:val="28"/>
        </w:rPr>
        <w:t>на всей территории обл</w:t>
      </w:r>
      <w:r w:rsidR="00CC293B">
        <w:rPr>
          <w:bCs/>
          <w:sz w:val="28"/>
          <w:szCs w:val="28"/>
        </w:rPr>
        <w:t>асти</w:t>
      </w:r>
      <w:r w:rsidRPr="00F25232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2F4DCD" w:rsidRDefault="008C2119" w:rsidP="0051256E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F4DCD" w:rsidRDefault="00327B06" w:rsidP="00327B06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>принять дополнительные меры, направленные на безопасность дорожного движения при организованной перевозке групп детей по школьным маршрутам, в том числе организовать контроль на дорогах возле детских дошкольных и школьных учреждений;</w:t>
      </w:r>
    </w:p>
    <w:p w:rsidR="00261D52" w:rsidRPr="002F4DCD" w:rsidRDefault="00CC35D8" w:rsidP="00261D52">
      <w:pPr>
        <w:ind w:firstLine="709"/>
        <w:jc w:val="both"/>
        <w:rPr>
          <w:sz w:val="28"/>
          <w:szCs w:val="28"/>
        </w:rPr>
      </w:pPr>
      <w:r w:rsidRPr="002F4DCD">
        <w:rPr>
          <w:sz w:val="28"/>
          <w:szCs w:val="28"/>
        </w:rPr>
        <w:t xml:space="preserve">проработать вопрос о переводе образовательных учреждений на дистанционное обучение, </w:t>
      </w:r>
      <w:r w:rsidR="003A3630" w:rsidRPr="002F4DCD">
        <w:rPr>
          <w:sz w:val="28"/>
          <w:szCs w:val="28"/>
        </w:rPr>
        <w:t>учитыва</w:t>
      </w:r>
      <w:r w:rsidRPr="002F4DCD">
        <w:rPr>
          <w:sz w:val="28"/>
          <w:szCs w:val="28"/>
        </w:rPr>
        <w:t>я</w:t>
      </w:r>
      <w:r w:rsidR="003A3630" w:rsidRPr="002F4DCD">
        <w:rPr>
          <w:sz w:val="28"/>
          <w:szCs w:val="28"/>
        </w:rPr>
        <w:t xml:space="preserve"> </w:t>
      </w:r>
      <w:r w:rsidR="00625B4A" w:rsidRPr="002F4DCD">
        <w:rPr>
          <w:sz w:val="28"/>
          <w:szCs w:val="28"/>
        </w:rPr>
        <w:t xml:space="preserve">условия неблагоприятных метеорологических явлений </w:t>
      </w:r>
      <w:r w:rsidR="003A3630" w:rsidRPr="002F4DCD">
        <w:rPr>
          <w:sz w:val="28"/>
          <w:szCs w:val="28"/>
        </w:rPr>
        <w:t>при доставк</w:t>
      </w:r>
      <w:r w:rsidRPr="002F4DCD">
        <w:rPr>
          <w:sz w:val="28"/>
          <w:szCs w:val="28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5A557C" w:rsidRPr="00F25232" w:rsidRDefault="005A557C" w:rsidP="005A557C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информировать население о возможном повале деревьев, обрушением слабо укрепленных, широкоформатных, ветхих и рекламных конструкций</w:t>
      </w:r>
      <w:r>
        <w:rPr>
          <w:sz w:val="28"/>
          <w:szCs w:val="28"/>
        </w:rPr>
        <w:t>.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5A557C" w:rsidRPr="000B6545" w:rsidRDefault="005A557C" w:rsidP="005A557C">
      <w:pPr>
        <w:ind w:firstLine="709"/>
        <w:jc w:val="both"/>
        <w:rPr>
          <w:b/>
          <w:sz w:val="28"/>
          <w:szCs w:val="28"/>
        </w:rPr>
      </w:pPr>
      <w:r w:rsidRPr="000B6545">
        <w:rPr>
          <w:b/>
          <w:sz w:val="28"/>
          <w:szCs w:val="28"/>
        </w:rPr>
        <w:t>Рекомендации для населения при усилении ветра: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уберите хозяйственные вещи со двора, уберите сухие деревья, которые могут нанести ущерб вашему жилищу.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находясь на улице, обходите рекламные щиты, шаткие строения и дома с неустойчивой кровлей.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ни в коем случае не пытайтесь прятаться за остановками общественного транспорта, рекламными щитам, недостроенными зданиям, под деревьями.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 xml:space="preserve">смертельно опасно при сильном ветре стоять под линией электропередач и подходить к оборвавшимся электропроводам. </w:t>
      </w:r>
    </w:p>
    <w:p w:rsidR="005A557C" w:rsidRPr="000B6545" w:rsidRDefault="005A557C" w:rsidP="005A557C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быть предельно внимательными при движении на автомобилях, соблюдать правила дорожного движения.</w:t>
      </w:r>
    </w:p>
    <w:p w:rsidR="005A557C" w:rsidRPr="000B6545" w:rsidRDefault="005A557C" w:rsidP="000B6545">
      <w:pPr>
        <w:ind w:firstLine="709"/>
        <w:jc w:val="both"/>
        <w:rPr>
          <w:sz w:val="28"/>
          <w:szCs w:val="28"/>
        </w:rPr>
      </w:pPr>
      <w:r w:rsidRPr="000B654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при необходимости обращаться по телефону 112.</w:t>
      </w:r>
    </w:p>
    <w:p w:rsidR="00C2703C" w:rsidRDefault="00C2703C" w:rsidP="00C2703C">
      <w:pPr>
        <w:ind w:firstLine="709"/>
        <w:jc w:val="both"/>
        <w:rPr>
          <w:b/>
          <w:sz w:val="28"/>
          <w:szCs w:val="28"/>
        </w:rPr>
      </w:pPr>
    </w:p>
    <w:sectPr w:rsidR="00C2703C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2228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6F6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2F4DCD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26AA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31F4F"/>
    <w:rsid w:val="006425AF"/>
    <w:rsid w:val="006455CB"/>
    <w:rsid w:val="0064613B"/>
    <w:rsid w:val="00656441"/>
    <w:rsid w:val="00657F72"/>
    <w:rsid w:val="00662E21"/>
    <w:rsid w:val="00665466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2B83"/>
    <w:rsid w:val="006932FD"/>
    <w:rsid w:val="006961BF"/>
    <w:rsid w:val="006A0CF4"/>
    <w:rsid w:val="006A7120"/>
    <w:rsid w:val="006A7231"/>
    <w:rsid w:val="006B6450"/>
    <w:rsid w:val="006C064B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1E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5B24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64AA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67E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257FE"/>
    <w:rsid w:val="00C2703C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87B9C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17B04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0FFE"/>
    <w:rsid w:val="00F61439"/>
    <w:rsid w:val="00F61CA4"/>
    <w:rsid w:val="00F6270B"/>
    <w:rsid w:val="00F65895"/>
    <w:rsid w:val="00F827BB"/>
    <w:rsid w:val="00F834FD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1B1D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2024-07-26T11:59:00Z</dcterms:created>
  <dcterms:modified xsi:type="dcterms:W3CDTF">2024-07-26T11:59:00Z</dcterms:modified>
</cp:coreProperties>
</file>