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FF1" w:rsidRDefault="00C12FF1" w:rsidP="00C12FF1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2FF1" w:rsidRDefault="00C12FF1" w:rsidP="00C12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12FF1" w:rsidRDefault="00C12FF1" w:rsidP="00C12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C12FF1" w:rsidRDefault="00C12FF1" w:rsidP="00C12FF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C12FF1" w:rsidRDefault="00C12FF1" w:rsidP="00C12FF1">
      <w:pPr>
        <w:jc w:val="center"/>
        <w:rPr>
          <w:sz w:val="24"/>
          <w:szCs w:val="24"/>
        </w:rPr>
      </w:pPr>
    </w:p>
    <w:p w:rsidR="00C12FF1" w:rsidRDefault="00C12FF1" w:rsidP="00C12F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12FF1" w:rsidRDefault="00C12FF1" w:rsidP="00C12FF1"/>
    <w:p w:rsidR="00C12FF1" w:rsidRDefault="00C12FF1" w:rsidP="00C12FF1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28.06.2018 № 332</w:t>
      </w:r>
    </w:p>
    <w:p w:rsidR="00C12FF1" w:rsidRDefault="00C12FF1" w:rsidP="00C12FF1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C12FF1" w:rsidRDefault="00C12FF1" w:rsidP="00C12FF1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C12FF1" w:rsidRDefault="00C12FF1" w:rsidP="00C12FF1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C12FF1" w:rsidRDefault="00C12FF1" w:rsidP="00C12FF1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C12FF1" w:rsidRDefault="00C12FF1" w:rsidP="00C12FF1">
      <w:pPr>
        <w:spacing w:line="240" w:lineRule="exact"/>
      </w:pPr>
    </w:p>
    <w:p w:rsidR="00C12FF1" w:rsidRDefault="00C12FF1" w:rsidP="00C12FF1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C12FF1" w:rsidRDefault="00C12FF1" w:rsidP="00C12FF1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>, заявления  Воронова Александра Владимировича зарегистрированного по адресу: 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  ул.Высоцкого д. 26, о выдаче разрешения на условно разрешенный вид использования земельного участка</w:t>
      </w:r>
    </w:p>
    <w:p w:rsidR="00C12FF1" w:rsidRDefault="00C12FF1" w:rsidP="00C12FF1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C12FF1" w:rsidRDefault="00C12FF1" w:rsidP="00C12FF1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Сухое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земельный участок,  </w:t>
      </w:r>
      <w:r>
        <w:rPr>
          <w:rFonts w:ascii="Times New Roman" w:hAnsi="Times New Roman"/>
          <w:sz w:val="28"/>
          <w:szCs w:val="28"/>
        </w:rPr>
        <w:t xml:space="preserve">с кадастровым номером 53:12:0710001:Тп/1 , </w:t>
      </w:r>
      <w:r>
        <w:rPr>
          <w:bCs/>
          <w:sz w:val="28"/>
          <w:szCs w:val="28"/>
        </w:rPr>
        <w:t>площадью 760 кв.м. - « для ведения личного подсобного хозяйства» на  06 июля   2018 года на 18-00, которые состоятся  по адресу: Новгородская область,</w:t>
      </w:r>
      <w:r w:rsidR="00595C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д. Сухое, у дома №4.</w:t>
      </w:r>
    </w:p>
    <w:p w:rsidR="00C12FF1" w:rsidRDefault="00C12FF1" w:rsidP="00C12FF1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C12FF1" w:rsidRDefault="00C12FF1" w:rsidP="00C12FF1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>
        <w:rPr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04 июля  2018 года. Контактные телефоны 26-114, 26-124.</w:t>
      </w:r>
    </w:p>
    <w:p w:rsidR="00C12FF1" w:rsidRDefault="00C12FF1" w:rsidP="00C12FF1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C12FF1" w:rsidRDefault="00C12FF1" w:rsidP="00C12FF1">
      <w:pPr>
        <w:spacing w:line="360" w:lineRule="exact"/>
        <w:ind w:right="252"/>
        <w:jc w:val="both"/>
        <w:rPr>
          <w:sz w:val="28"/>
          <w:szCs w:val="28"/>
        </w:rPr>
      </w:pPr>
    </w:p>
    <w:p w:rsidR="00C12FF1" w:rsidRDefault="00C12FF1" w:rsidP="00C12FF1">
      <w:pPr>
        <w:spacing w:line="360" w:lineRule="exact"/>
        <w:ind w:right="252"/>
        <w:jc w:val="both"/>
        <w:rPr>
          <w:sz w:val="28"/>
          <w:szCs w:val="28"/>
        </w:rPr>
      </w:pPr>
    </w:p>
    <w:p w:rsidR="00C12FF1" w:rsidRDefault="00C12FF1" w:rsidP="00C12FF1">
      <w:pPr>
        <w:widowControl w:val="0"/>
        <w:adjustRightInd w:val="0"/>
      </w:pPr>
      <w:r>
        <w:rPr>
          <w:b/>
          <w:sz w:val="28"/>
          <w:szCs w:val="28"/>
        </w:rPr>
        <w:t>Заместитель Главы адми</w:t>
      </w:r>
      <w:r w:rsidR="00595CE8">
        <w:rPr>
          <w:b/>
          <w:sz w:val="28"/>
          <w:szCs w:val="28"/>
        </w:rPr>
        <w:t xml:space="preserve">нистрации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Е.Л.Ричик</w:t>
      </w:r>
      <w:proofErr w:type="spellEnd"/>
    </w:p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C12FF1" w:rsidRDefault="00C12FF1" w:rsidP="00C12FF1"/>
    <w:p w:rsidR="007C434E" w:rsidRDefault="007C434E"/>
    <w:sectPr w:rsidR="007C434E" w:rsidSect="007C4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FF1"/>
    <w:rsid w:val="003E1888"/>
    <w:rsid w:val="00595CE8"/>
    <w:rsid w:val="007C434E"/>
    <w:rsid w:val="00C12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F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2018-06-28T10:00:00Z</cp:lastPrinted>
  <dcterms:created xsi:type="dcterms:W3CDTF">2018-06-28T09:08:00Z</dcterms:created>
  <dcterms:modified xsi:type="dcterms:W3CDTF">2018-06-28T10:01:00Z</dcterms:modified>
</cp:coreProperties>
</file>