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200B14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200B14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>, д</w:t>
      </w:r>
      <w:proofErr w:type="gramStart"/>
      <w:r w:rsidR="00200B14" w:rsidRPr="00D7351B">
        <w:rPr>
          <w:bCs/>
          <w:sz w:val="28"/>
          <w:szCs w:val="28"/>
        </w:rPr>
        <w:t>.</w:t>
      </w:r>
      <w:r w:rsidR="00200B14">
        <w:rPr>
          <w:bCs/>
          <w:sz w:val="28"/>
          <w:szCs w:val="28"/>
        </w:rPr>
        <w:t>Б</w:t>
      </w:r>
      <w:proofErr w:type="gramEnd"/>
      <w:r w:rsidR="00200B14">
        <w:rPr>
          <w:bCs/>
          <w:sz w:val="28"/>
          <w:szCs w:val="28"/>
        </w:rPr>
        <w:t xml:space="preserve">ерезовка </w:t>
      </w:r>
      <w:r w:rsidR="00200B14" w:rsidRPr="00D7351B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д.41,</w:t>
      </w:r>
      <w:r w:rsidR="00200B14" w:rsidRPr="00D7351B">
        <w:rPr>
          <w:bCs/>
          <w:sz w:val="28"/>
          <w:szCs w:val="28"/>
        </w:rPr>
        <w:t xml:space="preserve"> земельный участок </w:t>
      </w:r>
      <w:r w:rsidR="00200B14">
        <w:rPr>
          <w:bCs/>
          <w:sz w:val="28"/>
          <w:szCs w:val="28"/>
        </w:rPr>
        <w:t>с кадастровым номером</w:t>
      </w:r>
      <w:r w:rsidR="00200B14">
        <w:rPr>
          <w:sz w:val="28"/>
          <w:szCs w:val="28"/>
        </w:rPr>
        <w:t xml:space="preserve">  53:12:0804002:41</w:t>
      </w:r>
      <w:r w:rsidR="00200B14" w:rsidRPr="00D7351B">
        <w:rPr>
          <w:sz w:val="28"/>
          <w:szCs w:val="28"/>
        </w:rPr>
        <w:t xml:space="preserve">, </w:t>
      </w:r>
      <w:r w:rsidR="00200B14">
        <w:rPr>
          <w:bCs/>
          <w:sz w:val="28"/>
          <w:szCs w:val="28"/>
        </w:rPr>
        <w:t>площадью 1294</w:t>
      </w:r>
      <w:r w:rsidR="00200B14" w:rsidRPr="00D7351B">
        <w:rPr>
          <w:bCs/>
          <w:sz w:val="28"/>
          <w:szCs w:val="28"/>
        </w:rPr>
        <w:t xml:space="preserve"> кв.м</w:t>
      </w:r>
      <w:r w:rsidR="00200B14">
        <w:rPr>
          <w:bCs/>
          <w:sz w:val="28"/>
          <w:szCs w:val="28"/>
        </w:rPr>
        <w:t>.</w:t>
      </w:r>
    </w:p>
    <w:p w:rsidR="00200B14" w:rsidRDefault="00200B14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200B14">
        <w:rPr>
          <w:bCs/>
          <w:color w:val="000000"/>
          <w:sz w:val="28"/>
          <w:szCs w:val="28"/>
        </w:rPr>
        <w:t>07</w:t>
      </w:r>
      <w:r w:rsidR="00F060E2">
        <w:rPr>
          <w:bCs/>
          <w:color w:val="000000"/>
          <w:sz w:val="28"/>
          <w:szCs w:val="28"/>
        </w:rPr>
        <w:t xml:space="preserve"> </w:t>
      </w:r>
      <w:r w:rsidR="00200B14">
        <w:rPr>
          <w:bCs/>
          <w:color w:val="000000"/>
          <w:sz w:val="28"/>
          <w:szCs w:val="28"/>
        </w:rPr>
        <w:t>февраля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200B14">
        <w:rPr>
          <w:bCs/>
          <w:color w:val="000000"/>
          <w:sz w:val="28"/>
          <w:szCs w:val="28"/>
        </w:rPr>
        <w:t>21</w:t>
      </w:r>
      <w:r w:rsidR="001226A8">
        <w:rPr>
          <w:bCs/>
          <w:color w:val="000000"/>
          <w:sz w:val="28"/>
          <w:szCs w:val="28"/>
        </w:rPr>
        <w:t>февраля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200B14">
        <w:rPr>
          <w:bCs/>
          <w:color w:val="000000"/>
          <w:sz w:val="28"/>
          <w:szCs w:val="28"/>
          <w:u w:val="single"/>
        </w:rPr>
        <w:t>18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200B14">
        <w:rPr>
          <w:bCs/>
          <w:color w:val="000000"/>
          <w:sz w:val="28"/>
          <w:szCs w:val="28"/>
          <w:u w:val="single"/>
        </w:rPr>
        <w:t>февраля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200B14">
        <w:rPr>
          <w:bCs/>
          <w:color w:val="000000"/>
          <w:sz w:val="28"/>
          <w:szCs w:val="28"/>
          <w:u w:val="single"/>
        </w:rPr>
        <w:t xml:space="preserve">18 февраля </w:t>
      </w:r>
      <w:r w:rsidR="001E7571">
        <w:rPr>
          <w:bCs/>
          <w:color w:val="000000"/>
          <w:sz w:val="28"/>
          <w:szCs w:val="28"/>
          <w:u w:val="single"/>
        </w:rPr>
        <w:t xml:space="preserve">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Pr="007F6BF2" w:rsidRDefault="00E577E3" w:rsidP="002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Российская Федерация,  </w:t>
      </w:r>
      <w:r w:rsidR="00200B14" w:rsidRPr="00D7351B">
        <w:rPr>
          <w:bCs/>
          <w:sz w:val="28"/>
          <w:szCs w:val="28"/>
        </w:rPr>
        <w:t>Новгородская область,  Окуловский муниципальный район</w:t>
      </w:r>
      <w:r w:rsidR="00200B14">
        <w:rPr>
          <w:bCs/>
          <w:sz w:val="28"/>
          <w:szCs w:val="28"/>
        </w:rPr>
        <w:t>, Угловское городское поселение</w:t>
      </w:r>
      <w:r w:rsidR="00200B14" w:rsidRPr="00D7351B">
        <w:rPr>
          <w:bCs/>
          <w:sz w:val="28"/>
          <w:szCs w:val="28"/>
        </w:rPr>
        <w:t>, д</w:t>
      </w:r>
      <w:proofErr w:type="gramStart"/>
      <w:r w:rsidR="00200B14" w:rsidRPr="00D7351B">
        <w:rPr>
          <w:bCs/>
          <w:sz w:val="28"/>
          <w:szCs w:val="28"/>
        </w:rPr>
        <w:t>.</w:t>
      </w:r>
      <w:r w:rsidR="007F6BF2">
        <w:rPr>
          <w:bCs/>
          <w:sz w:val="28"/>
          <w:szCs w:val="28"/>
        </w:rPr>
        <w:t>Б</w:t>
      </w:r>
      <w:proofErr w:type="gramEnd"/>
      <w:r w:rsidR="007F6BF2">
        <w:rPr>
          <w:bCs/>
          <w:sz w:val="28"/>
          <w:szCs w:val="28"/>
        </w:rPr>
        <w:t>ерезовка</w:t>
      </w:r>
      <w:r w:rsidR="00200B14" w:rsidRPr="00D7351B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д.41,</w:t>
      </w:r>
      <w:r w:rsidR="00200B14" w:rsidRPr="00D7351B">
        <w:rPr>
          <w:bCs/>
          <w:sz w:val="28"/>
          <w:szCs w:val="28"/>
        </w:rPr>
        <w:t xml:space="preserve"> земельный участок </w:t>
      </w:r>
      <w:r w:rsidR="00200B14">
        <w:rPr>
          <w:bCs/>
          <w:sz w:val="28"/>
          <w:szCs w:val="28"/>
        </w:rPr>
        <w:t>с кадастровым номером</w:t>
      </w:r>
      <w:r w:rsidR="00200B14">
        <w:rPr>
          <w:sz w:val="28"/>
          <w:szCs w:val="28"/>
        </w:rPr>
        <w:t xml:space="preserve">  53:12:0804002:41</w:t>
      </w:r>
      <w:r w:rsidR="00200B14" w:rsidRPr="00D7351B">
        <w:rPr>
          <w:sz w:val="28"/>
          <w:szCs w:val="28"/>
        </w:rPr>
        <w:t xml:space="preserve">, </w:t>
      </w:r>
      <w:r w:rsidR="00200B14">
        <w:rPr>
          <w:bCs/>
          <w:sz w:val="28"/>
          <w:szCs w:val="28"/>
        </w:rPr>
        <w:t>площадью 1294</w:t>
      </w:r>
      <w:r w:rsidR="00200B14" w:rsidRPr="00D7351B">
        <w:rPr>
          <w:bCs/>
          <w:sz w:val="28"/>
          <w:szCs w:val="28"/>
        </w:rPr>
        <w:t xml:space="preserve"> кв.м</w:t>
      </w:r>
      <w:r w:rsidR="00200B14">
        <w:rPr>
          <w:bCs/>
          <w:sz w:val="28"/>
          <w:szCs w:val="28"/>
        </w:rPr>
        <w:t>.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35649D"/>
    <w:rsid w:val="00452518"/>
    <w:rsid w:val="0049509E"/>
    <w:rsid w:val="004C0BE5"/>
    <w:rsid w:val="0068468C"/>
    <w:rsid w:val="007319A3"/>
    <w:rsid w:val="007F6BF2"/>
    <w:rsid w:val="008E22BE"/>
    <w:rsid w:val="00BA6149"/>
    <w:rsid w:val="00D45A4F"/>
    <w:rsid w:val="00D62730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2019-02-06T12:51:00Z</cp:lastPrinted>
  <dcterms:created xsi:type="dcterms:W3CDTF">2018-11-28T08:11:00Z</dcterms:created>
  <dcterms:modified xsi:type="dcterms:W3CDTF">2019-02-06T12:51:00Z</dcterms:modified>
</cp:coreProperties>
</file>