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1442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65270E">
        <w:rPr>
          <w:sz w:val="28"/>
          <w:szCs w:val="28"/>
        </w:rPr>
        <w:t>01.2019</w:t>
      </w:r>
      <w:r>
        <w:rPr>
          <w:sz w:val="28"/>
          <w:szCs w:val="28"/>
        </w:rPr>
        <w:t xml:space="preserve"> № </w:t>
      </w:r>
      <w:r w:rsidR="00C2008E">
        <w:rPr>
          <w:sz w:val="28"/>
          <w:szCs w:val="28"/>
        </w:rPr>
        <w:t>9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65270E" w:rsidRPr="000B12CB">
        <w:rPr>
          <w:rFonts w:ascii="Times New Roman" w:hAnsi="Times New Roman"/>
          <w:sz w:val="28"/>
          <w:szCs w:val="28"/>
        </w:rPr>
        <w:t>Типукина</w:t>
      </w:r>
      <w:proofErr w:type="spellEnd"/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0B12CB" w:rsidRPr="000B12CB">
        <w:rPr>
          <w:rFonts w:ascii="Times New Roman" w:hAnsi="Times New Roman"/>
          <w:sz w:val="28"/>
          <w:szCs w:val="28"/>
        </w:rPr>
        <w:t>Александра</w:t>
      </w:r>
      <w:r w:rsidR="0065270E" w:rsidRPr="000B12CB">
        <w:rPr>
          <w:rFonts w:ascii="Times New Roman" w:hAnsi="Times New Roman"/>
          <w:sz w:val="28"/>
          <w:szCs w:val="28"/>
        </w:rPr>
        <w:t xml:space="preserve"> Владимировича</w:t>
      </w:r>
      <w:r w:rsidRPr="000B12CB">
        <w:rPr>
          <w:rFonts w:ascii="Times New Roman" w:hAnsi="Times New Roman"/>
          <w:sz w:val="28"/>
          <w:szCs w:val="28"/>
        </w:rPr>
        <w:t xml:space="preserve"> зарегистрированного по адрес</w:t>
      </w:r>
      <w:r w:rsidR="0065270E" w:rsidRPr="000B12CB">
        <w:rPr>
          <w:rFonts w:ascii="Times New Roman" w:hAnsi="Times New Roman"/>
          <w:sz w:val="28"/>
          <w:szCs w:val="28"/>
        </w:rPr>
        <w:t>у: п</w:t>
      </w:r>
      <w:proofErr w:type="gramStart"/>
      <w:r w:rsidR="0065270E" w:rsidRPr="000B12CB">
        <w:rPr>
          <w:rFonts w:ascii="Times New Roman" w:hAnsi="Times New Roman"/>
          <w:sz w:val="28"/>
          <w:szCs w:val="28"/>
        </w:rPr>
        <w:t>.У</w:t>
      </w:r>
      <w:proofErr w:type="gramEnd"/>
      <w:r w:rsidR="0065270E" w:rsidRPr="000B12CB">
        <w:rPr>
          <w:rFonts w:ascii="Times New Roman" w:hAnsi="Times New Roman"/>
          <w:sz w:val="28"/>
          <w:szCs w:val="28"/>
        </w:rPr>
        <w:t>гловка  ул.Центральная, д.17, кв.60</w:t>
      </w:r>
      <w:r w:rsidRPr="000B12CB">
        <w:rPr>
          <w:rFonts w:ascii="Times New Roman" w:hAnsi="Times New Roman"/>
          <w:sz w:val="28"/>
          <w:szCs w:val="28"/>
        </w:rPr>
        <w:t>,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Окуловский</w:t>
      </w:r>
      <w:r w:rsidR="00430B10" w:rsidRPr="000B12CB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Pr="000B12CB">
        <w:rPr>
          <w:rFonts w:ascii="Times New Roman" w:hAnsi="Times New Roman"/>
          <w:bCs/>
          <w:sz w:val="28"/>
          <w:szCs w:val="28"/>
        </w:rPr>
        <w:t>район, Угло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вское </w:t>
      </w:r>
      <w:r w:rsidR="000B12CB">
        <w:rPr>
          <w:rFonts w:ascii="Times New Roman" w:hAnsi="Times New Roman"/>
          <w:bCs/>
          <w:sz w:val="28"/>
          <w:szCs w:val="28"/>
        </w:rPr>
        <w:t>городское поселение, д.Стегново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, земельный участок 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B12CB">
        <w:rPr>
          <w:rFonts w:ascii="Times New Roman" w:hAnsi="Times New Roman"/>
          <w:sz w:val="28"/>
          <w:szCs w:val="28"/>
        </w:rPr>
        <w:t>в кадастровом</w:t>
      </w:r>
      <w:r w:rsidR="0065270E" w:rsidRPr="000B12CB">
        <w:rPr>
          <w:rFonts w:ascii="Times New Roman" w:hAnsi="Times New Roman"/>
          <w:sz w:val="28"/>
          <w:szCs w:val="28"/>
        </w:rPr>
        <w:t xml:space="preserve"> кварта</w:t>
      </w:r>
      <w:r w:rsidR="000B12CB">
        <w:rPr>
          <w:rFonts w:ascii="Times New Roman" w:hAnsi="Times New Roman"/>
          <w:sz w:val="28"/>
          <w:szCs w:val="28"/>
        </w:rPr>
        <w:t>ле</w:t>
      </w:r>
      <w:r w:rsidRPr="000B12CB">
        <w:rPr>
          <w:rFonts w:ascii="Times New Roman" w:hAnsi="Times New Roman"/>
          <w:sz w:val="28"/>
          <w:szCs w:val="28"/>
        </w:rPr>
        <w:t xml:space="preserve"> 53:</w:t>
      </w:r>
      <w:r w:rsidR="0065270E" w:rsidRPr="000B12CB">
        <w:rPr>
          <w:rFonts w:ascii="Times New Roman" w:hAnsi="Times New Roman"/>
          <w:sz w:val="28"/>
          <w:szCs w:val="28"/>
        </w:rPr>
        <w:t>12:0804001</w:t>
      </w:r>
      <w:r w:rsidRPr="000B12CB">
        <w:rPr>
          <w:rFonts w:ascii="Times New Roman" w:hAnsi="Times New Roman"/>
          <w:sz w:val="28"/>
          <w:szCs w:val="28"/>
        </w:rPr>
        <w:t xml:space="preserve"> ,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площадью 3528 кв.м. 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ия личного подсобного хозяйства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25 января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Pr="000B12CB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0B12CB">
        <w:rPr>
          <w:rFonts w:ascii="Times New Roman" w:hAnsi="Times New Roman"/>
          <w:bCs/>
          <w:sz w:val="28"/>
          <w:szCs w:val="28"/>
        </w:rPr>
        <w:t xml:space="preserve">гловка, ул.Центральная, дом 9 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>о поселения до 24  января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C2008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1F0111"/>
    <w:rsid w:val="0040010F"/>
    <w:rsid w:val="00430B10"/>
    <w:rsid w:val="004C288B"/>
    <w:rsid w:val="0065270E"/>
    <w:rsid w:val="00750C13"/>
    <w:rsid w:val="007C3946"/>
    <w:rsid w:val="007F02D8"/>
    <w:rsid w:val="00821442"/>
    <w:rsid w:val="00AA7AEC"/>
    <w:rsid w:val="00B94E7E"/>
    <w:rsid w:val="00C2008E"/>
    <w:rsid w:val="00D2411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12</cp:revision>
  <cp:lastPrinted>2019-01-16T07:08:00Z</cp:lastPrinted>
  <dcterms:created xsi:type="dcterms:W3CDTF">2018-11-27T15:09:00Z</dcterms:created>
  <dcterms:modified xsi:type="dcterms:W3CDTF">2019-01-16T07:10:00Z</dcterms:modified>
</cp:coreProperties>
</file>