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F37" w:rsidRDefault="00BC4F37" w:rsidP="00BC4F37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BC4F37" w:rsidRDefault="00BC4F37" w:rsidP="00BC4F37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BC4F37" w:rsidTr="00BC4F37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C4F37" w:rsidRDefault="00BC4F3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BC4F37" w:rsidRDefault="00BC4F3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Default="00BC4F3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BC4F37" w:rsidRDefault="00BC4F3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BC4F37" w:rsidRDefault="00BC4F3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BC4F37" w:rsidRDefault="00BC4F3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Default="00BC4F3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BC4F37" w:rsidRDefault="00BC4F3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4</w:t>
            </w:r>
            <w:r w:rsidR="00222BEF">
              <w:rPr>
                <w:rFonts w:ascii="Arial" w:hAnsi="Arial" w:cs="Arial"/>
                <w:b/>
                <w:lang w:eastAsia="en-US"/>
              </w:rPr>
              <w:t>8</w:t>
            </w:r>
          </w:p>
          <w:p w:rsidR="00BC4F37" w:rsidRDefault="00222BEF" w:rsidP="00222BEF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06</w:t>
            </w:r>
            <w:r w:rsidR="00BC4F37">
              <w:rPr>
                <w:rFonts w:ascii="Arial" w:hAnsi="Arial" w:cs="Arial"/>
                <w:b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lang w:eastAsia="en-US"/>
              </w:rPr>
              <w:t>декабря</w:t>
            </w:r>
            <w:r w:rsidR="00BC4F37">
              <w:rPr>
                <w:rFonts w:ascii="Arial" w:hAnsi="Arial" w:cs="Arial"/>
                <w:b/>
                <w:lang w:eastAsia="en-US"/>
              </w:rPr>
              <w:t xml:space="preserve"> 2018г</w:t>
            </w:r>
          </w:p>
        </w:tc>
      </w:tr>
    </w:tbl>
    <w:p w:rsidR="00BC4F37" w:rsidRDefault="00BC4F37" w:rsidP="00BC4F37">
      <w:pPr>
        <w:keepNext/>
        <w:keepLines/>
        <w:jc w:val="both"/>
      </w:pPr>
    </w:p>
    <w:p w:rsidR="00BC4F37" w:rsidRDefault="00BC4F37" w:rsidP="00BC4F37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BC4F37" w:rsidRDefault="00BC4F37" w:rsidP="00BC4F3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BC4F37" w:rsidRDefault="00BC4F37" w:rsidP="00BC4F3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BC4F37" w:rsidRDefault="00BC4F37" w:rsidP="00BC4F3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BC4F37" w:rsidRPr="00BC4F37" w:rsidRDefault="00BC4F37" w:rsidP="00BC4F37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BC4F37" w:rsidRPr="00BC4F37" w:rsidRDefault="00BC4F37" w:rsidP="00BC4F37">
      <w:pPr>
        <w:jc w:val="center"/>
        <w:rPr>
          <w:b/>
          <w:sz w:val="20"/>
          <w:szCs w:val="20"/>
        </w:rPr>
      </w:pPr>
    </w:p>
    <w:p w:rsidR="00BC4F37" w:rsidRPr="00BC4F37" w:rsidRDefault="00BC4F37" w:rsidP="00BC4F37">
      <w:pPr>
        <w:rPr>
          <w:sz w:val="20"/>
          <w:szCs w:val="20"/>
        </w:rPr>
      </w:pPr>
    </w:p>
    <w:p w:rsidR="00BC4F37" w:rsidRPr="00BC4F37" w:rsidRDefault="00BC4F37" w:rsidP="00BC4F37">
      <w:pPr>
        <w:rPr>
          <w:sz w:val="20"/>
          <w:szCs w:val="20"/>
        </w:rPr>
      </w:pPr>
    </w:p>
    <w:p w:rsidR="00464564" w:rsidRDefault="00464564" w:rsidP="00BC4F37">
      <w:pPr>
        <w:jc w:val="center"/>
        <w:rPr>
          <w:sz w:val="20"/>
          <w:szCs w:val="20"/>
        </w:rPr>
      </w:pPr>
    </w:p>
    <w:p w:rsidR="00464564" w:rsidRPr="00464564" w:rsidRDefault="00464564" w:rsidP="00BC4F37">
      <w:pPr>
        <w:jc w:val="center"/>
        <w:rPr>
          <w:sz w:val="28"/>
          <w:szCs w:val="28"/>
        </w:rPr>
      </w:pPr>
      <w:r w:rsidRPr="00464564">
        <w:rPr>
          <w:sz w:val="28"/>
          <w:szCs w:val="28"/>
        </w:rPr>
        <w:t>ОБЪЯВЛЕНИЕ</w:t>
      </w:r>
    </w:p>
    <w:p w:rsidR="00464564" w:rsidRPr="00464564" w:rsidRDefault="00464564" w:rsidP="00BC4F37">
      <w:pPr>
        <w:jc w:val="center"/>
        <w:rPr>
          <w:sz w:val="28"/>
          <w:szCs w:val="28"/>
        </w:rPr>
      </w:pPr>
      <w:r w:rsidRPr="00464564">
        <w:rPr>
          <w:sz w:val="28"/>
          <w:szCs w:val="28"/>
        </w:rPr>
        <w:t>12 декабря 2018 года с 9-00 до 18-00 (с 13-00 до 13-45 обеденный перерыв</w:t>
      </w:r>
      <w:proofErr w:type="gramStart"/>
      <w:r w:rsidRPr="00464564"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</w:t>
      </w:r>
      <w:r w:rsidRPr="00464564">
        <w:rPr>
          <w:sz w:val="28"/>
          <w:szCs w:val="28"/>
        </w:rPr>
        <w:t xml:space="preserve">в связи с общероссийским днем приема граждан в Прокуратуре </w:t>
      </w:r>
      <w:proofErr w:type="spellStart"/>
      <w:r w:rsidRPr="00464564">
        <w:rPr>
          <w:sz w:val="28"/>
          <w:szCs w:val="28"/>
        </w:rPr>
        <w:t>Окуловского</w:t>
      </w:r>
      <w:proofErr w:type="spellEnd"/>
      <w:r w:rsidRPr="00464564">
        <w:rPr>
          <w:sz w:val="28"/>
          <w:szCs w:val="28"/>
        </w:rPr>
        <w:t xml:space="preserve"> района проводиться прием граждан</w:t>
      </w:r>
    </w:p>
    <w:p w:rsidR="00464564" w:rsidRPr="00464564" w:rsidRDefault="00464564" w:rsidP="00BC4F37">
      <w:pPr>
        <w:jc w:val="center"/>
        <w:rPr>
          <w:sz w:val="28"/>
          <w:szCs w:val="28"/>
        </w:rPr>
      </w:pPr>
      <w:r w:rsidRPr="00464564">
        <w:rPr>
          <w:sz w:val="28"/>
          <w:szCs w:val="28"/>
        </w:rPr>
        <w:t xml:space="preserve">Прием осуществляется прокурором </w:t>
      </w:r>
      <w:proofErr w:type="spellStart"/>
      <w:r w:rsidRPr="00464564">
        <w:rPr>
          <w:sz w:val="28"/>
          <w:szCs w:val="28"/>
        </w:rPr>
        <w:t>Окуловского</w:t>
      </w:r>
      <w:proofErr w:type="spellEnd"/>
      <w:r w:rsidRPr="00464564">
        <w:rPr>
          <w:sz w:val="28"/>
          <w:szCs w:val="28"/>
        </w:rPr>
        <w:t xml:space="preserve"> района.</w:t>
      </w:r>
    </w:p>
    <w:p w:rsidR="00464564" w:rsidRPr="00464564" w:rsidRDefault="00464564" w:rsidP="00BC4F37">
      <w:pPr>
        <w:jc w:val="center"/>
        <w:rPr>
          <w:sz w:val="28"/>
          <w:szCs w:val="28"/>
        </w:rPr>
      </w:pPr>
      <w:r w:rsidRPr="00464564">
        <w:rPr>
          <w:sz w:val="28"/>
          <w:szCs w:val="28"/>
        </w:rPr>
        <w:t>По всем поступившим обращениям при наличии оснований будут проведены проверки</w:t>
      </w:r>
      <w:proofErr w:type="gramStart"/>
      <w:r w:rsidRPr="00464564">
        <w:rPr>
          <w:sz w:val="28"/>
          <w:szCs w:val="28"/>
        </w:rPr>
        <w:t xml:space="preserve"> ,</w:t>
      </w:r>
      <w:proofErr w:type="gramEnd"/>
      <w:r w:rsidRPr="00464564">
        <w:rPr>
          <w:sz w:val="28"/>
          <w:szCs w:val="28"/>
        </w:rPr>
        <w:t>приняты меры прокурорского реагирования.</w:t>
      </w:r>
    </w:p>
    <w:p w:rsidR="00464564" w:rsidRPr="00464564" w:rsidRDefault="00464564" w:rsidP="00BC4F37">
      <w:pPr>
        <w:jc w:val="center"/>
        <w:rPr>
          <w:sz w:val="28"/>
          <w:szCs w:val="28"/>
        </w:rPr>
      </w:pPr>
    </w:p>
    <w:p w:rsidR="00464564" w:rsidRPr="00464564" w:rsidRDefault="00464564" w:rsidP="00464564">
      <w:pPr>
        <w:rPr>
          <w:sz w:val="28"/>
          <w:szCs w:val="28"/>
        </w:rPr>
      </w:pPr>
    </w:p>
    <w:p w:rsidR="00464564" w:rsidRPr="00464564" w:rsidRDefault="00464564" w:rsidP="00BC4F37">
      <w:pPr>
        <w:jc w:val="center"/>
        <w:rPr>
          <w:sz w:val="28"/>
          <w:szCs w:val="28"/>
        </w:rPr>
      </w:pPr>
    </w:p>
    <w:p w:rsidR="00464564" w:rsidRDefault="00464564" w:rsidP="00BC4F37">
      <w:pPr>
        <w:jc w:val="center"/>
        <w:rPr>
          <w:sz w:val="20"/>
          <w:szCs w:val="20"/>
        </w:rPr>
      </w:pPr>
    </w:p>
    <w:p w:rsidR="00464564" w:rsidRDefault="00464564" w:rsidP="00BC4F37">
      <w:pPr>
        <w:jc w:val="center"/>
        <w:rPr>
          <w:sz w:val="20"/>
          <w:szCs w:val="20"/>
        </w:rPr>
      </w:pPr>
    </w:p>
    <w:p w:rsidR="00BC4F37" w:rsidRPr="00464564" w:rsidRDefault="00BC4F37" w:rsidP="00BC4F37">
      <w:pPr>
        <w:jc w:val="center"/>
        <w:rPr>
          <w:sz w:val="20"/>
          <w:szCs w:val="20"/>
        </w:rPr>
      </w:pPr>
      <w:r w:rsidRPr="00BC4F37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4F37" w:rsidRPr="00464564" w:rsidRDefault="00BC4F37" w:rsidP="00BC4F37">
      <w:pPr>
        <w:jc w:val="center"/>
        <w:rPr>
          <w:sz w:val="20"/>
          <w:szCs w:val="20"/>
        </w:rPr>
      </w:pPr>
    </w:p>
    <w:p w:rsidR="00BC4F37" w:rsidRPr="00BC4F37" w:rsidRDefault="00BC4F37" w:rsidP="00BC4F37">
      <w:pPr>
        <w:spacing w:line="240" w:lineRule="exact"/>
        <w:jc w:val="center"/>
        <w:rPr>
          <w:b/>
          <w:sz w:val="20"/>
          <w:szCs w:val="20"/>
        </w:rPr>
      </w:pPr>
    </w:p>
    <w:p w:rsidR="00BC4F37" w:rsidRPr="00BC4F37" w:rsidRDefault="00BC4F37" w:rsidP="00BC4F37">
      <w:pPr>
        <w:spacing w:line="240" w:lineRule="exact"/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BC4F37" w:rsidRPr="00BC4F37" w:rsidRDefault="00BC4F37" w:rsidP="00BC4F37">
      <w:pPr>
        <w:spacing w:line="240" w:lineRule="exact"/>
        <w:jc w:val="center"/>
        <w:rPr>
          <w:b/>
          <w:sz w:val="20"/>
          <w:szCs w:val="20"/>
        </w:rPr>
      </w:pPr>
    </w:p>
    <w:p w:rsidR="00BC4F37" w:rsidRPr="00BC4F37" w:rsidRDefault="00BC4F37" w:rsidP="00BC4F37">
      <w:pPr>
        <w:spacing w:line="240" w:lineRule="exact"/>
        <w:jc w:val="center"/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 xml:space="preserve"> Российская Федерация</w:t>
      </w:r>
    </w:p>
    <w:p w:rsidR="00BC4F37" w:rsidRPr="00BC4F37" w:rsidRDefault="00BC4F37" w:rsidP="00BC4F37">
      <w:pPr>
        <w:spacing w:line="240" w:lineRule="exact"/>
        <w:jc w:val="center"/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>Новгородская область</w:t>
      </w:r>
    </w:p>
    <w:p w:rsidR="00BC4F37" w:rsidRPr="00BC4F37" w:rsidRDefault="00BC4F37" w:rsidP="00BC4F37">
      <w:pPr>
        <w:spacing w:line="240" w:lineRule="exact"/>
        <w:jc w:val="center"/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>СОВЕТ ДЕПУТАТОВ УГЛОВСКОГО ГОРОДСКОГО ПОСЕЛЕНИЯ</w:t>
      </w:r>
    </w:p>
    <w:p w:rsidR="00BC4F37" w:rsidRPr="00BC4F37" w:rsidRDefault="00BC4F37" w:rsidP="00BC4F37">
      <w:pPr>
        <w:spacing w:line="240" w:lineRule="exact"/>
        <w:jc w:val="center"/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>ОКУЛОВСКОГО МУНИЦИПАЛЬНОГО РАЙОНА</w:t>
      </w:r>
    </w:p>
    <w:p w:rsidR="00BC4F37" w:rsidRPr="00BC4F37" w:rsidRDefault="00BC4F37" w:rsidP="00BC4F37">
      <w:pPr>
        <w:spacing w:line="240" w:lineRule="exact"/>
        <w:jc w:val="center"/>
        <w:rPr>
          <w:b/>
          <w:sz w:val="20"/>
          <w:szCs w:val="20"/>
        </w:rPr>
      </w:pPr>
    </w:p>
    <w:p w:rsidR="00BC4F37" w:rsidRPr="00BC4F37" w:rsidRDefault="00BC4F37" w:rsidP="00BC4F37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BC4F37">
        <w:rPr>
          <w:b/>
          <w:sz w:val="20"/>
          <w:szCs w:val="20"/>
        </w:rPr>
        <w:t>Р</w:t>
      </w:r>
      <w:proofErr w:type="gramEnd"/>
      <w:r w:rsidRPr="00BC4F37">
        <w:rPr>
          <w:b/>
          <w:sz w:val="20"/>
          <w:szCs w:val="20"/>
        </w:rPr>
        <w:t xml:space="preserve"> Е Ш Е Н И Е</w:t>
      </w:r>
    </w:p>
    <w:p w:rsidR="00BC4F37" w:rsidRPr="00BC4F37" w:rsidRDefault="00BC4F37" w:rsidP="00BC4F37">
      <w:pPr>
        <w:shd w:val="clear" w:color="auto" w:fill="FFFFFF"/>
        <w:spacing w:line="240" w:lineRule="exact"/>
        <w:ind w:right="3685"/>
        <w:rPr>
          <w:b/>
          <w:bCs/>
          <w:sz w:val="20"/>
          <w:szCs w:val="20"/>
        </w:rPr>
      </w:pPr>
    </w:p>
    <w:p w:rsidR="00BC4F37" w:rsidRPr="00BC4F37" w:rsidRDefault="00BC4F37" w:rsidP="00BC4F37">
      <w:pPr>
        <w:spacing w:line="240" w:lineRule="exact"/>
        <w:ind w:right="-1"/>
        <w:jc w:val="center"/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 xml:space="preserve">О </w:t>
      </w:r>
      <w:r w:rsidRPr="00BC4F37">
        <w:rPr>
          <w:b/>
          <w:bCs/>
          <w:sz w:val="20"/>
          <w:szCs w:val="20"/>
        </w:rPr>
        <w:t>полномочии Главы Угловского городского поселения</w:t>
      </w:r>
      <w:r w:rsidRPr="00BC4F37">
        <w:rPr>
          <w:b/>
          <w:sz w:val="20"/>
          <w:szCs w:val="20"/>
        </w:rPr>
        <w:t xml:space="preserve"> </w:t>
      </w:r>
    </w:p>
    <w:p w:rsidR="00BC4F37" w:rsidRPr="00BC4F37" w:rsidRDefault="00BC4F37" w:rsidP="00BC4F37">
      <w:pPr>
        <w:spacing w:line="240" w:lineRule="exact"/>
        <w:ind w:right="-1"/>
        <w:jc w:val="center"/>
        <w:rPr>
          <w:b/>
          <w:sz w:val="20"/>
          <w:szCs w:val="20"/>
        </w:rPr>
      </w:pPr>
    </w:p>
    <w:p w:rsidR="00BC4F37" w:rsidRPr="00BC4F37" w:rsidRDefault="00BC4F37" w:rsidP="00BC4F37">
      <w:pPr>
        <w:spacing w:line="240" w:lineRule="exact"/>
        <w:ind w:right="-1"/>
        <w:jc w:val="center"/>
        <w:rPr>
          <w:sz w:val="20"/>
          <w:szCs w:val="20"/>
        </w:rPr>
      </w:pPr>
      <w:r w:rsidRPr="00BC4F37">
        <w:rPr>
          <w:sz w:val="20"/>
          <w:szCs w:val="20"/>
        </w:rPr>
        <w:t>Принято Советом депутатов</w:t>
      </w:r>
    </w:p>
    <w:p w:rsidR="00BC4F37" w:rsidRPr="00BC4F37" w:rsidRDefault="00BC4F37" w:rsidP="00BC4F37">
      <w:pPr>
        <w:spacing w:line="240" w:lineRule="exact"/>
        <w:jc w:val="center"/>
        <w:rPr>
          <w:sz w:val="20"/>
          <w:szCs w:val="20"/>
        </w:rPr>
      </w:pPr>
      <w:r w:rsidRPr="00BC4F37">
        <w:rPr>
          <w:sz w:val="20"/>
          <w:szCs w:val="20"/>
        </w:rPr>
        <w:t>Угловского городского поселения  30 ноября 2018 года</w:t>
      </w:r>
    </w:p>
    <w:p w:rsidR="00BC4F37" w:rsidRPr="00BC4F37" w:rsidRDefault="00BC4F37" w:rsidP="00BC4F37">
      <w:pPr>
        <w:spacing w:line="240" w:lineRule="exact"/>
        <w:jc w:val="center"/>
        <w:rPr>
          <w:b/>
          <w:sz w:val="20"/>
          <w:szCs w:val="20"/>
        </w:rPr>
      </w:pPr>
    </w:p>
    <w:p w:rsidR="00BC4F37" w:rsidRPr="00BC4F37" w:rsidRDefault="00BC4F37" w:rsidP="00BC4F37">
      <w:pPr>
        <w:spacing w:line="240" w:lineRule="exact"/>
        <w:ind w:right="-1"/>
        <w:jc w:val="center"/>
        <w:rPr>
          <w:b/>
          <w:sz w:val="20"/>
          <w:szCs w:val="20"/>
        </w:rPr>
      </w:pPr>
    </w:p>
    <w:p w:rsidR="00BC4F37" w:rsidRPr="00BC4F37" w:rsidRDefault="00BC4F37" w:rsidP="00BC4F37">
      <w:pPr>
        <w:ind w:firstLine="709"/>
        <w:jc w:val="both"/>
        <w:rPr>
          <w:sz w:val="20"/>
          <w:szCs w:val="20"/>
        </w:rPr>
      </w:pPr>
      <w:r w:rsidRPr="00BC4F37">
        <w:rPr>
          <w:sz w:val="20"/>
          <w:szCs w:val="20"/>
        </w:rPr>
        <w:t>Рассмотрев представленные</w:t>
      </w:r>
      <w:r w:rsidRPr="00BC4F37">
        <w:rPr>
          <w:bCs/>
          <w:sz w:val="20"/>
          <w:szCs w:val="20"/>
        </w:rPr>
        <w:t xml:space="preserve"> Администрацией Угловского городского поселения</w:t>
      </w:r>
      <w:r w:rsidRPr="00BC4F37">
        <w:rPr>
          <w:sz w:val="20"/>
          <w:szCs w:val="20"/>
        </w:rPr>
        <w:t xml:space="preserve"> документы,  Совет депутатов Угловского городского поселения </w:t>
      </w:r>
    </w:p>
    <w:p w:rsidR="00BC4F37" w:rsidRPr="00BC4F37" w:rsidRDefault="00BC4F37" w:rsidP="00BC4F37">
      <w:pPr>
        <w:ind w:firstLine="709"/>
        <w:jc w:val="both"/>
        <w:rPr>
          <w:sz w:val="20"/>
          <w:szCs w:val="20"/>
        </w:rPr>
      </w:pPr>
      <w:r w:rsidRPr="00BC4F37">
        <w:rPr>
          <w:b/>
          <w:sz w:val="20"/>
          <w:szCs w:val="20"/>
        </w:rPr>
        <w:lastRenderedPageBreak/>
        <w:t>РЕШИЛ:</w:t>
      </w:r>
    </w:p>
    <w:p w:rsidR="00BC4F37" w:rsidRPr="00BC4F37" w:rsidRDefault="00BC4F37" w:rsidP="00BC4F37">
      <w:pPr>
        <w:pStyle w:val="ad"/>
        <w:jc w:val="both"/>
        <w:rPr>
          <w:bCs/>
          <w:sz w:val="20"/>
        </w:rPr>
      </w:pPr>
      <w:r w:rsidRPr="00BC4F37">
        <w:rPr>
          <w:sz w:val="20"/>
        </w:rPr>
        <w:t xml:space="preserve">          1. </w:t>
      </w:r>
      <w:proofErr w:type="gramStart"/>
      <w:r w:rsidRPr="00BC4F37">
        <w:rPr>
          <w:sz w:val="20"/>
        </w:rPr>
        <w:t xml:space="preserve">Уполномочить Администрацию Угловского городского поселения </w:t>
      </w:r>
      <w:proofErr w:type="spellStart"/>
      <w:r w:rsidRPr="00BC4F37">
        <w:rPr>
          <w:sz w:val="20"/>
        </w:rPr>
        <w:t>Окуловского</w:t>
      </w:r>
      <w:proofErr w:type="spellEnd"/>
      <w:r w:rsidRPr="00BC4F37">
        <w:rPr>
          <w:sz w:val="20"/>
        </w:rPr>
        <w:t xml:space="preserve"> муниципального района Новгородской области, в лице Главы Угловского городского поселения </w:t>
      </w:r>
      <w:proofErr w:type="spellStart"/>
      <w:r w:rsidRPr="00BC4F37">
        <w:rPr>
          <w:sz w:val="20"/>
        </w:rPr>
        <w:t>Стекольникова</w:t>
      </w:r>
      <w:proofErr w:type="spellEnd"/>
      <w:r w:rsidRPr="00BC4F37">
        <w:rPr>
          <w:sz w:val="20"/>
        </w:rPr>
        <w:t xml:space="preserve"> Александра Владимировича,  действующего на основании  Устава Угловского городского поселения, утвержденного Решением Совета депутатов Угловского городского поселения </w:t>
      </w:r>
      <w:proofErr w:type="spellStart"/>
      <w:r w:rsidRPr="00BC4F37">
        <w:rPr>
          <w:sz w:val="20"/>
        </w:rPr>
        <w:t>Окуловского</w:t>
      </w:r>
      <w:proofErr w:type="spellEnd"/>
      <w:r w:rsidRPr="00BC4F37">
        <w:rPr>
          <w:sz w:val="20"/>
        </w:rPr>
        <w:t xml:space="preserve"> муниципального района от 17.01.2011                № 27, на подписание  соглашений  об осуществлении деятельности на территории опережающего социально-экономического развития «Угловка».</w:t>
      </w:r>
      <w:proofErr w:type="gramEnd"/>
    </w:p>
    <w:p w:rsidR="00BC4F37" w:rsidRPr="00BC4F37" w:rsidRDefault="00BC4F37" w:rsidP="00BC4F37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BC4F37" w:rsidRPr="00BC4F37" w:rsidRDefault="00BC4F37" w:rsidP="00BC4F37">
      <w:pPr>
        <w:tabs>
          <w:tab w:val="left" w:pos="0"/>
        </w:tabs>
        <w:jc w:val="both"/>
        <w:rPr>
          <w:sz w:val="20"/>
          <w:szCs w:val="20"/>
        </w:rPr>
      </w:pPr>
      <w:r w:rsidRPr="00BC4F37">
        <w:rPr>
          <w:sz w:val="20"/>
          <w:szCs w:val="20"/>
        </w:rPr>
        <w:t xml:space="preserve">         2.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BC4F37" w:rsidRPr="00BC4F37" w:rsidRDefault="00BC4F37" w:rsidP="00BC4F37">
      <w:pPr>
        <w:tabs>
          <w:tab w:val="left" w:pos="0"/>
        </w:tabs>
        <w:jc w:val="both"/>
        <w:rPr>
          <w:sz w:val="20"/>
          <w:szCs w:val="20"/>
        </w:rPr>
      </w:pPr>
    </w:p>
    <w:p w:rsidR="00BC4F37" w:rsidRPr="00BC4F37" w:rsidRDefault="00BC4F37" w:rsidP="00BC4F37">
      <w:pPr>
        <w:rPr>
          <w:b/>
          <w:sz w:val="20"/>
          <w:szCs w:val="20"/>
        </w:rPr>
      </w:pPr>
    </w:p>
    <w:p w:rsidR="00BC4F37" w:rsidRPr="00BC4F37" w:rsidRDefault="00BC4F37" w:rsidP="00BC4F37">
      <w:pPr>
        <w:rPr>
          <w:b/>
          <w:sz w:val="20"/>
          <w:szCs w:val="20"/>
        </w:rPr>
      </w:pPr>
    </w:p>
    <w:p w:rsidR="00BC4F37" w:rsidRPr="00BC4F37" w:rsidRDefault="00BC4F37" w:rsidP="00BC4F37">
      <w:pPr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>Председатель Совета депутатов</w:t>
      </w:r>
    </w:p>
    <w:p w:rsidR="00BC4F37" w:rsidRPr="00BC4F37" w:rsidRDefault="00BC4F37" w:rsidP="00BC4F37">
      <w:pPr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 xml:space="preserve">Угловского городского поселения  </w:t>
      </w:r>
      <w:r>
        <w:rPr>
          <w:b/>
          <w:sz w:val="20"/>
          <w:szCs w:val="20"/>
        </w:rPr>
        <w:t xml:space="preserve">  </w:t>
      </w:r>
      <w:r w:rsidRPr="00BC4F37">
        <w:rPr>
          <w:b/>
          <w:sz w:val="20"/>
          <w:szCs w:val="20"/>
        </w:rPr>
        <w:t xml:space="preserve">   </w:t>
      </w:r>
      <w:proofErr w:type="spellStart"/>
      <w:r w:rsidRPr="00BC4F37">
        <w:rPr>
          <w:b/>
          <w:sz w:val="20"/>
          <w:szCs w:val="20"/>
        </w:rPr>
        <w:t>Н.Н.Волохина</w:t>
      </w:r>
      <w:proofErr w:type="spellEnd"/>
    </w:p>
    <w:p w:rsidR="00BC4F37" w:rsidRPr="00BC4F37" w:rsidRDefault="00BC4F37" w:rsidP="00BC4F37">
      <w:pPr>
        <w:rPr>
          <w:b/>
          <w:sz w:val="20"/>
          <w:szCs w:val="20"/>
        </w:rPr>
      </w:pPr>
    </w:p>
    <w:p w:rsidR="00BC4F37" w:rsidRPr="00BC4F37" w:rsidRDefault="00BC4F37" w:rsidP="00BC4F37">
      <w:pPr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 xml:space="preserve"> Глава Угловского городского поселения                    </w:t>
      </w:r>
      <w:proofErr w:type="spellStart"/>
      <w:r w:rsidRPr="00BC4F37">
        <w:rPr>
          <w:b/>
          <w:sz w:val="20"/>
          <w:szCs w:val="20"/>
        </w:rPr>
        <w:t>А.В.Стекольников</w:t>
      </w:r>
      <w:proofErr w:type="spellEnd"/>
    </w:p>
    <w:p w:rsidR="00BC4F37" w:rsidRPr="00BC4F37" w:rsidRDefault="00BC4F37" w:rsidP="00BC4F37">
      <w:pPr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>30.11.2018</w:t>
      </w:r>
    </w:p>
    <w:p w:rsidR="00BC4F37" w:rsidRPr="00BC4F37" w:rsidRDefault="00BC4F37" w:rsidP="00BC4F37">
      <w:pPr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>№ 186</w:t>
      </w:r>
    </w:p>
    <w:p w:rsidR="00BC4F37" w:rsidRPr="00BC4F37" w:rsidRDefault="00BC4F37" w:rsidP="00BC4F37">
      <w:pPr>
        <w:rPr>
          <w:b/>
          <w:sz w:val="20"/>
          <w:szCs w:val="20"/>
        </w:rPr>
      </w:pPr>
    </w:p>
    <w:p w:rsidR="00BC4F37" w:rsidRPr="00BC4F37" w:rsidRDefault="00BC4F37" w:rsidP="00BC4F37">
      <w:pPr>
        <w:pStyle w:val="4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BC4F37">
        <w:rPr>
          <w:rFonts w:ascii="Times New Roman" w:hAnsi="Times New Roman" w:cs="Times New Roman"/>
          <w:sz w:val="20"/>
          <w:szCs w:val="20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1pt" o:ole="">
            <v:imagedata r:id="rId7" o:title=""/>
          </v:shape>
          <o:OLEObject Type="Embed" ProgID="PBrush" ShapeID="_x0000_i1025" DrawAspect="Content" ObjectID="_1605615773" r:id="rId8"/>
        </w:object>
      </w:r>
      <w:r w:rsidRPr="00BC4F37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BC4F37" w:rsidRPr="00BC4F37" w:rsidRDefault="00BC4F37" w:rsidP="00BC4F37">
      <w:pPr>
        <w:tabs>
          <w:tab w:val="left" w:pos="8520"/>
        </w:tabs>
        <w:jc w:val="center"/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>Российская Федерация</w:t>
      </w:r>
    </w:p>
    <w:p w:rsidR="00BC4F37" w:rsidRPr="00BC4F37" w:rsidRDefault="00BC4F37" w:rsidP="00BC4F37">
      <w:pPr>
        <w:tabs>
          <w:tab w:val="left" w:pos="8520"/>
        </w:tabs>
        <w:jc w:val="center"/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 xml:space="preserve">    Администрация Угловского городского поселения</w:t>
      </w:r>
    </w:p>
    <w:p w:rsidR="00BC4F37" w:rsidRPr="00BC4F37" w:rsidRDefault="00BC4F37" w:rsidP="00BC4F37">
      <w:pPr>
        <w:tabs>
          <w:tab w:val="left" w:pos="8520"/>
        </w:tabs>
        <w:jc w:val="center"/>
        <w:rPr>
          <w:b/>
          <w:sz w:val="20"/>
          <w:szCs w:val="20"/>
        </w:rPr>
      </w:pPr>
      <w:proofErr w:type="spellStart"/>
      <w:r w:rsidRPr="00BC4F37">
        <w:rPr>
          <w:b/>
          <w:sz w:val="20"/>
          <w:szCs w:val="20"/>
        </w:rPr>
        <w:t>Окуловского</w:t>
      </w:r>
      <w:proofErr w:type="spellEnd"/>
      <w:r w:rsidRPr="00BC4F37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BC4F37" w:rsidRPr="00BC4F37" w:rsidRDefault="00BC4F37" w:rsidP="00BC4F37">
      <w:pPr>
        <w:tabs>
          <w:tab w:val="left" w:pos="8520"/>
        </w:tabs>
        <w:jc w:val="center"/>
        <w:rPr>
          <w:sz w:val="20"/>
          <w:szCs w:val="20"/>
        </w:rPr>
      </w:pPr>
    </w:p>
    <w:p w:rsidR="00BC4F37" w:rsidRPr="00BC4F37" w:rsidRDefault="00BC4F37" w:rsidP="00BC4F37">
      <w:pPr>
        <w:tabs>
          <w:tab w:val="left" w:pos="8520"/>
        </w:tabs>
        <w:jc w:val="center"/>
        <w:rPr>
          <w:sz w:val="20"/>
          <w:szCs w:val="20"/>
        </w:rPr>
      </w:pPr>
      <w:proofErr w:type="gramStart"/>
      <w:r w:rsidRPr="00BC4F37">
        <w:rPr>
          <w:sz w:val="20"/>
          <w:szCs w:val="20"/>
        </w:rPr>
        <w:t>П</w:t>
      </w:r>
      <w:proofErr w:type="gramEnd"/>
      <w:r w:rsidRPr="00BC4F37">
        <w:rPr>
          <w:sz w:val="20"/>
          <w:szCs w:val="20"/>
        </w:rPr>
        <w:t xml:space="preserve"> О С Т А Н О В Л Е Н И Е</w:t>
      </w:r>
    </w:p>
    <w:p w:rsidR="00BC4F37" w:rsidRPr="00BC4F37" w:rsidRDefault="00BC4F37" w:rsidP="00BC4F37">
      <w:pPr>
        <w:tabs>
          <w:tab w:val="left" w:pos="8520"/>
        </w:tabs>
        <w:rPr>
          <w:b/>
          <w:sz w:val="20"/>
          <w:szCs w:val="20"/>
        </w:rPr>
      </w:pPr>
    </w:p>
    <w:p w:rsidR="00BC4F37" w:rsidRPr="00BC4F37" w:rsidRDefault="00BC4F37" w:rsidP="00BC4F37">
      <w:pPr>
        <w:tabs>
          <w:tab w:val="left" w:pos="8520"/>
        </w:tabs>
        <w:jc w:val="center"/>
        <w:rPr>
          <w:sz w:val="20"/>
          <w:szCs w:val="20"/>
        </w:rPr>
      </w:pPr>
      <w:r w:rsidRPr="00BC4F37">
        <w:rPr>
          <w:sz w:val="20"/>
          <w:szCs w:val="20"/>
        </w:rPr>
        <w:t>от  23.11.2018 № 623</w:t>
      </w:r>
    </w:p>
    <w:p w:rsidR="00BC4F37" w:rsidRPr="00BC4F37" w:rsidRDefault="00BC4F37" w:rsidP="00BC4F37">
      <w:pPr>
        <w:tabs>
          <w:tab w:val="left" w:pos="8520"/>
        </w:tabs>
        <w:jc w:val="center"/>
        <w:rPr>
          <w:sz w:val="20"/>
          <w:szCs w:val="20"/>
        </w:rPr>
      </w:pPr>
      <w:r w:rsidRPr="00BC4F37">
        <w:rPr>
          <w:sz w:val="20"/>
          <w:szCs w:val="20"/>
        </w:rPr>
        <w:t>р.п. Угловка</w:t>
      </w:r>
    </w:p>
    <w:p w:rsidR="00BC4F37" w:rsidRPr="00BC4F37" w:rsidRDefault="00BC4F37" w:rsidP="00BC4F37">
      <w:pPr>
        <w:tabs>
          <w:tab w:val="left" w:pos="8520"/>
        </w:tabs>
        <w:rPr>
          <w:sz w:val="20"/>
          <w:szCs w:val="20"/>
        </w:rPr>
      </w:pPr>
    </w:p>
    <w:p w:rsidR="00BC4F37" w:rsidRPr="00BC4F37" w:rsidRDefault="00BC4F37" w:rsidP="00BC4F37">
      <w:pPr>
        <w:pStyle w:val="4"/>
        <w:jc w:val="center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BC4F37">
        <w:rPr>
          <w:rStyle w:val="af"/>
          <w:rFonts w:ascii="Times New Roman" w:hAnsi="Times New Roman" w:cs="Times New Roman"/>
          <w:i w:val="0"/>
          <w:color w:val="auto"/>
          <w:sz w:val="20"/>
          <w:szCs w:val="20"/>
        </w:rPr>
        <w:t xml:space="preserve">О внесении изменений в муниципальную программу  Угловского городского поселения </w:t>
      </w:r>
      <w:r w:rsidRPr="00BC4F37">
        <w:rPr>
          <w:rFonts w:ascii="Times New Roman" w:hAnsi="Times New Roman" w:cs="Times New Roman"/>
          <w:i w:val="0"/>
          <w:color w:val="auto"/>
          <w:sz w:val="20"/>
          <w:szCs w:val="20"/>
        </w:rPr>
        <w:t>«Профилактика терроризма, экстремизма на территории Угловского городского поселения на 2018-2020 годы</w:t>
      </w:r>
      <w:r w:rsidRPr="00BC4F37">
        <w:rPr>
          <w:rStyle w:val="af"/>
          <w:rFonts w:ascii="Times New Roman" w:hAnsi="Times New Roman" w:cs="Times New Roman"/>
          <w:i w:val="0"/>
          <w:color w:val="auto"/>
          <w:sz w:val="20"/>
          <w:szCs w:val="20"/>
        </w:rPr>
        <w:t>»</w:t>
      </w:r>
      <w:r w:rsidRPr="00BC4F37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 </w:t>
      </w:r>
    </w:p>
    <w:p w:rsidR="00BC4F37" w:rsidRPr="00BC4F37" w:rsidRDefault="00BC4F37" w:rsidP="00BC4F37">
      <w:pPr>
        <w:rPr>
          <w:sz w:val="20"/>
          <w:szCs w:val="20"/>
        </w:rPr>
      </w:pPr>
    </w:p>
    <w:p w:rsidR="00BC4F37" w:rsidRPr="00BC4F37" w:rsidRDefault="00BC4F37" w:rsidP="00BC4F37">
      <w:pPr>
        <w:pStyle w:val="ae"/>
        <w:spacing w:before="0" w:beforeAutospacing="0" w:after="0" w:afterAutospacing="0"/>
        <w:jc w:val="both"/>
        <w:rPr>
          <w:sz w:val="20"/>
          <w:szCs w:val="20"/>
        </w:rPr>
      </w:pPr>
      <w:r w:rsidRPr="00BC4F37">
        <w:rPr>
          <w:sz w:val="20"/>
          <w:szCs w:val="20"/>
        </w:rPr>
        <w:t xml:space="preserve">            </w:t>
      </w:r>
      <w:proofErr w:type="gramStart"/>
      <w:r w:rsidRPr="00BC4F37">
        <w:rPr>
          <w:sz w:val="20"/>
          <w:szCs w:val="20"/>
        </w:rPr>
        <w:t xml:space="preserve"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 представлением прокуратуры </w:t>
      </w:r>
      <w:proofErr w:type="spellStart"/>
      <w:r w:rsidRPr="00BC4F37">
        <w:rPr>
          <w:sz w:val="20"/>
          <w:szCs w:val="20"/>
        </w:rPr>
        <w:t>Окуловского</w:t>
      </w:r>
      <w:proofErr w:type="spellEnd"/>
      <w:r w:rsidRPr="00BC4F37">
        <w:rPr>
          <w:sz w:val="20"/>
          <w:szCs w:val="20"/>
        </w:rPr>
        <w:t xml:space="preserve"> района от 31.10.2018             № 27-2-2018,  Администрация Угловского городского поселения</w:t>
      </w:r>
      <w:proofErr w:type="gramEnd"/>
    </w:p>
    <w:p w:rsidR="00BC4F37" w:rsidRPr="00BC4F37" w:rsidRDefault="00BC4F37" w:rsidP="00BC4F37">
      <w:pPr>
        <w:pStyle w:val="ae"/>
        <w:spacing w:before="0" w:beforeAutospacing="0" w:after="0" w:afterAutospacing="0"/>
        <w:jc w:val="both"/>
        <w:rPr>
          <w:sz w:val="20"/>
          <w:szCs w:val="20"/>
        </w:rPr>
      </w:pPr>
      <w:r w:rsidRPr="00BC4F37">
        <w:rPr>
          <w:b/>
          <w:sz w:val="20"/>
          <w:szCs w:val="20"/>
        </w:rPr>
        <w:t>ПОСТАНОВЛЯЕТ</w:t>
      </w:r>
      <w:r w:rsidRPr="00BC4F37">
        <w:rPr>
          <w:sz w:val="20"/>
          <w:szCs w:val="20"/>
        </w:rPr>
        <w:t>:</w:t>
      </w:r>
      <w:r w:rsidRPr="00BC4F37">
        <w:rPr>
          <w:sz w:val="20"/>
          <w:szCs w:val="20"/>
        </w:rPr>
        <w:br/>
        <w:t xml:space="preserve">           1. Внести </w:t>
      </w:r>
      <w:r w:rsidRPr="00BC4F37">
        <w:rPr>
          <w:rStyle w:val="af"/>
          <w:rFonts w:eastAsiaTheme="majorEastAsia"/>
          <w:b w:val="0"/>
          <w:sz w:val="20"/>
          <w:szCs w:val="20"/>
        </w:rPr>
        <w:t xml:space="preserve">в муниципальную программу Угловского городского поселения </w:t>
      </w:r>
      <w:r w:rsidRPr="00BC4F37">
        <w:rPr>
          <w:sz w:val="20"/>
          <w:szCs w:val="20"/>
        </w:rPr>
        <w:t xml:space="preserve">«Профилактика терроризма, экстремизма на территории Угловского городского поселения на 2018-2020 годы» утвержденную постановлением Администрации Угловского городского поселения </w:t>
      </w:r>
      <w:r w:rsidRPr="00BC4F37">
        <w:rPr>
          <w:rStyle w:val="af"/>
          <w:rFonts w:eastAsiaTheme="majorEastAsia"/>
          <w:b w:val="0"/>
          <w:sz w:val="20"/>
          <w:szCs w:val="20"/>
        </w:rPr>
        <w:t>от 17.11.2017 № 578</w:t>
      </w:r>
      <w:r w:rsidRPr="00BC4F37">
        <w:rPr>
          <w:sz w:val="20"/>
          <w:szCs w:val="20"/>
        </w:rPr>
        <w:t xml:space="preserve"> (далее - Постановление) следующие изменения:</w:t>
      </w:r>
      <w:r w:rsidRPr="00BC4F37">
        <w:rPr>
          <w:rStyle w:val="af"/>
          <w:rFonts w:eastAsiaTheme="majorEastAsia"/>
          <w:b w:val="0"/>
          <w:sz w:val="20"/>
          <w:szCs w:val="20"/>
        </w:rPr>
        <w:t xml:space="preserve"> </w:t>
      </w:r>
    </w:p>
    <w:p w:rsidR="00BC4F37" w:rsidRPr="00BC4F37" w:rsidRDefault="00BC4F37" w:rsidP="00BC4F37">
      <w:pPr>
        <w:pStyle w:val="ae"/>
        <w:spacing w:before="0" w:beforeAutospacing="0" w:after="0" w:afterAutospacing="0"/>
        <w:jc w:val="both"/>
        <w:rPr>
          <w:color w:val="282828"/>
          <w:sz w:val="20"/>
          <w:szCs w:val="20"/>
        </w:rPr>
      </w:pPr>
    </w:p>
    <w:p w:rsidR="00BC4F37" w:rsidRPr="00BC4F37" w:rsidRDefault="00BC4F37" w:rsidP="00BC4F37">
      <w:pPr>
        <w:pStyle w:val="ae"/>
        <w:spacing w:before="0" w:beforeAutospacing="0" w:after="0" w:afterAutospacing="0"/>
        <w:jc w:val="both"/>
        <w:rPr>
          <w:color w:val="282828"/>
          <w:sz w:val="20"/>
          <w:szCs w:val="20"/>
        </w:rPr>
      </w:pPr>
      <w:r w:rsidRPr="00BC4F37">
        <w:rPr>
          <w:color w:val="282828"/>
          <w:sz w:val="20"/>
          <w:szCs w:val="20"/>
        </w:rPr>
        <w:t xml:space="preserve">   1.1. Изложить раздел «Мероприятия муниципальной программы» в следующей редакции:</w:t>
      </w:r>
    </w:p>
    <w:p w:rsidR="00BC4F37" w:rsidRPr="00BC4F37" w:rsidRDefault="00BC4F37" w:rsidP="00BC4F37">
      <w:pPr>
        <w:pStyle w:val="ae"/>
        <w:spacing w:before="0" w:beforeAutospacing="0" w:after="0" w:afterAutospacing="0"/>
        <w:jc w:val="both"/>
        <w:rPr>
          <w:color w:val="282828"/>
          <w:sz w:val="20"/>
          <w:szCs w:val="20"/>
        </w:rPr>
        <w:sectPr w:rsidR="00BC4F37" w:rsidRPr="00BC4F37" w:rsidSect="00222BEF">
          <w:pgSz w:w="11906" w:h="16838"/>
          <w:pgMar w:top="1134" w:right="851" w:bottom="1134" w:left="1644" w:header="720" w:footer="720" w:gutter="0"/>
          <w:cols w:space="720"/>
          <w:docGrid w:linePitch="360"/>
        </w:sectPr>
      </w:pPr>
    </w:p>
    <w:p w:rsidR="00BC4F37" w:rsidRPr="00BC4F37" w:rsidRDefault="00BC4F37" w:rsidP="00BC4F37">
      <w:pPr>
        <w:ind w:left="1353"/>
        <w:jc w:val="center"/>
        <w:rPr>
          <w:b/>
          <w:sz w:val="20"/>
          <w:szCs w:val="20"/>
        </w:rPr>
      </w:pPr>
    </w:p>
    <w:p w:rsidR="00BC4F37" w:rsidRPr="00BC4F37" w:rsidRDefault="00BC4F37" w:rsidP="00BC4F37">
      <w:pPr>
        <w:ind w:left="1353"/>
        <w:jc w:val="center"/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>Мероприятия муниципальной программы</w:t>
      </w:r>
    </w:p>
    <w:p w:rsidR="00BC4F37" w:rsidRPr="00BC4F37" w:rsidRDefault="00BC4F37" w:rsidP="00BC4F37">
      <w:pPr>
        <w:ind w:left="993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288"/>
        <w:gridCol w:w="3969"/>
        <w:gridCol w:w="1269"/>
        <w:gridCol w:w="1641"/>
        <w:gridCol w:w="1566"/>
        <w:gridCol w:w="900"/>
        <w:gridCol w:w="900"/>
        <w:gridCol w:w="900"/>
      </w:tblGrid>
      <w:tr w:rsidR="00BC4F37" w:rsidRPr="00BC4F37" w:rsidTr="007C1CFF">
        <w:trPr>
          <w:trHeight w:val="101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C4F37" w:rsidRPr="00BC4F37" w:rsidRDefault="00BC4F37" w:rsidP="007C1CFF">
            <w:pPr>
              <w:spacing w:before="40" w:line="240" w:lineRule="exact"/>
              <w:ind w:left="-57" w:right="-57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№ </w:t>
            </w:r>
            <w:r w:rsidRPr="00BC4F37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BC4F37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C4F37">
              <w:rPr>
                <w:sz w:val="20"/>
                <w:szCs w:val="20"/>
              </w:rPr>
              <w:t>/</w:t>
            </w:r>
            <w:proofErr w:type="spellStart"/>
            <w:r w:rsidRPr="00BC4F37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C4F37" w:rsidRPr="00BC4F37" w:rsidRDefault="00BC4F37" w:rsidP="007C1CFF">
            <w:pPr>
              <w:spacing w:before="40" w:line="240" w:lineRule="exact"/>
              <w:ind w:left="-57" w:right="-57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pacing w:before="40" w:line="240" w:lineRule="exact"/>
              <w:ind w:left="-57" w:right="-57"/>
              <w:jc w:val="center"/>
              <w:rPr>
                <w:sz w:val="20"/>
                <w:szCs w:val="20"/>
              </w:rPr>
            </w:pPr>
            <w:r w:rsidRPr="00BC4F37">
              <w:rPr>
                <w:spacing w:val="-14"/>
                <w:sz w:val="20"/>
                <w:szCs w:val="20"/>
              </w:rPr>
              <w:t>Исполнитель</w:t>
            </w:r>
            <w:r w:rsidRPr="00BC4F3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pacing w:before="40" w:line="240" w:lineRule="exact"/>
              <w:ind w:left="-57" w:right="-57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Срок </w:t>
            </w:r>
            <w:r w:rsidRPr="00BC4F37">
              <w:rPr>
                <w:sz w:val="20"/>
                <w:szCs w:val="20"/>
              </w:rPr>
              <w:br/>
            </w:r>
            <w:r w:rsidRPr="00BC4F37">
              <w:rPr>
                <w:spacing w:val="-10"/>
                <w:sz w:val="20"/>
                <w:szCs w:val="20"/>
              </w:rPr>
              <w:t>реализации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pacing w:before="40" w:line="240" w:lineRule="exact"/>
              <w:ind w:left="-57" w:right="-57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Целевой </w:t>
            </w:r>
            <w:r w:rsidRPr="00BC4F37">
              <w:rPr>
                <w:sz w:val="20"/>
                <w:szCs w:val="20"/>
              </w:rPr>
              <w:br/>
              <w:t xml:space="preserve">показатель (номер </w:t>
            </w:r>
            <w:r w:rsidRPr="00BC4F37">
              <w:rPr>
                <w:sz w:val="20"/>
                <w:szCs w:val="20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pacing w:before="40" w:line="240" w:lineRule="exact"/>
              <w:ind w:left="-57" w:right="-57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pacing w:before="40" w:line="240" w:lineRule="exact"/>
              <w:ind w:left="-57" w:right="-57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BC4F37">
              <w:rPr>
                <w:sz w:val="20"/>
                <w:szCs w:val="20"/>
              </w:rPr>
              <w:t>.р</w:t>
            </w:r>
            <w:proofErr w:type="gramEnd"/>
            <w:r w:rsidRPr="00BC4F37">
              <w:rPr>
                <w:sz w:val="20"/>
                <w:szCs w:val="20"/>
              </w:rPr>
              <w:t>уб.)</w:t>
            </w:r>
          </w:p>
        </w:tc>
      </w:tr>
      <w:tr w:rsidR="00BC4F37" w:rsidRPr="00BC4F37" w:rsidTr="007C1CFF">
        <w:trPr>
          <w:trHeight w:val="45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C4F37" w:rsidRPr="00BC4F37" w:rsidRDefault="00BC4F37" w:rsidP="007C1CFF">
            <w:pPr>
              <w:spacing w:before="40" w:line="240" w:lineRule="exact"/>
              <w:ind w:left="-57" w:right="-57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C4F37" w:rsidRPr="00BC4F37" w:rsidRDefault="00BC4F37" w:rsidP="007C1CFF">
            <w:pPr>
              <w:spacing w:before="40" w:line="240" w:lineRule="exact"/>
              <w:ind w:left="-57" w:right="-57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C4F37" w:rsidRPr="00BC4F37" w:rsidRDefault="00BC4F37" w:rsidP="007C1CFF">
            <w:pPr>
              <w:spacing w:before="40" w:line="240" w:lineRule="exact"/>
              <w:ind w:left="-57" w:right="-57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2020</w:t>
            </w:r>
          </w:p>
        </w:tc>
      </w:tr>
    </w:tbl>
    <w:p w:rsidR="00BC4F37" w:rsidRPr="00BC4F37" w:rsidRDefault="00BC4F37" w:rsidP="00BC4F37">
      <w:pPr>
        <w:spacing w:line="20" w:lineRule="exact"/>
        <w:rPr>
          <w:sz w:val="20"/>
          <w:szCs w:val="20"/>
        </w:rPr>
      </w:pPr>
    </w:p>
    <w:tbl>
      <w:tblPr>
        <w:tblW w:w="15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288"/>
        <w:gridCol w:w="3969"/>
        <w:gridCol w:w="1269"/>
        <w:gridCol w:w="1641"/>
        <w:gridCol w:w="1566"/>
        <w:gridCol w:w="900"/>
        <w:gridCol w:w="900"/>
        <w:gridCol w:w="900"/>
      </w:tblGrid>
      <w:tr w:rsidR="00BC4F37" w:rsidRPr="00BC4F37" w:rsidTr="007C1CFF">
        <w:trPr>
          <w:trHeight w:val="304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F37" w:rsidRPr="00BC4F37" w:rsidRDefault="00BC4F37" w:rsidP="007C1CFF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F37" w:rsidRPr="00BC4F37" w:rsidRDefault="00BC4F37" w:rsidP="007C1CFF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F37" w:rsidRPr="00BC4F37" w:rsidRDefault="00BC4F37" w:rsidP="007C1CFF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9</w:t>
            </w:r>
          </w:p>
        </w:tc>
      </w:tr>
      <w:tr w:rsidR="00BC4F37" w:rsidRPr="00BC4F37" w:rsidTr="007C1CFF">
        <w:trPr>
          <w:trHeight w:val="2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</w:t>
            </w:r>
          </w:p>
        </w:tc>
        <w:tc>
          <w:tcPr>
            <w:tcW w:w="14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b/>
                <w:sz w:val="20"/>
                <w:szCs w:val="20"/>
              </w:rPr>
            </w:pPr>
            <w:r w:rsidRPr="00BC4F37">
              <w:rPr>
                <w:b/>
                <w:sz w:val="20"/>
                <w:szCs w:val="20"/>
              </w:rPr>
              <w:t>Задача 1  Привлечение жителей поселения к участию в профилактике терроризма и экстремизма, а так же к минимизации их последствий.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Проведение собраний граждан  с целью информирования по вопросам противодействия терроризму и экстремизма, предупреждению террористических актов, поведению в условиях возникновения ЧС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1.1.1, 1.2.2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Приобретение плакатов по профилактике экстремизма и терроризма.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0,5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1.3.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Размещение в местах массового пребывания граждан средства наглядной агитации (плакаты, памятки), с предупреждением о необходимости проявления бдительности в связи с возможными актами терроризма.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1.4.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Организация информирования граждан о действиях при угрозе возникновения террористических актов в местах массового пребывания граждан, а так же действий при угрозе возникновения террористических актов путем размещения информации в административном здании поселения, на </w:t>
            </w:r>
            <w:r w:rsidRPr="00BC4F37">
              <w:rPr>
                <w:sz w:val="20"/>
                <w:szCs w:val="20"/>
              </w:rPr>
              <w:lastRenderedPageBreak/>
              <w:t xml:space="preserve">информационных стендах и на сайте Администрации Угловского городского поселения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lastRenderedPageBreak/>
              <w:t>Администрация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1.1.1, 1.1.2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Организация  работы антитеррористической комиссии по профилактике терроризма, экстремизма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color w:val="000000"/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1.1.1, 1.1.2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Обеспечить проведение обследований расположенных на территории поселения критически важных, потенциально опасных объектов и объектов массового пребывания людей в целях проверки состояния их охраны, пожарной безопасности и антитеррористической защищенности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Администрация Угловского городского поселения, МВД </w:t>
            </w:r>
            <w:proofErr w:type="spellStart"/>
            <w:r w:rsidRPr="00BC4F37">
              <w:rPr>
                <w:sz w:val="20"/>
                <w:szCs w:val="20"/>
              </w:rPr>
              <w:t>Окуловского</w:t>
            </w:r>
            <w:proofErr w:type="spellEnd"/>
            <w:r w:rsidRPr="00BC4F37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color w:val="000000"/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1.1.1, 1.1.2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Обеспечить организацию рабочих встреч, "круглых столов" с участием руководителей предприятий поселения в целях противодействия терроризму, экстремизму.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color w:val="000000"/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1.1.1, 1.1.2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Проводить с руководителями критически важных и потенциально опасных объектов по привлечению к их охране подразделений вневедомственной охраны </w:t>
            </w:r>
            <w:proofErr w:type="gramStart"/>
            <w:r w:rsidRPr="00BC4F37">
              <w:rPr>
                <w:sz w:val="20"/>
                <w:szCs w:val="20"/>
              </w:rPr>
              <w:t>при</w:t>
            </w:r>
            <w:proofErr w:type="gramEnd"/>
            <w:r w:rsidRPr="00BC4F37">
              <w:rPr>
                <w:sz w:val="20"/>
                <w:szCs w:val="20"/>
              </w:rPr>
              <w:t xml:space="preserve"> </w:t>
            </w:r>
            <w:proofErr w:type="gramStart"/>
            <w:r w:rsidRPr="00BC4F37">
              <w:rPr>
                <w:sz w:val="20"/>
                <w:szCs w:val="20"/>
              </w:rPr>
              <w:t>районом</w:t>
            </w:r>
            <w:proofErr w:type="gramEnd"/>
            <w:r w:rsidRPr="00BC4F37">
              <w:rPr>
                <w:sz w:val="20"/>
                <w:szCs w:val="20"/>
              </w:rPr>
              <w:t xml:space="preserve"> отделе внутренних дел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color w:val="000000"/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1.1.1, 1.1.2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4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b/>
                <w:sz w:val="20"/>
                <w:szCs w:val="20"/>
              </w:rPr>
              <w:t>Задача 2. Организация противодействий экстремизму, воспитательных и пропагандистских мер, направленных на предупреждение экстремисткой деятельности на территории поселения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Участие в проведении учреждениями культуры Угловского городского поселения тематических мероприятий, конкурсов, викторин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Организация и проведение  лекций и бесед для обучающихся образовательных организаций и молодежи с целью  разъяснения сущности экстремизма, его истоков и последствий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color w:val="000000"/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Организация и проведение мероприятий антитеррористической и </w:t>
            </w:r>
            <w:proofErr w:type="spellStart"/>
            <w:r w:rsidRPr="00BC4F37">
              <w:rPr>
                <w:sz w:val="20"/>
                <w:szCs w:val="20"/>
              </w:rPr>
              <w:t>антиэкстремистской</w:t>
            </w:r>
            <w:proofErr w:type="spellEnd"/>
            <w:r w:rsidRPr="00BC4F37">
              <w:rPr>
                <w:sz w:val="20"/>
                <w:szCs w:val="20"/>
              </w:rPr>
              <w:t xml:space="preserve"> направленности  пропаганды идей толерантности, единства и равенства каждого гражданина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color w:val="000000"/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Создание условий для реализации мер, направленных на укрепление межнационального и межконфессионального согласия, сохранения и развитие языков и культуры народов 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color w:val="000000"/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Проведение мероприятий, оказывающих содействие  процессу социальной и культурной адаптации и интеграции мигрантов, развитию речевого взаимодействия, межкультурного  общения в целях повышения уровня доверия между гражданами и искоренения  национальной и расовой нетерпимости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color w:val="000000"/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Проведение  мероприятий  по противодействию формирования замкнутых анклавов мигрантов по этническому признаку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color w:val="000000"/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</w:tr>
      <w:tr w:rsidR="00BC4F37" w:rsidRPr="00BC4F37" w:rsidTr="007C1CFF">
        <w:trPr>
          <w:trHeight w:val="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37" w:rsidRPr="00BC4F37" w:rsidRDefault="00BC4F37" w:rsidP="007C1CFF">
            <w:pPr>
              <w:snapToGrid w:val="0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 xml:space="preserve">Совершенствование системы мер, обеспечивающих уважительное </w:t>
            </w:r>
            <w:r w:rsidRPr="00BC4F37">
              <w:rPr>
                <w:sz w:val="20"/>
                <w:szCs w:val="20"/>
              </w:rPr>
              <w:lastRenderedPageBreak/>
              <w:t>отношение мигрантов к культуре и традициям принимающего сообщества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lastRenderedPageBreak/>
              <w:t>Глава Угловского городского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color w:val="000000"/>
                <w:sz w:val="20"/>
                <w:szCs w:val="20"/>
              </w:rPr>
            </w:pPr>
            <w:r w:rsidRPr="00BC4F37">
              <w:rPr>
                <w:color w:val="000000"/>
                <w:sz w:val="20"/>
                <w:szCs w:val="20"/>
              </w:rPr>
              <w:t>2018-2020 годы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2.1.2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Не требует финансировани</w:t>
            </w:r>
            <w:r w:rsidRPr="00BC4F37">
              <w:rPr>
                <w:sz w:val="20"/>
                <w:szCs w:val="20"/>
              </w:rPr>
              <w:lastRenderedPageBreak/>
              <w:t>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4F37" w:rsidRPr="00BC4F37" w:rsidRDefault="00BC4F37" w:rsidP="007C1CFF">
            <w:pPr>
              <w:jc w:val="center"/>
              <w:rPr>
                <w:sz w:val="20"/>
                <w:szCs w:val="20"/>
              </w:rPr>
            </w:pPr>
            <w:r w:rsidRPr="00BC4F37">
              <w:rPr>
                <w:sz w:val="20"/>
                <w:szCs w:val="20"/>
              </w:rPr>
              <w:t>-</w:t>
            </w:r>
          </w:p>
        </w:tc>
      </w:tr>
    </w:tbl>
    <w:p w:rsidR="00BC4F37" w:rsidRPr="00BC4F37" w:rsidRDefault="00BC4F37" w:rsidP="00BC4F37">
      <w:pPr>
        <w:rPr>
          <w:sz w:val="20"/>
          <w:szCs w:val="20"/>
        </w:rPr>
      </w:pPr>
    </w:p>
    <w:p w:rsidR="00BC4F37" w:rsidRPr="00BC4F37" w:rsidRDefault="00BC4F37" w:rsidP="00BC4F37">
      <w:pPr>
        <w:rPr>
          <w:sz w:val="20"/>
          <w:szCs w:val="20"/>
        </w:rPr>
      </w:pPr>
    </w:p>
    <w:p w:rsidR="00BC4F37" w:rsidRPr="00BC4F37" w:rsidRDefault="00BC4F37" w:rsidP="00BC4F37">
      <w:pPr>
        <w:ind w:left="1353"/>
        <w:jc w:val="center"/>
        <w:rPr>
          <w:b/>
          <w:sz w:val="20"/>
          <w:szCs w:val="20"/>
        </w:rPr>
      </w:pPr>
    </w:p>
    <w:p w:rsidR="00BC4F37" w:rsidRPr="00BC4F37" w:rsidRDefault="00BC4F37" w:rsidP="00BC4F37">
      <w:pPr>
        <w:ind w:left="1353"/>
        <w:jc w:val="center"/>
        <w:rPr>
          <w:b/>
          <w:sz w:val="20"/>
          <w:szCs w:val="20"/>
        </w:rPr>
      </w:pPr>
    </w:p>
    <w:p w:rsidR="00BC4F37" w:rsidRPr="00BC4F37" w:rsidRDefault="00BC4F37" w:rsidP="00BC4F37">
      <w:pPr>
        <w:jc w:val="both"/>
        <w:rPr>
          <w:sz w:val="20"/>
          <w:szCs w:val="20"/>
        </w:rPr>
      </w:pPr>
      <w:r w:rsidRPr="00BC4F37">
        <w:rPr>
          <w:sz w:val="20"/>
          <w:szCs w:val="20"/>
        </w:rPr>
        <w:t xml:space="preserve">      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BC4F37" w:rsidRPr="00BC4F37" w:rsidRDefault="00BC4F37" w:rsidP="00BC4F37">
      <w:pPr>
        <w:jc w:val="both"/>
        <w:rPr>
          <w:sz w:val="20"/>
          <w:szCs w:val="20"/>
        </w:rPr>
      </w:pPr>
    </w:p>
    <w:p w:rsidR="00BC4F37" w:rsidRPr="00BC4F37" w:rsidRDefault="00BC4F37" w:rsidP="00BC4F37">
      <w:pPr>
        <w:jc w:val="both"/>
        <w:rPr>
          <w:sz w:val="20"/>
          <w:szCs w:val="20"/>
        </w:rPr>
      </w:pPr>
    </w:p>
    <w:p w:rsidR="00BC4F37" w:rsidRPr="00BC4F37" w:rsidRDefault="00BC4F37" w:rsidP="00BC4F37">
      <w:pPr>
        <w:jc w:val="both"/>
        <w:rPr>
          <w:b/>
          <w:sz w:val="20"/>
          <w:szCs w:val="20"/>
        </w:rPr>
      </w:pPr>
      <w:r w:rsidRPr="00BC4F37">
        <w:rPr>
          <w:b/>
          <w:sz w:val="20"/>
          <w:szCs w:val="20"/>
        </w:rPr>
        <w:t xml:space="preserve">Глава Угловского городского поселения   </w:t>
      </w:r>
      <w:proofErr w:type="spellStart"/>
      <w:r w:rsidRPr="00BC4F37">
        <w:rPr>
          <w:b/>
          <w:sz w:val="20"/>
          <w:szCs w:val="20"/>
        </w:rPr>
        <w:t>А.В.Стекольников</w:t>
      </w:r>
      <w:proofErr w:type="spellEnd"/>
    </w:p>
    <w:p w:rsidR="00BC4F37" w:rsidRPr="00BC4F37" w:rsidRDefault="00BC4F37" w:rsidP="00BC4F37">
      <w:pPr>
        <w:jc w:val="both"/>
        <w:rPr>
          <w:b/>
          <w:sz w:val="20"/>
          <w:szCs w:val="20"/>
        </w:rPr>
      </w:pPr>
    </w:p>
    <w:p w:rsidR="00BC4F37" w:rsidRPr="00BC4F37" w:rsidRDefault="00BC4F37" w:rsidP="00BC4F37">
      <w:pPr>
        <w:jc w:val="both"/>
        <w:rPr>
          <w:b/>
          <w:sz w:val="20"/>
          <w:szCs w:val="20"/>
        </w:rPr>
      </w:pPr>
    </w:p>
    <w:p w:rsidR="00BC4F37" w:rsidRPr="00BC4F37" w:rsidRDefault="00BC4F37" w:rsidP="00BC4F37">
      <w:pPr>
        <w:jc w:val="both"/>
        <w:rPr>
          <w:sz w:val="20"/>
          <w:szCs w:val="20"/>
        </w:rPr>
      </w:pPr>
    </w:p>
    <w:p w:rsidR="00BC4F37" w:rsidRPr="00BC4F37" w:rsidRDefault="00BC4F37" w:rsidP="00BC4F37">
      <w:pPr>
        <w:ind w:left="1353"/>
        <w:jc w:val="center"/>
        <w:rPr>
          <w:b/>
          <w:sz w:val="20"/>
          <w:szCs w:val="20"/>
        </w:rPr>
      </w:pPr>
    </w:p>
    <w:p w:rsidR="007C1CFF" w:rsidRDefault="007C1CFF" w:rsidP="007C1CFF">
      <w:pPr>
        <w:jc w:val="center"/>
        <w:rPr>
          <w:sz w:val="28"/>
          <w:szCs w:val="28"/>
        </w:rPr>
        <w:sectPr w:rsidR="007C1CFF" w:rsidSect="007C1CFF">
          <w:pgSz w:w="16838" w:h="11906" w:orient="landscape"/>
          <w:pgMar w:top="1134" w:right="1134" w:bottom="851" w:left="1134" w:header="720" w:footer="720" w:gutter="0"/>
          <w:cols w:space="720"/>
          <w:docGrid w:linePitch="360"/>
        </w:sectPr>
      </w:pPr>
    </w:p>
    <w:p w:rsidR="007C1CFF" w:rsidRDefault="007C1CFF" w:rsidP="007C1CFF">
      <w:pPr>
        <w:jc w:val="center"/>
        <w:rPr>
          <w:sz w:val="20"/>
          <w:szCs w:val="20"/>
        </w:rPr>
      </w:pPr>
    </w:p>
    <w:p w:rsidR="007C1CFF" w:rsidRPr="007C1CFF" w:rsidRDefault="007C1CFF" w:rsidP="007C1CFF">
      <w:pPr>
        <w:rPr>
          <w:sz w:val="20"/>
          <w:szCs w:val="20"/>
        </w:rPr>
      </w:pPr>
    </w:p>
    <w:p w:rsidR="007C1CFF" w:rsidRPr="007C1CFF" w:rsidRDefault="007C1CFF" w:rsidP="0046456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b/>
          <w:bCs/>
          <w:color w:val="000000"/>
          <w:sz w:val="20"/>
          <w:szCs w:val="20"/>
          <w:lang w:eastAsia="en-US"/>
        </w:rPr>
        <w:t>Правила поведения на водоёмах в осенне-зимний период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1. С появлением первого ледяного покрова на водоёмах запрещается катание на коньках,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лыжах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и переход. Тонкий лёд непрочен и не выдерживает тяжести человека.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2. Переходить по льду нужно по оборудованным переправам, но если их нет, то прежде,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чем двигаться по льду, надо убедиться в его прочности. Прочность льда рекомендуется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проверять пешнёй. Если после первого удара лёд пробивается и на нём появляется вода,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нужно немедленно остановиться и идти обратно по следам. Первые шаги на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обратном</w:t>
      </w:r>
      <w:proofErr w:type="gramEnd"/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пути надо делать не отрывая подошвы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от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льда. Категорически запрещается проверять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прочность льда ударом ноги.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3. Во всех случаях, прежде чем сойти с берега на лёд, необходимо внимательно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осмотреться, наметить маршрут движения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,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выбирая безопасные места. Лучше всего идти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по проложенной тропе. Опасно выходить на лёд при оттепели. Не следует спускаться на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лёд в незнакомых местах, особенно с обрывов.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4. При движении по льду следует быть осторожным, внимательно следить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за</w:t>
      </w:r>
      <w:proofErr w:type="gramEnd"/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поверхностью льда, обходить опасные и подозрительные места. Следует остерегаться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площадок, покрытых толстым слоем снега - под снегом лёд всегда тоньше, чем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на</w:t>
      </w:r>
      <w:proofErr w:type="gramEnd"/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открытом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месте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>. Особенно осторожным нужно быть в местах, где быстрое течение,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вблизи выступающих на поверхность кустов, осоки, травы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,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где ручьи впадают в водоёмы,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выходят родники и вливаются тёплые сточные воды промышленных предприятий, где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ведётся заготовка льда и т.п. Безопаснее всего переходить по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прозрачному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с зеленоватым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оттенком льду толщиной не менее 7 см.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5. При групповом переходе по льду надо двигаться на расстоянии 5-6 метров друг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от</w:t>
      </w:r>
      <w:proofErr w:type="gramEnd"/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друга, внимательно следя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за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идущим впереди. При перевозке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небольших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по размерам, по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тяжелых грузов, их следует класть на сани или брусья с большой площадью опоры.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6. Кататься на коньках разрешается только на специально оборудованных катках. Если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каток устраивается на водоёме, то катание разрешается лишь после тщательной проверки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прочности льда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( 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>толщина льда должна быть не менее 10 - 12 см ). Массовое катание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разрешается при толщине льда не менее 25 см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.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>Опасно ходить и кататься на льду в ночное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время и особенно в незнакомых местах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.</w:t>
      </w:r>
      <w:proofErr w:type="gramEnd"/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7. При переходе водоёма на лыжах рекомендуется пользоваться проложенной лыжнёй.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Если приходиться идти по целине, то для обеспечения безопасности крепления лыж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следует отстегнуть, чтобы при необходимости можно было быстро освободиться от лыж.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Палки надо держать в руках, петли с кистей рук снять, рюкзак держать на одном плече.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Расстояние между лыжниками должно быть 5 - 6 м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.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Во время движения по льду лыжник .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идущий первым, ударами палок по льду определяет его прочность, следит за характером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льда и т. п.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8. Во время рыбной ловли не рекомендуется на небольшой площадке пробивать много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лунок, прыгать и бегать по льду, собираться большими группами. Каждому рыболову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>необходимо иметь с собой шнур длиной 12-15 м, на одном конце которого крепится груз</w:t>
      </w:r>
    </w:p>
    <w:p w:rsidR="007C1CFF" w:rsidRPr="007C1CFF" w:rsidRDefault="007C1CFF" w:rsidP="007C1CF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весом 400 - 500 г., а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на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другом - петля.</w:t>
      </w:r>
    </w:p>
    <w:p w:rsidR="007C1CFF" w:rsidRDefault="007C1CFF" w:rsidP="007C1CFF">
      <w:pPr>
        <w:jc w:val="both"/>
        <w:rPr>
          <w:sz w:val="20"/>
          <w:szCs w:val="20"/>
        </w:rPr>
      </w:pPr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9.В случае провала льда под ногами надо действовать быстро и решительно, расставив руки удержаться на поверхности льда, без резких движений двигаться в </w:t>
      </w:r>
      <w:proofErr w:type="gramStart"/>
      <w:r w:rsidRPr="007C1CFF">
        <w:rPr>
          <w:rFonts w:eastAsiaTheme="minorHAnsi"/>
          <w:color w:val="000000"/>
          <w:sz w:val="20"/>
          <w:szCs w:val="20"/>
          <w:lang w:eastAsia="en-US"/>
        </w:rPr>
        <w:t>сторону</w:t>
      </w:r>
      <w:proofErr w:type="gramEnd"/>
      <w:r w:rsidRPr="007C1CFF">
        <w:rPr>
          <w:rFonts w:eastAsiaTheme="minorHAnsi"/>
          <w:color w:val="000000"/>
          <w:sz w:val="20"/>
          <w:szCs w:val="20"/>
          <w:lang w:eastAsia="en-US"/>
        </w:rPr>
        <w:t xml:space="preserve"> откуда пришел.</w:t>
      </w:r>
    </w:p>
    <w:p w:rsidR="007C1CFF" w:rsidRDefault="007C1CFF" w:rsidP="007C1CFF">
      <w:pPr>
        <w:jc w:val="center"/>
        <w:rPr>
          <w:sz w:val="20"/>
          <w:szCs w:val="20"/>
        </w:rPr>
      </w:pPr>
    </w:p>
    <w:p w:rsidR="007C1CFF" w:rsidRPr="007C1CFF" w:rsidRDefault="007C1CFF" w:rsidP="007C1CFF">
      <w:pPr>
        <w:jc w:val="center"/>
        <w:rPr>
          <w:sz w:val="20"/>
          <w:szCs w:val="20"/>
        </w:rPr>
      </w:pPr>
      <w:r w:rsidRPr="007C1CFF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CFF" w:rsidRPr="007C1CFF" w:rsidRDefault="007C1CFF" w:rsidP="007C1CFF">
      <w:pPr>
        <w:jc w:val="center"/>
        <w:rPr>
          <w:b/>
          <w:sz w:val="20"/>
          <w:szCs w:val="20"/>
        </w:rPr>
      </w:pPr>
      <w:r w:rsidRPr="007C1CFF">
        <w:rPr>
          <w:sz w:val="20"/>
          <w:szCs w:val="20"/>
        </w:rPr>
        <w:t xml:space="preserve"> </w:t>
      </w:r>
    </w:p>
    <w:p w:rsidR="007C1CFF" w:rsidRPr="007C1CFF" w:rsidRDefault="007C1CFF" w:rsidP="007C1CFF">
      <w:pPr>
        <w:spacing w:line="240" w:lineRule="exact"/>
        <w:jc w:val="center"/>
        <w:rPr>
          <w:b/>
          <w:sz w:val="20"/>
          <w:szCs w:val="20"/>
        </w:rPr>
      </w:pPr>
      <w:r w:rsidRPr="007C1CFF">
        <w:rPr>
          <w:b/>
          <w:sz w:val="20"/>
          <w:szCs w:val="20"/>
        </w:rPr>
        <w:t xml:space="preserve">Российская Федерация   </w:t>
      </w:r>
    </w:p>
    <w:p w:rsidR="007C1CFF" w:rsidRPr="007C1CFF" w:rsidRDefault="007C1CFF" w:rsidP="007C1CFF">
      <w:pPr>
        <w:spacing w:line="240" w:lineRule="exact"/>
        <w:jc w:val="center"/>
        <w:rPr>
          <w:b/>
          <w:sz w:val="20"/>
          <w:szCs w:val="20"/>
        </w:rPr>
      </w:pPr>
      <w:r w:rsidRPr="007C1CFF">
        <w:rPr>
          <w:b/>
          <w:sz w:val="20"/>
          <w:szCs w:val="20"/>
        </w:rPr>
        <w:t>Новгородская область</w:t>
      </w:r>
    </w:p>
    <w:p w:rsidR="007C1CFF" w:rsidRPr="007C1CFF" w:rsidRDefault="007C1CFF" w:rsidP="007C1CFF">
      <w:pPr>
        <w:spacing w:line="240" w:lineRule="exact"/>
        <w:jc w:val="center"/>
        <w:rPr>
          <w:b/>
          <w:sz w:val="20"/>
          <w:szCs w:val="20"/>
        </w:rPr>
      </w:pPr>
      <w:r w:rsidRPr="007C1CFF">
        <w:rPr>
          <w:b/>
          <w:sz w:val="20"/>
          <w:szCs w:val="20"/>
        </w:rPr>
        <w:tab/>
      </w:r>
      <w:proofErr w:type="spellStart"/>
      <w:r w:rsidRPr="007C1CFF">
        <w:rPr>
          <w:b/>
          <w:sz w:val="20"/>
          <w:szCs w:val="20"/>
        </w:rPr>
        <w:t>Окуловский</w:t>
      </w:r>
      <w:proofErr w:type="spellEnd"/>
      <w:r w:rsidRPr="007C1CFF">
        <w:rPr>
          <w:b/>
          <w:sz w:val="20"/>
          <w:szCs w:val="20"/>
        </w:rPr>
        <w:t xml:space="preserve"> муниципальный район</w:t>
      </w:r>
    </w:p>
    <w:p w:rsidR="007C1CFF" w:rsidRPr="007C1CFF" w:rsidRDefault="007C1CFF" w:rsidP="007C1CFF">
      <w:pPr>
        <w:spacing w:line="240" w:lineRule="exact"/>
        <w:jc w:val="center"/>
        <w:rPr>
          <w:b/>
          <w:sz w:val="20"/>
          <w:szCs w:val="20"/>
        </w:rPr>
      </w:pPr>
    </w:p>
    <w:p w:rsidR="007C1CFF" w:rsidRPr="007C1CFF" w:rsidRDefault="007C1CFF" w:rsidP="007C1CFF">
      <w:pPr>
        <w:pStyle w:val="3"/>
        <w:keepLines w:val="0"/>
        <w:numPr>
          <w:ilvl w:val="2"/>
          <w:numId w:val="3"/>
        </w:numPr>
        <w:suppressAutoHyphens/>
        <w:spacing w:before="0"/>
        <w:jc w:val="center"/>
        <w:rPr>
          <w:rFonts w:ascii="Times New Roman" w:hAnsi="Times New Roman" w:cs="Times New Roman"/>
          <w:bCs w:val="0"/>
          <w:color w:val="auto"/>
          <w:sz w:val="20"/>
          <w:szCs w:val="20"/>
        </w:rPr>
      </w:pPr>
      <w:r w:rsidRPr="007C1CFF">
        <w:rPr>
          <w:rFonts w:ascii="Times New Roman" w:hAnsi="Times New Roman" w:cs="Times New Roman"/>
          <w:color w:val="auto"/>
          <w:sz w:val="20"/>
          <w:szCs w:val="20"/>
        </w:rPr>
        <w:t>АДМИНИСТРАЦИЯ УГЛОВСКОГО ГОРОДСКОГО ПОСЕЛЕНИЯ</w:t>
      </w:r>
    </w:p>
    <w:p w:rsidR="007C1CFF" w:rsidRPr="007C1CFF" w:rsidRDefault="007C1CFF" w:rsidP="007C1CFF">
      <w:pPr>
        <w:pStyle w:val="1"/>
        <w:numPr>
          <w:ilvl w:val="0"/>
          <w:numId w:val="3"/>
        </w:numPr>
        <w:suppressAutoHyphens/>
        <w:rPr>
          <w:rFonts w:ascii="Times New Roman" w:hAnsi="Times New Roman"/>
          <w:bCs w:val="0"/>
          <w:sz w:val="20"/>
          <w:szCs w:val="20"/>
        </w:rPr>
      </w:pPr>
    </w:p>
    <w:p w:rsidR="007C1CFF" w:rsidRPr="007C1CFF" w:rsidRDefault="007C1CFF" w:rsidP="007C1CFF">
      <w:pPr>
        <w:spacing w:line="240" w:lineRule="exact"/>
        <w:jc w:val="center"/>
        <w:rPr>
          <w:b/>
          <w:sz w:val="20"/>
          <w:szCs w:val="20"/>
        </w:rPr>
      </w:pPr>
    </w:p>
    <w:p w:rsidR="007C1CFF" w:rsidRPr="007C1CFF" w:rsidRDefault="007C1CFF" w:rsidP="007C1CFF">
      <w:pPr>
        <w:spacing w:line="240" w:lineRule="exact"/>
        <w:jc w:val="center"/>
        <w:rPr>
          <w:sz w:val="20"/>
          <w:szCs w:val="20"/>
        </w:rPr>
      </w:pPr>
      <w:proofErr w:type="gramStart"/>
      <w:r w:rsidRPr="007C1CFF">
        <w:rPr>
          <w:b/>
          <w:sz w:val="20"/>
          <w:szCs w:val="20"/>
        </w:rPr>
        <w:t>П</w:t>
      </w:r>
      <w:proofErr w:type="gramEnd"/>
      <w:r w:rsidRPr="007C1CFF">
        <w:rPr>
          <w:b/>
          <w:sz w:val="20"/>
          <w:szCs w:val="20"/>
        </w:rPr>
        <w:t xml:space="preserve"> О С Т А Н О В Л Е Н И Е</w:t>
      </w:r>
    </w:p>
    <w:p w:rsidR="007C1CFF" w:rsidRPr="007C1CFF" w:rsidRDefault="007C1CFF" w:rsidP="007C1CFF">
      <w:pPr>
        <w:spacing w:line="240" w:lineRule="exact"/>
        <w:jc w:val="center"/>
        <w:rPr>
          <w:sz w:val="20"/>
          <w:szCs w:val="20"/>
        </w:rPr>
      </w:pPr>
    </w:p>
    <w:p w:rsidR="007C1CFF" w:rsidRPr="007C1CFF" w:rsidRDefault="007C1CFF" w:rsidP="007C1CFF">
      <w:pPr>
        <w:spacing w:line="240" w:lineRule="exact"/>
        <w:jc w:val="center"/>
        <w:rPr>
          <w:sz w:val="20"/>
          <w:szCs w:val="20"/>
        </w:rPr>
      </w:pPr>
      <w:r w:rsidRPr="007C1CFF">
        <w:rPr>
          <w:sz w:val="20"/>
          <w:szCs w:val="20"/>
        </w:rPr>
        <w:t>от  03.12.2018  №  646</w:t>
      </w:r>
    </w:p>
    <w:p w:rsidR="007C1CFF" w:rsidRPr="007C1CFF" w:rsidRDefault="007C1CFF" w:rsidP="007C1CFF">
      <w:pPr>
        <w:spacing w:line="240" w:lineRule="exact"/>
        <w:jc w:val="center"/>
        <w:rPr>
          <w:sz w:val="20"/>
          <w:szCs w:val="20"/>
        </w:rPr>
      </w:pPr>
      <w:r w:rsidRPr="007C1CFF">
        <w:rPr>
          <w:sz w:val="20"/>
          <w:szCs w:val="20"/>
        </w:rPr>
        <w:t>р.п</w:t>
      </w:r>
      <w:proofErr w:type="gramStart"/>
      <w:r w:rsidRPr="007C1CFF">
        <w:rPr>
          <w:sz w:val="20"/>
          <w:szCs w:val="20"/>
        </w:rPr>
        <w:t>.У</w:t>
      </w:r>
      <w:proofErr w:type="gramEnd"/>
      <w:r w:rsidRPr="007C1CFF">
        <w:rPr>
          <w:sz w:val="20"/>
          <w:szCs w:val="20"/>
        </w:rPr>
        <w:t>гловка</w:t>
      </w:r>
    </w:p>
    <w:p w:rsidR="007C1CFF" w:rsidRPr="007C1CFF" w:rsidRDefault="007C1CFF" w:rsidP="007C1CFF">
      <w:pPr>
        <w:jc w:val="center"/>
        <w:rPr>
          <w:sz w:val="20"/>
          <w:szCs w:val="20"/>
        </w:rPr>
      </w:pPr>
    </w:p>
    <w:p w:rsidR="007C1CFF" w:rsidRPr="007C1CFF" w:rsidRDefault="007C1CFF" w:rsidP="007C1CFF">
      <w:pPr>
        <w:jc w:val="center"/>
        <w:rPr>
          <w:sz w:val="20"/>
          <w:szCs w:val="20"/>
        </w:rPr>
      </w:pPr>
      <w:r w:rsidRPr="007C1CFF">
        <w:rPr>
          <w:b/>
          <w:sz w:val="20"/>
          <w:szCs w:val="20"/>
        </w:rPr>
        <w:t>О запрете выхода (выезда) на лёд в осенне</w:t>
      </w:r>
      <w:proofErr w:type="gramStart"/>
      <w:r w:rsidRPr="007C1CFF">
        <w:rPr>
          <w:b/>
          <w:sz w:val="20"/>
          <w:szCs w:val="20"/>
        </w:rPr>
        <w:t>е-</w:t>
      </w:r>
      <w:proofErr w:type="gramEnd"/>
      <w:r w:rsidRPr="007C1CFF">
        <w:rPr>
          <w:b/>
          <w:sz w:val="20"/>
          <w:szCs w:val="20"/>
        </w:rPr>
        <w:t xml:space="preserve"> зимний период на водных объектах на территории Угловского городского поселения</w:t>
      </w:r>
    </w:p>
    <w:p w:rsidR="007C1CFF" w:rsidRPr="007C1CFF" w:rsidRDefault="007C1CFF" w:rsidP="007C1CFF">
      <w:pPr>
        <w:pStyle w:val="11"/>
        <w:spacing w:line="240" w:lineRule="exact"/>
        <w:rPr>
          <w:rFonts w:ascii="Times New Roman" w:hAnsi="Times New Roman" w:cs="Times New Roman"/>
          <w:sz w:val="20"/>
        </w:rPr>
      </w:pPr>
      <w:r w:rsidRPr="007C1CFF">
        <w:rPr>
          <w:rFonts w:ascii="Times New Roman" w:hAnsi="Times New Roman" w:cs="Times New Roman"/>
          <w:b/>
          <w:sz w:val="20"/>
        </w:rPr>
        <w:t xml:space="preserve"> </w:t>
      </w:r>
    </w:p>
    <w:p w:rsidR="007C1CFF" w:rsidRPr="007C1CFF" w:rsidRDefault="007C1CFF" w:rsidP="007C1CFF">
      <w:pPr>
        <w:spacing w:line="240" w:lineRule="exact"/>
        <w:rPr>
          <w:sz w:val="20"/>
          <w:szCs w:val="20"/>
        </w:rPr>
      </w:pPr>
    </w:p>
    <w:p w:rsidR="007C1CFF" w:rsidRPr="007C1CFF" w:rsidRDefault="007C1CFF" w:rsidP="007C1CFF">
      <w:pPr>
        <w:ind w:firstLine="708"/>
        <w:jc w:val="both"/>
        <w:rPr>
          <w:b/>
          <w:sz w:val="20"/>
          <w:szCs w:val="20"/>
        </w:rPr>
      </w:pPr>
      <w:proofErr w:type="gramStart"/>
      <w:r w:rsidRPr="007C1CFF">
        <w:rPr>
          <w:sz w:val="20"/>
          <w:szCs w:val="20"/>
        </w:rPr>
        <w:t>В соответствии  с  п. 24 ст. 15 Федерального закона от 06 октября 2003 года № 131-ФЗ «Об общих принципах организации местного самоуправления в Российской Федерации», п.7.1 Правил охраны жизни  людей на водных объектах в Новгородской области, утвержденных постановлением Администрации Новгородской области от 28.05.2007 № 145, в связи со становлением льда на водных объектах на территории Угловского городского поселения и в целях</w:t>
      </w:r>
      <w:proofErr w:type="gramEnd"/>
      <w:r w:rsidRPr="007C1CFF">
        <w:rPr>
          <w:sz w:val="20"/>
          <w:szCs w:val="20"/>
        </w:rPr>
        <w:t xml:space="preserve"> обеспечения безопасности и здоровья людей, Администрация Угловского городского поселения  </w:t>
      </w:r>
    </w:p>
    <w:p w:rsidR="007C1CFF" w:rsidRPr="007C1CFF" w:rsidRDefault="007C1CFF" w:rsidP="007C1CFF">
      <w:pPr>
        <w:rPr>
          <w:sz w:val="20"/>
          <w:szCs w:val="20"/>
        </w:rPr>
      </w:pPr>
      <w:r w:rsidRPr="007C1CFF">
        <w:rPr>
          <w:b/>
          <w:sz w:val="20"/>
          <w:szCs w:val="20"/>
        </w:rPr>
        <w:t>ПОСТАНОВЛЯЕТ:</w:t>
      </w:r>
    </w:p>
    <w:p w:rsidR="007C1CFF" w:rsidRPr="007C1CFF" w:rsidRDefault="007C1CFF" w:rsidP="007C1CFF">
      <w:pPr>
        <w:ind w:firstLine="709"/>
        <w:jc w:val="both"/>
        <w:rPr>
          <w:sz w:val="20"/>
          <w:szCs w:val="20"/>
        </w:rPr>
      </w:pPr>
      <w:r w:rsidRPr="007C1CFF">
        <w:rPr>
          <w:sz w:val="20"/>
          <w:szCs w:val="20"/>
        </w:rPr>
        <w:t>1</w:t>
      </w:r>
      <w:proofErr w:type="gramStart"/>
      <w:r w:rsidRPr="007C1CFF">
        <w:rPr>
          <w:sz w:val="20"/>
          <w:szCs w:val="20"/>
        </w:rPr>
        <w:t xml:space="preserve"> З</w:t>
      </w:r>
      <w:proofErr w:type="gramEnd"/>
      <w:r w:rsidRPr="007C1CFF">
        <w:rPr>
          <w:sz w:val="20"/>
          <w:szCs w:val="20"/>
        </w:rPr>
        <w:t>апретить выход (выезд) на лёд на водных объектах на территории Угловского городского поселения людей и автомототранспортных средств, а также тракторов, снегоходов и гужевого транспорта, принадлежащего юридическим и физическим лицам с момента образования ледяного покрова.</w:t>
      </w:r>
    </w:p>
    <w:p w:rsidR="007C1CFF" w:rsidRPr="007C1CFF" w:rsidRDefault="007C1CFF" w:rsidP="007C1CFF">
      <w:pPr>
        <w:ind w:firstLine="709"/>
        <w:jc w:val="both"/>
        <w:rPr>
          <w:b/>
          <w:sz w:val="20"/>
          <w:szCs w:val="20"/>
        </w:rPr>
      </w:pPr>
      <w:r w:rsidRPr="007C1CFF">
        <w:rPr>
          <w:sz w:val="20"/>
          <w:szCs w:val="20"/>
        </w:rPr>
        <w:t xml:space="preserve">2. </w:t>
      </w:r>
      <w:r w:rsidRPr="007C1CFF">
        <w:rPr>
          <w:sz w:val="20"/>
          <w:szCs w:val="20"/>
          <w:shd w:val="clear" w:color="auto" w:fill="FFFFFF"/>
        </w:rPr>
        <w:t>Опубликовать постановление  в бюллетене "Официальный вестник Угловского городского поселения</w:t>
      </w:r>
      <w:r w:rsidRPr="007C1CFF">
        <w:rPr>
          <w:sz w:val="20"/>
          <w:szCs w:val="20"/>
        </w:rPr>
        <w:t>"</w:t>
      </w:r>
      <w:r w:rsidRPr="007C1CFF">
        <w:rPr>
          <w:color w:val="000000"/>
          <w:sz w:val="20"/>
          <w:szCs w:val="20"/>
        </w:rPr>
        <w:t xml:space="preserve"> и разместить на официальном сайте муниципального образования в информационно-телекоммуникационной сети «Интернет».</w:t>
      </w:r>
    </w:p>
    <w:p w:rsidR="007C1CFF" w:rsidRPr="007C1CFF" w:rsidRDefault="007C1CFF" w:rsidP="007C1CFF">
      <w:pPr>
        <w:spacing w:line="240" w:lineRule="exact"/>
        <w:rPr>
          <w:b/>
          <w:sz w:val="20"/>
          <w:szCs w:val="20"/>
        </w:rPr>
      </w:pPr>
      <w:r w:rsidRPr="007C1CFF">
        <w:rPr>
          <w:b/>
          <w:sz w:val="20"/>
          <w:szCs w:val="20"/>
        </w:rPr>
        <w:t>Глава Угловского</w:t>
      </w:r>
    </w:p>
    <w:p w:rsidR="007C1CFF" w:rsidRPr="007C1CFF" w:rsidRDefault="007C1CFF" w:rsidP="007C1CFF">
      <w:pPr>
        <w:spacing w:line="240" w:lineRule="exact"/>
        <w:rPr>
          <w:b/>
          <w:sz w:val="20"/>
          <w:szCs w:val="20"/>
        </w:rPr>
      </w:pPr>
      <w:r w:rsidRPr="007C1CFF">
        <w:rPr>
          <w:b/>
          <w:sz w:val="20"/>
          <w:szCs w:val="20"/>
        </w:rPr>
        <w:t xml:space="preserve">городского поселения     </w:t>
      </w:r>
      <w:proofErr w:type="spellStart"/>
      <w:r w:rsidRPr="007C1CFF">
        <w:rPr>
          <w:b/>
          <w:sz w:val="20"/>
          <w:szCs w:val="20"/>
        </w:rPr>
        <w:t>А.В.Стекольников</w:t>
      </w:r>
      <w:proofErr w:type="spellEnd"/>
    </w:p>
    <w:p w:rsidR="007C1CFF" w:rsidRPr="007C1CFF" w:rsidRDefault="007C1CFF" w:rsidP="007C1CFF">
      <w:pPr>
        <w:pStyle w:val="af0"/>
        <w:jc w:val="lef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2899410</wp:posOffset>
            </wp:positionH>
            <wp:positionV relativeFrom="paragraph">
              <wp:posOffset>245110</wp:posOffset>
            </wp:positionV>
            <wp:extent cx="508000" cy="571500"/>
            <wp:effectExtent l="19050" t="0" r="6350" b="0"/>
            <wp:wrapTopAndBottom/>
            <wp:docPr id="3" name="Рисунок 2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okul_g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1CFF" w:rsidRPr="007C1CFF" w:rsidRDefault="007C1CFF" w:rsidP="007C1CFF">
      <w:pPr>
        <w:pStyle w:val="af0"/>
        <w:rPr>
          <w:sz w:val="20"/>
          <w:szCs w:val="20"/>
        </w:rPr>
      </w:pPr>
      <w:r w:rsidRPr="007C1CFF">
        <w:rPr>
          <w:sz w:val="20"/>
          <w:szCs w:val="20"/>
        </w:rPr>
        <w:t>Российская Федерация</w:t>
      </w:r>
    </w:p>
    <w:p w:rsidR="007C1CFF" w:rsidRPr="007C1CFF" w:rsidRDefault="007C1CFF" w:rsidP="007C1CFF">
      <w:pPr>
        <w:jc w:val="center"/>
        <w:rPr>
          <w:b/>
          <w:bCs/>
          <w:sz w:val="20"/>
          <w:szCs w:val="20"/>
        </w:rPr>
      </w:pPr>
      <w:r w:rsidRPr="007C1CFF">
        <w:rPr>
          <w:b/>
          <w:bCs/>
          <w:sz w:val="20"/>
          <w:szCs w:val="20"/>
        </w:rPr>
        <w:t>Администрация Угловского городского поселения</w:t>
      </w:r>
    </w:p>
    <w:p w:rsidR="007C1CFF" w:rsidRPr="007C1CFF" w:rsidRDefault="007C1CFF" w:rsidP="007C1CFF">
      <w:pPr>
        <w:jc w:val="center"/>
        <w:rPr>
          <w:b/>
          <w:bCs/>
          <w:sz w:val="20"/>
          <w:szCs w:val="20"/>
        </w:rPr>
      </w:pPr>
      <w:proofErr w:type="spellStart"/>
      <w:r w:rsidRPr="007C1CFF">
        <w:rPr>
          <w:b/>
          <w:bCs/>
          <w:sz w:val="20"/>
          <w:szCs w:val="20"/>
        </w:rPr>
        <w:t>Окуловского</w:t>
      </w:r>
      <w:proofErr w:type="spellEnd"/>
      <w:r w:rsidRPr="007C1CFF">
        <w:rPr>
          <w:b/>
          <w:bCs/>
          <w:sz w:val="20"/>
          <w:szCs w:val="20"/>
        </w:rPr>
        <w:t xml:space="preserve"> муниципального района Новгородской области</w:t>
      </w:r>
    </w:p>
    <w:p w:rsidR="007C1CFF" w:rsidRPr="007C1CFF" w:rsidRDefault="007C1CFF" w:rsidP="007C1CFF">
      <w:pPr>
        <w:jc w:val="center"/>
        <w:rPr>
          <w:sz w:val="20"/>
          <w:szCs w:val="20"/>
        </w:rPr>
      </w:pPr>
    </w:p>
    <w:p w:rsidR="007C1CFF" w:rsidRPr="007C1CFF" w:rsidRDefault="007C1CFF" w:rsidP="007C1CFF">
      <w:pPr>
        <w:jc w:val="center"/>
        <w:rPr>
          <w:sz w:val="20"/>
          <w:szCs w:val="20"/>
        </w:rPr>
      </w:pPr>
      <w:proofErr w:type="gramStart"/>
      <w:r w:rsidRPr="007C1CFF">
        <w:rPr>
          <w:sz w:val="20"/>
          <w:szCs w:val="20"/>
        </w:rPr>
        <w:t>П</w:t>
      </w:r>
      <w:proofErr w:type="gramEnd"/>
      <w:r w:rsidRPr="007C1CFF">
        <w:rPr>
          <w:sz w:val="20"/>
          <w:szCs w:val="20"/>
        </w:rPr>
        <w:t xml:space="preserve"> О С Т А Н О В Л Е Н И Е</w:t>
      </w:r>
    </w:p>
    <w:p w:rsidR="007C1CFF" w:rsidRPr="007C1CFF" w:rsidRDefault="007C1CFF" w:rsidP="007C1CFF">
      <w:pPr>
        <w:jc w:val="center"/>
        <w:rPr>
          <w:sz w:val="20"/>
          <w:szCs w:val="20"/>
        </w:rPr>
      </w:pPr>
    </w:p>
    <w:p w:rsidR="007C1CFF" w:rsidRPr="007C1CFF" w:rsidRDefault="007C1CFF" w:rsidP="007C1CFF">
      <w:pPr>
        <w:pStyle w:val="1"/>
        <w:rPr>
          <w:rFonts w:ascii="Times New Roman" w:hAnsi="Times New Roman"/>
          <w:sz w:val="20"/>
          <w:szCs w:val="20"/>
        </w:rPr>
      </w:pPr>
      <w:r w:rsidRPr="007C1CFF">
        <w:rPr>
          <w:rFonts w:ascii="Times New Roman" w:hAnsi="Times New Roman"/>
          <w:sz w:val="20"/>
          <w:szCs w:val="20"/>
        </w:rPr>
        <w:t>от 03.12.2018 №651</w:t>
      </w:r>
    </w:p>
    <w:p w:rsidR="007C1CFF" w:rsidRPr="007C1CFF" w:rsidRDefault="007C1CFF" w:rsidP="007C1CFF">
      <w:pPr>
        <w:jc w:val="center"/>
        <w:rPr>
          <w:sz w:val="20"/>
          <w:szCs w:val="20"/>
        </w:rPr>
      </w:pPr>
      <w:r w:rsidRPr="007C1CFF">
        <w:rPr>
          <w:sz w:val="20"/>
          <w:szCs w:val="20"/>
        </w:rPr>
        <w:t>р.п</w:t>
      </w:r>
      <w:proofErr w:type="gramStart"/>
      <w:r w:rsidRPr="007C1CFF">
        <w:rPr>
          <w:sz w:val="20"/>
          <w:szCs w:val="20"/>
        </w:rPr>
        <w:t>.У</w:t>
      </w:r>
      <w:proofErr w:type="gramEnd"/>
      <w:r w:rsidRPr="007C1CFF">
        <w:rPr>
          <w:sz w:val="20"/>
          <w:szCs w:val="20"/>
        </w:rPr>
        <w:t>гловка</w:t>
      </w:r>
    </w:p>
    <w:p w:rsidR="007C1CFF" w:rsidRPr="007C1CFF" w:rsidRDefault="007C1CFF" w:rsidP="007C1CFF">
      <w:pPr>
        <w:jc w:val="center"/>
        <w:rPr>
          <w:bCs/>
          <w:sz w:val="20"/>
          <w:szCs w:val="20"/>
        </w:rPr>
      </w:pPr>
    </w:p>
    <w:p w:rsidR="007C1CFF" w:rsidRPr="007C1CFF" w:rsidRDefault="007C1CFF" w:rsidP="007C1CF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7C1CFF">
        <w:rPr>
          <w:b/>
          <w:sz w:val="20"/>
          <w:szCs w:val="20"/>
        </w:rPr>
        <w:t>О предоставлении помещений для  проведения встреч депутатов Государственной  Думы Федерального собрания Российской Федерации, депутатов Новгородской областной Думы с избирателями</w:t>
      </w:r>
    </w:p>
    <w:p w:rsidR="007C1CFF" w:rsidRPr="007C1CFF" w:rsidRDefault="007C1CFF" w:rsidP="007C1CFF">
      <w:pPr>
        <w:widowControl w:val="0"/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7C1CFF" w:rsidRPr="007C1CFF" w:rsidRDefault="007C1CFF" w:rsidP="007C1CFF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7C1CFF">
        <w:rPr>
          <w:sz w:val="20"/>
          <w:szCs w:val="20"/>
        </w:rPr>
        <w:t xml:space="preserve"> В соответствии  со статьей 7 Федерального  закона  от 08 мая 1994 года №3-ФЗ «О статусе члена Совета Федерации и статусе депутата Государственной Думы Федерального собрания Российской Федерации»</w:t>
      </w:r>
      <w:proofErr w:type="gramStart"/>
      <w:r w:rsidRPr="007C1CFF">
        <w:rPr>
          <w:sz w:val="20"/>
          <w:szCs w:val="20"/>
        </w:rPr>
        <w:t xml:space="preserve"> ,</w:t>
      </w:r>
      <w:proofErr w:type="gramEnd"/>
      <w:r w:rsidRPr="007C1CFF">
        <w:rPr>
          <w:sz w:val="20"/>
          <w:szCs w:val="20"/>
        </w:rPr>
        <w:t xml:space="preserve">со статьей 6 областного закона от 15сентября 2006 №719-ОЗ «О статусе депутата Новгородской областной Думы», Уставом Угловского городского поселения  Администрация Угловского городского поселения </w:t>
      </w:r>
    </w:p>
    <w:p w:rsidR="007C1CFF" w:rsidRPr="007C1CFF" w:rsidRDefault="007C1CFF" w:rsidP="007C1CFF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  <w:r w:rsidRPr="007C1CFF">
        <w:rPr>
          <w:b/>
          <w:sz w:val="20"/>
          <w:szCs w:val="20"/>
        </w:rPr>
        <w:t>ПОСТАНОВЛЯЕТ:</w:t>
      </w:r>
    </w:p>
    <w:p w:rsidR="007C1CFF" w:rsidRPr="007C1CFF" w:rsidRDefault="007C1CFF" w:rsidP="007C1CFF">
      <w:pPr>
        <w:widowControl w:val="0"/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7C1CFF">
        <w:rPr>
          <w:sz w:val="20"/>
          <w:szCs w:val="20"/>
        </w:rPr>
        <w:t xml:space="preserve">           1</w:t>
      </w:r>
      <w:r w:rsidRPr="007C1CFF">
        <w:rPr>
          <w:b/>
          <w:sz w:val="20"/>
          <w:szCs w:val="20"/>
        </w:rPr>
        <w:t>.</w:t>
      </w:r>
      <w:r w:rsidRPr="007C1CFF">
        <w:rPr>
          <w:sz w:val="20"/>
          <w:szCs w:val="20"/>
        </w:rPr>
        <w:t>Определить безвозмездно предоставляемые помещения, находящиеся в муниципальной собственности, для  проведения встреч депутатов Государственной  Думы Федерального собрания Российской Федерации, депутатов Новгородской областной Думы с избирателями:</w:t>
      </w:r>
    </w:p>
    <w:p w:rsidR="007C1CFF" w:rsidRPr="007C1CFF" w:rsidRDefault="007C1CFF" w:rsidP="007C1CFF">
      <w:pPr>
        <w:pStyle w:val="2"/>
        <w:ind w:firstLine="0"/>
        <w:rPr>
          <w:sz w:val="20"/>
          <w:szCs w:val="20"/>
        </w:rPr>
      </w:pPr>
      <w:r w:rsidRPr="007C1CFF">
        <w:rPr>
          <w:sz w:val="20"/>
          <w:szCs w:val="20"/>
        </w:rPr>
        <w:t xml:space="preserve"> - актовый зал муниципального бюджетного учреждения дополнительного образования «Музыкальная школа п</w:t>
      </w:r>
      <w:proofErr w:type="gramStart"/>
      <w:r w:rsidRPr="007C1CFF">
        <w:rPr>
          <w:sz w:val="20"/>
          <w:szCs w:val="20"/>
        </w:rPr>
        <w:t>.У</w:t>
      </w:r>
      <w:proofErr w:type="gramEnd"/>
      <w:r w:rsidRPr="007C1CFF">
        <w:rPr>
          <w:sz w:val="20"/>
          <w:szCs w:val="20"/>
        </w:rPr>
        <w:t xml:space="preserve">гловка», </w:t>
      </w:r>
      <w:proofErr w:type="spellStart"/>
      <w:r w:rsidRPr="007C1CFF">
        <w:rPr>
          <w:sz w:val="20"/>
          <w:szCs w:val="20"/>
        </w:rPr>
        <w:t>Окуловский</w:t>
      </w:r>
      <w:proofErr w:type="spellEnd"/>
      <w:r w:rsidRPr="007C1CFF">
        <w:rPr>
          <w:sz w:val="20"/>
          <w:szCs w:val="20"/>
        </w:rPr>
        <w:t xml:space="preserve"> район, п.Угловка, ул.Центральная 6-а;</w:t>
      </w:r>
    </w:p>
    <w:p w:rsidR="007C1CFF" w:rsidRPr="007C1CFF" w:rsidRDefault="007C1CFF" w:rsidP="007C1CFF">
      <w:pPr>
        <w:pStyle w:val="2"/>
        <w:ind w:firstLine="0"/>
        <w:rPr>
          <w:sz w:val="20"/>
          <w:szCs w:val="20"/>
        </w:rPr>
      </w:pPr>
      <w:r w:rsidRPr="007C1CFF">
        <w:rPr>
          <w:sz w:val="20"/>
          <w:szCs w:val="20"/>
        </w:rPr>
        <w:t>-      актовый  зал   муниципального бюджетного учреждения культуры «</w:t>
      </w:r>
      <w:proofErr w:type="spellStart"/>
      <w:r w:rsidRPr="007C1CFF">
        <w:rPr>
          <w:sz w:val="20"/>
          <w:szCs w:val="20"/>
        </w:rPr>
        <w:t>Угловский</w:t>
      </w:r>
      <w:proofErr w:type="spellEnd"/>
      <w:r w:rsidRPr="007C1CFF">
        <w:rPr>
          <w:sz w:val="20"/>
          <w:szCs w:val="20"/>
        </w:rPr>
        <w:t xml:space="preserve">  МДК», </w:t>
      </w:r>
      <w:proofErr w:type="spellStart"/>
      <w:r w:rsidRPr="007C1CFF">
        <w:rPr>
          <w:sz w:val="20"/>
          <w:szCs w:val="20"/>
        </w:rPr>
        <w:t>Окуловский</w:t>
      </w:r>
      <w:proofErr w:type="spellEnd"/>
      <w:r w:rsidRPr="007C1CFF">
        <w:rPr>
          <w:sz w:val="20"/>
          <w:szCs w:val="20"/>
        </w:rPr>
        <w:t xml:space="preserve"> район п</w:t>
      </w:r>
      <w:proofErr w:type="gramStart"/>
      <w:r w:rsidRPr="007C1CFF">
        <w:rPr>
          <w:sz w:val="20"/>
          <w:szCs w:val="20"/>
        </w:rPr>
        <w:t>.У</w:t>
      </w:r>
      <w:proofErr w:type="gramEnd"/>
      <w:r w:rsidRPr="007C1CFF">
        <w:rPr>
          <w:sz w:val="20"/>
          <w:szCs w:val="20"/>
        </w:rPr>
        <w:t>гловка, ул.Спортивная 9;</w:t>
      </w:r>
    </w:p>
    <w:p w:rsidR="007C1CFF" w:rsidRDefault="007C1CFF" w:rsidP="007C1CFF">
      <w:pPr>
        <w:pStyle w:val="2"/>
        <w:ind w:firstLine="0"/>
        <w:rPr>
          <w:sz w:val="20"/>
          <w:szCs w:val="20"/>
        </w:rPr>
      </w:pPr>
      <w:r w:rsidRPr="007C1CFF">
        <w:rPr>
          <w:sz w:val="20"/>
          <w:szCs w:val="20"/>
        </w:rPr>
        <w:t xml:space="preserve">-  торговый зал  магазина ИП </w:t>
      </w:r>
      <w:proofErr w:type="spellStart"/>
      <w:r w:rsidRPr="007C1CFF">
        <w:rPr>
          <w:sz w:val="20"/>
          <w:szCs w:val="20"/>
        </w:rPr>
        <w:t>Рыбалева</w:t>
      </w:r>
      <w:proofErr w:type="spellEnd"/>
      <w:r w:rsidRPr="007C1CFF">
        <w:rPr>
          <w:sz w:val="20"/>
          <w:szCs w:val="20"/>
        </w:rPr>
        <w:t xml:space="preserve"> , </w:t>
      </w:r>
      <w:proofErr w:type="spellStart"/>
      <w:r w:rsidRPr="007C1CFF">
        <w:rPr>
          <w:sz w:val="20"/>
          <w:szCs w:val="20"/>
        </w:rPr>
        <w:t>Окуловский</w:t>
      </w:r>
      <w:proofErr w:type="spellEnd"/>
      <w:r w:rsidRPr="007C1CFF">
        <w:rPr>
          <w:sz w:val="20"/>
          <w:szCs w:val="20"/>
        </w:rPr>
        <w:t xml:space="preserve"> район ,   д</w:t>
      </w:r>
      <w:proofErr w:type="gramStart"/>
      <w:r w:rsidRPr="007C1CFF">
        <w:rPr>
          <w:sz w:val="20"/>
          <w:szCs w:val="20"/>
        </w:rPr>
        <w:t>.Б</w:t>
      </w:r>
      <w:proofErr w:type="gramEnd"/>
      <w:r w:rsidRPr="007C1CFF">
        <w:rPr>
          <w:sz w:val="20"/>
          <w:szCs w:val="20"/>
        </w:rPr>
        <w:t>ерезовка, д.26;</w:t>
      </w:r>
    </w:p>
    <w:p w:rsidR="007C1CFF" w:rsidRPr="007C1CFF" w:rsidRDefault="007C1CFF" w:rsidP="007C1CFF">
      <w:pPr>
        <w:pStyle w:val="2"/>
        <w:ind w:firstLine="0"/>
        <w:rPr>
          <w:sz w:val="20"/>
          <w:szCs w:val="20"/>
        </w:rPr>
      </w:pPr>
      <w:r w:rsidRPr="007C1CFF">
        <w:rPr>
          <w:sz w:val="20"/>
          <w:szCs w:val="20"/>
        </w:rPr>
        <w:t xml:space="preserve">  -    торговый зал магазина «Айсберг» ООО «Скорпион»,  </w:t>
      </w:r>
      <w:proofErr w:type="spellStart"/>
      <w:r w:rsidRPr="007C1CFF">
        <w:rPr>
          <w:sz w:val="20"/>
          <w:szCs w:val="20"/>
        </w:rPr>
        <w:t>Окуловский</w:t>
      </w:r>
      <w:proofErr w:type="spellEnd"/>
      <w:r w:rsidRPr="007C1CFF">
        <w:rPr>
          <w:sz w:val="20"/>
          <w:szCs w:val="20"/>
        </w:rPr>
        <w:t xml:space="preserve"> район, д</w:t>
      </w:r>
      <w:proofErr w:type="gramStart"/>
      <w:r w:rsidRPr="007C1CFF">
        <w:rPr>
          <w:sz w:val="20"/>
          <w:szCs w:val="20"/>
        </w:rPr>
        <w:t>.О</w:t>
      </w:r>
      <w:proofErr w:type="gramEnd"/>
      <w:r w:rsidRPr="007C1CFF">
        <w:rPr>
          <w:sz w:val="20"/>
          <w:szCs w:val="20"/>
        </w:rPr>
        <w:t>зерки, д.31-а.</w:t>
      </w:r>
    </w:p>
    <w:p w:rsidR="007C1CFF" w:rsidRPr="007C1CFF" w:rsidRDefault="007C1CFF" w:rsidP="007C1CFF">
      <w:pPr>
        <w:pStyle w:val="2"/>
        <w:ind w:firstLine="0"/>
        <w:rPr>
          <w:sz w:val="20"/>
          <w:szCs w:val="20"/>
        </w:rPr>
      </w:pPr>
      <w:r w:rsidRPr="007C1CFF">
        <w:rPr>
          <w:sz w:val="20"/>
          <w:szCs w:val="20"/>
        </w:rPr>
        <w:t xml:space="preserve">          2.Направить постановление в территориальную избирательную комиссию </w:t>
      </w:r>
      <w:proofErr w:type="spellStart"/>
      <w:r w:rsidRPr="007C1CFF">
        <w:rPr>
          <w:sz w:val="20"/>
          <w:szCs w:val="20"/>
        </w:rPr>
        <w:t>Окуловского</w:t>
      </w:r>
      <w:proofErr w:type="spellEnd"/>
      <w:r w:rsidRPr="007C1CFF">
        <w:rPr>
          <w:sz w:val="20"/>
          <w:szCs w:val="20"/>
        </w:rPr>
        <w:t xml:space="preserve"> района.</w:t>
      </w:r>
    </w:p>
    <w:p w:rsidR="007C1CFF" w:rsidRPr="007C1CFF" w:rsidRDefault="007C1CFF" w:rsidP="007C1CFF">
      <w:pPr>
        <w:pStyle w:val="2"/>
        <w:ind w:firstLine="0"/>
        <w:rPr>
          <w:sz w:val="20"/>
          <w:szCs w:val="20"/>
        </w:rPr>
      </w:pPr>
      <w:r w:rsidRPr="007C1CFF">
        <w:rPr>
          <w:sz w:val="20"/>
          <w:szCs w:val="20"/>
        </w:rPr>
        <w:lastRenderedPageBreak/>
        <w:t xml:space="preserve">          3. Опубликовать постановление в бюллетене «Официальный вестник Угловского городского поселения»  и разместить на официальном сайте Администрации Угловского городского поселения в сети Интернет.</w:t>
      </w:r>
    </w:p>
    <w:p w:rsidR="007C1CFF" w:rsidRPr="007C1CFF" w:rsidRDefault="007C1CFF" w:rsidP="007C1CFF">
      <w:pPr>
        <w:pStyle w:val="2"/>
        <w:ind w:firstLine="0"/>
        <w:rPr>
          <w:b/>
          <w:sz w:val="20"/>
          <w:szCs w:val="20"/>
        </w:rPr>
      </w:pPr>
      <w:r w:rsidRPr="007C1CFF">
        <w:rPr>
          <w:b/>
          <w:bCs/>
          <w:sz w:val="20"/>
          <w:szCs w:val="20"/>
        </w:rPr>
        <w:t xml:space="preserve">      Глава Угловского городского поселения   </w:t>
      </w:r>
      <w:proofErr w:type="spellStart"/>
      <w:r w:rsidRPr="007C1CFF">
        <w:rPr>
          <w:b/>
          <w:bCs/>
          <w:sz w:val="20"/>
          <w:szCs w:val="20"/>
        </w:rPr>
        <w:t>А.В.Стекольников</w:t>
      </w:r>
      <w:proofErr w:type="spellEnd"/>
      <w:r w:rsidRPr="007C1CFF">
        <w:rPr>
          <w:b/>
          <w:bCs/>
          <w:sz w:val="20"/>
          <w:szCs w:val="20"/>
        </w:rPr>
        <w:t xml:space="preserve">                                  </w:t>
      </w:r>
    </w:p>
    <w:p w:rsidR="007C1CFF" w:rsidRPr="007C1CFF" w:rsidRDefault="007C1CFF" w:rsidP="007C1CFF">
      <w:pPr>
        <w:jc w:val="both"/>
        <w:rPr>
          <w:sz w:val="20"/>
          <w:szCs w:val="20"/>
        </w:rPr>
      </w:pPr>
    </w:p>
    <w:p w:rsidR="007C1CFF" w:rsidRPr="007C1CFF" w:rsidRDefault="007C1CFF" w:rsidP="007C1CFF">
      <w:pPr>
        <w:jc w:val="both"/>
        <w:rPr>
          <w:sz w:val="20"/>
          <w:szCs w:val="20"/>
        </w:rPr>
      </w:pPr>
    </w:p>
    <w:p w:rsidR="007C1CFF" w:rsidRPr="007C1CFF" w:rsidRDefault="007C1CFF" w:rsidP="007C1CFF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C1CFF" w:rsidRPr="007C1CFF" w:rsidRDefault="007C1CFF" w:rsidP="007C1CFF">
      <w:pPr>
        <w:rPr>
          <w:sz w:val="20"/>
          <w:szCs w:val="20"/>
        </w:rPr>
      </w:pPr>
    </w:p>
    <w:p w:rsidR="007C1CFF" w:rsidRPr="007C1CFF" w:rsidRDefault="007C1CFF" w:rsidP="007C1CFF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Default="007C1CFF" w:rsidP="00BC4F37">
      <w:pPr>
        <w:rPr>
          <w:sz w:val="20"/>
          <w:szCs w:val="20"/>
        </w:rPr>
      </w:pPr>
    </w:p>
    <w:p w:rsidR="007C1CFF" w:rsidRPr="00BC4F37" w:rsidRDefault="007C1CFF" w:rsidP="00BC4F37">
      <w:pPr>
        <w:rPr>
          <w:sz w:val="20"/>
          <w:szCs w:val="20"/>
        </w:rPr>
      </w:pPr>
    </w:p>
    <w:p w:rsidR="00BC4F37" w:rsidRDefault="00BC4F37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Default="00464564" w:rsidP="00BC4F37">
      <w:pPr>
        <w:rPr>
          <w:sz w:val="20"/>
          <w:szCs w:val="20"/>
        </w:rPr>
      </w:pPr>
    </w:p>
    <w:p w:rsidR="00464564" w:rsidRPr="00BC4F37" w:rsidRDefault="00464564" w:rsidP="00BC4F37">
      <w:pPr>
        <w:rPr>
          <w:sz w:val="20"/>
          <w:szCs w:val="20"/>
        </w:rPr>
      </w:pPr>
    </w:p>
    <w:p w:rsidR="00BC4F37" w:rsidRDefault="00BC4F37" w:rsidP="00BC4F37">
      <w:pPr>
        <w:rPr>
          <w:sz w:val="20"/>
          <w:szCs w:val="20"/>
        </w:rPr>
      </w:pPr>
    </w:p>
    <w:p w:rsidR="00BC4F37" w:rsidRDefault="00BC4F37" w:rsidP="00BC4F37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BC4F37" w:rsidTr="00BC4F37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C4F37" w:rsidRDefault="00BC4F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BC4F37" w:rsidRDefault="00BC4F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BC4F37" w:rsidRDefault="00BC4F37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Окуловского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C4F37" w:rsidRDefault="00BC4F3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C4F37" w:rsidRDefault="00BC4F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BC4F37" w:rsidRDefault="00BC4F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BC4F37" w:rsidRDefault="00BC4F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10" w:history="1">
              <w:r>
                <w:rPr>
                  <w:rStyle w:val="a3"/>
                  <w:rFonts w:eastAsia="Arial Unicode MS"/>
                  <w:lang w:val="en-US" w:eastAsia="en-US"/>
                </w:rPr>
                <w:t>www</w:t>
              </w:r>
              <w:r>
                <w:rPr>
                  <w:rStyle w:val="a3"/>
                  <w:rFonts w:eastAsia="Arial Unicode MS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="Arial Unicode MS"/>
                  <w:lang w:val="en-US" w:eastAsia="en-US"/>
                </w:rPr>
                <w:t>uglovkaadm</w:t>
              </w:r>
              <w:proofErr w:type="spellEnd"/>
              <w:r>
                <w:rPr>
                  <w:rStyle w:val="a3"/>
                  <w:rFonts w:eastAsia="Arial Unicode MS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="Arial Unicode MS"/>
                  <w:lang w:val="en-US" w:eastAsia="en-US"/>
                </w:rPr>
                <w:t>ru</w:t>
              </w:r>
              <w:proofErr w:type="spellEnd"/>
            </w:hyperlink>
          </w:p>
          <w:p w:rsidR="00BC4F37" w:rsidRDefault="00BC4F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BC4F37" w:rsidRDefault="00BC4F3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BC4F37" w:rsidRDefault="00BC4F37">
            <w:pPr>
              <w:spacing w:after="200" w:line="276" w:lineRule="auto"/>
              <w:jc w:val="both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C4F37" w:rsidRDefault="00BC4F3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C4F37" w:rsidRDefault="00BC4F37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BC4F37" w:rsidRDefault="00BC4F37">
            <w:pPr>
              <w:keepNext/>
              <w:keepLines/>
              <w:spacing w:after="200" w:line="276" w:lineRule="auto"/>
              <w:jc w:val="both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C4F37" w:rsidRDefault="00BC4F3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C4F37" w:rsidRDefault="00BC4F3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BC4F37" w:rsidRDefault="00BC4F3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BC4F37" w:rsidRDefault="00BC4F37">
            <w:pPr>
              <w:spacing w:after="200" w:line="276" w:lineRule="auto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</w:tbl>
    <w:p w:rsidR="00BC4F37" w:rsidRDefault="00BC4F37" w:rsidP="00BC4F37">
      <w:pPr>
        <w:rPr>
          <w:sz w:val="20"/>
          <w:szCs w:val="20"/>
        </w:rPr>
      </w:pPr>
    </w:p>
    <w:p w:rsidR="00934937" w:rsidRDefault="00934937"/>
    <w:sectPr w:rsidR="00934937" w:rsidSect="00934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E50F28"/>
    <w:multiLevelType w:val="hybridMultilevel"/>
    <w:tmpl w:val="E7041ED2"/>
    <w:lvl w:ilvl="0" w:tplc="27B0FEA0">
      <w:start w:val="1"/>
      <w:numFmt w:val="decimal"/>
      <w:lvlText w:val="%1."/>
      <w:lvlJc w:val="left"/>
      <w:pPr>
        <w:ind w:left="2297" w:hanging="1020"/>
      </w:pPr>
    </w:lvl>
    <w:lvl w:ilvl="1" w:tplc="0538A0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42AF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5EB8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C2AB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6BF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1E3E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E2D4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E256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F37"/>
    <w:rsid w:val="00222BEF"/>
    <w:rsid w:val="00464564"/>
    <w:rsid w:val="004B62EA"/>
    <w:rsid w:val="007C1CFF"/>
    <w:rsid w:val="00934937"/>
    <w:rsid w:val="00BC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4F37"/>
    <w:pPr>
      <w:keepNext/>
      <w:jc w:val="center"/>
      <w:outlineLvl w:val="0"/>
    </w:pPr>
    <w:rPr>
      <w:rFonts w:ascii="Calibri" w:eastAsia="Arial Unicode MS" w:hAnsi="Calibri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BC4F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4F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F37"/>
    <w:rPr>
      <w:rFonts w:ascii="Calibri" w:eastAsia="Arial Unicode MS" w:hAnsi="Calibri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C4F3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unhideWhenUsed/>
    <w:rsid w:val="00BC4F37"/>
    <w:rPr>
      <w:rFonts w:ascii="Times New Roman" w:hAnsi="Times New Roman" w:cs="Times New Roman" w:hint="default"/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C4F37"/>
    <w:rPr>
      <w:color w:val="800080" w:themeColor="followed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BC4F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C4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C4F37"/>
    <w:pPr>
      <w:autoSpaceDE w:val="0"/>
      <w:autoSpaceDN w:val="0"/>
      <w:spacing w:line="360" w:lineRule="exact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BC4F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Plain Text"/>
    <w:basedOn w:val="a"/>
    <w:link w:val="a8"/>
    <w:semiHidden/>
    <w:unhideWhenUsed/>
    <w:rsid w:val="00BC4F37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BC4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4F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4F3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C4F37"/>
    <w:pPr>
      <w:ind w:left="720"/>
      <w:contextualSpacing/>
    </w:pPr>
  </w:style>
  <w:style w:type="paragraph" w:customStyle="1" w:styleId="ac">
    <w:name w:val="подпись к объекту"/>
    <w:basedOn w:val="a"/>
    <w:next w:val="a"/>
    <w:rsid w:val="00BC4F37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western">
    <w:name w:val="western"/>
    <w:basedOn w:val="a"/>
    <w:rsid w:val="00BC4F37"/>
    <w:pPr>
      <w:spacing w:before="100" w:beforeAutospacing="1" w:after="100" w:afterAutospacing="1"/>
    </w:pPr>
  </w:style>
  <w:style w:type="paragraph" w:customStyle="1" w:styleId="ConsNonformat">
    <w:name w:val="ConsNonformat"/>
    <w:rsid w:val="00BC4F37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lang w:eastAsia="ar-SA"/>
    </w:rPr>
  </w:style>
  <w:style w:type="paragraph" w:customStyle="1" w:styleId="ConsPlusNormal">
    <w:name w:val="ConsPlusNormal"/>
    <w:rsid w:val="00BC4F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4F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C4F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C4F37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BC4F37"/>
    <w:pPr>
      <w:suppressAutoHyphens/>
    </w:pPr>
    <w:rPr>
      <w:rFonts w:ascii="Courier New" w:hAnsi="Courier New" w:cs="Courier New"/>
      <w:sz w:val="28"/>
      <w:szCs w:val="20"/>
      <w:lang w:eastAsia="ar-SA"/>
    </w:rPr>
  </w:style>
  <w:style w:type="paragraph" w:styleId="ad">
    <w:name w:val="caption"/>
    <w:basedOn w:val="a"/>
    <w:next w:val="a"/>
    <w:semiHidden/>
    <w:unhideWhenUsed/>
    <w:qFormat/>
    <w:rsid w:val="00BC4F37"/>
    <w:rPr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BC4F3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BC4F37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BC4F37"/>
    <w:rPr>
      <w:b/>
      <w:bCs/>
    </w:rPr>
  </w:style>
  <w:style w:type="paragraph" w:styleId="af0">
    <w:name w:val="Title"/>
    <w:basedOn w:val="a"/>
    <w:link w:val="af1"/>
    <w:qFormat/>
    <w:rsid w:val="007C1CFF"/>
    <w:pPr>
      <w:jc w:val="center"/>
    </w:pPr>
    <w:rPr>
      <w:sz w:val="28"/>
    </w:rPr>
  </w:style>
  <w:style w:type="character" w:customStyle="1" w:styleId="af1">
    <w:name w:val="Название Знак"/>
    <w:basedOn w:val="a0"/>
    <w:link w:val="af0"/>
    <w:rsid w:val="007C1CF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www.uglovkaadm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2489</Words>
  <Characters>14191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2018-12-06T12:16:00Z</cp:lastPrinted>
  <dcterms:created xsi:type="dcterms:W3CDTF">2018-12-06T11:08:00Z</dcterms:created>
  <dcterms:modified xsi:type="dcterms:W3CDTF">2018-12-06T12:36:00Z</dcterms:modified>
</cp:coreProperties>
</file>