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AF" w:rsidRDefault="002B3AAF" w:rsidP="006F7DA6">
      <w:pPr>
        <w:keepNext/>
        <w:keepLines/>
        <w:tabs>
          <w:tab w:val="left" w:pos="8100"/>
        </w:tabs>
        <w:ind w:left="709" w:hanging="284"/>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-397510</wp:posOffset>
            </wp:positionH>
            <wp:positionV relativeFrom="paragraph">
              <wp:posOffset>-321310</wp:posOffset>
            </wp:positionV>
            <wp:extent cx="593725" cy="6711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93725" cy="671195"/>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85pt;height:52.1pt" fillcolor="#7f7f7f" strokecolor="#0d0d0d">
            <v:fill color2="#aaa"/>
            <v:shadow on="t" color="#4d4d4d" opacity="52429f" offset=",3pt"/>
            <v:textpath style="font-family:&quot;Arial Black&quot;;v-text-spacing:78650f;v-text-kern:t" trim="t" fitpath="t" string="ОФИЦИАЛЬНЫЙ ВЕСТНИК"/>
          </v:shape>
        </w:pict>
      </w:r>
    </w:p>
    <w:p w:rsidR="002B3AAF" w:rsidRDefault="002B3AAF" w:rsidP="006F7DA6">
      <w:pPr>
        <w:keepNext/>
        <w:keepLines/>
        <w:ind w:left="284" w:hanging="568"/>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2B3AAF" w:rsidTr="002B3AAF">
        <w:trPr>
          <w:trHeight w:val="623"/>
        </w:trPr>
        <w:tc>
          <w:tcPr>
            <w:tcW w:w="1222" w:type="dxa"/>
            <w:tcBorders>
              <w:top w:val="nil"/>
              <w:left w:val="nil"/>
              <w:bottom w:val="nil"/>
              <w:right w:val="single" w:sz="4" w:space="0" w:color="auto"/>
            </w:tcBorders>
            <w:hideMark/>
          </w:tcPr>
          <w:p w:rsidR="002B3AAF" w:rsidRDefault="002B3AAF">
            <w:pPr>
              <w:keepNext/>
              <w:keepLines/>
              <w:spacing w:line="276" w:lineRule="auto"/>
              <w:jc w:val="both"/>
              <w:rPr>
                <w:b/>
                <w:lang w:eastAsia="en-US"/>
              </w:rPr>
            </w:pPr>
            <w:r>
              <w:rPr>
                <w:b/>
                <w:lang w:eastAsia="en-US"/>
              </w:rPr>
              <w:t xml:space="preserve">         Выходит</w:t>
            </w:r>
          </w:p>
          <w:p w:rsidR="002B3AAF" w:rsidRDefault="002B3AAF">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2B3AAF" w:rsidRDefault="002B3AAF">
            <w:pPr>
              <w:keepNext/>
              <w:keepLines/>
              <w:spacing w:line="276" w:lineRule="auto"/>
              <w:jc w:val="both"/>
              <w:rPr>
                <w:rFonts w:ascii="Arial" w:hAnsi="Arial" w:cs="Arial"/>
                <w:b/>
                <w:sz w:val="16"/>
                <w:szCs w:val="16"/>
                <w:lang w:eastAsia="en-US"/>
              </w:rPr>
            </w:pPr>
          </w:p>
          <w:p w:rsidR="002B3AAF" w:rsidRDefault="002B3AAF">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2B3AAF" w:rsidRDefault="002B3AAF">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2B3AAF" w:rsidRDefault="002B3AAF">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2B3AAF" w:rsidRDefault="002B3AAF">
            <w:pPr>
              <w:keepNext/>
              <w:keepLines/>
              <w:spacing w:line="276" w:lineRule="auto"/>
              <w:jc w:val="both"/>
              <w:rPr>
                <w:rFonts w:ascii="Arial" w:hAnsi="Arial" w:cs="Arial"/>
                <w:b/>
                <w:sz w:val="16"/>
                <w:szCs w:val="16"/>
                <w:lang w:eastAsia="en-US"/>
              </w:rPr>
            </w:pPr>
          </w:p>
          <w:p w:rsidR="002B3AAF" w:rsidRDefault="002B3AAF">
            <w:pPr>
              <w:keepNext/>
              <w:keepLines/>
              <w:spacing w:line="276" w:lineRule="auto"/>
              <w:jc w:val="both"/>
              <w:rPr>
                <w:rFonts w:ascii="Arial" w:hAnsi="Arial" w:cs="Arial"/>
                <w:b/>
                <w:lang w:eastAsia="en-US"/>
              </w:rPr>
            </w:pPr>
            <w:r>
              <w:rPr>
                <w:rFonts w:ascii="Arial" w:hAnsi="Arial" w:cs="Arial"/>
                <w:b/>
                <w:lang w:eastAsia="en-US"/>
              </w:rPr>
              <w:t>№ 51</w:t>
            </w:r>
          </w:p>
          <w:p w:rsidR="002B3AAF" w:rsidRDefault="002B3AAF" w:rsidP="002B3AAF">
            <w:pPr>
              <w:keepNext/>
              <w:keepLines/>
              <w:spacing w:line="276" w:lineRule="auto"/>
              <w:jc w:val="both"/>
              <w:rPr>
                <w:rFonts w:ascii="Arial" w:hAnsi="Arial" w:cs="Arial"/>
                <w:b/>
                <w:lang w:eastAsia="en-US"/>
              </w:rPr>
            </w:pPr>
            <w:r>
              <w:rPr>
                <w:rFonts w:ascii="Arial" w:hAnsi="Arial" w:cs="Arial"/>
                <w:b/>
                <w:lang w:eastAsia="en-US"/>
              </w:rPr>
              <w:t>06 декабря 2019г</w:t>
            </w:r>
          </w:p>
        </w:tc>
      </w:tr>
    </w:tbl>
    <w:p w:rsidR="002B3AAF" w:rsidRDefault="002B3AAF" w:rsidP="002B3AAF">
      <w:pPr>
        <w:keepNext/>
        <w:keepLines/>
        <w:jc w:val="both"/>
      </w:pPr>
    </w:p>
    <w:p w:rsidR="002B3AAF" w:rsidRDefault="002B3AAF" w:rsidP="002B3AAF">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2B3AAF" w:rsidRDefault="002B3AAF" w:rsidP="002B3AAF">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2B3AAF" w:rsidRDefault="002B3AAF" w:rsidP="002B3AAF">
      <w:pPr>
        <w:keepNext/>
        <w:keepLines/>
        <w:jc w:val="both"/>
        <w:rPr>
          <w:sz w:val="20"/>
          <w:szCs w:val="20"/>
        </w:rPr>
      </w:pPr>
      <w:r>
        <w:rPr>
          <w:sz w:val="20"/>
          <w:szCs w:val="20"/>
        </w:rPr>
        <w:t>Контактный телефон:  (8-816-57) 26-124. Приглашаем к сотрудничеству!</w:t>
      </w:r>
    </w:p>
    <w:p w:rsidR="002B3AAF" w:rsidRDefault="002B3AAF" w:rsidP="002B3AAF">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2B3AAF" w:rsidRDefault="002B3AAF" w:rsidP="002B3AAF">
      <w:pPr>
        <w:keepNext/>
        <w:keepLines/>
        <w:pBdr>
          <w:bottom w:val="single" w:sz="12" w:space="1" w:color="auto"/>
        </w:pBdr>
        <w:jc w:val="both"/>
      </w:pPr>
      <w:r>
        <w:t>_____________________________________________________________________________</w:t>
      </w:r>
    </w:p>
    <w:p w:rsidR="002B3AAF" w:rsidRDefault="002B3AAF" w:rsidP="002B3AAF">
      <w:pPr>
        <w:rPr>
          <w:b/>
          <w:sz w:val="28"/>
          <w:szCs w:val="28"/>
        </w:rPr>
      </w:pPr>
    </w:p>
    <w:p w:rsidR="002B3AAF" w:rsidRDefault="002B3AAF" w:rsidP="002B3AAF">
      <w:pPr>
        <w:rPr>
          <w:b/>
          <w:sz w:val="28"/>
          <w:szCs w:val="28"/>
        </w:rPr>
      </w:pPr>
    </w:p>
    <w:p w:rsidR="006F7DA6" w:rsidRDefault="002B3AAF" w:rsidP="006F7DA6">
      <w:pPr>
        <w:rPr>
          <w:b/>
          <w:sz w:val="28"/>
          <w:szCs w:val="28"/>
        </w:rPr>
      </w:pPr>
      <w:r>
        <w:rPr>
          <w:b/>
          <w:sz w:val="28"/>
          <w:szCs w:val="28"/>
        </w:rPr>
        <w:t xml:space="preserve">В связи с проведением </w:t>
      </w:r>
    </w:p>
    <w:p w:rsidR="006F7DA6" w:rsidRDefault="002B3AAF" w:rsidP="006F7DA6">
      <w:pPr>
        <w:ind w:left="426"/>
        <w:rPr>
          <w:b/>
          <w:sz w:val="28"/>
          <w:szCs w:val="28"/>
        </w:rPr>
      </w:pPr>
      <w:r>
        <w:rPr>
          <w:b/>
          <w:sz w:val="28"/>
          <w:szCs w:val="28"/>
        </w:rPr>
        <w:t xml:space="preserve">района по адресу: Новгородская </w:t>
      </w:r>
      <w:proofErr w:type="spellStart"/>
      <w:r>
        <w:rPr>
          <w:b/>
          <w:sz w:val="28"/>
          <w:szCs w:val="28"/>
        </w:rPr>
        <w:t>область,г</w:t>
      </w:r>
      <w:proofErr w:type="gramStart"/>
      <w:r>
        <w:rPr>
          <w:b/>
          <w:sz w:val="28"/>
          <w:szCs w:val="28"/>
        </w:rPr>
        <w:t>.О</w:t>
      </w:r>
      <w:proofErr w:type="gramEnd"/>
      <w:r>
        <w:rPr>
          <w:b/>
          <w:sz w:val="28"/>
          <w:szCs w:val="28"/>
        </w:rPr>
        <w:t>куловка</w:t>
      </w:r>
      <w:proofErr w:type="spellEnd"/>
      <w:r w:rsidR="006F7DA6" w:rsidRPr="006F7DA6">
        <w:rPr>
          <w:b/>
          <w:sz w:val="28"/>
          <w:szCs w:val="28"/>
        </w:rPr>
        <w:t xml:space="preserve"> </w:t>
      </w:r>
      <w:r w:rsidR="006F7DA6">
        <w:rPr>
          <w:b/>
          <w:sz w:val="28"/>
          <w:szCs w:val="28"/>
        </w:rPr>
        <w:t xml:space="preserve">общероссийского дня приема граждан 12.12.2019г  </w:t>
      </w:r>
    </w:p>
    <w:p w:rsidR="002B3AAF" w:rsidRDefault="006F7DA6" w:rsidP="006F7DA6">
      <w:pPr>
        <w:rPr>
          <w:b/>
          <w:sz w:val="28"/>
          <w:szCs w:val="28"/>
        </w:rPr>
      </w:pPr>
      <w:r>
        <w:rPr>
          <w:b/>
          <w:sz w:val="28"/>
          <w:szCs w:val="28"/>
        </w:rPr>
        <w:t>с 12-00  до  8-00 в Прокуратуре Окуловского</w:t>
      </w:r>
      <w:r w:rsidR="002B3AAF">
        <w:rPr>
          <w:b/>
          <w:sz w:val="28"/>
          <w:szCs w:val="28"/>
        </w:rPr>
        <w:t>,ул</w:t>
      </w:r>
      <w:proofErr w:type="gramStart"/>
      <w:r w:rsidR="002B3AAF">
        <w:rPr>
          <w:b/>
          <w:sz w:val="28"/>
          <w:szCs w:val="28"/>
        </w:rPr>
        <w:t>.У</w:t>
      </w:r>
      <w:proofErr w:type="gramEnd"/>
      <w:r w:rsidR="002B3AAF">
        <w:rPr>
          <w:b/>
          <w:sz w:val="28"/>
          <w:szCs w:val="28"/>
        </w:rPr>
        <w:t>ральская,д.32»А» состоится общероссийский день приема граждан. Прием будет вести прокурор Окуловского района М.А.Егоров. На приеме могут быть поставлены любые вопросы о нарушении федерального законодательства, нарушений прав и свобод человека и гражданина, относящиеся к компетенции органов прокуратуры Российской Федерации. Предварительная запись на прием осуществляется по номеру 8(81657)21-396.Для подачи обращения в день приема предварительная запись не обязательна</w:t>
      </w:r>
    </w:p>
    <w:p w:rsidR="002B3AAF" w:rsidRDefault="002B3AAF" w:rsidP="002B3AAF">
      <w:pPr>
        <w:spacing w:line="240" w:lineRule="exact"/>
        <w:jc w:val="center"/>
        <w:rPr>
          <w:b/>
          <w:sz w:val="20"/>
          <w:szCs w:val="20"/>
        </w:rPr>
      </w:pPr>
      <w:r>
        <w:rPr>
          <w:b/>
          <w:sz w:val="20"/>
          <w:szCs w:val="20"/>
        </w:rPr>
        <w:t xml:space="preserve">                                                                                                                                                                               </w:t>
      </w:r>
    </w:p>
    <w:p w:rsidR="002B3AAF" w:rsidRPr="002B3AAF" w:rsidRDefault="002B3AAF" w:rsidP="002B3AAF">
      <w:pPr>
        <w:pStyle w:val="a7"/>
        <w:jc w:val="center"/>
        <w:rPr>
          <w:b/>
        </w:rPr>
      </w:pPr>
      <w:r w:rsidRPr="002B3AAF">
        <w:rPr>
          <w:b/>
        </w:rPr>
        <w:t>ПАМЯТКА</w:t>
      </w:r>
    </w:p>
    <w:p w:rsidR="002B3AAF" w:rsidRPr="002B3AAF" w:rsidRDefault="002B3AAF" w:rsidP="002B3AAF">
      <w:pPr>
        <w:pStyle w:val="a7"/>
        <w:jc w:val="center"/>
        <w:rPr>
          <w:b/>
        </w:rPr>
      </w:pPr>
      <w:r w:rsidRPr="002B3AAF">
        <w:rPr>
          <w:b/>
        </w:rPr>
        <w:t>населению о соблюдении мер пожарной безопасности</w:t>
      </w:r>
    </w:p>
    <w:p w:rsidR="002B3AAF" w:rsidRPr="002B3AAF" w:rsidRDefault="002B3AAF" w:rsidP="002B3AAF">
      <w:pPr>
        <w:pStyle w:val="a7"/>
        <w:rPr>
          <w:b/>
          <w:u w:val="single"/>
        </w:rPr>
      </w:pPr>
      <w:r w:rsidRPr="002B3AAF">
        <w:rPr>
          <w:b/>
          <w:u w:val="single"/>
        </w:rPr>
        <w:t>Электрохозяйство</w:t>
      </w:r>
    </w:p>
    <w:p w:rsidR="002B3AAF" w:rsidRPr="002B3AAF" w:rsidRDefault="002B3AAF" w:rsidP="002B3AAF">
      <w:pPr>
        <w:pStyle w:val="a7"/>
      </w:pPr>
      <w:r w:rsidRPr="002B3AAF">
        <w:t>- не оставляйте без присмотра включенные в сеть электроприборы (телевизоры, магнитофоны и иное);</w:t>
      </w:r>
    </w:p>
    <w:p w:rsidR="002B3AAF" w:rsidRPr="002B3AAF" w:rsidRDefault="002B3AAF" w:rsidP="002B3AAF">
      <w:pPr>
        <w:pStyle w:val="a7"/>
      </w:pPr>
      <w:r w:rsidRPr="002B3AAF">
        <w:t>- не допускайте эксплуатации самодельных (кустарных) электронагревательных приборов;</w:t>
      </w:r>
    </w:p>
    <w:p w:rsidR="002B3AAF" w:rsidRPr="002B3AAF" w:rsidRDefault="002B3AAF" w:rsidP="002B3AAF">
      <w:pPr>
        <w:pStyle w:val="a7"/>
      </w:pPr>
      <w:r w:rsidRPr="002B3AAF">
        <w:t>- не допускайте устройства временных самодельных электросетей в помещениях.</w:t>
      </w:r>
    </w:p>
    <w:p w:rsidR="002B3AAF" w:rsidRPr="002B3AAF" w:rsidRDefault="002B3AAF" w:rsidP="002B3AAF">
      <w:pPr>
        <w:pStyle w:val="a7"/>
        <w:rPr>
          <w:b/>
          <w:u w:val="single"/>
        </w:rPr>
      </w:pPr>
      <w:r w:rsidRPr="002B3AAF">
        <w:rPr>
          <w:b/>
          <w:u w:val="single"/>
        </w:rPr>
        <w:t>Печное отопление</w:t>
      </w:r>
    </w:p>
    <w:p w:rsidR="002B3AAF" w:rsidRPr="002B3AAF" w:rsidRDefault="002B3AAF" w:rsidP="002B3AAF">
      <w:pPr>
        <w:pStyle w:val="a7"/>
      </w:pPr>
      <w:r w:rsidRPr="002B3AAF">
        <w:t>- отремонтируйте дымоход печи;</w:t>
      </w:r>
    </w:p>
    <w:p w:rsidR="002B3AAF" w:rsidRPr="002B3AAF" w:rsidRDefault="002B3AAF" w:rsidP="002B3AAF">
      <w:pPr>
        <w:pStyle w:val="a7"/>
      </w:pPr>
      <w:r w:rsidRPr="002B3AAF">
        <w:t>- очищайте дымоход печи не менее 1 раза в 2 месяца;</w:t>
      </w:r>
    </w:p>
    <w:p w:rsidR="002B3AAF" w:rsidRPr="002B3AAF" w:rsidRDefault="002B3AAF" w:rsidP="002B3AAF">
      <w:pPr>
        <w:pStyle w:val="a7"/>
      </w:pPr>
      <w:r w:rsidRPr="002B3AAF">
        <w:t>- не оставляйте без присмотра топящиеся печи, а также не поручайте надзор за ними малолетним детям.</w:t>
      </w:r>
    </w:p>
    <w:p w:rsidR="002B3AAF" w:rsidRPr="002B3AAF" w:rsidRDefault="002B3AAF" w:rsidP="002B3AAF">
      <w:pPr>
        <w:pStyle w:val="a7"/>
        <w:rPr>
          <w:b/>
        </w:rPr>
      </w:pPr>
      <w:r w:rsidRPr="002B3AAF">
        <w:rPr>
          <w:b/>
          <w:u w:val="single"/>
        </w:rPr>
        <w:t>Газовое оборудование</w:t>
      </w:r>
    </w:p>
    <w:p w:rsidR="002B3AAF" w:rsidRPr="002B3AAF" w:rsidRDefault="002B3AAF" w:rsidP="002B3AAF">
      <w:pPr>
        <w:pStyle w:val="a7"/>
      </w:pPr>
      <w:r w:rsidRPr="002B3AAF">
        <w:lastRenderedPageBreak/>
        <w:t>- запрещается проверка герметичности соединений газового оборудования с помощью источников открытого пламени (спички, зажигалки, свечи);</w:t>
      </w:r>
    </w:p>
    <w:p w:rsidR="002B3AAF" w:rsidRPr="002B3AAF" w:rsidRDefault="002B3AAF" w:rsidP="002B3AAF">
      <w:pPr>
        <w:pStyle w:val="a7"/>
      </w:pPr>
      <w:r w:rsidRPr="002B3AAF">
        <w:t>- не допускайте устройство вводов газопровода в жилой дом через подвальное помещение;</w:t>
      </w:r>
    </w:p>
    <w:p w:rsidR="002B3AAF" w:rsidRPr="002B3AAF" w:rsidRDefault="002B3AAF" w:rsidP="002B3AAF">
      <w:pPr>
        <w:pStyle w:val="a7"/>
      </w:pPr>
      <w:r w:rsidRPr="002B3AAF">
        <w:t xml:space="preserve">- расстояние от газового баллона до газовой плиты выполнить не менее </w:t>
      </w:r>
      <w:smartTag w:uri="urn:schemas-microsoft-com:office:smarttags" w:element="metricconverter">
        <w:smartTagPr>
          <w:attr w:name="ProductID" w:val="0,5 м"/>
        </w:smartTagPr>
        <w:r w:rsidRPr="002B3AAF">
          <w:t>0,5 м</w:t>
        </w:r>
      </w:smartTag>
      <w:r w:rsidRPr="002B3AAF">
        <w:t xml:space="preserve">, до радиаторов отопления и печей – </w:t>
      </w:r>
      <w:smartTag w:uri="urn:schemas-microsoft-com:office:smarttags" w:element="metricconverter">
        <w:smartTagPr>
          <w:attr w:name="ProductID" w:val="1 м"/>
        </w:smartTagPr>
        <w:r w:rsidRPr="002B3AAF">
          <w:t>1 м</w:t>
        </w:r>
      </w:smartTag>
      <w:r w:rsidRPr="002B3AAF">
        <w:t xml:space="preserve">, топочных дверок печей – </w:t>
      </w:r>
      <w:smartTag w:uri="urn:schemas-microsoft-com:office:smarttags" w:element="metricconverter">
        <w:smartTagPr>
          <w:attr w:name="ProductID" w:val="2 м"/>
        </w:smartTagPr>
        <w:r w:rsidRPr="002B3AAF">
          <w:t>2 м</w:t>
        </w:r>
      </w:smartTag>
      <w:r w:rsidRPr="002B3AAF">
        <w:t>.</w:t>
      </w:r>
    </w:p>
    <w:p w:rsidR="002B3AAF" w:rsidRPr="002B3AAF" w:rsidRDefault="002B3AAF" w:rsidP="002B3AAF">
      <w:pPr>
        <w:pStyle w:val="a7"/>
        <w:rPr>
          <w:b/>
        </w:rPr>
      </w:pPr>
      <w:r w:rsidRPr="002B3AAF">
        <w:rPr>
          <w:b/>
          <w:u w:val="single"/>
        </w:rPr>
        <w:t>Дополнительные мероприятия</w:t>
      </w:r>
    </w:p>
    <w:p w:rsidR="002B3AAF" w:rsidRPr="002B3AAF" w:rsidRDefault="002B3AAF" w:rsidP="002B3AAF">
      <w:pPr>
        <w:pStyle w:val="a7"/>
      </w:pPr>
      <w:r w:rsidRPr="002B3AAF">
        <w:t xml:space="preserve">- в летний период имейте около дома емкость с водой не менее </w:t>
      </w:r>
      <w:smartTag w:uri="urn:schemas-microsoft-com:office:smarttags" w:element="metricconverter">
        <w:smartTagPr>
          <w:attr w:name="ProductID" w:val="200 л"/>
        </w:smartTagPr>
        <w:r w:rsidRPr="002B3AAF">
          <w:t>200 л</w:t>
        </w:r>
      </w:smartTag>
      <w:r w:rsidRPr="002B3AAF">
        <w:t>, ведро и приставную лестницу;</w:t>
      </w:r>
    </w:p>
    <w:p w:rsidR="002B3AAF" w:rsidRPr="002B3AAF" w:rsidRDefault="002B3AAF" w:rsidP="002B3AAF">
      <w:pPr>
        <w:pStyle w:val="a7"/>
      </w:pPr>
      <w:r w:rsidRPr="002B3AAF">
        <w:t xml:space="preserve">- решетки на окнах выполняйте </w:t>
      </w:r>
      <w:proofErr w:type="gramStart"/>
      <w:r w:rsidRPr="002B3AAF">
        <w:t>распашными</w:t>
      </w:r>
      <w:proofErr w:type="gramEnd"/>
      <w:r w:rsidRPr="002B3AAF">
        <w:t xml:space="preserve"> или легкосъемными;</w:t>
      </w:r>
    </w:p>
    <w:p w:rsidR="002B3AAF" w:rsidRPr="002B3AAF" w:rsidRDefault="002B3AAF" w:rsidP="002B3AAF">
      <w:pPr>
        <w:pStyle w:val="a7"/>
      </w:pPr>
      <w:r w:rsidRPr="002B3AAF">
        <w:t>- не оставляйте малолетних детей без присмотра;</w:t>
      </w:r>
    </w:p>
    <w:p w:rsidR="002B3AAF" w:rsidRPr="002B3AAF" w:rsidRDefault="002B3AAF" w:rsidP="002B3AAF">
      <w:pPr>
        <w:pStyle w:val="a7"/>
      </w:pPr>
      <w:r w:rsidRPr="002B3AAF">
        <w:t>- не допускайте свалок горючего мусора около дома и своевременно окашивайте территорию.</w:t>
      </w:r>
    </w:p>
    <w:p w:rsidR="002B3AAF" w:rsidRPr="002B3AAF" w:rsidRDefault="002B3AAF" w:rsidP="002B3AAF">
      <w:pPr>
        <w:pStyle w:val="a7"/>
        <w:rPr>
          <w:u w:val="single"/>
        </w:rPr>
      </w:pPr>
    </w:p>
    <w:p w:rsidR="002B3AAF" w:rsidRPr="002B3AAF" w:rsidRDefault="002B3AAF" w:rsidP="002B3AAF">
      <w:pPr>
        <w:pStyle w:val="a7"/>
        <w:jc w:val="center"/>
        <w:rPr>
          <w:b/>
        </w:rPr>
      </w:pPr>
      <w:r w:rsidRPr="002B3AAF">
        <w:rPr>
          <w:b/>
        </w:rPr>
        <w:t>ПОЖАР ЛЕГЧЕ ПРЕДУПРЕДИТЬ, ЧЕМ ПОТУШИТЬ.</w:t>
      </w:r>
    </w:p>
    <w:p w:rsidR="002B3AAF" w:rsidRPr="002B3AAF" w:rsidRDefault="002B3AAF" w:rsidP="002B3AAF">
      <w:pPr>
        <w:pStyle w:val="a7"/>
        <w:jc w:val="center"/>
        <w:rPr>
          <w:b/>
        </w:rPr>
      </w:pPr>
      <w:r w:rsidRPr="002B3AAF">
        <w:rPr>
          <w:b/>
        </w:rPr>
        <w:t>БУДЬТЕ ОСТОРОЖНЫ С ОГНЕМ!</w:t>
      </w:r>
    </w:p>
    <w:p w:rsidR="002B3AAF" w:rsidRDefault="002B3AAF" w:rsidP="002B3AAF">
      <w:pPr>
        <w:rPr>
          <w:sz w:val="20"/>
          <w:szCs w:val="20"/>
        </w:rPr>
      </w:pPr>
    </w:p>
    <w:p w:rsidR="003E74A6" w:rsidRDefault="003E74A6" w:rsidP="003E74A6">
      <w:pPr>
        <w:autoSpaceDE w:val="0"/>
        <w:autoSpaceDN w:val="0"/>
        <w:adjustRightInd w:val="0"/>
        <w:rPr>
          <w:rFonts w:ascii="Calibri" w:eastAsiaTheme="minorHAnsi" w:hAnsi="Calibri" w:cs="Calibri"/>
          <w:b/>
          <w:bCs/>
          <w:color w:val="FFFFFF"/>
          <w:sz w:val="28"/>
          <w:szCs w:val="28"/>
          <w:lang w:eastAsia="en-US"/>
        </w:rPr>
      </w:pPr>
      <w:r>
        <w:rPr>
          <w:rFonts w:ascii="Calibri" w:eastAsiaTheme="minorHAnsi" w:hAnsi="Calibri" w:cs="Calibri"/>
          <w:b/>
          <w:bCs/>
          <w:color w:val="FFFFFF"/>
          <w:sz w:val="28"/>
          <w:szCs w:val="28"/>
          <w:lang w:eastAsia="en-US"/>
        </w:rPr>
        <w:t>под лед (в полынью) человека:</w:t>
      </w:r>
    </w:p>
    <w:p w:rsidR="003E74A6" w:rsidRDefault="003E74A6" w:rsidP="003E74A6">
      <w:pPr>
        <w:autoSpaceDE w:val="0"/>
        <w:autoSpaceDN w:val="0"/>
        <w:adjustRightInd w:val="0"/>
        <w:rPr>
          <w:rFonts w:eastAsiaTheme="minorHAnsi"/>
          <w:b/>
          <w:bCs/>
          <w:color w:val="000000"/>
          <w:sz w:val="34"/>
          <w:szCs w:val="34"/>
          <w:lang w:eastAsia="en-US"/>
        </w:rPr>
      </w:pPr>
      <w:r>
        <w:rPr>
          <w:rFonts w:eastAsiaTheme="minorHAnsi"/>
          <w:color w:val="000000"/>
          <w:sz w:val="34"/>
          <w:szCs w:val="34"/>
          <w:lang w:eastAsia="en-US"/>
        </w:rPr>
        <w:t xml:space="preserve">Правила </w:t>
      </w:r>
      <w:r>
        <w:rPr>
          <w:rFonts w:eastAsiaTheme="minorHAnsi"/>
          <w:b/>
          <w:bCs/>
          <w:color w:val="000000"/>
          <w:sz w:val="34"/>
          <w:szCs w:val="34"/>
          <w:lang w:eastAsia="en-US"/>
        </w:rPr>
        <w:t>безопасного поведения на льду</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Правильное поведение на льду поможет вам избежать возможных рисков и предотвратить</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опасность по отношению к другим людям во время прогулок или вынужденного перехода</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покрытого льдом водоема. Вам следует помнить и соблюдать правила безопасного</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поведения на льду.</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Не переходить замерзший водоем в местах, где это запрещено.</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Не выходить на недавно замерший и еще не окрепший лед. При необходимости</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проверьте возможность перехода по льду вышеописанным методом.</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Не собираться большими группами на одном участке льда. При необходимости</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перехода водоема группой рассредоточьтесь и идите на небольшом расстоянии</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друг за другом.</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Не приближаться к прорубям и полыньям на льду.</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xml:space="preserve">« Не скатываться на санках, ледянках, лыжах с берега на </w:t>
      </w:r>
      <w:proofErr w:type="gramStart"/>
      <w:r>
        <w:rPr>
          <w:rFonts w:eastAsiaTheme="minorHAnsi"/>
          <w:color w:val="000000"/>
          <w:sz w:val="22"/>
          <w:szCs w:val="22"/>
          <w:lang w:eastAsia="en-US"/>
        </w:rPr>
        <w:t>тонкий</w:t>
      </w:r>
      <w:proofErr w:type="gramEnd"/>
      <w:r>
        <w:rPr>
          <w:rFonts w:eastAsiaTheme="minorHAnsi"/>
          <w:color w:val="000000"/>
          <w:sz w:val="22"/>
          <w:szCs w:val="22"/>
          <w:lang w:eastAsia="en-US"/>
        </w:rPr>
        <w:t>, еще не окрепший</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лед и категорически запретить это делать детям без присмотра.</w:t>
      </w:r>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xml:space="preserve">® Не выходить на лед при плохой освещенности или видимости, особенно в </w:t>
      </w:r>
      <w:proofErr w:type="gramStart"/>
      <w:r>
        <w:rPr>
          <w:rFonts w:eastAsiaTheme="minorHAnsi"/>
          <w:color w:val="000000"/>
          <w:sz w:val="22"/>
          <w:szCs w:val="22"/>
          <w:lang w:eastAsia="en-US"/>
        </w:rPr>
        <w:t>темное</w:t>
      </w:r>
      <w:proofErr w:type="gramEnd"/>
    </w:p>
    <w:p w:rsidR="003E74A6" w:rsidRDefault="003E74A6" w:rsidP="003E74A6">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время суток.</w:t>
      </w:r>
    </w:p>
    <w:p w:rsidR="002B3AAF" w:rsidRDefault="003E74A6" w:rsidP="003E74A6">
      <w:pPr>
        <w:rPr>
          <w:rFonts w:eastAsiaTheme="minorHAnsi"/>
          <w:color w:val="000000"/>
          <w:sz w:val="22"/>
          <w:szCs w:val="22"/>
          <w:lang w:eastAsia="en-US"/>
        </w:rPr>
      </w:pPr>
      <w:r>
        <w:rPr>
          <w:rFonts w:eastAsiaTheme="minorHAnsi"/>
          <w:color w:val="000000"/>
          <w:sz w:val="22"/>
          <w:szCs w:val="22"/>
          <w:lang w:eastAsia="en-US"/>
        </w:rPr>
        <w:t>• Не выезжать на автомобиле на лёд вне мест специально организованных переправ</w:t>
      </w:r>
    </w:p>
    <w:p w:rsidR="003E74A6" w:rsidRDefault="003E74A6" w:rsidP="003E74A6">
      <w:pPr>
        <w:rPr>
          <w:sz w:val="20"/>
          <w:szCs w:val="20"/>
        </w:rPr>
      </w:pPr>
    </w:p>
    <w:p w:rsidR="002B3AAF" w:rsidRPr="002B3AAF" w:rsidRDefault="003E74A6" w:rsidP="002B3AAF">
      <w:pPr>
        <w:jc w:val="center"/>
        <w:rPr>
          <w:b/>
          <w:sz w:val="20"/>
          <w:szCs w:val="20"/>
        </w:rPr>
      </w:pPr>
      <w:r>
        <w:rPr>
          <w:b/>
          <w:sz w:val="20"/>
          <w:szCs w:val="20"/>
        </w:rPr>
        <w:t>Российская Федерация</w:t>
      </w:r>
    </w:p>
    <w:p w:rsidR="002B3AAF" w:rsidRPr="002B3AAF" w:rsidRDefault="002B3AAF" w:rsidP="002B3AAF">
      <w:pPr>
        <w:jc w:val="center"/>
        <w:rPr>
          <w:b/>
          <w:sz w:val="20"/>
          <w:szCs w:val="20"/>
        </w:rPr>
      </w:pPr>
      <w:r w:rsidRPr="002B3AAF">
        <w:rPr>
          <w:b/>
          <w:sz w:val="20"/>
          <w:szCs w:val="20"/>
        </w:rPr>
        <w:t>Администрация Угловского городского поселения</w:t>
      </w:r>
    </w:p>
    <w:p w:rsidR="002B3AAF" w:rsidRPr="002B3AAF" w:rsidRDefault="002B3AAF" w:rsidP="002B3AAF">
      <w:pPr>
        <w:jc w:val="center"/>
        <w:rPr>
          <w:b/>
          <w:sz w:val="20"/>
          <w:szCs w:val="20"/>
        </w:rPr>
      </w:pPr>
      <w:r w:rsidRPr="002B3AAF">
        <w:rPr>
          <w:b/>
          <w:sz w:val="20"/>
          <w:szCs w:val="20"/>
        </w:rPr>
        <w:t>Окуловского муниципального района Новгородской области</w:t>
      </w:r>
    </w:p>
    <w:p w:rsidR="002B3AAF" w:rsidRPr="002B3AAF" w:rsidRDefault="002B3AAF" w:rsidP="002B3AAF">
      <w:pPr>
        <w:jc w:val="center"/>
        <w:rPr>
          <w:sz w:val="20"/>
          <w:szCs w:val="20"/>
        </w:rPr>
      </w:pPr>
    </w:p>
    <w:p w:rsidR="002B3AAF" w:rsidRPr="002B3AAF" w:rsidRDefault="002B3AAF" w:rsidP="002B3AAF">
      <w:pPr>
        <w:jc w:val="center"/>
        <w:rPr>
          <w:b/>
          <w:sz w:val="20"/>
          <w:szCs w:val="20"/>
        </w:rPr>
      </w:pPr>
      <w:r w:rsidRPr="002B3AAF">
        <w:rPr>
          <w:b/>
          <w:sz w:val="20"/>
          <w:szCs w:val="20"/>
        </w:rPr>
        <w:t>ПОСТАНОВЛЕНИЕ</w:t>
      </w:r>
    </w:p>
    <w:p w:rsidR="002B3AAF" w:rsidRPr="002B3AAF" w:rsidRDefault="002B3AAF" w:rsidP="002B3AAF">
      <w:pPr>
        <w:rPr>
          <w:sz w:val="20"/>
          <w:szCs w:val="20"/>
        </w:rPr>
      </w:pPr>
    </w:p>
    <w:p w:rsidR="002B3AAF" w:rsidRPr="002B3AAF" w:rsidRDefault="002B3AAF" w:rsidP="002B3AAF">
      <w:pPr>
        <w:tabs>
          <w:tab w:val="left" w:pos="4536"/>
        </w:tabs>
        <w:spacing w:line="240" w:lineRule="exact"/>
        <w:jc w:val="center"/>
        <w:rPr>
          <w:sz w:val="20"/>
          <w:szCs w:val="20"/>
        </w:rPr>
      </w:pPr>
      <w:r w:rsidRPr="002B3AAF">
        <w:rPr>
          <w:sz w:val="20"/>
          <w:szCs w:val="20"/>
        </w:rPr>
        <w:t>от 05.12.2019 № 526</w:t>
      </w:r>
    </w:p>
    <w:p w:rsidR="002B3AAF" w:rsidRPr="002B3AAF" w:rsidRDefault="002B3AAF" w:rsidP="002B3AAF">
      <w:pPr>
        <w:tabs>
          <w:tab w:val="left" w:pos="3060"/>
        </w:tabs>
        <w:spacing w:line="240" w:lineRule="exact"/>
        <w:jc w:val="center"/>
        <w:rPr>
          <w:sz w:val="20"/>
          <w:szCs w:val="20"/>
        </w:rPr>
      </w:pPr>
      <w:r w:rsidRPr="002B3AAF">
        <w:rPr>
          <w:sz w:val="20"/>
          <w:szCs w:val="20"/>
        </w:rPr>
        <w:t>р.п. Угловка</w:t>
      </w:r>
    </w:p>
    <w:p w:rsidR="002B3AAF" w:rsidRPr="002B3AAF" w:rsidRDefault="002B3AAF" w:rsidP="002B3AAF">
      <w:pPr>
        <w:tabs>
          <w:tab w:val="left" w:pos="3060"/>
        </w:tabs>
        <w:spacing w:line="240" w:lineRule="exact"/>
        <w:jc w:val="center"/>
        <w:rPr>
          <w:sz w:val="20"/>
          <w:szCs w:val="20"/>
        </w:rPr>
      </w:pPr>
    </w:p>
    <w:p w:rsidR="002B3AAF" w:rsidRPr="002B3AAF" w:rsidRDefault="002B3AAF" w:rsidP="002B3AAF">
      <w:pPr>
        <w:spacing w:line="240" w:lineRule="exact"/>
        <w:jc w:val="center"/>
        <w:rPr>
          <w:sz w:val="20"/>
          <w:szCs w:val="20"/>
        </w:rPr>
      </w:pPr>
      <w:r w:rsidRPr="002B3AAF">
        <w:rPr>
          <w:b/>
          <w:bCs/>
          <w:color w:val="000000"/>
          <w:spacing w:val="-4"/>
          <w:sz w:val="20"/>
          <w:szCs w:val="20"/>
        </w:rPr>
        <w:t>О назначении публичных слушаний</w:t>
      </w:r>
    </w:p>
    <w:p w:rsidR="002B3AAF" w:rsidRPr="002B3AAF" w:rsidRDefault="002B3AAF" w:rsidP="002B3AAF">
      <w:pPr>
        <w:spacing w:line="360" w:lineRule="exact"/>
        <w:jc w:val="both"/>
        <w:rPr>
          <w:sz w:val="20"/>
          <w:szCs w:val="20"/>
        </w:rPr>
      </w:pPr>
      <w:r w:rsidRPr="002B3AAF">
        <w:rPr>
          <w:sz w:val="20"/>
          <w:szCs w:val="20"/>
        </w:rPr>
        <w:t xml:space="preserve">         </w:t>
      </w:r>
      <w:proofErr w:type="gramStart"/>
      <w:r w:rsidRPr="002B3AAF">
        <w:rPr>
          <w:sz w:val="20"/>
          <w:szCs w:val="20"/>
        </w:rPr>
        <w:t>В соответствии  Градостроительным кодексом Российской Федерации,  Федеральным законом от 06 октября 2003 года №131-ФЗ «Об общих принципах организации  местного самоуправления  в Российской Федерации», 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 № 75 (в редакции решения Совета депутатов Угловского городского поселения от 31.05.2017 №113), Положением  о   порядке организации и проведения  общественных обсуждений  или</w:t>
      </w:r>
      <w:proofErr w:type="gramEnd"/>
      <w:r w:rsidRPr="002B3AAF">
        <w:rPr>
          <w:sz w:val="20"/>
          <w:szCs w:val="20"/>
        </w:rPr>
        <w:t xml:space="preserve"> публичных слушаний по вопросам градостроительной деятельности на территории Угловского городского поселения, утверждённым </w:t>
      </w:r>
      <w:r w:rsidRPr="002B3AAF">
        <w:rPr>
          <w:sz w:val="20"/>
          <w:szCs w:val="20"/>
        </w:rPr>
        <w:lastRenderedPageBreak/>
        <w:t xml:space="preserve">решением Совета депутатов </w:t>
      </w:r>
      <w:r w:rsidRPr="002B3AAF">
        <w:rPr>
          <w:bCs/>
          <w:iCs/>
          <w:sz w:val="20"/>
          <w:szCs w:val="20"/>
        </w:rPr>
        <w:t>Угловского городского</w:t>
      </w:r>
      <w:r w:rsidRPr="002B3AAF">
        <w:rPr>
          <w:sz w:val="20"/>
          <w:szCs w:val="20"/>
        </w:rPr>
        <w:t xml:space="preserve"> поселения  от 09.10.2018  № 176,  Уставом Угловского городского поселения,  представленных документов Администрация Угловского городского поселения </w:t>
      </w:r>
    </w:p>
    <w:p w:rsidR="002B3AAF" w:rsidRPr="002B3AAF" w:rsidRDefault="002B3AAF" w:rsidP="002B3AAF">
      <w:pPr>
        <w:pStyle w:val="a9"/>
        <w:spacing w:line="360" w:lineRule="exact"/>
        <w:rPr>
          <w:rFonts w:ascii="Times New Roman" w:hAnsi="Times New Roman" w:cs="Times New Roman"/>
          <w:b/>
        </w:rPr>
      </w:pPr>
      <w:r w:rsidRPr="002B3AAF">
        <w:rPr>
          <w:rFonts w:ascii="Times New Roman" w:hAnsi="Times New Roman" w:cs="Times New Roman"/>
          <w:b/>
        </w:rPr>
        <w:t>ПОСТАНОВЛЯЕТ:</w:t>
      </w:r>
    </w:p>
    <w:p w:rsidR="002B3AAF" w:rsidRPr="002B3AAF" w:rsidRDefault="002B3AAF" w:rsidP="002B3AAF">
      <w:pPr>
        <w:pStyle w:val="Standard"/>
        <w:jc w:val="both"/>
        <w:rPr>
          <w:rFonts w:ascii="Times New Roman" w:hAnsi="Times New Roman" w:cs="Times New Roman"/>
          <w:sz w:val="20"/>
          <w:szCs w:val="20"/>
        </w:rPr>
      </w:pPr>
      <w:r w:rsidRPr="002B3AAF">
        <w:rPr>
          <w:rFonts w:ascii="Times New Roman" w:hAnsi="Times New Roman" w:cs="Times New Roman"/>
          <w:sz w:val="20"/>
          <w:szCs w:val="20"/>
        </w:rPr>
        <w:t xml:space="preserve">        1. Вынести проект планировки, </w:t>
      </w:r>
      <w:r w:rsidRPr="002B3AAF">
        <w:rPr>
          <w:rFonts w:ascii="Times New Roman" w:hAnsi="Times New Roman" w:cs="Times New Roman"/>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2B3AAF">
        <w:rPr>
          <w:rFonts w:ascii="Times New Roman" w:hAnsi="Times New Roman" w:cs="Times New Roman"/>
          <w:color w:val="000000"/>
          <w:sz w:val="20"/>
          <w:szCs w:val="20"/>
        </w:rPr>
        <w:t>бутилацетата</w:t>
      </w:r>
      <w:proofErr w:type="spellEnd"/>
      <w:r w:rsidRPr="002B3AAF">
        <w:rPr>
          <w:rFonts w:ascii="Times New Roman" w:hAnsi="Times New Roman" w:cs="Times New Roman"/>
          <w:color w:val="000000"/>
          <w:sz w:val="20"/>
          <w:szCs w:val="20"/>
        </w:rPr>
        <w:t xml:space="preserve"> и этилацетата в д</w:t>
      </w:r>
      <w:proofErr w:type="gramStart"/>
      <w:r w:rsidRPr="002B3AAF">
        <w:rPr>
          <w:rFonts w:ascii="Times New Roman" w:hAnsi="Times New Roman" w:cs="Times New Roman"/>
          <w:color w:val="000000"/>
          <w:sz w:val="20"/>
          <w:szCs w:val="20"/>
        </w:rPr>
        <w:t>.Б</w:t>
      </w:r>
      <w:proofErr w:type="gramEnd"/>
      <w:r w:rsidRPr="002B3AAF">
        <w:rPr>
          <w:rFonts w:ascii="Times New Roman" w:hAnsi="Times New Roman" w:cs="Times New Roman"/>
          <w:color w:val="000000"/>
          <w:sz w:val="20"/>
          <w:szCs w:val="20"/>
        </w:rPr>
        <w:t xml:space="preserve">ерезовка,  мощностью 5 тыс.тонн в год, расположенным по адресу: Российская Федерация, </w:t>
      </w:r>
      <w:r w:rsidRPr="002B3AAF">
        <w:rPr>
          <w:rFonts w:ascii="Times New Roman" w:hAnsi="Times New Roman"/>
          <w:sz w:val="20"/>
          <w:szCs w:val="20"/>
        </w:rPr>
        <w:t>Новгородская область, Угловское городское поселение, д</w:t>
      </w:r>
      <w:proofErr w:type="gramStart"/>
      <w:r w:rsidRPr="002B3AAF">
        <w:rPr>
          <w:rFonts w:ascii="Times New Roman" w:hAnsi="Times New Roman"/>
          <w:sz w:val="20"/>
          <w:szCs w:val="20"/>
        </w:rPr>
        <w:t>.Б</w:t>
      </w:r>
      <w:proofErr w:type="gramEnd"/>
      <w:r w:rsidRPr="002B3AAF">
        <w:rPr>
          <w:rFonts w:ascii="Times New Roman" w:hAnsi="Times New Roman"/>
          <w:sz w:val="20"/>
          <w:szCs w:val="20"/>
        </w:rPr>
        <w:t xml:space="preserve">ерезовка, д.75-а» </w:t>
      </w:r>
      <w:r w:rsidRPr="002B3AAF">
        <w:rPr>
          <w:rFonts w:ascii="Times New Roman" w:hAnsi="Times New Roman" w:cs="Times New Roman"/>
          <w:sz w:val="20"/>
          <w:szCs w:val="20"/>
        </w:rPr>
        <w:t>на публичные слушания.</w:t>
      </w:r>
    </w:p>
    <w:p w:rsidR="002B3AAF" w:rsidRPr="002B3AAF" w:rsidRDefault="002B3AAF" w:rsidP="002B3AAF">
      <w:pPr>
        <w:pStyle w:val="ConsPlusNonformat"/>
        <w:widowControl/>
        <w:spacing w:line="360" w:lineRule="exact"/>
        <w:ind w:firstLine="705"/>
        <w:jc w:val="both"/>
        <w:rPr>
          <w:rFonts w:ascii="Times New Roman" w:hAnsi="Times New Roman" w:cs="Times New Roman"/>
        </w:rPr>
      </w:pPr>
      <w:r w:rsidRPr="002B3AAF">
        <w:rPr>
          <w:rFonts w:ascii="Times New Roman" w:hAnsi="Times New Roman" w:cs="Times New Roman"/>
        </w:rPr>
        <w:t>Назначить проведение публичных слушаний на 14 января 2020 года в 16 часов по адресу:  Новгородская область, р.п</w:t>
      </w:r>
      <w:proofErr w:type="gramStart"/>
      <w:r w:rsidRPr="002B3AAF">
        <w:rPr>
          <w:rFonts w:ascii="Times New Roman" w:hAnsi="Times New Roman" w:cs="Times New Roman"/>
        </w:rPr>
        <w:t>.У</w:t>
      </w:r>
      <w:proofErr w:type="gramEnd"/>
      <w:r w:rsidRPr="002B3AAF">
        <w:rPr>
          <w:rFonts w:ascii="Times New Roman" w:hAnsi="Times New Roman" w:cs="Times New Roman"/>
        </w:rPr>
        <w:t>гловка, ул. Центральная, д.9, помещение Администрация Угловского городского поселения.</w:t>
      </w:r>
    </w:p>
    <w:p w:rsidR="002B3AAF" w:rsidRPr="002B3AAF" w:rsidRDefault="002B3AAF" w:rsidP="002B3AAF">
      <w:pPr>
        <w:pStyle w:val="ConsPlusNonformat"/>
        <w:widowControl/>
        <w:ind w:firstLine="705"/>
        <w:jc w:val="both"/>
        <w:rPr>
          <w:rFonts w:ascii="Times New Roman" w:hAnsi="Times New Roman" w:cs="Times New Roman"/>
        </w:rPr>
      </w:pPr>
      <w:r w:rsidRPr="002B3AAF">
        <w:rPr>
          <w:rFonts w:ascii="Times New Roman" w:hAnsi="Times New Roman" w:cs="Times New Roman"/>
        </w:rPr>
        <w:t xml:space="preserve">2. Назначить </w:t>
      </w:r>
      <w:proofErr w:type="gramStart"/>
      <w:r w:rsidRPr="002B3AAF">
        <w:rPr>
          <w:rFonts w:ascii="Times New Roman" w:hAnsi="Times New Roman" w:cs="Times New Roman"/>
        </w:rPr>
        <w:t>ответственным</w:t>
      </w:r>
      <w:proofErr w:type="gramEnd"/>
      <w:r w:rsidRPr="002B3AAF">
        <w:rPr>
          <w:rFonts w:ascii="Times New Roman" w:hAnsi="Times New Roman" w:cs="Times New Roman"/>
        </w:rPr>
        <w:t xml:space="preserve">  за проведение  публичных слушаний    Главу Угловского городского поселения, Звонареву Татьяну Николаевну.</w:t>
      </w:r>
    </w:p>
    <w:p w:rsidR="002B3AAF" w:rsidRPr="002B3AAF" w:rsidRDefault="002B3AAF" w:rsidP="002B3AAF">
      <w:pPr>
        <w:spacing w:line="360" w:lineRule="exact"/>
        <w:ind w:right="252"/>
        <w:jc w:val="both"/>
        <w:rPr>
          <w:sz w:val="20"/>
          <w:szCs w:val="20"/>
        </w:rPr>
      </w:pPr>
      <w:r w:rsidRPr="002B3AAF">
        <w:rPr>
          <w:sz w:val="20"/>
          <w:szCs w:val="20"/>
        </w:rPr>
        <w:t xml:space="preserve">         3. Предварительно ознакомиться с информацией по обсуждаемому вопросу можно в Администрации Угловского городского поселения по адресу: пос. Угловка, ул. Центральная д.9 с 8-30 по 17-30 в рабочие дни.          </w:t>
      </w:r>
    </w:p>
    <w:p w:rsidR="002B3AAF" w:rsidRPr="002B3AAF" w:rsidRDefault="002B3AAF" w:rsidP="002B3AAF">
      <w:pPr>
        <w:spacing w:line="360" w:lineRule="exact"/>
        <w:ind w:right="252"/>
        <w:jc w:val="both"/>
        <w:rPr>
          <w:sz w:val="20"/>
          <w:szCs w:val="20"/>
        </w:rPr>
      </w:pPr>
      <w:r w:rsidRPr="002B3AAF">
        <w:rPr>
          <w:sz w:val="20"/>
          <w:szCs w:val="20"/>
        </w:rPr>
        <w:t xml:space="preserve">         4.Срок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13 января 2020 года по адресу: Новгородская область, Окуловский район, р.п. Угловка, ул. Центральная, д.9, Администрация Угловского городского поселения. Контактные телефоны 26-114, 26-124.</w:t>
      </w:r>
    </w:p>
    <w:p w:rsidR="002B3AAF" w:rsidRPr="002B3AAF" w:rsidRDefault="002B3AAF" w:rsidP="002B3AAF">
      <w:pPr>
        <w:shd w:val="clear" w:color="auto" w:fill="FFFFFF"/>
        <w:spacing w:line="320" w:lineRule="atLeast"/>
        <w:jc w:val="both"/>
        <w:rPr>
          <w:sz w:val="20"/>
          <w:szCs w:val="20"/>
        </w:rPr>
      </w:pPr>
      <w:r w:rsidRPr="002B3AAF">
        <w:rPr>
          <w:sz w:val="20"/>
          <w:szCs w:val="20"/>
        </w:rPr>
        <w:t xml:space="preserve">         5.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B3AAF" w:rsidRPr="002B3AAF" w:rsidRDefault="002B3AAF" w:rsidP="002B3AAF">
      <w:pPr>
        <w:shd w:val="clear" w:color="auto" w:fill="FFFFFF"/>
        <w:spacing w:line="320" w:lineRule="atLeast"/>
        <w:jc w:val="both"/>
        <w:rPr>
          <w:sz w:val="20"/>
          <w:szCs w:val="20"/>
        </w:rPr>
      </w:pPr>
    </w:p>
    <w:p w:rsidR="002B3AAF" w:rsidRPr="002B3AAF" w:rsidRDefault="002B3AAF" w:rsidP="002B3AAF">
      <w:pPr>
        <w:ind w:right="252"/>
        <w:jc w:val="both"/>
        <w:rPr>
          <w:b/>
          <w:sz w:val="20"/>
          <w:szCs w:val="20"/>
        </w:rPr>
      </w:pPr>
      <w:r w:rsidRPr="002B3AAF">
        <w:rPr>
          <w:b/>
          <w:sz w:val="20"/>
          <w:szCs w:val="20"/>
        </w:rPr>
        <w:t xml:space="preserve">Глава Угловского городского поселения     </w:t>
      </w:r>
      <w:proofErr w:type="spellStart"/>
      <w:r w:rsidRPr="002B3AAF">
        <w:rPr>
          <w:b/>
          <w:sz w:val="20"/>
          <w:szCs w:val="20"/>
        </w:rPr>
        <w:t>А.В.Стекольников</w:t>
      </w:r>
      <w:proofErr w:type="spellEnd"/>
    </w:p>
    <w:p w:rsidR="002B3AAF" w:rsidRPr="002B3AAF" w:rsidRDefault="002B3AAF" w:rsidP="002B3AAF">
      <w:pPr>
        <w:rPr>
          <w:sz w:val="20"/>
          <w:szCs w:val="20"/>
        </w:rPr>
      </w:pPr>
    </w:p>
    <w:p w:rsidR="002B3AAF" w:rsidRPr="002B3AAF" w:rsidRDefault="002B3AAF" w:rsidP="002B3AAF">
      <w:pPr>
        <w:pBdr>
          <w:bottom w:val="single" w:sz="6" w:space="2" w:color="BDC2C6"/>
        </w:pBdr>
        <w:shd w:val="clear" w:color="auto" w:fill="FFFFFF"/>
        <w:spacing w:after="300" w:line="540" w:lineRule="atLeast"/>
        <w:outlineLvl w:val="0"/>
        <w:rPr>
          <w:rFonts w:ascii="Georgia" w:hAnsi="Georgia"/>
          <w:b/>
          <w:bCs/>
          <w:i/>
          <w:iCs/>
          <w:color w:val="4E5254"/>
          <w:kern w:val="36"/>
          <w:sz w:val="20"/>
          <w:szCs w:val="20"/>
        </w:rPr>
      </w:pPr>
      <w:r w:rsidRPr="002B3AAF">
        <w:rPr>
          <w:rFonts w:ascii="Georgia" w:hAnsi="Georgia"/>
          <w:b/>
          <w:bCs/>
          <w:i/>
          <w:iCs/>
          <w:color w:val="4E5254"/>
          <w:kern w:val="36"/>
          <w:sz w:val="20"/>
          <w:szCs w:val="20"/>
        </w:rPr>
        <w:t xml:space="preserve">Выход (выезд) на лед водных объектов людей и автотранспортных средств, а так же тракторов, снегоходов и </w:t>
      </w:r>
      <w:proofErr w:type="gramStart"/>
      <w:r w:rsidRPr="002B3AAF">
        <w:rPr>
          <w:rFonts w:ascii="Georgia" w:hAnsi="Georgia"/>
          <w:b/>
          <w:bCs/>
          <w:i/>
          <w:iCs/>
          <w:color w:val="4E5254"/>
          <w:kern w:val="36"/>
          <w:sz w:val="20"/>
          <w:szCs w:val="20"/>
        </w:rPr>
        <w:t>гужевого транспорта, принадлежащего юридическим и физическим лицам ЗАПРЕЩЕН</w:t>
      </w:r>
      <w:proofErr w:type="gramEnd"/>
      <w:r w:rsidRPr="002B3AAF">
        <w:rPr>
          <w:rFonts w:ascii="Georgia" w:hAnsi="Georgia"/>
          <w:b/>
          <w:bCs/>
          <w:i/>
          <w:iCs/>
          <w:color w:val="4E5254"/>
          <w:kern w:val="36"/>
          <w:sz w:val="20"/>
          <w:szCs w:val="20"/>
        </w:rPr>
        <w:t>!</w:t>
      </w:r>
    </w:p>
    <w:p w:rsidR="002B3AAF" w:rsidRPr="002B3AAF" w:rsidRDefault="002B3AAF" w:rsidP="002B3AAF">
      <w:pPr>
        <w:shd w:val="clear" w:color="auto" w:fill="FFFFFF"/>
        <w:spacing w:line="220" w:lineRule="atLeast"/>
        <w:rPr>
          <w:rFonts w:ascii="Verdana" w:hAnsi="Verdana"/>
          <w:color w:val="434343"/>
          <w:sz w:val="20"/>
          <w:szCs w:val="20"/>
        </w:rPr>
      </w:pPr>
      <w:r w:rsidRPr="002B3AAF">
        <w:rPr>
          <w:rFonts w:ascii="Verdana" w:hAnsi="Verdana"/>
          <w:noProof/>
          <w:color w:val="0568AD"/>
          <w:sz w:val="20"/>
          <w:szCs w:val="20"/>
          <w:bdr w:val="none" w:sz="0" w:space="0" w:color="auto" w:frame="1"/>
        </w:rPr>
        <w:drawing>
          <wp:inline distT="0" distB="0" distL="0" distR="0">
            <wp:extent cx="1914525" cy="1266825"/>
            <wp:effectExtent l="19050" t="0" r="9525" b="0"/>
            <wp:docPr id="1" name="Рисунок 1" descr="http://okuladm.ru/sites/default/files/styles/body/public/images/2019/12/03/8b18df61.jpg?itok=Xh2RIdy7">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uladm.ru/sites/default/files/styles/body/public/images/2019/12/03/8b18df61.jpg?itok=Xh2RIdy7">
                      <a:hlinkClick r:id="rId6" tooltip="&quot;&quot;"/>
                    </pic:cNvPr>
                    <pic:cNvPicPr>
                      <a:picLocks noChangeAspect="1" noChangeArrowheads="1"/>
                    </pic:cNvPicPr>
                  </pic:nvPicPr>
                  <pic:blipFill>
                    <a:blip r:embed="rId7" cstate="print"/>
                    <a:srcRect/>
                    <a:stretch>
                      <a:fillRect/>
                    </a:stretch>
                  </pic:blipFill>
                  <pic:spPr bwMode="auto">
                    <a:xfrm>
                      <a:off x="0" y="0"/>
                      <a:ext cx="1914525" cy="1266825"/>
                    </a:xfrm>
                    <a:prstGeom prst="rect">
                      <a:avLst/>
                    </a:prstGeom>
                    <a:noFill/>
                    <a:ln w="9525">
                      <a:noFill/>
                      <a:miter lim="800000"/>
                      <a:headEnd/>
                      <a:tailEnd/>
                    </a:ln>
                  </pic:spPr>
                </pic:pic>
              </a:graphicData>
            </a:graphic>
          </wp:inline>
        </w:drawing>
      </w:r>
    </w:p>
    <w:p w:rsidR="002B3AAF" w:rsidRPr="002B3AAF" w:rsidRDefault="002B3AAF" w:rsidP="002B3AAF">
      <w:pPr>
        <w:spacing w:line="220" w:lineRule="atLeast"/>
        <w:rPr>
          <w:rFonts w:ascii="Verdana" w:hAnsi="Verdana"/>
          <w:color w:val="434343"/>
          <w:sz w:val="20"/>
          <w:szCs w:val="20"/>
        </w:rPr>
      </w:pPr>
      <w:r w:rsidRPr="002B3AAF">
        <w:rPr>
          <w:rFonts w:ascii="Verdana" w:hAnsi="Verdana"/>
          <w:color w:val="434343"/>
          <w:sz w:val="20"/>
          <w:szCs w:val="20"/>
        </w:rPr>
        <w:t>4 декабря 2019</w:t>
      </w:r>
    </w:p>
    <w:p w:rsidR="002B3AAF" w:rsidRPr="002B3AAF" w:rsidRDefault="002B3AAF" w:rsidP="002B3AAF">
      <w:pPr>
        <w:spacing w:after="240" w:line="360" w:lineRule="atLeast"/>
        <w:jc w:val="both"/>
        <w:rPr>
          <w:rFonts w:ascii="Arial" w:hAnsi="Arial" w:cs="Arial"/>
          <w:color w:val="000000"/>
          <w:sz w:val="20"/>
          <w:szCs w:val="20"/>
        </w:rPr>
      </w:pPr>
      <w:r w:rsidRPr="002B3AAF">
        <w:rPr>
          <w:rFonts w:ascii="Arial" w:hAnsi="Arial" w:cs="Arial"/>
          <w:color w:val="000000"/>
          <w:sz w:val="20"/>
          <w:szCs w:val="20"/>
        </w:rPr>
        <w:t xml:space="preserve">В соответствии с постановлением Администрации Угловского городского поселения Окуловского муниципального района от 04.12.2019 № 525 «О  запрете выхода (выезда) на лёд водных объектов в </w:t>
      </w:r>
      <w:proofErr w:type="spellStart"/>
      <w:proofErr w:type="gramStart"/>
      <w:r w:rsidRPr="002B3AAF">
        <w:rPr>
          <w:rFonts w:ascii="Arial" w:hAnsi="Arial" w:cs="Arial"/>
          <w:color w:val="000000"/>
          <w:sz w:val="20"/>
          <w:szCs w:val="20"/>
        </w:rPr>
        <w:t>осенне</w:t>
      </w:r>
      <w:proofErr w:type="spellEnd"/>
      <w:r w:rsidRPr="002B3AAF">
        <w:rPr>
          <w:rFonts w:ascii="Arial" w:hAnsi="Arial" w:cs="Arial"/>
          <w:color w:val="000000"/>
          <w:sz w:val="20"/>
          <w:szCs w:val="20"/>
        </w:rPr>
        <w:t xml:space="preserve"> – зимний</w:t>
      </w:r>
      <w:proofErr w:type="gramEnd"/>
      <w:r w:rsidRPr="002B3AAF">
        <w:rPr>
          <w:rFonts w:ascii="Arial" w:hAnsi="Arial" w:cs="Arial"/>
          <w:color w:val="000000"/>
          <w:sz w:val="20"/>
          <w:szCs w:val="20"/>
        </w:rPr>
        <w:t xml:space="preserve"> период на территории Угловского городского поселения» в период становления ледяного покрова  на водных объектах на территории Угловского городского поселения Окуловского муниципального района в целях обеспечения безопасности и здоровья людей,  </w:t>
      </w:r>
      <w:r w:rsidRPr="002B3AAF">
        <w:rPr>
          <w:rFonts w:ascii="Arial" w:hAnsi="Arial" w:cs="Arial"/>
          <w:b/>
          <w:bCs/>
          <w:color w:val="000000"/>
          <w:sz w:val="20"/>
          <w:szCs w:val="20"/>
        </w:rPr>
        <w:t>ЗАПРЕЩЕН</w:t>
      </w:r>
      <w:r w:rsidRPr="002B3AAF">
        <w:rPr>
          <w:rFonts w:ascii="Arial" w:hAnsi="Arial" w:cs="Arial"/>
          <w:color w:val="000000"/>
          <w:sz w:val="20"/>
          <w:szCs w:val="20"/>
        </w:rPr>
        <w:t xml:space="preserve"> выход (выезд) на лед водных объектов людей и автотранспортных средств, </w:t>
      </w:r>
      <w:r w:rsidRPr="002B3AAF">
        <w:rPr>
          <w:rFonts w:ascii="Arial" w:hAnsi="Arial" w:cs="Arial"/>
          <w:color w:val="000000"/>
          <w:sz w:val="20"/>
          <w:szCs w:val="20"/>
        </w:rPr>
        <w:lastRenderedPageBreak/>
        <w:t>а так же тракторов, снегоходов и гужевого транспорта, принадлежащего юридическим и физическим лицам.</w:t>
      </w:r>
    </w:p>
    <w:p w:rsidR="002B3AAF" w:rsidRPr="002B3AAF" w:rsidRDefault="002B3AAF" w:rsidP="002B3AAF">
      <w:pPr>
        <w:spacing w:after="240" w:line="360" w:lineRule="atLeast"/>
        <w:jc w:val="both"/>
        <w:rPr>
          <w:rFonts w:ascii="Arial" w:hAnsi="Arial" w:cs="Arial"/>
          <w:color w:val="000000"/>
          <w:sz w:val="20"/>
          <w:szCs w:val="20"/>
        </w:rPr>
      </w:pPr>
      <w:r w:rsidRPr="002B3AAF">
        <w:rPr>
          <w:rFonts w:ascii="Arial" w:hAnsi="Arial" w:cs="Arial"/>
          <w:color w:val="000000"/>
          <w:sz w:val="20"/>
          <w:szCs w:val="20"/>
        </w:rPr>
        <w:t xml:space="preserve">Лица, нарушившие требования данного Постановления, согласно областному закону от 27.01.2016 № 1715-5 ОД «Об административных правонарушениях» (ст. 2.1) могут быть привлечены к административной ответственности. За выход и выезд </w:t>
      </w:r>
      <w:proofErr w:type="gramStart"/>
      <w:r w:rsidRPr="002B3AAF">
        <w:rPr>
          <w:rFonts w:ascii="Arial" w:hAnsi="Arial" w:cs="Arial"/>
          <w:color w:val="000000"/>
          <w:sz w:val="20"/>
          <w:szCs w:val="20"/>
        </w:rPr>
        <w:t>на лед транспортных средств в период действия запрета размер административного штрафа для граждан установлен в размере от двух тысяч рублей</w:t>
      </w:r>
      <w:proofErr w:type="gramEnd"/>
      <w:r w:rsidRPr="002B3AAF">
        <w:rPr>
          <w:rFonts w:ascii="Arial" w:hAnsi="Arial" w:cs="Arial"/>
          <w:color w:val="000000"/>
          <w:sz w:val="20"/>
          <w:szCs w:val="20"/>
        </w:rPr>
        <w:t xml:space="preserve"> до пяти тысяч рублей; для должностных лиц - от трех тысяч рублей до десяти тысяч рублей; для юридических лиц - от пяти тысяч ру</w:t>
      </w:r>
      <w:r>
        <w:rPr>
          <w:rFonts w:ascii="Arial" w:hAnsi="Arial" w:cs="Arial"/>
          <w:color w:val="000000"/>
          <w:sz w:val="20"/>
          <w:szCs w:val="20"/>
        </w:rPr>
        <w:t>блей до пятнадцати тысяч рублей</w:t>
      </w:r>
    </w:p>
    <w:p w:rsidR="002B3AAF" w:rsidRPr="002B3AAF" w:rsidRDefault="002B3AAF" w:rsidP="002B3AAF">
      <w:pPr>
        <w:rPr>
          <w:sz w:val="20"/>
          <w:szCs w:val="20"/>
        </w:rPr>
      </w:pPr>
    </w:p>
    <w:p w:rsidR="002B3AAF" w:rsidRPr="002B3AAF" w:rsidRDefault="002B3AAF" w:rsidP="002B3AAF">
      <w:pPr>
        <w:jc w:val="center"/>
        <w:rPr>
          <w:b/>
          <w:sz w:val="20"/>
          <w:szCs w:val="20"/>
        </w:rPr>
      </w:pPr>
      <w:r w:rsidRPr="002B3AAF">
        <w:rPr>
          <w:b/>
          <w:sz w:val="20"/>
          <w:szCs w:val="20"/>
        </w:rPr>
        <w:t>ИТОГОВЫЙ ДОКУМЕНТ</w:t>
      </w:r>
    </w:p>
    <w:p w:rsidR="002B3AAF" w:rsidRPr="002B3AAF" w:rsidRDefault="002B3AAF" w:rsidP="002B3AAF">
      <w:pPr>
        <w:jc w:val="center"/>
        <w:rPr>
          <w:b/>
          <w:sz w:val="20"/>
          <w:szCs w:val="20"/>
        </w:rPr>
      </w:pPr>
    </w:p>
    <w:p w:rsidR="002B3AAF" w:rsidRPr="002B3AAF" w:rsidRDefault="002B3AAF" w:rsidP="002B3AAF">
      <w:pPr>
        <w:jc w:val="center"/>
        <w:rPr>
          <w:sz w:val="20"/>
          <w:szCs w:val="20"/>
        </w:rPr>
      </w:pPr>
      <w:r w:rsidRPr="002B3AAF">
        <w:rPr>
          <w:sz w:val="20"/>
          <w:szCs w:val="20"/>
        </w:rPr>
        <w:t>по результатам публичных слушаний по проекту решения Совета депутатов Угловского городского поселения «О бюджете Угловского городского поселения на 2020 год и на плановый период 2021 и 2022 годов»</w:t>
      </w:r>
    </w:p>
    <w:p w:rsidR="002B3AAF" w:rsidRPr="002B3AAF" w:rsidRDefault="002B3AAF" w:rsidP="002B3AAF">
      <w:pPr>
        <w:jc w:val="center"/>
        <w:rPr>
          <w:sz w:val="20"/>
          <w:szCs w:val="20"/>
        </w:rPr>
      </w:pPr>
    </w:p>
    <w:p w:rsidR="002B3AAF" w:rsidRPr="002B3AAF" w:rsidRDefault="002B3AAF" w:rsidP="002B3AAF">
      <w:pPr>
        <w:jc w:val="center"/>
        <w:rPr>
          <w:sz w:val="20"/>
          <w:szCs w:val="20"/>
        </w:rPr>
      </w:pPr>
      <w:r w:rsidRPr="002B3AAF">
        <w:rPr>
          <w:sz w:val="20"/>
          <w:szCs w:val="20"/>
        </w:rPr>
        <w:t>Публичные слушания назначены решением Совета депутатов Угловского городского поселения от 15.11.2019 № 233 «О проведении публичных слушаний по проекту решения Совета депутатов Угловского городского поселения «О бюджете Угловского городского поселения на 2020 год и на плановый период 2021 и 2022 годов»</w:t>
      </w:r>
    </w:p>
    <w:p w:rsidR="002B3AAF" w:rsidRPr="002B3AAF" w:rsidRDefault="002B3AAF" w:rsidP="002B3AAF">
      <w:pPr>
        <w:jc w:val="center"/>
        <w:rPr>
          <w:sz w:val="20"/>
          <w:szCs w:val="20"/>
        </w:rPr>
      </w:pPr>
    </w:p>
    <w:p w:rsidR="002B3AAF" w:rsidRPr="002B3AAF" w:rsidRDefault="002B3AAF" w:rsidP="002B3AAF">
      <w:pPr>
        <w:jc w:val="center"/>
        <w:rPr>
          <w:sz w:val="20"/>
          <w:szCs w:val="20"/>
        </w:rPr>
      </w:pPr>
      <w:r w:rsidRPr="002B3AAF">
        <w:rPr>
          <w:sz w:val="20"/>
          <w:szCs w:val="20"/>
        </w:rPr>
        <w:t>Проведены публичные слушания 28 ноября 2019 года в 18 часов 00 минут в Администрации Угловского городского поселения по адресу: р.п. Угловка, ул. Центральная, д. 9</w:t>
      </w:r>
    </w:p>
    <w:p w:rsidR="002B3AAF" w:rsidRPr="002B3AAF" w:rsidRDefault="002B3AAF" w:rsidP="002B3AAF">
      <w:pPr>
        <w:rPr>
          <w:sz w:val="20"/>
          <w:szCs w:val="20"/>
        </w:rPr>
      </w:pPr>
    </w:p>
    <w:p w:rsidR="002B3AAF" w:rsidRPr="002B3AAF" w:rsidRDefault="002B3AAF" w:rsidP="002B3AAF">
      <w:pPr>
        <w:rPr>
          <w:sz w:val="20"/>
          <w:szCs w:val="20"/>
        </w:rPr>
      </w:pPr>
    </w:p>
    <w:p w:rsidR="002B3AAF" w:rsidRPr="002B3AAF" w:rsidRDefault="002B3AAF" w:rsidP="002B3AAF">
      <w:pPr>
        <w:rPr>
          <w:sz w:val="20"/>
          <w:szCs w:val="20"/>
        </w:rPr>
      </w:pPr>
      <w:r w:rsidRPr="002B3AAF">
        <w:rPr>
          <w:sz w:val="20"/>
          <w:szCs w:val="20"/>
        </w:rPr>
        <w:t>Присутствовали: 6 человек</w:t>
      </w:r>
    </w:p>
    <w:p w:rsidR="002B3AAF" w:rsidRPr="002B3AAF" w:rsidRDefault="002B3AAF" w:rsidP="002B3AAF">
      <w:pPr>
        <w:rPr>
          <w:sz w:val="20"/>
          <w:szCs w:val="20"/>
        </w:rPr>
      </w:pPr>
      <w:bookmarkStart w:id="0" w:name="_GoBack"/>
      <w:bookmarkEnd w:id="0"/>
    </w:p>
    <w:p w:rsidR="002B3AAF" w:rsidRPr="002B3AAF" w:rsidRDefault="002B3AAF" w:rsidP="002B3AAF">
      <w:pPr>
        <w:ind w:firstLine="720"/>
        <w:jc w:val="both"/>
        <w:rPr>
          <w:sz w:val="20"/>
          <w:szCs w:val="20"/>
        </w:rPr>
      </w:pPr>
      <w:r w:rsidRPr="002B3AAF">
        <w:rPr>
          <w:sz w:val="20"/>
          <w:szCs w:val="20"/>
        </w:rPr>
        <w:t xml:space="preserve">В ходе проводимых публичных слушаний по проекту решения Совета депутатов Угловского городского поселения «О бюджете Угловского городского поселения на 2020 год и на плановый период 2021 и 2022 годов» </w:t>
      </w:r>
      <w:proofErr w:type="spellStart"/>
      <w:r w:rsidRPr="002B3AAF">
        <w:rPr>
          <w:sz w:val="20"/>
          <w:szCs w:val="20"/>
        </w:rPr>
        <w:t>Трифановой</w:t>
      </w:r>
      <w:proofErr w:type="spellEnd"/>
      <w:r w:rsidRPr="002B3AAF">
        <w:rPr>
          <w:sz w:val="20"/>
          <w:szCs w:val="20"/>
        </w:rPr>
        <w:t xml:space="preserve"> О.Н., главным специалистом - главным бухгалтером Администрации Угловского городского поселения предложено:</w:t>
      </w:r>
    </w:p>
    <w:p w:rsidR="002B3AAF" w:rsidRPr="002B3AAF" w:rsidRDefault="002B3AAF" w:rsidP="002B3AAF">
      <w:pPr>
        <w:pStyle w:val="a8"/>
        <w:widowControl w:val="0"/>
        <w:numPr>
          <w:ilvl w:val="0"/>
          <w:numId w:val="1"/>
        </w:numPr>
        <w:autoSpaceDE w:val="0"/>
        <w:autoSpaceDN w:val="0"/>
        <w:adjustRightInd w:val="0"/>
        <w:ind w:left="0" w:firstLine="709"/>
        <w:jc w:val="both"/>
        <w:rPr>
          <w:sz w:val="20"/>
          <w:szCs w:val="20"/>
        </w:rPr>
      </w:pPr>
      <w:r w:rsidRPr="002B3AAF">
        <w:rPr>
          <w:sz w:val="20"/>
          <w:szCs w:val="20"/>
        </w:rPr>
        <w:t>В статье 9 слова и цифры «Установить предельный объем муниципального внутреннего долга Угловского городского поселения на 2020 год в сумме 1 200,00000 тыс. рублей, на 2021 год в сумме 1 200,00000 тыс. рублей, на 2022 год в сумме 1 200,00000 тыс. рублей</w:t>
      </w:r>
      <w:proofErr w:type="gramStart"/>
      <w:r w:rsidRPr="002B3AAF">
        <w:rPr>
          <w:sz w:val="20"/>
          <w:szCs w:val="20"/>
        </w:rPr>
        <w:t xml:space="preserve">.» </w:t>
      </w:r>
      <w:proofErr w:type="gramEnd"/>
      <w:r w:rsidRPr="002B3AAF">
        <w:rPr>
          <w:sz w:val="20"/>
          <w:szCs w:val="20"/>
        </w:rPr>
        <w:t>исключить.</w:t>
      </w:r>
    </w:p>
    <w:p w:rsidR="002B3AAF" w:rsidRPr="002B3AAF" w:rsidRDefault="002B3AAF" w:rsidP="002B3AAF">
      <w:pPr>
        <w:pStyle w:val="a8"/>
        <w:numPr>
          <w:ilvl w:val="0"/>
          <w:numId w:val="1"/>
        </w:numPr>
        <w:jc w:val="both"/>
        <w:rPr>
          <w:sz w:val="20"/>
          <w:szCs w:val="20"/>
        </w:rPr>
      </w:pPr>
      <w:r w:rsidRPr="002B3AAF">
        <w:rPr>
          <w:sz w:val="20"/>
          <w:szCs w:val="20"/>
        </w:rPr>
        <w:t>В приложении 5 к решению:</w:t>
      </w:r>
    </w:p>
    <w:p w:rsidR="002B3AAF" w:rsidRPr="002B3AAF" w:rsidRDefault="002B3AAF" w:rsidP="002B3AAF">
      <w:pPr>
        <w:pStyle w:val="a8"/>
        <w:numPr>
          <w:ilvl w:val="0"/>
          <w:numId w:val="3"/>
        </w:numPr>
        <w:jc w:val="both"/>
        <w:rPr>
          <w:sz w:val="20"/>
          <w:szCs w:val="20"/>
        </w:rPr>
      </w:pPr>
      <w:r w:rsidRPr="002B3AAF">
        <w:rPr>
          <w:sz w:val="20"/>
          <w:szCs w:val="20"/>
        </w:rPr>
        <w:t>строку</w:t>
      </w:r>
    </w:p>
    <w:tbl>
      <w:tblPr>
        <w:tblW w:w="9412" w:type="dxa"/>
        <w:tblLook w:val="04A0"/>
      </w:tblPr>
      <w:tblGrid>
        <w:gridCol w:w="2830"/>
        <w:gridCol w:w="576"/>
        <w:gridCol w:w="500"/>
        <w:gridCol w:w="500"/>
        <w:gridCol w:w="1685"/>
        <w:gridCol w:w="460"/>
        <w:gridCol w:w="876"/>
        <w:gridCol w:w="993"/>
        <w:gridCol w:w="992"/>
      </w:tblGrid>
      <w:tr w:rsidR="002B3AAF" w:rsidRPr="002B3AAF" w:rsidTr="003E74A6">
        <w:trPr>
          <w:trHeight w:val="945"/>
        </w:trPr>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B3AAF" w:rsidRPr="002B3AAF" w:rsidRDefault="002B3AAF" w:rsidP="003E74A6">
            <w:pPr>
              <w:jc w:val="both"/>
              <w:rPr>
                <w:b/>
                <w:bCs/>
                <w:sz w:val="20"/>
                <w:szCs w:val="20"/>
              </w:rPr>
            </w:pPr>
            <w:r w:rsidRPr="002B3AAF">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B3AAF" w:rsidRPr="002B3AAF" w:rsidRDefault="002B3AAF" w:rsidP="003E74A6">
            <w:pPr>
              <w:jc w:val="right"/>
              <w:rPr>
                <w:b/>
                <w:bCs/>
                <w:sz w:val="20"/>
                <w:szCs w:val="20"/>
              </w:rPr>
            </w:pPr>
            <w:r w:rsidRPr="002B3AAF">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14</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05 0 00 00000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 </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r>
    </w:tbl>
    <w:p w:rsidR="002B3AAF" w:rsidRPr="002B3AAF" w:rsidRDefault="002B3AAF" w:rsidP="002B3AAF">
      <w:pPr>
        <w:ind w:firstLine="720"/>
        <w:jc w:val="both"/>
        <w:rPr>
          <w:sz w:val="20"/>
          <w:szCs w:val="20"/>
        </w:rPr>
      </w:pPr>
    </w:p>
    <w:p w:rsidR="002B3AAF" w:rsidRPr="002B3AAF" w:rsidRDefault="002B3AAF" w:rsidP="002B3AAF">
      <w:pPr>
        <w:ind w:firstLine="720"/>
        <w:jc w:val="both"/>
        <w:rPr>
          <w:sz w:val="20"/>
          <w:szCs w:val="20"/>
        </w:rPr>
      </w:pPr>
      <w:r w:rsidRPr="002B3AAF">
        <w:rPr>
          <w:sz w:val="20"/>
          <w:szCs w:val="20"/>
        </w:rPr>
        <w:t>изложить в редакции:</w:t>
      </w:r>
    </w:p>
    <w:tbl>
      <w:tblPr>
        <w:tblW w:w="9412" w:type="dxa"/>
        <w:tblLook w:val="04A0"/>
      </w:tblPr>
      <w:tblGrid>
        <w:gridCol w:w="2830"/>
        <w:gridCol w:w="576"/>
        <w:gridCol w:w="500"/>
        <w:gridCol w:w="500"/>
        <w:gridCol w:w="1685"/>
        <w:gridCol w:w="460"/>
        <w:gridCol w:w="876"/>
        <w:gridCol w:w="993"/>
        <w:gridCol w:w="992"/>
      </w:tblGrid>
      <w:tr w:rsidR="002B3AAF" w:rsidRPr="002B3AAF" w:rsidTr="003E74A6">
        <w:trPr>
          <w:trHeight w:val="945"/>
        </w:trPr>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B3AAF" w:rsidRPr="002B3AAF" w:rsidRDefault="002B3AAF" w:rsidP="003E74A6">
            <w:pPr>
              <w:jc w:val="both"/>
              <w:rPr>
                <w:b/>
                <w:bCs/>
                <w:sz w:val="20"/>
                <w:szCs w:val="20"/>
              </w:rPr>
            </w:pPr>
            <w:r w:rsidRPr="002B3AAF">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B3AAF" w:rsidRPr="002B3AAF" w:rsidRDefault="002B3AAF" w:rsidP="003E74A6">
            <w:pPr>
              <w:jc w:val="right"/>
              <w:rPr>
                <w:b/>
                <w:bCs/>
                <w:sz w:val="20"/>
                <w:szCs w:val="20"/>
              </w:rPr>
            </w:pPr>
            <w:r w:rsidRPr="002B3AAF">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14</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05 0 00 00000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 </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500,00»</w:t>
            </w:r>
          </w:p>
        </w:tc>
      </w:tr>
    </w:tbl>
    <w:p w:rsidR="002B3AAF" w:rsidRPr="002B3AAF" w:rsidRDefault="002B3AAF" w:rsidP="002B3AAF">
      <w:pPr>
        <w:ind w:firstLine="720"/>
        <w:jc w:val="both"/>
        <w:rPr>
          <w:sz w:val="20"/>
          <w:szCs w:val="20"/>
        </w:rPr>
      </w:pPr>
    </w:p>
    <w:p w:rsidR="002B3AAF" w:rsidRPr="002B3AAF" w:rsidRDefault="002B3AAF" w:rsidP="002B3AAF">
      <w:pPr>
        <w:pStyle w:val="a8"/>
        <w:numPr>
          <w:ilvl w:val="0"/>
          <w:numId w:val="3"/>
        </w:numPr>
        <w:jc w:val="both"/>
        <w:rPr>
          <w:sz w:val="20"/>
          <w:szCs w:val="20"/>
        </w:rPr>
      </w:pPr>
      <w:r w:rsidRPr="002B3AAF">
        <w:rPr>
          <w:sz w:val="20"/>
          <w:szCs w:val="20"/>
        </w:rPr>
        <w:t>строки</w:t>
      </w:r>
    </w:p>
    <w:tbl>
      <w:tblPr>
        <w:tblW w:w="9493" w:type="dxa"/>
        <w:tblLook w:val="04A0"/>
      </w:tblPr>
      <w:tblGrid>
        <w:gridCol w:w="2263"/>
        <w:gridCol w:w="576"/>
        <w:gridCol w:w="500"/>
        <w:gridCol w:w="500"/>
        <w:gridCol w:w="1543"/>
        <w:gridCol w:w="576"/>
        <w:gridCol w:w="1112"/>
        <w:gridCol w:w="1134"/>
        <w:gridCol w:w="1289"/>
      </w:tblGrid>
      <w:tr w:rsidR="002B3AAF" w:rsidRPr="002B3AAF" w:rsidTr="003E74A6">
        <w:trPr>
          <w:trHeight w:val="630"/>
        </w:trPr>
        <w:tc>
          <w:tcPr>
            <w:tcW w:w="22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B3AAF" w:rsidRPr="002B3AAF" w:rsidRDefault="002B3AAF" w:rsidP="003E74A6">
            <w:pPr>
              <w:jc w:val="both"/>
              <w:rPr>
                <w:sz w:val="20"/>
                <w:szCs w:val="20"/>
              </w:rPr>
            </w:pPr>
            <w:r w:rsidRPr="002B3AAF">
              <w:rPr>
                <w:sz w:val="20"/>
                <w:szCs w:val="20"/>
              </w:rPr>
              <w:lastRenderedPageBreak/>
              <w:t>«Обеспечение территорий общего пользования первичными средствами тушения пожаров и противопожарным инвентарем</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r>
      <w:tr w:rsidR="002B3AAF" w:rsidRPr="002B3AAF" w:rsidTr="003E74A6">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sz w:val="20"/>
                <w:szCs w:val="20"/>
              </w:rPr>
            </w:pPr>
            <w:r w:rsidRPr="002B3AAF">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03</w:t>
            </w:r>
          </w:p>
        </w:tc>
        <w:tc>
          <w:tcPr>
            <w:tcW w:w="1543"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200</w:t>
            </w:r>
          </w:p>
        </w:tc>
        <w:tc>
          <w:tcPr>
            <w:tcW w:w="1112"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r>
      <w:tr w:rsidR="002B3AAF" w:rsidRPr="002B3AAF" w:rsidTr="003E74A6">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sz w:val="20"/>
                <w:szCs w:val="20"/>
              </w:rPr>
            </w:pPr>
            <w:r w:rsidRPr="002B3AAF">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03</w:t>
            </w:r>
          </w:p>
        </w:tc>
        <w:tc>
          <w:tcPr>
            <w:tcW w:w="1543"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240</w:t>
            </w:r>
          </w:p>
        </w:tc>
        <w:tc>
          <w:tcPr>
            <w:tcW w:w="1112"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r>
    </w:tbl>
    <w:p w:rsidR="002B3AAF" w:rsidRPr="002B3AAF" w:rsidRDefault="002B3AAF" w:rsidP="002B3AAF">
      <w:pPr>
        <w:jc w:val="both"/>
        <w:rPr>
          <w:sz w:val="20"/>
          <w:szCs w:val="20"/>
        </w:rPr>
      </w:pPr>
    </w:p>
    <w:p w:rsidR="002B3AAF" w:rsidRPr="002B3AAF" w:rsidRDefault="002B3AAF" w:rsidP="002B3AAF">
      <w:pPr>
        <w:ind w:firstLine="720"/>
        <w:jc w:val="both"/>
        <w:rPr>
          <w:sz w:val="20"/>
          <w:szCs w:val="20"/>
        </w:rPr>
      </w:pPr>
      <w:r w:rsidRPr="002B3AAF">
        <w:rPr>
          <w:sz w:val="20"/>
          <w:szCs w:val="20"/>
        </w:rPr>
        <w:t>изложить в редакции:</w:t>
      </w:r>
    </w:p>
    <w:tbl>
      <w:tblPr>
        <w:tblW w:w="9493" w:type="dxa"/>
        <w:tblLook w:val="04A0"/>
      </w:tblPr>
      <w:tblGrid>
        <w:gridCol w:w="1814"/>
        <w:gridCol w:w="516"/>
        <w:gridCol w:w="500"/>
        <w:gridCol w:w="500"/>
        <w:gridCol w:w="1543"/>
        <w:gridCol w:w="576"/>
        <w:gridCol w:w="1112"/>
        <w:gridCol w:w="1134"/>
        <w:gridCol w:w="1846"/>
      </w:tblGrid>
      <w:tr w:rsidR="002B3AAF" w:rsidRPr="002B3AAF" w:rsidTr="003E74A6">
        <w:trPr>
          <w:trHeight w:val="630"/>
        </w:trPr>
        <w:tc>
          <w:tcPr>
            <w:tcW w:w="22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B3AAF" w:rsidRPr="002B3AAF" w:rsidRDefault="002B3AAF" w:rsidP="003E74A6">
            <w:pPr>
              <w:jc w:val="both"/>
              <w:rPr>
                <w:sz w:val="20"/>
                <w:szCs w:val="20"/>
              </w:rPr>
            </w:pPr>
            <w:r w:rsidRPr="002B3AAF">
              <w:rPr>
                <w:b/>
                <w:sz w:val="20"/>
                <w:szCs w:val="20"/>
              </w:rPr>
              <w:t>«Обеспечение территорий общего пользования</w:t>
            </w:r>
            <w:r w:rsidRPr="002B3AAF">
              <w:rPr>
                <w:sz w:val="20"/>
                <w:szCs w:val="20"/>
              </w:rPr>
              <w:t xml:space="preserve"> первичными средствами тушения пожаров и противопожарным инвентарем</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10</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r>
      <w:tr w:rsidR="002B3AAF" w:rsidRPr="002B3AAF" w:rsidTr="003E74A6">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sz w:val="20"/>
                <w:szCs w:val="20"/>
              </w:rPr>
            </w:pPr>
            <w:r w:rsidRPr="002B3AAF">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10</w:t>
            </w:r>
          </w:p>
        </w:tc>
        <w:tc>
          <w:tcPr>
            <w:tcW w:w="1543"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200</w:t>
            </w:r>
          </w:p>
        </w:tc>
        <w:tc>
          <w:tcPr>
            <w:tcW w:w="1112"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r>
      <w:tr w:rsidR="002B3AAF" w:rsidRPr="002B3AAF" w:rsidTr="003E74A6">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sz w:val="20"/>
                <w:szCs w:val="20"/>
              </w:rPr>
            </w:pPr>
            <w:r w:rsidRPr="002B3AAF">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2B3AAF" w:rsidRPr="002B3AAF" w:rsidRDefault="002B3AAF" w:rsidP="003E74A6">
            <w:pPr>
              <w:jc w:val="right"/>
              <w:rPr>
                <w:sz w:val="20"/>
                <w:szCs w:val="20"/>
              </w:rPr>
            </w:pPr>
            <w:r w:rsidRPr="002B3AAF">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tcPr>
          <w:p w:rsidR="002B3AAF" w:rsidRPr="002B3AAF" w:rsidRDefault="002B3AAF" w:rsidP="003E74A6">
            <w:pPr>
              <w:jc w:val="right"/>
              <w:rPr>
                <w:sz w:val="20"/>
                <w:szCs w:val="20"/>
              </w:rPr>
            </w:pPr>
            <w:r w:rsidRPr="002B3AAF">
              <w:rPr>
                <w:sz w:val="20"/>
                <w:szCs w:val="20"/>
              </w:rPr>
              <w:t>10</w:t>
            </w:r>
          </w:p>
        </w:tc>
        <w:tc>
          <w:tcPr>
            <w:tcW w:w="1543"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240</w:t>
            </w:r>
          </w:p>
        </w:tc>
        <w:tc>
          <w:tcPr>
            <w:tcW w:w="1112"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2B3AAF">
            <w:pPr>
              <w:pStyle w:val="a8"/>
              <w:numPr>
                <w:ilvl w:val="0"/>
                <w:numId w:val="5"/>
              </w:numPr>
              <w:jc w:val="right"/>
              <w:rPr>
                <w:sz w:val="20"/>
                <w:szCs w:val="20"/>
              </w:rPr>
            </w:pPr>
            <w:r w:rsidRPr="002B3AAF">
              <w:rPr>
                <w:sz w:val="20"/>
                <w:szCs w:val="20"/>
              </w:rPr>
              <w:t>50,00»</w:t>
            </w:r>
          </w:p>
        </w:tc>
      </w:tr>
    </w:tbl>
    <w:p w:rsidR="002B3AAF" w:rsidRPr="002B3AAF" w:rsidRDefault="002B3AAF" w:rsidP="002B3AAF">
      <w:pPr>
        <w:jc w:val="both"/>
        <w:rPr>
          <w:sz w:val="20"/>
          <w:szCs w:val="20"/>
        </w:rPr>
      </w:pPr>
    </w:p>
    <w:p w:rsidR="002B3AAF" w:rsidRPr="002B3AAF" w:rsidRDefault="002B3AAF" w:rsidP="002B3AAF">
      <w:pPr>
        <w:pStyle w:val="a8"/>
        <w:numPr>
          <w:ilvl w:val="0"/>
          <w:numId w:val="1"/>
        </w:numPr>
        <w:jc w:val="both"/>
        <w:rPr>
          <w:sz w:val="20"/>
          <w:szCs w:val="20"/>
        </w:rPr>
      </w:pPr>
      <w:r w:rsidRPr="002B3AAF">
        <w:rPr>
          <w:sz w:val="20"/>
          <w:szCs w:val="20"/>
        </w:rPr>
        <w:t>В приложении 6 к решению строки:</w:t>
      </w:r>
    </w:p>
    <w:tbl>
      <w:tblPr>
        <w:tblW w:w="9492" w:type="dxa"/>
        <w:tblLook w:val="04A0"/>
      </w:tblPr>
      <w:tblGrid>
        <w:gridCol w:w="2830"/>
        <w:gridCol w:w="1720"/>
        <w:gridCol w:w="576"/>
        <w:gridCol w:w="460"/>
        <w:gridCol w:w="460"/>
        <w:gridCol w:w="1178"/>
        <w:gridCol w:w="1134"/>
        <w:gridCol w:w="1134"/>
      </w:tblGrid>
      <w:tr w:rsidR="002B3AAF" w:rsidRPr="002B3AAF" w:rsidTr="003E74A6">
        <w:trPr>
          <w:trHeight w:val="557"/>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b/>
                <w:bCs/>
                <w:sz w:val="20"/>
                <w:szCs w:val="20"/>
              </w:rPr>
            </w:pPr>
            <w:r w:rsidRPr="002B3AAF">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b/>
                <w:bCs/>
                <w:sz w:val="20"/>
                <w:szCs w:val="20"/>
              </w:rPr>
            </w:pPr>
            <w:r w:rsidRPr="002B3AAF">
              <w:rPr>
                <w:b/>
                <w:bCs/>
                <w:sz w:val="20"/>
                <w:szCs w:val="20"/>
              </w:rPr>
              <w:t> </w:t>
            </w:r>
          </w:p>
        </w:tc>
        <w:tc>
          <w:tcPr>
            <w:tcW w:w="1178" w:type="dxa"/>
            <w:tcBorders>
              <w:top w:val="single" w:sz="4" w:space="0" w:color="auto"/>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b/>
                <w:bCs/>
                <w:sz w:val="20"/>
                <w:szCs w:val="20"/>
              </w:rPr>
            </w:pPr>
            <w:r w:rsidRPr="002B3AAF">
              <w:rPr>
                <w:b/>
                <w:bCs/>
                <w:sz w:val="20"/>
                <w:szCs w:val="20"/>
              </w:rPr>
              <w:t>0,00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b/>
                <w:bCs/>
                <w:sz w:val="20"/>
                <w:szCs w:val="20"/>
              </w:rPr>
            </w:pPr>
            <w:r w:rsidRPr="002B3AAF">
              <w:rPr>
                <w:b/>
                <w:bCs/>
                <w:sz w:val="20"/>
                <w:szCs w:val="20"/>
              </w:rPr>
              <w:t>0,00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b/>
                <w:bCs/>
                <w:sz w:val="20"/>
                <w:szCs w:val="20"/>
              </w:rPr>
            </w:pPr>
            <w:r w:rsidRPr="002B3AAF">
              <w:rPr>
                <w:b/>
                <w:bCs/>
                <w:sz w:val="20"/>
                <w:szCs w:val="20"/>
              </w:rPr>
              <w:t>0,00</w:t>
            </w:r>
          </w:p>
        </w:tc>
      </w:tr>
      <w:tr w:rsidR="002B3AAF" w:rsidRPr="002B3AAF" w:rsidTr="003E74A6">
        <w:trPr>
          <w:trHeight w:val="315"/>
        </w:trPr>
        <w:tc>
          <w:tcPr>
            <w:tcW w:w="2830"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sz w:val="20"/>
                <w:szCs w:val="20"/>
              </w:rPr>
            </w:pPr>
            <w:r w:rsidRPr="002B3AAF">
              <w:rPr>
                <w:sz w:val="20"/>
                <w:szCs w:val="20"/>
              </w:rPr>
              <w:t>Иные бюджетные ассигнования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 </w:t>
            </w:r>
          </w:p>
        </w:tc>
        <w:tc>
          <w:tcPr>
            <w:tcW w:w="1178"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r>
      <w:tr w:rsidR="002B3AAF" w:rsidRPr="002B3AAF" w:rsidTr="003E74A6">
        <w:trPr>
          <w:trHeight w:val="1575"/>
        </w:trPr>
        <w:tc>
          <w:tcPr>
            <w:tcW w:w="2830" w:type="dxa"/>
            <w:tcBorders>
              <w:top w:val="nil"/>
              <w:left w:val="single" w:sz="4" w:space="0" w:color="auto"/>
              <w:bottom w:val="single" w:sz="4" w:space="0" w:color="auto"/>
              <w:right w:val="single" w:sz="4" w:space="0" w:color="auto"/>
            </w:tcBorders>
            <w:shd w:val="clear" w:color="auto" w:fill="auto"/>
            <w:vAlign w:val="bottom"/>
            <w:hideMark/>
          </w:tcPr>
          <w:p w:rsidR="002B3AAF" w:rsidRPr="002B3AAF" w:rsidRDefault="002B3AAF" w:rsidP="003E74A6">
            <w:pPr>
              <w:jc w:val="both"/>
              <w:rPr>
                <w:color w:val="000000"/>
                <w:sz w:val="20"/>
                <w:szCs w:val="20"/>
              </w:rPr>
            </w:pPr>
            <w:r w:rsidRPr="002B3AAF">
              <w:rPr>
                <w:color w:val="000000"/>
                <w:sz w:val="20"/>
                <w:szCs w:val="20"/>
              </w:rPr>
              <w:t xml:space="preserve">Субсидии юридическим лицам (кроме некоммерческих организаций), индивидуальным предпринимателям, физическим лицам - </w:t>
            </w:r>
            <w:r w:rsidRPr="002B3AAF">
              <w:rPr>
                <w:color w:val="000000"/>
                <w:sz w:val="20"/>
                <w:szCs w:val="20"/>
              </w:rPr>
              <w:lastRenderedPageBreak/>
              <w:t>производителям товаров, работ,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lastRenderedPageBreak/>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05</w:t>
            </w:r>
          </w:p>
        </w:tc>
        <w:tc>
          <w:tcPr>
            <w:tcW w:w="460" w:type="dxa"/>
            <w:tcBorders>
              <w:top w:val="nil"/>
              <w:left w:val="nil"/>
              <w:bottom w:val="single" w:sz="4" w:space="0" w:color="auto"/>
              <w:right w:val="single" w:sz="4" w:space="0" w:color="auto"/>
            </w:tcBorders>
            <w:shd w:val="clear" w:color="auto" w:fill="auto"/>
            <w:noWrap/>
            <w:vAlign w:val="bottom"/>
            <w:hideMark/>
          </w:tcPr>
          <w:p w:rsidR="002B3AAF" w:rsidRPr="002B3AAF" w:rsidRDefault="002B3AAF" w:rsidP="003E74A6">
            <w:pPr>
              <w:jc w:val="right"/>
              <w:rPr>
                <w:sz w:val="20"/>
                <w:szCs w:val="20"/>
              </w:rPr>
            </w:pPr>
            <w:r w:rsidRPr="002B3AAF">
              <w:rPr>
                <w:sz w:val="20"/>
                <w:szCs w:val="20"/>
              </w:rPr>
              <w:t>02</w:t>
            </w:r>
          </w:p>
        </w:tc>
        <w:tc>
          <w:tcPr>
            <w:tcW w:w="1178"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B3AAF" w:rsidRPr="002B3AAF" w:rsidRDefault="002B3AAF" w:rsidP="003E74A6">
            <w:pPr>
              <w:jc w:val="right"/>
              <w:rPr>
                <w:sz w:val="20"/>
                <w:szCs w:val="20"/>
              </w:rPr>
            </w:pPr>
            <w:r w:rsidRPr="002B3AAF">
              <w:rPr>
                <w:sz w:val="20"/>
                <w:szCs w:val="20"/>
              </w:rPr>
              <w:t>0,00»</w:t>
            </w:r>
          </w:p>
        </w:tc>
      </w:tr>
    </w:tbl>
    <w:p w:rsidR="002B3AAF" w:rsidRPr="002B3AAF" w:rsidRDefault="002B3AAF" w:rsidP="002B3AAF">
      <w:pPr>
        <w:ind w:firstLine="720"/>
        <w:jc w:val="both"/>
        <w:rPr>
          <w:sz w:val="20"/>
          <w:szCs w:val="20"/>
        </w:rPr>
      </w:pPr>
      <w:r w:rsidRPr="002B3AAF">
        <w:rPr>
          <w:sz w:val="20"/>
          <w:szCs w:val="20"/>
        </w:rPr>
        <w:lastRenderedPageBreak/>
        <w:t>исключить,</w:t>
      </w:r>
    </w:p>
    <w:p w:rsidR="002B3AAF" w:rsidRPr="002B3AAF" w:rsidRDefault="002B3AAF" w:rsidP="002B3AAF">
      <w:pPr>
        <w:jc w:val="both"/>
        <w:rPr>
          <w:sz w:val="20"/>
          <w:szCs w:val="20"/>
        </w:rPr>
      </w:pPr>
    </w:p>
    <w:p w:rsidR="002B3AAF" w:rsidRPr="002B3AAF" w:rsidRDefault="002B3AAF" w:rsidP="002B3AAF">
      <w:pPr>
        <w:ind w:firstLine="720"/>
        <w:jc w:val="both"/>
        <w:rPr>
          <w:sz w:val="20"/>
          <w:szCs w:val="20"/>
        </w:rPr>
      </w:pPr>
      <w:r w:rsidRPr="002B3AAF">
        <w:rPr>
          <w:sz w:val="20"/>
          <w:szCs w:val="20"/>
        </w:rPr>
        <w:t>Других замечаний, предложений и рекомендаций от участников публичных слушаний высказано не было.</w:t>
      </w:r>
    </w:p>
    <w:p w:rsidR="002B3AAF" w:rsidRPr="002B3AAF" w:rsidRDefault="002B3AAF" w:rsidP="002B3AAF">
      <w:pPr>
        <w:rPr>
          <w:b/>
          <w:sz w:val="20"/>
          <w:szCs w:val="20"/>
        </w:rPr>
      </w:pPr>
      <w:r w:rsidRPr="002B3AAF">
        <w:rPr>
          <w:b/>
          <w:sz w:val="20"/>
          <w:szCs w:val="20"/>
        </w:rPr>
        <w:t xml:space="preserve">Председатель публичных слушаний                                  </w:t>
      </w:r>
      <w:proofErr w:type="spellStart"/>
      <w:r>
        <w:rPr>
          <w:b/>
          <w:sz w:val="20"/>
          <w:szCs w:val="20"/>
        </w:rPr>
        <w:t>А.В.Стекольников</w:t>
      </w:r>
      <w:proofErr w:type="spellEnd"/>
    </w:p>
    <w:p w:rsidR="002B3AAF" w:rsidRPr="002B3AAF" w:rsidRDefault="002B3AAF" w:rsidP="002B3AAF">
      <w:pPr>
        <w:rPr>
          <w:b/>
          <w:sz w:val="20"/>
          <w:szCs w:val="20"/>
        </w:rPr>
      </w:pPr>
      <w:r w:rsidRPr="002B3AAF">
        <w:rPr>
          <w:b/>
          <w:sz w:val="20"/>
          <w:szCs w:val="20"/>
        </w:rPr>
        <w:t xml:space="preserve">Секретарь публичных слушаний                                            </w:t>
      </w:r>
      <w:proofErr w:type="spellStart"/>
      <w:r w:rsidRPr="002B3AAF">
        <w:rPr>
          <w:b/>
          <w:sz w:val="20"/>
          <w:szCs w:val="20"/>
        </w:rPr>
        <w:t>О.Н.Трифанова</w:t>
      </w:r>
      <w:proofErr w:type="spellEnd"/>
    </w:p>
    <w:p w:rsidR="002B3AAF" w:rsidRPr="002B3AAF" w:rsidRDefault="002B3AAF" w:rsidP="002B3AAF">
      <w:pPr>
        <w:rPr>
          <w:sz w:val="20"/>
          <w:szCs w:val="20"/>
        </w:rPr>
      </w:pPr>
    </w:p>
    <w:p w:rsidR="002B3AAF" w:rsidRPr="002B3AAF" w:rsidRDefault="002B3AAF" w:rsidP="002B3AAF">
      <w:pPr>
        <w:suppressAutoHyphens/>
        <w:ind w:firstLine="709"/>
        <w:jc w:val="center"/>
        <w:rPr>
          <w:b/>
          <w:color w:val="000000"/>
          <w:spacing w:val="2"/>
          <w:sz w:val="20"/>
          <w:szCs w:val="20"/>
        </w:rPr>
      </w:pPr>
      <w:r w:rsidRPr="002B3AAF">
        <w:rPr>
          <w:b/>
          <w:color w:val="000000"/>
          <w:spacing w:val="2"/>
          <w:sz w:val="20"/>
          <w:szCs w:val="20"/>
        </w:rPr>
        <w:t xml:space="preserve">ОПОВЕЩЕНИЕ О ПРОВЕДЕНИИ </w:t>
      </w:r>
    </w:p>
    <w:p w:rsidR="002B3AAF" w:rsidRPr="002B3AAF" w:rsidRDefault="002B3AAF" w:rsidP="002B3AAF">
      <w:pPr>
        <w:suppressAutoHyphens/>
        <w:ind w:firstLine="709"/>
        <w:jc w:val="center"/>
        <w:rPr>
          <w:b/>
          <w:color w:val="000000"/>
          <w:spacing w:val="2"/>
          <w:sz w:val="20"/>
          <w:szCs w:val="20"/>
        </w:rPr>
      </w:pPr>
      <w:r w:rsidRPr="002B3AAF">
        <w:rPr>
          <w:b/>
          <w:color w:val="000000"/>
          <w:spacing w:val="2"/>
          <w:sz w:val="20"/>
          <w:szCs w:val="20"/>
        </w:rPr>
        <w:t xml:space="preserve">ОБЩЕСТВЕННЫХ ОБСУЖДЕНИЙ (ПУБЛИЧНЫХ СЛУШАНИЙ) </w:t>
      </w:r>
    </w:p>
    <w:p w:rsidR="002B3AAF" w:rsidRPr="002B3AAF" w:rsidRDefault="002B3AAF" w:rsidP="002B3AAF">
      <w:pPr>
        <w:suppressAutoHyphens/>
        <w:ind w:firstLine="709"/>
        <w:jc w:val="both"/>
        <w:rPr>
          <w:bCs/>
          <w:color w:val="000000"/>
          <w:sz w:val="20"/>
          <w:szCs w:val="20"/>
        </w:rPr>
      </w:pPr>
    </w:p>
    <w:p w:rsidR="002B3AAF" w:rsidRPr="002B3AAF" w:rsidRDefault="002B3AAF" w:rsidP="002B3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AAF">
        <w:rPr>
          <w:bCs/>
          <w:color w:val="000000"/>
          <w:sz w:val="20"/>
          <w:szCs w:val="20"/>
        </w:rPr>
        <w:t xml:space="preserve">      1.  На общественные обсуждения (публичные слушания)  представляется проект  </w:t>
      </w:r>
      <w:r w:rsidRPr="002B3AAF">
        <w:rPr>
          <w:sz w:val="20"/>
          <w:szCs w:val="20"/>
        </w:rPr>
        <w:t xml:space="preserve"> планировки, </w:t>
      </w:r>
      <w:r w:rsidRPr="002B3AAF">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2B3AAF">
        <w:rPr>
          <w:color w:val="000000"/>
          <w:sz w:val="20"/>
          <w:szCs w:val="20"/>
        </w:rPr>
        <w:t>бутилацетата</w:t>
      </w:r>
      <w:proofErr w:type="spellEnd"/>
      <w:r w:rsidRPr="002B3AAF">
        <w:rPr>
          <w:color w:val="000000"/>
          <w:sz w:val="20"/>
          <w:szCs w:val="20"/>
        </w:rPr>
        <w:t xml:space="preserve"> и этилацетата в д</w:t>
      </w:r>
      <w:proofErr w:type="gramStart"/>
      <w:r w:rsidRPr="002B3AAF">
        <w:rPr>
          <w:color w:val="000000"/>
          <w:sz w:val="20"/>
          <w:szCs w:val="20"/>
        </w:rPr>
        <w:t>.Б</w:t>
      </w:r>
      <w:proofErr w:type="gramEnd"/>
      <w:r w:rsidRPr="002B3AAF">
        <w:rPr>
          <w:color w:val="000000"/>
          <w:sz w:val="20"/>
          <w:szCs w:val="20"/>
        </w:rPr>
        <w:t xml:space="preserve">ерезовка,  мощностью 5 тыс.тонн в год, расположенным по адресу: Российская Федерация, </w:t>
      </w:r>
      <w:r w:rsidRPr="002B3AAF">
        <w:rPr>
          <w:sz w:val="20"/>
          <w:szCs w:val="20"/>
        </w:rPr>
        <w:t>Новгородская область, Угловское городское поселение, д</w:t>
      </w:r>
      <w:proofErr w:type="gramStart"/>
      <w:r w:rsidRPr="002B3AAF">
        <w:rPr>
          <w:sz w:val="20"/>
          <w:szCs w:val="20"/>
        </w:rPr>
        <w:t>.Б</w:t>
      </w:r>
      <w:proofErr w:type="gramEnd"/>
      <w:r w:rsidRPr="002B3AAF">
        <w:rPr>
          <w:sz w:val="20"/>
          <w:szCs w:val="20"/>
        </w:rPr>
        <w:t>ерезовка, д.75-а»</w:t>
      </w:r>
      <w:r w:rsidRPr="002B3AAF">
        <w:rPr>
          <w:bCs/>
          <w:sz w:val="20"/>
          <w:szCs w:val="20"/>
        </w:rPr>
        <w:t>.</w:t>
      </w:r>
    </w:p>
    <w:p w:rsidR="002B3AAF" w:rsidRPr="002B3AAF" w:rsidRDefault="002B3AAF" w:rsidP="002B3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AAF">
        <w:rPr>
          <w:bCs/>
          <w:sz w:val="20"/>
          <w:szCs w:val="20"/>
        </w:rPr>
        <w:t xml:space="preserve">    2.  Организатор публичных слушаний </w:t>
      </w:r>
    </w:p>
    <w:p w:rsidR="002B3AAF" w:rsidRPr="002B3AAF" w:rsidRDefault="002B3AAF" w:rsidP="002B3AAF">
      <w:pPr>
        <w:suppressAutoHyphens/>
        <w:jc w:val="both"/>
        <w:rPr>
          <w:bCs/>
          <w:color w:val="000000"/>
          <w:sz w:val="20"/>
          <w:szCs w:val="20"/>
        </w:rPr>
      </w:pPr>
      <w:r w:rsidRPr="002B3AAF">
        <w:rPr>
          <w:bCs/>
          <w:color w:val="000000"/>
          <w:sz w:val="20"/>
          <w:szCs w:val="20"/>
        </w:rPr>
        <w:t xml:space="preserve">         Администрация Угловского городского поселения</w:t>
      </w:r>
    </w:p>
    <w:p w:rsidR="002B3AAF" w:rsidRPr="002B3AAF" w:rsidRDefault="002B3AAF" w:rsidP="002B3AAF">
      <w:pPr>
        <w:ind w:right="252"/>
        <w:jc w:val="both"/>
        <w:rPr>
          <w:sz w:val="20"/>
          <w:szCs w:val="20"/>
        </w:rPr>
      </w:pPr>
      <w:r w:rsidRPr="002B3AAF">
        <w:rPr>
          <w:bCs/>
          <w:color w:val="000000"/>
          <w:sz w:val="20"/>
          <w:szCs w:val="20"/>
        </w:rPr>
        <w:t xml:space="preserve">    </w:t>
      </w:r>
      <w:r w:rsidRPr="002B3AAF">
        <w:rPr>
          <w:bCs/>
          <w:sz w:val="20"/>
          <w:szCs w:val="20"/>
        </w:rPr>
        <w:t>3. Информационные материалы по теме общественных обсуждений (публичных слушаний) представлены на экспозиции по адресу</w:t>
      </w:r>
      <w:proofErr w:type="gramStart"/>
      <w:r w:rsidRPr="002B3AAF">
        <w:rPr>
          <w:bCs/>
          <w:sz w:val="20"/>
          <w:szCs w:val="20"/>
        </w:rPr>
        <w:t xml:space="preserve"> </w:t>
      </w:r>
      <w:r w:rsidRPr="002B3AAF">
        <w:rPr>
          <w:sz w:val="20"/>
          <w:szCs w:val="20"/>
        </w:rPr>
        <w:t>:</w:t>
      </w:r>
      <w:proofErr w:type="gramEnd"/>
    </w:p>
    <w:p w:rsidR="002B3AAF" w:rsidRPr="002B3AAF" w:rsidRDefault="002B3AAF" w:rsidP="002B3AAF">
      <w:pPr>
        <w:ind w:right="252"/>
        <w:jc w:val="both"/>
        <w:rPr>
          <w:sz w:val="20"/>
          <w:szCs w:val="20"/>
        </w:rPr>
      </w:pPr>
      <w:r w:rsidRPr="002B3AAF">
        <w:rPr>
          <w:sz w:val="20"/>
          <w:szCs w:val="20"/>
        </w:rPr>
        <w:t xml:space="preserve"> п. Угловка,  ул. Центральная д.9 ,  Администрация Угловского городского поселения, фойе.</w:t>
      </w:r>
    </w:p>
    <w:p w:rsidR="002B3AAF" w:rsidRPr="002B3AAF" w:rsidRDefault="002B3AAF" w:rsidP="002B3AAF">
      <w:pPr>
        <w:ind w:right="252"/>
        <w:jc w:val="both"/>
        <w:rPr>
          <w:sz w:val="20"/>
          <w:szCs w:val="20"/>
        </w:rPr>
      </w:pPr>
      <w:r w:rsidRPr="002B3AAF">
        <w:rPr>
          <w:sz w:val="20"/>
          <w:szCs w:val="20"/>
        </w:rPr>
        <w:t>В состав экспозиции включены:</w:t>
      </w:r>
    </w:p>
    <w:p w:rsidR="002B3AAF" w:rsidRPr="002B3AAF" w:rsidRDefault="002B3AAF" w:rsidP="002B3AAF">
      <w:pPr>
        <w:ind w:firstLine="540"/>
        <w:jc w:val="both"/>
        <w:rPr>
          <w:sz w:val="20"/>
          <w:szCs w:val="20"/>
        </w:rPr>
      </w:pPr>
      <w:r w:rsidRPr="002B3AAF">
        <w:rPr>
          <w:sz w:val="20"/>
          <w:szCs w:val="20"/>
        </w:rPr>
        <w:t xml:space="preserve">  - проект планировки;</w:t>
      </w:r>
    </w:p>
    <w:p w:rsidR="002B3AAF" w:rsidRPr="002B3AAF" w:rsidRDefault="002B3AAF" w:rsidP="002B3AAF">
      <w:pPr>
        <w:ind w:firstLine="540"/>
        <w:jc w:val="both"/>
        <w:rPr>
          <w:sz w:val="20"/>
          <w:szCs w:val="20"/>
        </w:rPr>
      </w:pPr>
      <w:r w:rsidRPr="002B3AAF">
        <w:rPr>
          <w:sz w:val="20"/>
          <w:szCs w:val="20"/>
        </w:rPr>
        <w:t xml:space="preserve">  -  проект межевания;</w:t>
      </w:r>
    </w:p>
    <w:p w:rsidR="002B3AAF" w:rsidRPr="002B3AAF" w:rsidRDefault="002B3AAF" w:rsidP="002B3AAF">
      <w:pPr>
        <w:ind w:firstLine="540"/>
        <w:jc w:val="both"/>
        <w:rPr>
          <w:sz w:val="20"/>
          <w:szCs w:val="20"/>
          <w:u w:val="single"/>
        </w:rPr>
      </w:pPr>
      <w:r w:rsidRPr="002B3AAF">
        <w:rPr>
          <w:sz w:val="20"/>
          <w:szCs w:val="20"/>
        </w:rPr>
        <w:t xml:space="preserve">  </w:t>
      </w:r>
      <w:proofErr w:type="gramStart"/>
      <w:r w:rsidRPr="002B3AAF">
        <w:rPr>
          <w:sz w:val="20"/>
          <w:szCs w:val="20"/>
        </w:rPr>
        <w:t>-технический отчет о топографической съемки земельного участка.</w:t>
      </w:r>
      <w:proofErr w:type="gramEnd"/>
    </w:p>
    <w:p w:rsidR="002B3AAF" w:rsidRPr="002B3AAF" w:rsidRDefault="002B3AAF" w:rsidP="002B3AAF">
      <w:pPr>
        <w:suppressAutoHyphens/>
        <w:ind w:firstLine="709"/>
        <w:jc w:val="both"/>
        <w:rPr>
          <w:bCs/>
          <w:color w:val="000000"/>
          <w:sz w:val="20"/>
          <w:szCs w:val="20"/>
        </w:rPr>
      </w:pPr>
      <w:r w:rsidRPr="002B3AAF">
        <w:rPr>
          <w:bCs/>
          <w:color w:val="000000"/>
          <w:sz w:val="20"/>
          <w:szCs w:val="20"/>
        </w:rPr>
        <w:t xml:space="preserve">Экспозиция открыта с 05 декабря 2019 года по 13 января  2020г. </w:t>
      </w:r>
    </w:p>
    <w:p w:rsidR="002B3AAF" w:rsidRPr="002B3AAF" w:rsidRDefault="002B3AAF" w:rsidP="002B3AAF">
      <w:pPr>
        <w:suppressAutoHyphens/>
        <w:jc w:val="both"/>
        <w:rPr>
          <w:bCs/>
          <w:color w:val="000000"/>
          <w:sz w:val="20"/>
          <w:szCs w:val="20"/>
          <w:u w:val="single"/>
        </w:rPr>
      </w:pPr>
      <w:r w:rsidRPr="002B3AAF">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2B3AAF">
        <w:rPr>
          <w:bCs/>
          <w:color w:val="000000"/>
          <w:sz w:val="20"/>
          <w:szCs w:val="20"/>
          <w:u w:val="single"/>
        </w:rPr>
        <w:t>8-30 час</w:t>
      </w:r>
      <w:proofErr w:type="gramStart"/>
      <w:r w:rsidRPr="002B3AAF">
        <w:rPr>
          <w:bCs/>
          <w:color w:val="000000"/>
          <w:sz w:val="20"/>
          <w:szCs w:val="20"/>
          <w:u w:val="single"/>
        </w:rPr>
        <w:t>.</w:t>
      </w:r>
      <w:proofErr w:type="gramEnd"/>
      <w:r w:rsidRPr="002B3AAF">
        <w:rPr>
          <w:bCs/>
          <w:color w:val="000000"/>
          <w:sz w:val="20"/>
          <w:szCs w:val="20"/>
          <w:u w:val="single"/>
        </w:rPr>
        <w:t xml:space="preserve"> </w:t>
      </w:r>
      <w:proofErr w:type="gramStart"/>
      <w:r w:rsidRPr="002B3AAF">
        <w:rPr>
          <w:bCs/>
          <w:color w:val="000000"/>
          <w:sz w:val="20"/>
          <w:szCs w:val="20"/>
          <w:u w:val="single"/>
        </w:rPr>
        <w:t>д</w:t>
      </w:r>
      <w:proofErr w:type="gramEnd"/>
      <w:r w:rsidRPr="002B3AAF">
        <w:rPr>
          <w:bCs/>
          <w:color w:val="000000"/>
          <w:sz w:val="20"/>
          <w:szCs w:val="20"/>
          <w:u w:val="single"/>
        </w:rPr>
        <w:t>о 17-30 час.</w:t>
      </w:r>
    </w:p>
    <w:p w:rsidR="002B3AAF" w:rsidRPr="002B3AAF" w:rsidRDefault="002B3AAF" w:rsidP="002B3AAF">
      <w:pPr>
        <w:suppressAutoHyphens/>
        <w:jc w:val="both"/>
        <w:rPr>
          <w:bCs/>
          <w:color w:val="000000"/>
          <w:sz w:val="20"/>
          <w:szCs w:val="20"/>
        </w:rPr>
      </w:pPr>
      <w:r w:rsidRPr="002B3AAF">
        <w:rPr>
          <w:bCs/>
          <w:color w:val="000000"/>
          <w:sz w:val="20"/>
          <w:szCs w:val="20"/>
        </w:rPr>
        <w:t xml:space="preserve">                                                                                        (дата, время) </w:t>
      </w:r>
    </w:p>
    <w:p w:rsidR="002B3AAF" w:rsidRPr="002B3AAF" w:rsidRDefault="002B3AAF" w:rsidP="002B3AAF">
      <w:pPr>
        <w:suppressAutoHyphens/>
        <w:jc w:val="both"/>
        <w:rPr>
          <w:bCs/>
          <w:color w:val="000000"/>
          <w:sz w:val="20"/>
          <w:szCs w:val="20"/>
        </w:rPr>
      </w:pPr>
      <w:r w:rsidRPr="002B3AAF">
        <w:rPr>
          <w:bCs/>
          <w:color w:val="000000"/>
          <w:sz w:val="20"/>
          <w:szCs w:val="20"/>
        </w:rPr>
        <w:t xml:space="preserve">   4. Собрание участников публичных слушаний состоится:</w:t>
      </w:r>
    </w:p>
    <w:p w:rsidR="002B3AAF" w:rsidRPr="002B3AAF" w:rsidRDefault="002B3AAF" w:rsidP="002B3AAF">
      <w:pPr>
        <w:suppressAutoHyphens/>
        <w:ind w:firstLine="709"/>
        <w:jc w:val="both"/>
        <w:rPr>
          <w:bCs/>
          <w:color w:val="000000"/>
          <w:sz w:val="20"/>
          <w:szCs w:val="20"/>
          <w:u w:val="single"/>
        </w:rPr>
      </w:pPr>
      <w:r w:rsidRPr="002B3AAF">
        <w:rPr>
          <w:bCs/>
          <w:color w:val="000000"/>
          <w:sz w:val="20"/>
          <w:szCs w:val="20"/>
        </w:rPr>
        <w:t>п</w:t>
      </w:r>
      <w:proofErr w:type="gramStart"/>
      <w:r w:rsidRPr="002B3AAF">
        <w:rPr>
          <w:bCs/>
          <w:color w:val="000000"/>
          <w:sz w:val="20"/>
          <w:szCs w:val="20"/>
        </w:rPr>
        <w:t>.У</w:t>
      </w:r>
      <w:proofErr w:type="gramEnd"/>
      <w:r w:rsidRPr="002B3AAF">
        <w:rPr>
          <w:bCs/>
          <w:color w:val="000000"/>
          <w:sz w:val="20"/>
          <w:szCs w:val="20"/>
        </w:rPr>
        <w:t xml:space="preserve">гловка, ул.Центральная, д.9   </w:t>
      </w:r>
      <w:r w:rsidRPr="002B3AAF">
        <w:rPr>
          <w:bCs/>
          <w:color w:val="000000"/>
          <w:sz w:val="20"/>
          <w:szCs w:val="20"/>
          <w:u w:val="single"/>
        </w:rPr>
        <w:t>14 января  2020года 16-00 час.</w:t>
      </w:r>
    </w:p>
    <w:p w:rsidR="002B3AAF" w:rsidRPr="002B3AAF" w:rsidRDefault="002B3AAF" w:rsidP="002B3AAF">
      <w:pPr>
        <w:suppressAutoHyphens/>
        <w:ind w:firstLine="709"/>
        <w:jc w:val="both"/>
        <w:rPr>
          <w:bCs/>
          <w:color w:val="000000"/>
          <w:sz w:val="20"/>
          <w:szCs w:val="20"/>
        </w:rPr>
      </w:pPr>
      <w:r w:rsidRPr="002B3AAF">
        <w:rPr>
          <w:bCs/>
          <w:color w:val="000000"/>
          <w:sz w:val="20"/>
          <w:szCs w:val="20"/>
        </w:rPr>
        <w:t xml:space="preserve">                                                                          (</w:t>
      </w:r>
      <w:proofErr w:type="gramStart"/>
      <w:r w:rsidRPr="002B3AAF">
        <w:rPr>
          <w:bCs/>
          <w:color w:val="000000"/>
          <w:sz w:val="20"/>
          <w:szCs w:val="20"/>
        </w:rPr>
        <w:t>м</w:t>
      </w:r>
      <w:proofErr w:type="gramEnd"/>
      <w:r w:rsidRPr="002B3AAF">
        <w:rPr>
          <w:bCs/>
          <w:color w:val="000000"/>
          <w:sz w:val="20"/>
          <w:szCs w:val="20"/>
        </w:rPr>
        <w:t>есто (адрес); дата; время)</w:t>
      </w:r>
    </w:p>
    <w:p w:rsidR="002B3AAF" w:rsidRPr="002B3AAF" w:rsidRDefault="002B3AAF" w:rsidP="002B3AAF">
      <w:pPr>
        <w:suppressAutoHyphens/>
        <w:jc w:val="both"/>
        <w:rPr>
          <w:bCs/>
          <w:color w:val="000000"/>
          <w:sz w:val="20"/>
          <w:szCs w:val="20"/>
        </w:rPr>
      </w:pPr>
      <w:r w:rsidRPr="002B3AAF">
        <w:rPr>
          <w:bCs/>
          <w:color w:val="000000"/>
          <w:sz w:val="20"/>
          <w:szCs w:val="20"/>
        </w:rPr>
        <w:t xml:space="preserve">Время начала регистрации участников с </w:t>
      </w:r>
      <w:r w:rsidRPr="002B3AAF">
        <w:rPr>
          <w:bCs/>
          <w:color w:val="000000"/>
          <w:sz w:val="20"/>
          <w:szCs w:val="20"/>
          <w:u w:val="single"/>
        </w:rPr>
        <w:t xml:space="preserve">15-30 час.  14 января 2020 года </w:t>
      </w:r>
      <w:r w:rsidRPr="002B3AAF">
        <w:rPr>
          <w:bCs/>
          <w:color w:val="000000"/>
          <w:sz w:val="20"/>
          <w:szCs w:val="20"/>
        </w:rPr>
        <w:t xml:space="preserve">                                                                                                             </w:t>
      </w:r>
    </w:p>
    <w:p w:rsidR="002B3AAF" w:rsidRPr="002B3AAF" w:rsidRDefault="002B3AAF" w:rsidP="002B3AAF">
      <w:pPr>
        <w:suppressAutoHyphens/>
        <w:jc w:val="both"/>
        <w:rPr>
          <w:bCs/>
          <w:color w:val="000000"/>
          <w:sz w:val="20"/>
          <w:szCs w:val="20"/>
        </w:rPr>
      </w:pPr>
      <w:r w:rsidRPr="002B3AAF">
        <w:rPr>
          <w:bCs/>
          <w:color w:val="000000"/>
          <w:sz w:val="20"/>
          <w:szCs w:val="20"/>
        </w:rPr>
        <w:t xml:space="preserve">                                                                                           (не менее чем за 30 минут до начала собрания)</w:t>
      </w:r>
    </w:p>
    <w:p w:rsidR="002B3AAF" w:rsidRPr="002B3AAF" w:rsidRDefault="002B3AAF" w:rsidP="002B3AAF">
      <w:pPr>
        <w:suppressAutoHyphens/>
        <w:ind w:firstLine="709"/>
        <w:jc w:val="both"/>
        <w:rPr>
          <w:bCs/>
          <w:color w:val="000000"/>
          <w:sz w:val="20"/>
          <w:szCs w:val="20"/>
        </w:rPr>
      </w:pPr>
      <w:r w:rsidRPr="002B3AAF">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2B3AAF" w:rsidRPr="002B3AAF" w:rsidRDefault="002B3AAF" w:rsidP="002B3AAF">
      <w:pPr>
        <w:suppressAutoHyphens/>
        <w:jc w:val="both"/>
        <w:rPr>
          <w:bCs/>
          <w:color w:val="000000"/>
          <w:sz w:val="20"/>
          <w:szCs w:val="20"/>
        </w:rPr>
      </w:pPr>
      <w:r w:rsidRPr="002B3AAF">
        <w:rPr>
          <w:bCs/>
          <w:color w:val="000000"/>
          <w:sz w:val="20"/>
          <w:szCs w:val="20"/>
        </w:rPr>
        <w:t>- записи предложений и замечаний в период работы экспозиции;</w:t>
      </w:r>
    </w:p>
    <w:p w:rsidR="002B3AAF" w:rsidRPr="002B3AAF" w:rsidRDefault="002B3AAF" w:rsidP="002B3AAF">
      <w:pPr>
        <w:suppressAutoHyphens/>
        <w:jc w:val="both"/>
        <w:rPr>
          <w:bCs/>
          <w:color w:val="000000"/>
          <w:sz w:val="20"/>
          <w:szCs w:val="20"/>
        </w:rPr>
      </w:pPr>
      <w:r w:rsidRPr="002B3AAF">
        <w:rPr>
          <w:bCs/>
          <w:color w:val="000000"/>
          <w:sz w:val="20"/>
          <w:szCs w:val="20"/>
        </w:rPr>
        <w:t>- выступления на собрании участников общественных обсуждений (публичных слушаний);</w:t>
      </w:r>
    </w:p>
    <w:p w:rsidR="002B3AAF" w:rsidRPr="002B3AAF" w:rsidRDefault="002B3AAF" w:rsidP="002B3AAF">
      <w:pPr>
        <w:suppressAutoHyphens/>
        <w:jc w:val="both"/>
        <w:rPr>
          <w:bCs/>
          <w:color w:val="000000"/>
          <w:sz w:val="20"/>
          <w:szCs w:val="20"/>
        </w:rPr>
      </w:pPr>
      <w:r w:rsidRPr="002B3AAF">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2B3AAF" w:rsidRPr="002B3AAF" w:rsidRDefault="002B3AAF" w:rsidP="002B3AAF">
      <w:pPr>
        <w:suppressAutoHyphens/>
        <w:jc w:val="both"/>
        <w:rPr>
          <w:bCs/>
          <w:color w:val="000000"/>
          <w:sz w:val="20"/>
          <w:szCs w:val="20"/>
        </w:rPr>
      </w:pPr>
      <w:r w:rsidRPr="002B3AAF">
        <w:rPr>
          <w:bCs/>
          <w:color w:val="000000"/>
          <w:sz w:val="20"/>
          <w:szCs w:val="20"/>
        </w:rPr>
        <w:t>- подачи в ходе собрания письменных предложений и замечаний.</w:t>
      </w:r>
    </w:p>
    <w:p w:rsidR="002B3AAF" w:rsidRPr="002B3AAF" w:rsidRDefault="002B3AAF" w:rsidP="002B3AAF">
      <w:pPr>
        <w:suppressAutoHyphens/>
        <w:ind w:firstLine="709"/>
        <w:jc w:val="both"/>
        <w:rPr>
          <w:bCs/>
          <w:color w:val="000000"/>
          <w:sz w:val="20"/>
          <w:szCs w:val="20"/>
        </w:rPr>
      </w:pPr>
      <w:r w:rsidRPr="002B3AAF">
        <w:rPr>
          <w:bCs/>
          <w:color w:val="000000"/>
          <w:sz w:val="20"/>
          <w:szCs w:val="20"/>
        </w:rPr>
        <w:t xml:space="preserve">Номера контактных справочных телефонов </w:t>
      </w:r>
      <w:r w:rsidRPr="002B3AAF">
        <w:rPr>
          <w:color w:val="000000"/>
          <w:sz w:val="20"/>
          <w:szCs w:val="20"/>
        </w:rPr>
        <w:t>организатора общественных обсуждений (</w:t>
      </w:r>
      <w:r w:rsidRPr="002B3AAF">
        <w:rPr>
          <w:bCs/>
          <w:color w:val="000000"/>
          <w:sz w:val="20"/>
          <w:szCs w:val="20"/>
        </w:rPr>
        <w:t xml:space="preserve">публичных слушаний): </w:t>
      </w:r>
      <w:proofErr w:type="gramStart"/>
      <w:r w:rsidRPr="002B3AAF">
        <w:rPr>
          <w:bCs/>
          <w:color w:val="000000"/>
          <w:sz w:val="20"/>
          <w:szCs w:val="20"/>
        </w:rPr>
        <w:t xml:space="preserve">( </w:t>
      </w:r>
      <w:proofErr w:type="gramEnd"/>
      <w:r w:rsidRPr="002B3AAF">
        <w:rPr>
          <w:bCs/>
          <w:color w:val="000000"/>
          <w:sz w:val="20"/>
          <w:szCs w:val="20"/>
        </w:rPr>
        <w:t>8816)5726124.</w:t>
      </w:r>
    </w:p>
    <w:p w:rsidR="002B3AAF" w:rsidRPr="002B3AAF" w:rsidRDefault="002B3AAF" w:rsidP="002B3AAF">
      <w:pPr>
        <w:suppressAutoHyphens/>
        <w:ind w:firstLine="709"/>
        <w:jc w:val="both"/>
        <w:rPr>
          <w:bCs/>
          <w:color w:val="000000"/>
          <w:sz w:val="20"/>
          <w:szCs w:val="20"/>
        </w:rPr>
      </w:pPr>
      <w:r w:rsidRPr="002B3AAF">
        <w:rPr>
          <w:bCs/>
          <w:color w:val="000000"/>
          <w:sz w:val="20"/>
          <w:szCs w:val="20"/>
        </w:rPr>
        <w:t xml:space="preserve">Почтовый адрес </w:t>
      </w:r>
      <w:r w:rsidRPr="002B3AAF">
        <w:rPr>
          <w:color w:val="000000"/>
          <w:sz w:val="20"/>
          <w:szCs w:val="20"/>
        </w:rPr>
        <w:t xml:space="preserve">организатора </w:t>
      </w:r>
      <w:r w:rsidRPr="002B3AAF">
        <w:rPr>
          <w:bCs/>
          <w:color w:val="000000"/>
          <w:sz w:val="20"/>
          <w:szCs w:val="20"/>
        </w:rPr>
        <w:t>общественных обсуждений (публичных слушаний) : 174361, Новгородская область, Окуловский район, р.п</w:t>
      </w:r>
      <w:proofErr w:type="gramStart"/>
      <w:r w:rsidRPr="002B3AAF">
        <w:rPr>
          <w:bCs/>
          <w:color w:val="000000"/>
          <w:sz w:val="20"/>
          <w:szCs w:val="20"/>
        </w:rPr>
        <w:t>.У</w:t>
      </w:r>
      <w:proofErr w:type="gramEnd"/>
      <w:r w:rsidRPr="002B3AAF">
        <w:rPr>
          <w:bCs/>
          <w:color w:val="000000"/>
          <w:sz w:val="20"/>
          <w:szCs w:val="20"/>
        </w:rPr>
        <w:t>гловка, ул.Центральная, д.9.</w:t>
      </w:r>
    </w:p>
    <w:p w:rsidR="002B3AAF" w:rsidRPr="002B3AAF" w:rsidRDefault="002B3AAF" w:rsidP="002B3AAF">
      <w:pPr>
        <w:suppressAutoHyphens/>
        <w:ind w:firstLine="709"/>
        <w:jc w:val="both"/>
        <w:rPr>
          <w:bCs/>
          <w:color w:val="000000"/>
          <w:sz w:val="20"/>
          <w:szCs w:val="20"/>
        </w:rPr>
      </w:pPr>
      <w:r w:rsidRPr="002B3AAF">
        <w:rPr>
          <w:bCs/>
          <w:color w:val="000000"/>
          <w:sz w:val="20"/>
          <w:szCs w:val="20"/>
        </w:rPr>
        <w:t xml:space="preserve">Электронный адрес </w:t>
      </w:r>
      <w:r w:rsidRPr="002B3AAF">
        <w:rPr>
          <w:color w:val="000000"/>
          <w:sz w:val="20"/>
          <w:szCs w:val="20"/>
        </w:rPr>
        <w:t xml:space="preserve">организатора </w:t>
      </w:r>
      <w:r w:rsidRPr="002B3AAF">
        <w:rPr>
          <w:bCs/>
          <w:color w:val="000000"/>
          <w:sz w:val="20"/>
          <w:szCs w:val="20"/>
        </w:rPr>
        <w:t xml:space="preserve">общественных обсуждений (публичных слушаний):  </w:t>
      </w:r>
      <w:proofErr w:type="spellStart"/>
      <w:r w:rsidRPr="002B3AAF">
        <w:rPr>
          <w:bCs/>
          <w:color w:val="000000"/>
          <w:sz w:val="20"/>
          <w:szCs w:val="20"/>
          <w:lang w:val="en-US"/>
        </w:rPr>
        <w:t>admugl</w:t>
      </w:r>
      <w:proofErr w:type="spellEnd"/>
      <w:r w:rsidRPr="002B3AAF">
        <w:rPr>
          <w:bCs/>
          <w:color w:val="000000"/>
          <w:sz w:val="20"/>
          <w:szCs w:val="20"/>
        </w:rPr>
        <w:t>@</w:t>
      </w:r>
      <w:proofErr w:type="spellStart"/>
      <w:r w:rsidRPr="002B3AAF">
        <w:rPr>
          <w:bCs/>
          <w:color w:val="000000"/>
          <w:sz w:val="20"/>
          <w:szCs w:val="20"/>
          <w:lang w:val="en-US"/>
        </w:rPr>
        <w:t>yandex</w:t>
      </w:r>
      <w:proofErr w:type="spellEnd"/>
      <w:r w:rsidRPr="002B3AAF">
        <w:rPr>
          <w:bCs/>
          <w:color w:val="000000"/>
          <w:sz w:val="20"/>
          <w:szCs w:val="20"/>
        </w:rPr>
        <w:t>.</w:t>
      </w:r>
      <w:proofErr w:type="spellStart"/>
      <w:r w:rsidRPr="002B3AAF">
        <w:rPr>
          <w:bCs/>
          <w:color w:val="000000"/>
          <w:sz w:val="20"/>
          <w:szCs w:val="20"/>
          <w:lang w:val="en-US"/>
        </w:rPr>
        <w:t>ru</w:t>
      </w:r>
      <w:proofErr w:type="spellEnd"/>
    </w:p>
    <w:p w:rsidR="002B3AAF" w:rsidRPr="002B3AAF" w:rsidRDefault="002B3AAF" w:rsidP="002B3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AAF">
        <w:rPr>
          <w:bCs/>
          <w:color w:val="000000"/>
          <w:sz w:val="20"/>
          <w:szCs w:val="20"/>
        </w:rPr>
        <w:t xml:space="preserve">Информационные материалы по проекту  </w:t>
      </w:r>
      <w:r w:rsidRPr="002B3AAF">
        <w:rPr>
          <w:sz w:val="20"/>
          <w:szCs w:val="20"/>
        </w:rPr>
        <w:t xml:space="preserve"> планировки, </w:t>
      </w:r>
      <w:r w:rsidRPr="002B3AAF">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2B3AAF">
        <w:rPr>
          <w:color w:val="000000"/>
          <w:sz w:val="20"/>
          <w:szCs w:val="20"/>
        </w:rPr>
        <w:t>бутилацетата</w:t>
      </w:r>
      <w:proofErr w:type="spellEnd"/>
      <w:r w:rsidRPr="002B3AAF">
        <w:rPr>
          <w:color w:val="000000"/>
          <w:sz w:val="20"/>
          <w:szCs w:val="20"/>
        </w:rPr>
        <w:t xml:space="preserve"> и этилацетата в д</w:t>
      </w:r>
      <w:proofErr w:type="gramStart"/>
      <w:r w:rsidRPr="002B3AAF">
        <w:rPr>
          <w:color w:val="000000"/>
          <w:sz w:val="20"/>
          <w:szCs w:val="20"/>
        </w:rPr>
        <w:t>.Б</w:t>
      </w:r>
      <w:proofErr w:type="gramEnd"/>
      <w:r w:rsidRPr="002B3AAF">
        <w:rPr>
          <w:color w:val="000000"/>
          <w:sz w:val="20"/>
          <w:szCs w:val="20"/>
        </w:rPr>
        <w:t xml:space="preserve">ерезовка,  мощностью 5 тыс.тонн в год, расположенным по адресу: Российская Федерация, </w:t>
      </w:r>
      <w:r w:rsidRPr="002B3AAF">
        <w:rPr>
          <w:sz w:val="20"/>
          <w:szCs w:val="20"/>
        </w:rPr>
        <w:t>Новгородская область, Угловское городское поселение, д</w:t>
      </w:r>
      <w:proofErr w:type="gramStart"/>
      <w:r w:rsidRPr="002B3AAF">
        <w:rPr>
          <w:sz w:val="20"/>
          <w:szCs w:val="20"/>
        </w:rPr>
        <w:t>.Б</w:t>
      </w:r>
      <w:proofErr w:type="gramEnd"/>
      <w:r w:rsidRPr="002B3AAF">
        <w:rPr>
          <w:sz w:val="20"/>
          <w:szCs w:val="20"/>
        </w:rPr>
        <w:t>ерезовка, д.75-а»</w:t>
      </w:r>
    </w:p>
    <w:p w:rsidR="002B3AAF" w:rsidRPr="002B3AAF" w:rsidRDefault="002B3AAF" w:rsidP="002B3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2B3AAF">
        <w:rPr>
          <w:bCs/>
          <w:sz w:val="20"/>
          <w:szCs w:val="20"/>
        </w:rPr>
        <w:t xml:space="preserve"> </w:t>
      </w:r>
      <w:r w:rsidRPr="002B3AAF">
        <w:rPr>
          <w:sz w:val="20"/>
          <w:szCs w:val="20"/>
        </w:rPr>
        <w:t xml:space="preserve"> </w:t>
      </w:r>
      <w:r w:rsidRPr="002B3AAF">
        <w:rPr>
          <w:bCs/>
          <w:color w:val="000000"/>
          <w:sz w:val="20"/>
          <w:szCs w:val="20"/>
        </w:rPr>
        <w:t xml:space="preserve"> (наименование проекта)</w:t>
      </w:r>
    </w:p>
    <w:p w:rsidR="002B3AAF" w:rsidRPr="002B3AAF" w:rsidRDefault="002B3AAF" w:rsidP="002B3AAF">
      <w:pPr>
        <w:jc w:val="both"/>
        <w:rPr>
          <w:sz w:val="20"/>
          <w:szCs w:val="20"/>
        </w:rPr>
      </w:pPr>
      <w:r w:rsidRPr="002B3AAF">
        <w:rPr>
          <w:sz w:val="20"/>
          <w:szCs w:val="20"/>
        </w:rPr>
        <w:t>размещены на официальном сайте муниципального образования  в информационно-телекоммуникационной сети Интернет. (Раздел «Документы»,  Подраздел «Постановления», «2019»)</w:t>
      </w:r>
    </w:p>
    <w:p w:rsidR="002B3AAF" w:rsidRDefault="002B3AAF" w:rsidP="002B3AAF">
      <w:pPr>
        <w:jc w:val="both"/>
        <w:rPr>
          <w:sz w:val="20"/>
          <w:szCs w:val="20"/>
        </w:rPr>
      </w:pPr>
    </w:p>
    <w:p w:rsidR="003E74A6" w:rsidRPr="002B3AAF" w:rsidRDefault="003E74A6" w:rsidP="002B3AAF">
      <w:pPr>
        <w:jc w:val="both"/>
        <w:rPr>
          <w:sz w:val="20"/>
          <w:szCs w:val="20"/>
        </w:rPr>
      </w:pPr>
    </w:p>
    <w:p w:rsidR="003E74A6" w:rsidRPr="003E74A6" w:rsidRDefault="003E74A6" w:rsidP="003E74A6">
      <w:pPr>
        <w:spacing w:line="240" w:lineRule="exact"/>
        <w:jc w:val="center"/>
        <w:rPr>
          <w:b/>
          <w:sz w:val="20"/>
          <w:szCs w:val="20"/>
        </w:rPr>
      </w:pPr>
      <w:r w:rsidRPr="003E74A6">
        <w:rPr>
          <w:b/>
          <w:sz w:val="20"/>
          <w:szCs w:val="20"/>
        </w:rPr>
        <w:lastRenderedPageBreak/>
        <w:t xml:space="preserve">Российская Федерация   </w:t>
      </w:r>
    </w:p>
    <w:p w:rsidR="003E74A6" w:rsidRPr="003E74A6" w:rsidRDefault="003E74A6" w:rsidP="003E74A6">
      <w:pPr>
        <w:spacing w:line="240" w:lineRule="exact"/>
        <w:jc w:val="center"/>
        <w:rPr>
          <w:b/>
          <w:sz w:val="20"/>
          <w:szCs w:val="20"/>
        </w:rPr>
      </w:pPr>
      <w:r w:rsidRPr="003E74A6">
        <w:rPr>
          <w:b/>
          <w:sz w:val="20"/>
          <w:szCs w:val="20"/>
        </w:rPr>
        <w:t>Новгородская область</w:t>
      </w:r>
    </w:p>
    <w:p w:rsidR="003E74A6" w:rsidRPr="003E74A6" w:rsidRDefault="003E74A6" w:rsidP="003E74A6">
      <w:pPr>
        <w:spacing w:line="240" w:lineRule="exact"/>
        <w:jc w:val="center"/>
        <w:rPr>
          <w:b/>
          <w:sz w:val="20"/>
          <w:szCs w:val="20"/>
        </w:rPr>
      </w:pPr>
      <w:r w:rsidRPr="003E74A6">
        <w:rPr>
          <w:b/>
          <w:sz w:val="20"/>
          <w:szCs w:val="20"/>
        </w:rPr>
        <w:tab/>
        <w:t>Окуловский муниципальный район</w:t>
      </w:r>
    </w:p>
    <w:p w:rsidR="003E74A6" w:rsidRPr="003E74A6" w:rsidRDefault="003E74A6" w:rsidP="003E74A6">
      <w:pPr>
        <w:spacing w:line="240" w:lineRule="exact"/>
        <w:jc w:val="center"/>
        <w:rPr>
          <w:b/>
          <w:sz w:val="20"/>
          <w:szCs w:val="20"/>
        </w:rPr>
      </w:pPr>
    </w:p>
    <w:p w:rsidR="003E74A6" w:rsidRPr="003E74A6" w:rsidRDefault="003E74A6" w:rsidP="003E74A6">
      <w:pPr>
        <w:pStyle w:val="ab"/>
        <w:spacing w:line="276" w:lineRule="auto"/>
        <w:rPr>
          <w:sz w:val="20"/>
          <w:szCs w:val="20"/>
        </w:rPr>
      </w:pPr>
      <w:r w:rsidRPr="003E74A6">
        <w:rPr>
          <w:sz w:val="20"/>
          <w:szCs w:val="20"/>
        </w:rPr>
        <w:t>Администрация УГЛОВСКОГО ГОРОДСКОГО ПОСЕЛЕНИЯ</w:t>
      </w:r>
    </w:p>
    <w:p w:rsidR="003E74A6" w:rsidRPr="003E74A6" w:rsidRDefault="003E74A6" w:rsidP="003E74A6">
      <w:pPr>
        <w:pStyle w:val="ab"/>
        <w:spacing w:line="276" w:lineRule="auto"/>
        <w:rPr>
          <w:spacing w:val="60"/>
          <w:sz w:val="20"/>
          <w:szCs w:val="20"/>
        </w:rPr>
      </w:pPr>
      <w:r w:rsidRPr="003E74A6">
        <w:rPr>
          <w:b w:val="0"/>
          <w:sz w:val="20"/>
          <w:szCs w:val="20"/>
        </w:rPr>
        <w:t xml:space="preserve"> </w:t>
      </w:r>
    </w:p>
    <w:p w:rsidR="003E74A6" w:rsidRPr="003E74A6" w:rsidRDefault="003E74A6" w:rsidP="003E74A6">
      <w:pPr>
        <w:tabs>
          <w:tab w:val="left" w:pos="3060"/>
        </w:tabs>
        <w:spacing w:line="276" w:lineRule="auto"/>
        <w:jc w:val="center"/>
        <w:rPr>
          <w:b/>
          <w:sz w:val="20"/>
          <w:szCs w:val="20"/>
        </w:rPr>
      </w:pPr>
      <w:r w:rsidRPr="003E74A6">
        <w:rPr>
          <w:b/>
          <w:spacing w:val="60"/>
          <w:sz w:val="20"/>
          <w:szCs w:val="20"/>
        </w:rPr>
        <w:t>ПОСТАНОВЛЕНИЕ</w:t>
      </w:r>
    </w:p>
    <w:p w:rsidR="003E74A6" w:rsidRPr="003E74A6" w:rsidRDefault="003E74A6" w:rsidP="003E74A6">
      <w:pPr>
        <w:tabs>
          <w:tab w:val="left" w:pos="3060"/>
        </w:tabs>
        <w:spacing w:line="276" w:lineRule="auto"/>
        <w:jc w:val="center"/>
        <w:rPr>
          <w:sz w:val="20"/>
          <w:szCs w:val="20"/>
        </w:rPr>
      </w:pPr>
      <w:r w:rsidRPr="003E74A6">
        <w:rPr>
          <w:sz w:val="20"/>
          <w:szCs w:val="20"/>
        </w:rPr>
        <w:t>р.п. Угловка</w:t>
      </w:r>
    </w:p>
    <w:p w:rsidR="003E74A6" w:rsidRPr="003E74A6" w:rsidRDefault="003E74A6" w:rsidP="003E74A6">
      <w:pPr>
        <w:tabs>
          <w:tab w:val="left" w:pos="3060"/>
        </w:tabs>
        <w:spacing w:line="276" w:lineRule="auto"/>
        <w:jc w:val="center"/>
        <w:rPr>
          <w:b/>
          <w:bCs/>
          <w:sz w:val="20"/>
          <w:szCs w:val="20"/>
        </w:rPr>
      </w:pPr>
      <w:r w:rsidRPr="003E74A6">
        <w:rPr>
          <w:sz w:val="20"/>
          <w:szCs w:val="20"/>
        </w:rPr>
        <w:t xml:space="preserve">от 28.11.2019 № 513 </w:t>
      </w:r>
    </w:p>
    <w:p w:rsidR="003E74A6" w:rsidRPr="003E74A6" w:rsidRDefault="003E74A6" w:rsidP="003E74A6">
      <w:pPr>
        <w:spacing w:line="276" w:lineRule="auto"/>
        <w:jc w:val="center"/>
        <w:rPr>
          <w:b/>
          <w:bCs/>
          <w:sz w:val="20"/>
          <w:szCs w:val="20"/>
        </w:rPr>
      </w:pPr>
    </w:p>
    <w:p w:rsidR="003E74A6" w:rsidRPr="003E74A6" w:rsidRDefault="003E74A6" w:rsidP="003E74A6">
      <w:pPr>
        <w:spacing w:line="276" w:lineRule="auto"/>
        <w:jc w:val="center"/>
        <w:rPr>
          <w:b/>
          <w:bCs/>
          <w:sz w:val="20"/>
          <w:szCs w:val="20"/>
        </w:rPr>
      </w:pPr>
      <w:r w:rsidRPr="003E74A6">
        <w:rPr>
          <w:b/>
          <w:bCs/>
          <w:sz w:val="20"/>
          <w:szCs w:val="20"/>
        </w:rPr>
        <w:t xml:space="preserve">Об утверждении  ежегодного плана плановых проверок </w:t>
      </w:r>
    </w:p>
    <w:p w:rsidR="003E74A6" w:rsidRPr="003E74A6" w:rsidRDefault="003E74A6" w:rsidP="003E74A6">
      <w:pPr>
        <w:spacing w:line="276" w:lineRule="auto"/>
        <w:jc w:val="center"/>
        <w:rPr>
          <w:b/>
          <w:bCs/>
          <w:color w:val="0D0D0D"/>
          <w:sz w:val="20"/>
          <w:szCs w:val="20"/>
        </w:rPr>
      </w:pPr>
      <w:r w:rsidRPr="003E74A6">
        <w:rPr>
          <w:b/>
          <w:bCs/>
          <w:sz w:val="20"/>
          <w:szCs w:val="20"/>
        </w:rPr>
        <w:t>физических лиц на 2020 год</w:t>
      </w:r>
    </w:p>
    <w:p w:rsidR="003E74A6" w:rsidRPr="003E74A6" w:rsidRDefault="003E74A6" w:rsidP="003E74A6">
      <w:pPr>
        <w:pStyle w:val="ConsPlusNormal"/>
        <w:spacing w:line="276" w:lineRule="auto"/>
        <w:jc w:val="center"/>
        <w:rPr>
          <w:rFonts w:ascii="Times New Roman" w:hAnsi="Times New Roman" w:cs="Times New Roman"/>
          <w:b/>
          <w:bCs/>
          <w:color w:val="0D0D0D"/>
        </w:rPr>
      </w:pPr>
    </w:p>
    <w:p w:rsidR="003E74A6" w:rsidRPr="003E74A6" w:rsidRDefault="003E74A6" w:rsidP="003E74A6">
      <w:pPr>
        <w:pStyle w:val="ConsPlusNormal"/>
        <w:spacing w:line="276" w:lineRule="auto"/>
        <w:ind w:firstLine="540"/>
        <w:jc w:val="both"/>
        <w:rPr>
          <w:b/>
        </w:rPr>
      </w:pPr>
      <w:r w:rsidRPr="003E74A6">
        <w:rPr>
          <w:rFonts w:ascii="Times New Roman" w:hAnsi="Times New Roman" w:cs="Times New Roman"/>
        </w:rPr>
        <w:t>В соответствии с  Федеральными законами от 27 июля 2010 года № 210-ФЗ «Об организации предоставления государственных и муниципальных услуг», от 6 октября 2003 года № 131-ФЗ «Об общих принципах организации местного самоуправления в Российской Федерации» Администрация Угловского городского поселения</w:t>
      </w:r>
    </w:p>
    <w:p w:rsidR="003E74A6" w:rsidRPr="003E74A6" w:rsidRDefault="003E74A6" w:rsidP="003E74A6">
      <w:pPr>
        <w:spacing w:line="276" w:lineRule="auto"/>
        <w:jc w:val="both"/>
        <w:rPr>
          <w:sz w:val="20"/>
          <w:szCs w:val="20"/>
        </w:rPr>
      </w:pPr>
      <w:r w:rsidRPr="003E74A6">
        <w:rPr>
          <w:b/>
          <w:sz w:val="20"/>
          <w:szCs w:val="20"/>
        </w:rPr>
        <w:t>ПОСТАНОВЛЯЕТ:</w:t>
      </w:r>
    </w:p>
    <w:p w:rsidR="003E74A6" w:rsidRPr="003E74A6" w:rsidRDefault="003E74A6" w:rsidP="003E74A6">
      <w:pPr>
        <w:pStyle w:val="11"/>
        <w:spacing w:after="0"/>
        <w:ind w:left="0"/>
        <w:jc w:val="both"/>
        <w:rPr>
          <w:sz w:val="20"/>
          <w:szCs w:val="20"/>
        </w:rPr>
      </w:pPr>
      <w:r w:rsidRPr="003E74A6">
        <w:rPr>
          <w:rFonts w:ascii="Times New Roman" w:hAnsi="Times New Roman"/>
          <w:sz w:val="20"/>
          <w:szCs w:val="20"/>
        </w:rPr>
        <w:t xml:space="preserve">         1. Утвердить прилагаемый ежегодный план проведения плановых проверок физических лиц на 2020 год.</w:t>
      </w:r>
    </w:p>
    <w:p w:rsidR="003E74A6" w:rsidRPr="003E74A6" w:rsidRDefault="003E74A6" w:rsidP="003E74A6">
      <w:pPr>
        <w:spacing w:line="276" w:lineRule="auto"/>
        <w:ind w:firstLine="567"/>
        <w:jc w:val="both"/>
        <w:rPr>
          <w:sz w:val="20"/>
          <w:szCs w:val="20"/>
        </w:rPr>
      </w:pPr>
      <w:r w:rsidRPr="003E74A6">
        <w:rPr>
          <w:sz w:val="20"/>
          <w:szCs w:val="20"/>
        </w:rPr>
        <w:t xml:space="preserve">2. </w:t>
      </w:r>
      <w:r w:rsidRPr="003E74A6">
        <w:rPr>
          <w:color w:val="000000"/>
          <w:sz w:val="20"/>
          <w:szCs w:val="20"/>
        </w:rPr>
        <w:t>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E74A6" w:rsidRPr="003E74A6" w:rsidRDefault="003E74A6" w:rsidP="003E74A6">
      <w:pPr>
        <w:spacing w:line="276" w:lineRule="auto"/>
        <w:ind w:firstLine="709"/>
        <w:jc w:val="both"/>
        <w:rPr>
          <w:b/>
          <w:bCs/>
          <w:sz w:val="20"/>
          <w:szCs w:val="20"/>
        </w:rPr>
      </w:pPr>
      <w:r w:rsidRPr="003E74A6">
        <w:rPr>
          <w:sz w:val="20"/>
          <w:szCs w:val="20"/>
        </w:rPr>
        <w:t xml:space="preserve">   </w:t>
      </w:r>
    </w:p>
    <w:p w:rsidR="003E74A6" w:rsidRPr="003E74A6" w:rsidRDefault="003E74A6" w:rsidP="003E74A6">
      <w:pPr>
        <w:shd w:val="clear" w:color="auto" w:fill="FFFFFF"/>
        <w:spacing w:line="276" w:lineRule="auto"/>
        <w:rPr>
          <w:b/>
          <w:bCs/>
          <w:sz w:val="20"/>
          <w:szCs w:val="20"/>
        </w:rPr>
      </w:pPr>
    </w:p>
    <w:p w:rsidR="003E74A6" w:rsidRPr="003E74A6" w:rsidRDefault="003E74A6" w:rsidP="003E74A6">
      <w:pPr>
        <w:shd w:val="clear" w:color="auto" w:fill="FFFFFF"/>
        <w:spacing w:line="276" w:lineRule="auto"/>
        <w:rPr>
          <w:rFonts w:cs="Times New (W1)"/>
          <w:b/>
          <w:bCs/>
          <w:sz w:val="20"/>
          <w:szCs w:val="20"/>
        </w:rPr>
      </w:pPr>
      <w:r w:rsidRPr="003E74A6">
        <w:rPr>
          <w:rFonts w:cs="Times New (W1)"/>
          <w:b/>
          <w:bCs/>
          <w:sz w:val="20"/>
          <w:szCs w:val="20"/>
        </w:rPr>
        <w:t xml:space="preserve"> Глава Угловского</w:t>
      </w:r>
    </w:p>
    <w:p w:rsidR="003E74A6" w:rsidRPr="003E74A6" w:rsidRDefault="003E74A6" w:rsidP="003E74A6">
      <w:pPr>
        <w:shd w:val="clear" w:color="auto" w:fill="FFFFFF"/>
        <w:spacing w:line="276" w:lineRule="auto"/>
        <w:rPr>
          <w:b/>
          <w:bCs/>
          <w:sz w:val="20"/>
          <w:szCs w:val="20"/>
        </w:rPr>
      </w:pPr>
      <w:r w:rsidRPr="003E74A6">
        <w:rPr>
          <w:rFonts w:cs="Times New (W1)"/>
          <w:b/>
          <w:bCs/>
          <w:sz w:val="20"/>
          <w:szCs w:val="20"/>
        </w:rPr>
        <w:t xml:space="preserve"> городского поселения  А.В. </w:t>
      </w:r>
      <w:proofErr w:type="spellStart"/>
      <w:r w:rsidRPr="003E74A6">
        <w:rPr>
          <w:rFonts w:cs="Times New (W1)"/>
          <w:b/>
          <w:bCs/>
          <w:sz w:val="20"/>
          <w:szCs w:val="20"/>
        </w:rPr>
        <w:t>Стекольников</w:t>
      </w:r>
      <w:proofErr w:type="spellEnd"/>
    </w:p>
    <w:p w:rsidR="003E74A6" w:rsidRPr="003E74A6" w:rsidRDefault="003E74A6" w:rsidP="003E74A6">
      <w:pPr>
        <w:shd w:val="clear" w:color="auto" w:fill="FFFFFF"/>
        <w:spacing w:line="276" w:lineRule="auto"/>
        <w:rPr>
          <w:b/>
          <w:bCs/>
          <w:sz w:val="20"/>
          <w:szCs w:val="20"/>
        </w:rPr>
      </w:pPr>
    </w:p>
    <w:p w:rsidR="003E74A6" w:rsidRPr="003E74A6" w:rsidRDefault="003E74A6" w:rsidP="003E74A6">
      <w:pPr>
        <w:tabs>
          <w:tab w:val="left" w:pos="9355"/>
        </w:tabs>
        <w:ind w:right="-1"/>
        <w:jc w:val="center"/>
        <w:rPr>
          <w:sz w:val="20"/>
          <w:szCs w:val="20"/>
        </w:rPr>
      </w:pPr>
      <w:r w:rsidRPr="003E74A6">
        <w:rPr>
          <w:sz w:val="20"/>
          <w:szCs w:val="20"/>
        </w:rPr>
        <w:t>Российская Федерация</w:t>
      </w:r>
    </w:p>
    <w:p w:rsidR="003E74A6" w:rsidRPr="003E74A6" w:rsidRDefault="003E74A6" w:rsidP="003E74A6">
      <w:pPr>
        <w:tabs>
          <w:tab w:val="left" w:pos="9355"/>
        </w:tabs>
        <w:ind w:right="-1"/>
        <w:jc w:val="center"/>
        <w:rPr>
          <w:b/>
          <w:sz w:val="20"/>
          <w:szCs w:val="20"/>
        </w:rPr>
      </w:pPr>
      <w:r w:rsidRPr="003E74A6">
        <w:rPr>
          <w:b/>
          <w:sz w:val="20"/>
          <w:szCs w:val="20"/>
        </w:rPr>
        <w:t>Администрация Угловского городского поселения</w:t>
      </w:r>
    </w:p>
    <w:p w:rsidR="003E74A6" w:rsidRPr="003E74A6" w:rsidRDefault="003E74A6" w:rsidP="003E74A6">
      <w:pPr>
        <w:tabs>
          <w:tab w:val="left" w:pos="9355"/>
        </w:tabs>
        <w:ind w:right="-1"/>
        <w:jc w:val="center"/>
        <w:rPr>
          <w:b/>
          <w:sz w:val="20"/>
          <w:szCs w:val="20"/>
        </w:rPr>
      </w:pPr>
      <w:r w:rsidRPr="003E74A6">
        <w:rPr>
          <w:b/>
          <w:sz w:val="20"/>
          <w:szCs w:val="20"/>
        </w:rPr>
        <w:t>Окуловского муниципального района Новгородской области</w:t>
      </w:r>
    </w:p>
    <w:p w:rsidR="003E74A6" w:rsidRPr="003E74A6" w:rsidRDefault="003E74A6" w:rsidP="003E74A6">
      <w:pPr>
        <w:tabs>
          <w:tab w:val="left" w:pos="9355"/>
        </w:tabs>
        <w:ind w:right="-1"/>
        <w:jc w:val="center"/>
        <w:rPr>
          <w:b/>
          <w:sz w:val="20"/>
          <w:szCs w:val="20"/>
        </w:rPr>
      </w:pPr>
    </w:p>
    <w:p w:rsidR="003E74A6" w:rsidRPr="003E74A6" w:rsidRDefault="003E74A6" w:rsidP="003E74A6">
      <w:pPr>
        <w:tabs>
          <w:tab w:val="left" w:pos="9355"/>
        </w:tabs>
        <w:ind w:right="-1"/>
        <w:jc w:val="center"/>
        <w:rPr>
          <w:sz w:val="20"/>
          <w:szCs w:val="20"/>
        </w:rPr>
      </w:pPr>
      <w:proofErr w:type="gramStart"/>
      <w:r w:rsidRPr="003E74A6">
        <w:rPr>
          <w:sz w:val="20"/>
          <w:szCs w:val="20"/>
        </w:rPr>
        <w:t>П</w:t>
      </w:r>
      <w:proofErr w:type="gramEnd"/>
      <w:r w:rsidRPr="003E74A6">
        <w:rPr>
          <w:sz w:val="20"/>
          <w:szCs w:val="20"/>
        </w:rPr>
        <w:t xml:space="preserve"> О С Т А Н О В Л Е Н И Е</w:t>
      </w:r>
    </w:p>
    <w:p w:rsidR="003E74A6" w:rsidRPr="003E74A6" w:rsidRDefault="003E74A6" w:rsidP="003E74A6">
      <w:pPr>
        <w:tabs>
          <w:tab w:val="left" w:pos="9355"/>
        </w:tabs>
        <w:ind w:right="-1"/>
        <w:rPr>
          <w:sz w:val="20"/>
          <w:szCs w:val="20"/>
        </w:rPr>
      </w:pPr>
    </w:p>
    <w:p w:rsidR="003E74A6" w:rsidRPr="003E74A6" w:rsidRDefault="003E74A6" w:rsidP="003E74A6">
      <w:pPr>
        <w:tabs>
          <w:tab w:val="left" w:pos="9355"/>
        </w:tabs>
        <w:ind w:right="-1"/>
        <w:jc w:val="center"/>
        <w:rPr>
          <w:sz w:val="20"/>
          <w:szCs w:val="20"/>
        </w:rPr>
      </w:pPr>
      <w:r w:rsidRPr="003E74A6">
        <w:rPr>
          <w:sz w:val="20"/>
          <w:szCs w:val="20"/>
        </w:rPr>
        <w:t>от 04.12.2019 № 523</w:t>
      </w:r>
    </w:p>
    <w:p w:rsidR="003E74A6" w:rsidRPr="003E74A6" w:rsidRDefault="003E74A6" w:rsidP="003E74A6">
      <w:pPr>
        <w:tabs>
          <w:tab w:val="left" w:pos="9355"/>
        </w:tabs>
        <w:ind w:right="-1"/>
        <w:jc w:val="center"/>
        <w:rPr>
          <w:sz w:val="20"/>
          <w:szCs w:val="20"/>
        </w:rPr>
      </w:pPr>
      <w:r w:rsidRPr="003E74A6">
        <w:rPr>
          <w:sz w:val="20"/>
          <w:szCs w:val="20"/>
        </w:rPr>
        <w:t>р.п</w:t>
      </w:r>
      <w:proofErr w:type="gramStart"/>
      <w:r w:rsidRPr="003E74A6">
        <w:rPr>
          <w:sz w:val="20"/>
          <w:szCs w:val="20"/>
        </w:rPr>
        <w:t>.У</w:t>
      </w:r>
      <w:proofErr w:type="gramEnd"/>
      <w:r w:rsidRPr="003E74A6">
        <w:rPr>
          <w:sz w:val="20"/>
          <w:szCs w:val="20"/>
        </w:rPr>
        <w:t>гловка</w:t>
      </w:r>
    </w:p>
    <w:p w:rsidR="003E74A6" w:rsidRPr="003E74A6" w:rsidRDefault="003E74A6" w:rsidP="003E74A6">
      <w:pPr>
        <w:tabs>
          <w:tab w:val="left" w:pos="9355"/>
        </w:tabs>
        <w:ind w:right="-1"/>
        <w:rPr>
          <w:sz w:val="20"/>
          <w:szCs w:val="20"/>
        </w:rPr>
      </w:pPr>
    </w:p>
    <w:p w:rsidR="003E74A6" w:rsidRPr="003E74A6" w:rsidRDefault="003E74A6" w:rsidP="003E74A6">
      <w:pPr>
        <w:tabs>
          <w:tab w:val="left" w:pos="9355"/>
        </w:tabs>
        <w:ind w:right="-1"/>
        <w:jc w:val="center"/>
        <w:rPr>
          <w:b/>
          <w:sz w:val="20"/>
          <w:szCs w:val="20"/>
        </w:rPr>
      </w:pPr>
      <w:r w:rsidRPr="003E74A6">
        <w:rPr>
          <w:b/>
          <w:sz w:val="20"/>
          <w:szCs w:val="20"/>
        </w:rPr>
        <w:t>О регистрации Устава территориального общественного самоуправления «Озерки»</w:t>
      </w:r>
    </w:p>
    <w:p w:rsidR="003E74A6" w:rsidRPr="003E74A6" w:rsidRDefault="003E74A6" w:rsidP="003E74A6">
      <w:pPr>
        <w:tabs>
          <w:tab w:val="left" w:pos="9355"/>
        </w:tabs>
        <w:ind w:right="-1"/>
        <w:rPr>
          <w:sz w:val="20"/>
          <w:szCs w:val="20"/>
        </w:rPr>
      </w:pPr>
    </w:p>
    <w:p w:rsidR="003E74A6" w:rsidRPr="003E74A6" w:rsidRDefault="003E74A6" w:rsidP="003E74A6">
      <w:pPr>
        <w:tabs>
          <w:tab w:val="left" w:pos="9355"/>
        </w:tabs>
        <w:ind w:right="-1" w:firstLine="708"/>
        <w:rPr>
          <w:sz w:val="20"/>
          <w:szCs w:val="20"/>
        </w:rPr>
      </w:pPr>
      <w:r w:rsidRPr="003E74A6">
        <w:rPr>
          <w:sz w:val="20"/>
          <w:szCs w:val="20"/>
        </w:rPr>
        <w:t>В соответствии с Федеральным законом от 6 октября 2003 №131-ФЗ «Об общих принципах организации местного самоуправления в Российской Федерации», Уставом Угловского городского поселения, Порядком регистрации Устава территориального общественного самоуправления, утвержденным решением Совета депутатов Угловского городского поселения № 213 12.05.2014, на основании представленных документов ТОС</w:t>
      </w:r>
    </w:p>
    <w:p w:rsidR="003E74A6" w:rsidRPr="003E74A6" w:rsidRDefault="003E74A6" w:rsidP="003E74A6">
      <w:pPr>
        <w:ind w:firstLine="708"/>
        <w:rPr>
          <w:b/>
          <w:sz w:val="20"/>
          <w:szCs w:val="20"/>
        </w:rPr>
      </w:pPr>
      <w:r w:rsidRPr="003E74A6">
        <w:rPr>
          <w:b/>
          <w:sz w:val="20"/>
          <w:szCs w:val="20"/>
        </w:rPr>
        <w:t>ПОСТАНОВЛЯЕТ:</w:t>
      </w:r>
    </w:p>
    <w:p w:rsidR="003E74A6" w:rsidRPr="003E74A6" w:rsidRDefault="003E74A6" w:rsidP="003E74A6">
      <w:pPr>
        <w:pStyle w:val="a8"/>
        <w:numPr>
          <w:ilvl w:val="0"/>
          <w:numId w:val="7"/>
        </w:numPr>
        <w:ind w:left="0" w:firstLine="709"/>
        <w:jc w:val="both"/>
        <w:rPr>
          <w:sz w:val="20"/>
          <w:szCs w:val="20"/>
        </w:rPr>
      </w:pPr>
      <w:r w:rsidRPr="003E74A6">
        <w:rPr>
          <w:sz w:val="20"/>
          <w:szCs w:val="20"/>
        </w:rPr>
        <w:t>Зарегистрировать прилагаемый Устав территориального общественного самоуправления «Озерки».</w:t>
      </w:r>
    </w:p>
    <w:p w:rsidR="003E74A6" w:rsidRPr="003E74A6" w:rsidRDefault="003E74A6" w:rsidP="003E74A6">
      <w:pPr>
        <w:pStyle w:val="a8"/>
        <w:numPr>
          <w:ilvl w:val="0"/>
          <w:numId w:val="7"/>
        </w:numPr>
        <w:ind w:left="0" w:firstLine="709"/>
        <w:jc w:val="both"/>
        <w:rPr>
          <w:sz w:val="20"/>
          <w:szCs w:val="20"/>
        </w:rPr>
      </w:pPr>
      <w:r w:rsidRPr="003E74A6">
        <w:rPr>
          <w:sz w:val="20"/>
          <w:szCs w:val="20"/>
        </w:rPr>
        <w:t>Внести сведения о регистрации Устава территориального общественного самоуправления «Озерки» в реестр территориального общественного самоуправления Угловского городского поселения под № 2 с выдачей свидетельства №2 о регистрации устава территориального общественного самоуправления.</w:t>
      </w:r>
    </w:p>
    <w:p w:rsidR="003E74A6" w:rsidRPr="003E74A6" w:rsidRDefault="003E74A6" w:rsidP="003E74A6">
      <w:pPr>
        <w:pStyle w:val="a8"/>
        <w:numPr>
          <w:ilvl w:val="0"/>
          <w:numId w:val="7"/>
        </w:numPr>
        <w:adjustRightInd w:val="0"/>
        <w:spacing w:line="360" w:lineRule="exact"/>
        <w:ind w:left="0" w:firstLine="709"/>
        <w:jc w:val="both"/>
        <w:rPr>
          <w:sz w:val="20"/>
          <w:szCs w:val="20"/>
        </w:rPr>
      </w:pPr>
      <w:r w:rsidRPr="003E74A6">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E74A6" w:rsidRPr="003E74A6" w:rsidRDefault="003E74A6" w:rsidP="003E74A6">
      <w:pPr>
        <w:adjustRightInd w:val="0"/>
        <w:spacing w:line="360" w:lineRule="exact"/>
        <w:ind w:left="708" w:right="-30"/>
        <w:rPr>
          <w:b/>
          <w:sz w:val="20"/>
          <w:szCs w:val="20"/>
        </w:rPr>
      </w:pPr>
      <w:r w:rsidRPr="003E74A6">
        <w:rPr>
          <w:b/>
          <w:sz w:val="20"/>
          <w:szCs w:val="20"/>
        </w:rPr>
        <w:t xml:space="preserve">Глава Угловского городского поселения      </w:t>
      </w:r>
      <w:proofErr w:type="spellStart"/>
      <w:r w:rsidRPr="003E74A6">
        <w:rPr>
          <w:b/>
          <w:sz w:val="20"/>
          <w:szCs w:val="20"/>
        </w:rPr>
        <w:t>А.В.Стекольников</w:t>
      </w:r>
      <w:proofErr w:type="spellEnd"/>
    </w:p>
    <w:p w:rsidR="003E74A6" w:rsidRDefault="003E74A6" w:rsidP="003E74A6">
      <w:pPr>
        <w:rPr>
          <w:b/>
          <w:szCs w:val="26"/>
        </w:rPr>
      </w:pPr>
    </w:p>
    <w:p w:rsidR="007C3965" w:rsidRDefault="007C3965" w:rsidP="003E74A6">
      <w:pPr>
        <w:rPr>
          <w:b/>
          <w:szCs w:val="26"/>
        </w:rPr>
      </w:pPr>
    </w:p>
    <w:p w:rsidR="003E74A6" w:rsidRPr="003E74A6" w:rsidRDefault="003E74A6" w:rsidP="003E74A6">
      <w:pPr>
        <w:ind w:right="-30"/>
        <w:jc w:val="center"/>
        <w:rPr>
          <w:b/>
          <w:sz w:val="28"/>
          <w:szCs w:val="28"/>
        </w:rPr>
      </w:pPr>
      <w:r w:rsidRPr="003E74A6">
        <w:rPr>
          <w:b/>
          <w:sz w:val="28"/>
          <w:szCs w:val="28"/>
        </w:rPr>
        <w:t>УСТАВ</w:t>
      </w:r>
    </w:p>
    <w:p w:rsidR="003E74A6" w:rsidRPr="003E74A6" w:rsidRDefault="003E74A6" w:rsidP="003E74A6">
      <w:pPr>
        <w:ind w:right="-30"/>
        <w:jc w:val="center"/>
        <w:rPr>
          <w:b/>
          <w:sz w:val="28"/>
          <w:szCs w:val="28"/>
          <w:u w:val="single"/>
        </w:rPr>
      </w:pPr>
      <w:r w:rsidRPr="003E74A6">
        <w:rPr>
          <w:b/>
          <w:sz w:val="28"/>
          <w:szCs w:val="28"/>
          <w:u w:val="single"/>
        </w:rPr>
        <w:t>Территориального общественного самоуправления</w:t>
      </w:r>
    </w:p>
    <w:p w:rsidR="003E74A6" w:rsidRPr="003E74A6" w:rsidRDefault="003E74A6" w:rsidP="003E74A6">
      <w:pPr>
        <w:tabs>
          <w:tab w:val="left" w:pos="9468"/>
        </w:tabs>
        <w:ind w:right="-30"/>
        <w:jc w:val="center"/>
        <w:rPr>
          <w:b/>
          <w:sz w:val="28"/>
          <w:szCs w:val="28"/>
        </w:rPr>
      </w:pPr>
      <w:r w:rsidRPr="003E74A6">
        <w:rPr>
          <w:b/>
          <w:sz w:val="28"/>
          <w:szCs w:val="28"/>
        </w:rPr>
        <w:t>«Озерки»</w:t>
      </w:r>
    </w:p>
    <w:p w:rsidR="003E74A6" w:rsidRPr="00C73EEC" w:rsidRDefault="003E74A6" w:rsidP="003E74A6">
      <w:pPr>
        <w:jc w:val="center"/>
        <w:rPr>
          <w:szCs w:val="26"/>
        </w:rPr>
      </w:pPr>
      <w:r>
        <w:rPr>
          <w:szCs w:val="26"/>
        </w:rPr>
        <w:t>п. Угловка</w:t>
      </w:r>
    </w:p>
    <w:p w:rsidR="003E74A6" w:rsidRPr="00C73EEC" w:rsidRDefault="003E74A6" w:rsidP="003E74A6">
      <w:pPr>
        <w:jc w:val="center"/>
        <w:rPr>
          <w:szCs w:val="26"/>
        </w:rPr>
      </w:pPr>
      <w:r w:rsidRPr="00C73EEC">
        <w:rPr>
          <w:szCs w:val="26"/>
        </w:rPr>
        <w:t>20</w:t>
      </w:r>
      <w:r>
        <w:rPr>
          <w:szCs w:val="26"/>
        </w:rPr>
        <w:t>19</w:t>
      </w:r>
      <w:r w:rsidRPr="00C73EEC">
        <w:rPr>
          <w:szCs w:val="26"/>
        </w:rPr>
        <w:t xml:space="preserve"> год</w:t>
      </w:r>
    </w:p>
    <w:p w:rsidR="003E74A6" w:rsidRPr="00C73EEC" w:rsidRDefault="003E74A6" w:rsidP="003E74A6">
      <w:pPr>
        <w:jc w:val="center"/>
        <w:rPr>
          <w:b/>
          <w:szCs w:val="26"/>
        </w:rPr>
      </w:pPr>
      <w:r w:rsidRPr="00C73EEC">
        <w:rPr>
          <w:b/>
          <w:szCs w:val="26"/>
        </w:rPr>
        <w:t>1. Общие положения</w:t>
      </w:r>
    </w:p>
    <w:p w:rsidR="003E74A6" w:rsidRPr="003743EA" w:rsidRDefault="003E74A6" w:rsidP="003E74A6">
      <w:pPr>
        <w:rPr>
          <w:szCs w:val="26"/>
        </w:rPr>
      </w:pPr>
      <w:r w:rsidRPr="003743EA">
        <w:rPr>
          <w:szCs w:val="26"/>
        </w:rPr>
        <w:t xml:space="preserve">1.1. </w:t>
      </w:r>
      <w:proofErr w:type="gramStart"/>
      <w:r w:rsidRPr="003743EA">
        <w:rPr>
          <w:szCs w:val="26"/>
        </w:rPr>
        <w:t>Территориальное общественное самоуправление «</w:t>
      </w:r>
      <w:r>
        <w:rPr>
          <w:szCs w:val="26"/>
        </w:rPr>
        <w:t>Озерки</w:t>
      </w:r>
      <w:r w:rsidRPr="003743EA">
        <w:rPr>
          <w:szCs w:val="26"/>
        </w:rPr>
        <w:t>» (далее ТОС</w:t>
      </w:r>
      <w:r>
        <w:rPr>
          <w:szCs w:val="26"/>
        </w:rPr>
        <w:t xml:space="preserve"> «Озерки»</w:t>
      </w:r>
      <w:r w:rsidRPr="003743EA">
        <w:rPr>
          <w:szCs w:val="26"/>
        </w:rPr>
        <w:t xml:space="preserve">) создается и действует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органов государственной власти Новгородской области, Уставом </w:t>
      </w:r>
      <w:r>
        <w:rPr>
          <w:szCs w:val="26"/>
        </w:rPr>
        <w:t xml:space="preserve">Угловского городского </w:t>
      </w:r>
      <w:r w:rsidRPr="003743EA">
        <w:rPr>
          <w:szCs w:val="26"/>
        </w:rPr>
        <w:t xml:space="preserve"> поселения, решением Совета депутатов </w:t>
      </w:r>
      <w:r>
        <w:rPr>
          <w:szCs w:val="26"/>
        </w:rPr>
        <w:t xml:space="preserve">Угловского </w:t>
      </w:r>
      <w:r w:rsidRPr="003743EA">
        <w:rPr>
          <w:szCs w:val="26"/>
        </w:rPr>
        <w:t xml:space="preserve">городского поселения от </w:t>
      </w:r>
      <w:r>
        <w:rPr>
          <w:szCs w:val="26"/>
        </w:rPr>
        <w:t>30.09.2013г</w:t>
      </w:r>
      <w:proofErr w:type="gramEnd"/>
      <w:r>
        <w:rPr>
          <w:szCs w:val="26"/>
        </w:rPr>
        <w:t>.</w:t>
      </w:r>
      <w:r w:rsidRPr="003743EA">
        <w:rPr>
          <w:szCs w:val="26"/>
        </w:rPr>
        <w:t xml:space="preserve"> №</w:t>
      </w:r>
      <w:r>
        <w:rPr>
          <w:szCs w:val="26"/>
        </w:rPr>
        <w:t xml:space="preserve">167 </w:t>
      </w:r>
      <w:r w:rsidRPr="003743EA">
        <w:rPr>
          <w:szCs w:val="26"/>
        </w:rPr>
        <w:t>«</w:t>
      </w:r>
      <w:r>
        <w:rPr>
          <w:szCs w:val="26"/>
        </w:rPr>
        <w:t>Об утверждении Положения о территориальном общественном самоуправлении в Угловском городском поселении</w:t>
      </w:r>
      <w:r w:rsidRPr="003743EA">
        <w:rPr>
          <w:szCs w:val="26"/>
        </w:rPr>
        <w:t>» и настоящим Уставом.</w:t>
      </w:r>
    </w:p>
    <w:p w:rsidR="003E74A6" w:rsidRPr="003743EA" w:rsidRDefault="003E74A6" w:rsidP="003E74A6">
      <w:pPr>
        <w:rPr>
          <w:szCs w:val="26"/>
        </w:rPr>
      </w:pPr>
      <w:r w:rsidRPr="003743EA">
        <w:rPr>
          <w:szCs w:val="26"/>
        </w:rPr>
        <w:t xml:space="preserve"> 1.2. ТОС является не имеющей членства организацией без образования юридического лица, учрежденной гражданами Российской Федерации, постоянно проживающими на территории </w:t>
      </w:r>
      <w:r>
        <w:rPr>
          <w:szCs w:val="26"/>
        </w:rPr>
        <w:t xml:space="preserve">Угловского </w:t>
      </w:r>
      <w:r w:rsidRPr="003743EA">
        <w:rPr>
          <w:szCs w:val="26"/>
        </w:rPr>
        <w:t>горо</w:t>
      </w:r>
      <w:r>
        <w:rPr>
          <w:szCs w:val="26"/>
        </w:rPr>
        <w:t xml:space="preserve">дского поселения  по адресам: </w:t>
      </w:r>
      <w:proofErr w:type="gramStart"/>
      <w:r>
        <w:rPr>
          <w:szCs w:val="26"/>
        </w:rPr>
        <w:t>Новгородская область, Окуловский район, Угловское городское поселение, деревня Озерки, д.7; Новгородская область, Окуловский район, Угловское городское поселение, деревня Озерки, д.9</w:t>
      </w:r>
      <w:r w:rsidRPr="003743EA">
        <w:rPr>
          <w:szCs w:val="26"/>
        </w:rPr>
        <w:t>.</w:t>
      </w:r>
      <w:proofErr w:type="gramEnd"/>
    </w:p>
    <w:p w:rsidR="003E74A6" w:rsidRPr="003743EA" w:rsidRDefault="003E74A6" w:rsidP="003E74A6">
      <w:pPr>
        <w:rPr>
          <w:szCs w:val="26"/>
        </w:rPr>
      </w:pPr>
      <w:r w:rsidRPr="003743EA">
        <w:rPr>
          <w:szCs w:val="26"/>
        </w:rPr>
        <w:t xml:space="preserve"> 1.3. Целью образования и деятельности ТОС является решение вопросов, затрагивающих интересы граждан Российской Федерации, проживающих на указанной территории </w:t>
      </w:r>
      <w:r>
        <w:rPr>
          <w:szCs w:val="26"/>
        </w:rPr>
        <w:t>Угловского городского</w:t>
      </w:r>
      <w:r w:rsidRPr="003743EA">
        <w:rPr>
          <w:szCs w:val="26"/>
        </w:rPr>
        <w:t xml:space="preserve"> поселения, в целях реализации их конституционных прав при решении вопросов социально-экономического развития территории, а также проведения культурной и воспитательной работы, содействия развитию физкультуры и спорта и решения иных вопросов жизнедеятельности. </w:t>
      </w:r>
    </w:p>
    <w:p w:rsidR="003E74A6" w:rsidRPr="003743EA" w:rsidRDefault="003E74A6" w:rsidP="003E74A6">
      <w:pPr>
        <w:rPr>
          <w:szCs w:val="26"/>
        </w:rPr>
      </w:pPr>
      <w:r w:rsidRPr="003743EA">
        <w:rPr>
          <w:szCs w:val="26"/>
        </w:rPr>
        <w:t xml:space="preserve">1.4. ТОС считается учрежденным с момента регистрации Устава Администрацией </w:t>
      </w:r>
      <w:r>
        <w:rPr>
          <w:szCs w:val="26"/>
        </w:rPr>
        <w:t>Угловского городского поселения</w:t>
      </w:r>
      <w:r w:rsidRPr="003743EA">
        <w:rPr>
          <w:szCs w:val="26"/>
        </w:rPr>
        <w:t>.</w:t>
      </w:r>
    </w:p>
    <w:p w:rsidR="003E74A6" w:rsidRPr="003743EA" w:rsidRDefault="003E74A6" w:rsidP="003E74A6">
      <w:pPr>
        <w:rPr>
          <w:szCs w:val="26"/>
        </w:rPr>
      </w:pPr>
      <w:r w:rsidRPr="003743EA">
        <w:rPr>
          <w:szCs w:val="26"/>
        </w:rPr>
        <w:t xml:space="preserve"> </w:t>
      </w:r>
      <w:proofErr w:type="gramStart"/>
      <w:r w:rsidRPr="003743EA">
        <w:rPr>
          <w:szCs w:val="26"/>
        </w:rPr>
        <w:t>1.5 Полное наименование: территориальное общественное самоуправление «</w:t>
      </w:r>
      <w:r>
        <w:rPr>
          <w:szCs w:val="26"/>
        </w:rPr>
        <w:t>Озерки</w:t>
      </w:r>
      <w:r w:rsidRPr="003743EA">
        <w:rPr>
          <w:szCs w:val="26"/>
        </w:rPr>
        <w:t>»).</w:t>
      </w:r>
      <w:proofErr w:type="gramEnd"/>
      <w:r w:rsidRPr="003743EA">
        <w:rPr>
          <w:szCs w:val="26"/>
        </w:rPr>
        <w:t xml:space="preserve"> Сокращенное наименование: ТОС «</w:t>
      </w:r>
      <w:r>
        <w:rPr>
          <w:szCs w:val="26"/>
        </w:rPr>
        <w:t>Озерки</w:t>
      </w:r>
      <w:r w:rsidRPr="003743EA">
        <w:rPr>
          <w:szCs w:val="26"/>
        </w:rPr>
        <w:t xml:space="preserve">». </w:t>
      </w:r>
    </w:p>
    <w:p w:rsidR="003E74A6" w:rsidRPr="003743EA" w:rsidRDefault="003E74A6" w:rsidP="003E74A6">
      <w:pPr>
        <w:rPr>
          <w:szCs w:val="26"/>
        </w:rPr>
      </w:pPr>
      <w:r w:rsidRPr="003743EA">
        <w:rPr>
          <w:szCs w:val="26"/>
        </w:rPr>
        <w:t xml:space="preserve">1.6. Местонахождение ТОС: </w:t>
      </w:r>
      <w:r>
        <w:rPr>
          <w:szCs w:val="26"/>
        </w:rPr>
        <w:t>Новгородская область, Окуловский муниципальный район, Угловское городское поселение, д. Озерки в составе многоквартирных жилых домов №7, №9</w:t>
      </w:r>
    </w:p>
    <w:p w:rsidR="003E74A6" w:rsidRPr="003743EA" w:rsidRDefault="003E74A6" w:rsidP="003E74A6">
      <w:pPr>
        <w:rPr>
          <w:szCs w:val="26"/>
        </w:rPr>
      </w:pPr>
      <w:r w:rsidRPr="003743EA">
        <w:rPr>
          <w:szCs w:val="26"/>
        </w:rPr>
        <w:t xml:space="preserve"> 1.7. Границы территории, на которой осуществляется ТОС, установлены решением Совета депутатов </w:t>
      </w:r>
      <w:r>
        <w:rPr>
          <w:szCs w:val="26"/>
        </w:rPr>
        <w:t xml:space="preserve">Угловского </w:t>
      </w:r>
      <w:r w:rsidRPr="003743EA">
        <w:rPr>
          <w:szCs w:val="26"/>
        </w:rPr>
        <w:t xml:space="preserve">городского поселения от </w:t>
      </w:r>
      <w:r>
        <w:rPr>
          <w:szCs w:val="26"/>
        </w:rPr>
        <w:t>30.10.2019</w:t>
      </w:r>
      <w:r w:rsidRPr="003743EA">
        <w:rPr>
          <w:szCs w:val="26"/>
        </w:rPr>
        <w:t xml:space="preserve"> №</w:t>
      </w:r>
      <w:r>
        <w:rPr>
          <w:szCs w:val="26"/>
        </w:rPr>
        <w:t xml:space="preserve"> 230</w:t>
      </w:r>
      <w:r w:rsidRPr="003743EA">
        <w:rPr>
          <w:szCs w:val="26"/>
        </w:rPr>
        <w:t xml:space="preserve">. </w:t>
      </w:r>
    </w:p>
    <w:p w:rsidR="003E74A6" w:rsidRPr="003743EA" w:rsidRDefault="003E74A6" w:rsidP="003E74A6">
      <w:pPr>
        <w:rPr>
          <w:szCs w:val="26"/>
        </w:rPr>
      </w:pPr>
      <w:r w:rsidRPr="003743EA">
        <w:rPr>
          <w:szCs w:val="26"/>
        </w:rPr>
        <w:t>1.8.Территориальное общественное самоуправление осуществляется непосредственно населением на собраниях и через создаваемые ими органы территориального общественного самоуправления (далее ОТОС).</w:t>
      </w:r>
    </w:p>
    <w:p w:rsidR="003E74A6" w:rsidRPr="003743EA" w:rsidRDefault="003E74A6" w:rsidP="003E74A6">
      <w:pPr>
        <w:jc w:val="center"/>
        <w:rPr>
          <w:b/>
          <w:szCs w:val="26"/>
        </w:rPr>
      </w:pPr>
      <w:r w:rsidRPr="003743EA">
        <w:rPr>
          <w:b/>
          <w:szCs w:val="26"/>
        </w:rPr>
        <w:t>2. Учредители ТОС (участники).</w:t>
      </w:r>
    </w:p>
    <w:p w:rsidR="003E74A6" w:rsidRPr="003743EA" w:rsidRDefault="003E74A6" w:rsidP="003E74A6">
      <w:pPr>
        <w:rPr>
          <w:szCs w:val="26"/>
        </w:rPr>
      </w:pPr>
      <w:r w:rsidRPr="003743EA">
        <w:rPr>
          <w:szCs w:val="26"/>
        </w:rPr>
        <w:t xml:space="preserve"> Учредителями ТОС являются граждане Российской Федерации, достигшие шестнадцатилетнего возраста, постоянно либо преимущественно проживающие </w:t>
      </w:r>
      <w:proofErr w:type="gramStart"/>
      <w:r w:rsidRPr="003743EA">
        <w:rPr>
          <w:szCs w:val="26"/>
        </w:rPr>
        <w:t>на части территории</w:t>
      </w:r>
      <w:proofErr w:type="gramEnd"/>
      <w:r w:rsidRPr="003743EA">
        <w:rPr>
          <w:szCs w:val="26"/>
        </w:rPr>
        <w:t xml:space="preserve"> </w:t>
      </w:r>
      <w:r>
        <w:rPr>
          <w:szCs w:val="26"/>
        </w:rPr>
        <w:t xml:space="preserve">Угловского городского </w:t>
      </w:r>
      <w:r w:rsidRPr="003743EA">
        <w:rPr>
          <w:szCs w:val="26"/>
        </w:rPr>
        <w:t xml:space="preserve"> поселения по адресам:</w:t>
      </w:r>
      <w:r>
        <w:rPr>
          <w:szCs w:val="26"/>
        </w:rPr>
        <w:t xml:space="preserve"> д. Озерки д.7; д. Озерки д.9</w:t>
      </w:r>
      <w:r w:rsidRPr="003743EA">
        <w:rPr>
          <w:szCs w:val="26"/>
        </w:rPr>
        <w:t>, принявшие непосредственное участие в общем собрании (далее учредители).</w:t>
      </w:r>
    </w:p>
    <w:p w:rsidR="003E74A6" w:rsidRDefault="003E74A6" w:rsidP="003E74A6">
      <w:pPr>
        <w:jc w:val="center"/>
        <w:rPr>
          <w:b/>
          <w:szCs w:val="26"/>
        </w:rPr>
      </w:pPr>
    </w:p>
    <w:p w:rsidR="003E74A6" w:rsidRDefault="003E74A6" w:rsidP="003E74A6">
      <w:pPr>
        <w:jc w:val="center"/>
        <w:rPr>
          <w:b/>
          <w:szCs w:val="26"/>
        </w:rPr>
      </w:pPr>
    </w:p>
    <w:p w:rsidR="003E74A6" w:rsidRPr="003743EA" w:rsidRDefault="003E74A6" w:rsidP="003E74A6">
      <w:pPr>
        <w:jc w:val="center"/>
        <w:rPr>
          <w:b/>
          <w:szCs w:val="26"/>
        </w:rPr>
      </w:pPr>
      <w:r w:rsidRPr="003743EA">
        <w:rPr>
          <w:b/>
          <w:szCs w:val="26"/>
        </w:rPr>
        <w:t>3. Основные цели деятельности ТОС</w:t>
      </w:r>
    </w:p>
    <w:p w:rsidR="003E74A6" w:rsidRPr="003743EA" w:rsidRDefault="003E74A6" w:rsidP="003E74A6">
      <w:pPr>
        <w:rPr>
          <w:szCs w:val="26"/>
        </w:rPr>
      </w:pPr>
      <w:r w:rsidRPr="003743EA">
        <w:rPr>
          <w:szCs w:val="26"/>
        </w:rPr>
        <w:t xml:space="preserve"> Основной целью ТОС является - самостоятельное и под свою ответственность осуществление собственной инициативы по вопросам местного значения на территории деятельности ТОС и взаимодействие с органами местного самоуправления </w:t>
      </w:r>
      <w:r>
        <w:rPr>
          <w:szCs w:val="26"/>
        </w:rPr>
        <w:t xml:space="preserve">Угловского </w:t>
      </w:r>
      <w:r w:rsidRPr="003743EA">
        <w:rPr>
          <w:szCs w:val="26"/>
        </w:rPr>
        <w:t xml:space="preserve">городского поселения в решении вопросов жизнедеятельности населения. </w:t>
      </w:r>
    </w:p>
    <w:p w:rsidR="003E74A6" w:rsidRPr="003743EA" w:rsidRDefault="003E74A6" w:rsidP="003E74A6">
      <w:pPr>
        <w:jc w:val="center"/>
        <w:rPr>
          <w:b/>
          <w:szCs w:val="26"/>
        </w:rPr>
      </w:pPr>
      <w:r w:rsidRPr="003743EA">
        <w:rPr>
          <w:b/>
          <w:szCs w:val="26"/>
        </w:rPr>
        <w:t>4. Основные задачи и направления деятельности ТОС.</w:t>
      </w:r>
    </w:p>
    <w:p w:rsidR="003E74A6" w:rsidRPr="003743EA" w:rsidRDefault="003E74A6" w:rsidP="003E74A6">
      <w:pPr>
        <w:rPr>
          <w:szCs w:val="26"/>
        </w:rPr>
      </w:pPr>
      <w:r w:rsidRPr="003743EA">
        <w:rPr>
          <w:szCs w:val="26"/>
        </w:rPr>
        <w:lastRenderedPageBreak/>
        <w:t xml:space="preserve"> 4.1. Изучение, учет и анализ общественного мнения жителей по вопросам экономического и социального развития территории ТОС.</w:t>
      </w:r>
    </w:p>
    <w:p w:rsidR="003E74A6" w:rsidRPr="003743EA" w:rsidRDefault="003E74A6" w:rsidP="003E74A6">
      <w:pPr>
        <w:rPr>
          <w:szCs w:val="26"/>
        </w:rPr>
      </w:pPr>
      <w:r w:rsidRPr="003743EA">
        <w:rPr>
          <w:szCs w:val="26"/>
        </w:rPr>
        <w:t xml:space="preserve"> 4.2. Отстаивание и представление законных интересов жителей, проживающих на территории ТОС, выход с предложениями в различные инстанции по вопросам, имеющим важное общественное значение для жителей данной территории.</w:t>
      </w:r>
    </w:p>
    <w:p w:rsidR="003E74A6" w:rsidRPr="003743EA" w:rsidRDefault="003E74A6" w:rsidP="003E74A6">
      <w:pPr>
        <w:rPr>
          <w:szCs w:val="26"/>
        </w:rPr>
      </w:pPr>
      <w:r w:rsidRPr="003743EA">
        <w:rPr>
          <w:szCs w:val="26"/>
        </w:rPr>
        <w:t xml:space="preserve"> 4.3. Привлечение жителей к решению вопросов по благоустройству и содержанию придомовых территорий и территорий ТОС. </w:t>
      </w:r>
    </w:p>
    <w:p w:rsidR="003E74A6" w:rsidRPr="003743EA" w:rsidRDefault="003E74A6" w:rsidP="003E74A6">
      <w:pPr>
        <w:rPr>
          <w:szCs w:val="26"/>
        </w:rPr>
      </w:pPr>
      <w:r w:rsidRPr="003743EA">
        <w:rPr>
          <w:szCs w:val="26"/>
        </w:rPr>
        <w:t>4.4. Забота о пожилых и одиноких людях, ветеранах войны, инвалидах и других социально незащищенных слоях населения.</w:t>
      </w:r>
    </w:p>
    <w:p w:rsidR="003E74A6" w:rsidRPr="003743EA" w:rsidRDefault="003E74A6" w:rsidP="003E74A6">
      <w:pPr>
        <w:rPr>
          <w:szCs w:val="26"/>
        </w:rPr>
      </w:pPr>
      <w:r w:rsidRPr="003743EA">
        <w:rPr>
          <w:szCs w:val="26"/>
        </w:rPr>
        <w:t xml:space="preserve"> 4.5. Организация общественной работы по укреплению правопорядка на территории, физкультурно-оздоровительной и воспитательной работы среди населения, координация усилий в этом направлении коллективов предприятий, учреждений, организаций. </w:t>
      </w:r>
    </w:p>
    <w:p w:rsidR="003E74A6" w:rsidRPr="003743EA" w:rsidRDefault="003E74A6" w:rsidP="003E74A6">
      <w:pPr>
        <w:rPr>
          <w:szCs w:val="26"/>
        </w:rPr>
      </w:pPr>
      <w:r w:rsidRPr="003743EA">
        <w:rPr>
          <w:szCs w:val="26"/>
        </w:rPr>
        <w:t xml:space="preserve">4.6. Участие в комиссиях по приемке выполненных работ по благоустройству и озеленению территорий, ремонту и реконструкции жилищного фонда, объектов социальной инфраструктуры и жилищно-коммунального хозяйства. </w:t>
      </w:r>
    </w:p>
    <w:p w:rsidR="003E74A6" w:rsidRPr="003743EA" w:rsidRDefault="003E74A6" w:rsidP="003E74A6">
      <w:pPr>
        <w:rPr>
          <w:szCs w:val="26"/>
        </w:rPr>
      </w:pPr>
      <w:r w:rsidRPr="003743EA">
        <w:rPr>
          <w:szCs w:val="26"/>
        </w:rPr>
        <w:t xml:space="preserve">4.7. Обеспечение выполнения добровольно взятых на себя задач по благоустройству территории, содержанию и ремонту жилищного фонда, спортивных площадок, клубов. </w:t>
      </w:r>
    </w:p>
    <w:p w:rsidR="003E74A6" w:rsidRPr="003743EA" w:rsidRDefault="003E74A6" w:rsidP="003E74A6">
      <w:pPr>
        <w:rPr>
          <w:szCs w:val="26"/>
        </w:rPr>
      </w:pPr>
      <w:r w:rsidRPr="003743EA">
        <w:rPr>
          <w:szCs w:val="26"/>
        </w:rPr>
        <w:t xml:space="preserve">4.8. Содействие воспитанию молодежи, развитию физической культуры, организации досуга населения. </w:t>
      </w:r>
    </w:p>
    <w:p w:rsidR="003E74A6" w:rsidRPr="003743EA" w:rsidRDefault="003E74A6" w:rsidP="003E74A6">
      <w:pPr>
        <w:rPr>
          <w:szCs w:val="26"/>
        </w:rPr>
      </w:pPr>
      <w:r w:rsidRPr="003743EA">
        <w:rPr>
          <w:szCs w:val="26"/>
        </w:rPr>
        <w:t>4.9. Оказание содействия депутатам в организации их встреч с избирателями, приеме граждан и проведении другой работы в избирательных округах.</w:t>
      </w:r>
    </w:p>
    <w:p w:rsidR="003E74A6" w:rsidRPr="003743EA" w:rsidRDefault="003E74A6" w:rsidP="003E74A6">
      <w:pPr>
        <w:rPr>
          <w:szCs w:val="26"/>
        </w:rPr>
      </w:pPr>
      <w:r w:rsidRPr="003743EA">
        <w:rPr>
          <w:szCs w:val="26"/>
        </w:rPr>
        <w:t xml:space="preserve"> 4.10 Внесение предложений в Совет депутатов </w:t>
      </w:r>
      <w:r>
        <w:rPr>
          <w:szCs w:val="26"/>
        </w:rPr>
        <w:t xml:space="preserve">Угловского </w:t>
      </w:r>
      <w:r w:rsidRPr="003743EA">
        <w:rPr>
          <w:szCs w:val="26"/>
        </w:rPr>
        <w:t xml:space="preserve">городского поселения, Администрацию </w:t>
      </w:r>
      <w:r>
        <w:rPr>
          <w:szCs w:val="26"/>
        </w:rPr>
        <w:t xml:space="preserve">Угловского </w:t>
      </w:r>
      <w:r w:rsidRPr="003743EA">
        <w:rPr>
          <w:szCs w:val="26"/>
        </w:rPr>
        <w:t>городского поселения, по вопросам, затрагивающим интересы граждан.</w:t>
      </w:r>
    </w:p>
    <w:p w:rsidR="003E74A6" w:rsidRPr="003743EA" w:rsidRDefault="003E74A6" w:rsidP="003E74A6">
      <w:pPr>
        <w:jc w:val="center"/>
        <w:rPr>
          <w:b/>
          <w:szCs w:val="26"/>
        </w:rPr>
      </w:pPr>
      <w:r w:rsidRPr="003743EA">
        <w:rPr>
          <w:b/>
          <w:szCs w:val="26"/>
        </w:rPr>
        <w:t>5. Основные права ТОС</w:t>
      </w:r>
    </w:p>
    <w:p w:rsidR="003E74A6" w:rsidRPr="003743EA" w:rsidRDefault="003E74A6" w:rsidP="003E74A6">
      <w:pPr>
        <w:rPr>
          <w:szCs w:val="26"/>
        </w:rPr>
      </w:pPr>
      <w:r w:rsidRPr="003743EA">
        <w:rPr>
          <w:szCs w:val="26"/>
        </w:rPr>
        <w:t xml:space="preserve">5.1. ТОС осуществляет свою деятельность в соответствии с действующим законодательством на территории проживания граждан, выступивших учредителями (участниками) территориального общественного самоуправления. </w:t>
      </w:r>
    </w:p>
    <w:p w:rsidR="003E74A6" w:rsidRPr="003743EA" w:rsidRDefault="003E74A6" w:rsidP="003E74A6">
      <w:pPr>
        <w:rPr>
          <w:szCs w:val="26"/>
        </w:rPr>
      </w:pPr>
      <w:r w:rsidRPr="003743EA">
        <w:rPr>
          <w:szCs w:val="26"/>
        </w:rPr>
        <w:t xml:space="preserve">5.2. </w:t>
      </w:r>
      <w:proofErr w:type="gramStart"/>
      <w:r w:rsidRPr="003743EA">
        <w:rPr>
          <w:szCs w:val="26"/>
        </w:rPr>
        <w:t xml:space="preserve">Для осуществления собственных инициатив ТОС наделяется следующими правами: вносить в Совет депутатов </w:t>
      </w:r>
      <w:r>
        <w:rPr>
          <w:szCs w:val="26"/>
        </w:rPr>
        <w:t xml:space="preserve">Угловского </w:t>
      </w:r>
      <w:r w:rsidRPr="003743EA">
        <w:rPr>
          <w:szCs w:val="26"/>
        </w:rPr>
        <w:t xml:space="preserve">городского поселения, Администрацию  </w:t>
      </w:r>
      <w:r>
        <w:rPr>
          <w:szCs w:val="26"/>
        </w:rPr>
        <w:t xml:space="preserve">Угловского </w:t>
      </w:r>
      <w:r w:rsidRPr="003743EA">
        <w:rPr>
          <w:szCs w:val="26"/>
        </w:rPr>
        <w:t>городского поселения,  проекты муниципальных правовых актов, подлежащих обязательному рассмотрению в установленном порядке; привлекать на добровольной основе население к участию в работе по обеспечению сохранности жилищного фонда; организовывать общественные работы по благоустройству и озеленению территории;</w:t>
      </w:r>
      <w:proofErr w:type="gramEnd"/>
      <w:r w:rsidRPr="003743EA">
        <w:rPr>
          <w:szCs w:val="26"/>
        </w:rPr>
        <w:t xml:space="preserve"> участвовать в работе по воспитанию граждан в духе соблюдения законов, бережного отношения ко всем формам собственности; участвовать в организации досуга населения, проведении культурно-массовых, спортивных, лечебно-оздоровительных и других мероприятий, развитии народного творчества; проводить работу, направленную на социальную защиту населения; свободно распространять информацию о своей деятельности; готовить предложения по социально-экономическому развитию территории ТОС для предоставления их собранию граждан, в Совет депутатов </w:t>
      </w:r>
      <w:r>
        <w:rPr>
          <w:szCs w:val="26"/>
        </w:rPr>
        <w:t xml:space="preserve">Угловского </w:t>
      </w:r>
      <w:r w:rsidRPr="003743EA">
        <w:rPr>
          <w:szCs w:val="26"/>
        </w:rPr>
        <w:t xml:space="preserve">городского поселения, Администрацию </w:t>
      </w:r>
      <w:r>
        <w:rPr>
          <w:szCs w:val="26"/>
        </w:rPr>
        <w:t xml:space="preserve">Угловского </w:t>
      </w:r>
      <w:r w:rsidRPr="003743EA">
        <w:rPr>
          <w:szCs w:val="26"/>
        </w:rPr>
        <w:t xml:space="preserve">городского поселения,  осуществлять взаимодействие с органами внутренних дел, жилищно-эксплуатационными организациями, общественными и религиозными объединениями; осуществлять в установленном порядке иные инициативы в вопросах местного значения; </w:t>
      </w:r>
      <w:proofErr w:type="gramStart"/>
      <w:r w:rsidRPr="003743EA">
        <w:rPr>
          <w:szCs w:val="26"/>
        </w:rPr>
        <w:t>вносить предложения в органы и должностным лицам Совета депутатов</w:t>
      </w:r>
      <w:r>
        <w:rPr>
          <w:szCs w:val="26"/>
        </w:rPr>
        <w:t xml:space="preserve"> Угловского </w:t>
      </w:r>
      <w:r w:rsidRPr="003743EA">
        <w:rPr>
          <w:szCs w:val="26"/>
        </w:rPr>
        <w:t>городского</w:t>
      </w:r>
      <w:r>
        <w:rPr>
          <w:szCs w:val="26"/>
        </w:rPr>
        <w:t xml:space="preserve"> </w:t>
      </w:r>
      <w:r w:rsidRPr="003743EA">
        <w:rPr>
          <w:szCs w:val="26"/>
        </w:rPr>
        <w:t>поселения,</w:t>
      </w:r>
      <w:r>
        <w:rPr>
          <w:szCs w:val="26"/>
        </w:rPr>
        <w:t xml:space="preserve"> А</w:t>
      </w:r>
      <w:r w:rsidRPr="003743EA">
        <w:rPr>
          <w:szCs w:val="26"/>
        </w:rPr>
        <w:t>дминистрации</w:t>
      </w:r>
      <w:r>
        <w:rPr>
          <w:szCs w:val="26"/>
        </w:rPr>
        <w:t xml:space="preserve"> Угловского </w:t>
      </w:r>
      <w:r w:rsidRPr="003743EA">
        <w:rPr>
          <w:szCs w:val="26"/>
        </w:rPr>
        <w:t xml:space="preserve">городского поселения по вопросам использования земельных участков под детские и оздоровительные площадки, скверы, стоянки автомобилей, площадки для выгула собак и другие общественно полезные цели, если это затрагивает интересы граждан, проживающих на территории ТОС, а также по вопросам создания на территории ТОС </w:t>
      </w:r>
      <w:r w:rsidRPr="003743EA">
        <w:rPr>
          <w:szCs w:val="26"/>
        </w:rPr>
        <w:lastRenderedPageBreak/>
        <w:t>условий для обеспечения населения услугами</w:t>
      </w:r>
      <w:proofErr w:type="gramEnd"/>
      <w:r w:rsidRPr="003743EA">
        <w:rPr>
          <w:szCs w:val="26"/>
        </w:rPr>
        <w:t xml:space="preserve"> торговли, общественного питания и бытового обслуживания.</w:t>
      </w:r>
    </w:p>
    <w:p w:rsidR="003E74A6" w:rsidRPr="003743EA" w:rsidRDefault="003E74A6" w:rsidP="003E74A6">
      <w:pPr>
        <w:jc w:val="center"/>
        <w:rPr>
          <w:b/>
          <w:szCs w:val="26"/>
        </w:rPr>
      </w:pPr>
      <w:r w:rsidRPr="003743EA">
        <w:rPr>
          <w:b/>
          <w:szCs w:val="26"/>
        </w:rPr>
        <w:t>6. Основные обязанности ТОС</w:t>
      </w:r>
    </w:p>
    <w:p w:rsidR="003E74A6" w:rsidRPr="003743EA" w:rsidRDefault="003E74A6" w:rsidP="003E74A6">
      <w:pPr>
        <w:rPr>
          <w:szCs w:val="26"/>
        </w:rPr>
      </w:pPr>
      <w:r w:rsidRPr="003743EA">
        <w:rPr>
          <w:szCs w:val="26"/>
        </w:rPr>
        <w:t xml:space="preserve">  6.1. Обеспечивать выполнение требований действующего законодательства, настоящего Устава.</w:t>
      </w:r>
    </w:p>
    <w:p w:rsidR="003E74A6" w:rsidRPr="003743EA" w:rsidRDefault="003E74A6" w:rsidP="003E74A6">
      <w:pPr>
        <w:jc w:val="center"/>
        <w:rPr>
          <w:b/>
          <w:szCs w:val="26"/>
        </w:rPr>
      </w:pPr>
      <w:r w:rsidRPr="003743EA">
        <w:rPr>
          <w:b/>
          <w:szCs w:val="26"/>
        </w:rPr>
        <w:t>7. Структура ТОС и порядок формирования органов ТОС. Срок полномочий органов ТОС</w:t>
      </w:r>
    </w:p>
    <w:p w:rsidR="003E74A6" w:rsidRPr="003743EA" w:rsidRDefault="003E74A6" w:rsidP="003E74A6">
      <w:pPr>
        <w:rPr>
          <w:szCs w:val="26"/>
        </w:rPr>
      </w:pPr>
      <w:r w:rsidRPr="003743EA">
        <w:rPr>
          <w:szCs w:val="26"/>
        </w:rPr>
        <w:t xml:space="preserve"> 7.1. Общее собрание граждан участников ТОС </w:t>
      </w:r>
    </w:p>
    <w:p w:rsidR="003E74A6" w:rsidRPr="003743EA" w:rsidRDefault="003E74A6" w:rsidP="003E74A6">
      <w:pPr>
        <w:rPr>
          <w:szCs w:val="26"/>
        </w:rPr>
      </w:pPr>
      <w:r w:rsidRPr="003743EA">
        <w:rPr>
          <w:szCs w:val="26"/>
        </w:rPr>
        <w:t>7.1.1 Высшим органом управления ТОС является собрание участников ТОС (далее собрание).</w:t>
      </w:r>
    </w:p>
    <w:p w:rsidR="003E74A6" w:rsidRPr="003743EA" w:rsidRDefault="003E74A6" w:rsidP="003E74A6">
      <w:pPr>
        <w:rPr>
          <w:szCs w:val="26"/>
        </w:rPr>
      </w:pPr>
      <w:r w:rsidRPr="003743EA">
        <w:rPr>
          <w:szCs w:val="26"/>
        </w:rPr>
        <w:t xml:space="preserve"> 7.1.2. К полномочиям собрания относятся: </w:t>
      </w:r>
    </w:p>
    <w:p w:rsidR="003E74A6" w:rsidRPr="003743EA" w:rsidRDefault="003E74A6" w:rsidP="003E74A6">
      <w:pPr>
        <w:rPr>
          <w:szCs w:val="26"/>
        </w:rPr>
      </w:pPr>
      <w:r w:rsidRPr="003743EA">
        <w:rPr>
          <w:szCs w:val="26"/>
        </w:rPr>
        <w:t xml:space="preserve">1) установление структуры органов ТОС; </w:t>
      </w:r>
    </w:p>
    <w:p w:rsidR="003E74A6" w:rsidRPr="003743EA" w:rsidRDefault="003E74A6" w:rsidP="003E74A6">
      <w:pPr>
        <w:rPr>
          <w:szCs w:val="26"/>
        </w:rPr>
      </w:pPr>
      <w:r w:rsidRPr="003743EA">
        <w:rPr>
          <w:szCs w:val="26"/>
        </w:rPr>
        <w:t xml:space="preserve">2) принятие устава ТОС, внесение в него изменений и дополнений; </w:t>
      </w:r>
    </w:p>
    <w:p w:rsidR="003E74A6" w:rsidRPr="003743EA" w:rsidRDefault="003E74A6" w:rsidP="003E74A6">
      <w:pPr>
        <w:rPr>
          <w:szCs w:val="26"/>
        </w:rPr>
      </w:pPr>
      <w:r w:rsidRPr="003743EA">
        <w:rPr>
          <w:szCs w:val="26"/>
        </w:rPr>
        <w:t>3) избрание органов ТОС;</w:t>
      </w:r>
    </w:p>
    <w:p w:rsidR="003E74A6" w:rsidRPr="003743EA" w:rsidRDefault="003E74A6" w:rsidP="003E74A6">
      <w:pPr>
        <w:rPr>
          <w:szCs w:val="26"/>
        </w:rPr>
      </w:pPr>
      <w:r w:rsidRPr="003743EA">
        <w:rPr>
          <w:szCs w:val="26"/>
        </w:rPr>
        <w:t>4) определение основных направлений деятельности ТОС;</w:t>
      </w:r>
    </w:p>
    <w:p w:rsidR="003E74A6" w:rsidRPr="003743EA" w:rsidRDefault="003E74A6" w:rsidP="003E74A6">
      <w:pPr>
        <w:rPr>
          <w:szCs w:val="26"/>
        </w:rPr>
      </w:pPr>
      <w:r w:rsidRPr="003743EA">
        <w:rPr>
          <w:szCs w:val="26"/>
        </w:rPr>
        <w:t xml:space="preserve">5) утверждение сметы доходов и расходов ТОС и отчета, о ее исполнении; </w:t>
      </w:r>
    </w:p>
    <w:p w:rsidR="003E74A6" w:rsidRPr="003743EA" w:rsidRDefault="003E74A6" w:rsidP="003E74A6">
      <w:pPr>
        <w:rPr>
          <w:szCs w:val="26"/>
        </w:rPr>
      </w:pPr>
      <w:r w:rsidRPr="003743EA">
        <w:rPr>
          <w:szCs w:val="26"/>
        </w:rPr>
        <w:t>6) рассмотрение и утверждение отчетов о деятельности органов ТОС.</w:t>
      </w:r>
    </w:p>
    <w:p w:rsidR="003E74A6" w:rsidRPr="003743EA" w:rsidRDefault="003E74A6" w:rsidP="003E74A6">
      <w:pPr>
        <w:rPr>
          <w:szCs w:val="26"/>
        </w:rPr>
      </w:pPr>
      <w:r w:rsidRPr="003743EA">
        <w:rPr>
          <w:szCs w:val="26"/>
        </w:rPr>
        <w:t xml:space="preserve"> 7.1.3. Инициаторами проведения общих собраний граждан по вопросам осуществления территориального общественного самоуправления могут быть ТОС, председатель ТОС, а также группа граждан, достигших 16-летнего возраста и проживающих на территории ТОС. </w:t>
      </w:r>
    </w:p>
    <w:p w:rsidR="003E74A6" w:rsidRPr="003743EA" w:rsidRDefault="003E74A6" w:rsidP="003E74A6">
      <w:pPr>
        <w:rPr>
          <w:szCs w:val="26"/>
        </w:rPr>
      </w:pPr>
      <w:r w:rsidRPr="003743EA">
        <w:rPr>
          <w:szCs w:val="26"/>
        </w:rPr>
        <w:t xml:space="preserve">7.1.4. Инициатор общего собрания определяет дату, время и место проведения общего собрания граждан, направляет в адрес Администрации </w:t>
      </w:r>
      <w:r>
        <w:rPr>
          <w:szCs w:val="26"/>
        </w:rPr>
        <w:t xml:space="preserve">Угловского </w:t>
      </w:r>
      <w:r w:rsidRPr="003743EA">
        <w:rPr>
          <w:szCs w:val="26"/>
        </w:rPr>
        <w:t>городского поселения и Совета депутатов</w:t>
      </w:r>
      <w:r>
        <w:rPr>
          <w:szCs w:val="26"/>
        </w:rPr>
        <w:t xml:space="preserve"> Угловского </w:t>
      </w:r>
      <w:r w:rsidRPr="003743EA">
        <w:rPr>
          <w:szCs w:val="26"/>
        </w:rPr>
        <w:t>городского поселения письменные уведомления в срок не позднее</w:t>
      </w:r>
      <w:r>
        <w:rPr>
          <w:szCs w:val="26"/>
        </w:rPr>
        <w:t xml:space="preserve">, </w:t>
      </w:r>
      <w:r w:rsidRPr="003743EA">
        <w:rPr>
          <w:szCs w:val="26"/>
        </w:rPr>
        <w:t xml:space="preserve">чем за 14 дней до дня проведения собрания, а также уведомляет жителей, проживающих на территории ТОС. </w:t>
      </w:r>
    </w:p>
    <w:p w:rsidR="003E74A6" w:rsidRPr="003743EA" w:rsidRDefault="003E74A6" w:rsidP="003E74A6">
      <w:pPr>
        <w:rPr>
          <w:szCs w:val="26"/>
        </w:rPr>
      </w:pPr>
      <w:r w:rsidRPr="003743EA">
        <w:rPr>
          <w:szCs w:val="26"/>
        </w:rPr>
        <w:t>7.1.5. Собрание считается правомочным, если в нем принимает участие не менее 1/3 жителей, проживающих на территории ТОС, достигших шестнадцатилетнего возраста.</w:t>
      </w:r>
    </w:p>
    <w:p w:rsidR="003E74A6" w:rsidRPr="003743EA" w:rsidRDefault="003E74A6" w:rsidP="003E74A6">
      <w:pPr>
        <w:rPr>
          <w:szCs w:val="26"/>
        </w:rPr>
      </w:pPr>
      <w:r w:rsidRPr="003743EA">
        <w:rPr>
          <w:szCs w:val="26"/>
        </w:rPr>
        <w:t xml:space="preserve"> 7.1.6. Решения собрания принимается большинством голосов от общего числа присутствующих на </w:t>
      </w:r>
      <w:proofErr w:type="gramStart"/>
      <w:r w:rsidRPr="003743EA">
        <w:rPr>
          <w:szCs w:val="26"/>
        </w:rPr>
        <w:t>собрании</w:t>
      </w:r>
      <w:proofErr w:type="gramEnd"/>
      <w:r w:rsidRPr="003743EA">
        <w:rPr>
          <w:szCs w:val="26"/>
        </w:rPr>
        <w:t xml:space="preserve"> и оформляются протоколом. В течение 10 дней со дня проведения собрания копия протокола собрания направляется в Администрацию </w:t>
      </w:r>
      <w:r>
        <w:rPr>
          <w:szCs w:val="26"/>
        </w:rPr>
        <w:t xml:space="preserve">Угловского </w:t>
      </w:r>
      <w:r w:rsidRPr="003743EA">
        <w:rPr>
          <w:szCs w:val="26"/>
        </w:rPr>
        <w:t xml:space="preserve">городского поселения, Совет депутатов </w:t>
      </w:r>
      <w:r>
        <w:rPr>
          <w:szCs w:val="26"/>
        </w:rPr>
        <w:t xml:space="preserve">Угловского </w:t>
      </w:r>
      <w:r w:rsidRPr="003743EA">
        <w:rPr>
          <w:szCs w:val="26"/>
        </w:rPr>
        <w:t>городско</w:t>
      </w:r>
      <w:r>
        <w:rPr>
          <w:szCs w:val="26"/>
        </w:rPr>
        <w:t xml:space="preserve">го </w:t>
      </w:r>
      <w:r w:rsidRPr="003743EA">
        <w:rPr>
          <w:szCs w:val="26"/>
        </w:rPr>
        <w:t xml:space="preserve"> поселения. </w:t>
      </w:r>
    </w:p>
    <w:p w:rsidR="003E74A6" w:rsidRPr="003743EA" w:rsidRDefault="003E74A6" w:rsidP="003E74A6">
      <w:pPr>
        <w:rPr>
          <w:szCs w:val="26"/>
        </w:rPr>
      </w:pPr>
      <w:r w:rsidRPr="003743EA">
        <w:rPr>
          <w:szCs w:val="26"/>
        </w:rPr>
        <w:t>7.1.7. В работе общих собраний имеют право принимать участие граждане Российской Федерации, достигшие шестнадцатилетнего возраста, постоянно либо преимущественно проживающие на территории ТОС.</w:t>
      </w:r>
    </w:p>
    <w:p w:rsidR="003E74A6" w:rsidRPr="003743EA" w:rsidRDefault="003E74A6" w:rsidP="003E74A6">
      <w:pPr>
        <w:rPr>
          <w:szCs w:val="26"/>
        </w:rPr>
      </w:pPr>
      <w:r w:rsidRPr="003743EA">
        <w:rPr>
          <w:szCs w:val="26"/>
        </w:rPr>
        <w:t xml:space="preserve"> 7.1.8. Граждане Российской Федерации, не проживающие на территории ТОС, но имеющие на этой территории недвижимое имущество, принадлежащее им на праве собственности, и уплачивающие налоги в местный бюджет, могут участвовать в работе общих собраний с правом совещательного голоса. </w:t>
      </w:r>
    </w:p>
    <w:p w:rsidR="003E74A6" w:rsidRPr="003743EA" w:rsidRDefault="003E74A6" w:rsidP="003E74A6">
      <w:pPr>
        <w:jc w:val="center"/>
        <w:rPr>
          <w:b/>
          <w:szCs w:val="26"/>
        </w:rPr>
      </w:pPr>
      <w:r w:rsidRPr="003743EA">
        <w:rPr>
          <w:b/>
          <w:szCs w:val="26"/>
        </w:rPr>
        <w:t>7.2. Совет ТОС</w:t>
      </w:r>
    </w:p>
    <w:p w:rsidR="003E74A6" w:rsidRPr="003743EA" w:rsidRDefault="003E74A6" w:rsidP="003E74A6">
      <w:pPr>
        <w:rPr>
          <w:szCs w:val="26"/>
        </w:rPr>
      </w:pPr>
      <w:r w:rsidRPr="003743EA">
        <w:rPr>
          <w:szCs w:val="26"/>
        </w:rPr>
        <w:t>7.2.1. В целях организации и непосредственной реализации функций по осуществлению территориального общественного самоуправления собрание участников ТОС путем открытого голосования избирает Совет ТОС, обладающий исполнительными полномочиями по реализации собственных инициатив участников ТОС в решении вопросов местного значения. Совет ТОС подконтролен и подотчетен собранию.</w:t>
      </w:r>
    </w:p>
    <w:p w:rsidR="003E74A6" w:rsidRPr="003743EA" w:rsidRDefault="003E74A6" w:rsidP="003E74A6">
      <w:pPr>
        <w:rPr>
          <w:szCs w:val="26"/>
        </w:rPr>
      </w:pPr>
      <w:r w:rsidRPr="003743EA">
        <w:rPr>
          <w:szCs w:val="26"/>
        </w:rPr>
        <w:t xml:space="preserve">7.2.2. Срок полномочий Совета ТОС составляет 5 лет. </w:t>
      </w:r>
    </w:p>
    <w:p w:rsidR="003E74A6" w:rsidRPr="003743EA" w:rsidRDefault="003E74A6" w:rsidP="003E74A6">
      <w:pPr>
        <w:rPr>
          <w:szCs w:val="26"/>
        </w:rPr>
      </w:pPr>
      <w:r w:rsidRPr="003743EA">
        <w:rPr>
          <w:szCs w:val="26"/>
        </w:rPr>
        <w:t xml:space="preserve">7.2.3. Совет ТОС состоит из 5 человек. </w:t>
      </w:r>
    </w:p>
    <w:p w:rsidR="003E74A6" w:rsidRPr="003743EA" w:rsidRDefault="003E74A6" w:rsidP="003E74A6">
      <w:pPr>
        <w:rPr>
          <w:szCs w:val="26"/>
        </w:rPr>
      </w:pPr>
      <w:r w:rsidRPr="003743EA">
        <w:rPr>
          <w:szCs w:val="26"/>
        </w:rPr>
        <w:t>7.2.4. Членом Совета ТОС может быть избран гражданин, достигший шестнадцатилетнего возраста, проживающий на территории ТОС и выдвинувший свою кандидатуру в орган ТОС.</w:t>
      </w:r>
    </w:p>
    <w:p w:rsidR="003E74A6" w:rsidRPr="003743EA" w:rsidRDefault="003E74A6" w:rsidP="003E74A6">
      <w:pPr>
        <w:rPr>
          <w:szCs w:val="26"/>
        </w:rPr>
      </w:pPr>
      <w:r w:rsidRPr="003743EA">
        <w:rPr>
          <w:szCs w:val="26"/>
        </w:rPr>
        <w:t xml:space="preserve"> 7.2.5. Члены Совета ТОС могут принимать участие в деятельности совещательных органов, созданных при органах местного самоуправления муниципального образования </w:t>
      </w:r>
      <w:r w:rsidRPr="003743EA">
        <w:rPr>
          <w:szCs w:val="26"/>
        </w:rPr>
        <w:lastRenderedPageBreak/>
        <w:t>по вопросам, затрагивающим интересы жителей соответствующей территории. Решение о рекомендации члена Совета ТОС в совещательный орган при органах местного самоуправления принимается на очередном (внеочередном) заседании Совета ТОС.</w:t>
      </w:r>
    </w:p>
    <w:p w:rsidR="003E74A6" w:rsidRPr="003743EA" w:rsidRDefault="003E74A6" w:rsidP="003E74A6">
      <w:pPr>
        <w:rPr>
          <w:szCs w:val="26"/>
        </w:rPr>
      </w:pPr>
      <w:r w:rsidRPr="003743EA">
        <w:rPr>
          <w:szCs w:val="26"/>
        </w:rPr>
        <w:t xml:space="preserve"> 7.2.6. Полномочия члена Совета ТОС прекращаются досрочно в случае:</w:t>
      </w:r>
    </w:p>
    <w:p w:rsidR="003E74A6" w:rsidRPr="003743EA" w:rsidRDefault="003E74A6" w:rsidP="003E74A6">
      <w:pPr>
        <w:rPr>
          <w:szCs w:val="26"/>
        </w:rPr>
      </w:pPr>
      <w:r w:rsidRPr="003743EA">
        <w:rPr>
          <w:szCs w:val="26"/>
        </w:rPr>
        <w:t xml:space="preserve"> </w:t>
      </w:r>
      <w:proofErr w:type="gramStart"/>
      <w:r w:rsidRPr="003743EA">
        <w:rPr>
          <w:szCs w:val="26"/>
        </w:rPr>
        <w:t>1) смерти; 2) отставки по собственному желанию; 3) признания судом недееспособным или ограниченно дееспособным; 4) признания судом безвестно отсутствующим или объявления умершим; 5) вступления в отношении его в законную силу обвинительного приговора суда; 6) выезда за пределы территории ТОС на постоянное место жительства; 7) отзыва собранием участников; 8) досрочного прекращения полномочий Совета ТОС;</w:t>
      </w:r>
      <w:proofErr w:type="gramEnd"/>
      <w:r w:rsidRPr="003743EA">
        <w:rPr>
          <w:szCs w:val="26"/>
        </w:rPr>
        <w:t xml:space="preserve"> </w:t>
      </w:r>
      <w:proofErr w:type="gramStart"/>
      <w:r w:rsidRPr="003743EA">
        <w:rPr>
          <w:szCs w:val="26"/>
        </w:rPr>
        <w:t>9) призыва на военную службу или направления на заменяющую ее альтернативную гражданскую службу; 10) в иных случаях, установленных законодательством.</w:t>
      </w:r>
      <w:proofErr w:type="gramEnd"/>
    </w:p>
    <w:p w:rsidR="003E74A6" w:rsidRPr="003743EA" w:rsidRDefault="003E74A6" w:rsidP="003E74A6">
      <w:pPr>
        <w:rPr>
          <w:szCs w:val="26"/>
        </w:rPr>
      </w:pPr>
      <w:r w:rsidRPr="003743EA">
        <w:rPr>
          <w:szCs w:val="26"/>
        </w:rPr>
        <w:t xml:space="preserve"> 7.2.7. В случае досрочного прекращения полномочий члена Совета ТОС, вопрос об избрании кандидатуры в Совет ТОС рассматривается на собрании участников ТОС не позднее чем через 30 дней с момента прекращения полномочий члена Совета ТОС. </w:t>
      </w:r>
    </w:p>
    <w:p w:rsidR="003E74A6" w:rsidRPr="003743EA" w:rsidRDefault="003E74A6" w:rsidP="003E74A6">
      <w:pPr>
        <w:rPr>
          <w:szCs w:val="26"/>
        </w:rPr>
      </w:pPr>
      <w:r w:rsidRPr="003743EA">
        <w:rPr>
          <w:szCs w:val="26"/>
        </w:rPr>
        <w:t xml:space="preserve">7.2.8. Срок полномочий вновь избранного члена Совета ТОС соответствует оставшемуся сроку полномочий Совета ТОС. </w:t>
      </w:r>
    </w:p>
    <w:p w:rsidR="003E74A6" w:rsidRPr="003743EA" w:rsidRDefault="003E74A6" w:rsidP="003E74A6">
      <w:pPr>
        <w:rPr>
          <w:szCs w:val="26"/>
        </w:rPr>
      </w:pPr>
      <w:r w:rsidRPr="003743EA">
        <w:rPr>
          <w:szCs w:val="26"/>
        </w:rPr>
        <w:t xml:space="preserve">7.2.9. </w:t>
      </w:r>
      <w:proofErr w:type="gramStart"/>
      <w:r w:rsidRPr="003743EA">
        <w:rPr>
          <w:szCs w:val="26"/>
        </w:rPr>
        <w:t xml:space="preserve">Совет ТОС: представляет интересы населения, проживающего на соответствующей территории; обеспечивает исполнение решений, принятых на собраниях участников ТОС; осуществляет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территории ТОС; вносит в Совет депутатов </w:t>
      </w:r>
      <w:r>
        <w:rPr>
          <w:szCs w:val="26"/>
        </w:rPr>
        <w:t xml:space="preserve">Угловского </w:t>
      </w:r>
      <w:r w:rsidRPr="003743EA">
        <w:rPr>
          <w:szCs w:val="26"/>
        </w:rPr>
        <w:t xml:space="preserve">городского поселения, Администрацию </w:t>
      </w:r>
      <w:r>
        <w:rPr>
          <w:szCs w:val="26"/>
        </w:rPr>
        <w:t xml:space="preserve">Угловского </w:t>
      </w:r>
      <w:r w:rsidRPr="003743EA">
        <w:rPr>
          <w:szCs w:val="26"/>
        </w:rPr>
        <w:t>городского поселения,  проекты муниципальных правовых актов;</w:t>
      </w:r>
      <w:proofErr w:type="gramEnd"/>
      <w:r w:rsidRPr="003743EA">
        <w:rPr>
          <w:szCs w:val="26"/>
        </w:rPr>
        <w:t xml:space="preserve"> осуществляет взаимодействие с органами местного самоуправления муниципального образования на основе заключаемых между ними договоров и соглашений; осуществляет иные функции, предусмотренные федеральным законодательством, муниципальными правовыми актами, настоящим Уставом. </w:t>
      </w:r>
    </w:p>
    <w:p w:rsidR="003E74A6" w:rsidRPr="003743EA" w:rsidRDefault="003E74A6" w:rsidP="003E74A6">
      <w:pPr>
        <w:rPr>
          <w:szCs w:val="26"/>
        </w:rPr>
      </w:pPr>
      <w:r w:rsidRPr="003743EA">
        <w:rPr>
          <w:szCs w:val="26"/>
        </w:rPr>
        <w:t xml:space="preserve">7.2.10. Заседания Совета ТОС проводятся по мере необходимости, но не реже одного раза в полугодие в соответствии с утвержденным планом работы Совета ТОС. </w:t>
      </w:r>
    </w:p>
    <w:p w:rsidR="003E74A6" w:rsidRPr="003743EA" w:rsidRDefault="003E74A6" w:rsidP="003E74A6">
      <w:pPr>
        <w:rPr>
          <w:szCs w:val="26"/>
        </w:rPr>
      </w:pPr>
      <w:r w:rsidRPr="003743EA">
        <w:rPr>
          <w:szCs w:val="26"/>
        </w:rPr>
        <w:t>7.2.11. Заседание Совета ТОС правомочно, если в нем принимает участие не менее 2/3 постоянно действующего состава органа ТОС.</w:t>
      </w:r>
    </w:p>
    <w:p w:rsidR="003E74A6" w:rsidRPr="003743EA" w:rsidRDefault="003E74A6" w:rsidP="003E74A6">
      <w:pPr>
        <w:rPr>
          <w:szCs w:val="26"/>
        </w:rPr>
      </w:pPr>
      <w:r w:rsidRPr="003743EA">
        <w:rPr>
          <w:szCs w:val="26"/>
        </w:rPr>
        <w:t xml:space="preserve"> 7.2.12. Решения Совета ТОС принимаются большинством голосов от общего числа присутствующих на заседании членов Совета ТОС путем открытого голосования. При равенстве голосов решающее значение имеет голос председателя органа ТОС. </w:t>
      </w:r>
    </w:p>
    <w:p w:rsidR="003E74A6" w:rsidRPr="003743EA" w:rsidRDefault="003E74A6" w:rsidP="003E74A6">
      <w:pPr>
        <w:rPr>
          <w:szCs w:val="26"/>
        </w:rPr>
      </w:pPr>
      <w:r w:rsidRPr="003743EA">
        <w:rPr>
          <w:szCs w:val="26"/>
        </w:rPr>
        <w:t xml:space="preserve">7.2.13. Председатель Совета на заседаниях Совета ТОС голосует и высказывается последним по любому вопросу повестки дня. </w:t>
      </w:r>
    </w:p>
    <w:p w:rsidR="003E74A6" w:rsidRPr="003743EA" w:rsidRDefault="003E74A6" w:rsidP="003E74A6">
      <w:pPr>
        <w:rPr>
          <w:szCs w:val="26"/>
        </w:rPr>
      </w:pPr>
      <w:r w:rsidRPr="003743EA">
        <w:rPr>
          <w:szCs w:val="26"/>
        </w:rPr>
        <w:t>7.2.14. На заседании Совета ТОС ведется протокол, в котором указываются все вопросы, высказывания, информация о принятых решениях, результатах голосования, особых мнениях лиц, присутствующих на заседаниях Совета ТОС, имеющих право совещательного голоса.</w:t>
      </w:r>
    </w:p>
    <w:p w:rsidR="003E74A6" w:rsidRPr="003743EA" w:rsidRDefault="003E74A6" w:rsidP="003E74A6">
      <w:pPr>
        <w:rPr>
          <w:szCs w:val="26"/>
        </w:rPr>
      </w:pPr>
      <w:r w:rsidRPr="003743EA">
        <w:rPr>
          <w:szCs w:val="26"/>
        </w:rPr>
        <w:t xml:space="preserve"> 7.2.15. Результат рассмотрения вопросов повестки дня заносятся в протокол. Протокол заседания Совета подписывает председатель Совета ТОС. </w:t>
      </w:r>
    </w:p>
    <w:p w:rsidR="003E74A6" w:rsidRPr="003743EA" w:rsidRDefault="003E74A6" w:rsidP="003E74A6">
      <w:pPr>
        <w:rPr>
          <w:szCs w:val="26"/>
        </w:rPr>
      </w:pPr>
      <w:r w:rsidRPr="003743EA">
        <w:rPr>
          <w:szCs w:val="26"/>
        </w:rPr>
        <w:t>7.2.16. Любой участник ТОС вправе запросить выписку из протокола по любому вопросу повестки дня заседания Совета.</w:t>
      </w:r>
    </w:p>
    <w:p w:rsidR="003E74A6" w:rsidRPr="003743EA" w:rsidRDefault="003E74A6" w:rsidP="003E74A6">
      <w:pPr>
        <w:rPr>
          <w:szCs w:val="26"/>
        </w:rPr>
      </w:pPr>
      <w:r w:rsidRPr="003743EA">
        <w:rPr>
          <w:szCs w:val="26"/>
        </w:rPr>
        <w:t xml:space="preserve"> 7.2.17. Протоколы заседаний хранятся в делах ТОС постоянно.</w:t>
      </w:r>
    </w:p>
    <w:p w:rsidR="003E74A6" w:rsidRPr="003743EA" w:rsidRDefault="003E74A6" w:rsidP="003E74A6">
      <w:pPr>
        <w:rPr>
          <w:szCs w:val="26"/>
        </w:rPr>
      </w:pPr>
      <w:r w:rsidRPr="003743EA">
        <w:rPr>
          <w:szCs w:val="26"/>
        </w:rPr>
        <w:t xml:space="preserve"> 7.2.18. Решения Совета ТОС, принимаемые в пределах действующего законодательства и своих полномочий, для органов власти и граждан, проживающих на территории ТОС, носят рекомендательный характер.</w:t>
      </w:r>
    </w:p>
    <w:p w:rsidR="003E74A6" w:rsidRPr="003743EA" w:rsidRDefault="003E74A6" w:rsidP="003E74A6">
      <w:pPr>
        <w:rPr>
          <w:szCs w:val="26"/>
        </w:rPr>
      </w:pPr>
      <w:r w:rsidRPr="003743EA">
        <w:rPr>
          <w:szCs w:val="26"/>
        </w:rPr>
        <w:t xml:space="preserve"> 7.2.19. Решения Совета ТОС носят обязательный характер для членов Совета ТОС. </w:t>
      </w:r>
    </w:p>
    <w:p w:rsidR="003E74A6" w:rsidRPr="003743EA" w:rsidRDefault="003E74A6" w:rsidP="003E74A6">
      <w:pPr>
        <w:rPr>
          <w:szCs w:val="26"/>
        </w:rPr>
      </w:pPr>
      <w:r w:rsidRPr="003743EA">
        <w:rPr>
          <w:szCs w:val="26"/>
        </w:rPr>
        <w:t>7.2.20. Решения, принимаемые на заседаниях Совета, затрагивающие имущественные и иные права граждан, объединений собственников жилья и других организаций, носят рекомендательный характер.</w:t>
      </w:r>
    </w:p>
    <w:p w:rsidR="003E74A6" w:rsidRPr="003743EA" w:rsidRDefault="003E74A6" w:rsidP="003E74A6">
      <w:pPr>
        <w:rPr>
          <w:szCs w:val="26"/>
        </w:rPr>
      </w:pPr>
      <w:r w:rsidRPr="003743EA">
        <w:rPr>
          <w:szCs w:val="26"/>
        </w:rPr>
        <w:lastRenderedPageBreak/>
        <w:t xml:space="preserve"> 7.2.21. Совет ТОС </w:t>
      </w:r>
      <w:proofErr w:type="gramStart"/>
      <w:r w:rsidRPr="003743EA">
        <w:rPr>
          <w:szCs w:val="26"/>
        </w:rPr>
        <w:t>отчитывается о</w:t>
      </w:r>
      <w:proofErr w:type="gramEnd"/>
      <w:r w:rsidRPr="003743EA">
        <w:rPr>
          <w:szCs w:val="26"/>
        </w:rPr>
        <w:t xml:space="preserve"> своей деятельности не реже одного раза в год на собрании участников ТОС.</w:t>
      </w:r>
    </w:p>
    <w:p w:rsidR="003E74A6" w:rsidRPr="003743EA" w:rsidRDefault="003E74A6" w:rsidP="003E74A6">
      <w:pPr>
        <w:rPr>
          <w:szCs w:val="26"/>
        </w:rPr>
      </w:pPr>
      <w:r w:rsidRPr="003743EA">
        <w:rPr>
          <w:szCs w:val="26"/>
        </w:rPr>
        <w:t xml:space="preserve"> 7.2.22. В ежегодных отчетах о деятельности ТОС до участников ТОС доводится информация о количестве проведенных заседаний Совета ТОС и принятых решений. </w:t>
      </w:r>
    </w:p>
    <w:p w:rsidR="003E74A6" w:rsidRPr="003743EA" w:rsidRDefault="003E74A6" w:rsidP="003E74A6">
      <w:pPr>
        <w:rPr>
          <w:szCs w:val="26"/>
        </w:rPr>
      </w:pPr>
      <w:r w:rsidRPr="003743EA">
        <w:rPr>
          <w:szCs w:val="26"/>
        </w:rPr>
        <w:t>7.2.23. Полномочия Совета ТОС прекращаются досрочно в случае: принятия собранием решения о роспуске Совета ТОС; принятия Советом ТОС решения о самороспуске; вступления в законную силу решения суда о неправомочности данного состава Совета ТОС; в иных случаях, установленных законодательством.</w:t>
      </w:r>
    </w:p>
    <w:p w:rsidR="003E74A6" w:rsidRPr="003743EA" w:rsidRDefault="003E74A6" w:rsidP="003E74A6">
      <w:pPr>
        <w:rPr>
          <w:szCs w:val="26"/>
        </w:rPr>
      </w:pPr>
      <w:r w:rsidRPr="003743EA">
        <w:rPr>
          <w:szCs w:val="26"/>
        </w:rPr>
        <w:t xml:space="preserve"> 7.2.24. Совет ТОС может быть распущен, а члены Совета ТОС могут быть отозваны собранием в случае, если такое решение наберет более 2/3 голосов от числа присутствующих на собрании участников ТОС. Новый состав Совета ТОС должен быть сформирован на этом же собрании из числа присутствующих лиц либо отсутствующих, но давших свое письменное согласие и приславших своего представителя, имеющего документ, подтверждающий его полномочия.</w:t>
      </w:r>
    </w:p>
    <w:p w:rsidR="003E74A6" w:rsidRPr="003743EA" w:rsidRDefault="003E74A6" w:rsidP="003E74A6">
      <w:pPr>
        <w:rPr>
          <w:szCs w:val="26"/>
        </w:rPr>
      </w:pPr>
      <w:r w:rsidRPr="003743EA">
        <w:rPr>
          <w:szCs w:val="26"/>
        </w:rPr>
        <w:t xml:space="preserve"> 7.2.25. Предложение о роспуске Совета ТОС или отзыве любого из членов Совета ТОС вносится любым из участников ТОС, членов Совета ТОС и включается в повестку дня собрания председателем органа ТОС заблаговременно, или непосредственно на собрании участников ТОС при голосовании по вопросу утверждения повестки дня собрания по предложению любого участника собрания. </w:t>
      </w:r>
    </w:p>
    <w:p w:rsidR="003E74A6" w:rsidRPr="003743EA" w:rsidRDefault="003E74A6" w:rsidP="003E74A6">
      <w:pPr>
        <w:rPr>
          <w:szCs w:val="26"/>
        </w:rPr>
      </w:pPr>
      <w:r w:rsidRPr="003743EA">
        <w:rPr>
          <w:szCs w:val="26"/>
        </w:rPr>
        <w:t>7.2.26. В случае досрочного прекращения полномочий Совета ТОС (по решению суда или решению Совета о самороспуске) созывается собрание участников ТОС, на котором избирается новый состав Совета в срок, не превышающий 30 дней с момента принятия соответствующего решения. Инициатором проведения собрания участников ТОС по избранию нового состава Совета выступает инициативная группа граждан.</w:t>
      </w:r>
    </w:p>
    <w:p w:rsidR="003E74A6" w:rsidRPr="003743EA" w:rsidRDefault="003E74A6" w:rsidP="003E74A6">
      <w:pPr>
        <w:rPr>
          <w:szCs w:val="26"/>
        </w:rPr>
      </w:pPr>
      <w:r w:rsidRPr="003743EA">
        <w:rPr>
          <w:szCs w:val="26"/>
        </w:rPr>
        <w:t xml:space="preserve"> 7.2.27. Порядок избрания нового состава Совета ТОС определяется Положением о территориальном общественном самоуправлении. </w:t>
      </w:r>
    </w:p>
    <w:p w:rsidR="003E74A6" w:rsidRPr="003743EA" w:rsidRDefault="003E74A6" w:rsidP="003E74A6">
      <w:pPr>
        <w:rPr>
          <w:szCs w:val="26"/>
        </w:rPr>
      </w:pPr>
      <w:r w:rsidRPr="003743EA">
        <w:rPr>
          <w:szCs w:val="26"/>
        </w:rPr>
        <w:t xml:space="preserve">7.2.28. Срок полномочий вновь избранного Совета ТОС определяется настоящим Уставом. </w:t>
      </w:r>
    </w:p>
    <w:p w:rsidR="003E74A6" w:rsidRPr="003743EA" w:rsidRDefault="003E74A6" w:rsidP="003E74A6">
      <w:pPr>
        <w:jc w:val="center"/>
        <w:rPr>
          <w:b/>
          <w:szCs w:val="26"/>
        </w:rPr>
      </w:pPr>
      <w:r w:rsidRPr="003743EA">
        <w:rPr>
          <w:b/>
          <w:szCs w:val="26"/>
        </w:rPr>
        <w:t>7.3. Председатель Совета ТОС</w:t>
      </w:r>
    </w:p>
    <w:p w:rsidR="003E74A6" w:rsidRPr="003743EA" w:rsidRDefault="003E74A6" w:rsidP="003E74A6">
      <w:pPr>
        <w:rPr>
          <w:szCs w:val="26"/>
        </w:rPr>
      </w:pPr>
      <w:r w:rsidRPr="003743EA">
        <w:rPr>
          <w:szCs w:val="26"/>
        </w:rPr>
        <w:t>7.3.1. Совет ТОС возглавляет председатель, избираемый собранием из состава Совета ТОС открытым голосованием большинством голосов от числа присутствующих на собрании участников ТОС. Срок полномочий председателя Совета ТОС соответствует сроку полномочий Совета ТОС.</w:t>
      </w:r>
    </w:p>
    <w:p w:rsidR="003E74A6" w:rsidRPr="003743EA" w:rsidRDefault="003E74A6" w:rsidP="003E74A6">
      <w:pPr>
        <w:rPr>
          <w:szCs w:val="26"/>
        </w:rPr>
      </w:pPr>
      <w:r w:rsidRPr="003743EA">
        <w:rPr>
          <w:szCs w:val="26"/>
        </w:rPr>
        <w:t xml:space="preserve"> 7.3.2. Председатель Совета ТОС:</w:t>
      </w:r>
    </w:p>
    <w:p w:rsidR="003E74A6" w:rsidRPr="003743EA" w:rsidRDefault="003E74A6" w:rsidP="003E74A6">
      <w:pPr>
        <w:rPr>
          <w:szCs w:val="26"/>
        </w:rPr>
      </w:pPr>
      <w:r w:rsidRPr="003743EA">
        <w:rPr>
          <w:szCs w:val="26"/>
        </w:rPr>
        <w:t xml:space="preserve"> 1) информирует Администрацию </w:t>
      </w:r>
      <w:r>
        <w:rPr>
          <w:szCs w:val="26"/>
        </w:rPr>
        <w:t xml:space="preserve">Угловского </w:t>
      </w:r>
      <w:r w:rsidRPr="003743EA">
        <w:rPr>
          <w:szCs w:val="26"/>
        </w:rPr>
        <w:t>городского поселения о деятельности ТОС;</w:t>
      </w:r>
    </w:p>
    <w:p w:rsidR="003E74A6" w:rsidRPr="003743EA" w:rsidRDefault="003E74A6" w:rsidP="003E74A6">
      <w:pPr>
        <w:rPr>
          <w:szCs w:val="26"/>
        </w:rPr>
      </w:pPr>
      <w:r w:rsidRPr="003743EA">
        <w:rPr>
          <w:szCs w:val="26"/>
        </w:rPr>
        <w:t xml:space="preserve"> 2) представляет ТОС в суде,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а также в отношениях с гражданами; </w:t>
      </w:r>
    </w:p>
    <w:p w:rsidR="003E74A6" w:rsidRPr="003743EA" w:rsidRDefault="003E74A6" w:rsidP="003E74A6">
      <w:pPr>
        <w:rPr>
          <w:szCs w:val="26"/>
        </w:rPr>
      </w:pPr>
      <w:r w:rsidRPr="003743EA">
        <w:rPr>
          <w:szCs w:val="26"/>
        </w:rPr>
        <w:t xml:space="preserve">3) председательствует на заседаниях Совета ТОС с правом решающего голоса; </w:t>
      </w:r>
    </w:p>
    <w:p w:rsidR="003E74A6" w:rsidRPr="003743EA" w:rsidRDefault="003E74A6" w:rsidP="003E74A6">
      <w:pPr>
        <w:rPr>
          <w:szCs w:val="26"/>
        </w:rPr>
      </w:pPr>
      <w:r w:rsidRPr="003743EA">
        <w:rPr>
          <w:szCs w:val="26"/>
        </w:rPr>
        <w:t>4) организует деятельность собрания, Совета ТОС;</w:t>
      </w:r>
    </w:p>
    <w:p w:rsidR="003E74A6" w:rsidRPr="003743EA" w:rsidRDefault="003E74A6" w:rsidP="003E74A6">
      <w:pPr>
        <w:rPr>
          <w:szCs w:val="26"/>
        </w:rPr>
      </w:pPr>
      <w:r w:rsidRPr="003743EA">
        <w:rPr>
          <w:szCs w:val="26"/>
        </w:rPr>
        <w:t xml:space="preserve"> 5) председательствует на собраниях, осуществляет </w:t>
      </w:r>
      <w:proofErr w:type="gramStart"/>
      <w:r w:rsidRPr="003743EA">
        <w:rPr>
          <w:szCs w:val="26"/>
        </w:rPr>
        <w:t>контроль за</w:t>
      </w:r>
      <w:proofErr w:type="gramEnd"/>
      <w:r w:rsidRPr="003743EA">
        <w:rPr>
          <w:szCs w:val="26"/>
        </w:rPr>
        <w:t xml:space="preserve"> реализацией принятых на них решений;</w:t>
      </w:r>
    </w:p>
    <w:p w:rsidR="003E74A6" w:rsidRPr="003743EA" w:rsidRDefault="003E74A6" w:rsidP="003E74A6">
      <w:pPr>
        <w:rPr>
          <w:szCs w:val="26"/>
        </w:rPr>
      </w:pPr>
      <w:r w:rsidRPr="003743EA">
        <w:rPr>
          <w:szCs w:val="26"/>
        </w:rPr>
        <w:t xml:space="preserve"> 6) подписывает протоколы заседаний и другие документы Совета ТОС, собрания; </w:t>
      </w:r>
    </w:p>
    <w:p w:rsidR="003E74A6" w:rsidRPr="003743EA" w:rsidRDefault="003E74A6" w:rsidP="003E74A6">
      <w:pPr>
        <w:rPr>
          <w:szCs w:val="26"/>
        </w:rPr>
      </w:pPr>
      <w:r w:rsidRPr="003743EA">
        <w:rPr>
          <w:szCs w:val="26"/>
        </w:rPr>
        <w:t xml:space="preserve">7) утверждает повестку дня собрания, заседания Совета ТОС, план работы собрания, Совета ТОС; </w:t>
      </w:r>
    </w:p>
    <w:p w:rsidR="003E74A6" w:rsidRPr="003743EA" w:rsidRDefault="003E74A6" w:rsidP="003E74A6">
      <w:pPr>
        <w:rPr>
          <w:szCs w:val="26"/>
        </w:rPr>
      </w:pPr>
      <w:r w:rsidRPr="003743EA">
        <w:rPr>
          <w:szCs w:val="26"/>
        </w:rPr>
        <w:t>8) готовит отчеты о деятельности ТОС за отчетный период;</w:t>
      </w:r>
    </w:p>
    <w:p w:rsidR="003E74A6" w:rsidRPr="003743EA" w:rsidRDefault="003E74A6" w:rsidP="003E74A6">
      <w:pPr>
        <w:rPr>
          <w:szCs w:val="26"/>
        </w:rPr>
      </w:pPr>
      <w:r w:rsidRPr="003743EA">
        <w:rPr>
          <w:szCs w:val="26"/>
        </w:rPr>
        <w:t xml:space="preserve"> 9) решает иные вопросы, отнесенные к его компетенции федеральным законодательством, муниципальными правовыми актами, собранием, Советом ТОС, настоящим Уставом.</w:t>
      </w:r>
    </w:p>
    <w:p w:rsidR="003E74A6" w:rsidRPr="003743EA" w:rsidRDefault="003E74A6" w:rsidP="003E74A6">
      <w:pPr>
        <w:rPr>
          <w:szCs w:val="26"/>
        </w:rPr>
      </w:pPr>
      <w:r w:rsidRPr="003743EA">
        <w:rPr>
          <w:szCs w:val="26"/>
        </w:rPr>
        <w:t xml:space="preserve">7.3.3. Полномочия председателя Совета ТОС прекращаются досрочно в случаях, предусмотренных подпунктом 7.2.6 настоящего Устава. </w:t>
      </w:r>
    </w:p>
    <w:p w:rsidR="003E74A6" w:rsidRPr="003743EA" w:rsidRDefault="003E74A6" w:rsidP="003E74A6">
      <w:pPr>
        <w:rPr>
          <w:szCs w:val="26"/>
        </w:rPr>
      </w:pPr>
      <w:r w:rsidRPr="003743EA">
        <w:rPr>
          <w:szCs w:val="26"/>
        </w:rPr>
        <w:lastRenderedPageBreak/>
        <w:t xml:space="preserve">7.3.4. В случае досрочного прекращения полномочий председателя Совета ТОС выборы нового председателя осуществляются в порядке, определенном подпунктом 7.2.7 настоящего Устава. Срок полномочий вновь избранного председателя Совета ТОС определяется в соответствии с подпунктом 7.2.8 настоящего Устава. </w:t>
      </w:r>
    </w:p>
    <w:p w:rsidR="003E74A6" w:rsidRPr="003743EA" w:rsidRDefault="003E74A6" w:rsidP="003E74A6">
      <w:pPr>
        <w:jc w:val="center"/>
        <w:rPr>
          <w:b/>
          <w:szCs w:val="26"/>
        </w:rPr>
      </w:pPr>
      <w:r w:rsidRPr="003743EA">
        <w:rPr>
          <w:b/>
          <w:szCs w:val="26"/>
        </w:rPr>
        <w:t>8. Порядок приобретения имущества, а также порядок пользования и распоряжения указанным имуществом и финансовыми средствами</w:t>
      </w:r>
    </w:p>
    <w:p w:rsidR="003E74A6" w:rsidRPr="003743EA" w:rsidRDefault="003E74A6" w:rsidP="003E74A6">
      <w:pPr>
        <w:rPr>
          <w:szCs w:val="26"/>
        </w:rPr>
      </w:pPr>
      <w:r w:rsidRPr="003743EA">
        <w:rPr>
          <w:szCs w:val="26"/>
        </w:rPr>
        <w:t xml:space="preserve"> 8.1. В собственности ТОС могут находиться оборудование, инвентарь, денежные средства и иное имущество, в том числе переданное органами местного самоуправления в обеспечения деятельности ТОС, средства, передаваемые жителями, иными юридическими и физическими лицами.</w:t>
      </w:r>
    </w:p>
    <w:p w:rsidR="003E74A6" w:rsidRPr="003743EA" w:rsidRDefault="003E74A6" w:rsidP="003E74A6">
      <w:pPr>
        <w:rPr>
          <w:szCs w:val="26"/>
        </w:rPr>
      </w:pPr>
      <w:r w:rsidRPr="003743EA">
        <w:rPr>
          <w:szCs w:val="26"/>
        </w:rPr>
        <w:t xml:space="preserve"> 8.2 Денежные средства ТОС могут быть образованы за счет добровольных взносов и пожертвований предприятий, учреждений, организаций, граждан, а также других поступлений, не запрещенных или не ограниченных законом.</w:t>
      </w:r>
    </w:p>
    <w:p w:rsidR="003E74A6" w:rsidRPr="003743EA" w:rsidRDefault="003E74A6" w:rsidP="003E74A6">
      <w:pPr>
        <w:rPr>
          <w:szCs w:val="26"/>
        </w:rPr>
      </w:pPr>
      <w:r w:rsidRPr="003743EA">
        <w:rPr>
          <w:szCs w:val="26"/>
        </w:rPr>
        <w:t xml:space="preserve"> 8.3. ТОС может получать денежные средства из бюджета поселения на основании договоров и соглашений, заключаемых с органами местного самоуправления в соответствии с действующим законодательством. </w:t>
      </w:r>
    </w:p>
    <w:p w:rsidR="003E74A6" w:rsidRPr="003743EA" w:rsidRDefault="003E74A6" w:rsidP="003E74A6">
      <w:pPr>
        <w:rPr>
          <w:szCs w:val="26"/>
        </w:rPr>
      </w:pPr>
      <w:r>
        <w:rPr>
          <w:szCs w:val="26"/>
        </w:rPr>
        <w:t>8.4 Контроль над</w:t>
      </w:r>
      <w:r w:rsidRPr="003743EA">
        <w:rPr>
          <w:szCs w:val="26"/>
        </w:rPr>
        <w:t xml:space="preserve"> финансовой деятельностью ТОС в части использования выделенных бюджетных средств осуществляется органами местного самоуправления. </w:t>
      </w:r>
    </w:p>
    <w:p w:rsidR="003E74A6" w:rsidRPr="003743EA" w:rsidRDefault="003E74A6" w:rsidP="003E74A6">
      <w:pPr>
        <w:jc w:val="center"/>
        <w:rPr>
          <w:b/>
          <w:szCs w:val="26"/>
        </w:rPr>
      </w:pPr>
      <w:r w:rsidRPr="003743EA">
        <w:rPr>
          <w:b/>
          <w:szCs w:val="26"/>
        </w:rPr>
        <w:t xml:space="preserve">9. Порядок внесения изменений и дополнений в настоящий Устав, </w:t>
      </w:r>
    </w:p>
    <w:p w:rsidR="003E74A6" w:rsidRPr="003743EA" w:rsidRDefault="003E74A6" w:rsidP="003E74A6">
      <w:pPr>
        <w:jc w:val="center"/>
        <w:rPr>
          <w:b/>
          <w:szCs w:val="26"/>
        </w:rPr>
      </w:pPr>
      <w:r w:rsidRPr="003743EA">
        <w:rPr>
          <w:b/>
          <w:szCs w:val="26"/>
        </w:rPr>
        <w:t>реорганизации и ликвидации ТОС</w:t>
      </w:r>
    </w:p>
    <w:p w:rsidR="003E74A6" w:rsidRPr="003743EA" w:rsidRDefault="003E74A6" w:rsidP="003E74A6">
      <w:pPr>
        <w:rPr>
          <w:szCs w:val="26"/>
        </w:rPr>
      </w:pPr>
      <w:r w:rsidRPr="003743EA">
        <w:rPr>
          <w:szCs w:val="26"/>
        </w:rPr>
        <w:t xml:space="preserve"> 9.1. Изменения и дополнения в настоящий Устав рассматриваются на заседании Совета ТОС, утверждаются общим собранием и регистрируется в установленном законодательством порядке в Администрации </w:t>
      </w:r>
      <w:r>
        <w:rPr>
          <w:szCs w:val="26"/>
        </w:rPr>
        <w:t>Угловского городского</w:t>
      </w:r>
      <w:r w:rsidRPr="003743EA">
        <w:rPr>
          <w:szCs w:val="26"/>
        </w:rPr>
        <w:t xml:space="preserve"> поселения. </w:t>
      </w:r>
    </w:p>
    <w:p w:rsidR="003E74A6" w:rsidRPr="003743EA" w:rsidRDefault="003E74A6" w:rsidP="003E74A6">
      <w:pPr>
        <w:rPr>
          <w:szCs w:val="26"/>
        </w:rPr>
      </w:pPr>
      <w:r w:rsidRPr="003743EA">
        <w:rPr>
          <w:szCs w:val="26"/>
        </w:rPr>
        <w:t xml:space="preserve">9.2. Реорганизация и ликвидация ТОС осуществляется: по решению общего собрания; по решению суда в случае нарушения требований действующего законодательства. </w:t>
      </w:r>
    </w:p>
    <w:p w:rsidR="003E74A6" w:rsidRPr="003743EA" w:rsidRDefault="003E74A6" w:rsidP="003E74A6">
      <w:pPr>
        <w:rPr>
          <w:szCs w:val="26"/>
        </w:rPr>
      </w:pPr>
      <w:r w:rsidRPr="003743EA">
        <w:rPr>
          <w:szCs w:val="26"/>
        </w:rPr>
        <w:t>9.3. В случае</w:t>
      </w:r>
      <w:proofErr w:type="gramStart"/>
      <w:r w:rsidRPr="003743EA">
        <w:rPr>
          <w:szCs w:val="26"/>
        </w:rPr>
        <w:t>,</w:t>
      </w:r>
      <w:proofErr w:type="gramEnd"/>
      <w:r w:rsidRPr="003743EA">
        <w:rPr>
          <w:szCs w:val="26"/>
        </w:rPr>
        <w:t xml:space="preserve"> если решение о прекращении деятельности ТОС принимается на собрании участников ТОС соответствующее решение в 3-дневный срок с момента его принятия направляется в орган местного самоуправления муниципального образования, в котором осуществлялась регистрация ТОС. Копии документов, подтверждающие решение о ликвидации ТОС передаются в Администрацию </w:t>
      </w:r>
      <w:r>
        <w:rPr>
          <w:szCs w:val="26"/>
        </w:rPr>
        <w:t xml:space="preserve">Угловского </w:t>
      </w:r>
      <w:r w:rsidRPr="003743EA">
        <w:rPr>
          <w:szCs w:val="26"/>
        </w:rPr>
        <w:t xml:space="preserve">городского поселения и Совет депутатов </w:t>
      </w:r>
      <w:r>
        <w:rPr>
          <w:szCs w:val="26"/>
        </w:rPr>
        <w:t xml:space="preserve">Угловского </w:t>
      </w:r>
      <w:r w:rsidRPr="003743EA">
        <w:rPr>
          <w:szCs w:val="26"/>
        </w:rPr>
        <w:t xml:space="preserve">городского поселения. </w:t>
      </w:r>
    </w:p>
    <w:p w:rsidR="003E74A6" w:rsidRPr="003743EA" w:rsidRDefault="003E74A6" w:rsidP="003E74A6">
      <w:pPr>
        <w:rPr>
          <w:szCs w:val="26"/>
        </w:rPr>
      </w:pPr>
      <w:r w:rsidRPr="003743EA">
        <w:rPr>
          <w:szCs w:val="26"/>
        </w:rPr>
        <w:t xml:space="preserve">9.4.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3E74A6" w:rsidRPr="00CC2DE5" w:rsidRDefault="003E74A6" w:rsidP="00CC2DE5">
      <w:pPr>
        <w:rPr>
          <w:szCs w:val="26"/>
        </w:rPr>
      </w:pPr>
      <w:r w:rsidRPr="003743EA">
        <w:rPr>
          <w:szCs w:val="26"/>
        </w:rPr>
        <w:t>9.5. Деятельность ТОС считается прекращенной: с момента внесения соответствующей записи в реестр уставов ТОС; с момента вступления в законную силу соответствующего решения суда.</w:t>
      </w:r>
    </w:p>
    <w:p w:rsidR="00CC2DE5" w:rsidRPr="006D364D" w:rsidRDefault="00CC2DE5" w:rsidP="00CC2DE5">
      <w:pPr>
        <w:ind w:right="-1"/>
        <w:jc w:val="center"/>
        <w:rPr>
          <w:sz w:val="20"/>
          <w:szCs w:val="20"/>
        </w:rPr>
      </w:pPr>
      <w:r w:rsidRPr="006D364D">
        <w:rPr>
          <w:sz w:val="20"/>
          <w:szCs w:val="20"/>
        </w:rPr>
        <w:t>Российская Федерация</w:t>
      </w:r>
    </w:p>
    <w:p w:rsidR="00CC2DE5" w:rsidRPr="006D364D" w:rsidRDefault="00CC2DE5" w:rsidP="00CC2DE5">
      <w:pPr>
        <w:ind w:right="-1"/>
        <w:jc w:val="center"/>
        <w:rPr>
          <w:b/>
          <w:sz w:val="20"/>
          <w:szCs w:val="20"/>
        </w:rPr>
      </w:pPr>
      <w:r w:rsidRPr="006D364D">
        <w:rPr>
          <w:b/>
          <w:sz w:val="20"/>
          <w:szCs w:val="20"/>
        </w:rPr>
        <w:t>Администрация Угловского городского поселения</w:t>
      </w:r>
    </w:p>
    <w:p w:rsidR="00CC2DE5" w:rsidRPr="006D364D" w:rsidRDefault="00CC2DE5" w:rsidP="00CC2DE5">
      <w:pPr>
        <w:ind w:right="-1"/>
        <w:jc w:val="center"/>
        <w:rPr>
          <w:b/>
          <w:sz w:val="20"/>
          <w:szCs w:val="20"/>
        </w:rPr>
      </w:pPr>
      <w:r w:rsidRPr="006D364D">
        <w:rPr>
          <w:b/>
          <w:sz w:val="20"/>
          <w:szCs w:val="20"/>
        </w:rPr>
        <w:t>Окуловского муниципального района Новгородской области</w:t>
      </w:r>
    </w:p>
    <w:p w:rsidR="00CC2DE5" w:rsidRPr="006D364D" w:rsidRDefault="00CC2DE5" w:rsidP="00CC2DE5">
      <w:pPr>
        <w:ind w:right="-1"/>
        <w:jc w:val="center"/>
        <w:rPr>
          <w:b/>
          <w:sz w:val="20"/>
          <w:szCs w:val="20"/>
        </w:rPr>
      </w:pPr>
    </w:p>
    <w:p w:rsidR="00CC2DE5" w:rsidRPr="006D364D" w:rsidRDefault="00CC2DE5" w:rsidP="00CC2DE5">
      <w:pPr>
        <w:ind w:right="-1"/>
        <w:jc w:val="center"/>
        <w:rPr>
          <w:sz w:val="20"/>
          <w:szCs w:val="20"/>
        </w:rPr>
      </w:pPr>
      <w:proofErr w:type="gramStart"/>
      <w:r w:rsidRPr="006D364D">
        <w:rPr>
          <w:sz w:val="20"/>
          <w:szCs w:val="20"/>
        </w:rPr>
        <w:t>П</w:t>
      </w:r>
      <w:proofErr w:type="gramEnd"/>
      <w:r w:rsidRPr="006D364D">
        <w:rPr>
          <w:sz w:val="20"/>
          <w:szCs w:val="20"/>
        </w:rPr>
        <w:t xml:space="preserve"> О С Т А Н О В Л Е Н И Е</w:t>
      </w:r>
    </w:p>
    <w:p w:rsidR="00CC2DE5" w:rsidRPr="006D364D" w:rsidRDefault="00CC2DE5" w:rsidP="00CC2DE5">
      <w:pPr>
        <w:ind w:right="-1"/>
        <w:rPr>
          <w:sz w:val="20"/>
          <w:szCs w:val="20"/>
        </w:rPr>
      </w:pPr>
    </w:p>
    <w:p w:rsidR="00CC2DE5" w:rsidRPr="006D364D" w:rsidRDefault="00CC2DE5" w:rsidP="00CC2DE5">
      <w:pPr>
        <w:ind w:right="-1"/>
        <w:jc w:val="center"/>
        <w:rPr>
          <w:sz w:val="20"/>
          <w:szCs w:val="20"/>
        </w:rPr>
      </w:pPr>
      <w:r w:rsidRPr="006D364D">
        <w:rPr>
          <w:sz w:val="20"/>
          <w:szCs w:val="20"/>
        </w:rPr>
        <w:t>от 04.12.2019 № 524</w:t>
      </w:r>
    </w:p>
    <w:p w:rsidR="00CC2DE5" w:rsidRPr="006D364D" w:rsidRDefault="00CC2DE5" w:rsidP="00CC2DE5">
      <w:pPr>
        <w:ind w:right="-1"/>
        <w:jc w:val="center"/>
        <w:rPr>
          <w:sz w:val="20"/>
          <w:szCs w:val="20"/>
        </w:rPr>
      </w:pPr>
      <w:r w:rsidRPr="006D364D">
        <w:rPr>
          <w:sz w:val="20"/>
          <w:szCs w:val="20"/>
        </w:rPr>
        <w:t>р.п</w:t>
      </w:r>
      <w:proofErr w:type="gramStart"/>
      <w:r w:rsidRPr="006D364D">
        <w:rPr>
          <w:sz w:val="20"/>
          <w:szCs w:val="20"/>
        </w:rPr>
        <w:t>.У</w:t>
      </w:r>
      <w:proofErr w:type="gramEnd"/>
      <w:r w:rsidRPr="006D364D">
        <w:rPr>
          <w:sz w:val="20"/>
          <w:szCs w:val="20"/>
        </w:rPr>
        <w:t>гловка</w:t>
      </w:r>
    </w:p>
    <w:p w:rsidR="00CC2DE5" w:rsidRPr="006D364D" w:rsidRDefault="00CC2DE5" w:rsidP="00CC2DE5">
      <w:pPr>
        <w:ind w:right="-1"/>
        <w:rPr>
          <w:sz w:val="20"/>
          <w:szCs w:val="20"/>
        </w:rPr>
      </w:pPr>
    </w:p>
    <w:p w:rsidR="00CC2DE5" w:rsidRPr="006D364D" w:rsidRDefault="00CC2DE5" w:rsidP="00CC2DE5">
      <w:pPr>
        <w:ind w:right="-1"/>
        <w:jc w:val="center"/>
        <w:rPr>
          <w:b/>
          <w:sz w:val="20"/>
          <w:szCs w:val="20"/>
        </w:rPr>
      </w:pPr>
      <w:r w:rsidRPr="006D364D">
        <w:rPr>
          <w:b/>
          <w:sz w:val="20"/>
          <w:szCs w:val="20"/>
        </w:rPr>
        <w:t>О регистрации Устава территориального общественного самоуправления «Дружба»</w:t>
      </w:r>
    </w:p>
    <w:p w:rsidR="00CC2DE5" w:rsidRPr="006D364D" w:rsidRDefault="00CC2DE5" w:rsidP="00CC2DE5">
      <w:pPr>
        <w:ind w:right="-1"/>
        <w:rPr>
          <w:sz w:val="20"/>
          <w:szCs w:val="20"/>
        </w:rPr>
      </w:pPr>
    </w:p>
    <w:p w:rsidR="00CC2DE5" w:rsidRPr="006D364D" w:rsidRDefault="00CC2DE5" w:rsidP="00CC2DE5">
      <w:pPr>
        <w:ind w:right="-1" w:firstLine="708"/>
        <w:rPr>
          <w:sz w:val="20"/>
          <w:szCs w:val="20"/>
        </w:rPr>
      </w:pPr>
      <w:r w:rsidRPr="006D364D">
        <w:rPr>
          <w:sz w:val="20"/>
          <w:szCs w:val="20"/>
        </w:rPr>
        <w:t>В соответствии с Федеральным законом от 6 октября 2003 №131-ФЗ «Об общих принципах организации местного самоуправления в Российской Федерации», Уставом Угловского городского поселения, Порядком регистрации Устава территориального общественного самоуправления, утвержденным решением Совета депутатов Угловского городского поселения № 213 12.05.2014, на основании представленных документов ТОС</w:t>
      </w:r>
    </w:p>
    <w:p w:rsidR="00CC2DE5" w:rsidRPr="006D364D" w:rsidRDefault="00CC2DE5" w:rsidP="00CC2DE5">
      <w:pPr>
        <w:ind w:right="-1" w:firstLine="708"/>
        <w:rPr>
          <w:b/>
          <w:sz w:val="20"/>
          <w:szCs w:val="20"/>
        </w:rPr>
      </w:pPr>
      <w:r w:rsidRPr="006D364D">
        <w:rPr>
          <w:b/>
          <w:sz w:val="20"/>
          <w:szCs w:val="20"/>
        </w:rPr>
        <w:t>ПОСТАНОВЛЯЕТ:</w:t>
      </w:r>
    </w:p>
    <w:p w:rsidR="00CC2DE5" w:rsidRPr="006D364D" w:rsidRDefault="00CC2DE5" w:rsidP="00CC2DE5">
      <w:pPr>
        <w:pStyle w:val="a8"/>
        <w:numPr>
          <w:ilvl w:val="0"/>
          <w:numId w:val="8"/>
        </w:numPr>
        <w:ind w:right="-1"/>
        <w:jc w:val="both"/>
        <w:rPr>
          <w:sz w:val="20"/>
          <w:szCs w:val="20"/>
        </w:rPr>
      </w:pPr>
      <w:r w:rsidRPr="006D364D">
        <w:rPr>
          <w:sz w:val="20"/>
          <w:szCs w:val="20"/>
        </w:rPr>
        <w:lastRenderedPageBreak/>
        <w:t>Зарегистрировать прилагаемый Устав территориального общественного самоуправления «Дружба».</w:t>
      </w:r>
    </w:p>
    <w:p w:rsidR="00CC2DE5" w:rsidRPr="006D364D" w:rsidRDefault="00CC2DE5" w:rsidP="00CC2DE5">
      <w:pPr>
        <w:pStyle w:val="a8"/>
        <w:numPr>
          <w:ilvl w:val="0"/>
          <w:numId w:val="8"/>
        </w:numPr>
        <w:ind w:left="0" w:right="-1" w:firstLine="709"/>
        <w:jc w:val="both"/>
        <w:rPr>
          <w:sz w:val="20"/>
          <w:szCs w:val="20"/>
        </w:rPr>
      </w:pPr>
      <w:r w:rsidRPr="006D364D">
        <w:rPr>
          <w:sz w:val="20"/>
          <w:szCs w:val="20"/>
        </w:rPr>
        <w:t>Внести сведения о регистрации Устава территориального общественного самоуправления «Дружба» в реестр территориального общественного самоуправления Угловского городского поселения под № 3 с выдачей свидетельства №3 о регистрации устава территориального общественного самоуправления.</w:t>
      </w:r>
    </w:p>
    <w:p w:rsidR="00CC2DE5" w:rsidRPr="006D364D" w:rsidRDefault="00CC2DE5" w:rsidP="00CC2DE5">
      <w:pPr>
        <w:pStyle w:val="a8"/>
        <w:numPr>
          <w:ilvl w:val="0"/>
          <w:numId w:val="8"/>
        </w:numPr>
        <w:adjustRightInd w:val="0"/>
        <w:spacing w:line="360" w:lineRule="exact"/>
        <w:ind w:left="0" w:right="-1" w:firstLine="709"/>
        <w:jc w:val="both"/>
        <w:rPr>
          <w:sz w:val="20"/>
          <w:szCs w:val="20"/>
        </w:rPr>
      </w:pPr>
      <w:r w:rsidRPr="006D364D">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C2DE5" w:rsidRPr="006D364D" w:rsidRDefault="00CC2DE5" w:rsidP="00CC2DE5">
      <w:pPr>
        <w:adjustRightInd w:val="0"/>
        <w:spacing w:line="360" w:lineRule="exact"/>
        <w:ind w:right="-1"/>
        <w:rPr>
          <w:sz w:val="20"/>
          <w:szCs w:val="20"/>
        </w:rPr>
      </w:pPr>
    </w:p>
    <w:p w:rsidR="00CC2DE5" w:rsidRPr="006D364D" w:rsidRDefault="00CC2DE5" w:rsidP="00CC2DE5">
      <w:pPr>
        <w:adjustRightInd w:val="0"/>
        <w:spacing w:line="360" w:lineRule="exact"/>
        <w:ind w:right="-1"/>
        <w:rPr>
          <w:sz w:val="20"/>
          <w:szCs w:val="20"/>
        </w:rPr>
      </w:pPr>
    </w:p>
    <w:p w:rsidR="00CC2DE5" w:rsidRPr="006D364D" w:rsidRDefault="00CC2DE5" w:rsidP="00CC2DE5">
      <w:pPr>
        <w:adjustRightInd w:val="0"/>
        <w:spacing w:line="360" w:lineRule="exact"/>
        <w:ind w:left="10" w:right="-1" w:hanging="10"/>
        <w:jc w:val="both"/>
        <w:rPr>
          <w:b/>
          <w:sz w:val="20"/>
          <w:szCs w:val="20"/>
        </w:rPr>
      </w:pPr>
      <w:r w:rsidRPr="006D364D">
        <w:rPr>
          <w:b/>
          <w:sz w:val="20"/>
          <w:szCs w:val="20"/>
        </w:rPr>
        <w:t>Глава Угловского городско</w:t>
      </w:r>
      <w:r>
        <w:rPr>
          <w:b/>
          <w:sz w:val="20"/>
          <w:szCs w:val="20"/>
        </w:rPr>
        <w:t xml:space="preserve">го поселения    </w:t>
      </w:r>
      <w:proofErr w:type="spellStart"/>
      <w:r>
        <w:rPr>
          <w:b/>
          <w:sz w:val="20"/>
          <w:szCs w:val="20"/>
        </w:rPr>
        <w:t>А.В.Стекольни</w:t>
      </w:r>
      <w:proofErr w:type="spellEnd"/>
    </w:p>
    <w:p w:rsidR="00CC2DE5" w:rsidRPr="006D364D" w:rsidRDefault="00CC2DE5" w:rsidP="00CC2DE5">
      <w:pPr>
        <w:jc w:val="center"/>
        <w:rPr>
          <w:b/>
          <w:sz w:val="20"/>
          <w:szCs w:val="20"/>
        </w:rPr>
      </w:pPr>
    </w:p>
    <w:p w:rsidR="00CC2DE5" w:rsidRPr="006D364D" w:rsidRDefault="00CC2DE5" w:rsidP="00CC2DE5">
      <w:pPr>
        <w:ind w:right="-1"/>
        <w:jc w:val="center"/>
        <w:rPr>
          <w:b/>
          <w:sz w:val="20"/>
          <w:szCs w:val="20"/>
        </w:rPr>
      </w:pPr>
      <w:r w:rsidRPr="006D364D">
        <w:rPr>
          <w:b/>
          <w:sz w:val="20"/>
          <w:szCs w:val="20"/>
        </w:rPr>
        <w:t>УСТАВ</w:t>
      </w:r>
    </w:p>
    <w:p w:rsidR="00CC2DE5" w:rsidRPr="006D364D" w:rsidRDefault="00CC2DE5" w:rsidP="00CC2DE5">
      <w:pPr>
        <w:ind w:right="-1"/>
        <w:jc w:val="center"/>
        <w:rPr>
          <w:b/>
          <w:sz w:val="20"/>
          <w:szCs w:val="20"/>
          <w:u w:val="single"/>
        </w:rPr>
      </w:pPr>
      <w:r w:rsidRPr="006D364D">
        <w:rPr>
          <w:b/>
          <w:sz w:val="20"/>
          <w:szCs w:val="20"/>
          <w:u w:val="single"/>
        </w:rPr>
        <w:t>Территориального общественного самоуправления</w:t>
      </w:r>
    </w:p>
    <w:p w:rsidR="00CC2DE5" w:rsidRPr="006D364D" w:rsidRDefault="00CC2DE5" w:rsidP="00CC2DE5">
      <w:pPr>
        <w:ind w:left="10" w:right="-1" w:hanging="10"/>
        <w:jc w:val="center"/>
        <w:rPr>
          <w:b/>
          <w:sz w:val="20"/>
          <w:szCs w:val="20"/>
        </w:rPr>
      </w:pPr>
      <w:r w:rsidRPr="006D364D">
        <w:rPr>
          <w:b/>
          <w:sz w:val="20"/>
          <w:szCs w:val="20"/>
        </w:rPr>
        <w:t>«Дружба»</w:t>
      </w:r>
    </w:p>
    <w:p w:rsidR="00CC2DE5" w:rsidRPr="006D364D" w:rsidRDefault="00CC2DE5" w:rsidP="00CC2DE5">
      <w:pPr>
        <w:rPr>
          <w:sz w:val="20"/>
          <w:szCs w:val="20"/>
        </w:rPr>
      </w:pPr>
    </w:p>
    <w:p w:rsidR="00CC2DE5" w:rsidRPr="006D364D" w:rsidRDefault="00CC2DE5" w:rsidP="00CC2DE5">
      <w:pPr>
        <w:jc w:val="center"/>
        <w:rPr>
          <w:sz w:val="20"/>
          <w:szCs w:val="20"/>
        </w:rPr>
      </w:pPr>
      <w:r>
        <w:rPr>
          <w:sz w:val="20"/>
          <w:szCs w:val="20"/>
        </w:rPr>
        <w:t xml:space="preserve">                                       </w:t>
      </w:r>
      <w:r w:rsidRPr="006D364D">
        <w:rPr>
          <w:sz w:val="20"/>
          <w:szCs w:val="20"/>
        </w:rPr>
        <w:t>п. Угловка</w:t>
      </w:r>
    </w:p>
    <w:p w:rsidR="00CC2DE5" w:rsidRPr="006D364D" w:rsidRDefault="00CC2DE5" w:rsidP="00CC2DE5">
      <w:pPr>
        <w:jc w:val="center"/>
        <w:rPr>
          <w:sz w:val="20"/>
          <w:szCs w:val="20"/>
        </w:rPr>
      </w:pPr>
      <w:r>
        <w:rPr>
          <w:sz w:val="20"/>
          <w:szCs w:val="20"/>
        </w:rPr>
        <w:t xml:space="preserve">                                     </w:t>
      </w:r>
      <w:r w:rsidRPr="006D364D">
        <w:rPr>
          <w:sz w:val="20"/>
          <w:szCs w:val="20"/>
        </w:rPr>
        <w:t>2019 год</w:t>
      </w:r>
    </w:p>
    <w:p w:rsidR="00CC2DE5" w:rsidRPr="006D364D" w:rsidRDefault="00CC2DE5" w:rsidP="00CC2DE5">
      <w:pPr>
        <w:jc w:val="center"/>
        <w:rPr>
          <w:b/>
          <w:sz w:val="20"/>
          <w:szCs w:val="20"/>
        </w:rPr>
      </w:pPr>
      <w:r w:rsidRPr="006D364D">
        <w:rPr>
          <w:b/>
          <w:sz w:val="20"/>
          <w:szCs w:val="20"/>
        </w:rPr>
        <w:t>1. Общие положения</w:t>
      </w:r>
    </w:p>
    <w:p w:rsidR="00CC2DE5" w:rsidRPr="006D364D" w:rsidRDefault="00CC2DE5" w:rsidP="00CC2DE5">
      <w:pPr>
        <w:rPr>
          <w:sz w:val="20"/>
          <w:szCs w:val="20"/>
        </w:rPr>
      </w:pPr>
      <w:r w:rsidRPr="006D364D">
        <w:rPr>
          <w:sz w:val="20"/>
          <w:szCs w:val="20"/>
        </w:rPr>
        <w:t xml:space="preserve">1.1. </w:t>
      </w:r>
      <w:proofErr w:type="gramStart"/>
      <w:r w:rsidRPr="006D364D">
        <w:rPr>
          <w:sz w:val="20"/>
          <w:szCs w:val="20"/>
        </w:rPr>
        <w:t>Территориальное общественное самоуправление «Дружба» (далее ТОС «Дружба») создается и действует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органов государственной власти Новгородской области, Уставом Угловского городского  поселения, решением Совета депутатов Угловского городского поселения от 30.09.2013г</w:t>
      </w:r>
      <w:proofErr w:type="gramEnd"/>
      <w:r w:rsidRPr="006D364D">
        <w:rPr>
          <w:sz w:val="20"/>
          <w:szCs w:val="20"/>
        </w:rPr>
        <w:t>. №167 «Об утверждении Положения о территориальном общественном самоуправлении в Угловском городском поселении» и настоящим Уставом.</w:t>
      </w:r>
    </w:p>
    <w:p w:rsidR="00CC2DE5" w:rsidRPr="006D364D" w:rsidRDefault="00CC2DE5" w:rsidP="00CC2DE5">
      <w:pPr>
        <w:rPr>
          <w:sz w:val="20"/>
          <w:szCs w:val="20"/>
        </w:rPr>
      </w:pPr>
      <w:r w:rsidRPr="006D364D">
        <w:rPr>
          <w:sz w:val="20"/>
          <w:szCs w:val="20"/>
        </w:rPr>
        <w:t xml:space="preserve"> 1.2. ТОС является не имеющей членства организацией без образования юридического лица, учрежденной гражданами Российской Федерации, постоянно проживающими на территории Угловского городского поселения  по адресам: </w:t>
      </w:r>
      <w:proofErr w:type="gramStart"/>
      <w:r w:rsidRPr="006D364D">
        <w:rPr>
          <w:sz w:val="20"/>
          <w:szCs w:val="20"/>
        </w:rPr>
        <w:t>Новгородская область, Окуловский район, Угловское городское поселение, деревня Озерки, д.8; Новгородская область, Окуловский район, Угловское городское поселение, деревня Озерки, д.10.</w:t>
      </w:r>
      <w:proofErr w:type="gramEnd"/>
    </w:p>
    <w:p w:rsidR="00CC2DE5" w:rsidRPr="006D364D" w:rsidRDefault="00CC2DE5" w:rsidP="00CC2DE5">
      <w:pPr>
        <w:rPr>
          <w:sz w:val="20"/>
          <w:szCs w:val="20"/>
        </w:rPr>
      </w:pPr>
      <w:r w:rsidRPr="006D364D">
        <w:rPr>
          <w:sz w:val="20"/>
          <w:szCs w:val="20"/>
        </w:rPr>
        <w:t xml:space="preserve"> 1.3. Целью образования и деятельности ТОС является решение вопросов, затрагивающих интересы граждан Российской Федерации, проживающих на указанной территории Угловского городского поселения, в целях реализации их конституционных прав при решении вопросов социально-экономического развития территории, а также проведения культурной и воспитательной работы, содействия развитию физкультуры и спорта и решения иных вопросов жизнедеятельности. </w:t>
      </w:r>
    </w:p>
    <w:p w:rsidR="00CC2DE5" w:rsidRPr="006D364D" w:rsidRDefault="00CC2DE5" w:rsidP="00CC2DE5">
      <w:pPr>
        <w:rPr>
          <w:sz w:val="20"/>
          <w:szCs w:val="20"/>
        </w:rPr>
      </w:pPr>
      <w:r w:rsidRPr="006D364D">
        <w:rPr>
          <w:sz w:val="20"/>
          <w:szCs w:val="20"/>
        </w:rPr>
        <w:t>1.4. ТОС считается учрежденным с момента регистрации Устава Администрацией Угловского городского поселения.</w:t>
      </w:r>
    </w:p>
    <w:p w:rsidR="00CC2DE5" w:rsidRPr="006D364D" w:rsidRDefault="00CC2DE5" w:rsidP="00CC2DE5">
      <w:pPr>
        <w:rPr>
          <w:sz w:val="20"/>
          <w:szCs w:val="20"/>
        </w:rPr>
      </w:pPr>
      <w:r w:rsidRPr="006D364D">
        <w:rPr>
          <w:sz w:val="20"/>
          <w:szCs w:val="20"/>
        </w:rPr>
        <w:t xml:space="preserve"> </w:t>
      </w:r>
      <w:proofErr w:type="gramStart"/>
      <w:r w:rsidRPr="006D364D">
        <w:rPr>
          <w:sz w:val="20"/>
          <w:szCs w:val="20"/>
        </w:rPr>
        <w:t>1.5 Полное наименование: территориальное общественное самоуправление «Дружба»).</w:t>
      </w:r>
      <w:proofErr w:type="gramEnd"/>
      <w:r w:rsidRPr="006D364D">
        <w:rPr>
          <w:sz w:val="20"/>
          <w:szCs w:val="20"/>
        </w:rPr>
        <w:t xml:space="preserve"> Сокращенное наименование: ТОС «Дружба». </w:t>
      </w:r>
    </w:p>
    <w:p w:rsidR="00CC2DE5" w:rsidRPr="006D364D" w:rsidRDefault="00CC2DE5" w:rsidP="00CC2DE5">
      <w:pPr>
        <w:rPr>
          <w:sz w:val="20"/>
          <w:szCs w:val="20"/>
        </w:rPr>
      </w:pPr>
      <w:r w:rsidRPr="006D364D">
        <w:rPr>
          <w:sz w:val="20"/>
          <w:szCs w:val="20"/>
        </w:rPr>
        <w:t>1.6. Местонахождение ТОС: Новгородская область, Окуловский муниципальный район, Угловское городское поселение, д. Озерки в составе многоквартирных жилых домов №8, №10</w:t>
      </w:r>
    </w:p>
    <w:p w:rsidR="00CC2DE5" w:rsidRPr="006D364D" w:rsidRDefault="00CC2DE5" w:rsidP="00CC2DE5">
      <w:pPr>
        <w:rPr>
          <w:sz w:val="20"/>
          <w:szCs w:val="20"/>
        </w:rPr>
      </w:pPr>
      <w:r w:rsidRPr="006D364D">
        <w:rPr>
          <w:sz w:val="20"/>
          <w:szCs w:val="20"/>
        </w:rPr>
        <w:t xml:space="preserve"> 1.7. Границы территории, на которой осуществляется ТОС, установлены решением Совета депутатов Угловского городского поселения от 30.10.2019 № 229. </w:t>
      </w:r>
    </w:p>
    <w:p w:rsidR="00CC2DE5" w:rsidRPr="006D364D" w:rsidRDefault="00CC2DE5" w:rsidP="00CC2DE5">
      <w:pPr>
        <w:rPr>
          <w:sz w:val="20"/>
          <w:szCs w:val="20"/>
        </w:rPr>
      </w:pPr>
      <w:r w:rsidRPr="006D364D">
        <w:rPr>
          <w:sz w:val="20"/>
          <w:szCs w:val="20"/>
        </w:rPr>
        <w:t>1.8.Территориальное общественное самоуправление осуществляется непосредственно населением на собраниях и через создаваемые ими органы территориального общественного самоуправления (далее ОТОС).</w:t>
      </w:r>
    </w:p>
    <w:p w:rsidR="00CC2DE5" w:rsidRPr="006D364D" w:rsidRDefault="00CC2DE5" w:rsidP="00CC2DE5">
      <w:pPr>
        <w:jc w:val="center"/>
        <w:rPr>
          <w:b/>
          <w:sz w:val="20"/>
          <w:szCs w:val="20"/>
        </w:rPr>
      </w:pPr>
      <w:r w:rsidRPr="006D364D">
        <w:rPr>
          <w:b/>
          <w:sz w:val="20"/>
          <w:szCs w:val="20"/>
        </w:rPr>
        <w:t>2. Учредители ТОС (участники).</w:t>
      </w:r>
    </w:p>
    <w:p w:rsidR="00CC2DE5" w:rsidRPr="006D364D" w:rsidRDefault="00CC2DE5" w:rsidP="00CC2DE5">
      <w:pPr>
        <w:rPr>
          <w:sz w:val="20"/>
          <w:szCs w:val="20"/>
        </w:rPr>
      </w:pPr>
      <w:r w:rsidRPr="006D364D">
        <w:rPr>
          <w:sz w:val="20"/>
          <w:szCs w:val="20"/>
        </w:rPr>
        <w:t xml:space="preserve"> Учредителями ТОС являются граждане Российской Федерации, достигшие шестнадцатилетнего возраста, постоянно либо преимущественно проживающие </w:t>
      </w:r>
      <w:proofErr w:type="gramStart"/>
      <w:r w:rsidRPr="006D364D">
        <w:rPr>
          <w:sz w:val="20"/>
          <w:szCs w:val="20"/>
        </w:rPr>
        <w:t>на части территории</w:t>
      </w:r>
      <w:proofErr w:type="gramEnd"/>
      <w:r w:rsidRPr="006D364D">
        <w:rPr>
          <w:sz w:val="20"/>
          <w:szCs w:val="20"/>
        </w:rPr>
        <w:t xml:space="preserve"> Угловского городского  поселения по адресам: д. Озерки д.8; д. Озерки д.10, принявшие непосредственное участие в общем собрании (далее учредители).</w:t>
      </w:r>
    </w:p>
    <w:p w:rsidR="00CC2DE5" w:rsidRPr="006D364D" w:rsidRDefault="00CC2DE5" w:rsidP="00CC2DE5">
      <w:pPr>
        <w:jc w:val="center"/>
        <w:rPr>
          <w:b/>
          <w:sz w:val="20"/>
          <w:szCs w:val="20"/>
        </w:rPr>
      </w:pPr>
      <w:r w:rsidRPr="006D364D">
        <w:rPr>
          <w:b/>
          <w:sz w:val="20"/>
          <w:szCs w:val="20"/>
        </w:rPr>
        <w:t>3. Основные цели деятельности ТОС</w:t>
      </w:r>
    </w:p>
    <w:p w:rsidR="00CC2DE5" w:rsidRPr="006D364D" w:rsidRDefault="00CC2DE5" w:rsidP="00CC2DE5">
      <w:pPr>
        <w:rPr>
          <w:sz w:val="20"/>
          <w:szCs w:val="20"/>
        </w:rPr>
      </w:pPr>
      <w:r w:rsidRPr="006D364D">
        <w:rPr>
          <w:sz w:val="20"/>
          <w:szCs w:val="20"/>
        </w:rPr>
        <w:t xml:space="preserve"> Основной целью ТОС является - самостоятельное и под свою ответственность осуществление собственной инициативы по вопросам местного значения на территории деятельности ТОС и взаимодействие с органами местного самоуправления Угловского городского поселения в решении вопросов жизнедеятельности населения. </w:t>
      </w:r>
    </w:p>
    <w:p w:rsidR="00CC2DE5" w:rsidRPr="006D364D" w:rsidRDefault="00CC2DE5" w:rsidP="00CC2DE5">
      <w:pPr>
        <w:jc w:val="center"/>
        <w:rPr>
          <w:b/>
          <w:sz w:val="20"/>
          <w:szCs w:val="20"/>
        </w:rPr>
      </w:pPr>
      <w:r w:rsidRPr="006D364D">
        <w:rPr>
          <w:b/>
          <w:sz w:val="20"/>
          <w:szCs w:val="20"/>
        </w:rPr>
        <w:lastRenderedPageBreak/>
        <w:t>4. Основные задачи и направления деятельности ТОС.</w:t>
      </w:r>
    </w:p>
    <w:p w:rsidR="00CC2DE5" w:rsidRPr="006D364D" w:rsidRDefault="00CC2DE5" w:rsidP="00CC2DE5">
      <w:pPr>
        <w:rPr>
          <w:sz w:val="20"/>
          <w:szCs w:val="20"/>
        </w:rPr>
      </w:pPr>
      <w:r w:rsidRPr="006D364D">
        <w:rPr>
          <w:sz w:val="20"/>
          <w:szCs w:val="20"/>
        </w:rPr>
        <w:t xml:space="preserve"> 4.1. Изучение, учет и анализ общественного мнения жителей по вопросам экономического и социального развития территории ТОС.</w:t>
      </w:r>
    </w:p>
    <w:p w:rsidR="00CC2DE5" w:rsidRPr="006D364D" w:rsidRDefault="00CC2DE5" w:rsidP="00CC2DE5">
      <w:pPr>
        <w:rPr>
          <w:sz w:val="20"/>
          <w:szCs w:val="20"/>
        </w:rPr>
      </w:pPr>
      <w:r w:rsidRPr="006D364D">
        <w:rPr>
          <w:sz w:val="20"/>
          <w:szCs w:val="20"/>
        </w:rPr>
        <w:t xml:space="preserve"> 4.2. Отстаивание и представление законных интересов жителей, проживающих на территории ТОС, выход с предложениями в различные инстанции по вопросам, имеющим важное общественное значение для жителей данной территории.</w:t>
      </w:r>
    </w:p>
    <w:p w:rsidR="00CC2DE5" w:rsidRPr="006D364D" w:rsidRDefault="00CC2DE5" w:rsidP="00CC2DE5">
      <w:pPr>
        <w:rPr>
          <w:sz w:val="20"/>
          <w:szCs w:val="20"/>
        </w:rPr>
      </w:pPr>
      <w:r w:rsidRPr="006D364D">
        <w:rPr>
          <w:sz w:val="20"/>
          <w:szCs w:val="20"/>
        </w:rPr>
        <w:t xml:space="preserve"> 4.3. Привлечение жителей к решению вопросов по благоустройству и содержанию придомовых территорий и территорий ТОС. </w:t>
      </w:r>
    </w:p>
    <w:p w:rsidR="00CC2DE5" w:rsidRPr="006D364D" w:rsidRDefault="00CC2DE5" w:rsidP="00CC2DE5">
      <w:pPr>
        <w:rPr>
          <w:sz w:val="20"/>
          <w:szCs w:val="20"/>
        </w:rPr>
      </w:pPr>
      <w:r w:rsidRPr="006D364D">
        <w:rPr>
          <w:sz w:val="20"/>
          <w:szCs w:val="20"/>
        </w:rPr>
        <w:t>4.4. Забота о пожилых и одиноких людях, ветеранах войны, инвалидах и других социально незащищенных слоях населения.</w:t>
      </w:r>
    </w:p>
    <w:p w:rsidR="00CC2DE5" w:rsidRPr="006D364D" w:rsidRDefault="00CC2DE5" w:rsidP="00CC2DE5">
      <w:pPr>
        <w:rPr>
          <w:sz w:val="20"/>
          <w:szCs w:val="20"/>
        </w:rPr>
      </w:pPr>
      <w:r w:rsidRPr="006D364D">
        <w:rPr>
          <w:sz w:val="20"/>
          <w:szCs w:val="20"/>
        </w:rPr>
        <w:t xml:space="preserve"> 4.5. Организация общественной работы по укреплению правопорядка на территории, физкультурно-оздоровительной и воспитательной работы среди населения, координация усилий в этом направлении коллективов предприятий, учреждений, организаций. </w:t>
      </w:r>
    </w:p>
    <w:p w:rsidR="00CC2DE5" w:rsidRPr="006D364D" w:rsidRDefault="00CC2DE5" w:rsidP="00CC2DE5">
      <w:pPr>
        <w:rPr>
          <w:sz w:val="20"/>
          <w:szCs w:val="20"/>
        </w:rPr>
      </w:pPr>
      <w:r w:rsidRPr="006D364D">
        <w:rPr>
          <w:sz w:val="20"/>
          <w:szCs w:val="20"/>
        </w:rPr>
        <w:t xml:space="preserve">4.6. Участие в комиссиях по приемке выполненных работ по благоустройству и озеленению территорий, ремонту и реконструкции жилищного фонда, объектов социальной инфраструктуры и жилищно-коммунального хозяйства. </w:t>
      </w:r>
    </w:p>
    <w:p w:rsidR="00CC2DE5" w:rsidRPr="006D364D" w:rsidRDefault="00CC2DE5" w:rsidP="00CC2DE5">
      <w:pPr>
        <w:rPr>
          <w:sz w:val="20"/>
          <w:szCs w:val="20"/>
        </w:rPr>
      </w:pPr>
      <w:r w:rsidRPr="006D364D">
        <w:rPr>
          <w:sz w:val="20"/>
          <w:szCs w:val="20"/>
        </w:rPr>
        <w:t xml:space="preserve">4.7. Обеспечение выполнения добровольно взятых на себя задач по благоустройству территории, содержанию и ремонту жилищного фонда, спортивных площадок, клубов. </w:t>
      </w:r>
    </w:p>
    <w:p w:rsidR="00CC2DE5" w:rsidRPr="006D364D" w:rsidRDefault="00CC2DE5" w:rsidP="00CC2DE5">
      <w:pPr>
        <w:rPr>
          <w:sz w:val="20"/>
          <w:szCs w:val="20"/>
        </w:rPr>
      </w:pPr>
      <w:r w:rsidRPr="006D364D">
        <w:rPr>
          <w:sz w:val="20"/>
          <w:szCs w:val="20"/>
        </w:rPr>
        <w:t xml:space="preserve">4.8. Содействие воспитанию молодежи, развитию физической культуры, организации досуга населения. </w:t>
      </w:r>
    </w:p>
    <w:p w:rsidR="00CC2DE5" w:rsidRPr="006D364D" w:rsidRDefault="00CC2DE5" w:rsidP="00CC2DE5">
      <w:pPr>
        <w:rPr>
          <w:sz w:val="20"/>
          <w:szCs w:val="20"/>
        </w:rPr>
      </w:pPr>
      <w:r w:rsidRPr="006D364D">
        <w:rPr>
          <w:sz w:val="20"/>
          <w:szCs w:val="20"/>
        </w:rPr>
        <w:t>4.9. Оказание содействия депутатам в организации их встреч с избирателями, приеме граждан и проведении другой работы в избирательных округах.</w:t>
      </w:r>
    </w:p>
    <w:p w:rsidR="00CC2DE5" w:rsidRPr="006D364D" w:rsidRDefault="00CC2DE5" w:rsidP="00CC2DE5">
      <w:pPr>
        <w:rPr>
          <w:sz w:val="20"/>
          <w:szCs w:val="20"/>
        </w:rPr>
      </w:pPr>
      <w:r w:rsidRPr="006D364D">
        <w:rPr>
          <w:sz w:val="20"/>
          <w:szCs w:val="20"/>
        </w:rPr>
        <w:t xml:space="preserve"> 4.10 Внесение предложений в Совет депутатов Угловского городского поселения, Администрацию Угловского городского поселения, по вопросам, затрагивающим интересы граждан.</w:t>
      </w:r>
    </w:p>
    <w:p w:rsidR="00CC2DE5" w:rsidRPr="006D364D" w:rsidRDefault="00CC2DE5" w:rsidP="00CC2DE5">
      <w:pPr>
        <w:jc w:val="center"/>
        <w:rPr>
          <w:b/>
          <w:sz w:val="20"/>
          <w:szCs w:val="20"/>
        </w:rPr>
      </w:pPr>
      <w:r w:rsidRPr="006D364D">
        <w:rPr>
          <w:b/>
          <w:sz w:val="20"/>
          <w:szCs w:val="20"/>
        </w:rPr>
        <w:t>5. Основные права ТОС</w:t>
      </w:r>
    </w:p>
    <w:p w:rsidR="00CC2DE5" w:rsidRPr="006D364D" w:rsidRDefault="00CC2DE5" w:rsidP="00CC2DE5">
      <w:pPr>
        <w:rPr>
          <w:sz w:val="20"/>
          <w:szCs w:val="20"/>
        </w:rPr>
      </w:pPr>
      <w:r w:rsidRPr="006D364D">
        <w:rPr>
          <w:sz w:val="20"/>
          <w:szCs w:val="20"/>
        </w:rPr>
        <w:t xml:space="preserve">5.1. ТОС осуществляет свою деятельность в соответствии с действующим законодательством на территории проживания граждан, выступивших учредителями (участниками) территориального общественного самоуправления. </w:t>
      </w:r>
    </w:p>
    <w:p w:rsidR="00CC2DE5" w:rsidRPr="006D364D" w:rsidRDefault="00CC2DE5" w:rsidP="00CC2DE5">
      <w:pPr>
        <w:rPr>
          <w:sz w:val="20"/>
          <w:szCs w:val="20"/>
        </w:rPr>
      </w:pPr>
      <w:r w:rsidRPr="006D364D">
        <w:rPr>
          <w:sz w:val="20"/>
          <w:szCs w:val="20"/>
        </w:rPr>
        <w:t xml:space="preserve">5.2. </w:t>
      </w:r>
      <w:proofErr w:type="gramStart"/>
      <w:r w:rsidRPr="006D364D">
        <w:rPr>
          <w:sz w:val="20"/>
          <w:szCs w:val="20"/>
        </w:rPr>
        <w:t>Для осуществления собственных инициатив ТОС наделяется следующими правами: вносить в Совет депутатов Угловского городского поселения, Администрацию  Угловского городского поселения,  проекты муниципальных правовых актов, подлежащих обязательному рассмотрению в установленном порядке; привлекать на добровольной основе население к участию в работе по обеспечению сохранности жилищного фонда; организовывать общественные работы по благоустройству и озеленению территории;</w:t>
      </w:r>
      <w:proofErr w:type="gramEnd"/>
      <w:r w:rsidRPr="006D364D">
        <w:rPr>
          <w:sz w:val="20"/>
          <w:szCs w:val="20"/>
        </w:rPr>
        <w:t xml:space="preserve"> участвовать в работе по воспитанию граждан в духе соблюдения законов, бережного отношения ко всем формам собственности; участвовать в организации досуга населения, проведении культурно-массовых, спортивных, лечебно-оздоровительных и других мероприятий, развитии народного творчества; проводить работу, направленную на социальную защиту населения; свободно распространять информацию о своей деятельности; готовить предложения по социально-экономическому развитию территории ТОС для предоставления их собранию граждан, в Совет депутатов Угловского городского поселения, Администрацию Угловского городского поселения,  осуществлять взаимодействие с органами внутренних дел, жилищно-эксплуатационными организациями, общественными и религиозными объединениями; осуществлять в установленном порядке иные инициативы в вопросах местного значения; </w:t>
      </w:r>
      <w:proofErr w:type="gramStart"/>
      <w:r w:rsidRPr="006D364D">
        <w:rPr>
          <w:sz w:val="20"/>
          <w:szCs w:val="20"/>
        </w:rPr>
        <w:t>вносить предложения в органы и должностным лицам Совета депутатов Угловского городского поселения, Администрации Угловского городского поселения по вопросам использования земельных участков под детские и оздоровительные площадки, скверы, стоянки автомобилей, площадки для выгула собак и другие общественно полезные цели, если это затрагивает интересы граждан, проживающих на территории ТОС, а также по вопросам создания на территории ТОС условий для обеспечения населения услугами</w:t>
      </w:r>
      <w:proofErr w:type="gramEnd"/>
      <w:r w:rsidRPr="006D364D">
        <w:rPr>
          <w:sz w:val="20"/>
          <w:szCs w:val="20"/>
        </w:rPr>
        <w:t xml:space="preserve"> торговли, общественного питания и бытового обслуживания.</w:t>
      </w:r>
    </w:p>
    <w:p w:rsidR="00CC2DE5" w:rsidRPr="006D364D" w:rsidRDefault="00CC2DE5" w:rsidP="00CC2DE5">
      <w:pPr>
        <w:jc w:val="center"/>
        <w:rPr>
          <w:b/>
          <w:sz w:val="20"/>
          <w:szCs w:val="20"/>
        </w:rPr>
      </w:pPr>
      <w:r w:rsidRPr="006D364D">
        <w:rPr>
          <w:b/>
          <w:sz w:val="20"/>
          <w:szCs w:val="20"/>
        </w:rPr>
        <w:t>6. Основные обязанности ТОС</w:t>
      </w:r>
    </w:p>
    <w:p w:rsidR="00CC2DE5" w:rsidRPr="006D364D" w:rsidRDefault="00CC2DE5" w:rsidP="00CC2DE5">
      <w:pPr>
        <w:rPr>
          <w:sz w:val="20"/>
          <w:szCs w:val="20"/>
        </w:rPr>
      </w:pPr>
      <w:r w:rsidRPr="006D364D">
        <w:rPr>
          <w:sz w:val="20"/>
          <w:szCs w:val="20"/>
        </w:rPr>
        <w:t xml:space="preserve">  6.1. Обеспечивать выполнение требований действующего законодательства, настоящего Устава.</w:t>
      </w:r>
    </w:p>
    <w:p w:rsidR="00CC2DE5" w:rsidRPr="006D364D" w:rsidRDefault="00CC2DE5" w:rsidP="00CC2DE5">
      <w:pPr>
        <w:jc w:val="center"/>
        <w:rPr>
          <w:b/>
          <w:sz w:val="20"/>
          <w:szCs w:val="20"/>
        </w:rPr>
      </w:pPr>
      <w:r w:rsidRPr="006D364D">
        <w:rPr>
          <w:b/>
          <w:sz w:val="20"/>
          <w:szCs w:val="20"/>
        </w:rPr>
        <w:t>7. Структура ТОС и порядок формирования органов ТОС. Срок полномочий органов ТОС</w:t>
      </w:r>
    </w:p>
    <w:p w:rsidR="00CC2DE5" w:rsidRPr="006D364D" w:rsidRDefault="00CC2DE5" w:rsidP="00CC2DE5">
      <w:pPr>
        <w:rPr>
          <w:sz w:val="20"/>
          <w:szCs w:val="20"/>
        </w:rPr>
      </w:pPr>
      <w:r w:rsidRPr="006D364D">
        <w:rPr>
          <w:sz w:val="20"/>
          <w:szCs w:val="20"/>
        </w:rPr>
        <w:t xml:space="preserve"> 7.1. Общее собрание граждан участников ТОС </w:t>
      </w:r>
    </w:p>
    <w:p w:rsidR="00CC2DE5" w:rsidRPr="006D364D" w:rsidRDefault="00CC2DE5" w:rsidP="00CC2DE5">
      <w:pPr>
        <w:rPr>
          <w:sz w:val="20"/>
          <w:szCs w:val="20"/>
        </w:rPr>
      </w:pPr>
      <w:r w:rsidRPr="006D364D">
        <w:rPr>
          <w:sz w:val="20"/>
          <w:szCs w:val="20"/>
        </w:rPr>
        <w:t>7.1.1 Высшим органом управления ТОС является собрание участников ТОС (далее собрание).</w:t>
      </w:r>
    </w:p>
    <w:p w:rsidR="00CC2DE5" w:rsidRPr="006D364D" w:rsidRDefault="00CC2DE5" w:rsidP="00CC2DE5">
      <w:pPr>
        <w:rPr>
          <w:sz w:val="20"/>
          <w:szCs w:val="20"/>
        </w:rPr>
      </w:pPr>
      <w:r w:rsidRPr="006D364D">
        <w:rPr>
          <w:sz w:val="20"/>
          <w:szCs w:val="20"/>
        </w:rPr>
        <w:t xml:space="preserve"> 7.1.2. К полномочиям собрания относятся: </w:t>
      </w:r>
    </w:p>
    <w:p w:rsidR="00CC2DE5" w:rsidRPr="006D364D" w:rsidRDefault="00CC2DE5" w:rsidP="00CC2DE5">
      <w:pPr>
        <w:rPr>
          <w:sz w:val="20"/>
          <w:szCs w:val="20"/>
        </w:rPr>
      </w:pPr>
      <w:r w:rsidRPr="006D364D">
        <w:rPr>
          <w:sz w:val="20"/>
          <w:szCs w:val="20"/>
        </w:rPr>
        <w:t xml:space="preserve">1) установление структуры органов ТОС; </w:t>
      </w:r>
    </w:p>
    <w:p w:rsidR="00CC2DE5" w:rsidRPr="006D364D" w:rsidRDefault="00CC2DE5" w:rsidP="00CC2DE5">
      <w:pPr>
        <w:rPr>
          <w:sz w:val="20"/>
          <w:szCs w:val="20"/>
        </w:rPr>
      </w:pPr>
      <w:r w:rsidRPr="006D364D">
        <w:rPr>
          <w:sz w:val="20"/>
          <w:szCs w:val="20"/>
        </w:rPr>
        <w:t xml:space="preserve">2) принятие устава ТОС, внесение в него изменений и дополнений; </w:t>
      </w:r>
    </w:p>
    <w:p w:rsidR="00CC2DE5" w:rsidRPr="006D364D" w:rsidRDefault="00CC2DE5" w:rsidP="00CC2DE5">
      <w:pPr>
        <w:rPr>
          <w:sz w:val="20"/>
          <w:szCs w:val="20"/>
        </w:rPr>
      </w:pPr>
      <w:r w:rsidRPr="006D364D">
        <w:rPr>
          <w:sz w:val="20"/>
          <w:szCs w:val="20"/>
        </w:rPr>
        <w:t>3) избрание органов ТОС;</w:t>
      </w:r>
    </w:p>
    <w:p w:rsidR="00CC2DE5" w:rsidRPr="006D364D" w:rsidRDefault="00CC2DE5" w:rsidP="00CC2DE5">
      <w:pPr>
        <w:rPr>
          <w:sz w:val="20"/>
          <w:szCs w:val="20"/>
        </w:rPr>
      </w:pPr>
      <w:r w:rsidRPr="006D364D">
        <w:rPr>
          <w:sz w:val="20"/>
          <w:szCs w:val="20"/>
        </w:rPr>
        <w:t>4) определение основных направлений деятельности ТОС;</w:t>
      </w:r>
    </w:p>
    <w:p w:rsidR="00CC2DE5" w:rsidRPr="006D364D" w:rsidRDefault="00CC2DE5" w:rsidP="00CC2DE5">
      <w:pPr>
        <w:rPr>
          <w:sz w:val="20"/>
          <w:szCs w:val="20"/>
        </w:rPr>
      </w:pPr>
      <w:r w:rsidRPr="006D364D">
        <w:rPr>
          <w:sz w:val="20"/>
          <w:szCs w:val="20"/>
        </w:rPr>
        <w:t xml:space="preserve">5) утверждение сметы доходов и расходов ТОС и отчета, о ее исполнении; </w:t>
      </w:r>
    </w:p>
    <w:p w:rsidR="00CC2DE5" w:rsidRPr="006D364D" w:rsidRDefault="00CC2DE5" w:rsidP="00CC2DE5">
      <w:pPr>
        <w:rPr>
          <w:sz w:val="20"/>
          <w:szCs w:val="20"/>
        </w:rPr>
      </w:pPr>
      <w:r w:rsidRPr="006D364D">
        <w:rPr>
          <w:sz w:val="20"/>
          <w:szCs w:val="20"/>
        </w:rPr>
        <w:t>6) рассмотрение и утверждение отчетов о деятельности органов ТОС.</w:t>
      </w:r>
    </w:p>
    <w:p w:rsidR="00CC2DE5" w:rsidRPr="006D364D" w:rsidRDefault="00CC2DE5" w:rsidP="00CC2DE5">
      <w:pPr>
        <w:rPr>
          <w:sz w:val="20"/>
          <w:szCs w:val="20"/>
        </w:rPr>
      </w:pPr>
      <w:r w:rsidRPr="006D364D">
        <w:rPr>
          <w:sz w:val="20"/>
          <w:szCs w:val="20"/>
        </w:rPr>
        <w:t xml:space="preserve"> 7.1.3. Инициаторами проведения общих собраний граждан по вопросам осуществления территориального общественного самоуправления могут быть ТОС, председатель ТОС, а также группа граждан, достигших 16-летнего возраста и проживающих на территории ТОС. </w:t>
      </w:r>
    </w:p>
    <w:p w:rsidR="00CC2DE5" w:rsidRPr="006D364D" w:rsidRDefault="00CC2DE5" w:rsidP="00CC2DE5">
      <w:pPr>
        <w:rPr>
          <w:sz w:val="20"/>
          <w:szCs w:val="20"/>
        </w:rPr>
      </w:pPr>
      <w:r w:rsidRPr="006D364D">
        <w:rPr>
          <w:sz w:val="20"/>
          <w:szCs w:val="20"/>
        </w:rPr>
        <w:lastRenderedPageBreak/>
        <w:t xml:space="preserve">7.1.4. Инициатор общего собрания определяет дату, время и место проведения общего собрания граждан, направляет в адрес Администрации Угловского городского поселения и Совета депутатов Угловского городского поселения письменные уведомления в срок не позднее, чем за 14 дней до дня проведения собрания, а также уведомляет жителей, проживающих на территории ТОС. </w:t>
      </w:r>
    </w:p>
    <w:p w:rsidR="00CC2DE5" w:rsidRPr="006D364D" w:rsidRDefault="00CC2DE5" w:rsidP="00CC2DE5">
      <w:pPr>
        <w:rPr>
          <w:sz w:val="20"/>
          <w:szCs w:val="20"/>
        </w:rPr>
      </w:pPr>
      <w:r w:rsidRPr="006D364D">
        <w:rPr>
          <w:sz w:val="20"/>
          <w:szCs w:val="20"/>
        </w:rPr>
        <w:t>7.1.5. Собрание считается правомочным, если в нем принимает участие не менее 1/3 жителей, проживающих на территории ТОС, достигших шестнадцатилетнего возраста.</w:t>
      </w:r>
    </w:p>
    <w:p w:rsidR="00CC2DE5" w:rsidRPr="006D364D" w:rsidRDefault="00CC2DE5" w:rsidP="00CC2DE5">
      <w:pPr>
        <w:rPr>
          <w:sz w:val="20"/>
          <w:szCs w:val="20"/>
        </w:rPr>
      </w:pPr>
      <w:r w:rsidRPr="006D364D">
        <w:rPr>
          <w:sz w:val="20"/>
          <w:szCs w:val="20"/>
        </w:rPr>
        <w:t xml:space="preserve"> 7.1.6. Решения собрания принимается большинством голосов от общего числа присутствующих на </w:t>
      </w:r>
      <w:proofErr w:type="gramStart"/>
      <w:r w:rsidRPr="006D364D">
        <w:rPr>
          <w:sz w:val="20"/>
          <w:szCs w:val="20"/>
        </w:rPr>
        <w:t>собрании</w:t>
      </w:r>
      <w:proofErr w:type="gramEnd"/>
      <w:r w:rsidRPr="006D364D">
        <w:rPr>
          <w:sz w:val="20"/>
          <w:szCs w:val="20"/>
        </w:rPr>
        <w:t xml:space="preserve"> и оформляются протоколом. В течение 10 дней со дня проведения собрания копия протокола собрания направляется в Администрацию Угловского городского поселения, Совет депутатов Угловского городского  поселения. </w:t>
      </w:r>
    </w:p>
    <w:p w:rsidR="00CC2DE5" w:rsidRPr="006D364D" w:rsidRDefault="00CC2DE5" w:rsidP="00CC2DE5">
      <w:pPr>
        <w:rPr>
          <w:sz w:val="20"/>
          <w:szCs w:val="20"/>
        </w:rPr>
      </w:pPr>
      <w:r w:rsidRPr="006D364D">
        <w:rPr>
          <w:sz w:val="20"/>
          <w:szCs w:val="20"/>
        </w:rPr>
        <w:t>7.1.7. В работе общих собраний имеют право принимать участие граждане Российской Федерации, достигшие шестнадцатилетнего возраста, постоянно либо преимущественно проживающие на территории ТОС.</w:t>
      </w:r>
    </w:p>
    <w:p w:rsidR="00CC2DE5" w:rsidRPr="006D364D" w:rsidRDefault="00CC2DE5" w:rsidP="00CC2DE5">
      <w:pPr>
        <w:rPr>
          <w:sz w:val="20"/>
          <w:szCs w:val="20"/>
        </w:rPr>
      </w:pPr>
      <w:r w:rsidRPr="006D364D">
        <w:rPr>
          <w:sz w:val="20"/>
          <w:szCs w:val="20"/>
        </w:rPr>
        <w:t xml:space="preserve"> 7.1.8. Граждане Российской Федерации, не проживающие на территории ТОС, но имеющие на этой территории недвижимое имущество, принадлежащее им на праве собственности, и уплачивающие налоги в местный бюджет, могут участвовать в работе общих собраний с правом совещательного голоса. </w:t>
      </w:r>
    </w:p>
    <w:p w:rsidR="00CC2DE5" w:rsidRPr="006D364D" w:rsidRDefault="00CC2DE5" w:rsidP="00CC2DE5">
      <w:pPr>
        <w:jc w:val="center"/>
        <w:rPr>
          <w:b/>
          <w:sz w:val="20"/>
          <w:szCs w:val="20"/>
        </w:rPr>
      </w:pPr>
      <w:r w:rsidRPr="006D364D">
        <w:rPr>
          <w:b/>
          <w:sz w:val="20"/>
          <w:szCs w:val="20"/>
        </w:rPr>
        <w:t>7.2. Совет ТОС</w:t>
      </w:r>
    </w:p>
    <w:p w:rsidR="00CC2DE5" w:rsidRPr="006D364D" w:rsidRDefault="00CC2DE5" w:rsidP="00CC2DE5">
      <w:pPr>
        <w:rPr>
          <w:sz w:val="20"/>
          <w:szCs w:val="20"/>
        </w:rPr>
      </w:pPr>
      <w:r w:rsidRPr="006D364D">
        <w:rPr>
          <w:sz w:val="20"/>
          <w:szCs w:val="20"/>
        </w:rPr>
        <w:t>7.2.1. В целях организации и непосредственной реализации функций по осуществлению территориального общественного самоуправления собрание участников ТОС путем открытого голосования избирает Совет ТОС, обладающий исполнительными полномочиями по реализации собственных инициатив участников ТОС в решении вопросов местного значения. Совет ТОС подконтролен и подотчетен собранию.</w:t>
      </w:r>
    </w:p>
    <w:p w:rsidR="00CC2DE5" w:rsidRPr="006D364D" w:rsidRDefault="00CC2DE5" w:rsidP="00CC2DE5">
      <w:pPr>
        <w:rPr>
          <w:sz w:val="20"/>
          <w:szCs w:val="20"/>
        </w:rPr>
      </w:pPr>
      <w:r w:rsidRPr="006D364D">
        <w:rPr>
          <w:sz w:val="20"/>
          <w:szCs w:val="20"/>
        </w:rPr>
        <w:t xml:space="preserve">7.2.2. Срок полномочий Совета ТОС составляет 5 лет. </w:t>
      </w:r>
    </w:p>
    <w:p w:rsidR="00CC2DE5" w:rsidRPr="006D364D" w:rsidRDefault="00CC2DE5" w:rsidP="00CC2DE5">
      <w:pPr>
        <w:rPr>
          <w:sz w:val="20"/>
          <w:szCs w:val="20"/>
        </w:rPr>
      </w:pPr>
      <w:r w:rsidRPr="006D364D">
        <w:rPr>
          <w:sz w:val="20"/>
          <w:szCs w:val="20"/>
        </w:rPr>
        <w:t xml:space="preserve">7.2.3. Совет ТОС состоит из 5 человек. </w:t>
      </w:r>
    </w:p>
    <w:p w:rsidR="00CC2DE5" w:rsidRPr="006D364D" w:rsidRDefault="00CC2DE5" w:rsidP="00CC2DE5">
      <w:pPr>
        <w:rPr>
          <w:sz w:val="20"/>
          <w:szCs w:val="20"/>
        </w:rPr>
      </w:pPr>
      <w:r w:rsidRPr="006D364D">
        <w:rPr>
          <w:sz w:val="20"/>
          <w:szCs w:val="20"/>
        </w:rPr>
        <w:t>7.2.4. Членом Совета ТОС может быть избран гражданин, достигший шестнадцатилетнего возраста, проживающий на территории ТОС и выдвинувший свою кандидатуру в орган ТОС.</w:t>
      </w:r>
    </w:p>
    <w:p w:rsidR="00CC2DE5" w:rsidRPr="006D364D" w:rsidRDefault="00CC2DE5" w:rsidP="00CC2DE5">
      <w:pPr>
        <w:rPr>
          <w:sz w:val="20"/>
          <w:szCs w:val="20"/>
        </w:rPr>
      </w:pPr>
      <w:r w:rsidRPr="006D364D">
        <w:rPr>
          <w:sz w:val="20"/>
          <w:szCs w:val="20"/>
        </w:rPr>
        <w:t xml:space="preserve"> 7.2.5. Члены Совета ТОС могут принимать участие в деятельности совещательных органов, созданных при органах местного самоуправления муниципального образования по вопросам, затрагивающим интересы жителей соответствующей территории. Решение о рекомендации члена Совета ТОС в совещательный орган при органах местного самоуправления принимается на очередном (внеочередном) заседании Совета ТОС.</w:t>
      </w:r>
    </w:p>
    <w:p w:rsidR="00CC2DE5" w:rsidRPr="006D364D" w:rsidRDefault="00CC2DE5" w:rsidP="00CC2DE5">
      <w:pPr>
        <w:rPr>
          <w:sz w:val="20"/>
          <w:szCs w:val="20"/>
        </w:rPr>
      </w:pPr>
      <w:r w:rsidRPr="006D364D">
        <w:rPr>
          <w:sz w:val="20"/>
          <w:szCs w:val="20"/>
        </w:rPr>
        <w:t xml:space="preserve"> 7.2.6. Полномочия члена Совета ТОС прекращаются досрочно в случае:</w:t>
      </w:r>
    </w:p>
    <w:p w:rsidR="00CC2DE5" w:rsidRPr="006D364D" w:rsidRDefault="00CC2DE5" w:rsidP="00CC2DE5">
      <w:pPr>
        <w:rPr>
          <w:sz w:val="20"/>
          <w:szCs w:val="20"/>
        </w:rPr>
      </w:pPr>
      <w:r w:rsidRPr="006D364D">
        <w:rPr>
          <w:sz w:val="20"/>
          <w:szCs w:val="20"/>
        </w:rPr>
        <w:t xml:space="preserve"> </w:t>
      </w:r>
      <w:proofErr w:type="gramStart"/>
      <w:r w:rsidRPr="006D364D">
        <w:rPr>
          <w:sz w:val="20"/>
          <w:szCs w:val="20"/>
        </w:rPr>
        <w:t>1) смерти; 2) отставки по собственному желанию; 3) признания судом недееспособным или ограниченно дееспособным; 4) признания судом безвестно отсутствующим или объявления умершим; 5) вступления в отношении его в законную силу обвинительного приговора суда; 6) выезда за пределы территории ТОС на постоянное место жительства; 7) отзыва собранием участников; 8) досрочного прекращения полномочий Совета ТОС;</w:t>
      </w:r>
      <w:proofErr w:type="gramEnd"/>
      <w:r w:rsidRPr="006D364D">
        <w:rPr>
          <w:sz w:val="20"/>
          <w:szCs w:val="20"/>
        </w:rPr>
        <w:t xml:space="preserve"> </w:t>
      </w:r>
      <w:proofErr w:type="gramStart"/>
      <w:r w:rsidRPr="006D364D">
        <w:rPr>
          <w:sz w:val="20"/>
          <w:szCs w:val="20"/>
        </w:rPr>
        <w:t>9) призыва на военную службу или направления на заменяющую ее альтернативную гражданскую службу; 10) в иных случаях, установленных законодательством.</w:t>
      </w:r>
      <w:proofErr w:type="gramEnd"/>
    </w:p>
    <w:p w:rsidR="00CC2DE5" w:rsidRPr="006D364D" w:rsidRDefault="00CC2DE5" w:rsidP="00CC2DE5">
      <w:pPr>
        <w:rPr>
          <w:sz w:val="20"/>
          <w:szCs w:val="20"/>
        </w:rPr>
      </w:pPr>
      <w:r w:rsidRPr="006D364D">
        <w:rPr>
          <w:sz w:val="20"/>
          <w:szCs w:val="20"/>
        </w:rPr>
        <w:t xml:space="preserve"> 7.2.7. В случае досрочного прекращения полномочий члена Совета ТОС, вопрос об избрании кандидатуры в Совет ТОС рассматривается на собрании участников ТОС не позднее чем через 30 дней с момента прекращения полномочий члена Совета ТОС. </w:t>
      </w:r>
    </w:p>
    <w:p w:rsidR="00CC2DE5" w:rsidRPr="006D364D" w:rsidRDefault="00CC2DE5" w:rsidP="00CC2DE5">
      <w:pPr>
        <w:rPr>
          <w:sz w:val="20"/>
          <w:szCs w:val="20"/>
        </w:rPr>
      </w:pPr>
      <w:r w:rsidRPr="006D364D">
        <w:rPr>
          <w:sz w:val="20"/>
          <w:szCs w:val="20"/>
        </w:rPr>
        <w:t xml:space="preserve">7.2.8. Срок полномочий вновь избранного члена Совета ТОС соответствует оставшемуся сроку полномочий Совета ТОС. </w:t>
      </w:r>
    </w:p>
    <w:p w:rsidR="00CC2DE5" w:rsidRPr="006D364D" w:rsidRDefault="00CC2DE5" w:rsidP="00CC2DE5">
      <w:pPr>
        <w:rPr>
          <w:sz w:val="20"/>
          <w:szCs w:val="20"/>
        </w:rPr>
      </w:pPr>
      <w:r w:rsidRPr="006D364D">
        <w:rPr>
          <w:sz w:val="20"/>
          <w:szCs w:val="20"/>
        </w:rPr>
        <w:t xml:space="preserve">7.2.9. </w:t>
      </w:r>
      <w:proofErr w:type="gramStart"/>
      <w:r w:rsidRPr="006D364D">
        <w:rPr>
          <w:sz w:val="20"/>
          <w:szCs w:val="20"/>
        </w:rPr>
        <w:t>Совет ТОС: представляет интересы населения, проживающего на соответствующей территории; обеспечивает исполнение решений, принятых на собраниях участников ТОС; осуществляет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территории ТОС; вносит в Совет депутатов Угловского городского поселения, Администрацию Угловского городского поселения,  проекты муниципальных правовых актов;</w:t>
      </w:r>
      <w:proofErr w:type="gramEnd"/>
      <w:r w:rsidRPr="006D364D">
        <w:rPr>
          <w:sz w:val="20"/>
          <w:szCs w:val="20"/>
        </w:rPr>
        <w:t xml:space="preserve"> осуществляет взаимодействие с органами местного самоуправления муниципального образования на основе заключаемых между ними договоров и соглашений; осуществляет иные функции, предусмотренные федеральным законодательством, муниципальными правовыми актами, настоящим Уставом. </w:t>
      </w:r>
    </w:p>
    <w:p w:rsidR="00CC2DE5" w:rsidRPr="006D364D" w:rsidRDefault="00CC2DE5" w:rsidP="00CC2DE5">
      <w:pPr>
        <w:rPr>
          <w:sz w:val="20"/>
          <w:szCs w:val="20"/>
        </w:rPr>
      </w:pPr>
      <w:r w:rsidRPr="006D364D">
        <w:rPr>
          <w:sz w:val="20"/>
          <w:szCs w:val="20"/>
        </w:rPr>
        <w:t xml:space="preserve">7.2.10. Заседания Совета ТОС проводятся по мере необходимости, но не реже одного раза в полугодие в соответствии с утвержденным планом работы Совета ТОС. </w:t>
      </w:r>
    </w:p>
    <w:p w:rsidR="00CC2DE5" w:rsidRPr="006D364D" w:rsidRDefault="00CC2DE5" w:rsidP="00CC2DE5">
      <w:pPr>
        <w:rPr>
          <w:sz w:val="20"/>
          <w:szCs w:val="20"/>
        </w:rPr>
      </w:pPr>
      <w:r w:rsidRPr="006D364D">
        <w:rPr>
          <w:sz w:val="20"/>
          <w:szCs w:val="20"/>
        </w:rPr>
        <w:t>7.2.11. Заседание Совета ТОС правомочно, если в нем принимает участие не менее 2/3 постоянно действующего состава органа ТОС.</w:t>
      </w:r>
    </w:p>
    <w:p w:rsidR="00CC2DE5" w:rsidRPr="006D364D" w:rsidRDefault="00CC2DE5" w:rsidP="00CC2DE5">
      <w:pPr>
        <w:rPr>
          <w:sz w:val="20"/>
          <w:szCs w:val="20"/>
        </w:rPr>
      </w:pPr>
      <w:r w:rsidRPr="006D364D">
        <w:rPr>
          <w:sz w:val="20"/>
          <w:szCs w:val="20"/>
        </w:rPr>
        <w:t xml:space="preserve"> 7.2.12. Решения Совета ТОС принимаются большинством голосов от общего числа присутствующих на заседании членов Совета ТОС путем открытого голосования. При равенстве голосов решающее значение имеет голос председателя органа ТОС. </w:t>
      </w:r>
    </w:p>
    <w:p w:rsidR="00CC2DE5" w:rsidRPr="006D364D" w:rsidRDefault="00CC2DE5" w:rsidP="00CC2DE5">
      <w:pPr>
        <w:rPr>
          <w:sz w:val="20"/>
          <w:szCs w:val="20"/>
        </w:rPr>
      </w:pPr>
      <w:r w:rsidRPr="006D364D">
        <w:rPr>
          <w:sz w:val="20"/>
          <w:szCs w:val="20"/>
        </w:rPr>
        <w:t xml:space="preserve">7.2.13. Председатель Совета на заседаниях Совета ТОС голосует и высказывается последним по любому вопросу повестки дня. </w:t>
      </w:r>
    </w:p>
    <w:p w:rsidR="00CC2DE5" w:rsidRPr="006D364D" w:rsidRDefault="00CC2DE5" w:rsidP="00CC2DE5">
      <w:pPr>
        <w:rPr>
          <w:sz w:val="20"/>
          <w:szCs w:val="20"/>
        </w:rPr>
      </w:pPr>
      <w:r w:rsidRPr="006D364D">
        <w:rPr>
          <w:sz w:val="20"/>
          <w:szCs w:val="20"/>
        </w:rPr>
        <w:t>7.2.14. На заседании Совета ТОС ведется протокол, в котором указываются все вопросы, высказывания, информация о принятых решениях, результатах голосования, особых мнениях лиц, присутствующих на заседаниях Совета ТОС, имеющих право совещательного голоса.</w:t>
      </w:r>
    </w:p>
    <w:p w:rsidR="00CC2DE5" w:rsidRPr="006D364D" w:rsidRDefault="00CC2DE5" w:rsidP="00CC2DE5">
      <w:pPr>
        <w:rPr>
          <w:sz w:val="20"/>
          <w:szCs w:val="20"/>
        </w:rPr>
      </w:pPr>
      <w:r w:rsidRPr="006D364D">
        <w:rPr>
          <w:sz w:val="20"/>
          <w:szCs w:val="20"/>
        </w:rPr>
        <w:lastRenderedPageBreak/>
        <w:t xml:space="preserve"> 7.2.15. Результат рассмотрения вопросов повестки дня заносятся в протокол. Протокол заседания Совета подписывает председатель Совета ТОС. </w:t>
      </w:r>
    </w:p>
    <w:p w:rsidR="00CC2DE5" w:rsidRPr="006D364D" w:rsidRDefault="00CC2DE5" w:rsidP="00CC2DE5">
      <w:pPr>
        <w:rPr>
          <w:sz w:val="20"/>
          <w:szCs w:val="20"/>
        </w:rPr>
      </w:pPr>
      <w:r w:rsidRPr="006D364D">
        <w:rPr>
          <w:sz w:val="20"/>
          <w:szCs w:val="20"/>
        </w:rPr>
        <w:t>7.2.16. Любой участник ТОС вправе запросить выписку из протокола по любому вопросу повестки дня заседания Совета.</w:t>
      </w:r>
    </w:p>
    <w:p w:rsidR="00CC2DE5" w:rsidRPr="006D364D" w:rsidRDefault="00CC2DE5" w:rsidP="00CC2DE5">
      <w:pPr>
        <w:rPr>
          <w:sz w:val="20"/>
          <w:szCs w:val="20"/>
        </w:rPr>
      </w:pPr>
      <w:r w:rsidRPr="006D364D">
        <w:rPr>
          <w:sz w:val="20"/>
          <w:szCs w:val="20"/>
        </w:rPr>
        <w:t xml:space="preserve"> 7.2.17. Протоколы заседаний хранятся в делах ТОС постоянно.</w:t>
      </w:r>
    </w:p>
    <w:p w:rsidR="00CC2DE5" w:rsidRPr="006D364D" w:rsidRDefault="00CC2DE5" w:rsidP="00CC2DE5">
      <w:pPr>
        <w:rPr>
          <w:sz w:val="20"/>
          <w:szCs w:val="20"/>
        </w:rPr>
      </w:pPr>
      <w:r w:rsidRPr="006D364D">
        <w:rPr>
          <w:sz w:val="20"/>
          <w:szCs w:val="20"/>
        </w:rPr>
        <w:t xml:space="preserve"> 7.2.18. Решения Совета ТОС, принимаемые в пределах действующего законодательства и своих полномочий, для органов власти и граждан, проживающих на территории ТОС, носят рекомендательный характер.</w:t>
      </w:r>
    </w:p>
    <w:p w:rsidR="00CC2DE5" w:rsidRPr="006D364D" w:rsidRDefault="00CC2DE5" w:rsidP="00CC2DE5">
      <w:pPr>
        <w:rPr>
          <w:sz w:val="20"/>
          <w:szCs w:val="20"/>
        </w:rPr>
      </w:pPr>
      <w:r w:rsidRPr="006D364D">
        <w:rPr>
          <w:sz w:val="20"/>
          <w:szCs w:val="20"/>
        </w:rPr>
        <w:t xml:space="preserve"> 7.2.19. Решения Совета ТОС носят обязательный характер для членов Совета ТОС. </w:t>
      </w:r>
    </w:p>
    <w:p w:rsidR="00CC2DE5" w:rsidRPr="006D364D" w:rsidRDefault="00CC2DE5" w:rsidP="00CC2DE5">
      <w:pPr>
        <w:rPr>
          <w:sz w:val="20"/>
          <w:szCs w:val="20"/>
        </w:rPr>
      </w:pPr>
      <w:r w:rsidRPr="006D364D">
        <w:rPr>
          <w:sz w:val="20"/>
          <w:szCs w:val="20"/>
        </w:rPr>
        <w:t>7.2.20. Решения, принимаемые на заседаниях Совета, затрагивающие имущественные и иные права граждан, объединений собственников жилья и других организаций, носят рекомендательный характер.</w:t>
      </w:r>
    </w:p>
    <w:p w:rsidR="00CC2DE5" w:rsidRPr="006D364D" w:rsidRDefault="00CC2DE5" w:rsidP="00CC2DE5">
      <w:pPr>
        <w:rPr>
          <w:sz w:val="20"/>
          <w:szCs w:val="20"/>
        </w:rPr>
      </w:pPr>
      <w:r w:rsidRPr="006D364D">
        <w:rPr>
          <w:sz w:val="20"/>
          <w:szCs w:val="20"/>
        </w:rPr>
        <w:t xml:space="preserve"> 7.2.21. Совет ТОС </w:t>
      </w:r>
      <w:proofErr w:type="gramStart"/>
      <w:r w:rsidRPr="006D364D">
        <w:rPr>
          <w:sz w:val="20"/>
          <w:szCs w:val="20"/>
        </w:rPr>
        <w:t>отчитывается о</w:t>
      </w:r>
      <w:proofErr w:type="gramEnd"/>
      <w:r w:rsidRPr="006D364D">
        <w:rPr>
          <w:sz w:val="20"/>
          <w:szCs w:val="20"/>
        </w:rPr>
        <w:t xml:space="preserve"> своей деятельности не реже одного раза в год на собрании участников ТОС.</w:t>
      </w:r>
    </w:p>
    <w:p w:rsidR="00CC2DE5" w:rsidRPr="006D364D" w:rsidRDefault="00CC2DE5" w:rsidP="00CC2DE5">
      <w:pPr>
        <w:rPr>
          <w:sz w:val="20"/>
          <w:szCs w:val="20"/>
        </w:rPr>
      </w:pPr>
      <w:r w:rsidRPr="006D364D">
        <w:rPr>
          <w:sz w:val="20"/>
          <w:szCs w:val="20"/>
        </w:rPr>
        <w:t xml:space="preserve"> 7.2.22. В ежегодных отчетах о деятельности ТОС до участников ТОС доводится информация о количестве проведенных заседаний Совета ТОС и принятых решений. </w:t>
      </w:r>
    </w:p>
    <w:p w:rsidR="00CC2DE5" w:rsidRPr="006D364D" w:rsidRDefault="00CC2DE5" w:rsidP="00CC2DE5">
      <w:pPr>
        <w:rPr>
          <w:sz w:val="20"/>
          <w:szCs w:val="20"/>
        </w:rPr>
      </w:pPr>
      <w:r w:rsidRPr="006D364D">
        <w:rPr>
          <w:sz w:val="20"/>
          <w:szCs w:val="20"/>
        </w:rPr>
        <w:t>7.2.23. Полномочия Совета ТОС прекращаются досрочно в случае: принятия собранием решения о роспуске Совета ТОС; принятия Советом ТОС решения о самороспуске; вступления в законную силу решения суда о неправомочности данного состава Совета ТОС; в иных случаях, установленных законодательством.</w:t>
      </w:r>
    </w:p>
    <w:p w:rsidR="00CC2DE5" w:rsidRPr="006D364D" w:rsidRDefault="00CC2DE5" w:rsidP="00CC2DE5">
      <w:pPr>
        <w:rPr>
          <w:sz w:val="20"/>
          <w:szCs w:val="20"/>
        </w:rPr>
      </w:pPr>
      <w:r w:rsidRPr="006D364D">
        <w:rPr>
          <w:sz w:val="20"/>
          <w:szCs w:val="20"/>
        </w:rPr>
        <w:t xml:space="preserve"> 7.2.24. Совет ТОС может быть распущен, а члены Совета ТОС могут быть отозваны собранием в случае, если такое решение наберет более 2/3 голосов от числа присутствующих на собрании участников ТОС. Новый состав Совета ТОС должен быть сформирован на этом же собрании из числа присутствующих лиц либо отсутствующих, но давших свое письменное согласие и приславших своего представителя, имеющего документ, подтверждающий его полномочия.</w:t>
      </w:r>
    </w:p>
    <w:p w:rsidR="00CC2DE5" w:rsidRPr="006D364D" w:rsidRDefault="00CC2DE5" w:rsidP="00CC2DE5">
      <w:pPr>
        <w:rPr>
          <w:sz w:val="20"/>
          <w:szCs w:val="20"/>
        </w:rPr>
      </w:pPr>
      <w:r w:rsidRPr="006D364D">
        <w:rPr>
          <w:sz w:val="20"/>
          <w:szCs w:val="20"/>
        </w:rPr>
        <w:t xml:space="preserve"> 7.2.25. Предложение о роспуске Совета ТОС или отзыве любого из членов Совета ТОС вносится любым из участников ТОС, членов Совета ТОС и включается в повестку дня собрания председателем органа ТОС заблаговременно, или непосредственно на собрании участников ТОС при голосовании по вопросу утверждения повестки дня собрания по предложению любого участника собрания. </w:t>
      </w:r>
    </w:p>
    <w:p w:rsidR="00CC2DE5" w:rsidRPr="006D364D" w:rsidRDefault="00CC2DE5" w:rsidP="00CC2DE5">
      <w:pPr>
        <w:rPr>
          <w:sz w:val="20"/>
          <w:szCs w:val="20"/>
        </w:rPr>
      </w:pPr>
      <w:r w:rsidRPr="006D364D">
        <w:rPr>
          <w:sz w:val="20"/>
          <w:szCs w:val="20"/>
        </w:rPr>
        <w:t>7.2.26. В случае досрочного прекращения полномочий Совета ТОС (по решению суда или решению Совета о самороспуске) созывается собрание участников ТОС, на котором избирается новый состав Совета в срок, не превышающий 30 дней с момента принятия соответствующего решения. Инициатором проведения собрания участников ТОС по избранию нового состава Совета выступает инициативная группа граждан.</w:t>
      </w:r>
    </w:p>
    <w:p w:rsidR="00CC2DE5" w:rsidRPr="006D364D" w:rsidRDefault="00CC2DE5" w:rsidP="00CC2DE5">
      <w:pPr>
        <w:rPr>
          <w:sz w:val="20"/>
          <w:szCs w:val="20"/>
        </w:rPr>
      </w:pPr>
      <w:r w:rsidRPr="006D364D">
        <w:rPr>
          <w:sz w:val="20"/>
          <w:szCs w:val="20"/>
        </w:rPr>
        <w:t xml:space="preserve"> 7.2.27. Порядок избрания нового состава Совета ТОС определяется Положением о территориальном общественном самоуправлении. </w:t>
      </w:r>
    </w:p>
    <w:p w:rsidR="00CC2DE5" w:rsidRPr="006D364D" w:rsidRDefault="00CC2DE5" w:rsidP="00CC2DE5">
      <w:pPr>
        <w:rPr>
          <w:sz w:val="20"/>
          <w:szCs w:val="20"/>
        </w:rPr>
      </w:pPr>
      <w:r w:rsidRPr="006D364D">
        <w:rPr>
          <w:sz w:val="20"/>
          <w:szCs w:val="20"/>
        </w:rPr>
        <w:t xml:space="preserve">7.2.28. Срок полномочий вновь избранного Совета ТОС определяется настоящим Уставом. </w:t>
      </w:r>
    </w:p>
    <w:p w:rsidR="00CC2DE5" w:rsidRPr="006D364D" w:rsidRDefault="00CC2DE5" w:rsidP="00CC2DE5">
      <w:pPr>
        <w:jc w:val="center"/>
        <w:rPr>
          <w:b/>
          <w:sz w:val="20"/>
          <w:szCs w:val="20"/>
        </w:rPr>
      </w:pPr>
      <w:r w:rsidRPr="006D364D">
        <w:rPr>
          <w:b/>
          <w:sz w:val="20"/>
          <w:szCs w:val="20"/>
        </w:rPr>
        <w:t>7.3. Председатель Совета ТОС</w:t>
      </w:r>
    </w:p>
    <w:p w:rsidR="00CC2DE5" w:rsidRPr="006D364D" w:rsidRDefault="00CC2DE5" w:rsidP="00CC2DE5">
      <w:pPr>
        <w:rPr>
          <w:sz w:val="20"/>
          <w:szCs w:val="20"/>
        </w:rPr>
      </w:pPr>
      <w:r w:rsidRPr="006D364D">
        <w:rPr>
          <w:sz w:val="20"/>
          <w:szCs w:val="20"/>
        </w:rPr>
        <w:t>7.3.1. Совет ТОС возглавляет председатель, избираемый собранием из состава Совета ТОС открытым голосованием большинством голосов от числа присутствующих на собрании участников ТОС. Срок полномочий председателя Совета ТОС соответствует сроку полномочий Совета ТОС.</w:t>
      </w:r>
    </w:p>
    <w:p w:rsidR="00CC2DE5" w:rsidRPr="006D364D" w:rsidRDefault="00CC2DE5" w:rsidP="00CC2DE5">
      <w:pPr>
        <w:rPr>
          <w:sz w:val="20"/>
          <w:szCs w:val="20"/>
        </w:rPr>
      </w:pPr>
      <w:r w:rsidRPr="006D364D">
        <w:rPr>
          <w:sz w:val="20"/>
          <w:szCs w:val="20"/>
        </w:rPr>
        <w:t xml:space="preserve"> 7.3.2. Председатель Совета ТОС:</w:t>
      </w:r>
    </w:p>
    <w:p w:rsidR="00CC2DE5" w:rsidRPr="006D364D" w:rsidRDefault="00CC2DE5" w:rsidP="00CC2DE5">
      <w:pPr>
        <w:rPr>
          <w:sz w:val="20"/>
          <w:szCs w:val="20"/>
        </w:rPr>
      </w:pPr>
      <w:r w:rsidRPr="006D364D">
        <w:rPr>
          <w:sz w:val="20"/>
          <w:szCs w:val="20"/>
        </w:rPr>
        <w:t xml:space="preserve"> 1) информирует Администрацию Угловского городского поселения о деятельности ТОС;</w:t>
      </w:r>
    </w:p>
    <w:p w:rsidR="00CC2DE5" w:rsidRPr="006D364D" w:rsidRDefault="00CC2DE5" w:rsidP="00CC2DE5">
      <w:pPr>
        <w:rPr>
          <w:sz w:val="20"/>
          <w:szCs w:val="20"/>
        </w:rPr>
      </w:pPr>
      <w:r w:rsidRPr="006D364D">
        <w:rPr>
          <w:sz w:val="20"/>
          <w:szCs w:val="20"/>
        </w:rPr>
        <w:t xml:space="preserve"> 2) представляет ТОС в суде,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а также в отношениях с гражданами; </w:t>
      </w:r>
    </w:p>
    <w:p w:rsidR="00CC2DE5" w:rsidRPr="006D364D" w:rsidRDefault="00CC2DE5" w:rsidP="00CC2DE5">
      <w:pPr>
        <w:rPr>
          <w:sz w:val="20"/>
          <w:szCs w:val="20"/>
        </w:rPr>
      </w:pPr>
      <w:r w:rsidRPr="006D364D">
        <w:rPr>
          <w:sz w:val="20"/>
          <w:szCs w:val="20"/>
        </w:rPr>
        <w:t xml:space="preserve">3) председательствует на заседаниях Совета ТОС с правом решающего голоса; </w:t>
      </w:r>
    </w:p>
    <w:p w:rsidR="00CC2DE5" w:rsidRPr="006D364D" w:rsidRDefault="00CC2DE5" w:rsidP="00CC2DE5">
      <w:pPr>
        <w:rPr>
          <w:sz w:val="20"/>
          <w:szCs w:val="20"/>
        </w:rPr>
      </w:pPr>
      <w:r w:rsidRPr="006D364D">
        <w:rPr>
          <w:sz w:val="20"/>
          <w:szCs w:val="20"/>
        </w:rPr>
        <w:t>4) организует деятельность собрания, Совета ТОС;</w:t>
      </w:r>
    </w:p>
    <w:p w:rsidR="00CC2DE5" w:rsidRPr="006D364D" w:rsidRDefault="00CC2DE5" w:rsidP="00CC2DE5">
      <w:pPr>
        <w:rPr>
          <w:sz w:val="20"/>
          <w:szCs w:val="20"/>
        </w:rPr>
      </w:pPr>
      <w:r w:rsidRPr="006D364D">
        <w:rPr>
          <w:sz w:val="20"/>
          <w:szCs w:val="20"/>
        </w:rPr>
        <w:t xml:space="preserve"> 5) председательствует на собраниях, осуществляет </w:t>
      </w:r>
      <w:proofErr w:type="gramStart"/>
      <w:r w:rsidRPr="006D364D">
        <w:rPr>
          <w:sz w:val="20"/>
          <w:szCs w:val="20"/>
        </w:rPr>
        <w:t>контроль за</w:t>
      </w:r>
      <w:proofErr w:type="gramEnd"/>
      <w:r w:rsidRPr="006D364D">
        <w:rPr>
          <w:sz w:val="20"/>
          <w:szCs w:val="20"/>
        </w:rPr>
        <w:t xml:space="preserve"> реализацией принятых на них решений;</w:t>
      </w:r>
    </w:p>
    <w:p w:rsidR="00CC2DE5" w:rsidRPr="006D364D" w:rsidRDefault="00CC2DE5" w:rsidP="00CC2DE5">
      <w:pPr>
        <w:rPr>
          <w:sz w:val="20"/>
          <w:szCs w:val="20"/>
        </w:rPr>
      </w:pPr>
      <w:r w:rsidRPr="006D364D">
        <w:rPr>
          <w:sz w:val="20"/>
          <w:szCs w:val="20"/>
        </w:rPr>
        <w:t xml:space="preserve"> 6) подписывает протоколы заседаний и другие документы Совета ТОС, собрания; </w:t>
      </w:r>
    </w:p>
    <w:p w:rsidR="00CC2DE5" w:rsidRPr="006D364D" w:rsidRDefault="00CC2DE5" w:rsidP="00CC2DE5">
      <w:pPr>
        <w:rPr>
          <w:sz w:val="20"/>
          <w:szCs w:val="20"/>
        </w:rPr>
      </w:pPr>
      <w:r w:rsidRPr="006D364D">
        <w:rPr>
          <w:sz w:val="20"/>
          <w:szCs w:val="20"/>
        </w:rPr>
        <w:t xml:space="preserve">7) утверждает повестку дня собрания, заседания Совета ТОС, план работы собрания, Совета ТОС; </w:t>
      </w:r>
    </w:p>
    <w:p w:rsidR="00CC2DE5" w:rsidRPr="006D364D" w:rsidRDefault="00CC2DE5" w:rsidP="00CC2DE5">
      <w:pPr>
        <w:rPr>
          <w:sz w:val="20"/>
          <w:szCs w:val="20"/>
        </w:rPr>
      </w:pPr>
      <w:r w:rsidRPr="006D364D">
        <w:rPr>
          <w:sz w:val="20"/>
          <w:szCs w:val="20"/>
        </w:rPr>
        <w:t>8) готовит отчеты о деятельности ТОС за отчетный период;</w:t>
      </w:r>
    </w:p>
    <w:p w:rsidR="00CC2DE5" w:rsidRPr="006D364D" w:rsidRDefault="00CC2DE5" w:rsidP="00CC2DE5">
      <w:pPr>
        <w:rPr>
          <w:sz w:val="20"/>
          <w:szCs w:val="20"/>
        </w:rPr>
      </w:pPr>
      <w:r w:rsidRPr="006D364D">
        <w:rPr>
          <w:sz w:val="20"/>
          <w:szCs w:val="20"/>
        </w:rPr>
        <w:t xml:space="preserve"> 9) решает иные вопросы, отнесенные к его компетенции федеральным законодательством, муниципальными правовыми актами, собранием, Советом ТОС, настоящим Уставом.</w:t>
      </w:r>
    </w:p>
    <w:p w:rsidR="00CC2DE5" w:rsidRPr="006D364D" w:rsidRDefault="00CC2DE5" w:rsidP="00CC2DE5">
      <w:pPr>
        <w:rPr>
          <w:sz w:val="20"/>
          <w:szCs w:val="20"/>
        </w:rPr>
      </w:pPr>
      <w:r w:rsidRPr="006D364D">
        <w:rPr>
          <w:sz w:val="20"/>
          <w:szCs w:val="20"/>
        </w:rPr>
        <w:t xml:space="preserve">7.3.3. Полномочия председателя Совета ТОС прекращаются досрочно в случаях, предусмотренных подпунктом 7.2.6 настоящего Устава. </w:t>
      </w:r>
    </w:p>
    <w:p w:rsidR="00CC2DE5" w:rsidRPr="006D364D" w:rsidRDefault="00CC2DE5" w:rsidP="00CC2DE5">
      <w:pPr>
        <w:rPr>
          <w:sz w:val="20"/>
          <w:szCs w:val="20"/>
        </w:rPr>
      </w:pPr>
      <w:r w:rsidRPr="006D364D">
        <w:rPr>
          <w:sz w:val="20"/>
          <w:szCs w:val="20"/>
        </w:rPr>
        <w:t xml:space="preserve">7.3.4. В случае досрочного прекращения полномочий председателя Совета ТОС выборы нового председателя осуществляются в порядке, определенном подпунктом 7.2.7 настоящего Устава. Срок полномочий вновь избранного председателя Совета ТОС определяется в соответствии с подпунктом 7.2.8 настоящего Устава. </w:t>
      </w:r>
    </w:p>
    <w:p w:rsidR="00CC2DE5" w:rsidRPr="006D364D" w:rsidRDefault="00CC2DE5" w:rsidP="00CC2DE5">
      <w:pPr>
        <w:jc w:val="center"/>
        <w:rPr>
          <w:b/>
          <w:sz w:val="20"/>
          <w:szCs w:val="20"/>
        </w:rPr>
      </w:pPr>
      <w:r w:rsidRPr="006D364D">
        <w:rPr>
          <w:b/>
          <w:sz w:val="20"/>
          <w:szCs w:val="20"/>
        </w:rPr>
        <w:t>8. Порядок приобретения имущества, а также порядок пользования и распоряжения указанным имуществом и финансовыми средствами</w:t>
      </w:r>
    </w:p>
    <w:p w:rsidR="00CC2DE5" w:rsidRPr="006D364D" w:rsidRDefault="00CC2DE5" w:rsidP="00CC2DE5">
      <w:pPr>
        <w:rPr>
          <w:sz w:val="20"/>
          <w:szCs w:val="20"/>
        </w:rPr>
      </w:pPr>
      <w:r w:rsidRPr="006D364D">
        <w:rPr>
          <w:sz w:val="20"/>
          <w:szCs w:val="20"/>
        </w:rPr>
        <w:t xml:space="preserve"> 8.1. В собственности ТОС могут находиться оборудование, инвентарь, денежные средства и иное имущество, в том числе переданное органами местного самоуправления в обеспечения деятельности ТОС, средства, передаваемые жителями, иными юридическими и физическими лицами.</w:t>
      </w:r>
    </w:p>
    <w:p w:rsidR="00CC2DE5" w:rsidRPr="006D364D" w:rsidRDefault="00CC2DE5" w:rsidP="00CC2DE5">
      <w:pPr>
        <w:rPr>
          <w:sz w:val="20"/>
          <w:szCs w:val="20"/>
        </w:rPr>
      </w:pPr>
      <w:r w:rsidRPr="006D364D">
        <w:rPr>
          <w:sz w:val="20"/>
          <w:szCs w:val="20"/>
        </w:rPr>
        <w:lastRenderedPageBreak/>
        <w:t xml:space="preserve"> 8.2 Денежные средства ТОС могут быть образованы за счет добровольных взносов и пожертвований предприятий, учреждений, организаций, граждан, а также других поступлений, не запрещенных или не ограниченных законом.</w:t>
      </w:r>
    </w:p>
    <w:p w:rsidR="00CC2DE5" w:rsidRPr="006D364D" w:rsidRDefault="00CC2DE5" w:rsidP="00CC2DE5">
      <w:pPr>
        <w:rPr>
          <w:sz w:val="20"/>
          <w:szCs w:val="20"/>
        </w:rPr>
      </w:pPr>
      <w:r w:rsidRPr="006D364D">
        <w:rPr>
          <w:sz w:val="20"/>
          <w:szCs w:val="20"/>
        </w:rPr>
        <w:t xml:space="preserve"> 8.3. ТОС может получать денежные средства из бюджета поселения на основании договоров и соглашений, заключаемых с органами местного самоуправления в соответствии с действующим законодательством. </w:t>
      </w:r>
    </w:p>
    <w:p w:rsidR="00CC2DE5" w:rsidRPr="006D364D" w:rsidRDefault="00CC2DE5" w:rsidP="00CC2DE5">
      <w:pPr>
        <w:rPr>
          <w:sz w:val="20"/>
          <w:szCs w:val="20"/>
        </w:rPr>
      </w:pPr>
      <w:r w:rsidRPr="006D364D">
        <w:rPr>
          <w:sz w:val="20"/>
          <w:szCs w:val="20"/>
        </w:rPr>
        <w:t xml:space="preserve">8.4 Контроль над финансовой деятельностью ТОС в части использования выделенных бюджетных средств осуществляется органами местного самоуправления. </w:t>
      </w:r>
    </w:p>
    <w:p w:rsidR="00CC2DE5" w:rsidRPr="006D364D" w:rsidRDefault="00CC2DE5" w:rsidP="00CC2DE5">
      <w:pPr>
        <w:jc w:val="center"/>
        <w:rPr>
          <w:b/>
          <w:sz w:val="20"/>
          <w:szCs w:val="20"/>
        </w:rPr>
      </w:pPr>
      <w:r w:rsidRPr="006D364D">
        <w:rPr>
          <w:b/>
          <w:sz w:val="20"/>
          <w:szCs w:val="20"/>
        </w:rPr>
        <w:t xml:space="preserve">9. Порядок внесения изменений и дополнений в настоящий Устав, </w:t>
      </w:r>
    </w:p>
    <w:p w:rsidR="00CC2DE5" w:rsidRPr="006D364D" w:rsidRDefault="00CC2DE5" w:rsidP="00CC2DE5">
      <w:pPr>
        <w:jc w:val="center"/>
        <w:rPr>
          <w:b/>
          <w:sz w:val="20"/>
          <w:szCs w:val="20"/>
        </w:rPr>
      </w:pPr>
      <w:r w:rsidRPr="006D364D">
        <w:rPr>
          <w:b/>
          <w:sz w:val="20"/>
          <w:szCs w:val="20"/>
        </w:rPr>
        <w:t>реорганизации и ликвидации ТОС</w:t>
      </w:r>
    </w:p>
    <w:p w:rsidR="00CC2DE5" w:rsidRPr="006D364D" w:rsidRDefault="00CC2DE5" w:rsidP="00CC2DE5">
      <w:pPr>
        <w:rPr>
          <w:sz w:val="20"/>
          <w:szCs w:val="20"/>
        </w:rPr>
      </w:pPr>
      <w:r w:rsidRPr="006D364D">
        <w:rPr>
          <w:sz w:val="20"/>
          <w:szCs w:val="20"/>
        </w:rPr>
        <w:t xml:space="preserve"> 9.1. Изменения и дополнения в настоящий Устав рассматриваются на заседании Совета ТОС, утверждаются общим собранием и регистрируется в установленном законодательством порядке в Администрации Угловского городского поселения. </w:t>
      </w:r>
    </w:p>
    <w:p w:rsidR="00CC2DE5" w:rsidRPr="006D364D" w:rsidRDefault="00CC2DE5" w:rsidP="00CC2DE5">
      <w:pPr>
        <w:rPr>
          <w:sz w:val="20"/>
          <w:szCs w:val="20"/>
        </w:rPr>
      </w:pPr>
      <w:r w:rsidRPr="006D364D">
        <w:rPr>
          <w:sz w:val="20"/>
          <w:szCs w:val="20"/>
        </w:rPr>
        <w:t xml:space="preserve">9.2. Реорганизация и ликвидация ТОС осуществляется: по решению общего собрания; по решению суда в случае нарушения требований действующего законодательства. </w:t>
      </w:r>
    </w:p>
    <w:p w:rsidR="00CC2DE5" w:rsidRPr="006D364D" w:rsidRDefault="00CC2DE5" w:rsidP="00CC2DE5">
      <w:pPr>
        <w:rPr>
          <w:sz w:val="20"/>
          <w:szCs w:val="20"/>
        </w:rPr>
      </w:pPr>
      <w:r w:rsidRPr="006D364D">
        <w:rPr>
          <w:sz w:val="20"/>
          <w:szCs w:val="20"/>
        </w:rPr>
        <w:t>9.3. В случае</w:t>
      </w:r>
      <w:proofErr w:type="gramStart"/>
      <w:r w:rsidRPr="006D364D">
        <w:rPr>
          <w:sz w:val="20"/>
          <w:szCs w:val="20"/>
        </w:rPr>
        <w:t>,</w:t>
      </w:r>
      <w:proofErr w:type="gramEnd"/>
      <w:r w:rsidRPr="006D364D">
        <w:rPr>
          <w:sz w:val="20"/>
          <w:szCs w:val="20"/>
        </w:rPr>
        <w:t xml:space="preserve"> если решение о прекращении деятельности ТОС принимается на собрании участников ТОС соответствующее решение в 3-дневный срок с момента его принятия направляется в орган местного самоуправления муниципального образования, в котором осуществлялась регистрация ТОС. Копии документов, подтверждающие решение о ликвидации ТОС передаются в Администрацию Угловского городского поселения и Совет депутатов Угловского городского поселения. </w:t>
      </w:r>
    </w:p>
    <w:p w:rsidR="00CC2DE5" w:rsidRPr="006D364D" w:rsidRDefault="00CC2DE5" w:rsidP="00CC2DE5">
      <w:pPr>
        <w:rPr>
          <w:sz w:val="20"/>
          <w:szCs w:val="20"/>
        </w:rPr>
      </w:pPr>
      <w:r w:rsidRPr="006D364D">
        <w:rPr>
          <w:sz w:val="20"/>
          <w:szCs w:val="20"/>
        </w:rPr>
        <w:t xml:space="preserve">9.4.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CC2DE5" w:rsidRPr="006D364D" w:rsidRDefault="00CC2DE5" w:rsidP="00CC2DE5">
      <w:pPr>
        <w:rPr>
          <w:sz w:val="20"/>
          <w:szCs w:val="20"/>
        </w:rPr>
      </w:pPr>
      <w:r w:rsidRPr="006D364D">
        <w:rPr>
          <w:sz w:val="20"/>
          <w:szCs w:val="20"/>
        </w:rPr>
        <w:t>9.5. Деятельность ТОС считается прекращенной: с момента внесения соответствующей записи в реестр уставов ТОС; с момента вступления в законную силу соответствующего решения суда.</w:t>
      </w:r>
    </w:p>
    <w:p w:rsidR="00CC2DE5" w:rsidRPr="006D364D" w:rsidRDefault="00CC2DE5" w:rsidP="00CC2DE5">
      <w:pPr>
        <w:spacing w:after="79" w:line="254" w:lineRule="auto"/>
        <w:ind w:left="5956" w:right="135" w:hanging="2"/>
        <w:jc w:val="right"/>
        <w:rPr>
          <w:sz w:val="20"/>
          <w:szCs w:val="20"/>
        </w:rPr>
      </w:pPr>
    </w:p>
    <w:p w:rsidR="00CC2DE5" w:rsidRPr="00CC2DE5" w:rsidRDefault="00CC2DE5" w:rsidP="00CC2DE5">
      <w:pPr>
        <w:widowControl w:val="0"/>
        <w:jc w:val="center"/>
        <w:rPr>
          <w:b/>
          <w:bCs/>
          <w:sz w:val="20"/>
          <w:szCs w:val="20"/>
        </w:rPr>
      </w:pPr>
      <w:r w:rsidRPr="00CC2DE5">
        <w:rPr>
          <w:b/>
          <w:bCs/>
          <w:sz w:val="20"/>
          <w:szCs w:val="20"/>
        </w:rPr>
        <w:t>Российская Федерация</w:t>
      </w:r>
    </w:p>
    <w:p w:rsidR="00CC2DE5" w:rsidRPr="00CC2DE5" w:rsidRDefault="00CC2DE5" w:rsidP="00CC2DE5">
      <w:pPr>
        <w:pStyle w:val="3"/>
        <w:jc w:val="center"/>
        <w:rPr>
          <w:sz w:val="20"/>
        </w:rPr>
      </w:pPr>
      <w:r w:rsidRPr="00CC2DE5">
        <w:rPr>
          <w:sz w:val="20"/>
        </w:rPr>
        <w:t>Новгородская область</w:t>
      </w:r>
    </w:p>
    <w:p w:rsidR="00CC2DE5" w:rsidRPr="00CC2DE5" w:rsidRDefault="00CC2DE5" w:rsidP="00CC2DE5">
      <w:pPr>
        <w:pStyle w:val="1"/>
        <w:rPr>
          <w:sz w:val="20"/>
        </w:rPr>
      </w:pPr>
      <w:r w:rsidRPr="00CC2DE5">
        <w:rPr>
          <w:sz w:val="20"/>
        </w:rPr>
        <w:t>СОВЕТ ДЕПУТАТОВ УГЛОВСКОГО ГОРОДСКОГО ПОСЕЛЕНИЯ ОКУЛОВСКОГО МУНИЦИПАЛЬНОГО РАЙОНА</w:t>
      </w:r>
    </w:p>
    <w:p w:rsidR="00CC2DE5" w:rsidRPr="00CC2DE5" w:rsidRDefault="00CC2DE5" w:rsidP="00CC2DE5">
      <w:pPr>
        <w:jc w:val="center"/>
        <w:rPr>
          <w:sz w:val="20"/>
          <w:szCs w:val="20"/>
        </w:rPr>
      </w:pPr>
    </w:p>
    <w:p w:rsidR="00CC2DE5" w:rsidRPr="00CC2DE5" w:rsidRDefault="00CC2DE5" w:rsidP="00CC2DE5">
      <w:pPr>
        <w:jc w:val="center"/>
        <w:rPr>
          <w:sz w:val="20"/>
          <w:szCs w:val="20"/>
        </w:rPr>
      </w:pPr>
    </w:p>
    <w:p w:rsidR="00CC2DE5" w:rsidRPr="00CC2DE5" w:rsidRDefault="00CC2DE5" w:rsidP="00CC2DE5">
      <w:pPr>
        <w:jc w:val="center"/>
        <w:rPr>
          <w:b/>
          <w:bCs/>
          <w:sz w:val="20"/>
          <w:szCs w:val="20"/>
        </w:rPr>
      </w:pPr>
      <w:proofErr w:type="gramStart"/>
      <w:r w:rsidRPr="00CC2DE5">
        <w:rPr>
          <w:b/>
          <w:bCs/>
          <w:sz w:val="20"/>
          <w:szCs w:val="20"/>
        </w:rPr>
        <w:t>Р</w:t>
      </w:r>
      <w:proofErr w:type="gramEnd"/>
      <w:r w:rsidRPr="00CC2DE5">
        <w:rPr>
          <w:b/>
          <w:bCs/>
          <w:sz w:val="20"/>
          <w:szCs w:val="20"/>
        </w:rPr>
        <w:t xml:space="preserve"> Е Ш Е Н И Е</w:t>
      </w:r>
    </w:p>
    <w:p w:rsidR="00CC2DE5" w:rsidRPr="00CC2DE5" w:rsidRDefault="00CC2DE5" w:rsidP="00CC2DE5">
      <w:pPr>
        <w:pStyle w:val="ConsPlusTitle"/>
        <w:widowControl/>
        <w:jc w:val="right"/>
      </w:pPr>
      <w:r w:rsidRPr="00CC2DE5">
        <w:t xml:space="preserve">                                                                                                                                                                                                                                                       </w:t>
      </w:r>
    </w:p>
    <w:p w:rsidR="00CC2DE5" w:rsidRPr="00CC2DE5" w:rsidRDefault="00CC2DE5" w:rsidP="00CC2DE5">
      <w:pPr>
        <w:pStyle w:val="ConsPlusTitle"/>
        <w:widowControl/>
        <w:jc w:val="center"/>
        <w:rPr>
          <w:rFonts w:ascii="Times New Roman" w:hAnsi="Times New Roman" w:cs="Times New Roman"/>
        </w:rPr>
      </w:pPr>
      <w:r w:rsidRPr="00CC2DE5">
        <w:rPr>
          <w:rFonts w:ascii="Times New Roman" w:hAnsi="Times New Roman" w:cs="Times New Roman"/>
        </w:rPr>
        <w:t>Об утверждении Программы приватизации муниципального имущества в Угловском городском поселении на 2020-2022 годы</w:t>
      </w:r>
    </w:p>
    <w:p w:rsidR="00CC2DE5" w:rsidRPr="00CC2DE5" w:rsidRDefault="00CC2DE5" w:rsidP="00CC2DE5">
      <w:pPr>
        <w:pStyle w:val="ConsPlusTitle"/>
        <w:widowControl/>
        <w:rPr>
          <w:rFonts w:ascii="Times New Roman" w:hAnsi="Times New Roman" w:cs="Times New Roman"/>
          <w:b w:val="0"/>
          <w:bCs w:val="0"/>
        </w:rPr>
      </w:pPr>
      <w:r w:rsidRPr="00CC2DE5">
        <w:rPr>
          <w:rFonts w:ascii="Times New Roman" w:hAnsi="Times New Roman" w:cs="Times New Roman"/>
          <w:b w:val="0"/>
          <w:bCs w:val="0"/>
        </w:rPr>
        <w:t xml:space="preserve">                </w:t>
      </w:r>
    </w:p>
    <w:p w:rsidR="00CC2DE5" w:rsidRPr="00CC2DE5" w:rsidRDefault="00CC2DE5" w:rsidP="00CC2DE5">
      <w:pPr>
        <w:jc w:val="center"/>
        <w:rPr>
          <w:sz w:val="20"/>
          <w:szCs w:val="20"/>
        </w:rPr>
      </w:pPr>
      <w:r w:rsidRPr="00CC2DE5">
        <w:rPr>
          <w:sz w:val="20"/>
          <w:szCs w:val="20"/>
        </w:rPr>
        <w:t xml:space="preserve">Принято Советом депутатов Угловского городского поселения </w:t>
      </w:r>
    </w:p>
    <w:p w:rsidR="00CC2DE5" w:rsidRPr="00CC2DE5" w:rsidRDefault="00CC2DE5" w:rsidP="00CC2DE5">
      <w:pPr>
        <w:jc w:val="center"/>
        <w:rPr>
          <w:sz w:val="20"/>
          <w:szCs w:val="20"/>
        </w:rPr>
      </w:pPr>
      <w:r w:rsidRPr="00CC2DE5">
        <w:rPr>
          <w:color w:val="FF0000"/>
          <w:sz w:val="20"/>
          <w:szCs w:val="20"/>
        </w:rPr>
        <w:t xml:space="preserve">  </w:t>
      </w:r>
      <w:r w:rsidRPr="00CC2DE5">
        <w:rPr>
          <w:sz w:val="20"/>
          <w:szCs w:val="20"/>
        </w:rPr>
        <w:t xml:space="preserve">05.12.2019 года </w:t>
      </w:r>
    </w:p>
    <w:p w:rsidR="00CC2DE5" w:rsidRPr="00CC2DE5" w:rsidRDefault="00CC2DE5" w:rsidP="00CC2DE5">
      <w:pPr>
        <w:pStyle w:val="ConsPlusTitle"/>
        <w:widowControl/>
      </w:pPr>
    </w:p>
    <w:p w:rsidR="00CC2DE5" w:rsidRPr="00CC2DE5" w:rsidRDefault="00CC2DE5" w:rsidP="00CC2DE5">
      <w:pPr>
        <w:pStyle w:val="ConsPlusNormal"/>
        <w:ind w:firstLine="539"/>
        <w:jc w:val="both"/>
        <w:rPr>
          <w:rFonts w:ascii="Times New Roman" w:hAnsi="Times New Roman" w:cs="Times New Roman"/>
          <w:color w:val="FF0000"/>
        </w:rPr>
      </w:pPr>
      <w:proofErr w:type="gramStart"/>
      <w:r w:rsidRPr="00CC2DE5">
        <w:rPr>
          <w:rFonts w:ascii="Times New Roman" w:hAnsi="Times New Roman" w:cs="Times New Roman"/>
        </w:rPr>
        <w:t>В соответствии с Федеральным законом от 21 декабря 2001 № 178-ФЗ «О приватизации государственного и муниципального имущества», Порядком разработки программы приватизации муниципального имущества Угловского городского поселения, утвержденным решением Совета депутатов Угловского городского поселения от 12.12.2012 № 122 (в редакции решений Совета депутатов Угловского городского поселения от 03.04.2013г. № 151, от 10.12.2014г. № 238) , Совет депутатов Угловского городского поселения</w:t>
      </w:r>
      <w:proofErr w:type="gramEnd"/>
    </w:p>
    <w:p w:rsidR="00CC2DE5" w:rsidRPr="00CC2DE5" w:rsidRDefault="00CC2DE5" w:rsidP="00CC2DE5">
      <w:pPr>
        <w:pStyle w:val="ConsPlusNormal"/>
        <w:tabs>
          <w:tab w:val="right" w:pos="9355"/>
        </w:tabs>
        <w:spacing w:line="360" w:lineRule="auto"/>
        <w:ind w:firstLine="0"/>
        <w:jc w:val="both"/>
        <w:rPr>
          <w:rFonts w:ascii="Times New Roman" w:hAnsi="Times New Roman" w:cs="Times New Roman"/>
          <w:b/>
        </w:rPr>
      </w:pPr>
      <w:r w:rsidRPr="00CC2DE5">
        <w:rPr>
          <w:rFonts w:ascii="Times New Roman" w:hAnsi="Times New Roman" w:cs="Times New Roman"/>
          <w:b/>
        </w:rPr>
        <w:t>РЕШИЛ:</w:t>
      </w:r>
      <w:r w:rsidRPr="00CC2DE5">
        <w:rPr>
          <w:rFonts w:ascii="Times New Roman" w:hAnsi="Times New Roman" w:cs="Times New Roman"/>
          <w:b/>
        </w:rPr>
        <w:tab/>
      </w:r>
    </w:p>
    <w:p w:rsidR="00CC2DE5" w:rsidRPr="00CC2DE5" w:rsidRDefault="00CC2DE5" w:rsidP="00CC2DE5">
      <w:pPr>
        <w:pStyle w:val="ConsPlusNormal"/>
        <w:jc w:val="both"/>
        <w:rPr>
          <w:rFonts w:ascii="Times New Roman" w:hAnsi="Times New Roman" w:cs="Times New Roman"/>
        </w:rPr>
      </w:pPr>
      <w:r w:rsidRPr="00CC2DE5">
        <w:rPr>
          <w:rFonts w:ascii="Times New Roman" w:hAnsi="Times New Roman" w:cs="Times New Roman"/>
        </w:rPr>
        <w:t>1.Утвердить прилагаемую Программу приватизации муниципального имущества в Угловском городском  поселении на 2020-2022 годы.</w:t>
      </w:r>
    </w:p>
    <w:p w:rsidR="00CC2DE5" w:rsidRPr="00CC2DE5" w:rsidRDefault="00CC2DE5" w:rsidP="00CC2DE5">
      <w:pPr>
        <w:pStyle w:val="ConsPlusNormal"/>
        <w:jc w:val="both"/>
        <w:rPr>
          <w:rFonts w:ascii="Times New Roman" w:hAnsi="Times New Roman" w:cs="Times New Roman"/>
        </w:rPr>
      </w:pPr>
      <w:r w:rsidRPr="00CC2DE5">
        <w:rPr>
          <w:rFonts w:ascii="Times New Roman" w:hAnsi="Times New Roman" w:cs="Times New Roman"/>
        </w:rPr>
        <w:t>2.Опубликовать решение в бюллетене «Официальный вестник Администрации Угловского городского поселения», разместить на официальном сайте Администрации Угловского городского поселения в сети «Интернет», а также на официальном сайте Российской Федерации в сети «Интернет» для размещения информации о проведении торгов (</w:t>
      </w:r>
      <w:proofErr w:type="spellStart"/>
      <w:r w:rsidRPr="00CC2DE5">
        <w:rPr>
          <w:rFonts w:ascii="Times New Roman" w:hAnsi="Times New Roman" w:cs="Times New Roman"/>
        </w:rPr>
        <w:t>torgi</w:t>
      </w:r>
      <w:proofErr w:type="spellEnd"/>
      <w:r w:rsidRPr="00CC2DE5">
        <w:rPr>
          <w:rFonts w:ascii="Times New Roman" w:hAnsi="Times New Roman" w:cs="Times New Roman"/>
        </w:rPr>
        <w:t>.</w:t>
      </w:r>
      <w:proofErr w:type="spellStart"/>
      <w:r w:rsidRPr="00CC2DE5">
        <w:rPr>
          <w:rFonts w:ascii="Times New Roman" w:hAnsi="Times New Roman" w:cs="Times New Roman"/>
          <w:lang w:val="en-US"/>
        </w:rPr>
        <w:t>gov</w:t>
      </w:r>
      <w:proofErr w:type="spellEnd"/>
      <w:r w:rsidRPr="00CC2DE5">
        <w:rPr>
          <w:rFonts w:ascii="Times New Roman" w:hAnsi="Times New Roman" w:cs="Times New Roman"/>
        </w:rPr>
        <w:t>.</w:t>
      </w:r>
      <w:proofErr w:type="spellStart"/>
      <w:r w:rsidRPr="00CC2DE5">
        <w:rPr>
          <w:rFonts w:ascii="Times New Roman" w:hAnsi="Times New Roman" w:cs="Times New Roman"/>
          <w:lang w:val="en-US"/>
        </w:rPr>
        <w:t>ru</w:t>
      </w:r>
      <w:proofErr w:type="spellEnd"/>
      <w:r w:rsidRPr="00CC2DE5">
        <w:rPr>
          <w:rFonts w:ascii="Times New Roman" w:hAnsi="Times New Roman" w:cs="Times New Roman"/>
        </w:rPr>
        <w:t>).</w:t>
      </w:r>
    </w:p>
    <w:p w:rsidR="00CC2DE5" w:rsidRPr="00CC2DE5" w:rsidRDefault="00CC2DE5" w:rsidP="00CC2DE5">
      <w:pPr>
        <w:tabs>
          <w:tab w:val="left" w:pos="660"/>
        </w:tabs>
        <w:spacing w:line="240" w:lineRule="exact"/>
        <w:jc w:val="both"/>
        <w:rPr>
          <w:b/>
          <w:sz w:val="20"/>
          <w:szCs w:val="20"/>
        </w:rPr>
      </w:pPr>
      <w:r w:rsidRPr="00CC2DE5">
        <w:rPr>
          <w:b/>
          <w:sz w:val="20"/>
          <w:szCs w:val="20"/>
        </w:rPr>
        <w:t xml:space="preserve"> Председатель Совета депутатов</w:t>
      </w:r>
    </w:p>
    <w:p w:rsidR="00CC2DE5" w:rsidRPr="00CC2DE5" w:rsidRDefault="00CC2DE5" w:rsidP="00CC2DE5">
      <w:pPr>
        <w:tabs>
          <w:tab w:val="left" w:pos="660"/>
        </w:tabs>
        <w:spacing w:line="240" w:lineRule="exact"/>
        <w:jc w:val="both"/>
        <w:rPr>
          <w:b/>
          <w:sz w:val="20"/>
          <w:szCs w:val="20"/>
        </w:rPr>
      </w:pPr>
      <w:r w:rsidRPr="00CC2DE5">
        <w:rPr>
          <w:b/>
          <w:sz w:val="20"/>
          <w:szCs w:val="20"/>
        </w:rPr>
        <w:t xml:space="preserve">Угловского городского поселения    Н.Н. </w:t>
      </w:r>
      <w:proofErr w:type="spellStart"/>
      <w:r w:rsidRPr="00CC2DE5">
        <w:rPr>
          <w:b/>
          <w:sz w:val="20"/>
          <w:szCs w:val="20"/>
        </w:rPr>
        <w:t>Волохина</w:t>
      </w:r>
      <w:proofErr w:type="spellEnd"/>
    </w:p>
    <w:p w:rsidR="00CC2DE5" w:rsidRPr="00CC2DE5" w:rsidRDefault="00CC2DE5" w:rsidP="00CC2DE5">
      <w:pPr>
        <w:tabs>
          <w:tab w:val="left" w:pos="660"/>
        </w:tabs>
        <w:spacing w:line="240" w:lineRule="exact"/>
        <w:jc w:val="both"/>
        <w:rPr>
          <w:sz w:val="20"/>
          <w:szCs w:val="20"/>
        </w:rPr>
      </w:pPr>
      <w:r w:rsidRPr="00CC2DE5">
        <w:rPr>
          <w:sz w:val="20"/>
          <w:szCs w:val="20"/>
        </w:rPr>
        <w:t>05.12.2019</w:t>
      </w:r>
    </w:p>
    <w:p w:rsidR="00CC2DE5" w:rsidRPr="00CC2DE5" w:rsidRDefault="00CC2DE5" w:rsidP="00CC2DE5">
      <w:pPr>
        <w:tabs>
          <w:tab w:val="left" w:pos="660"/>
        </w:tabs>
        <w:spacing w:line="240" w:lineRule="exact"/>
        <w:jc w:val="both"/>
        <w:rPr>
          <w:sz w:val="20"/>
          <w:szCs w:val="20"/>
        </w:rPr>
      </w:pPr>
      <w:r w:rsidRPr="00CC2DE5">
        <w:rPr>
          <w:sz w:val="20"/>
          <w:szCs w:val="20"/>
        </w:rPr>
        <w:t>№ 23</w:t>
      </w:r>
      <w:r>
        <w:rPr>
          <w:sz w:val="20"/>
          <w:szCs w:val="20"/>
        </w:rPr>
        <w:t>4</w:t>
      </w:r>
      <w:r w:rsidRPr="00CC2DE5">
        <w:rPr>
          <w:color w:val="FFFFFF"/>
          <w:sz w:val="20"/>
          <w:szCs w:val="20"/>
        </w:rPr>
        <w:t>__</w:t>
      </w:r>
    </w:p>
    <w:p w:rsidR="00CC2DE5" w:rsidRPr="00CC2DE5" w:rsidRDefault="00CC2DE5" w:rsidP="00CC2DE5">
      <w:pPr>
        <w:tabs>
          <w:tab w:val="left" w:pos="660"/>
        </w:tabs>
        <w:spacing w:line="240" w:lineRule="exact"/>
        <w:jc w:val="both"/>
        <w:rPr>
          <w:sz w:val="20"/>
          <w:szCs w:val="20"/>
        </w:rPr>
      </w:pPr>
    </w:p>
    <w:p w:rsidR="00CC2DE5" w:rsidRPr="00CC2DE5" w:rsidRDefault="00CC2DE5" w:rsidP="00CC2DE5">
      <w:pPr>
        <w:spacing w:line="240" w:lineRule="exact"/>
        <w:rPr>
          <w:b/>
          <w:sz w:val="20"/>
          <w:szCs w:val="20"/>
        </w:rPr>
      </w:pPr>
      <w:r w:rsidRPr="00CC2DE5">
        <w:rPr>
          <w:b/>
          <w:sz w:val="20"/>
          <w:szCs w:val="20"/>
        </w:rPr>
        <w:t xml:space="preserve">Глава Угловского городского поселения   А.В.  </w:t>
      </w:r>
      <w:proofErr w:type="spellStart"/>
      <w:r w:rsidRPr="00CC2DE5">
        <w:rPr>
          <w:b/>
          <w:sz w:val="20"/>
          <w:szCs w:val="20"/>
        </w:rPr>
        <w:t>Стекольников</w:t>
      </w:r>
      <w:proofErr w:type="spellEnd"/>
    </w:p>
    <w:p w:rsidR="00CC2DE5" w:rsidRDefault="00CC2DE5" w:rsidP="00CC2DE5">
      <w:pPr>
        <w:pStyle w:val="ConsTitle"/>
        <w:widowControl/>
        <w:ind w:right="0"/>
        <w:rPr>
          <w:rFonts w:ascii="Times New Roman" w:hAnsi="Times New Roman" w:cs="Times New Roman"/>
          <w:b w:val="0"/>
          <w:bCs w:val="0"/>
          <w:sz w:val="20"/>
          <w:szCs w:val="20"/>
        </w:rPr>
      </w:pPr>
    </w:p>
    <w:p w:rsidR="007C3965" w:rsidRDefault="007C3965" w:rsidP="00CC2DE5">
      <w:pPr>
        <w:pStyle w:val="ConsTitle"/>
        <w:widowControl/>
        <w:ind w:right="0"/>
        <w:rPr>
          <w:rFonts w:ascii="Times New Roman" w:hAnsi="Times New Roman" w:cs="Times New Roman"/>
          <w:b w:val="0"/>
          <w:bCs w:val="0"/>
          <w:sz w:val="20"/>
          <w:szCs w:val="20"/>
        </w:rPr>
      </w:pPr>
    </w:p>
    <w:p w:rsidR="007C3965" w:rsidRDefault="007C3965" w:rsidP="00CC2DE5">
      <w:pPr>
        <w:pStyle w:val="ConsTitle"/>
        <w:widowControl/>
        <w:ind w:right="0"/>
        <w:rPr>
          <w:rFonts w:ascii="Times New Roman" w:hAnsi="Times New Roman" w:cs="Times New Roman"/>
          <w:b w:val="0"/>
          <w:bCs w:val="0"/>
          <w:sz w:val="20"/>
          <w:szCs w:val="20"/>
        </w:rPr>
      </w:pPr>
    </w:p>
    <w:p w:rsidR="007C3965" w:rsidRPr="00CC2DE5" w:rsidRDefault="007C3965" w:rsidP="00CC2DE5">
      <w:pPr>
        <w:pStyle w:val="ConsTitle"/>
        <w:widowControl/>
        <w:ind w:right="0"/>
        <w:rPr>
          <w:rFonts w:ascii="Times New Roman" w:hAnsi="Times New Roman" w:cs="Times New Roman"/>
          <w:b w:val="0"/>
          <w:bCs w:val="0"/>
          <w:sz w:val="20"/>
          <w:szCs w:val="20"/>
        </w:rPr>
      </w:pPr>
    </w:p>
    <w:p w:rsidR="00CC2DE5" w:rsidRPr="00CC2DE5" w:rsidRDefault="00CC2DE5" w:rsidP="00CC2DE5">
      <w:pPr>
        <w:pStyle w:val="ConsTitle"/>
        <w:widowControl/>
        <w:ind w:right="0"/>
        <w:jc w:val="right"/>
        <w:rPr>
          <w:rFonts w:ascii="Times New Roman" w:hAnsi="Times New Roman" w:cs="Times New Roman"/>
          <w:b w:val="0"/>
          <w:sz w:val="20"/>
          <w:szCs w:val="20"/>
        </w:rPr>
      </w:pPr>
      <w:r w:rsidRPr="00CC2DE5">
        <w:rPr>
          <w:rFonts w:ascii="Times New Roman" w:hAnsi="Times New Roman" w:cs="Times New Roman"/>
          <w:b w:val="0"/>
          <w:bCs w:val="0"/>
          <w:sz w:val="20"/>
          <w:szCs w:val="20"/>
        </w:rPr>
        <w:t xml:space="preserve">                                                                                                             </w:t>
      </w:r>
      <w:r w:rsidRPr="00CC2DE5">
        <w:rPr>
          <w:sz w:val="20"/>
          <w:szCs w:val="20"/>
        </w:rPr>
        <w:t xml:space="preserve">   </w:t>
      </w:r>
      <w:r w:rsidRPr="00CC2DE5">
        <w:rPr>
          <w:rFonts w:ascii="Times New Roman" w:hAnsi="Times New Roman" w:cs="Times New Roman"/>
          <w:b w:val="0"/>
          <w:sz w:val="20"/>
          <w:szCs w:val="20"/>
        </w:rPr>
        <w:t xml:space="preserve">Утверждена                                                                                                                                                                                                 </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sz w:val="20"/>
          <w:szCs w:val="20"/>
        </w:rPr>
        <w:t xml:space="preserve">                                                                                  </w:t>
      </w:r>
      <w:r w:rsidRPr="00CC2DE5">
        <w:rPr>
          <w:rFonts w:ascii="Times New Roman" w:hAnsi="Times New Roman" w:cs="Times New Roman"/>
          <w:b w:val="0"/>
          <w:bCs w:val="0"/>
          <w:sz w:val="20"/>
          <w:szCs w:val="20"/>
        </w:rPr>
        <w:t xml:space="preserve">решением </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b w:val="0"/>
          <w:bCs w:val="0"/>
          <w:sz w:val="20"/>
          <w:szCs w:val="20"/>
        </w:rPr>
        <w:t xml:space="preserve">Совета депутатов </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b w:val="0"/>
          <w:bCs w:val="0"/>
          <w:sz w:val="20"/>
          <w:szCs w:val="20"/>
        </w:rPr>
        <w:t xml:space="preserve">Угловского городского </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b w:val="0"/>
          <w:bCs w:val="0"/>
          <w:sz w:val="20"/>
          <w:szCs w:val="20"/>
        </w:rPr>
        <w:t xml:space="preserve">поселения </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b w:val="0"/>
          <w:bCs w:val="0"/>
          <w:sz w:val="20"/>
          <w:szCs w:val="20"/>
        </w:rPr>
        <w:t>от 05.12.2019 № 234</w:t>
      </w:r>
    </w:p>
    <w:p w:rsidR="00CC2DE5" w:rsidRPr="00CC2DE5" w:rsidRDefault="00CC2DE5" w:rsidP="00CC2DE5">
      <w:pPr>
        <w:pStyle w:val="ConsTitle"/>
        <w:widowControl/>
        <w:ind w:right="0"/>
        <w:jc w:val="right"/>
        <w:rPr>
          <w:rFonts w:ascii="Times New Roman" w:hAnsi="Times New Roman" w:cs="Times New Roman"/>
          <w:b w:val="0"/>
          <w:bCs w:val="0"/>
          <w:sz w:val="20"/>
          <w:szCs w:val="20"/>
        </w:rPr>
      </w:pPr>
      <w:r w:rsidRPr="00CC2DE5">
        <w:rPr>
          <w:rFonts w:ascii="Times New Roman" w:hAnsi="Times New Roman" w:cs="Times New Roman"/>
          <w:b w:val="0"/>
          <w:bCs w:val="0"/>
          <w:sz w:val="20"/>
          <w:szCs w:val="20"/>
        </w:rPr>
        <w:t xml:space="preserve">                                                                                               </w:t>
      </w:r>
    </w:p>
    <w:p w:rsidR="00CC2DE5" w:rsidRPr="00CC2DE5" w:rsidRDefault="00CC2DE5" w:rsidP="00CC2DE5">
      <w:pPr>
        <w:pStyle w:val="ConsTitle"/>
        <w:widowControl/>
        <w:ind w:right="0"/>
        <w:jc w:val="center"/>
        <w:rPr>
          <w:rFonts w:ascii="Times New Roman" w:hAnsi="Times New Roman" w:cs="Times New Roman"/>
          <w:sz w:val="20"/>
          <w:szCs w:val="20"/>
        </w:rPr>
      </w:pPr>
      <w:r w:rsidRPr="00CC2DE5">
        <w:rPr>
          <w:rFonts w:ascii="Times New Roman" w:hAnsi="Times New Roman" w:cs="Times New Roman"/>
          <w:sz w:val="20"/>
          <w:szCs w:val="20"/>
        </w:rPr>
        <w:t>ПРОГРАММА</w:t>
      </w:r>
    </w:p>
    <w:p w:rsidR="00CC2DE5" w:rsidRPr="00CC2DE5" w:rsidRDefault="00CC2DE5" w:rsidP="00CC2DE5">
      <w:pPr>
        <w:pStyle w:val="ConsTitle"/>
        <w:widowControl/>
        <w:ind w:right="0"/>
        <w:jc w:val="center"/>
        <w:rPr>
          <w:rFonts w:ascii="Times New Roman" w:hAnsi="Times New Roman" w:cs="Times New Roman"/>
          <w:sz w:val="20"/>
          <w:szCs w:val="20"/>
        </w:rPr>
      </w:pPr>
      <w:r w:rsidRPr="00CC2DE5">
        <w:rPr>
          <w:rFonts w:ascii="Times New Roman" w:hAnsi="Times New Roman" w:cs="Times New Roman"/>
          <w:sz w:val="20"/>
          <w:szCs w:val="20"/>
        </w:rPr>
        <w:t>ПРИВАТИЗАЦИИ МУНИЦИПАЛЬНОГО ИМУЩЕСТВА</w:t>
      </w:r>
    </w:p>
    <w:p w:rsidR="00CC2DE5" w:rsidRPr="00CC2DE5" w:rsidRDefault="00CC2DE5" w:rsidP="00CC2DE5">
      <w:pPr>
        <w:pStyle w:val="ConsTitle"/>
        <w:widowControl/>
        <w:ind w:right="0"/>
        <w:jc w:val="center"/>
        <w:rPr>
          <w:rFonts w:ascii="Times New Roman" w:hAnsi="Times New Roman" w:cs="Times New Roman"/>
          <w:sz w:val="20"/>
          <w:szCs w:val="20"/>
        </w:rPr>
      </w:pPr>
      <w:r w:rsidRPr="00CC2DE5">
        <w:rPr>
          <w:rFonts w:ascii="Times New Roman" w:hAnsi="Times New Roman" w:cs="Times New Roman"/>
          <w:sz w:val="20"/>
          <w:szCs w:val="20"/>
        </w:rPr>
        <w:t>В УГЛОВСКОМ ГОРОДСКОМ ПОСЕЛЕНИИ</w:t>
      </w:r>
    </w:p>
    <w:p w:rsidR="00CC2DE5" w:rsidRPr="00CC2DE5" w:rsidRDefault="00CC2DE5" w:rsidP="00CC2DE5">
      <w:pPr>
        <w:pStyle w:val="ConsTitle"/>
        <w:widowControl/>
        <w:ind w:right="0"/>
        <w:jc w:val="center"/>
        <w:rPr>
          <w:rFonts w:ascii="Times New Roman" w:hAnsi="Times New Roman" w:cs="Times New Roman"/>
          <w:sz w:val="20"/>
          <w:szCs w:val="20"/>
        </w:rPr>
      </w:pPr>
      <w:r w:rsidRPr="00CC2DE5">
        <w:rPr>
          <w:rFonts w:ascii="Times New Roman" w:hAnsi="Times New Roman" w:cs="Times New Roman"/>
          <w:sz w:val="20"/>
          <w:szCs w:val="20"/>
        </w:rPr>
        <w:t>НА 2020-2022 ГОДЫ</w:t>
      </w:r>
    </w:p>
    <w:p w:rsidR="00CC2DE5" w:rsidRPr="00CC2DE5" w:rsidRDefault="00CC2DE5" w:rsidP="00CC2DE5">
      <w:pPr>
        <w:pStyle w:val="ConsNonformat"/>
        <w:widowControl/>
        <w:ind w:right="0"/>
        <w:jc w:val="center"/>
        <w:rPr>
          <w:rFonts w:ascii="Times New Roman" w:hAnsi="Times New Roman" w:cs="Times New Roman"/>
        </w:rPr>
      </w:pPr>
    </w:p>
    <w:p w:rsidR="00CC2DE5" w:rsidRPr="00CC2DE5" w:rsidRDefault="00CC2DE5" w:rsidP="00CC2DE5">
      <w:pPr>
        <w:pStyle w:val="ConsNormal"/>
        <w:widowControl/>
        <w:ind w:right="0" w:firstLine="0"/>
        <w:jc w:val="center"/>
        <w:rPr>
          <w:rFonts w:ascii="Times New Roman" w:hAnsi="Times New Roman" w:cs="Times New Roman"/>
          <w:b/>
          <w:bCs/>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1. Введение</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proofErr w:type="gramStart"/>
      <w:r w:rsidRPr="00CC2DE5">
        <w:rPr>
          <w:rFonts w:ascii="Times New Roman" w:hAnsi="Times New Roman" w:cs="Times New Roman"/>
        </w:rPr>
        <w:t>Настоящая Программа приватизации муниципального имущества в Угловском городском поселении на 2020-2022 годы (далее - Программа) разработана в соответствии с федеральным законом от 21 декабря 2001 года № 178-ФЗ «О приватизации государственного и муниципального имущества», Порядком разработки программы приватизации муниципального имущества Угловского городского поселения, утвержденным решением Совета депутатов Угловского городского поселения от 12.12.2012 № 122 (в редакции решений Совета депутатов Угловского городского поселения от</w:t>
      </w:r>
      <w:proofErr w:type="gramEnd"/>
      <w:r w:rsidRPr="00CC2DE5">
        <w:rPr>
          <w:rFonts w:ascii="Times New Roman" w:hAnsi="Times New Roman" w:cs="Times New Roman"/>
        </w:rPr>
        <w:t xml:space="preserve"> </w:t>
      </w:r>
      <w:proofErr w:type="gramStart"/>
      <w:r w:rsidRPr="00CC2DE5">
        <w:rPr>
          <w:rFonts w:ascii="Times New Roman" w:hAnsi="Times New Roman" w:cs="Times New Roman"/>
        </w:rPr>
        <w:t>03.04.2013г. № 151, от 10.12.2014г. № 238).</w:t>
      </w:r>
      <w:proofErr w:type="gramEnd"/>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Настоящая Программа устанавливает основные цели, задачи приватизации в Угловском городском поселении, перечень муниципального имущества, подлежащего приватизации, мероприятия по ее реализации.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Основными целями реализации настоящей Программы являются:</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повышение эффективности управления муниципальной собственностью;</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усиление социальной направленности приватизации;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обеспечение планомерности процесса приватизации.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Приватизация муниципального имущества будет направлена на решение следующих задач:</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продолжение структурных преобразований в экономике поселения;</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оптимизация структуры муниципальной собственности;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привлечение инвестиций в процессе приватизации;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рациональное пополнение доходов  бюджета Угловского городского поселения;</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уменьшение расходов  бюджета Угловского городского поселения на управление муниципальным имуществом;</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проведение предпродажной подготовки с привлечением аудиторов, оценщиков, финансовых и юридических консультантов;</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дифференцированный подход к приватизации предприятий в зависимости от их ликвидности;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 xml:space="preserve">обеспечение </w:t>
      </w:r>
      <w:proofErr w:type="gramStart"/>
      <w:r w:rsidRPr="00CC2DE5">
        <w:rPr>
          <w:rFonts w:ascii="Times New Roman" w:hAnsi="Times New Roman" w:cs="Times New Roman"/>
        </w:rPr>
        <w:t>контроля, за</w:t>
      </w:r>
      <w:proofErr w:type="gramEnd"/>
      <w:r w:rsidRPr="00CC2DE5">
        <w:rPr>
          <w:rFonts w:ascii="Times New Roman" w:hAnsi="Times New Roman" w:cs="Times New Roman"/>
        </w:rPr>
        <w:t xml:space="preserve"> выполнением обязательств собственниками приватизируемого имущества.</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2. Основные мероприятия по реализации настоящей Программы</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В целях реализации настоящей Программы предусматривается проведение следующих мероприятий:</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государственная регистрация права муниципальной собственности на объекты недвижимости, подлежащие приватизации;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оценка муниципального имущества;</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подготовка и утверждение планов приватизации;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информационное обеспечение приватизации муниципального имущества;</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подготовка и проведение  аукционов по продаже муниципального имущества;</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распределение денежных средств, полученных от приватизации муниципального имущества;</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государственная регистрация перехода права собственности к новому собственнику.</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3. Определение цены подлежащего приватизации муниципального</w:t>
      </w: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имущества</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Цена подлежащего приватизации муниципального имущества определяется как начальная цена, которая устанавливается в случаях, предусмотренных Федеральным законом от 21.12.2001г. №178-ФЗ «О приватизации муниципального и государственного имущества»</w:t>
      </w:r>
      <w:r w:rsidRPr="00CC2DE5">
        <w:rPr>
          <w:rFonts w:ascii="Times New Roman" w:hAnsi="Times New Roman" w:cs="Times New Roman"/>
          <w:color w:val="FF0000"/>
        </w:rPr>
        <w:t xml:space="preserve"> </w:t>
      </w:r>
      <w:r w:rsidRPr="00CC2DE5">
        <w:rPr>
          <w:rFonts w:ascii="Times New Roman" w:hAnsi="Times New Roman" w:cs="Times New Roman"/>
        </w:rPr>
        <w:t>в соответствии с законодательством Российской Федерации, регулирующим оценочную деятельность.</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lastRenderedPageBreak/>
        <w:t>Сделки купли-продажи приватизируемого муниципального имущества облагаются налогом на добавленную стоимость.</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4. Ресурсное обеспечение реализации настоящей Программы</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 xml:space="preserve">Под ресурсным обеспечением настоящей Программы понимаются размер и виды затрат на организацию и проведение приватизации муниципального имущества. </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Для обеспечения реализации Программы мероприятия по организации и проведению приватизации планируется проведение  оценки рыночной стоимости здания с земельным участком в 2020 году и по истечении действия оценки (через 6 месяцев) в 2020-2022 годах (в случае не продажи муниципального имущества).</w:t>
      </w:r>
    </w:p>
    <w:p w:rsidR="00CC2DE5" w:rsidRPr="00CC2DE5" w:rsidRDefault="00CC2DE5" w:rsidP="00CC2DE5">
      <w:pPr>
        <w:pStyle w:val="ConsNormal"/>
        <w:widowControl/>
        <w:ind w:right="0" w:firstLine="0"/>
        <w:jc w:val="center"/>
        <w:rPr>
          <w:rFonts w:ascii="Times New Roman" w:hAnsi="Times New Roman" w:cs="Times New Roman"/>
          <w:b/>
          <w:bCs/>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5. Отчуждение земельных участков</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его использования, если иное не предусмотрено законодательством.</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заключаются договоры аренды земельного участка с множественностью лиц на стороне арендатора в порядке, установленном законодательством.</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Собственники расположенных на неделимом земельном участке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Размер доли в праве собственности на земельный участок определяется пропорционально отношению площади соответствующей части здания, строения, сооружения к общей площади здания, строения, сооружения.</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При отчуждении земельных участков право собственности не переходит на объекты инженерной инфраструктуры, находящиеся в государственной или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Земельные участки подлежат отчуждению по цене, установленной в соответствии с действующим законодательством.</w:t>
      </w:r>
    </w:p>
    <w:p w:rsidR="00CC2DE5" w:rsidRPr="00CC2DE5" w:rsidRDefault="00CC2DE5" w:rsidP="00CC2DE5">
      <w:pPr>
        <w:pStyle w:val="ConsNormal"/>
        <w:widowControl/>
        <w:ind w:right="0" w:firstLine="0"/>
        <w:rPr>
          <w:rFonts w:ascii="Times New Roman" w:hAnsi="Times New Roman" w:cs="Times New Roman"/>
          <w:b/>
          <w:bCs/>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6. Перечень муниципального имущества, подлежащего</w:t>
      </w: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приватизации в 2020-2022 годах</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 xml:space="preserve">В рамках реализации задач по приватизации муниципального имущества на 2020-2022 годы необходимо осуществить продажу объектов муниципального имущества перечисленных в Приложении 1 к настоящей Программе. </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Исходя из анализа состава муниципального имущества, подлежащего приватизации в 2020-2023 годах ожидается получение доходов в размере 500</w:t>
      </w:r>
      <w:r w:rsidRPr="00CC2DE5">
        <w:rPr>
          <w:rFonts w:ascii="Times New Roman" w:hAnsi="Times New Roman" w:cs="Times New Roman"/>
          <w:color w:val="FF0000"/>
        </w:rPr>
        <w:t xml:space="preserve"> </w:t>
      </w:r>
      <w:r w:rsidRPr="00CC2DE5">
        <w:rPr>
          <w:rFonts w:ascii="Times New Roman" w:hAnsi="Times New Roman" w:cs="Times New Roman"/>
        </w:rPr>
        <w:t>тысяч  рублей.</w:t>
      </w:r>
    </w:p>
    <w:p w:rsidR="00CC2DE5" w:rsidRPr="00CC2DE5" w:rsidRDefault="00CC2DE5" w:rsidP="00CC2DE5">
      <w:pPr>
        <w:pStyle w:val="ConsNormal"/>
        <w:widowControl/>
        <w:ind w:right="0" w:firstLine="0"/>
        <w:jc w:val="center"/>
        <w:rPr>
          <w:rFonts w:ascii="Times New Roman" w:hAnsi="Times New Roman" w:cs="Times New Roman"/>
          <w:b/>
          <w:bCs/>
        </w:rPr>
      </w:pP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 xml:space="preserve">7. Организация </w:t>
      </w:r>
      <w:proofErr w:type="gramStart"/>
      <w:r w:rsidRPr="00CC2DE5">
        <w:rPr>
          <w:rFonts w:ascii="Times New Roman" w:hAnsi="Times New Roman" w:cs="Times New Roman"/>
          <w:b/>
          <w:bCs/>
        </w:rPr>
        <w:t>контроля за</w:t>
      </w:r>
      <w:proofErr w:type="gramEnd"/>
      <w:r w:rsidRPr="00CC2DE5">
        <w:rPr>
          <w:rFonts w:ascii="Times New Roman" w:hAnsi="Times New Roman" w:cs="Times New Roman"/>
          <w:b/>
          <w:bCs/>
        </w:rPr>
        <w:t xml:space="preserve"> проведением приватизации</w:t>
      </w:r>
    </w:p>
    <w:p w:rsidR="00CC2DE5" w:rsidRPr="00CC2DE5" w:rsidRDefault="00CC2DE5" w:rsidP="00CC2DE5">
      <w:pPr>
        <w:pStyle w:val="ConsNormal"/>
        <w:widowControl/>
        <w:ind w:right="0" w:firstLine="0"/>
        <w:jc w:val="center"/>
        <w:rPr>
          <w:rFonts w:ascii="Times New Roman" w:hAnsi="Times New Roman" w:cs="Times New Roman"/>
          <w:b/>
          <w:bCs/>
        </w:rPr>
      </w:pPr>
      <w:r w:rsidRPr="00CC2DE5">
        <w:rPr>
          <w:rFonts w:ascii="Times New Roman" w:hAnsi="Times New Roman" w:cs="Times New Roman"/>
          <w:b/>
          <w:bCs/>
        </w:rPr>
        <w:t>муниципального имущества</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 xml:space="preserve">Целью </w:t>
      </w:r>
      <w:proofErr w:type="gramStart"/>
      <w:r w:rsidRPr="00CC2DE5">
        <w:rPr>
          <w:rFonts w:ascii="Times New Roman" w:hAnsi="Times New Roman" w:cs="Times New Roman"/>
        </w:rPr>
        <w:t>контроля за</w:t>
      </w:r>
      <w:proofErr w:type="gramEnd"/>
      <w:r w:rsidRPr="00CC2DE5">
        <w:rPr>
          <w:rFonts w:ascii="Times New Roman" w:hAnsi="Times New Roman" w:cs="Times New Roman"/>
        </w:rPr>
        <w:t xml:space="preserve"> проведением приватизации муниципального имущества является уменьшение рисков в отношении использования муниципального имущества, безусловная реализация новыми собственниками инвестиционных и социальных обязательств, гарантированное получение средств от приватизации в планируемых объемах и в установленные сроки.</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Обеспечение выполнения настоящей Программы возлагается на заместителя Главы Администрации Угловского городского поселения.</w:t>
      </w:r>
    </w:p>
    <w:p w:rsidR="00CC2DE5" w:rsidRPr="00CC2DE5" w:rsidRDefault="00CC2DE5" w:rsidP="00CC2DE5">
      <w:pPr>
        <w:pStyle w:val="ConsNormal"/>
        <w:widowControl/>
        <w:ind w:right="0" w:firstLine="540"/>
        <w:jc w:val="both"/>
        <w:rPr>
          <w:rFonts w:ascii="Times New Roman" w:hAnsi="Times New Roman" w:cs="Times New Roman"/>
        </w:rPr>
      </w:pPr>
      <w:r w:rsidRPr="00CC2DE5">
        <w:rPr>
          <w:rFonts w:ascii="Times New Roman" w:hAnsi="Times New Roman" w:cs="Times New Roman"/>
        </w:rPr>
        <w:t>Отчет о результатах приватизации муниципального имущества за 2020-2023 год представляется до 1 марта 2021-2023 годов на Совет депутатов Угловского городского поселения.</w:t>
      </w:r>
    </w:p>
    <w:p w:rsidR="00CC2DE5" w:rsidRPr="00CC2DE5" w:rsidRDefault="00CC2DE5" w:rsidP="00CC2DE5">
      <w:pPr>
        <w:widowControl w:val="0"/>
        <w:adjustRightInd w:val="0"/>
        <w:ind w:firstLine="540"/>
        <w:jc w:val="both"/>
        <w:rPr>
          <w:sz w:val="20"/>
          <w:szCs w:val="20"/>
        </w:rPr>
      </w:pPr>
      <w:r w:rsidRPr="00CC2DE5">
        <w:rPr>
          <w:sz w:val="20"/>
          <w:szCs w:val="20"/>
        </w:rPr>
        <w:t>Отчет о результатах приватизации муниципального имущества за 2020-2022 годы подлежит размещению на официальном сайте в сети «Интернет», определенном Администрацией Угловского городского поселения, а также на официальном сайте Российской Федерации в сети «Интернет» для размещения информации о проведении торгов (</w:t>
      </w:r>
      <w:proofErr w:type="spellStart"/>
      <w:r w:rsidRPr="00CC2DE5">
        <w:rPr>
          <w:sz w:val="20"/>
          <w:szCs w:val="20"/>
        </w:rPr>
        <w:t>torgi</w:t>
      </w:r>
      <w:proofErr w:type="spellEnd"/>
      <w:r w:rsidRPr="00CC2DE5">
        <w:rPr>
          <w:sz w:val="20"/>
          <w:szCs w:val="20"/>
        </w:rPr>
        <w:t>.</w:t>
      </w:r>
      <w:proofErr w:type="spellStart"/>
      <w:r w:rsidRPr="00CC2DE5">
        <w:rPr>
          <w:sz w:val="20"/>
          <w:szCs w:val="20"/>
          <w:lang w:val="en-US"/>
        </w:rPr>
        <w:t>gov</w:t>
      </w:r>
      <w:proofErr w:type="spellEnd"/>
      <w:r w:rsidRPr="00CC2DE5">
        <w:rPr>
          <w:sz w:val="20"/>
          <w:szCs w:val="20"/>
        </w:rPr>
        <w:t>.</w:t>
      </w:r>
      <w:proofErr w:type="spellStart"/>
      <w:r w:rsidRPr="00CC2DE5">
        <w:rPr>
          <w:sz w:val="20"/>
          <w:szCs w:val="20"/>
          <w:lang w:val="en-US"/>
        </w:rPr>
        <w:t>ru</w:t>
      </w:r>
      <w:proofErr w:type="spellEnd"/>
      <w:r w:rsidRPr="00CC2DE5">
        <w:rPr>
          <w:sz w:val="20"/>
          <w:szCs w:val="20"/>
        </w:rPr>
        <w:t>).</w:t>
      </w:r>
    </w:p>
    <w:p w:rsidR="00CC2DE5" w:rsidRPr="00CC2DE5" w:rsidRDefault="00CC2DE5" w:rsidP="00CC2DE5">
      <w:pPr>
        <w:pStyle w:val="ConsNonformat"/>
        <w:widowControl/>
        <w:ind w:right="0"/>
        <w:jc w:val="both"/>
        <w:rPr>
          <w:rFonts w:ascii="Times New Roman" w:hAnsi="Times New Roman" w:cs="Times New Roman"/>
        </w:rPr>
      </w:pPr>
    </w:p>
    <w:p w:rsidR="00CC2DE5" w:rsidRPr="00CC2DE5" w:rsidRDefault="00CC2DE5" w:rsidP="00CC2DE5">
      <w:pPr>
        <w:pStyle w:val="ConsPlusTitle"/>
        <w:widowControl/>
        <w:rPr>
          <w:rFonts w:ascii="Times New Roman" w:hAnsi="Times New Roman" w:cs="Times New Roman"/>
        </w:rPr>
      </w:pPr>
      <w:r w:rsidRPr="00CC2DE5">
        <w:rPr>
          <w:rFonts w:ascii="Times New Roman" w:hAnsi="Times New Roman" w:cs="Times New Roman"/>
        </w:rPr>
        <w:lastRenderedPageBreak/>
        <w:t xml:space="preserve">                                                                                                                                                                                                                                                                                                                                                                                                                                                                                            </w:t>
      </w:r>
    </w:p>
    <w:p w:rsidR="00CC2DE5" w:rsidRPr="00CC2DE5" w:rsidRDefault="00CC2DE5" w:rsidP="00CC2DE5">
      <w:pPr>
        <w:pStyle w:val="ConsPlusTitle"/>
        <w:widowControl/>
        <w:jc w:val="right"/>
        <w:rPr>
          <w:rFonts w:ascii="Times New Roman" w:hAnsi="Times New Roman" w:cs="Times New Roman"/>
          <w:b w:val="0"/>
          <w:bCs w:val="0"/>
        </w:rPr>
      </w:pPr>
      <w:r w:rsidRPr="00CC2DE5">
        <w:rPr>
          <w:rFonts w:ascii="Times New Roman" w:hAnsi="Times New Roman" w:cs="Times New Roman"/>
          <w:b w:val="0"/>
          <w:bCs w:val="0"/>
        </w:rPr>
        <w:t xml:space="preserve">Приложение  </w:t>
      </w:r>
    </w:p>
    <w:p w:rsidR="00CC2DE5" w:rsidRPr="00CC2DE5" w:rsidRDefault="00CC2DE5" w:rsidP="00CC2DE5">
      <w:pPr>
        <w:pStyle w:val="ConsPlusTitle"/>
        <w:widowControl/>
        <w:jc w:val="right"/>
        <w:rPr>
          <w:rFonts w:ascii="Times New Roman" w:hAnsi="Times New Roman" w:cs="Times New Roman"/>
          <w:b w:val="0"/>
          <w:bCs w:val="0"/>
        </w:rPr>
      </w:pPr>
      <w:r w:rsidRPr="00CC2DE5">
        <w:rPr>
          <w:rFonts w:ascii="Times New Roman" w:hAnsi="Times New Roman" w:cs="Times New Roman"/>
          <w:b w:val="0"/>
          <w:bCs w:val="0"/>
        </w:rPr>
        <w:t xml:space="preserve">к Программе приватизации </w:t>
      </w:r>
    </w:p>
    <w:p w:rsidR="00CC2DE5" w:rsidRPr="00CC2DE5" w:rsidRDefault="00CC2DE5" w:rsidP="00CC2DE5">
      <w:pPr>
        <w:pStyle w:val="ConsPlusTitle"/>
        <w:widowControl/>
        <w:jc w:val="right"/>
        <w:rPr>
          <w:rFonts w:ascii="Times New Roman" w:hAnsi="Times New Roman" w:cs="Times New Roman"/>
          <w:b w:val="0"/>
          <w:bCs w:val="0"/>
        </w:rPr>
      </w:pPr>
      <w:r w:rsidRPr="00CC2DE5">
        <w:rPr>
          <w:rFonts w:ascii="Times New Roman" w:hAnsi="Times New Roman" w:cs="Times New Roman"/>
          <w:b w:val="0"/>
          <w:bCs w:val="0"/>
        </w:rPr>
        <w:t xml:space="preserve">муниципального имущества </w:t>
      </w:r>
    </w:p>
    <w:p w:rsidR="00CC2DE5" w:rsidRPr="00CC2DE5" w:rsidRDefault="00CC2DE5" w:rsidP="00CC2DE5">
      <w:pPr>
        <w:pStyle w:val="ConsPlusTitle"/>
        <w:widowControl/>
        <w:jc w:val="right"/>
        <w:rPr>
          <w:rFonts w:ascii="Times New Roman" w:hAnsi="Times New Roman" w:cs="Times New Roman"/>
          <w:b w:val="0"/>
          <w:bCs w:val="0"/>
        </w:rPr>
      </w:pPr>
      <w:r w:rsidRPr="00CC2DE5">
        <w:rPr>
          <w:rFonts w:ascii="Times New Roman" w:hAnsi="Times New Roman" w:cs="Times New Roman"/>
          <w:b w:val="0"/>
          <w:bCs w:val="0"/>
        </w:rPr>
        <w:t xml:space="preserve">в Угловском </w:t>
      </w:r>
      <w:r w:rsidRPr="00CC2DE5">
        <w:rPr>
          <w:rFonts w:ascii="Times New Roman" w:hAnsi="Times New Roman" w:cs="Times New Roman"/>
          <w:b w:val="0"/>
        </w:rPr>
        <w:t>городском</w:t>
      </w:r>
    </w:p>
    <w:p w:rsidR="00CC2DE5" w:rsidRPr="00CC2DE5" w:rsidRDefault="00CC2DE5" w:rsidP="00CC2DE5">
      <w:pPr>
        <w:pStyle w:val="ConsPlusTitle"/>
        <w:widowControl/>
        <w:jc w:val="right"/>
        <w:rPr>
          <w:rFonts w:ascii="Times New Roman" w:hAnsi="Times New Roman" w:cs="Times New Roman"/>
          <w:b w:val="0"/>
          <w:bCs w:val="0"/>
        </w:rPr>
      </w:pPr>
      <w:proofErr w:type="gramStart"/>
      <w:r w:rsidRPr="00CC2DE5">
        <w:rPr>
          <w:rFonts w:ascii="Times New Roman" w:hAnsi="Times New Roman" w:cs="Times New Roman"/>
          <w:b w:val="0"/>
          <w:bCs w:val="0"/>
        </w:rPr>
        <w:t>поселении</w:t>
      </w:r>
      <w:proofErr w:type="gramEnd"/>
      <w:r w:rsidRPr="00CC2DE5">
        <w:rPr>
          <w:rFonts w:ascii="Times New Roman" w:hAnsi="Times New Roman" w:cs="Times New Roman"/>
          <w:b w:val="0"/>
          <w:bCs w:val="0"/>
        </w:rPr>
        <w:t xml:space="preserve"> на 2020-2022 годы</w:t>
      </w:r>
    </w:p>
    <w:p w:rsidR="00CC2DE5" w:rsidRPr="00CC2DE5" w:rsidRDefault="00CC2DE5" w:rsidP="00CC2DE5">
      <w:pPr>
        <w:pStyle w:val="ConsPlusTitle"/>
        <w:widowControl/>
        <w:jc w:val="right"/>
        <w:rPr>
          <w:rFonts w:ascii="Times New Roman" w:hAnsi="Times New Roman" w:cs="Times New Roman"/>
          <w:b w:val="0"/>
          <w:bCs w:val="0"/>
        </w:rPr>
      </w:pPr>
    </w:p>
    <w:p w:rsidR="00CC2DE5" w:rsidRPr="00CC2DE5" w:rsidRDefault="00CC2DE5" w:rsidP="00CC2DE5">
      <w:pPr>
        <w:pStyle w:val="ConsPlusTitle"/>
        <w:widowControl/>
        <w:jc w:val="right"/>
        <w:rPr>
          <w:rFonts w:ascii="Times New Roman" w:hAnsi="Times New Roman" w:cs="Times New Roman"/>
          <w:b w:val="0"/>
          <w:bCs w:val="0"/>
        </w:rPr>
      </w:pPr>
    </w:p>
    <w:p w:rsidR="00CC2DE5" w:rsidRPr="00CC2DE5" w:rsidRDefault="00CC2DE5" w:rsidP="00CC2DE5">
      <w:pPr>
        <w:pStyle w:val="ConsPlusTitle"/>
        <w:widowControl/>
        <w:jc w:val="center"/>
        <w:rPr>
          <w:rFonts w:ascii="Times New Roman" w:hAnsi="Times New Roman" w:cs="Times New Roman"/>
        </w:rPr>
      </w:pPr>
      <w:r w:rsidRPr="00CC2DE5">
        <w:rPr>
          <w:rFonts w:ascii="Times New Roman" w:hAnsi="Times New Roman" w:cs="Times New Roman"/>
        </w:rPr>
        <w:t xml:space="preserve">ПЕРЕЧЕНЬ ОБЪЕКТОВ </w:t>
      </w:r>
      <w:proofErr w:type="gramStart"/>
      <w:r w:rsidRPr="00CC2DE5">
        <w:rPr>
          <w:rFonts w:ascii="Times New Roman" w:hAnsi="Times New Roman" w:cs="Times New Roman"/>
        </w:rPr>
        <w:t>МУНИЦИПАЛЬНОГО</w:t>
      </w:r>
      <w:proofErr w:type="gramEnd"/>
      <w:r w:rsidRPr="00CC2DE5">
        <w:rPr>
          <w:rFonts w:ascii="Times New Roman" w:hAnsi="Times New Roman" w:cs="Times New Roman"/>
        </w:rPr>
        <w:t xml:space="preserve"> ИМУШЕСТВА, </w:t>
      </w:r>
    </w:p>
    <w:p w:rsidR="00CC2DE5" w:rsidRPr="00CC2DE5" w:rsidRDefault="00CC2DE5" w:rsidP="00CC2DE5">
      <w:pPr>
        <w:pStyle w:val="ConsPlusTitle"/>
        <w:widowControl/>
        <w:jc w:val="center"/>
        <w:rPr>
          <w:rFonts w:ascii="Times New Roman" w:hAnsi="Times New Roman" w:cs="Times New Roman"/>
        </w:rPr>
      </w:pPr>
      <w:r w:rsidRPr="00CC2DE5">
        <w:rPr>
          <w:rFonts w:ascii="Times New Roman" w:hAnsi="Times New Roman" w:cs="Times New Roman"/>
        </w:rPr>
        <w:t xml:space="preserve">ПОДЛЕЖАЩИХ ПРИВАТИЗАЦИИ НА 2020-2022 </w:t>
      </w:r>
      <w:proofErr w:type="spellStart"/>
      <w:r w:rsidRPr="00CC2DE5">
        <w:rPr>
          <w:rFonts w:ascii="Times New Roman" w:hAnsi="Times New Roman" w:cs="Times New Roman"/>
        </w:rPr>
        <w:t>ГОДы</w:t>
      </w:r>
      <w:proofErr w:type="spellEnd"/>
      <w:r w:rsidRPr="00CC2DE5">
        <w:rPr>
          <w:rFonts w:ascii="Times New Roman" w:hAnsi="Times New Roman" w:cs="Times New Roman"/>
        </w:rPr>
        <w:t xml:space="preserve"> </w:t>
      </w:r>
    </w:p>
    <w:p w:rsidR="00CC2DE5" w:rsidRPr="00CC2DE5" w:rsidRDefault="00CC2DE5" w:rsidP="00CC2DE5">
      <w:pPr>
        <w:pStyle w:val="ConsPlusTitle"/>
        <w:widowControl/>
        <w:rPr>
          <w:rFonts w:ascii="Times New Roman" w:hAnsi="Times New Roman" w:cs="Times New Roman"/>
        </w:rPr>
      </w:pP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23"/>
        <w:gridCol w:w="3469"/>
      </w:tblGrid>
      <w:tr w:rsidR="00CC2DE5" w:rsidRPr="00CC2DE5" w:rsidTr="00771A15">
        <w:tc>
          <w:tcPr>
            <w:tcW w:w="3369" w:type="dxa"/>
            <w:shd w:val="clear" w:color="auto" w:fill="auto"/>
            <w:vAlign w:val="center"/>
          </w:tcPr>
          <w:p w:rsidR="00CC2DE5" w:rsidRPr="00CC2DE5" w:rsidRDefault="00CC2DE5" w:rsidP="00771A15">
            <w:pPr>
              <w:pStyle w:val="ConsPlusNormal"/>
              <w:spacing w:line="360" w:lineRule="auto"/>
              <w:ind w:firstLine="0"/>
              <w:jc w:val="center"/>
              <w:rPr>
                <w:rFonts w:ascii="Times New Roman" w:hAnsi="Times New Roman" w:cs="Times New Roman"/>
              </w:rPr>
            </w:pPr>
            <w:r w:rsidRPr="00CC2DE5">
              <w:rPr>
                <w:rFonts w:ascii="Times New Roman" w:hAnsi="Times New Roman" w:cs="Times New Roman"/>
              </w:rPr>
              <w:t>Наименование</w:t>
            </w:r>
          </w:p>
        </w:tc>
        <w:tc>
          <w:tcPr>
            <w:tcW w:w="2923" w:type="dxa"/>
            <w:shd w:val="clear" w:color="auto" w:fill="auto"/>
            <w:vAlign w:val="center"/>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Местонахождение,</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год постройки,</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площадь</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помещения (помещений),</w:t>
            </w:r>
          </w:p>
          <w:p w:rsidR="00CC2DE5" w:rsidRPr="00CC2DE5" w:rsidRDefault="00CC2DE5" w:rsidP="00771A15">
            <w:pPr>
              <w:pStyle w:val="ConsPlusNormal"/>
              <w:ind w:firstLine="0"/>
              <w:jc w:val="center"/>
              <w:rPr>
                <w:rFonts w:ascii="Times New Roman" w:hAnsi="Times New Roman" w:cs="Times New Roman"/>
              </w:rPr>
            </w:pPr>
          </w:p>
        </w:tc>
        <w:tc>
          <w:tcPr>
            <w:tcW w:w="3469" w:type="dxa"/>
            <w:shd w:val="clear" w:color="auto" w:fill="auto"/>
            <w:vAlign w:val="center"/>
          </w:tcPr>
          <w:p w:rsidR="00CC2DE5" w:rsidRPr="00CC2DE5" w:rsidRDefault="00CC2DE5" w:rsidP="00771A15">
            <w:pPr>
              <w:pStyle w:val="ConsPlusNormal"/>
              <w:tabs>
                <w:tab w:val="left" w:pos="1717"/>
              </w:tabs>
              <w:ind w:firstLine="0"/>
              <w:jc w:val="center"/>
              <w:rPr>
                <w:rFonts w:ascii="Times New Roman" w:hAnsi="Times New Roman" w:cs="Times New Roman"/>
              </w:rPr>
            </w:pPr>
            <w:r w:rsidRPr="00CC2DE5">
              <w:rPr>
                <w:rFonts w:ascii="Times New Roman" w:hAnsi="Times New Roman" w:cs="Times New Roman"/>
              </w:rPr>
              <w:t>Режим управления муниципальным имуществом</w:t>
            </w:r>
          </w:p>
          <w:p w:rsidR="00CC2DE5" w:rsidRPr="00CC2DE5" w:rsidRDefault="00CC2DE5" w:rsidP="00771A15">
            <w:pPr>
              <w:pStyle w:val="ConsPlusNormal"/>
              <w:spacing w:line="360" w:lineRule="auto"/>
              <w:ind w:firstLine="0"/>
              <w:jc w:val="center"/>
              <w:rPr>
                <w:rFonts w:ascii="Times New Roman" w:hAnsi="Times New Roman" w:cs="Times New Roman"/>
              </w:rPr>
            </w:pPr>
          </w:p>
        </w:tc>
      </w:tr>
      <w:tr w:rsidR="00CC2DE5" w:rsidRPr="00CC2DE5" w:rsidTr="00771A15">
        <w:trPr>
          <w:trHeight w:val="162"/>
        </w:trPr>
        <w:tc>
          <w:tcPr>
            <w:tcW w:w="3369" w:type="dxa"/>
            <w:shd w:val="clear" w:color="auto" w:fill="auto"/>
          </w:tcPr>
          <w:p w:rsidR="00CC2DE5" w:rsidRPr="00CC2DE5" w:rsidRDefault="00CC2DE5" w:rsidP="00771A15">
            <w:pPr>
              <w:pStyle w:val="ConsPlusNormal"/>
              <w:spacing w:line="360" w:lineRule="auto"/>
              <w:ind w:firstLine="0"/>
              <w:jc w:val="center"/>
              <w:rPr>
                <w:rFonts w:ascii="Times New Roman" w:hAnsi="Times New Roman" w:cs="Times New Roman"/>
              </w:rPr>
            </w:pPr>
            <w:r w:rsidRPr="00CC2DE5">
              <w:rPr>
                <w:rFonts w:ascii="Times New Roman" w:hAnsi="Times New Roman" w:cs="Times New Roman"/>
              </w:rPr>
              <w:t>1</w:t>
            </w:r>
          </w:p>
        </w:tc>
        <w:tc>
          <w:tcPr>
            <w:tcW w:w="2923" w:type="dxa"/>
            <w:shd w:val="clear" w:color="auto" w:fill="auto"/>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2</w:t>
            </w:r>
          </w:p>
        </w:tc>
        <w:tc>
          <w:tcPr>
            <w:tcW w:w="3469" w:type="dxa"/>
            <w:shd w:val="clear" w:color="auto" w:fill="auto"/>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3</w:t>
            </w:r>
          </w:p>
        </w:tc>
      </w:tr>
      <w:tr w:rsidR="00CC2DE5" w:rsidRPr="00CC2DE5" w:rsidTr="00771A15">
        <w:tc>
          <w:tcPr>
            <w:tcW w:w="3369" w:type="dxa"/>
            <w:shd w:val="clear" w:color="auto" w:fill="auto"/>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 xml:space="preserve">Нежилое здание кадастровый номер 53:12:0804002:185, площадью 210,5 кв.м. </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с земельным участком кадастровый номер 53:12:0804002:319,</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площадью 549 кв.м.</w:t>
            </w:r>
          </w:p>
        </w:tc>
        <w:tc>
          <w:tcPr>
            <w:tcW w:w="2923" w:type="dxa"/>
            <w:shd w:val="clear" w:color="auto" w:fill="auto"/>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 xml:space="preserve">Новгородская область, </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 xml:space="preserve">Окуловский район, </w:t>
            </w:r>
          </w:p>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д. Березовка, д. 66</w:t>
            </w:r>
          </w:p>
        </w:tc>
        <w:tc>
          <w:tcPr>
            <w:tcW w:w="3469" w:type="dxa"/>
            <w:shd w:val="clear" w:color="auto" w:fill="auto"/>
          </w:tcPr>
          <w:p w:rsidR="00CC2DE5" w:rsidRPr="00CC2DE5" w:rsidRDefault="00CC2DE5" w:rsidP="00771A15">
            <w:pPr>
              <w:pStyle w:val="ConsPlusNormal"/>
              <w:ind w:firstLine="0"/>
              <w:jc w:val="center"/>
              <w:rPr>
                <w:rFonts w:ascii="Times New Roman" w:hAnsi="Times New Roman" w:cs="Times New Roman"/>
              </w:rPr>
            </w:pPr>
            <w:r w:rsidRPr="00CC2DE5">
              <w:rPr>
                <w:rFonts w:ascii="Times New Roman" w:hAnsi="Times New Roman" w:cs="Times New Roman"/>
              </w:rPr>
              <w:t>Собственность Угловского городского поселения</w:t>
            </w:r>
          </w:p>
        </w:tc>
      </w:tr>
    </w:tbl>
    <w:p w:rsidR="00CC2DE5" w:rsidRPr="00CC2DE5" w:rsidRDefault="00CC2DE5" w:rsidP="00CC2DE5">
      <w:pPr>
        <w:pStyle w:val="ConsPlusTitle"/>
        <w:widowControl/>
        <w:jc w:val="right"/>
        <w:rPr>
          <w:rFonts w:ascii="Times New Roman" w:hAnsi="Times New Roman" w:cs="Times New Roman"/>
        </w:rPr>
      </w:pPr>
    </w:p>
    <w:p w:rsidR="00CC2DE5" w:rsidRPr="00CC2DE5" w:rsidRDefault="00CC2DE5" w:rsidP="00CC2DE5">
      <w:pPr>
        <w:pStyle w:val="ConsPlusTitle"/>
        <w:widowControl/>
        <w:jc w:val="right"/>
        <w:rPr>
          <w:rFonts w:ascii="Times New Roman" w:hAnsi="Times New Roman" w:cs="Times New Roman"/>
        </w:rPr>
      </w:pPr>
    </w:p>
    <w:p w:rsidR="007C3965" w:rsidRPr="007C3965" w:rsidRDefault="007C3965" w:rsidP="007C3965">
      <w:pPr>
        <w:jc w:val="center"/>
        <w:rPr>
          <w:b/>
          <w:sz w:val="20"/>
          <w:szCs w:val="20"/>
        </w:rPr>
      </w:pPr>
      <w:r w:rsidRPr="007C3965">
        <w:rPr>
          <w:b/>
          <w:sz w:val="20"/>
          <w:szCs w:val="20"/>
        </w:rPr>
        <w:t>Российская Федерация</w:t>
      </w:r>
    </w:p>
    <w:p w:rsidR="007C3965" w:rsidRPr="007C3965" w:rsidRDefault="007C3965" w:rsidP="007C3965">
      <w:pPr>
        <w:jc w:val="center"/>
        <w:rPr>
          <w:b/>
          <w:sz w:val="20"/>
          <w:szCs w:val="20"/>
        </w:rPr>
      </w:pPr>
      <w:r w:rsidRPr="007C3965">
        <w:rPr>
          <w:b/>
          <w:sz w:val="20"/>
          <w:szCs w:val="20"/>
        </w:rPr>
        <w:t>Новгородская область</w:t>
      </w:r>
    </w:p>
    <w:p w:rsidR="007C3965" w:rsidRPr="007C3965" w:rsidRDefault="007C3965" w:rsidP="007C3965">
      <w:pPr>
        <w:jc w:val="center"/>
        <w:rPr>
          <w:b/>
          <w:sz w:val="20"/>
          <w:szCs w:val="20"/>
        </w:rPr>
      </w:pPr>
      <w:r w:rsidRPr="007C3965">
        <w:rPr>
          <w:b/>
          <w:sz w:val="20"/>
          <w:szCs w:val="20"/>
        </w:rPr>
        <w:t>СОВЕТ ДЕПУТАТОВ УГЛОВСКОГО ГОРОДСКОГО ПОСЕЛЕНИЯ</w:t>
      </w:r>
    </w:p>
    <w:p w:rsidR="007C3965" w:rsidRPr="007C3965" w:rsidRDefault="007C3965" w:rsidP="007C3965">
      <w:pPr>
        <w:jc w:val="center"/>
        <w:rPr>
          <w:b/>
          <w:sz w:val="20"/>
          <w:szCs w:val="20"/>
        </w:rPr>
      </w:pPr>
      <w:r w:rsidRPr="007C3965">
        <w:rPr>
          <w:b/>
          <w:sz w:val="20"/>
          <w:szCs w:val="20"/>
        </w:rPr>
        <w:t>ОКУЛОВСКОГО МУНИЦИПАЛЬНОГО РАЙОНА</w:t>
      </w:r>
    </w:p>
    <w:p w:rsidR="007C3965" w:rsidRPr="007C3965" w:rsidRDefault="007C3965" w:rsidP="007C3965">
      <w:pPr>
        <w:jc w:val="center"/>
        <w:rPr>
          <w:b/>
          <w:sz w:val="20"/>
          <w:szCs w:val="20"/>
        </w:rPr>
      </w:pPr>
      <w:proofErr w:type="gramStart"/>
      <w:r w:rsidRPr="007C3965">
        <w:rPr>
          <w:b/>
          <w:sz w:val="20"/>
          <w:szCs w:val="20"/>
        </w:rPr>
        <w:t>Р</w:t>
      </w:r>
      <w:proofErr w:type="gramEnd"/>
      <w:r w:rsidRPr="007C3965">
        <w:rPr>
          <w:b/>
          <w:sz w:val="20"/>
          <w:szCs w:val="20"/>
        </w:rPr>
        <w:t xml:space="preserve"> Е Ш Е Н И Е</w:t>
      </w:r>
    </w:p>
    <w:p w:rsidR="007C3965" w:rsidRPr="007C3965" w:rsidRDefault="007C3965" w:rsidP="007C3965">
      <w:pPr>
        <w:jc w:val="center"/>
        <w:rPr>
          <w:b/>
          <w:sz w:val="20"/>
          <w:szCs w:val="20"/>
        </w:rPr>
      </w:pPr>
    </w:p>
    <w:p w:rsidR="007C3965" w:rsidRPr="007C3965" w:rsidRDefault="007C3965" w:rsidP="007C3965">
      <w:pPr>
        <w:jc w:val="center"/>
        <w:rPr>
          <w:sz w:val="20"/>
          <w:szCs w:val="20"/>
        </w:rPr>
      </w:pPr>
      <w:r w:rsidRPr="007C3965">
        <w:rPr>
          <w:sz w:val="20"/>
          <w:szCs w:val="20"/>
        </w:rPr>
        <w:t>Принято Советом депутатов</w:t>
      </w:r>
    </w:p>
    <w:p w:rsidR="007C3965" w:rsidRPr="007C3965" w:rsidRDefault="007C3965" w:rsidP="007C3965">
      <w:pPr>
        <w:jc w:val="center"/>
        <w:rPr>
          <w:sz w:val="20"/>
          <w:szCs w:val="20"/>
        </w:rPr>
      </w:pPr>
      <w:r w:rsidRPr="007C3965">
        <w:rPr>
          <w:sz w:val="20"/>
          <w:szCs w:val="20"/>
        </w:rPr>
        <w:t xml:space="preserve">Угловского городского поселения 05.12.2019 года  </w:t>
      </w:r>
    </w:p>
    <w:p w:rsidR="007C3965" w:rsidRPr="007C3965" w:rsidRDefault="007C3965" w:rsidP="007C3965">
      <w:pPr>
        <w:jc w:val="center"/>
        <w:rPr>
          <w:sz w:val="20"/>
          <w:szCs w:val="20"/>
        </w:rPr>
      </w:pPr>
      <w:r w:rsidRPr="007C3965">
        <w:rPr>
          <w:sz w:val="20"/>
          <w:szCs w:val="20"/>
        </w:rPr>
        <w:t xml:space="preserve">                                                                   </w:t>
      </w:r>
    </w:p>
    <w:p w:rsidR="007C3965" w:rsidRPr="007C3965" w:rsidRDefault="007C3965" w:rsidP="007C3965">
      <w:pPr>
        <w:spacing w:line="240" w:lineRule="exact"/>
        <w:rPr>
          <w:b/>
          <w:color w:val="000000" w:themeColor="text1"/>
          <w:kern w:val="28"/>
          <w:sz w:val="20"/>
          <w:szCs w:val="20"/>
        </w:rPr>
      </w:pPr>
      <w:r w:rsidRPr="007C3965">
        <w:rPr>
          <w:b/>
          <w:color w:val="000000" w:themeColor="text1"/>
          <w:sz w:val="20"/>
          <w:szCs w:val="20"/>
        </w:rPr>
        <w:t>О проведении</w:t>
      </w:r>
      <w:r w:rsidRPr="007C3965">
        <w:rPr>
          <w:b/>
          <w:color w:val="000000" w:themeColor="text1"/>
          <w:kern w:val="28"/>
          <w:sz w:val="20"/>
          <w:szCs w:val="20"/>
        </w:rPr>
        <w:t xml:space="preserve"> опроса граждан  Угловского городского поселения</w:t>
      </w:r>
    </w:p>
    <w:p w:rsidR="007C3965" w:rsidRPr="007C3965" w:rsidRDefault="007C3965" w:rsidP="007C3965">
      <w:pPr>
        <w:spacing w:line="240" w:lineRule="exact"/>
        <w:rPr>
          <w:b/>
          <w:color w:val="000000" w:themeColor="text1"/>
          <w:sz w:val="20"/>
          <w:szCs w:val="20"/>
        </w:rPr>
      </w:pPr>
    </w:p>
    <w:p w:rsidR="007C3965" w:rsidRPr="007C3965" w:rsidRDefault="007C3965" w:rsidP="007C3965">
      <w:pPr>
        <w:spacing w:line="360" w:lineRule="exact"/>
        <w:jc w:val="both"/>
        <w:rPr>
          <w:color w:val="000000" w:themeColor="text1"/>
          <w:kern w:val="28"/>
          <w:sz w:val="20"/>
          <w:szCs w:val="20"/>
        </w:rPr>
      </w:pPr>
      <w:r w:rsidRPr="007C3965">
        <w:rPr>
          <w:color w:val="000000" w:themeColor="text1"/>
          <w:kern w:val="28"/>
          <w:sz w:val="20"/>
          <w:szCs w:val="20"/>
        </w:rPr>
        <w:tab/>
      </w:r>
      <w:proofErr w:type="gramStart"/>
      <w:r w:rsidRPr="007C3965">
        <w:rPr>
          <w:color w:val="000000" w:themeColor="text1"/>
          <w:kern w:val="28"/>
          <w:sz w:val="20"/>
          <w:szCs w:val="20"/>
        </w:rPr>
        <w:t>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Уставом Угловского городского поселения, Положением о порядке назначения и  проведения опросе граждан  в Угловском городском поселении, утвержденным решением Совета депутатов Угловского городского поселения от 31.01.2018 года № 139, рассмотрев инициативу Главы Угловского городского поселения, выраженную в ходатайстве от 02.12.2019</w:t>
      </w:r>
      <w:proofErr w:type="gramEnd"/>
      <w:r w:rsidRPr="007C3965">
        <w:rPr>
          <w:color w:val="000000" w:themeColor="text1"/>
          <w:kern w:val="28"/>
          <w:sz w:val="20"/>
          <w:szCs w:val="20"/>
        </w:rPr>
        <w:t>,  Совет депутатов Угловского городского поселения</w:t>
      </w:r>
    </w:p>
    <w:p w:rsidR="007C3965" w:rsidRPr="007C3965" w:rsidRDefault="007C3965" w:rsidP="007C3965">
      <w:pPr>
        <w:spacing w:line="360" w:lineRule="exact"/>
        <w:jc w:val="both"/>
        <w:rPr>
          <w:b/>
          <w:color w:val="000000" w:themeColor="text1"/>
          <w:kern w:val="28"/>
          <w:sz w:val="20"/>
          <w:szCs w:val="20"/>
        </w:rPr>
      </w:pPr>
      <w:r w:rsidRPr="007C3965">
        <w:rPr>
          <w:b/>
          <w:color w:val="000000" w:themeColor="text1"/>
          <w:kern w:val="28"/>
          <w:sz w:val="20"/>
          <w:szCs w:val="20"/>
        </w:rPr>
        <w:t>РЕШИЛ:</w:t>
      </w:r>
    </w:p>
    <w:p w:rsidR="007C3965" w:rsidRPr="007C3965" w:rsidRDefault="007C3965" w:rsidP="007C3965">
      <w:pPr>
        <w:spacing w:line="360" w:lineRule="exact"/>
        <w:jc w:val="both"/>
        <w:rPr>
          <w:b/>
          <w:color w:val="000000" w:themeColor="text1"/>
          <w:kern w:val="28"/>
          <w:sz w:val="20"/>
          <w:szCs w:val="20"/>
        </w:rPr>
      </w:pPr>
      <w:r w:rsidRPr="007C3965">
        <w:rPr>
          <w:b/>
          <w:color w:val="000000" w:themeColor="text1"/>
          <w:kern w:val="28"/>
          <w:sz w:val="20"/>
          <w:szCs w:val="20"/>
        </w:rPr>
        <w:tab/>
      </w:r>
      <w:r w:rsidRPr="007C3965">
        <w:rPr>
          <w:color w:val="000000" w:themeColor="text1"/>
          <w:kern w:val="28"/>
          <w:sz w:val="20"/>
          <w:szCs w:val="20"/>
        </w:rPr>
        <w:t>1.</w:t>
      </w:r>
      <w:r w:rsidRPr="007C3965">
        <w:rPr>
          <w:b/>
          <w:color w:val="000000" w:themeColor="text1"/>
          <w:kern w:val="28"/>
          <w:sz w:val="20"/>
          <w:szCs w:val="20"/>
        </w:rPr>
        <w:t xml:space="preserve"> </w:t>
      </w:r>
      <w:r w:rsidRPr="007C3965">
        <w:rPr>
          <w:color w:val="000000" w:themeColor="text1"/>
          <w:kern w:val="28"/>
          <w:sz w:val="20"/>
          <w:szCs w:val="20"/>
        </w:rPr>
        <w:t>Назначить проведение опроса</w:t>
      </w:r>
      <w:r w:rsidRPr="007C3965">
        <w:rPr>
          <w:color w:val="000000" w:themeColor="text1"/>
          <w:sz w:val="20"/>
          <w:szCs w:val="20"/>
        </w:rPr>
        <w:t xml:space="preserve"> </w:t>
      </w:r>
      <w:r w:rsidRPr="007C3965">
        <w:rPr>
          <w:color w:val="000000" w:themeColor="text1"/>
          <w:kern w:val="28"/>
          <w:sz w:val="20"/>
          <w:szCs w:val="20"/>
        </w:rPr>
        <w:t>граждан р.п. Угловка Угловского городского поселения на 16 декабря 2019 года. Срок проведения опроса определить с 08 час. 30 мин. до 17 час. 30 мин.</w:t>
      </w:r>
    </w:p>
    <w:p w:rsidR="007C3965" w:rsidRPr="007C3965" w:rsidRDefault="007C3965" w:rsidP="007C3965">
      <w:pPr>
        <w:spacing w:line="360" w:lineRule="exact"/>
        <w:jc w:val="both"/>
        <w:rPr>
          <w:color w:val="000000" w:themeColor="text1"/>
          <w:kern w:val="28"/>
          <w:sz w:val="20"/>
          <w:szCs w:val="20"/>
        </w:rPr>
      </w:pPr>
      <w:r w:rsidRPr="007C3965">
        <w:rPr>
          <w:color w:val="000000" w:themeColor="text1"/>
          <w:kern w:val="28"/>
          <w:sz w:val="20"/>
          <w:szCs w:val="20"/>
        </w:rPr>
        <w:tab/>
        <w:t>2. Утвердить прилагаемую  формулировку вопроса, предложенного для проведения опроса. (Приложение № 1).</w:t>
      </w:r>
    </w:p>
    <w:p w:rsidR="007C3965" w:rsidRPr="007C3965" w:rsidRDefault="007C3965" w:rsidP="007C3965">
      <w:pPr>
        <w:spacing w:line="360" w:lineRule="exact"/>
        <w:jc w:val="both"/>
        <w:rPr>
          <w:color w:val="000000" w:themeColor="text1"/>
          <w:kern w:val="28"/>
          <w:sz w:val="20"/>
          <w:szCs w:val="20"/>
        </w:rPr>
      </w:pPr>
      <w:r w:rsidRPr="007C3965">
        <w:rPr>
          <w:color w:val="000000" w:themeColor="text1"/>
          <w:kern w:val="28"/>
          <w:sz w:val="20"/>
          <w:szCs w:val="20"/>
        </w:rPr>
        <w:t xml:space="preserve">   </w:t>
      </w:r>
      <w:r w:rsidRPr="007C3965">
        <w:rPr>
          <w:color w:val="000000" w:themeColor="text1"/>
          <w:kern w:val="28"/>
          <w:sz w:val="20"/>
          <w:szCs w:val="20"/>
        </w:rPr>
        <w:tab/>
        <w:t xml:space="preserve">3. Утвердить методику проведения опроса (Приложение № 2). </w:t>
      </w:r>
    </w:p>
    <w:p w:rsidR="007C3965" w:rsidRPr="007C3965" w:rsidRDefault="007C3965" w:rsidP="007C3965">
      <w:pPr>
        <w:spacing w:line="360" w:lineRule="exact"/>
        <w:jc w:val="both"/>
        <w:rPr>
          <w:color w:val="000000" w:themeColor="text1"/>
          <w:kern w:val="28"/>
          <w:sz w:val="20"/>
          <w:szCs w:val="20"/>
        </w:rPr>
      </w:pPr>
      <w:r w:rsidRPr="007C3965">
        <w:rPr>
          <w:color w:val="000000" w:themeColor="text1"/>
          <w:kern w:val="28"/>
          <w:sz w:val="20"/>
          <w:szCs w:val="20"/>
        </w:rPr>
        <w:t xml:space="preserve">          4. Утвердить прилагаемую форму опросного листа (Приложение № 3).</w:t>
      </w:r>
    </w:p>
    <w:p w:rsidR="007C3965" w:rsidRPr="007C3965" w:rsidRDefault="007C3965" w:rsidP="007C3965">
      <w:pPr>
        <w:spacing w:line="360" w:lineRule="exact"/>
        <w:jc w:val="both"/>
        <w:rPr>
          <w:color w:val="000000" w:themeColor="text1"/>
          <w:kern w:val="28"/>
          <w:sz w:val="20"/>
          <w:szCs w:val="20"/>
        </w:rPr>
      </w:pPr>
      <w:r w:rsidRPr="007C3965">
        <w:rPr>
          <w:color w:val="000000" w:themeColor="text1"/>
          <w:kern w:val="28"/>
          <w:sz w:val="20"/>
          <w:szCs w:val="20"/>
        </w:rPr>
        <w:t xml:space="preserve">  </w:t>
      </w:r>
      <w:r w:rsidRPr="007C3965">
        <w:rPr>
          <w:color w:val="000000" w:themeColor="text1"/>
          <w:kern w:val="28"/>
          <w:sz w:val="20"/>
          <w:szCs w:val="20"/>
        </w:rPr>
        <w:tab/>
        <w:t>5. Уполномочить Администрацию Угловского городского поселения на действия по формированию комиссии по проведению опроса граждан, в том числе утверждение Положения о комиссии, утвердив численный состав комиссии</w:t>
      </w:r>
      <w:r w:rsidRPr="007C3965">
        <w:rPr>
          <w:color w:val="000000" w:themeColor="text1"/>
          <w:sz w:val="20"/>
          <w:szCs w:val="20"/>
        </w:rPr>
        <w:t xml:space="preserve"> </w:t>
      </w:r>
      <w:r w:rsidRPr="007C3965">
        <w:rPr>
          <w:color w:val="000000" w:themeColor="text1"/>
          <w:kern w:val="28"/>
          <w:sz w:val="20"/>
          <w:szCs w:val="20"/>
        </w:rPr>
        <w:t>по проведению опроса граждан – 3 человека.</w:t>
      </w:r>
    </w:p>
    <w:p w:rsidR="007C3965" w:rsidRPr="007C3965" w:rsidRDefault="007C3965" w:rsidP="007C3965">
      <w:pPr>
        <w:spacing w:line="360" w:lineRule="exact"/>
        <w:jc w:val="both"/>
        <w:rPr>
          <w:color w:val="000000" w:themeColor="text1"/>
          <w:sz w:val="20"/>
          <w:szCs w:val="20"/>
        </w:rPr>
      </w:pPr>
      <w:r w:rsidRPr="007C3965">
        <w:rPr>
          <w:color w:val="000000" w:themeColor="text1"/>
          <w:kern w:val="28"/>
          <w:sz w:val="20"/>
          <w:szCs w:val="20"/>
        </w:rPr>
        <w:lastRenderedPageBreak/>
        <w:t xml:space="preserve">    </w:t>
      </w:r>
      <w:r w:rsidRPr="007C3965">
        <w:rPr>
          <w:color w:val="000000" w:themeColor="text1"/>
          <w:kern w:val="28"/>
          <w:sz w:val="20"/>
          <w:szCs w:val="20"/>
        </w:rPr>
        <w:tab/>
        <w:t xml:space="preserve">6. </w:t>
      </w:r>
      <w:r w:rsidRPr="007C3965">
        <w:rPr>
          <w:rFonts w:eastAsia="Calibri"/>
          <w:color w:val="000000" w:themeColor="text1"/>
          <w:sz w:val="20"/>
          <w:szCs w:val="20"/>
        </w:rPr>
        <w:t xml:space="preserve">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w:t>
      </w:r>
      <w:r w:rsidRPr="007C3965">
        <w:rPr>
          <w:color w:val="000000" w:themeColor="text1"/>
          <w:sz w:val="20"/>
          <w:szCs w:val="20"/>
        </w:rPr>
        <w:t>информационно-телекоммуникационной сети «Интернет».</w:t>
      </w:r>
    </w:p>
    <w:p w:rsidR="007C3965" w:rsidRPr="007C3965" w:rsidRDefault="007C3965" w:rsidP="007C3965">
      <w:pPr>
        <w:rPr>
          <w:b/>
          <w:sz w:val="20"/>
          <w:szCs w:val="20"/>
        </w:rPr>
      </w:pPr>
      <w:r w:rsidRPr="007C3965">
        <w:rPr>
          <w:b/>
          <w:sz w:val="20"/>
          <w:szCs w:val="20"/>
        </w:rPr>
        <w:t>Председатель Совета депутатов</w:t>
      </w:r>
    </w:p>
    <w:p w:rsidR="007C3965" w:rsidRPr="007C3965" w:rsidRDefault="007C3965" w:rsidP="007C3965">
      <w:pPr>
        <w:rPr>
          <w:b/>
          <w:sz w:val="20"/>
          <w:szCs w:val="20"/>
        </w:rPr>
      </w:pPr>
      <w:r w:rsidRPr="007C3965">
        <w:rPr>
          <w:b/>
          <w:sz w:val="20"/>
          <w:szCs w:val="20"/>
        </w:rPr>
        <w:t xml:space="preserve">Угловского городского поселения     Н.Н. </w:t>
      </w:r>
      <w:proofErr w:type="spellStart"/>
      <w:r w:rsidRPr="007C3965">
        <w:rPr>
          <w:b/>
          <w:sz w:val="20"/>
          <w:szCs w:val="20"/>
        </w:rPr>
        <w:t>Волохина</w:t>
      </w:r>
      <w:proofErr w:type="spellEnd"/>
    </w:p>
    <w:p w:rsidR="007C3965" w:rsidRPr="007C3965" w:rsidRDefault="007C3965" w:rsidP="007C3965">
      <w:pPr>
        <w:rPr>
          <w:b/>
          <w:sz w:val="20"/>
          <w:szCs w:val="20"/>
        </w:rPr>
      </w:pPr>
      <w:r w:rsidRPr="007C3965">
        <w:rPr>
          <w:b/>
          <w:sz w:val="20"/>
          <w:szCs w:val="20"/>
        </w:rPr>
        <w:t>05.12.2019</w:t>
      </w:r>
    </w:p>
    <w:p w:rsidR="007C3965" w:rsidRPr="007C3965" w:rsidRDefault="007C3965" w:rsidP="007C3965">
      <w:pPr>
        <w:rPr>
          <w:b/>
          <w:sz w:val="20"/>
          <w:szCs w:val="20"/>
        </w:rPr>
      </w:pPr>
      <w:r w:rsidRPr="007C3965">
        <w:rPr>
          <w:b/>
          <w:sz w:val="20"/>
          <w:szCs w:val="20"/>
        </w:rPr>
        <w:t>№ 235</w:t>
      </w:r>
    </w:p>
    <w:p w:rsidR="007C3965" w:rsidRPr="007C3965" w:rsidRDefault="007C3965" w:rsidP="007C3965">
      <w:pPr>
        <w:rPr>
          <w:b/>
          <w:sz w:val="20"/>
          <w:szCs w:val="20"/>
        </w:rPr>
      </w:pPr>
      <w:r w:rsidRPr="007C3965">
        <w:rPr>
          <w:b/>
          <w:sz w:val="20"/>
          <w:szCs w:val="20"/>
        </w:rPr>
        <w:t xml:space="preserve">Глава  Угловского городского поселения   А.В. </w:t>
      </w:r>
      <w:proofErr w:type="spellStart"/>
      <w:r w:rsidRPr="007C3965">
        <w:rPr>
          <w:b/>
          <w:sz w:val="20"/>
          <w:szCs w:val="20"/>
        </w:rPr>
        <w:t>Стекольников</w:t>
      </w:r>
      <w:proofErr w:type="spellEnd"/>
    </w:p>
    <w:p w:rsidR="007C3965" w:rsidRPr="007C3965" w:rsidRDefault="007C3965" w:rsidP="007C3965">
      <w:pPr>
        <w:rPr>
          <w:b/>
          <w:sz w:val="20"/>
          <w:szCs w:val="20"/>
        </w:rPr>
      </w:pPr>
    </w:p>
    <w:p w:rsidR="007C3965" w:rsidRPr="007C3965" w:rsidRDefault="007C3965" w:rsidP="007C3965">
      <w:pPr>
        <w:jc w:val="right"/>
        <w:rPr>
          <w:sz w:val="20"/>
          <w:szCs w:val="20"/>
        </w:rPr>
      </w:pPr>
      <w:r w:rsidRPr="007C3965">
        <w:rPr>
          <w:sz w:val="20"/>
          <w:szCs w:val="20"/>
        </w:rPr>
        <w:t xml:space="preserve">                                                                                                       Приложение № 3</w:t>
      </w:r>
    </w:p>
    <w:p w:rsidR="007C3965" w:rsidRPr="007C3965" w:rsidRDefault="007C3965" w:rsidP="007C3965">
      <w:pPr>
        <w:jc w:val="right"/>
        <w:rPr>
          <w:sz w:val="20"/>
          <w:szCs w:val="20"/>
        </w:rPr>
      </w:pPr>
      <w:r w:rsidRPr="007C3965">
        <w:rPr>
          <w:sz w:val="20"/>
          <w:szCs w:val="20"/>
        </w:rPr>
        <w:t>Утверждено</w:t>
      </w:r>
    </w:p>
    <w:p w:rsidR="007C3965" w:rsidRPr="007C3965" w:rsidRDefault="007C3965" w:rsidP="007C3965">
      <w:pPr>
        <w:jc w:val="right"/>
        <w:rPr>
          <w:sz w:val="20"/>
          <w:szCs w:val="20"/>
        </w:rPr>
      </w:pPr>
      <w:r w:rsidRPr="007C3965">
        <w:rPr>
          <w:sz w:val="20"/>
          <w:szCs w:val="20"/>
        </w:rPr>
        <w:t xml:space="preserve">                                                                             решением Совета депутатов</w:t>
      </w:r>
    </w:p>
    <w:p w:rsidR="007C3965" w:rsidRPr="007C3965" w:rsidRDefault="007C3965" w:rsidP="007C3965">
      <w:pPr>
        <w:jc w:val="right"/>
        <w:rPr>
          <w:sz w:val="20"/>
          <w:szCs w:val="20"/>
        </w:rPr>
      </w:pPr>
      <w:r w:rsidRPr="007C3965">
        <w:rPr>
          <w:sz w:val="20"/>
          <w:szCs w:val="20"/>
        </w:rPr>
        <w:t xml:space="preserve">                                                                       Угловского городского поселения</w:t>
      </w:r>
    </w:p>
    <w:p w:rsidR="007C3965" w:rsidRPr="007C3965" w:rsidRDefault="007C3965" w:rsidP="007C3965">
      <w:pPr>
        <w:jc w:val="right"/>
        <w:rPr>
          <w:sz w:val="20"/>
          <w:szCs w:val="20"/>
        </w:rPr>
      </w:pPr>
      <w:r w:rsidRPr="007C3965">
        <w:rPr>
          <w:sz w:val="20"/>
          <w:szCs w:val="20"/>
        </w:rPr>
        <w:t>от 05.12.2019 № 235</w:t>
      </w:r>
    </w:p>
    <w:p w:rsidR="007C3965" w:rsidRPr="007C3965" w:rsidRDefault="007C3965" w:rsidP="007C3965">
      <w:pPr>
        <w:rPr>
          <w:sz w:val="20"/>
          <w:szCs w:val="20"/>
        </w:rPr>
      </w:pPr>
      <w:r w:rsidRPr="007C3965">
        <w:rPr>
          <w:sz w:val="20"/>
          <w:szCs w:val="20"/>
        </w:rPr>
        <w:t xml:space="preserve"> </w:t>
      </w:r>
    </w:p>
    <w:tbl>
      <w:tblPr>
        <w:tblStyle w:val="ac"/>
        <w:tblW w:w="0" w:type="auto"/>
        <w:jc w:val="right"/>
        <w:tblLook w:val="04A0"/>
      </w:tblPr>
      <w:tblGrid>
        <w:gridCol w:w="6658"/>
        <w:gridCol w:w="2770"/>
      </w:tblGrid>
      <w:tr w:rsidR="007C3965" w:rsidRPr="007C3965" w:rsidTr="00771A15">
        <w:trPr>
          <w:jc w:val="right"/>
        </w:trPr>
        <w:tc>
          <w:tcPr>
            <w:tcW w:w="6771" w:type="dxa"/>
            <w:tcBorders>
              <w:top w:val="nil"/>
              <w:left w:val="nil"/>
              <w:bottom w:val="nil"/>
              <w:right w:val="nil"/>
            </w:tcBorders>
          </w:tcPr>
          <w:p w:rsidR="007C3965" w:rsidRPr="007C3965" w:rsidRDefault="007C3965" w:rsidP="00771A15">
            <w:pPr>
              <w:rPr>
                <w:sz w:val="20"/>
                <w:szCs w:val="20"/>
              </w:rPr>
            </w:pPr>
          </w:p>
        </w:tc>
        <w:tc>
          <w:tcPr>
            <w:tcW w:w="2800" w:type="dxa"/>
            <w:tcBorders>
              <w:top w:val="nil"/>
              <w:left w:val="nil"/>
              <w:bottom w:val="single" w:sz="4" w:space="0" w:color="auto"/>
              <w:right w:val="nil"/>
            </w:tcBorders>
          </w:tcPr>
          <w:p w:rsidR="007C3965" w:rsidRPr="007C3965" w:rsidRDefault="007C3965" w:rsidP="00771A15">
            <w:pPr>
              <w:rPr>
                <w:sz w:val="20"/>
                <w:szCs w:val="20"/>
              </w:rPr>
            </w:pPr>
          </w:p>
        </w:tc>
      </w:tr>
      <w:tr w:rsidR="007C3965" w:rsidRPr="007C3965" w:rsidTr="00771A15">
        <w:trPr>
          <w:jc w:val="right"/>
        </w:trPr>
        <w:tc>
          <w:tcPr>
            <w:tcW w:w="6771" w:type="dxa"/>
            <w:tcBorders>
              <w:top w:val="nil"/>
              <w:left w:val="nil"/>
              <w:bottom w:val="nil"/>
              <w:right w:val="nil"/>
            </w:tcBorders>
          </w:tcPr>
          <w:p w:rsidR="007C3965" w:rsidRPr="007C3965" w:rsidRDefault="007C3965" w:rsidP="00771A15">
            <w:pPr>
              <w:rPr>
                <w:sz w:val="20"/>
                <w:szCs w:val="20"/>
              </w:rPr>
            </w:pPr>
          </w:p>
        </w:tc>
        <w:tc>
          <w:tcPr>
            <w:tcW w:w="2800" w:type="dxa"/>
            <w:tcBorders>
              <w:top w:val="single" w:sz="4" w:space="0" w:color="auto"/>
              <w:left w:val="nil"/>
              <w:bottom w:val="nil"/>
              <w:right w:val="nil"/>
            </w:tcBorders>
            <w:hideMark/>
          </w:tcPr>
          <w:p w:rsidR="007C3965" w:rsidRPr="007C3965" w:rsidRDefault="007C3965" w:rsidP="00771A15">
            <w:pPr>
              <w:rPr>
                <w:sz w:val="20"/>
                <w:szCs w:val="20"/>
              </w:rPr>
            </w:pPr>
            <w:r w:rsidRPr="007C3965">
              <w:rPr>
                <w:sz w:val="20"/>
                <w:szCs w:val="20"/>
              </w:rPr>
              <w:t>Подписи двух членов комиссии</w:t>
            </w:r>
          </w:p>
        </w:tc>
      </w:tr>
      <w:tr w:rsidR="007C3965" w:rsidRPr="007C3965" w:rsidTr="00771A15">
        <w:trPr>
          <w:jc w:val="right"/>
        </w:trPr>
        <w:tc>
          <w:tcPr>
            <w:tcW w:w="6771" w:type="dxa"/>
            <w:tcBorders>
              <w:top w:val="nil"/>
              <w:left w:val="nil"/>
              <w:bottom w:val="nil"/>
              <w:right w:val="nil"/>
            </w:tcBorders>
          </w:tcPr>
          <w:p w:rsidR="007C3965" w:rsidRPr="007C3965" w:rsidRDefault="007C3965" w:rsidP="00771A15">
            <w:pPr>
              <w:rPr>
                <w:sz w:val="20"/>
                <w:szCs w:val="20"/>
              </w:rPr>
            </w:pPr>
          </w:p>
        </w:tc>
        <w:tc>
          <w:tcPr>
            <w:tcW w:w="2800" w:type="dxa"/>
            <w:tcBorders>
              <w:top w:val="nil"/>
              <w:left w:val="nil"/>
              <w:bottom w:val="single" w:sz="4" w:space="0" w:color="auto"/>
              <w:right w:val="nil"/>
            </w:tcBorders>
          </w:tcPr>
          <w:p w:rsidR="007C3965" w:rsidRPr="007C3965" w:rsidRDefault="007C3965" w:rsidP="00771A15">
            <w:pPr>
              <w:rPr>
                <w:sz w:val="20"/>
                <w:szCs w:val="20"/>
              </w:rPr>
            </w:pPr>
          </w:p>
        </w:tc>
      </w:tr>
      <w:tr w:rsidR="007C3965" w:rsidRPr="007C3965" w:rsidTr="00771A15">
        <w:trPr>
          <w:jc w:val="right"/>
        </w:trPr>
        <w:tc>
          <w:tcPr>
            <w:tcW w:w="6771" w:type="dxa"/>
            <w:tcBorders>
              <w:top w:val="nil"/>
              <w:left w:val="nil"/>
              <w:bottom w:val="nil"/>
              <w:right w:val="nil"/>
            </w:tcBorders>
          </w:tcPr>
          <w:p w:rsidR="007C3965" w:rsidRPr="007C3965" w:rsidRDefault="007C3965" w:rsidP="00771A15">
            <w:pPr>
              <w:rPr>
                <w:sz w:val="20"/>
                <w:szCs w:val="20"/>
              </w:rPr>
            </w:pPr>
          </w:p>
        </w:tc>
        <w:tc>
          <w:tcPr>
            <w:tcW w:w="2800" w:type="dxa"/>
            <w:tcBorders>
              <w:top w:val="single" w:sz="4" w:space="0" w:color="auto"/>
              <w:left w:val="nil"/>
              <w:bottom w:val="nil"/>
              <w:right w:val="nil"/>
            </w:tcBorders>
            <w:hideMark/>
          </w:tcPr>
          <w:p w:rsidR="007C3965" w:rsidRPr="007C3965" w:rsidRDefault="007C3965" w:rsidP="00771A15">
            <w:pPr>
              <w:rPr>
                <w:sz w:val="20"/>
                <w:szCs w:val="20"/>
              </w:rPr>
            </w:pPr>
            <w:r w:rsidRPr="007C3965">
              <w:rPr>
                <w:sz w:val="20"/>
                <w:szCs w:val="20"/>
              </w:rPr>
              <w:t xml:space="preserve"> </w:t>
            </w:r>
          </w:p>
        </w:tc>
      </w:tr>
    </w:tbl>
    <w:p w:rsidR="007C3965" w:rsidRPr="007C3965" w:rsidRDefault="007C3965" w:rsidP="007C3965">
      <w:pPr>
        <w:jc w:val="center"/>
        <w:rPr>
          <w:b/>
          <w:sz w:val="20"/>
          <w:szCs w:val="20"/>
        </w:rPr>
      </w:pPr>
      <w:r w:rsidRPr="007C3965">
        <w:rPr>
          <w:b/>
          <w:sz w:val="20"/>
          <w:szCs w:val="20"/>
        </w:rPr>
        <w:t>ФОРМА БЮЛЛЕТЕНЯ</w:t>
      </w:r>
    </w:p>
    <w:p w:rsidR="007C3965" w:rsidRPr="007C3965" w:rsidRDefault="007C3965" w:rsidP="007C3965">
      <w:pPr>
        <w:jc w:val="center"/>
        <w:rPr>
          <w:b/>
          <w:sz w:val="20"/>
          <w:szCs w:val="20"/>
        </w:rPr>
      </w:pPr>
      <w:r w:rsidRPr="007C3965">
        <w:rPr>
          <w:b/>
          <w:sz w:val="20"/>
          <w:szCs w:val="20"/>
        </w:rPr>
        <w:t>для голосования по отбору автомобильных дорог  р.п. Угловка</w:t>
      </w:r>
    </w:p>
    <w:p w:rsidR="007C3965" w:rsidRPr="007C3965" w:rsidRDefault="007C3965" w:rsidP="007C3965">
      <w:pPr>
        <w:jc w:val="center"/>
        <w:rPr>
          <w:b/>
          <w:sz w:val="20"/>
          <w:szCs w:val="20"/>
        </w:rPr>
      </w:pPr>
      <w:r w:rsidRPr="007C3965">
        <w:rPr>
          <w:b/>
          <w:sz w:val="20"/>
          <w:szCs w:val="20"/>
        </w:rPr>
        <w:t>для реализации  приоритетного проекта «Дорога к дому»</w:t>
      </w:r>
    </w:p>
    <w:p w:rsidR="007C3965" w:rsidRPr="007C3965" w:rsidRDefault="007C3965" w:rsidP="007C3965">
      <w:pPr>
        <w:jc w:val="center"/>
        <w:rPr>
          <w:kern w:val="28"/>
          <w:sz w:val="20"/>
          <w:szCs w:val="20"/>
        </w:rPr>
      </w:pPr>
      <w:r w:rsidRPr="007C3965">
        <w:rPr>
          <w:b/>
          <w:kern w:val="28"/>
          <w:sz w:val="20"/>
          <w:szCs w:val="20"/>
        </w:rPr>
        <w:t xml:space="preserve"> </w:t>
      </w:r>
      <w:r w:rsidRPr="007C3965">
        <w:rPr>
          <w:kern w:val="28"/>
          <w:sz w:val="20"/>
          <w:szCs w:val="20"/>
        </w:rPr>
        <w:t>БЮЛЛЕТЕНЬ</w:t>
      </w:r>
    </w:p>
    <w:p w:rsidR="007C3965" w:rsidRPr="007C3965" w:rsidRDefault="007C3965" w:rsidP="007C3965">
      <w:pPr>
        <w:jc w:val="center"/>
        <w:rPr>
          <w:sz w:val="20"/>
          <w:szCs w:val="20"/>
        </w:rPr>
      </w:pPr>
      <w:r w:rsidRPr="007C3965">
        <w:rPr>
          <w:sz w:val="20"/>
          <w:szCs w:val="20"/>
        </w:rPr>
        <w:t>для голосования по отбору автомобильных дорог  р.п. Угловка</w:t>
      </w:r>
    </w:p>
    <w:p w:rsidR="007C3965" w:rsidRPr="007C3965" w:rsidRDefault="007C3965" w:rsidP="007C3965">
      <w:pPr>
        <w:jc w:val="center"/>
        <w:rPr>
          <w:sz w:val="20"/>
          <w:szCs w:val="20"/>
        </w:rPr>
      </w:pPr>
      <w:r w:rsidRPr="007C3965">
        <w:rPr>
          <w:sz w:val="20"/>
          <w:szCs w:val="20"/>
        </w:rPr>
        <w:t>для реализации  приоритетного проекта «Дорога к дому»</w:t>
      </w:r>
    </w:p>
    <w:p w:rsidR="007C3965" w:rsidRPr="007C3965" w:rsidRDefault="007C3965" w:rsidP="007C3965">
      <w:pPr>
        <w:jc w:val="center"/>
        <w:rPr>
          <w:kern w:val="28"/>
          <w:sz w:val="20"/>
          <w:szCs w:val="20"/>
        </w:rPr>
      </w:pPr>
      <w:r w:rsidRPr="007C3965">
        <w:rPr>
          <w:kern w:val="28"/>
          <w:sz w:val="20"/>
          <w:szCs w:val="20"/>
        </w:rPr>
        <w:t xml:space="preserve"> «_____»___________19   года</w:t>
      </w:r>
    </w:p>
    <w:tbl>
      <w:tblPr>
        <w:tblStyle w:val="ac"/>
        <w:tblW w:w="0" w:type="auto"/>
        <w:tblLook w:val="04A0"/>
      </w:tblPr>
      <w:tblGrid>
        <w:gridCol w:w="3148"/>
        <w:gridCol w:w="3138"/>
        <w:gridCol w:w="3142"/>
      </w:tblGrid>
      <w:tr w:rsidR="007C3965" w:rsidRPr="007C3965" w:rsidTr="00771A15">
        <w:tc>
          <w:tcPr>
            <w:tcW w:w="9570" w:type="dxa"/>
            <w:gridSpan w:val="3"/>
            <w:tcBorders>
              <w:top w:val="single" w:sz="4" w:space="0" w:color="auto"/>
              <w:left w:val="single" w:sz="4" w:space="0" w:color="auto"/>
              <w:bottom w:val="single" w:sz="4" w:space="0" w:color="auto"/>
              <w:right w:val="single" w:sz="4" w:space="0" w:color="auto"/>
            </w:tcBorders>
          </w:tcPr>
          <w:p w:rsidR="007C3965" w:rsidRPr="007C3965" w:rsidRDefault="007C3965" w:rsidP="00771A15">
            <w:pPr>
              <w:jc w:val="center"/>
              <w:rPr>
                <w:kern w:val="28"/>
                <w:sz w:val="20"/>
                <w:szCs w:val="20"/>
              </w:rPr>
            </w:pPr>
            <w:r w:rsidRPr="007C3965">
              <w:rPr>
                <w:kern w:val="28"/>
                <w:sz w:val="20"/>
                <w:szCs w:val="20"/>
              </w:rPr>
              <w:t>РАЗЪЯСНЕНИЕ О ПОРЯДКЕ ЗАПОЛНЕНИЯ БЮЛЛЕТЕНЯ</w:t>
            </w:r>
          </w:p>
          <w:p w:rsidR="007C3965" w:rsidRPr="007C3965" w:rsidRDefault="007C3965" w:rsidP="00771A15">
            <w:pPr>
              <w:jc w:val="center"/>
              <w:rPr>
                <w:kern w:val="28"/>
                <w:sz w:val="20"/>
                <w:szCs w:val="20"/>
              </w:rPr>
            </w:pPr>
            <w:r w:rsidRPr="007C3965">
              <w:rPr>
                <w:kern w:val="28"/>
                <w:sz w:val="20"/>
                <w:szCs w:val="20"/>
              </w:rPr>
              <w:t>Поставьте любые знаки (знак) в пустых квадратах (квадрате) справа от наименования дороги (дорог) не более чем в четырех общественных территорий которых сделан выбор.</w:t>
            </w:r>
          </w:p>
          <w:p w:rsidR="007C3965" w:rsidRPr="007C3965" w:rsidRDefault="007C3965" w:rsidP="00771A15">
            <w:pPr>
              <w:jc w:val="center"/>
              <w:rPr>
                <w:kern w:val="28"/>
                <w:sz w:val="20"/>
                <w:szCs w:val="20"/>
              </w:rPr>
            </w:pPr>
          </w:p>
          <w:p w:rsidR="007C3965" w:rsidRPr="007C3965" w:rsidRDefault="007C3965" w:rsidP="00771A15">
            <w:pPr>
              <w:jc w:val="center"/>
              <w:rPr>
                <w:kern w:val="28"/>
                <w:sz w:val="20"/>
                <w:szCs w:val="20"/>
              </w:rPr>
            </w:pPr>
            <w:r w:rsidRPr="007C3965">
              <w:rPr>
                <w:kern w:val="28"/>
                <w:sz w:val="20"/>
                <w:szCs w:val="20"/>
              </w:rPr>
              <w:t xml:space="preserve">Бюллетень в котором знаки проставлены более чем в четырех квадратах либо бюллетень, в котором знаки (знак) не проставлены ни </w:t>
            </w:r>
            <w:proofErr w:type="gramStart"/>
            <w:r w:rsidRPr="007C3965">
              <w:rPr>
                <w:kern w:val="28"/>
                <w:sz w:val="20"/>
                <w:szCs w:val="20"/>
              </w:rPr>
              <w:t>о</w:t>
            </w:r>
            <w:proofErr w:type="gramEnd"/>
            <w:r w:rsidRPr="007C3965">
              <w:rPr>
                <w:kern w:val="28"/>
                <w:sz w:val="20"/>
                <w:szCs w:val="20"/>
              </w:rPr>
              <w:t xml:space="preserve"> одном из квадратов - считается недействительным</w:t>
            </w:r>
          </w:p>
        </w:tc>
      </w:tr>
      <w:tr w:rsidR="007C3965" w:rsidRPr="007C3965" w:rsidTr="00771A15">
        <w:tc>
          <w:tcPr>
            <w:tcW w:w="3189" w:type="dxa"/>
            <w:tcBorders>
              <w:top w:val="single" w:sz="4" w:space="0" w:color="auto"/>
              <w:left w:val="single" w:sz="4" w:space="0" w:color="auto"/>
              <w:bottom w:val="single" w:sz="4" w:space="0" w:color="auto"/>
              <w:right w:val="single" w:sz="4" w:space="0" w:color="auto"/>
            </w:tcBorders>
            <w:hideMark/>
          </w:tcPr>
          <w:p w:rsidR="007C3965" w:rsidRPr="007C3965" w:rsidRDefault="007C3965" w:rsidP="00771A15">
            <w:pPr>
              <w:jc w:val="center"/>
              <w:rPr>
                <w:kern w:val="28"/>
                <w:sz w:val="20"/>
                <w:szCs w:val="20"/>
              </w:rPr>
            </w:pPr>
            <w:r w:rsidRPr="007C3965">
              <w:rPr>
                <w:kern w:val="28"/>
                <w:sz w:val="20"/>
                <w:szCs w:val="20"/>
              </w:rPr>
              <w:t>Автодорога ул</w:t>
            </w:r>
            <w:proofErr w:type="gramStart"/>
            <w:r w:rsidRPr="007C3965">
              <w:rPr>
                <w:kern w:val="28"/>
                <w:sz w:val="20"/>
                <w:szCs w:val="20"/>
              </w:rPr>
              <w:t>.С</w:t>
            </w:r>
            <w:proofErr w:type="gramEnd"/>
            <w:r w:rsidRPr="007C3965">
              <w:rPr>
                <w:kern w:val="28"/>
                <w:sz w:val="20"/>
                <w:szCs w:val="20"/>
              </w:rPr>
              <w:t>портивная</w:t>
            </w:r>
          </w:p>
          <w:p w:rsidR="007C3965" w:rsidRPr="007C3965" w:rsidRDefault="007C3965" w:rsidP="00771A15">
            <w:pPr>
              <w:jc w:val="center"/>
              <w:rPr>
                <w:kern w:val="28"/>
                <w:sz w:val="20"/>
                <w:szCs w:val="20"/>
              </w:rPr>
            </w:pPr>
            <w:r w:rsidRPr="007C3965">
              <w:rPr>
                <w:kern w:val="28"/>
                <w:sz w:val="20"/>
                <w:szCs w:val="20"/>
              </w:rPr>
              <w:t>п</w:t>
            </w:r>
            <w:proofErr w:type="gramStart"/>
            <w:r w:rsidRPr="007C3965">
              <w:rPr>
                <w:kern w:val="28"/>
                <w:sz w:val="20"/>
                <w:szCs w:val="20"/>
              </w:rPr>
              <w:t>.У</w:t>
            </w:r>
            <w:proofErr w:type="gramEnd"/>
            <w:r w:rsidRPr="007C3965">
              <w:rPr>
                <w:kern w:val="28"/>
                <w:sz w:val="20"/>
                <w:szCs w:val="20"/>
              </w:rPr>
              <w:t>гловка</w:t>
            </w:r>
          </w:p>
        </w:tc>
        <w:tc>
          <w:tcPr>
            <w:tcW w:w="3190" w:type="dxa"/>
            <w:tcBorders>
              <w:top w:val="single" w:sz="4" w:space="0" w:color="auto"/>
              <w:left w:val="single" w:sz="4" w:space="0" w:color="auto"/>
              <w:bottom w:val="single" w:sz="4" w:space="0" w:color="auto"/>
              <w:right w:val="single" w:sz="4" w:space="0" w:color="auto"/>
            </w:tcBorders>
            <w:hideMark/>
          </w:tcPr>
          <w:p w:rsidR="007C3965" w:rsidRPr="007C3965" w:rsidRDefault="007C3965" w:rsidP="00771A15">
            <w:pPr>
              <w:jc w:val="center"/>
              <w:rPr>
                <w:kern w:val="28"/>
                <w:sz w:val="20"/>
                <w:szCs w:val="20"/>
              </w:rPr>
            </w:pPr>
            <w:r w:rsidRPr="007C3965">
              <w:rPr>
                <w:kern w:val="28"/>
                <w:sz w:val="20"/>
                <w:szCs w:val="20"/>
              </w:rPr>
              <w:t>2574 кв.м.</w:t>
            </w:r>
          </w:p>
          <w:p w:rsidR="007C3965" w:rsidRPr="007C3965" w:rsidRDefault="007C3965" w:rsidP="00771A15">
            <w:pPr>
              <w:jc w:val="center"/>
              <w:rPr>
                <w:sz w:val="20"/>
                <w:szCs w:val="20"/>
              </w:rPr>
            </w:pPr>
            <w:r w:rsidRPr="007C3965">
              <w:rPr>
                <w:sz w:val="20"/>
                <w:szCs w:val="20"/>
              </w:rPr>
              <w:t>(468х5,5)</w:t>
            </w:r>
          </w:p>
        </w:tc>
        <w:tc>
          <w:tcPr>
            <w:tcW w:w="3191" w:type="dxa"/>
            <w:tcBorders>
              <w:top w:val="single" w:sz="4" w:space="0" w:color="auto"/>
              <w:left w:val="single" w:sz="4" w:space="0" w:color="auto"/>
              <w:bottom w:val="single" w:sz="4" w:space="0" w:color="auto"/>
              <w:right w:val="single" w:sz="4" w:space="0" w:color="auto"/>
            </w:tcBorders>
          </w:tcPr>
          <w:p w:rsidR="007C3965" w:rsidRPr="007C3965" w:rsidRDefault="007C3965" w:rsidP="00771A15">
            <w:pPr>
              <w:jc w:val="center"/>
              <w:rPr>
                <w:kern w:val="28"/>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tblGrid>
            <w:tr w:rsidR="007C3965" w:rsidRPr="007C3965" w:rsidTr="00771A15">
              <w:trPr>
                <w:trHeight w:val="450"/>
              </w:trPr>
              <w:tc>
                <w:tcPr>
                  <w:tcW w:w="1134" w:type="dxa"/>
                  <w:tcBorders>
                    <w:top w:val="single" w:sz="4" w:space="0" w:color="auto"/>
                    <w:left w:val="single" w:sz="4" w:space="0" w:color="auto"/>
                    <w:bottom w:val="single" w:sz="4" w:space="0" w:color="auto"/>
                    <w:right w:val="single" w:sz="4" w:space="0" w:color="auto"/>
                  </w:tcBorders>
                </w:tcPr>
                <w:p w:rsidR="007C3965" w:rsidRPr="007C3965" w:rsidRDefault="007C3965" w:rsidP="00771A15">
                  <w:pPr>
                    <w:jc w:val="center"/>
                    <w:rPr>
                      <w:kern w:val="28"/>
                      <w:sz w:val="20"/>
                      <w:szCs w:val="20"/>
                    </w:rPr>
                  </w:pPr>
                </w:p>
              </w:tc>
            </w:tr>
          </w:tbl>
          <w:p w:rsidR="007C3965" w:rsidRPr="007C3965" w:rsidRDefault="007C3965" w:rsidP="00771A15">
            <w:pPr>
              <w:jc w:val="center"/>
              <w:rPr>
                <w:kern w:val="28"/>
                <w:sz w:val="20"/>
                <w:szCs w:val="20"/>
              </w:rPr>
            </w:pPr>
          </w:p>
        </w:tc>
      </w:tr>
      <w:tr w:rsidR="007C3965" w:rsidRPr="007C3965" w:rsidTr="00771A15">
        <w:tc>
          <w:tcPr>
            <w:tcW w:w="3189" w:type="dxa"/>
            <w:tcBorders>
              <w:top w:val="single" w:sz="4" w:space="0" w:color="auto"/>
              <w:left w:val="single" w:sz="4" w:space="0" w:color="auto"/>
              <w:bottom w:val="single" w:sz="4" w:space="0" w:color="auto"/>
              <w:right w:val="single" w:sz="4" w:space="0" w:color="auto"/>
            </w:tcBorders>
            <w:hideMark/>
          </w:tcPr>
          <w:p w:rsidR="007C3965" w:rsidRPr="007C3965" w:rsidRDefault="007C3965" w:rsidP="00771A15">
            <w:pPr>
              <w:jc w:val="center"/>
              <w:rPr>
                <w:kern w:val="28"/>
                <w:sz w:val="20"/>
                <w:szCs w:val="20"/>
              </w:rPr>
            </w:pPr>
            <w:r w:rsidRPr="007C3965">
              <w:rPr>
                <w:kern w:val="28"/>
                <w:sz w:val="20"/>
                <w:szCs w:val="20"/>
              </w:rPr>
              <w:t>Автодорога ул</w:t>
            </w:r>
            <w:proofErr w:type="gramStart"/>
            <w:r w:rsidRPr="007C3965">
              <w:rPr>
                <w:kern w:val="28"/>
                <w:sz w:val="20"/>
                <w:szCs w:val="20"/>
              </w:rPr>
              <w:t>.М</w:t>
            </w:r>
            <w:proofErr w:type="gramEnd"/>
            <w:r w:rsidRPr="007C3965">
              <w:rPr>
                <w:kern w:val="28"/>
                <w:sz w:val="20"/>
                <w:szCs w:val="20"/>
              </w:rPr>
              <w:t>осковская п.Угловка</w:t>
            </w:r>
          </w:p>
        </w:tc>
        <w:tc>
          <w:tcPr>
            <w:tcW w:w="3190" w:type="dxa"/>
            <w:tcBorders>
              <w:top w:val="single" w:sz="4" w:space="0" w:color="auto"/>
              <w:left w:val="single" w:sz="4" w:space="0" w:color="auto"/>
              <w:bottom w:val="single" w:sz="4" w:space="0" w:color="auto"/>
              <w:right w:val="single" w:sz="4" w:space="0" w:color="auto"/>
            </w:tcBorders>
            <w:hideMark/>
          </w:tcPr>
          <w:p w:rsidR="007C3965" w:rsidRPr="007C3965" w:rsidRDefault="007C3965" w:rsidP="00771A15">
            <w:pPr>
              <w:jc w:val="center"/>
              <w:rPr>
                <w:kern w:val="28"/>
                <w:sz w:val="20"/>
                <w:szCs w:val="20"/>
              </w:rPr>
            </w:pPr>
            <w:r w:rsidRPr="007C3965">
              <w:rPr>
                <w:kern w:val="28"/>
                <w:sz w:val="20"/>
                <w:szCs w:val="20"/>
              </w:rPr>
              <w:t>2250 кв.м.</w:t>
            </w:r>
          </w:p>
          <w:p w:rsidR="007C3965" w:rsidRPr="007C3965" w:rsidRDefault="007C3965" w:rsidP="00771A15">
            <w:pPr>
              <w:jc w:val="center"/>
              <w:rPr>
                <w:sz w:val="20"/>
                <w:szCs w:val="20"/>
              </w:rPr>
            </w:pPr>
            <w:r w:rsidRPr="007C3965">
              <w:rPr>
                <w:sz w:val="20"/>
                <w:szCs w:val="20"/>
              </w:rPr>
              <w:t>(500х4,5)</w:t>
            </w:r>
          </w:p>
        </w:tc>
        <w:tc>
          <w:tcPr>
            <w:tcW w:w="3191" w:type="dxa"/>
            <w:tcBorders>
              <w:top w:val="single" w:sz="4" w:space="0" w:color="auto"/>
              <w:left w:val="single" w:sz="4" w:space="0" w:color="auto"/>
              <w:bottom w:val="single" w:sz="4" w:space="0" w:color="auto"/>
              <w:right w:val="single" w:sz="4" w:space="0" w:color="auto"/>
            </w:tcBorders>
          </w:tcPr>
          <w:p w:rsidR="007C3965" w:rsidRPr="007C3965" w:rsidRDefault="007C3965" w:rsidP="00771A15">
            <w:pPr>
              <w:rPr>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tblGrid>
            <w:tr w:rsidR="007C3965" w:rsidRPr="007C3965" w:rsidTr="00771A15">
              <w:trPr>
                <w:trHeight w:val="497"/>
              </w:trPr>
              <w:tc>
                <w:tcPr>
                  <w:tcW w:w="1134" w:type="dxa"/>
                  <w:tcBorders>
                    <w:top w:val="single" w:sz="4" w:space="0" w:color="auto"/>
                    <w:left w:val="single" w:sz="4" w:space="0" w:color="auto"/>
                    <w:bottom w:val="single" w:sz="4" w:space="0" w:color="auto"/>
                    <w:right w:val="single" w:sz="4" w:space="0" w:color="auto"/>
                  </w:tcBorders>
                </w:tcPr>
                <w:p w:rsidR="007C3965" w:rsidRPr="007C3965" w:rsidRDefault="007C3965" w:rsidP="00771A15">
                  <w:pPr>
                    <w:jc w:val="center"/>
                    <w:rPr>
                      <w:kern w:val="28"/>
                      <w:sz w:val="20"/>
                      <w:szCs w:val="20"/>
                    </w:rPr>
                  </w:pPr>
                </w:p>
              </w:tc>
            </w:tr>
          </w:tbl>
          <w:p w:rsidR="007C3965" w:rsidRPr="007C3965" w:rsidRDefault="007C3965" w:rsidP="00771A15">
            <w:pPr>
              <w:jc w:val="center"/>
              <w:rPr>
                <w:kern w:val="28"/>
                <w:sz w:val="20"/>
                <w:szCs w:val="20"/>
              </w:rPr>
            </w:pPr>
          </w:p>
        </w:tc>
      </w:tr>
    </w:tbl>
    <w:p w:rsidR="007C3965" w:rsidRPr="007C3965" w:rsidRDefault="007C3965" w:rsidP="007C3965">
      <w:pPr>
        <w:rPr>
          <w:kern w:val="28"/>
          <w:sz w:val="20"/>
          <w:szCs w:val="20"/>
        </w:rPr>
      </w:pPr>
    </w:p>
    <w:p w:rsidR="007C3965" w:rsidRPr="007C3965" w:rsidRDefault="007C3965" w:rsidP="007C3965">
      <w:pPr>
        <w:jc w:val="right"/>
        <w:rPr>
          <w:sz w:val="20"/>
          <w:szCs w:val="20"/>
        </w:rPr>
      </w:pPr>
      <w:r w:rsidRPr="007C3965">
        <w:rPr>
          <w:sz w:val="20"/>
          <w:szCs w:val="20"/>
        </w:rPr>
        <w:t xml:space="preserve">                                                                                         </w:t>
      </w:r>
    </w:p>
    <w:p w:rsidR="007C3965" w:rsidRPr="007C3965" w:rsidRDefault="007C3965" w:rsidP="007C3965">
      <w:pPr>
        <w:jc w:val="right"/>
        <w:rPr>
          <w:sz w:val="20"/>
          <w:szCs w:val="20"/>
        </w:rPr>
      </w:pPr>
      <w:r w:rsidRPr="007C3965">
        <w:rPr>
          <w:sz w:val="20"/>
          <w:szCs w:val="20"/>
        </w:rPr>
        <w:t xml:space="preserve">       Приложение № 2                                                                                                                                </w:t>
      </w:r>
    </w:p>
    <w:p w:rsidR="007C3965" w:rsidRPr="007C3965" w:rsidRDefault="007C3965" w:rsidP="007C3965">
      <w:pPr>
        <w:jc w:val="right"/>
        <w:rPr>
          <w:sz w:val="20"/>
          <w:szCs w:val="20"/>
        </w:rPr>
      </w:pPr>
      <w:r w:rsidRPr="007C3965">
        <w:rPr>
          <w:sz w:val="20"/>
          <w:szCs w:val="20"/>
        </w:rPr>
        <w:t>Утверждено</w:t>
      </w:r>
    </w:p>
    <w:p w:rsidR="007C3965" w:rsidRPr="007C3965" w:rsidRDefault="007C3965" w:rsidP="007C3965">
      <w:pPr>
        <w:jc w:val="right"/>
        <w:rPr>
          <w:sz w:val="20"/>
          <w:szCs w:val="20"/>
        </w:rPr>
      </w:pPr>
      <w:r w:rsidRPr="007C3965">
        <w:rPr>
          <w:sz w:val="20"/>
          <w:szCs w:val="20"/>
        </w:rPr>
        <w:t xml:space="preserve">                                                                             решением Совета депутатов</w:t>
      </w:r>
    </w:p>
    <w:p w:rsidR="007C3965" w:rsidRPr="007C3965" w:rsidRDefault="007C3965" w:rsidP="007C3965">
      <w:pPr>
        <w:jc w:val="right"/>
        <w:rPr>
          <w:sz w:val="20"/>
          <w:szCs w:val="20"/>
        </w:rPr>
      </w:pPr>
      <w:r w:rsidRPr="007C3965">
        <w:rPr>
          <w:sz w:val="20"/>
          <w:szCs w:val="20"/>
        </w:rPr>
        <w:t xml:space="preserve">                                                                       Угловского городского поселения</w:t>
      </w:r>
    </w:p>
    <w:p w:rsidR="007C3965" w:rsidRPr="007C3965" w:rsidRDefault="007C3965" w:rsidP="007C3965">
      <w:pPr>
        <w:jc w:val="right"/>
        <w:rPr>
          <w:sz w:val="20"/>
          <w:szCs w:val="20"/>
        </w:rPr>
      </w:pPr>
      <w:r w:rsidRPr="007C3965">
        <w:rPr>
          <w:sz w:val="20"/>
          <w:szCs w:val="20"/>
        </w:rPr>
        <w:t xml:space="preserve">от 05.12.2019 № 235 </w:t>
      </w:r>
    </w:p>
    <w:p w:rsidR="007C3965" w:rsidRPr="007C3965" w:rsidRDefault="007C3965" w:rsidP="007C3965">
      <w:pPr>
        <w:jc w:val="right"/>
        <w:rPr>
          <w:sz w:val="20"/>
          <w:szCs w:val="20"/>
        </w:rPr>
      </w:pPr>
    </w:p>
    <w:p w:rsidR="007C3965" w:rsidRPr="007C3965" w:rsidRDefault="007C3965" w:rsidP="007C3965">
      <w:pPr>
        <w:jc w:val="right"/>
        <w:rPr>
          <w:sz w:val="20"/>
          <w:szCs w:val="20"/>
        </w:rPr>
      </w:pPr>
    </w:p>
    <w:p w:rsidR="007C3965" w:rsidRPr="007C3965" w:rsidRDefault="007C3965" w:rsidP="007C3965">
      <w:pPr>
        <w:jc w:val="both"/>
        <w:rPr>
          <w:sz w:val="20"/>
          <w:szCs w:val="20"/>
        </w:rPr>
      </w:pPr>
      <w:r w:rsidRPr="007C3965">
        <w:rPr>
          <w:sz w:val="20"/>
          <w:szCs w:val="20"/>
        </w:rPr>
        <w:t xml:space="preserve">                                Методика проведения опроса</w:t>
      </w:r>
    </w:p>
    <w:p w:rsidR="007C3965" w:rsidRPr="007C3965" w:rsidRDefault="007C3965" w:rsidP="007C3965">
      <w:pPr>
        <w:jc w:val="both"/>
        <w:rPr>
          <w:sz w:val="20"/>
          <w:szCs w:val="20"/>
        </w:rPr>
      </w:pPr>
    </w:p>
    <w:p w:rsidR="007C3965" w:rsidRPr="007C3965" w:rsidRDefault="007C3965" w:rsidP="007C3965">
      <w:pPr>
        <w:jc w:val="both"/>
        <w:rPr>
          <w:sz w:val="20"/>
          <w:szCs w:val="20"/>
        </w:rPr>
      </w:pPr>
      <w:r w:rsidRPr="007C3965">
        <w:rPr>
          <w:sz w:val="20"/>
          <w:szCs w:val="20"/>
        </w:rPr>
        <w:t xml:space="preserve">             1.Место проведения опроса – тайного  голосования при помощи бюллетеней для голосования на участках проведения опроса, на территории р.п. Угловка  - ул. Центральная д.9, </w:t>
      </w:r>
      <w:proofErr w:type="spellStart"/>
      <w:r w:rsidRPr="007C3965">
        <w:rPr>
          <w:sz w:val="20"/>
          <w:szCs w:val="20"/>
        </w:rPr>
        <w:t>каб</w:t>
      </w:r>
      <w:proofErr w:type="spellEnd"/>
      <w:r w:rsidRPr="007C3965">
        <w:rPr>
          <w:sz w:val="20"/>
          <w:szCs w:val="20"/>
        </w:rPr>
        <w:t>. № 7</w:t>
      </w:r>
    </w:p>
    <w:p w:rsidR="007C3965" w:rsidRPr="007C3965" w:rsidRDefault="007C3965" w:rsidP="007C3965">
      <w:pPr>
        <w:jc w:val="both"/>
        <w:rPr>
          <w:sz w:val="20"/>
          <w:szCs w:val="20"/>
        </w:rPr>
      </w:pPr>
    </w:p>
    <w:p w:rsidR="007C3965" w:rsidRPr="007C3965" w:rsidRDefault="007C3965" w:rsidP="007C3965">
      <w:pPr>
        <w:jc w:val="both"/>
        <w:rPr>
          <w:sz w:val="20"/>
          <w:szCs w:val="20"/>
        </w:rPr>
      </w:pPr>
      <w:r w:rsidRPr="007C3965">
        <w:rPr>
          <w:sz w:val="20"/>
          <w:szCs w:val="20"/>
        </w:rPr>
        <w:t xml:space="preserve">             2. Бюллетень заполняется </w:t>
      </w:r>
      <w:proofErr w:type="gramStart"/>
      <w:r w:rsidRPr="007C3965">
        <w:rPr>
          <w:sz w:val="20"/>
          <w:szCs w:val="20"/>
        </w:rPr>
        <w:t>опрашиваемым</w:t>
      </w:r>
      <w:proofErr w:type="gramEnd"/>
      <w:r w:rsidRPr="007C3965">
        <w:rPr>
          <w:sz w:val="20"/>
          <w:szCs w:val="20"/>
        </w:rPr>
        <w:t xml:space="preserve"> в специально оборудованном месте (кабина или комната), в котором не допускается присутствие иных лиц, и опускается в ящик для голосования. Опрашиваемый, не имеющий возможности самостоятельно заполнить опросный лист, вправе воспользоваться для этого помощью другого лица, не являющегося членом комиссии.</w:t>
      </w:r>
    </w:p>
    <w:p w:rsidR="007C3965" w:rsidRPr="007C3965" w:rsidRDefault="007C3965" w:rsidP="007C3965">
      <w:pPr>
        <w:jc w:val="both"/>
        <w:rPr>
          <w:sz w:val="20"/>
          <w:szCs w:val="20"/>
        </w:rPr>
      </w:pPr>
      <w:r w:rsidRPr="007C3965">
        <w:rPr>
          <w:sz w:val="20"/>
          <w:szCs w:val="20"/>
        </w:rPr>
        <w:t xml:space="preserve">             3.Заполненные бюллетени опускаются </w:t>
      </w:r>
      <w:proofErr w:type="gramStart"/>
      <w:r w:rsidRPr="007C3965">
        <w:rPr>
          <w:sz w:val="20"/>
          <w:szCs w:val="20"/>
        </w:rPr>
        <w:t>опрашиваемым</w:t>
      </w:r>
      <w:proofErr w:type="gramEnd"/>
      <w:r w:rsidRPr="007C3965">
        <w:rPr>
          <w:sz w:val="20"/>
          <w:szCs w:val="20"/>
        </w:rPr>
        <w:t xml:space="preserve"> в ящик для голосования.                    </w:t>
      </w:r>
    </w:p>
    <w:p w:rsidR="007C3965" w:rsidRPr="007C3965" w:rsidRDefault="007C3965" w:rsidP="007C3965">
      <w:pPr>
        <w:jc w:val="both"/>
        <w:rPr>
          <w:sz w:val="20"/>
          <w:szCs w:val="20"/>
        </w:rPr>
      </w:pPr>
      <w:r w:rsidRPr="007C3965">
        <w:rPr>
          <w:sz w:val="20"/>
          <w:szCs w:val="20"/>
        </w:rPr>
        <w:t xml:space="preserve">  </w:t>
      </w:r>
    </w:p>
    <w:p w:rsidR="007C3965" w:rsidRPr="007C3965" w:rsidRDefault="007C3965" w:rsidP="007C3965">
      <w:pPr>
        <w:rPr>
          <w:sz w:val="20"/>
          <w:szCs w:val="20"/>
        </w:rPr>
      </w:pPr>
      <w:r w:rsidRPr="007C3965">
        <w:rPr>
          <w:sz w:val="20"/>
          <w:szCs w:val="20"/>
        </w:rPr>
        <w:t xml:space="preserve"> </w:t>
      </w:r>
    </w:p>
    <w:p w:rsidR="007C3965" w:rsidRPr="007C3965" w:rsidRDefault="007C3965" w:rsidP="007C3965">
      <w:pPr>
        <w:jc w:val="both"/>
        <w:rPr>
          <w:sz w:val="20"/>
          <w:szCs w:val="20"/>
        </w:rPr>
      </w:pPr>
      <w:r w:rsidRPr="007C3965">
        <w:rPr>
          <w:sz w:val="20"/>
          <w:szCs w:val="20"/>
        </w:rPr>
        <w:t xml:space="preserve">  </w:t>
      </w:r>
      <w:r>
        <w:rPr>
          <w:sz w:val="20"/>
          <w:szCs w:val="20"/>
        </w:rPr>
        <w:t xml:space="preserve">                               </w:t>
      </w:r>
      <w:r w:rsidRPr="007C3965">
        <w:rPr>
          <w:sz w:val="20"/>
          <w:szCs w:val="20"/>
        </w:rPr>
        <w:t xml:space="preserve">                                                                                               </w:t>
      </w:r>
    </w:p>
    <w:p w:rsidR="007C3965" w:rsidRPr="007C3965" w:rsidRDefault="007C3965" w:rsidP="007C3965">
      <w:pPr>
        <w:jc w:val="right"/>
        <w:rPr>
          <w:sz w:val="20"/>
          <w:szCs w:val="20"/>
        </w:rPr>
      </w:pPr>
      <w:r w:rsidRPr="007C3965">
        <w:rPr>
          <w:sz w:val="20"/>
          <w:szCs w:val="20"/>
        </w:rPr>
        <w:lastRenderedPageBreak/>
        <w:t>Приложение № 1</w:t>
      </w:r>
    </w:p>
    <w:p w:rsidR="007C3965" w:rsidRPr="007C3965" w:rsidRDefault="007C3965" w:rsidP="007C3965">
      <w:pPr>
        <w:jc w:val="right"/>
        <w:rPr>
          <w:sz w:val="20"/>
          <w:szCs w:val="20"/>
        </w:rPr>
      </w:pPr>
      <w:r w:rsidRPr="007C3965">
        <w:rPr>
          <w:sz w:val="20"/>
          <w:szCs w:val="20"/>
        </w:rPr>
        <w:t xml:space="preserve">                                                                                                               Утверждено</w:t>
      </w:r>
    </w:p>
    <w:p w:rsidR="007C3965" w:rsidRPr="007C3965" w:rsidRDefault="007C3965" w:rsidP="007C3965">
      <w:pPr>
        <w:jc w:val="right"/>
        <w:rPr>
          <w:sz w:val="20"/>
          <w:szCs w:val="20"/>
        </w:rPr>
      </w:pPr>
      <w:r w:rsidRPr="007C3965">
        <w:rPr>
          <w:sz w:val="20"/>
          <w:szCs w:val="20"/>
        </w:rPr>
        <w:t xml:space="preserve">                                                                             решением Совета депутатов</w:t>
      </w:r>
    </w:p>
    <w:p w:rsidR="007C3965" w:rsidRPr="007C3965" w:rsidRDefault="007C3965" w:rsidP="007C3965">
      <w:pPr>
        <w:jc w:val="right"/>
        <w:rPr>
          <w:sz w:val="20"/>
          <w:szCs w:val="20"/>
        </w:rPr>
      </w:pPr>
      <w:r w:rsidRPr="007C3965">
        <w:rPr>
          <w:sz w:val="20"/>
          <w:szCs w:val="20"/>
        </w:rPr>
        <w:t xml:space="preserve">                                                                       Угловского городского поселения</w:t>
      </w:r>
    </w:p>
    <w:p w:rsidR="007C3965" w:rsidRPr="007C3965" w:rsidRDefault="007C3965" w:rsidP="007C3965">
      <w:pPr>
        <w:jc w:val="right"/>
        <w:rPr>
          <w:sz w:val="20"/>
          <w:szCs w:val="20"/>
        </w:rPr>
      </w:pPr>
      <w:r w:rsidRPr="007C3965">
        <w:rPr>
          <w:sz w:val="20"/>
          <w:szCs w:val="20"/>
        </w:rPr>
        <w:t>от 05.12.2019 № 235</w:t>
      </w:r>
    </w:p>
    <w:p w:rsidR="007C3965" w:rsidRPr="007C3965" w:rsidRDefault="007C3965" w:rsidP="007C3965">
      <w:pPr>
        <w:jc w:val="right"/>
        <w:rPr>
          <w:sz w:val="20"/>
          <w:szCs w:val="20"/>
        </w:rPr>
      </w:pPr>
    </w:p>
    <w:p w:rsidR="007C3965" w:rsidRPr="007C3965" w:rsidRDefault="007C3965" w:rsidP="007C3965">
      <w:pPr>
        <w:jc w:val="both"/>
        <w:rPr>
          <w:sz w:val="20"/>
          <w:szCs w:val="20"/>
        </w:rPr>
      </w:pPr>
    </w:p>
    <w:p w:rsidR="007C3965" w:rsidRPr="007C3965" w:rsidRDefault="007C3965" w:rsidP="007C3965">
      <w:pPr>
        <w:jc w:val="both"/>
        <w:rPr>
          <w:sz w:val="20"/>
          <w:szCs w:val="20"/>
        </w:rPr>
      </w:pPr>
    </w:p>
    <w:p w:rsidR="007C3965" w:rsidRPr="007C3965" w:rsidRDefault="007C3965" w:rsidP="007C3965">
      <w:pPr>
        <w:jc w:val="center"/>
        <w:rPr>
          <w:color w:val="000000" w:themeColor="text1"/>
          <w:kern w:val="28"/>
          <w:sz w:val="20"/>
          <w:szCs w:val="20"/>
        </w:rPr>
      </w:pPr>
      <w:r w:rsidRPr="007C3965">
        <w:rPr>
          <w:color w:val="000000" w:themeColor="text1"/>
          <w:kern w:val="28"/>
          <w:sz w:val="20"/>
          <w:szCs w:val="20"/>
        </w:rPr>
        <w:t>вопросы, предлагаемые при проведении опроса</w:t>
      </w:r>
      <w:r w:rsidRPr="007C3965">
        <w:rPr>
          <w:sz w:val="20"/>
          <w:szCs w:val="20"/>
        </w:rPr>
        <w:t xml:space="preserve"> </w:t>
      </w:r>
      <w:r w:rsidRPr="007C3965">
        <w:rPr>
          <w:color w:val="000000" w:themeColor="text1"/>
          <w:kern w:val="28"/>
          <w:sz w:val="20"/>
          <w:szCs w:val="20"/>
        </w:rPr>
        <w:t>о включении дорог для реализации проекта «Дорога к дому»</w:t>
      </w:r>
    </w:p>
    <w:p w:rsidR="007C3965" w:rsidRPr="007C3965" w:rsidRDefault="007C3965" w:rsidP="007C3965">
      <w:pPr>
        <w:jc w:val="center"/>
        <w:rPr>
          <w:color w:val="000000" w:themeColor="text1"/>
          <w:kern w:val="28"/>
          <w:sz w:val="20"/>
          <w:szCs w:val="20"/>
        </w:rPr>
      </w:pPr>
    </w:p>
    <w:p w:rsidR="007C3965" w:rsidRPr="007C3965" w:rsidRDefault="007C3965" w:rsidP="007C3965">
      <w:pPr>
        <w:jc w:val="both"/>
        <w:rPr>
          <w:color w:val="000000" w:themeColor="text1"/>
          <w:kern w:val="28"/>
          <w:sz w:val="20"/>
          <w:szCs w:val="20"/>
        </w:rPr>
      </w:pPr>
      <w:r w:rsidRPr="007C3965">
        <w:rPr>
          <w:color w:val="000000" w:themeColor="text1"/>
          <w:kern w:val="28"/>
          <w:sz w:val="20"/>
          <w:szCs w:val="20"/>
        </w:rPr>
        <w:t xml:space="preserve">          1.Какие дороги р.п. Угловка необходимо  отремонтировать в первоочередном порядке в 2020 году в рамках реализации приоритетного проекта «Дорога к Дому»?</w:t>
      </w:r>
    </w:p>
    <w:p w:rsidR="007C3965" w:rsidRPr="007C3965" w:rsidRDefault="007C3965" w:rsidP="007C3965">
      <w:pPr>
        <w:jc w:val="center"/>
        <w:rPr>
          <w:color w:val="000000" w:themeColor="text1"/>
          <w:kern w:val="28"/>
          <w:sz w:val="20"/>
          <w:szCs w:val="20"/>
        </w:rPr>
      </w:pPr>
    </w:p>
    <w:p w:rsidR="007C3965" w:rsidRPr="007C3965" w:rsidRDefault="007C3965" w:rsidP="007C3965">
      <w:pPr>
        <w:jc w:val="both"/>
        <w:rPr>
          <w:color w:val="000000" w:themeColor="text1"/>
          <w:kern w:val="28"/>
          <w:sz w:val="20"/>
          <w:szCs w:val="20"/>
        </w:rPr>
      </w:pPr>
      <w:r w:rsidRPr="007C3965">
        <w:rPr>
          <w:color w:val="000000" w:themeColor="text1"/>
          <w:kern w:val="28"/>
          <w:sz w:val="20"/>
          <w:szCs w:val="20"/>
        </w:rPr>
        <w:tab/>
        <w:t xml:space="preserve"> </w:t>
      </w:r>
    </w:p>
    <w:p w:rsidR="007C3965" w:rsidRPr="007C3965" w:rsidRDefault="007C3965" w:rsidP="007C3965">
      <w:pPr>
        <w:jc w:val="both"/>
        <w:rPr>
          <w:color w:val="000000" w:themeColor="text1"/>
          <w:kern w:val="28"/>
          <w:sz w:val="20"/>
          <w:szCs w:val="20"/>
        </w:rPr>
      </w:pPr>
    </w:p>
    <w:p w:rsidR="007C3965" w:rsidRPr="007C3965" w:rsidRDefault="007C3965" w:rsidP="007C3965">
      <w:pPr>
        <w:rPr>
          <w:sz w:val="20"/>
          <w:szCs w:val="20"/>
        </w:rPr>
      </w:pPr>
    </w:p>
    <w:p w:rsidR="007C3965" w:rsidRPr="007C3965" w:rsidRDefault="007C3965" w:rsidP="007C3965">
      <w:pPr>
        <w:rPr>
          <w:sz w:val="20"/>
          <w:szCs w:val="20"/>
        </w:rPr>
      </w:pPr>
    </w:p>
    <w:p w:rsidR="00CC2DE5" w:rsidRPr="007C3965" w:rsidRDefault="00CC2DE5" w:rsidP="00CC2DE5">
      <w:pPr>
        <w:pStyle w:val="ConsPlusTitle"/>
        <w:widowControl/>
        <w:jc w:val="right"/>
        <w:rPr>
          <w:rFonts w:ascii="Times New Roman" w:hAnsi="Times New Roman" w:cs="Times New Roman"/>
        </w:rPr>
      </w:pPr>
    </w:p>
    <w:p w:rsidR="00CC2DE5" w:rsidRPr="007C3965" w:rsidRDefault="00CC2DE5" w:rsidP="00CC2DE5">
      <w:pPr>
        <w:spacing w:line="240" w:lineRule="exact"/>
        <w:jc w:val="both"/>
        <w:rPr>
          <w:sz w:val="20"/>
          <w:szCs w:val="20"/>
        </w:rPr>
      </w:pPr>
    </w:p>
    <w:p w:rsidR="00CC2DE5" w:rsidRPr="007C3965" w:rsidRDefault="00CC2DE5" w:rsidP="00CC2DE5">
      <w:pPr>
        <w:rPr>
          <w:sz w:val="20"/>
          <w:szCs w:val="20"/>
          <w:vertAlign w:val="superscript"/>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sz w:val="20"/>
          <w:szCs w:val="20"/>
        </w:rPr>
      </w:pPr>
    </w:p>
    <w:p w:rsidR="00CC2DE5" w:rsidRPr="007C3965" w:rsidRDefault="00CC2DE5" w:rsidP="00CC2DE5">
      <w:pPr>
        <w:widowControl w:val="0"/>
        <w:jc w:val="both"/>
        <w:rPr>
          <w:b/>
          <w:bCs/>
          <w:sz w:val="20"/>
          <w:szCs w:val="20"/>
        </w:rPr>
      </w:pPr>
      <w:r w:rsidRPr="007C3965">
        <w:rPr>
          <w:sz w:val="20"/>
          <w:szCs w:val="20"/>
        </w:rPr>
        <w:tab/>
      </w:r>
    </w:p>
    <w:p w:rsidR="00CC2DE5" w:rsidRPr="007C3965" w:rsidRDefault="00CC2DE5" w:rsidP="00CC2DE5">
      <w:pPr>
        <w:pStyle w:val="ConsPlusNormal"/>
        <w:ind w:firstLine="0"/>
        <w:rPr>
          <w:rFonts w:ascii="Times New Roman" w:hAnsi="Times New Roman" w:cs="Times New Roman"/>
          <w:bCs/>
        </w:rPr>
      </w:pPr>
    </w:p>
    <w:p w:rsidR="00CC2DE5" w:rsidRPr="007C3965" w:rsidRDefault="00CC2DE5" w:rsidP="00CC2DE5">
      <w:pPr>
        <w:jc w:val="center"/>
        <w:rPr>
          <w:sz w:val="20"/>
          <w:szCs w:val="20"/>
        </w:rPr>
      </w:pPr>
    </w:p>
    <w:p w:rsidR="00CC2DE5" w:rsidRPr="007C3965" w:rsidRDefault="00CC2DE5" w:rsidP="00CC2DE5">
      <w:pPr>
        <w:jc w:val="center"/>
        <w:rPr>
          <w:sz w:val="20"/>
          <w:szCs w:val="20"/>
        </w:rPr>
      </w:pPr>
      <w:r w:rsidRPr="007C3965">
        <w:rPr>
          <w:noProof/>
          <w:sz w:val="20"/>
          <w:szCs w:val="20"/>
        </w:rPr>
        <w:t xml:space="preserve"> </w:t>
      </w:r>
    </w:p>
    <w:p w:rsidR="00CC2DE5" w:rsidRPr="007C3965" w:rsidRDefault="00CC2DE5" w:rsidP="00CC2DE5">
      <w:pPr>
        <w:jc w:val="center"/>
        <w:rPr>
          <w:sz w:val="20"/>
          <w:szCs w:val="20"/>
        </w:rPr>
      </w:pPr>
    </w:p>
    <w:p w:rsidR="00CC2DE5" w:rsidRPr="007C3965" w:rsidRDefault="00CC2DE5" w:rsidP="00CC2DE5">
      <w:pPr>
        <w:rPr>
          <w:sz w:val="20"/>
          <w:szCs w:val="20"/>
        </w:rPr>
      </w:pPr>
    </w:p>
    <w:p w:rsidR="00CC2DE5" w:rsidRPr="007C3965" w:rsidRDefault="00CC2DE5" w:rsidP="00CC2DE5">
      <w:pPr>
        <w:rPr>
          <w:sz w:val="20"/>
          <w:szCs w:val="20"/>
        </w:rPr>
      </w:pPr>
    </w:p>
    <w:p w:rsidR="00CC2DE5" w:rsidRPr="007C3965" w:rsidRDefault="00CC2DE5" w:rsidP="00CC2DE5">
      <w:pPr>
        <w:spacing w:after="79" w:line="254" w:lineRule="auto"/>
        <w:ind w:left="5956" w:right="135" w:hanging="2"/>
        <w:jc w:val="right"/>
        <w:rPr>
          <w:sz w:val="20"/>
          <w:szCs w:val="20"/>
        </w:rPr>
      </w:pPr>
    </w:p>
    <w:p w:rsidR="00CC2DE5" w:rsidRPr="007C3965" w:rsidRDefault="00CC2DE5" w:rsidP="00CC2DE5">
      <w:pPr>
        <w:spacing w:after="79" w:line="254" w:lineRule="auto"/>
        <w:ind w:left="5956" w:right="135" w:hanging="2"/>
        <w:jc w:val="right"/>
        <w:rPr>
          <w:sz w:val="20"/>
          <w:szCs w:val="20"/>
        </w:rPr>
      </w:pPr>
    </w:p>
    <w:p w:rsidR="00CC2DE5" w:rsidRPr="007C3965" w:rsidRDefault="00CC2DE5" w:rsidP="00CC2DE5">
      <w:pPr>
        <w:spacing w:after="79" w:line="254" w:lineRule="auto"/>
        <w:ind w:left="5956" w:right="135" w:hanging="2"/>
        <w:jc w:val="right"/>
        <w:rPr>
          <w:sz w:val="20"/>
          <w:szCs w:val="20"/>
        </w:rPr>
      </w:pPr>
    </w:p>
    <w:p w:rsidR="00CC2DE5" w:rsidRPr="007C3965"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spacing w:after="79" w:line="254" w:lineRule="auto"/>
        <w:ind w:left="5956" w:right="135" w:hanging="2"/>
        <w:jc w:val="right"/>
        <w:rPr>
          <w:sz w:val="20"/>
          <w:szCs w:val="20"/>
        </w:rPr>
      </w:pPr>
    </w:p>
    <w:p w:rsidR="00CC2DE5" w:rsidRPr="006D364D" w:rsidRDefault="00CC2DE5" w:rsidP="00CC2DE5">
      <w:pPr>
        <w:rPr>
          <w:sz w:val="20"/>
          <w:szCs w:val="20"/>
        </w:rPr>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Default="003E74A6" w:rsidP="003E74A6">
      <w:pPr>
        <w:spacing w:after="79" w:line="254" w:lineRule="auto"/>
        <w:ind w:left="5956" w:right="135" w:hanging="2"/>
        <w:jc w:val="right"/>
      </w:pPr>
    </w:p>
    <w:p w:rsidR="003E74A6" w:rsidRPr="00C73EEC" w:rsidRDefault="003E74A6" w:rsidP="003E74A6"/>
    <w:p w:rsidR="003E74A6" w:rsidRPr="004E5811" w:rsidRDefault="003E74A6" w:rsidP="003E74A6"/>
    <w:p w:rsidR="003E74A6" w:rsidRDefault="003E74A6" w:rsidP="003E74A6">
      <w:pPr>
        <w:sectPr w:rsidR="003E74A6" w:rsidSect="006F7DA6">
          <w:pgSz w:w="11906" w:h="16838"/>
          <w:pgMar w:top="1134" w:right="1701" w:bottom="1134" w:left="993" w:header="709" w:footer="709" w:gutter="0"/>
          <w:cols w:space="708"/>
          <w:docGrid w:linePitch="360"/>
        </w:sectPr>
      </w:pPr>
    </w:p>
    <w:p w:rsidR="003E74A6" w:rsidRDefault="003E74A6" w:rsidP="003E74A6"/>
    <w:p w:rsidR="003E74A6" w:rsidRDefault="003E74A6" w:rsidP="003E74A6"/>
    <w:p w:rsidR="003E74A6" w:rsidRDefault="003E74A6" w:rsidP="003E74A6"/>
    <w:p w:rsidR="003E74A6" w:rsidRDefault="003E74A6" w:rsidP="003E74A6">
      <w:pPr>
        <w:jc w:val="right"/>
        <w:rPr>
          <w:sz w:val="28"/>
          <w:szCs w:val="28"/>
        </w:rPr>
        <w:sectPr w:rsidR="003E74A6" w:rsidSect="003E74A6">
          <w:pgSz w:w="11906" w:h="16838"/>
          <w:pgMar w:top="426" w:right="850" w:bottom="1134" w:left="1701" w:header="708" w:footer="708" w:gutter="0"/>
          <w:cols w:space="708"/>
          <w:docGrid w:linePitch="360"/>
        </w:sectPr>
      </w:pPr>
      <w:r>
        <w:rPr>
          <w:sz w:val="28"/>
          <w:szCs w:val="28"/>
        </w:rPr>
        <w:t xml:space="preserve">                                                                                                                                                                                                                                                         </w:t>
      </w:r>
    </w:p>
    <w:p w:rsidR="003E74A6" w:rsidRPr="007C3965" w:rsidRDefault="003E74A6" w:rsidP="003E74A6">
      <w:pPr>
        <w:jc w:val="right"/>
        <w:rPr>
          <w:sz w:val="20"/>
          <w:szCs w:val="20"/>
        </w:rPr>
      </w:pPr>
      <w:r w:rsidRPr="007C3965">
        <w:rPr>
          <w:sz w:val="20"/>
          <w:szCs w:val="20"/>
        </w:rPr>
        <w:lastRenderedPageBreak/>
        <w:t xml:space="preserve">Утвержден                                         </w:t>
      </w:r>
    </w:p>
    <w:p w:rsidR="003E74A6" w:rsidRPr="007C3965" w:rsidRDefault="003E74A6" w:rsidP="003E74A6">
      <w:pPr>
        <w:jc w:val="right"/>
        <w:rPr>
          <w:sz w:val="20"/>
          <w:szCs w:val="20"/>
        </w:rPr>
      </w:pPr>
      <w:r w:rsidRPr="007C3965">
        <w:rPr>
          <w:sz w:val="20"/>
          <w:szCs w:val="20"/>
        </w:rPr>
        <w:t xml:space="preserve">                                                                                                                                                    постановлением администрации                                            </w:t>
      </w:r>
    </w:p>
    <w:p w:rsidR="003E74A6" w:rsidRPr="007C3965" w:rsidRDefault="003E74A6" w:rsidP="003E74A6">
      <w:pPr>
        <w:jc w:val="right"/>
        <w:rPr>
          <w:sz w:val="20"/>
          <w:szCs w:val="20"/>
        </w:rPr>
      </w:pPr>
      <w:r w:rsidRPr="007C3965">
        <w:rPr>
          <w:sz w:val="20"/>
          <w:szCs w:val="20"/>
        </w:rPr>
        <w:t xml:space="preserve">                                                                                                  Угловского городского поселения</w:t>
      </w:r>
    </w:p>
    <w:p w:rsidR="003E74A6" w:rsidRPr="007C3965" w:rsidRDefault="003E74A6" w:rsidP="003E74A6">
      <w:pPr>
        <w:jc w:val="right"/>
        <w:rPr>
          <w:sz w:val="20"/>
          <w:szCs w:val="20"/>
        </w:rPr>
      </w:pPr>
      <w:r w:rsidRPr="007C3965">
        <w:rPr>
          <w:sz w:val="20"/>
          <w:szCs w:val="20"/>
        </w:rPr>
        <w:t xml:space="preserve">от 28.11.2019 №  513  </w:t>
      </w:r>
    </w:p>
    <w:p w:rsidR="003E74A6" w:rsidRPr="007C3965" w:rsidRDefault="003E74A6" w:rsidP="003E74A6">
      <w:pPr>
        <w:jc w:val="center"/>
        <w:rPr>
          <w:sz w:val="20"/>
          <w:szCs w:val="20"/>
        </w:rPr>
      </w:pPr>
    </w:p>
    <w:p w:rsidR="003E74A6" w:rsidRPr="007C3965" w:rsidRDefault="003E74A6" w:rsidP="003E74A6">
      <w:pPr>
        <w:jc w:val="center"/>
        <w:rPr>
          <w:b/>
          <w:sz w:val="20"/>
          <w:szCs w:val="20"/>
        </w:rPr>
      </w:pPr>
      <w:r w:rsidRPr="007C3965">
        <w:rPr>
          <w:b/>
          <w:sz w:val="20"/>
          <w:szCs w:val="20"/>
        </w:rPr>
        <w:t>План</w:t>
      </w:r>
    </w:p>
    <w:p w:rsidR="003E74A6" w:rsidRPr="007C3965" w:rsidRDefault="003E74A6" w:rsidP="003E74A6">
      <w:pPr>
        <w:jc w:val="center"/>
        <w:rPr>
          <w:b/>
          <w:sz w:val="20"/>
          <w:szCs w:val="20"/>
        </w:rPr>
      </w:pPr>
      <w:r w:rsidRPr="007C3965">
        <w:rPr>
          <w:b/>
          <w:sz w:val="20"/>
          <w:szCs w:val="20"/>
        </w:rPr>
        <w:t>организации и проведения проверок при осуществлении муниципального контроля в сфере благоустройства на территории Угловского городского поселения</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1963"/>
        <w:gridCol w:w="1946"/>
        <w:gridCol w:w="1984"/>
        <w:gridCol w:w="1559"/>
        <w:gridCol w:w="1418"/>
        <w:gridCol w:w="1417"/>
        <w:gridCol w:w="993"/>
        <w:gridCol w:w="1842"/>
        <w:gridCol w:w="1843"/>
      </w:tblGrid>
      <w:tr w:rsidR="003E74A6" w:rsidRPr="007C3965" w:rsidTr="003E74A6">
        <w:trPr>
          <w:trHeight w:val="540"/>
        </w:trPr>
        <w:tc>
          <w:tcPr>
            <w:tcW w:w="594" w:type="dxa"/>
            <w:vMerge w:val="restart"/>
          </w:tcPr>
          <w:p w:rsidR="003E74A6" w:rsidRPr="007C3965" w:rsidRDefault="003E74A6" w:rsidP="003E74A6">
            <w:pPr>
              <w:jc w:val="center"/>
              <w:rPr>
                <w:b/>
                <w:sz w:val="20"/>
                <w:szCs w:val="20"/>
              </w:rPr>
            </w:pPr>
            <w:r w:rsidRPr="007C3965">
              <w:rPr>
                <w:b/>
                <w:sz w:val="20"/>
                <w:szCs w:val="20"/>
              </w:rPr>
              <w:t>№</w:t>
            </w:r>
          </w:p>
          <w:p w:rsidR="003E74A6" w:rsidRPr="007C3965" w:rsidRDefault="003E74A6" w:rsidP="003E74A6">
            <w:pPr>
              <w:jc w:val="center"/>
              <w:rPr>
                <w:b/>
                <w:sz w:val="20"/>
                <w:szCs w:val="20"/>
              </w:rPr>
            </w:pPr>
            <w:proofErr w:type="spellStart"/>
            <w:proofErr w:type="gramStart"/>
            <w:r w:rsidRPr="007C3965">
              <w:rPr>
                <w:b/>
                <w:sz w:val="20"/>
                <w:szCs w:val="20"/>
              </w:rPr>
              <w:t>п</w:t>
            </w:r>
            <w:proofErr w:type="spellEnd"/>
            <w:proofErr w:type="gramEnd"/>
            <w:r w:rsidRPr="007C3965">
              <w:rPr>
                <w:b/>
                <w:sz w:val="20"/>
                <w:szCs w:val="20"/>
              </w:rPr>
              <w:t>/</w:t>
            </w:r>
            <w:proofErr w:type="spellStart"/>
            <w:r w:rsidRPr="007C3965">
              <w:rPr>
                <w:b/>
                <w:sz w:val="20"/>
                <w:szCs w:val="20"/>
              </w:rPr>
              <w:t>п</w:t>
            </w:r>
            <w:proofErr w:type="spellEnd"/>
          </w:p>
        </w:tc>
        <w:tc>
          <w:tcPr>
            <w:tcW w:w="1963" w:type="dxa"/>
            <w:vMerge w:val="restart"/>
          </w:tcPr>
          <w:p w:rsidR="003E74A6" w:rsidRPr="007C3965" w:rsidRDefault="003E74A6" w:rsidP="003E74A6">
            <w:pPr>
              <w:jc w:val="center"/>
              <w:rPr>
                <w:b/>
                <w:sz w:val="20"/>
                <w:szCs w:val="20"/>
              </w:rPr>
            </w:pPr>
            <w:r w:rsidRPr="007C3965">
              <w:rPr>
                <w:b/>
                <w:sz w:val="20"/>
                <w:szCs w:val="20"/>
              </w:rPr>
              <w:t>Фамилия</w:t>
            </w:r>
          </w:p>
          <w:p w:rsidR="003E74A6" w:rsidRPr="007C3965" w:rsidRDefault="003E74A6" w:rsidP="003E74A6">
            <w:pPr>
              <w:jc w:val="center"/>
              <w:rPr>
                <w:b/>
                <w:sz w:val="20"/>
                <w:szCs w:val="20"/>
              </w:rPr>
            </w:pPr>
            <w:r w:rsidRPr="007C3965">
              <w:rPr>
                <w:b/>
                <w:sz w:val="20"/>
                <w:szCs w:val="20"/>
              </w:rPr>
              <w:t>Имя</w:t>
            </w:r>
          </w:p>
          <w:p w:rsidR="003E74A6" w:rsidRPr="007C3965" w:rsidRDefault="003E74A6" w:rsidP="003E74A6">
            <w:pPr>
              <w:jc w:val="center"/>
              <w:rPr>
                <w:b/>
                <w:sz w:val="20"/>
                <w:szCs w:val="20"/>
              </w:rPr>
            </w:pPr>
            <w:r w:rsidRPr="007C3965">
              <w:rPr>
                <w:b/>
                <w:sz w:val="20"/>
                <w:szCs w:val="20"/>
              </w:rPr>
              <w:t>отчество</w:t>
            </w:r>
          </w:p>
        </w:tc>
        <w:tc>
          <w:tcPr>
            <w:tcW w:w="1946" w:type="dxa"/>
            <w:vMerge w:val="restart"/>
          </w:tcPr>
          <w:p w:rsidR="003E74A6" w:rsidRPr="007C3965" w:rsidRDefault="003E74A6" w:rsidP="003E74A6">
            <w:pPr>
              <w:jc w:val="center"/>
              <w:rPr>
                <w:b/>
                <w:sz w:val="20"/>
                <w:szCs w:val="20"/>
              </w:rPr>
            </w:pPr>
            <w:r w:rsidRPr="007C3965">
              <w:rPr>
                <w:b/>
                <w:sz w:val="20"/>
                <w:szCs w:val="20"/>
              </w:rPr>
              <w:t>Место</w:t>
            </w:r>
          </w:p>
          <w:p w:rsidR="003E74A6" w:rsidRPr="007C3965" w:rsidRDefault="003E74A6" w:rsidP="003E74A6">
            <w:pPr>
              <w:jc w:val="center"/>
              <w:rPr>
                <w:b/>
                <w:sz w:val="20"/>
                <w:szCs w:val="20"/>
              </w:rPr>
            </w:pPr>
            <w:r w:rsidRPr="007C3965">
              <w:rPr>
                <w:b/>
                <w:sz w:val="20"/>
                <w:szCs w:val="20"/>
              </w:rPr>
              <w:t>жительства</w:t>
            </w:r>
          </w:p>
        </w:tc>
        <w:tc>
          <w:tcPr>
            <w:tcW w:w="1984" w:type="dxa"/>
            <w:vMerge w:val="restart"/>
            <w:textDirection w:val="btLr"/>
          </w:tcPr>
          <w:p w:rsidR="003E74A6" w:rsidRPr="007C3965" w:rsidRDefault="003E74A6" w:rsidP="003E74A6">
            <w:pPr>
              <w:ind w:left="113" w:right="113"/>
              <w:jc w:val="center"/>
              <w:rPr>
                <w:b/>
                <w:sz w:val="20"/>
                <w:szCs w:val="20"/>
              </w:rPr>
            </w:pPr>
            <w:r w:rsidRPr="007C3965">
              <w:rPr>
                <w:b/>
                <w:sz w:val="20"/>
                <w:szCs w:val="20"/>
              </w:rPr>
              <w:t>Место нахождения</w:t>
            </w:r>
          </w:p>
          <w:p w:rsidR="003E74A6" w:rsidRPr="007C3965" w:rsidRDefault="003E74A6" w:rsidP="003E74A6">
            <w:pPr>
              <w:ind w:left="113" w:right="113"/>
              <w:jc w:val="center"/>
              <w:rPr>
                <w:b/>
                <w:sz w:val="20"/>
                <w:szCs w:val="20"/>
              </w:rPr>
            </w:pPr>
            <w:r w:rsidRPr="007C3965">
              <w:rPr>
                <w:b/>
                <w:sz w:val="20"/>
                <w:szCs w:val="20"/>
              </w:rPr>
              <w:t>объекта</w:t>
            </w:r>
          </w:p>
        </w:tc>
        <w:tc>
          <w:tcPr>
            <w:tcW w:w="1559" w:type="dxa"/>
            <w:vMerge w:val="restart"/>
            <w:textDirection w:val="btLr"/>
          </w:tcPr>
          <w:p w:rsidR="003E74A6" w:rsidRPr="007C3965" w:rsidRDefault="003E74A6" w:rsidP="003E74A6">
            <w:pPr>
              <w:ind w:left="113" w:right="113"/>
              <w:jc w:val="center"/>
              <w:rPr>
                <w:b/>
                <w:sz w:val="20"/>
                <w:szCs w:val="20"/>
              </w:rPr>
            </w:pPr>
            <w:r w:rsidRPr="007C3965">
              <w:rPr>
                <w:b/>
                <w:sz w:val="20"/>
                <w:szCs w:val="20"/>
              </w:rPr>
              <w:t>Цель</w:t>
            </w:r>
          </w:p>
          <w:p w:rsidR="003E74A6" w:rsidRPr="007C3965" w:rsidRDefault="003E74A6" w:rsidP="003E74A6">
            <w:pPr>
              <w:ind w:left="113" w:right="113"/>
              <w:jc w:val="center"/>
              <w:rPr>
                <w:b/>
                <w:sz w:val="20"/>
                <w:szCs w:val="20"/>
              </w:rPr>
            </w:pPr>
            <w:r w:rsidRPr="007C3965">
              <w:rPr>
                <w:b/>
                <w:sz w:val="20"/>
                <w:szCs w:val="20"/>
              </w:rPr>
              <w:t>проведения</w:t>
            </w:r>
          </w:p>
          <w:p w:rsidR="003E74A6" w:rsidRPr="007C3965" w:rsidRDefault="003E74A6" w:rsidP="003E74A6">
            <w:pPr>
              <w:ind w:left="113" w:right="113"/>
              <w:jc w:val="center"/>
              <w:rPr>
                <w:b/>
                <w:sz w:val="20"/>
                <w:szCs w:val="20"/>
              </w:rPr>
            </w:pPr>
            <w:r w:rsidRPr="007C3965">
              <w:rPr>
                <w:b/>
                <w:sz w:val="20"/>
                <w:szCs w:val="20"/>
              </w:rPr>
              <w:t>проверки</w:t>
            </w:r>
          </w:p>
        </w:tc>
        <w:tc>
          <w:tcPr>
            <w:tcW w:w="1418" w:type="dxa"/>
            <w:vMerge w:val="restart"/>
            <w:textDirection w:val="btLr"/>
          </w:tcPr>
          <w:p w:rsidR="003E74A6" w:rsidRPr="007C3965" w:rsidRDefault="003E74A6" w:rsidP="003E74A6">
            <w:pPr>
              <w:ind w:left="113" w:right="113"/>
              <w:jc w:val="center"/>
              <w:rPr>
                <w:b/>
                <w:sz w:val="20"/>
                <w:szCs w:val="20"/>
              </w:rPr>
            </w:pPr>
            <w:r w:rsidRPr="007C3965">
              <w:rPr>
                <w:b/>
                <w:sz w:val="20"/>
                <w:szCs w:val="20"/>
              </w:rPr>
              <w:t>Дата начала</w:t>
            </w:r>
          </w:p>
          <w:p w:rsidR="003E74A6" w:rsidRPr="007C3965" w:rsidRDefault="003E74A6" w:rsidP="003E74A6">
            <w:pPr>
              <w:ind w:left="113" w:right="113"/>
              <w:jc w:val="center"/>
              <w:rPr>
                <w:b/>
                <w:sz w:val="20"/>
                <w:szCs w:val="20"/>
              </w:rPr>
            </w:pPr>
            <w:r w:rsidRPr="007C3965">
              <w:rPr>
                <w:b/>
                <w:sz w:val="20"/>
                <w:szCs w:val="20"/>
              </w:rPr>
              <w:t>проведения</w:t>
            </w:r>
          </w:p>
          <w:p w:rsidR="003E74A6" w:rsidRPr="007C3965" w:rsidRDefault="003E74A6" w:rsidP="003E74A6">
            <w:pPr>
              <w:ind w:left="113" w:right="113"/>
              <w:jc w:val="center"/>
              <w:rPr>
                <w:b/>
                <w:sz w:val="20"/>
                <w:szCs w:val="20"/>
              </w:rPr>
            </w:pPr>
            <w:r w:rsidRPr="007C3965">
              <w:rPr>
                <w:b/>
                <w:sz w:val="20"/>
                <w:szCs w:val="20"/>
              </w:rPr>
              <w:t>проверки</w:t>
            </w:r>
          </w:p>
        </w:tc>
        <w:tc>
          <w:tcPr>
            <w:tcW w:w="2410" w:type="dxa"/>
            <w:gridSpan w:val="2"/>
          </w:tcPr>
          <w:p w:rsidR="003E74A6" w:rsidRPr="007C3965" w:rsidRDefault="003E74A6" w:rsidP="003E74A6">
            <w:pPr>
              <w:jc w:val="center"/>
              <w:rPr>
                <w:b/>
                <w:sz w:val="20"/>
                <w:szCs w:val="20"/>
              </w:rPr>
            </w:pPr>
            <w:r w:rsidRPr="007C3965">
              <w:rPr>
                <w:b/>
                <w:sz w:val="20"/>
                <w:szCs w:val="20"/>
              </w:rPr>
              <w:t>Срок проведения</w:t>
            </w:r>
          </w:p>
          <w:p w:rsidR="003E74A6" w:rsidRPr="007C3965" w:rsidRDefault="003E74A6" w:rsidP="003E74A6">
            <w:pPr>
              <w:jc w:val="center"/>
              <w:rPr>
                <w:b/>
                <w:sz w:val="20"/>
                <w:szCs w:val="20"/>
              </w:rPr>
            </w:pPr>
            <w:r w:rsidRPr="007C3965">
              <w:rPr>
                <w:b/>
                <w:sz w:val="20"/>
                <w:szCs w:val="20"/>
              </w:rPr>
              <w:t>Плановой проверки</w:t>
            </w:r>
          </w:p>
        </w:tc>
        <w:tc>
          <w:tcPr>
            <w:tcW w:w="1842" w:type="dxa"/>
            <w:vMerge w:val="restart"/>
            <w:textDirection w:val="btLr"/>
          </w:tcPr>
          <w:p w:rsidR="003E74A6" w:rsidRPr="007C3965" w:rsidRDefault="003E74A6" w:rsidP="003E74A6">
            <w:pPr>
              <w:ind w:left="113" w:right="113"/>
              <w:jc w:val="center"/>
              <w:rPr>
                <w:b/>
                <w:sz w:val="20"/>
                <w:szCs w:val="20"/>
              </w:rPr>
            </w:pPr>
            <w:r w:rsidRPr="007C3965">
              <w:rPr>
                <w:b/>
                <w:sz w:val="20"/>
                <w:szCs w:val="20"/>
              </w:rPr>
              <w:t>Форма проведения</w:t>
            </w:r>
          </w:p>
          <w:p w:rsidR="003E74A6" w:rsidRPr="007C3965" w:rsidRDefault="003E74A6" w:rsidP="003E74A6">
            <w:pPr>
              <w:ind w:left="113" w:right="113"/>
              <w:jc w:val="center"/>
              <w:rPr>
                <w:b/>
                <w:sz w:val="20"/>
                <w:szCs w:val="20"/>
              </w:rPr>
            </w:pPr>
            <w:r w:rsidRPr="007C3965">
              <w:rPr>
                <w:b/>
                <w:sz w:val="20"/>
                <w:szCs w:val="20"/>
              </w:rPr>
              <w:t xml:space="preserve">проверки </w:t>
            </w:r>
            <w:proofErr w:type="spellStart"/>
            <w:r w:rsidRPr="007C3965">
              <w:rPr>
                <w:b/>
                <w:sz w:val="20"/>
                <w:szCs w:val="20"/>
              </w:rPr>
              <w:t>докумен</w:t>
            </w:r>
            <w:proofErr w:type="spellEnd"/>
          </w:p>
          <w:p w:rsidR="003E74A6" w:rsidRPr="007C3965" w:rsidRDefault="003E74A6" w:rsidP="003E74A6">
            <w:pPr>
              <w:ind w:left="113" w:right="113"/>
              <w:jc w:val="center"/>
              <w:rPr>
                <w:b/>
                <w:sz w:val="20"/>
                <w:szCs w:val="20"/>
              </w:rPr>
            </w:pPr>
            <w:r w:rsidRPr="007C3965">
              <w:rPr>
                <w:b/>
                <w:sz w:val="20"/>
                <w:szCs w:val="20"/>
              </w:rPr>
              <w:t>тарная, выездная;</w:t>
            </w:r>
          </w:p>
          <w:p w:rsidR="003E74A6" w:rsidRPr="007C3965" w:rsidRDefault="003E74A6" w:rsidP="003E74A6">
            <w:pPr>
              <w:ind w:left="113" w:right="113"/>
              <w:jc w:val="center"/>
              <w:rPr>
                <w:b/>
                <w:sz w:val="20"/>
                <w:szCs w:val="20"/>
              </w:rPr>
            </w:pPr>
            <w:proofErr w:type="spellStart"/>
            <w:r w:rsidRPr="007C3965">
              <w:rPr>
                <w:b/>
                <w:sz w:val="20"/>
                <w:szCs w:val="20"/>
              </w:rPr>
              <w:t>документарно-выездная</w:t>
            </w:r>
            <w:proofErr w:type="spellEnd"/>
          </w:p>
        </w:tc>
        <w:tc>
          <w:tcPr>
            <w:tcW w:w="1843" w:type="dxa"/>
            <w:vMerge w:val="restart"/>
          </w:tcPr>
          <w:p w:rsidR="003E74A6" w:rsidRPr="007C3965" w:rsidRDefault="003E74A6" w:rsidP="003E74A6">
            <w:pPr>
              <w:rPr>
                <w:b/>
                <w:sz w:val="20"/>
                <w:szCs w:val="20"/>
              </w:rPr>
            </w:pPr>
            <w:r w:rsidRPr="007C3965">
              <w:rPr>
                <w:b/>
                <w:sz w:val="20"/>
                <w:szCs w:val="20"/>
              </w:rPr>
              <w:t xml:space="preserve"> наименование органа контроля (надзора), органа муниципального контроля, с которым проводится совместно</w:t>
            </w:r>
          </w:p>
        </w:tc>
      </w:tr>
      <w:tr w:rsidR="003E74A6" w:rsidRPr="007C3965" w:rsidTr="003E74A6">
        <w:trPr>
          <w:trHeight w:val="2369"/>
        </w:trPr>
        <w:tc>
          <w:tcPr>
            <w:tcW w:w="594" w:type="dxa"/>
            <w:vMerge/>
          </w:tcPr>
          <w:p w:rsidR="003E74A6" w:rsidRPr="007C3965" w:rsidRDefault="003E74A6" w:rsidP="003E74A6">
            <w:pPr>
              <w:jc w:val="center"/>
              <w:rPr>
                <w:sz w:val="20"/>
                <w:szCs w:val="20"/>
              </w:rPr>
            </w:pPr>
          </w:p>
        </w:tc>
        <w:tc>
          <w:tcPr>
            <w:tcW w:w="1963" w:type="dxa"/>
            <w:vMerge/>
          </w:tcPr>
          <w:p w:rsidR="003E74A6" w:rsidRPr="007C3965" w:rsidRDefault="003E74A6" w:rsidP="003E74A6">
            <w:pPr>
              <w:jc w:val="center"/>
              <w:rPr>
                <w:sz w:val="20"/>
                <w:szCs w:val="20"/>
              </w:rPr>
            </w:pPr>
          </w:p>
        </w:tc>
        <w:tc>
          <w:tcPr>
            <w:tcW w:w="1946" w:type="dxa"/>
            <w:vMerge/>
          </w:tcPr>
          <w:p w:rsidR="003E74A6" w:rsidRPr="007C3965" w:rsidRDefault="003E74A6" w:rsidP="003E74A6">
            <w:pPr>
              <w:jc w:val="center"/>
              <w:rPr>
                <w:sz w:val="20"/>
                <w:szCs w:val="20"/>
              </w:rPr>
            </w:pPr>
          </w:p>
        </w:tc>
        <w:tc>
          <w:tcPr>
            <w:tcW w:w="1984" w:type="dxa"/>
            <w:vMerge/>
          </w:tcPr>
          <w:p w:rsidR="003E74A6" w:rsidRPr="007C3965" w:rsidRDefault="003E74A6" w:rsidP="003E74A6">
            <w:pPr>
              <w:jc w:val="center"/>
              <w:rPr>
                <w:sz w:val="20"/>
                <w:szCs w:val="20"/>
              </w:rPr>
            </w:pPr>
          </w:p>
        </w:tc>
        <w:tc>
          <w:tcPr>
            <w:tcW w:w="1559" w:type="dxa"/>
            <w:vMerge/>
          </w:tcPr>
          <w:p w:rsidR="003E74A6" w:rsidRPr="007C3965" w:rsidRDefault="003E74A6" w:rsidP="003E74A6">
            <w:pPr>
              <w:jc w:val="center"/>
              <w:rPr>
                <w:sz w:val="20"/>
                <w:szCs w:val="20"/>
              </w:rPr>
            </w:pPr>
          </w:p>
        </w:tc>
        <w:tc>
          <w:tcPr>
            <w:tcW w:w="1418" w:type="dxa"/>
            <w:vMerge/>
          </w:tcPr>
          <w:p w:rsidR="003E74A6" w:rsidRPr="007C3965" w:rsidRDefault="003E74A6" w:rsidP="003E74A6">
            <w:pPr>
              <w:jc w:val="center"/>
              <w:rPr>
                <w:sz w:val="20"/>
                <w:szCs w:val="20"/>
              </w:rPr>
            </w:pPr>
          </w:p>
        </w:tc>
        <w:tc>
          <w:tcPr>
            <w:tcW w:w="1417" w:type="dxa"/>
          </w:tcPr>
          <w:p w:rsidR="003E74A6" w:rsidRPr="007C3965" w:rsidRDefault="003E74A6" w:rsidP="003E74A6">
            <w:pPr>
              <w:jc w:val="center"/>
              <w:rPr>
                <w:sz w:val="20"/>
                <w:szCs w:val="20"/>
              </w:rPr>
            </w:pPr>
            <w:r w:rsidRPr="007C3965">
              <w:rPr>
                <w:sz w:val="20"/>
                <w:szCs w:val="20"/>
              </w:rPr>
              <w:t>рабочих дней</w:t>
            </w:r>
          </w:p>
        </w:tc>
        <w:tc>
          <w:tcPr>
            <w:tcW w:w="993" w:type="dxa"/>
          </w:tcPr>
          <w:p w:rsidR="003E74A6" w:rsidRPr="007C3965" w:rsidRDefault="003E74A6" w:rsidP="003E74A6">
            <w:pPr>
              <w:jc w:val="center"/>
              <w:rPr>
                <w:sz w:val="20"/>
                <w:szCs w:val="20"/>
              </w:rPr>
            </w:pPr>
            <w:r w:rsidRPr="007C3965">
              <w:rPr>
                <w:sz w:val="20"/>
                <w:szCs w:val="20"/>
              </w:rPr>
              <w:t>рабочих часов</w:t>
            </w:r>
          </w:p>
        </w:tc>
        <w:tc>
          <w:tcPr>
            <w:tcW w:w="1842" w:type="dxa"/>
            <w:vMerge/>
          </w:tcPr>
          <w:p w:rsidR="003E74A6" w:rsidRPr="007C3965" w:rsidRDefault="003E74A6" w:rsidP="003E74A6">
            <w:pPr>
              <w:jc w:val="center"/>
              <w:rPr>
                <w:sz w:val="20"/>
                <w:szCs w:val="20"/>
              </w:rPr>
            </w:pPr>
          </w:p>
        </w:tc>
        <w:tc>
          <w:tcPr>
            <w:tcW w:w="1843" w:type="dxa"/>
            <w:vMerge/>
          </w:tcPr>
          <w:p w:rsidR="003E74A6" w:rsidRPr="007C3965" w:rsidRDefault="003E74A6" w:rsidP="003E74A6">
            <w:pPr>
              <w:jc w:val="center"/>
              <w:rPr>
                <w:sz w:val="20"/>
                <w:szCs w:val="20"/>
              </w:rPr>
            </w:pPr>
          </w:p>
        </w:tc>
      </w:tr>
      <w:tr w:rsidR="003E74A6" w:rsidRPr="007C3965" w:rsidTr="003E74A6">
        <w:trPr>
          <w:trHeight w:val="1733"/>
        </w:trPr>
        <w:tc>
          <w:tcPr>
            <w:tcW w:w="594" w:type="dxa"/>
          </w:tcPr>
          <w:p w:rsidR="003E74A6" w:rsidRPr="007C3965" w:rsidRDefault="003E74A6" w:rsidP="003E74A6">
            <w:pPr>
              <w:jc w:val="center"/>
              <w:rPr>
                <w:sz w:val="20"/>
                <w:szCs w:val="20"/>
              </w:rPr>
            </w:pPr>
            <w:r w:rsidRPr="007C3965">
              <w:rPr>
                <w:sz w:val="20"/>
                <w:szCs w:val="20"/>
              </w:rPr>
              <w:t>1</w:t>
            </w:r>
          </w:p>
        </w:tc>
        <w:tc>
          <w:tcPr>
            <w:tcW w:w="1963" w:type="dxa"/>
          </w:tcPr>
          <w:p w:rsidR="003E74A6" w:rsidRPr="007C3965" w:rsidRDefault="003E74A6" w:rsidP="003E74A6">
            <w:pPr>
              <w:jc w:val="center"/>
              <w:rPr>
                <w:sz w:val="20"/>
                <w:szCs w:val="20"/>
              </w:rPr>
            </w:pPr>
            <w:proofErr w:type="spellStart"/>
            <w:r w:rsidRPr="007C3965">
              <w:rPr>
                <w:sz w:val="20"/>
                <w:szCs w:val="20"/>
              </w:rPr>
              <w:t>Сипкина</w:t>
            </w:r>
            <w:proofErr w:type="spellEnd"/>
            <w:r w:rsidRPr="007C3965">
              <w:rPr>
                <w:sz w:val="20"/>
                <w:szCs w:val="20"/>
              </w:rPr>
              <w:t xml:space="preserve"> Надежда Владимировна                                                            </w:t>
            </w:r>
          </w:p>
        </w:tc>
        <w:tc>
          <w:tcPr>
            <w:tcW w:w="1946" w:type="dxa"/>
          </w:tcPr>
          <w:p w:rsidR="003E74A6" w:rsidRPr="007C3965" w:rsidRDefault="003E74A6" w:rsidP="003E74A6">
            <w:pPr>
              <w:jc w:val="center"/>
              <w:rPr>
                <w:sz w:val="20"/>
                <w:szCs w:val="20"/>
              </w:rPr>
            </w:pPr>
            <w:r w:rsidRPr="007C3965">
              <w:rPr>
                <w:sz w:val="20"/>
                <w:szCs w:val="20"/>
              </w:rPr>
              <w:t>р.п. Угловка ул. Ленинградская д.11 кв.8</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Молодежная д.2</w:t>
            </w:r>
          </w:p>
        </w:tc>
        <w:tc>
          <w:tcPr>
            <w:tcW w:w="1559" w:type="dxa"/>
          </w:tcPr>
          <w:p w:rsidR="003E74A6" w:rsidRPr="007C3965" w:rsidRDefault="003E74A6" w:rsidP="003E74A6">
            <w:pPr>
              <w:jc w:val="center"/>
              <w:rPr>
                <w:sz w:val="20"/>
                <w:szCs w:val="20"/>
              </w:rPr>
            </w:pPr>
            <w:r w:rsidRPr="007C3965">
              <w:rPr>
                <w:sz w:val="20"/>
                <w:szCs w:val="20"/>
              </w:rPr>
              <w:t>Объект находится в аварийном и ненадлежащем состоянии</w:t>
            </w:r>
          </w:p>
        </w:tc>
        <w:tc>
          <w:tcPr>
            <w:tcW w:w="1418" w:type="dxa"/>
          </w:tcPr>
          <w:p w:rsidR="003E74A6" w:rsidRPr="007C3965" w:rsidRDefault="003E74A6" w:rsidP="003E74A6">
            <w:pPr>
              <w:jc w:val="center"/>
              <w:rPr>
                <w:sz w:val="20"/>
                <w:szCs w:val="20"/>
              </w:rPr>
            </w:pPr>
            <w:r w:rsidRPr="007C3965">
              <w:rPr>
                <w:sz w:val="20"/>
                <w:szCs w:val="20"/>
              </w:rPr>
              <w:t>20.01.2020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rPr>
          <w:trHeight w:val="1352"/>
        </w:trPr>
        <w:tc>
          <w:tcPr>
            <w:tcW w:w="594" w:type="dxa"/>
          </w:tcPr>
          <w:p w:rsidR="003E74A6" w:rsidRPr="007C3965" w:rsidRDefault="003E74A6" w:rsidP="003E74A6">
            <w:pPr>
              <w:jc w:val="center"/>
              <w:rPr>
                <w:sz w:val="20"/>
                <w:szCs w:val="20"/>
              </w:rPr>
            </w:pPr>
            <w:r w:rsidRPr="007C3965">
              <w:rPr>
                <w:sz w:val="20"/>
                <w:szCs w:val="20"/>
              </w:rPr>
              <w:t>2.</w:t>
            </w:r>
          </w:p>
        </w:tc>
        <w:tc>
          <w:tcPr>
            <w:tcW w:w="1963" w:type="dxa"/>
          </w:tcPr>
          <w:p w:rsidR="003E74A6" w:rsidRPr="007C3965" w:rsidRDefault="003E74A6" w:rsidP="003E74A6">
            <w:pPr>
              <w:jc w:val="center"/>
              <w:rPr>
                <w:sz w:val="20"/>
                <w:szCs w:val="20"/>
              </w:rPr>
            </w:pPr>
            <w:r w:rsidRPr="007C3965">
              <w:rPr>
                <w:sz w:val="20"/>
                <w:szCs w:val="20"/>
              </w:rPr>
              <w:t xml:space="preserve">Яковлев Андрей Сергеевич </w:t>
            </w:r>
          </w:p>
        </w:tc>
        <w:tc>
          <w:tcPr>
            <w:tcW w:w="1946" w:type="dxa"/>
          </w:tcPr>
          <w:p w:rsidR="003E74A6" w:rsidRPr="007C3965" w:rsidRDefault="003E74A6" w:rsidP="003E74A6">
            <w:pPr>
              <w:rPr>
                <w:sz w:val="20"/>
                <w:szCs w:val="20"/>
              </w:rPr>
            </w:pPr>
            <w:r w:rsidRPr="007C3965">
              <w:rPr>
                <w:sz w:val="20"/>
                <w:szCs w:val="20"/>
              </w:rPr>
              <w:t xml:space="preserve">д. Дубровка д.34 </w:t>
            </w:r>
            <w:proofErr w:type="spellStart"/>
            <w:r w:rsidRPr="007C3965">
              <w:rPr>
                <w:sz w:val="20"/>
                <w:szCs w:val="20"/>
              </w:rPr>
              <w:t>Любытинского</w:t>
            </w:r>
            <w:proofErr w:type="spellEnd"/>
            <w:r w:rsidRPr="007C3965">
              <w:rPr>
                <w:sz w:val="20"/>
                <w:szCs w:val="20"/>
              </w:rPr>
              <w:t xml:space="preserve"> района Новгородской области</w:t>
            </w:r>
          </w:p>
          <w:p w:rsidR="003E74A6" w:rsidRPr="007C3965" w:rsidRDefault="003E74A6" w:rsidP="003E74A6">
            <w:pPr>
              <w:jc w:val="center"/>
              <w:rPr>
                <w:sz w:val="20"/>
                <w:szCs w:val="20"/>
              </w:rPr>
            </w:pPr>
          </w:p>
        </w:tc>
        <w:tc>
          <w:tcPr>
            <w:tcW w:w="1984" w:type="dxa"/>
          </w:tcPr>
          <w:p w:rsidR="003E74A6" w:rsidRPr="007C3965" w:rsidRDefault="003E74A6" w:rsidP="003E74A6">
            <w:pPr>
              <w:jc w:val="center"/>
              <w:rPr>
                <w:sz w:val="20"/>
                <w:szCs w:val="20"/>
              </w:rPr>
            </w:pPr>
            <w:r w:rsidRPr="007C3965">
              <w:rPr>
                <w:sz w:val="20"/>
                <w:szCs w:val="20"/>
              </w:rPr>
              <w:t xml:space="preserve">р.п. Угловка, ул. Центральная д.8   </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20.01.2020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rPr>
          <w:trHeight w:val="1210"/>
        </w:trPr>
        <w:tc>
          <w:tcPr>
            <w:tcW w:w="594" w:type="dxa"/>
          </w:tcPr>
          <w:p w:rsidR="003E74A6" w:rsidRPr="007C3965" w:rsidRDefault="003E74A6" w:rsidP="003E74A6">
            <w:pPr>
              <w:jc w:val="center"/>
              <w:rPr>
                <w:sz w:val="20"/>
                <w:szCs w:val="20"/>
              </w:rPr>
            </w:pPr>
            <w:r w:rsidRPr="007C3965">
              <w:rPr>
                <w:sz w:val="20"/>
                <w:szCs w:val="20"/>
              </w:rPr>
              <w:t>3.</w:t>
            </w:r>
          </w:p>
        </w:tc>
        <w:tc>
          <w:tcPr>
            <w:tcW w:w="1963" w:type="dxa"/>
          </w:tcPr>
          <w:p w:rsidR="003E74A6" w:rsidRPr="007C3965" w:rsidRDefault="003E74A6" w:rsidP="003E74A6">
            <w:pPr>
              <w:jc w:val="center"/>
              <w:rPr>
                <w:sz w:val="20"/>
                <w:szCs w:val="20"/>
              </w:rPr>
            </w:pPr>
            <w:r w:rsidRPr="007C3965">
              <w:rPr>
                <w:sz w:val="20"/>
                <w:szCs w:val="20"/>
              </w:rPr>
              <w:t xml:space="preserve">  Суворова Елена Олеговна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Кирова д.43</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 xml:space="preserve"> ул. Кирова д.43</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20.02.2020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rPr>
          <w:trHeight w:val="1024"/>
        </w:trPr>
        <w:tc>
          <w:tcPr>
            <w:tcW w:w="594" w:type="dxa"/>
          </w:tcPr>
          <w:p w:rsidR="003E74A6" w:rsidRPr="007C3965" w:rsidRDefault="003E74A6" w:rsidP="003E74A6">
            <w:pPr>
              <w:jc w:val="center"/>
              <w:rPr>
                <w:sz w:val="20"/>
                <w:szCs w:val="20"/>
              </w:rPr>
            </w:pPr>
            <w:r w:rsidRPr="007C3965">
              <w:rPr>
                <w:sz w:val="20"/>
                <w:szCs w:val="20"/>
              </w:rPr>
              <w:lastRenderedPageBreak/>
              <w:t>4.</w:t>
            </w:r>
          </w:p>
        </w:tc>
        <w:tc>
          <w:tcPr>
            <w:tcW w:w="1963" w:type="dxa"/>
          </w:tcPr>
          <w:p w:rsidR="003E74A6" w:rsidRPr="007C3965" w:rsidRDefault="003E74A6" w:rsidP="003E74A6">
            <w:pPr>
              <w:jc w:val="center"/>
              <w:rPr>
                <w:sz w:val="20"/>
                <w:szCs w:val="20"/>
              </w:rPr>
            </w:pPr>
            <w:r w:rsidRPr="007C3965">
              <w:rPr>
                <w:sz w:val="20"/>
                <w:szCs w:val="20"/>
              </w:rPr>
              <w:t>Власов</w:t>
            </w:r>
          </w:p>
          <w:p w:rsidR="003E74A6" w:rsidRPr="007C3965" w:rsidRDefault="003E74A6" w:rsidP="003E74A6">
            <w:pPr>
              <w:jc w:val="center"/>
              <w:rPr>
                <w:sz w:val="20"/>
                <w:szCs w:val="20"/>
              </w:rPr>
            </w:pPr>
            <w:r w:rsidRPr="007C3965">
              <w:rPr>
                <w:sz w:val="20"/>
                <w:szCs w:val="20"/>
              </w:rPr>
              <w:t xml:space="preserve"> Сергей Алексеевич</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 д.33</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 д.33</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 xml:space="preserve">20.02.2020                                                                              </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p>
          <w:p w:rsidR="003E74A6" w:rsidRPr="007C3965" w:rsidRDefault="003E74A6" w:rsidP="003E74A6">
            <w:pPr>
              <w:jc w:val="center"/>
              <w:rPr>
                <w:sz w:val="20"/>
                <w:szCs w:val="20"/>
              </w:rPr>
            </w:pPr>
            <w:r w:rsidRPr="007C3965">
              <w:rPr>
                <w:sz w:val="20"/>
                <w:szCs w:val="20"/>
              </w:rPr>
              <w:t>5.</w:t>
            </w:r>
          </w:p>
        </w:tc>
        <w:tc>
          <w:tcPr>
            <w:tcW w:w="1963" w:type="dxa"/>
          </w:tcPr>
          <w:p w:rsidR="003E74A6" w:rsidRPr="007C3965" w:rsidRDefault="003E74A6" w:rsidP="003E74A6">
            <w:pPr>
              <w:jc w:val="center"/>
              <w:rPr>
                <w:sz w:val="20"/>
                <w:szCs w:val="20"/>
              </w:rPr>
            </w:pPr>
            <w:r w:rsidRPr="007C3965">
              <w:rPr>
                <w:sz w:val="20"/>
                <w:szCs w:val="20"/>
              </w:rPr>
              <w:t xml:space="preserve"> </w:t>
            </w:r>
            <w:proofErr w:type="spellStart"/>
            <w:r w:rsidRPr="007C3965">
              <w:rPr>
                <w:sz w:val="20"/>
                <w:szCs w:val="20"/>
              </w:rPr>
              <w:t>Остенкова</w:t>
            </w:r>
            <w:proofErr w:type="spellEnd"/>
            <w:r w:rsidRPr="007C3965">
              <w:rPr>
                <w:sz w:val="20"/>
                <w:szCs w:val="20"/>
              </w:rPr>
              <w:t xml:space="preserve"> Галина Петровна</w:t>
            </w:r>
          </w:p>
        </w:tc>
        <w:tc>
          <w:tcPr>
            <w:tcW w:w="1946" w:type="dxa"/>
          </w:tcPr>
          <w:p w:rsidR="003E74A6" w:rsidRPr="007C3965" w:rsidRDefault="003E74A6" w:rsidP="003E74A6">
            <w:pPr>
              <w:jc w:val="center"/>
              <w:rPr>
                <w:sz w:val="20"/>
                <w:szCs w:val="20"/>
              </w:rPr>
            </w:pPr>
            <w:r w:rsidRPr="007C3965">
              <w:rPr>
                <w:sz w:val="20"/>
                <w:szCs w:val="20"/>
              </w:rPr>
              <w:t xml:space="preserve"> р.п. Угловка</w:t>
            </w:r>
          </w:p>
          <w:p w:rsidR="003E74A6" w:rsidRPr="007C3965" w:rsidRDefault="003E74A6" w:rsidP="003E74A6">
            <w:pPr>
              <w:jc w:val="center"/>
              <w:rPr>
                <w:sz w:val="20"/>
                <w:szCs w:val="20"/>
              </w:rPr>
            </w:pPr>
            <w:r w:rsidRPr="007C3965">
              <w:rPr>
                <w:sz w:val="20"/>
                <w:szCs w:val="20"/>
              </w:rPr>
              <w:t xml:space="preserve"> ул.  Заводская</w:t>
            </w:r>
          </w:p>
          <w:p w:rsidR="003E74A6" w:rsidRPr="007C3965" w:rsidRDefault="003E74A6" w:rsidP="003E74A6">
            <w:pPr>
              <w:jc w:val="center"/>
              <w:rPr>
                <w:sz w:val="20"/>
                <w:szCs w:val="20"/>
              </w:rPr>
            </w:pPr>
            <w:r w:rsidRPr="007C3965">
              <w:rPr>
                <w:sz w:val="20"/>
                <w:szCs w:val="20"/>
              </w:rPr>
              <w:t>д.34</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w:t>
            </w:r>
          </w:p>
          <w:p w:rsidR="003E74A6" w:rsidRPr="007C3965" w:rsidRDefault="003E74A6" w:rsidP="003E74A6">
            <w:pPr>
              <w:jc w:val="center"/>
              <w:rPr>
                <w:sz w:val="20"/>
                <w:szCs w:val="20"/>
              </w:rPr>
            </w:pPr>
            <w:r w:rsidRPr="007C3965">
              <w:rPr>
                <w:sz w:val="20"/>
                <w:szCs w:val="20"/>
              </w:rPr>
              <w:t>д.34</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20.02.2020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6.</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r w:rsidRPr="007C3965">
              <w:rPr>
                <w:sz w:val="20"/>
                <w:szCs w:val="20"/>
              </w:rPr>
              <w:t>Иванова</w:t>
            </w:r>
          </w:p>
          <w:p w:rsidR="003E74A6" w:rsidRPr="007C3965" w:rsidRDefault="003E74A6" w:rsidP="003E74A6">
            <w:pPr>
              <w:jc w:val="center"/>
              <w:rPr>
                <w:sz w:val="20"/>
                <w:szCs w:val="20"/>
              </w:rPr>
            </w:pPr>
            <w:r w:rsidRPr="007C3965">
              <w:rPr>
                <w:sz w:val="20"/>
                <w:szCs w:val="20"/>
              </w:rPr>
              <w:t xml:space="preserve"> Нина Алексеевна </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w:t>
            </w:r>
          </w:p>
          <w:p w:rsidR="003E74A6" w:rsidRPr="007C3965" w:rsidRDefault="003E74A6" w:rsidP="003E74A6">
            <w:pPr>
              <w:jc w:val="center"/>
              <w:rPr>
                <w:sz w:val="20"/>
                <w:szCs w:val="20"/>
              </w:rPr>
            </w:pPr>
            <w:r w:rsidRPr="007C3965">
              <w:rPr>
                <w:sz w:val="20"/>
                <w:szCs w:val="20"/>
              </w:rPr>
              <w:t xml:space="preserve">д.35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w:t>
            </w:r>
          </w:p>
          <w:p w:rsidR="003E74A6" w:rsidRPr="007C3965" w:rsidRDefault="003E74A6" w:rsidP="003E74A6">
            <w:pPr>
              <w:jc w:val="center"/>
              <w:rPr>
                <w:sz w:val="20"/>
                <w:szCs w:val="20"/>
              </w:rPr>
            </w:pPr>
            <w:r w:rsidRPr="007C3965">
              <w:rPr>
                <w:sz w:val="20"/>
                <w:szCs w:val="20"/>
              </w:rPr>
              <w:t>д.35</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19.03.2020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7.</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proofErr w:type="spellStart"/>
            <w:r w:rsidRPr="007C3965">
              <w:rPr>
                <w:sz w:val="20"/>
                <w:szCs w:val="20"/>
              </w:rPr>
              <w:t>Каликулина</w:t>
            </w:r>
            <w:proofErr w:type="spellEnd"/>
            <w:r w:rsidRPr="007C3965">
              <w:rPr>
                <w:sz w:val="20"/>
                <w:szCs w:val="20"/>
              </w:rPr>
              <w:t xml:space="preserve"> Галина </w:t>
            </w:r>
            <w:proofErr w:type="spellStart"/>
            <w:r w:rsidRPr="007C3965">
              <w:rPr>
                <w:sz w:val="20"/>
                <w:szCs w:val="20"/>
              </w:rPr>
              <w:t>Эдмоновна</w:t>
            </w:r>
            <w:proofErr w:type="spellEnd"/>
            <w:r w:rsidRPr="007C3965">
              <w:rPr>
                <w:sz w:val="20"/>
                <w:szCs w:val="20"/>
              </w:rPr>
              <w:t xml:space="preserve"> </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w:t>
            </w:r>
          </w:p>
          <w:p w:rsidR="003E74A6" w:rsidRPr="007C3965" w:rsidRDefault="003E74A6" w:rsidP="003E74A6">
            <w:pPr>
              <w:jc w:val="center"/>
              <w:rPr>
                <w:sz w:val="20"/>
                <w:szCs w:val="20"/>
              </w:rPr>
            </w:pPr>
            <w:r w:rsidRPr="007C3965">
              <w:rPr>
                <w:sz w:val="20"/>
                <w:szCs w:val="20"/>
              </w:rPr>
              <w:t xml:space="preserve">36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w:t>
            </w:r>
          </w:p>
          <w:p w:rsidR="003E74A6" w:rsidRPr="007C3965" w:rsidRDefault="003E74A6" w:rsidP="003E74A6">
            <w:pPr>
              <w:jc w:val="center"/>
              <w:rPr>
                <w:sz w:val="20"/>
                <w:szCs w:val="20"/>
              </w:rPr>
            </w:pPr>
            <w:r w:rsidRPr="007C3965">
              <w:rPr>
                <w:sz w:val="20"/>
                <w:szCs w:val="20"/>
              </w:rPr>
              <w:t>36</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19.03.2020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8.</w:t>
            </w:r>
          </w:p>
        </w:tc>
        <w:tc>
          <w:tcPr>
            <w:tcW w:w="1963" w:type="dxa"/>
          </w:tcPr>
          <w:p w:rsidR="003E74A6" w:rsidRPr="007C3965" w:rsidRDefault="003E74A6" w:rsidP="003E74A6">
            <w:pPr>
              <w:jc w:val="center"/>
              <w:rPr>
                <w:sz w:val="20"/>
                <w:szCs w:val="20"/>
              </w:rPr>
            </w:pPr>
            <w:r w:rsidRPr="007C3965">
              <w:rPr>
                <w:sz w:val="20"/>
                <w:szCs w:val="20"/>
              </w:rPr>
              <w:t xml:space="preserve">Захаров Александр </w:t>
            </w:r>
            <w:proofErr w:type="spellStart"/>
            <w:r w:rsidRPr="007C3965">
              <w:rPr>
                <w:sz w:val="20"/>
                <w:szCs w:val="20"/>
              </w:rPr>
              <w:t>Гергиевич</w:t>
            </w:r>
            <w:proofErr w:type="spellEnd"/>
          </w:p>
        </w:tc>
        <w:tc>
          <w:tcPr>
            <w:tcW w:w="1946" w:type="dxa"/>
          </w:tcPr>
          <w:p w:rsidR="003E74A6" w:rsidRPr="007C3965" w:rsidRDefault="003E74A6" w:rsidP="003E74A6">
            <w:pPr>
              <w:jc w:val="center"/>
              <w:rPr>
                <w:sz w:val="20"/>
                <w:szCs w:val="20"/>
              </w:rPr>
            </w:pPr>
            <w:r w:rsidRPr="007C3965">
              <w:rPr>
                <w:sz w:val="20"/>
                <w:szCs w:val="20"/>
              </w:rPr>
              <w:t>р</w:t>
            </w:r>
            <w:proofErr w:type="gramStart"/>
            <w:r w:rsidRPr="007C3965">
              <w:rPr>
                <w:sz w:val="20"/>
                <w:szCs w:val="20"/>
              </w:rPr>
              <w:t>..</w:t>
            </w:r>
            <w:proofErr w:type="gramEnd"/>
            <w:r w:rsidRPr="007C3965">
              <w:rPr>
                <w:sz w:val="20"/>
                <w:szCs w:val="20"/>
              </w:rPr>
              <w:t>п. Угловка</w:t>
            </w:r>
          </w:p>
          <w:p w:rsidR="003E74A6" w:rsidRPr="007C3965" w:rsidRDefault="003E74A6" w:rsidP="003E74A6">
            <w:pPr>
              <w:jc w:val="center"/>
              <w:rPr>
                <w:sz w:val="20"/>
                <w:szCs w:val="20"/>
              </w:rPr>
            </w:pPr>
            <w:r w:rsidRPr="007C3965">
              <w:rPr>
                <w:sz w:val="20"/>
                <w:szCs w:val="20"/>
              </w:rPr>
              <w:t>ул. Заводская д.38</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 Заводская д.38</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19.03.2020</w:t>
            </w:r>
          </w:p>
        </w:tc>
        <w:tc>
          <w:tcPr>
            <w:tcW w:w="1417" w:type="dxa"/>
          </w:tcPr>
          <w:p w:rsidR="003E74A6" w:rsidRPr="007C3965" w:rsidRDefault="003E74A6" w:rsidP="003E74A6">
            <w:pPr>
              <w:jc w:val="center"/>
              <w:rPr>
                <w:sz w:val="20"/>
                <w:szCs w:val="20"/>
              </w:rPr>
            </w:pPr>
            <w:r w:rsidRPr="007C3965">
              <w:rPr>
                <w:sz w:val="20"/>
                <w:szCs w:val="20"/>
              </w:rPr>
              <w:t>не более</w:t>
            </w:r>
          </w:p>
          <w:p w:rsidR="003E74A6" w:rsidRPr="007C3965" w:rsidRDefault="003E74A6" w:rsidP="003E74A6">
            <w:pPr>
              <w:jc w:val="center"/>
              <w:rPr>
                <w:sz w:val="20"/>
                <w:szCs w:val="20"/>
              </w:rPr>
            </w:pPr>
            <w:r w:rsidRPr="007C3965">
              <w:rPr>
                <w:sz w:val="20"/>
                <w:szCs w:val="20"/>
              </w:rPr>
              <w:t xml:space="preserve">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9.</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r w:rsidRPr="007C3965">
              <w:rPr>
                <w:sz w:val="20"/>
                <w:szCs w:val="20"/>
              </w:rPr>
              <w:t xml:space="preserve"> </w:t>
            </w:r>
            <w:proofErr w:type="spellStart"/>
            <w:r w:rsidRPr="007C3965">
              <w:rPr>
                <w:sz w:val="20"/>
                <w:szCs w:val="20"/>
              </w:rPr>
              <w:t>Лотошилова</w:t>
            </w:r>
            <w:proofErr w:type="spellEnd"/>
            <w:r w:rsidRPr="007C3965">
              <w:rPr>
                <w:sz w:val="20"/>
                <w:szCs w:val="20"/>
              </w:rPr>
              <w:t xml:space="preserve">  Дарья</w:t>
            </w:r>
          </w:p>
          <w:p w:rsidR="003E74A6" w:rsidRPr="007C3965" w:rsidRDefault="003E74A6" w:rsidP="003E74A6">
            <w:pPr>
              <w:jc w:val="center"/>
              <w:rPr>
                <w:sz w:val="20"/>
                <w:szCs w:val="20"/>
              </w:rPr>
            </w:pPr>
            <w:r w:rsidRPr="007C3965">
              <w:rPr>
                <w:sz w:val="20"/>
                <w:szCs w:val="20"/>
              </w:rPr>
              <w:t xml:space="preserve"> Сергеевна</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 xml:space="preserve">ул.  Заводская д.39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 xml:space="preserve">ул.  Заводская д.39 </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22.04.2020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10.</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r w:rsidRPr="007C3965">
              <w:rPr>
                <w:sz w:val="20"/>
                <w:szCs w:val="20"/>
              </w:rPr>
              <w:t xml:space="preserve"> Николаева Любовь </w:t>
            </w:r>
          </w:p>
          <w:p w:rsidR="003E74A6" w:rsidRPr="007C3965" w:rsidRDefault="003E74A6" w:rsidP="003E74A6">
            <w:pPr>
              <w:jc w:val="center"/>
              <w:rPr>
                <w:sz w:val="20"/>
                <w:szCs w:val="20"/>
              </w:rPr>
            </w:pPr>
            <w:r w:rsidRPr="007C3965">
              <w:rPr>
                <w:sz w:val="20"/>
                <w:szCs w:val="20"/>
              </w:rPr>
              <w:t xml:space="preserve">Александровна  </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 xml:space="preserve">ул. Центральная д.11а </w:t>
            </w:r>
            <w:proofErr w:type="spellStart"/>
            <w:r w:rsidRPr="007C3965">
              <w:rPr>
                <w:sz w:val="20"/>
                <w:szCs w:val="20"/>
              </w:rPr>
              <w:t>кв</w:t>
            </w:r>
            <w:proofErr w:type="spellEnd"/>
            <w:r w:rsidRPr="007C3965">
              <w:rPr>
                <w:sz w:val="20"/>
                <w:szCs w:val="20"/>
              </w:rPr>
              <w:t xml:space="preserve"> 25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 xml:space="preserve">ул. Заводская д.40 </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22.04.2020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p>
          <w:p w:rsidR="003E74A6" w:rsidRPr="007C3965" w:rsidRDefault="003E74A6" w:rsidP="003E74A6">
            <w:pPr>
              <w:jc w:val="center"/>
              <w:rPr>
                <w:sz w:val="20"/>
                <w:szCs w:val="20"/>
              </w:rPr>
            </w:pPr>
            <w:r w:rsidRPr="007C3965">
              <w:rPr>
                <w:sz w:val="20"/>
                <w:szCs w:val="20"/>
              </w:rPr>
              <w:t>11.</w:t>
            </w:r>
          </w:p>
        </w:tc>
        <w:tc>
          <w:tcPr>
            <w:tcW w:w="1963" w:type="dxa"/>
          </w:tcPr>
          <w:p w:rsidR="003E74A6" w:rsidRPr="007C3965" w:rsidRDefault="003E74A6" w:rsidP="003E74A6">
            <w:pPr>
              <w:jc w:val="center"/>
              <w:rPr>
                <w:sz w:val="20"/>
                <w:szCs w:val="20"/>
              </w:rPr>
            </w:pPr>
            <w:r w:rsidRPr="007C3965">
              <w:rPr>
                <w:sz w:val="20"/>
                <w:szCs w:val="20"/>
              </w:rPr>
              <w:t xml:space="preserve">Петрова Арина Алексеевна </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w:t>
            </w:r>
            <w:proofErr w:type="gramStart"/>
            <w:r w:rsidRPr="007C3965">
              <w:rPr>
                <w:sz w:val="20"/>
                <w:szCs w:val="20"/>
              </w:rPr>
              <w:t xml:space="preserve">.. </w:t>
            </w:r>
            <w:proofErr w:type="gramEnd"/>
            <w:r w:rsidRPr="007C3965">
              <w:rPr>
                <w:sz w:val="20"/>
                <w:szCs w:val="20"/>
              </w:rPr>
              <w:t xml:space="preserve">Заводская д.41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w:t>
            </w:r>
            <w:proofErr w:type="gramStart"/>
            <w:r w:rsidRPr="007C3965">
              <w:rPr>
                <w:sz w:val="20"/>
                <w:szCs w:val="20"/>
              </w:rPr>
              <w:t xml:space="preserve">.. </w:t>
            </w:r>
            <w:proofErr w:type="gramEnd"/>
            <w:r w:rsidRPr="007C3965">
              <w:rPr>
                <w:sz w:val="20"/>
                <w:szCs w:val="20"/>
              </w:rPr>
              <w:t xml:space="preserve">Заводская д.41 </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22.04.2020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12.</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r w:rsidRPr="007C3965">
              <w:rPr>
                <w:sz w:val="20"/>
                <w:szCs w:val="20"/>
              </w:rPr>
              <w:t xml:space="preserve">  </w:t>
            </w:r>
          </w:p>
        </w:tc>
        <w:tc>
          <w:tcPr>
            <w:tcW w:w="1946"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w:t>
            </w:r>
            <w:proofErr w:type="gramStart"/>
            <w:r w:rsidRPr="007C3965">
              <w:rPr>
                <w:sz w:val="20"/>
                <w:szCs w:val="20"/>
              </w:rPr>
              <w:t>.З</w:t>
            </w:r>
            <w:proofErr w:type="gramEnd"/>
            <w:r w:rsidRPr="007C3965">
              <w:rPr>
                <w:sz w:val="20"/>
                <w:szCs w:val="20"/>
              </w:rPr>
              <w:t xml:space="preserve">аводская д.42 </w:t>
            </w:r>
          </w:p>
        </w:tc>
        <w:tc>
          <w:tcPr>
            <w:tcW w:w="1984" w:type="dxa"/>
          </w:tcPr>
          <w:p w:rsidR="003E74A6" w:rsidRPr="007C3965" w:rsidRDefault="003E74A6" w:rsidP="003E74A6">
            <w:pPr>
              <w:jc w:val="center"/>
              <w:rPr>
                <w:sz w:val="20"/>
                <w:szCs w:val="20"/>
              </w:rPr>
            </w:pPr>
            <w:r w:rsidRPr="007C3965">
              <w:rPr>
                <w:sz w:val="20"/>
                <w:szCs w:val="20"/>
              </w:rPr>
              <w:t>р.п. Угловка</w:t>
            </w:r>
          </w:p>
          <w:p w:rsidR="003E74A6" w:rsidRPr="007C3965" w:rsidRDefault="003E74A6" w:rsidP="003E74A6">
            <w:pPr>
              <w:jc w:val="center"/>
              <w:rPr>
                <w:sz w:val="20"/>
                <w:szCs w:val="20"/>
              </w:rPr>
            </w:pPr>
            <w:r w:rsidRPr="007C3965">
              <w:rPr>
                <w:sz w:val="20"/>
                <w:szCs w:val="20"/>
              </w:rPr>
              <w:t>ул</w:t>
            </w:r>
            <w:proofErr w:type="gramStart"/>
            <w:r w:rsidRPr="007C3965">
              <w:rPr>
                <w:sz w:val="20"/>
                <w:szCs w:val="20"/>
              </w:rPr>
              <w:t>.З</w:t>
            </w:r>
            <w:proofErr w:type="gramEnd"/>
            <w:r w:rsidRPr="007C3965">
              <w:rPr>
                <w:sz w:val="20"/>
                <w:szCs w:val="20"/>
              </w:rPr>
              <w:t xml:space="preserve">аводская д.42 </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20.05.2020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13.</w:t>
            </w:r>
          </w:p>
          <w:p w:rsidR="003E74A6" w:rsidRPr="007C3965" w:rsidRDefault="003E74A6" w:rsidP="003E74A6">
            <w:pPr>
              <w:jc w:val="center"/>
              <w:rPr>
                <w:sz w:val="20"/>
                <w:szCs w:val="20"/>
              </w:rPr>
            </w:pPr>
          </w:p>
        </w:tc>
        <w:tc>
          <w:tcPr>
            <w:tcW w:w="1963" w:type="dxa"/>
          </w:tcPr>
          <w:p w:rsidR="003E74A6" w:rsidRPr="007C3965" w:rsidRDefault="003E74A6" w:rsidP="003E74A6">
            <w:pPr>
              <w:jc w:val="center"/>
              <w:rPr>
                <w:sz w:val="20"/>
                <w:szCs w:val="20"/>
              </w:rPr>
            </w:pPr>
            <w:r w:rsidRPr="007C3965">
              <w:rPr>
                <w:sz w:val="20"/>
                <w:szCs w:val="20"/>
              </w:rPr>
              <w:t xml:space="preserve">Николаев Николай Александрович </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д.43</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д.43</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w:t>
            </w:r>
            <w:r w:rsidRPr="007C3965">
              <w:rPr>
                <w:sz w:val="20"/>
                <w:szCs w:val="20"/>
              </w:rPr>
              <w:lastRenderedPageBreak/>
              <w:t xml:space="preserve">а </w:t>
            </w:r>
          </w:p>
        </w:tc>
        <w:tc>
          <w:tcPr>
            <w:tcW w:w="1418" w:type="dxa"/>
          </w:tcPr>
          <w:p w:rsidR="003E74A6" w:rsidRPr="007C3965" w:rsidRDefault="003E74A6" w:rsidP="003E74A6">
            <w:pPr>
              <w:jc w:val="center"/>
              <w:rPr>
                <w:sz w:val="20"/>
                <w:szCs w:val="20"/>
              </w:rPr>
            </w:pPr>
            <w:r w:rsidRPr="007C3965">
              <w:rPr>
                <w:sz w:val="20"/>
                <w:szCs w:val="20"/>
              </w:rPr>
              <w:lastRenderedPageBreak/>
              <w:t>20.05.2020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 xml:space="preserve">администрация Угловского городского </w:t>
            </w:r>
            <w:r w:rsidRPr="007C3965">
              <w:rPr>
                <w:sz w:val="20"/>
                <w:szCs w:val="20"/>
              </w:rPr>
              <w:lastRenderedPageBreak/>
              <w:t>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lastRenderedPageBreak/>
              <w:t>14.</w:t>
            </w:r>
          </w:p>
        </w:tc>
        <w:tc>
          <w:tcPr>
            <w:tcW w:w="1963" w:type="dxa"/>
          </w:tcPr>
          <w:p w:rsidR="003E74A6" w:rsidRPr="007C3965" w:rsidRDefault="003E74A6" w:rsidP="003E74A6">
            <w:pPr>
              <w:jc w:val="center"/>
              <w:rPr>
                <w:sz w:val="20"/>
                <w:szCs w:val="20"/>
              </w:rPr>
            </w:pPr>
            <w:proofErr w:type="spellStart"/>
            <w:r w:rsidRPr="007C3965">
              <w:rPr>
                <w:sz w:val="20"/>
                <w:szCs w:val="20"/>
              </w:rPr>
              <w:t>Каликулина</w:t>
            </w:r>
            <w:proofErr w:type="spellEnd"/>
            <w:r w:rsidRPr="007C3965">
              <w:rPr>
                <w:sz w:val="20"/>
                <w:szCs w:val="20"/>
              </w:rPr>
              <w:t xml:space="preserve"> Ольга Сергеевна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д.44</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д.44</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20.05.2020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15.</w:t>
            </w:r>
          </w:p>
        </w:tc>
        <w:tc>
          <w:tcPr>
            <w:tcW w:w="1963" w:type="dxa"/>
          </w:tcPr>
          <w:p w:rsidR="003E74A6" w:rsidRPr="007C3965" w:rsidRDefault="003E74A6" w:rsidP="003E74A6">
            <w:pPr>
              <w:jc w:val="center"/>
              <w:rPr>
                <w:sz w:val="20"/>
                <w:szCs w:val="20"/>
              </w:rPr>
            </w:pPr>
            <w:r w:rsidRPr="007C3965">
              <w:rPr>
                <w:sz w:val="20"/>
                <w:szCs w:val="20"/>
              </w:rPr>
              <w:t>Петров Николай Юрьевич</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Московская д.19</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Московская д.19</w:t>
            </w:r>
          </w:p>
        </w:tc>
        <w:tc>
          <w:tcPr>
            <w:tcW w:w="1559" w:type="dxa"/>
          </w:tcPr>
          <w:p w:rsidR="003E74A6" w:rsidRPr="007C3965" w:rsidRDefault="003E74A6" w:rsidP="003E74A6">
            <w:pPr>
              <w:jc w:val="center"/>
              <w:rPr>
                <w:sz w:val="20"/>
                <w:szCs w:val="20"/>
              </w:rPr>
            </w:pPr>
            <w:r w:rsidRPr="007C3965">
              <w:rPr>
                <w:sz w:val="20"/>
                <w:szCs w:val="20"/>
              </w:rPr>
              <w:t>Объект находится в аварийном и ненадлежащем состоянии</w:t>
            </w:r>
          </w:p>
        </w:tc>
        <w:tc>
          <w:tcPr>
            <w:tcW w:w="1418" w:type="dxa"/>
          </w:tcPr>
          <w:p w:rsidR="003E74A6" w:rsidRPr="007C3965" w:rsidRDefault="003E74A6" w:rsidP="003E74A6">
            <w:pPr>
              <w:jc w:val="center"/>
              <w:rPr>
                <w:sz w:val="20"/>
                <w:szCs w:val="20"/>
              </w:rPr>
            </w:pPr>
            <w:r w:rsidRPr="007C3965">
              <w:rPr>
                <w:sz w:val="20"/>
                <w:szCs w:val="20"/>
              </w:rPr>
              <w:t>20.05.2020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16.</w:t>
            </w:r>
          </w:p>
        </w:tc>
        <w:tc>
          <w:tcPr>
            <w:tcW w:w="1963" w:type="dxa"/>
          </w:tcPr>
          <w:p w:rsidR="003E74A6" w:rsidRPr="007C3965" w:rsidRDefault="003E74A6" w:rsidP="003E74A6">
            <w:pPr>
              <w:jc w:val="center"/>
              <w:rPr>
                <w:sz w:val="20"/>
                <w:szCs w:val="20"/>
              </w:rPr>
            </w:pPr>
            <w:r w:rsidRPr="007C3965">
              <w:rPr>
                <w:sz w:val="20"/>
                <w:szCs w:val="20"/>
              </w:rPr>
              <w:t xml:space="preserve">Юдаева Елена Эдуардовна </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д.45</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д.45</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18.06.2020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17.</w:t>
            </w:r>
          </w:p>
        </w:tc>
        <w:tc>
          <w:tcPr>
            <w:tcW w:w="1963" w:type="dxa"/>
          </w:tcPr>
          <w:p w:rsidR="003E74A6" w:rsidRPr="007C3965" w:rsidRDefault="003E74A6" w:rsidP="003E74A6">
            <w:pPr>
              <w:jc w:val="center"/>
              <w:rPr>
                <w:sz w:val="20"/>
                <w:szCs w:val="20"/>
              </w:rPr>
            </w:pPr>
            <w:r w:rsidRPr="007C3965">
              <w:rPr>
                <w:sz w:val="20"/>
                <w:szCs w:val="20"/>
              </w:rPr>
              <w:t xml:space="preserve"> Журавлева Елена Юрьевна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д.46</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д.46</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18.06.2020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18</w:t>
            </w:r>
          </w:p>
        </w:tc>
        <w:tc>
          <w:tcPr>
            <w:tcW w:w="1963" w:type="dxa"/>
          </w:tcPr>
          <w:p w:rsidR="003E74A6" w:rsidRPr="007C3965" w:rsidRDefault="003E74A6" w:rsidP="003E74A6">
            <w:pPr>
              <w:jc w:val="center"/>
              <w:rPr>
                <w:sz w:val="20"/>
                <w:szCs w:val="20"/>
              </w:rPr>
            </w:pPr>
            <w:r w:rsidRPr="007C3965">
              <w:rPr>
                <w:sz w:val="20"/>
                <w:szCs w:val="20"/>
              </w:rPr>
              <w:t>Кузьмина Антонина Егоровна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д.47</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д.47</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18.06.2020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19.</w:t>
            </w:r>
          </w:p>
        </w:tc>
        <w:tc>
          <w:tcPr>
            <w:tcW w:w="1963" w:type="dxa"/>
          </w:tcPr>
          <w:p w:rsidR="003E74A6" w:rsidRPr="007C3965" w:rsidRDefault="003E74A6" w:rsidP="003E74A6">
            <w:pPr>
              <w:jc w:val="center"/>
              <w:rPr>
                <w:sz w:val="20"/>
                <w:szCs w:val="20"/>
              </w:rPr>
            </w:pPr>
            <w:r w:rsidRPr="007C3965">
              <w:rPr>
                <w:sz w:val="20"/>
                <w:szCs w:val="20"/>
              </w:rPr>
              <w:t>Захарова Зоя Федоровна</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д.48</w:t>
            </w:r>
          </w:p>
        </w:tc>
        <w:tc>
          <w:tcPr>
            <w:tcW w:w="1984" w:type="dxa"/>
          </w:tcPr>
          <w:p w:rsidR="003E74A6" w:rsidRPr="007C3965" w:rsidRDefault="003E74A6" w:rsidP="003E74A6">
            <w:pPr>
              <w:rPr>
                <w:sz w:val="20"/>
                <w:szCs w:val="20"/>
              </w:rPr>
            </w:pPr>
            <w:proofErr w:type="spellStart"/>
            <w:r w:rsidRPr="007C3965">
              <w:rPr>
                <w:sz w:val="20"/>
                <w:szCs w:val="20"/>
              </w:rPr>
              <w:t>рп</w:t>
            </w:r>
            <w:proofErr w:type="spellEnd"/>
            <w:r w:rsidRPr="007C3965">
              <w:rPr>
                <w:sz w:val="20"/>
                <w:szCs w:val="20"/>
              </w:rPr>
              <w:t>. Угловка</w:t>
            </w:r>
          </w:p>
          <w:p w:rsidR="003E74A6" w:rsidRPr="007C3965" w:rsidRDefault="003E74A6" w:rsidP="003E74A6">
            <w:pPr>
              <w:rPr>
                <w:sz w:val="20"/>
                <w:szCs w:val="20"/>
              </w:rPr>
            </w:pPr>
            <w:r w:rsidRPr="007C3965">
              <w:rPr>
                <w:sz w:val="20"/>
                <w:szCs w:val="20"/>
              </w:rPr>
              <w:t xml:space="preserve"> ул. Заводская д.48</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22.07.2020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20.</w:t>
            </w:r>
          </w:p>
        </w:tc>
        <w:tc>
          <w:tcPr>
            <w:tcW w:w="1963" w:type="dxa"/>
          </w:tcPr>
          <w:p w:rsidR="003E74A6" w:rsidRPr="007C3965" w:rsidRDefault="003E74A6" w:rsidP="003E74A6">
            <w:pPr>
              <w:jc w:val="center"/>
              <w:rPr>
                <w:sz w:val="20"/>
                <w:szCs w:val="20"/>
              </w:rPr>
            </w:pPr>
            <w:r w:rsidRPr="007C3965">
              <w:rPr>
                <w:sz w:val="20"/>
                <w:szCs w:val="20"/>
              </w:rPr>
              <w:t xml:space="preserve">Марков Николай Васильевич </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д.49</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д.49</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22.07.2020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21.</w:t>
            </w:r>
          </w:p>
        </w:tc>
        <w:tc>
          <w:tcPr>
            <w:tcW w:w="1963" w:type="dxa"/>
          </w:tcPr>
          <w:p w:rsidR="003E74A6" w:rsidRPr="007C3965" w:rsidRDefault="003E74A6" w:rsidP="003E74A6">
            <w:pPr>
              <w:jc w:val="center"/>
              <w:rPr>
                <w:sz w:val="20"/>
                <w:szCs w:val="20"/>
              </w:rPr>
            </w:pPr>
            <w:r w:rsidRPr="007C3965">
              <w:rPr>
                <w:sz w:val="20"/>
                <w:szCs w:val="20"/>
              </w:rPr>
              <w:t xml:space="preserve">Константинова Александра Владимировна </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д.50</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д.50</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22.07.2020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22.</w:t>
            </w:r>
          </w:p>
        </w:tc>
        <w:tc>
          <w:tcPr>
            <w:tcW w:w="1963" w:type="dxa"/>
          </w:tcPr>
          <w:p w:rsidR="003E74A6" w:rsidRPr="007C3965" w:rsidRDefault="003E74A6" w:rsidP="003E74A6">
            <w:pPr>
              <w:jc w:val="center"/>
              <w:rPr>
                <w:sz w:val="20"/>
                <w:szCs w:val="20"/>
              </w:rPr>
            </w:pPr>
            <w:r w:rsidRPr="007C3965">
              <w:rPr>
                <w:sz w:val="20"/>
                <w:szCs w:val="20"/>
              </w:rPr>
              <w:t xml:space="preserve">Васильева Татьяна Алексеевна </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д.51</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д.51</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20.08.2020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23.</w:t>
            </w:r>
          </w:p>
        </w:tc>
        <w:tc>
          <w:tcPr>
            <w:tcW w:w="1963" w:type="dxa"/>
          </w:tcPr>
          <w:p w:rsidR="003E74A6" w:rsidRPr="007C3965" w:rsidRDefault="003E74A6" w:rsidP="003E74A6">
            <w:pPr>
              <w:jc w:val="center"/>
              <w:rPr>
                <w:sz w:val="20"/>
                <w:szCs w:val="20"/>
              </w:rPr>
            </w:pPr>
            <w:proofErr w:type="spellStart"/>
            <w:r w:rsidRPr="007C3965">
              <w:rPr>
                <w:sz w:val="20"/>
                <w:szCs w:val="20"/>
              </w:rPr>
              <w:t>Пузанова</w:t>
            </w:r>
            <w:proofErr w:type="spellEnd"/>
            <w:r w:rsidRPr="007C3965">
              <w:rPr>
                <w:sz w:val="20"/>
                <w:szCs w:val="20"/>
              </w:rPr>
              <w:t xml:space="preserve"> Марина Сергеевна-1/2   </w:t>
            </w:r>
          </w:p>
          <w:p w:rsidR="003E74A6" w:rsidRPr="007C3965" w:rsidRDefault="003E74A6" w:rsidP="003E74A6">
            <w:pPr>
              <w:jc w:val="center"/>
              <w:rPr>
                <w:sz w:val="20"/>
                <w:szCs w:val="20"/>
              </w:rPr>
            </w:pPr>
            <w:r w:rsidRPr="007C3965">
              <w:rPr>
                <w:sz w:val="20"/>
                <w:szCs w:val="20"/>
              </w:rPr>
              <w:lastRenderedPageBreak/>
              <w:t xml:space="preserve">Казанцева Наталья Владимировна- ½  </w:t>
            </w:r>
          </w:p>
        </w:tc>
        <w:tc>
          <w:tcPr>
            <w:tcW w:w="1946" w:type="dxa"/>
          </w:tcPr>
          <w:p w:rsidR="003E74A6" w:rsidRPr="007C3965" w:rsidRDefault="003E74A6" w:rsidP="003E74A6">
            <w:pPr>
              <w:rPr>
                <w:sz w:val="20"/>
                <w:szCs w:val="20"/>
              </w:rPr>
            </w:pPr>
            <w:r w:rsidRPr="007C3965">
              <w:rPr>
                <w:sz w:val="20"/>
                <w:szCs w:val="20"/>
              </w:rPr>
              <w:lastRenderedPageBreak/>
              <w:t>р.п. Угловка</w:t>
            </w:r>
          </w:p>
          <w:p w:rsidR="003E74A6" w:rsidRPr="007C3965" w:rsidRDefault="003E74A6" w:rsidP="003E74A6">
            <w:pPr>
              <w:rPr>
                <w:sz w:val="20"/>
                <w:szCs w:val="20"/>
              </w:rPr>
            </w:pPr>
            <w:r w:rsidRPr="007C3965">
              <w:rPr>
                <w:sz w:val="20"/>
                <w:szCs w:val="20"/>
              </w:rPr>
              <w:t xml:space="preserve">ул. Заводская д.52 </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ул. Заводская д.52 </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w:t>
            </w:r>
            <w:r w:rsidRPr="007C3965">
              <w:rPr>
                <w:sz w:val="20"/>
                <w:szCs w:val="20"/>
              </w:rPr>
              <w:lastRenderedPageBreak/>
              <w:t xml:space="preserve">благоустройства </w:t>
            </w:r>
          </w:p>
        </w:tc>
        <w:tc>
          <w:tcPr>
            <w:tcW w:w="1418" w:type="dxa"/>
          </w:tcPr>
          <w:p w:rsidR="003E74A6" w:rsidRPr="007C3965" w:rsidRDefault="003E74A6" w:rsidP="003E74A6">
            <w:pPr>
              <w:jc w:val="center"/>
              <w:rPr>
                <w:sz w:val="20"/>
                <w:szCs w:val="20"/>
              </w:rPr>
            </w:pPr>
            <w:r w:rsidRPr="007C3965">
              <w:rPr>
                <w:sz w:val="20"/>
                <w:szCs w:val="20"/>
              </w:rPr>
              <w:lastRenderedPageBreak/>
              <w:t>20.08.2020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 xml:space="preserve">администрация Угловского </w:t>
            </w:r>
            <w:r w:rsidRPr="007C3965">
              <w:rPr>
                <w:sz w:val="20"/>
                <w:szCs w:val="20"/>
              </w:rPr>
              <w:lastRenderedPageBreak/>
              <w:t>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lastRenderedPageBreak/>
              <w:t>24</w:t>
            </w:r>
          </w:p>
        </w:tc>
        <w:tc>
          <w:tcPr>
            <w:tcW w:w="1963" w:type="dxa"/>
          </w:tcPr>
          <w:p w:rsidR="003E74A6" w:rsidRPr="007C3965" w:rsidRDefault="003E74A6" w:rsidP="003E74A6">
            <w:pPr>
              <w:jc w:val="center"/>
              <w:rPr>
                <w:sz w:val="20"/>
                <w:szCs w:val="20"/>
              </w:rPr>
            </w:pPr>
            <w:proofErr w:type="spellStart"/>
            <w:r w:rsidRPr="007C3965">
              <w:rPr>
                <w:sz w:val="20"/>
                <w:szCs w:val="20"/>
              </w:rPr>
              <w:t>Мурзик</w:t>
            </w:r>
            <w:proofErr w:type="spellEnd"/>
            <w:r w:rsidRPr="007C3965">
              <w:rPr>
                <w:sz w:val="20"/>
                <w:szCs w:val="20"/>
              </w:rPr>
              <w:t xml:space="preserve"> Владимир Владимирович</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д.53</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д.53</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20.08.2020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25</w:t>
            </w:r>
          </w:p>
        </w:tc>
        <w:tc>
          <w:tcPr>
            <w:tcW w:w="1963" w:type="dxa"/>
          </w:tcPr>
          <w:p w:rsidR="003E74A6" w:rsidRPr="007C3965" w:rsidRDefault="003E74A6" w:rsidP="003E74A6">
            <w:pPr>
              <w:jc w:val="center"/>
              <w:rPr>
                <w:sz w:val="20"/>
                <w:szCs w:val="20"/>
              </w:rPr>
            </w:pPr>
            <w:r w:rsidRPr="007C3965">
              <w:rPr>
                <w:sz w:val="20"/>
                <w:szCs w:val="20"/>
              </w:rPr>
              <w:t xml:space="preserve"> Иванова </w:t>
            </w:r>
            <w:proofErr w:type="spellStart"/>
            <w:r w:rsidRPr="007C3965">
              <w:rPr>
                <w:sz w:val="20"/>
                <w:szCs w:val="20"/>
              </w:rPr>
              <w:t>Алефтина</w:t>
            </w:r>
            <w:proofErr w:type="spellEnd"/>
            <w:r w:rsidRPr="007C3965">
              <w:rPr>
                <w:sz w:val="20"/>
                <w:szCs w:val="20"/>
              </w:rPr>
              <w:t xml:space="preserve"> Александровна </w:t>
            </w:r>
          </w:p>
        </w:tc>
        <w:tc>
          <w:tcPr>
            <w:tcW w:w="1946" w:type="dxa"/>
          </w:tcPr>
          <w:p w:rsidR="003E74A6" w:rsidRPr="007C3965" w:rsidRDefault="003E74A6" w:rsidP="003E74A6">
            <w:pPr>
              <w:rPr>
                <w:sz w:val="20"/>
                <w:szCs w:val="20"/>
              </w:rPr>
            </w:pPr>
            <w:r w:rsidRPr="007C3965">
              <w:rPr>
                <w:sz w:val="20"/>
                <w:szCs w:val="20"/>
              </w:rPr>
              <w:t xml:space="preserve">  Г. Мурманск ул. Новое Плато д.22 </w:t>
            </w:r>
            <w:proofErr w:type="spellStart"/>
            <w:r w:rsidRPr="007C3965">
              <w:rPr>
                <w:sz w:val="20"/>
                <w:szCs w:val="20"/>
              </w:rPr>
              <w:t>кв</w:t>
            </w:r>
            <w:proofErr w:type="spellEnd"/>
            <w:r w:rsidRPr="007C3965">
              <w:rPr>
                <w:sz w:val="20"/>
                <w:szCs w:val="20"/>
              </w:rPr>
              <w:t xml:space="preserve"> 58</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w:t>
            </w:r>
          </w:p>
          <w:p w:rsidR="003E74A6" w:rsidRPr="007C3965" w:rsidRDefault="003E74A6" w:rsidP="003E74A6">
            <w:pPr>
              <w:rPr>
                <w:sz w:val="20"/>
                <w:szCs w:val="20"/>
              </w:rPr>
            </w:pPr>
            <w:r w:rsidRPr="007C3965">
              <w:rPr>
                <w:sz w:val="20"/>
                <w:szCs w:val="20"/>
              </w:rPr>
              <w:t>д.54</w:t>
            </w:r>
          </w:p>
        </w:tc>
        <w:tc>
          <w:tcPr>
            <w:tcW w:w="1559" w:type="dxa"/>
          </w:tcPr>
          <w:p w:rsidR="003E74A6" w:rsidRPr="007C3965" w:rsidRDefault="003E74A6" w:rsidP="003E74A6">
            <w:pPr>
              <w:jc w:val="center"/>
              <w:rPr>
                <w:sz w:val="20"/>
                <w:szCs w:val="20"/>
              </w:rPr>
            </w:pPr>
            <w:r w:rsidRPr="007C3965">
              <w:rPr>
                <w:sz w:val="20"/>
                <w:szCs w:val="20"/>
              </w:rPr>
              <w:t xml:space="preserve">соблюдение Правил благоустройства </w:t>
            </w:r>
          </w:p>
        </w:tc>
        <w:tc>
          <w:tcPr>
            <w:tcW w:w="1418" w:type="dxa"/>
          </w:tcPr>
          <w:p w:rsidR="003E74A6" w:rsidRPr="007C3965" w:rsidRDefault="003E74A6" w:rsidP="003E74A6">
            <w:pPr>
              <w:jc w:val="center"/>
              <w:rPr>
                <w:sz w:val="20"/>
                <w:szCs w:val="20"/>
              </w:rPr>
            </w:pPr>
            <w:r w:rsidRPr="007C3965">
              <w:rPr>
                <w:sz w:val="20"/>
                <w:szCs w:val="20"/>
              </w:rPr>
              <w:t>22.09.2020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26.</w:t>
            </w:r>
          </w:p>
        </w:tc>
        <w:tc>
          <w:tcPr>
            <w:tcW w:w="1963" w:type="dxa"/>
          </w:tcPr>
          <w:p w:rsidR="003E74A6" w:rsidRPr="007C3965" w:rsidRDefault="003E74A6" w:rsidP="003E74A6">
            <w:pPr>
              <w:jc w:val="center"/>
              <w:rPr>
                <w:sz w:val="20"/>
                <w:szCs w:val="20"/>
              </w:rPr>
            </w:pPr>
            <w:r w:rsidRPr="007C3965">
              <w:rPr>
                <w:sz w:val="20"/>
                <w:szCs w:val="20"/>
              </w:rPr>
              <w:t>Павлова Валентина Николаевна</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ул. Заводская д.55</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д.55</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22.09.2020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27.</w:t>
            </w:r>
          </w:p>
        </w:tc>
        <w:tc>
          <w:tcPr>
            <w:tcW w:w="1963" w:type="dxa"/>
          </w:tcPr>
          <w:p w:rsidR="003E74A6" w:rsidRPr="007C3965" w:rsidRDefault="003E74A6" w:rsidP="003E74A6">
            <w:pPr>
              <w:jc w:val="center"/>
              <w:rPr>
                <w:sz w:val="20"/>
                <w:szCs w:val="20"/>
              </w:rPr>
            </w:pPr>
            <w:r w:rsidRPr="007C3965">
              <w:rPr>
                <w:sz w:val="20"/>
                <w:szCs w:val="20"/>
              </w:rPr>
              <w:t>Осипова Татьяна Анатольевна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д.56</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д.56</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22.09.2020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28.</w:t>
            </w:r>
          </w:p>
        </w:tc>
        <w:tc>
          <w:tcPr>
            <w:tcW w:w="1963" w:type="dxa"/>
          </w:tcPr>
          <w:p w:rsidR="003E74A6" w:rsidRPr="007C3965" w:rsidRDefault="003E74A6" w:rsidP="003E74A6">
            <w:pPr>
              <w:jc w:val="center"/>
              <w:rPr>
                <w:sz w:val="20"/>
                <w:szCs w:val="20"/>
              </w:rPr>
            </w:pPr>
            <w:proofErr w:type="spellStart"/>
            <w:r w:rsidRPr="007C3965">
              <w:rPr>
                <w:sz w:val="20"/>
                <w:szCs w:val="20"/>
              </w:rPr>
              <w:t>Типукин</w:t>
            </w:r>
            <w:proofErr w:type="spellEnd"/>
            <w:r w:rsidRPr="007C3965">
              <w:rPr>
                <w:sz w:val="20"/>
                <w:szCs w:val="20"/>
              </w:rPr>
              <w:t xml:space="preserve"> Алексей Владимирович</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д.60</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д.60</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22.09.2020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rPr>
          <w:trHeight w:val="1004"/>
        </w:trPr>
        <w:tc>
          <w:tcPr>
            <w:tcW w:w="594" w:type="dxa"/>
          </w:tcPr>
          <w:p w:rsidR="003E74A6" w:rsidRPr="007C3965" w:rsidRDefault="003E74A6" w:rsidP="003E74A6">
            <w:pPr>
              <w:jc w:val="center"/>
              <w:rPr>
                <w:sz w:val="20"/>
                <w:szCs w:val="20"/>
              </w:rPr>
            </w:pPr>
            <w:r w:rsidRPr="007C3965">
              <w:rPr>
                <w:sz w:val="20"/>
                <w:szCs w:val="20"/>
              </w:rPr>
              <w:t>29</w:t>
            </w:r>
          </w:p>
        </w:tc>
        <w:tc>
          <w:tcPr>
            <w:tcW w:w="1963" w:type="dxa"/>
          </w:tcPr>
          <w:p w:rsidR="003E74A6" w:rsidRPr="007C3965" w:rsidRDefault="003E74A6" w:rsidP="003E74A6">
            <w:pPr>
              <w:jc w:val="center"/>
              <w:rPr>
                <w:sz w:val="20"/>
                <w:szCs w:val="20"/>
              </w:rPr>
            </w:pPr>
            <w:r w:rsidRPr="007C3965">
              <w:rPr>
                <w:sz w:val="20"/>
                <w:szCs w:val="20"/>
              </w:rPr>
              <w:t>Тимофеев Николай Николаевич</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 ул. Заводская д.61</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Заводская д.61</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22.09.2020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 xml:space="preserve">  30.</w:t>
            </w:r>
          </w:p>
        </w:tc>
        <w:tc>
          <w:tcPr>
            <w:tcW w:w="1963" w:type="dxa"/>
          </w:tcPr>
          <w:p w:rsidR="003E74A6" w:rsidRPr="007C3965" w:rsidRDefault="003E74A6" w:rsidP="003E74A6">
            <w:pPr>
              <w:jc w:val="center"/>
              <w:rPr>
                <w:sz w:val="20"/>
                <w:szCs w:val="20"/>
              </w:rPr>
            </w:pPr>
            <w:r w:rsidRPr="007C3965">
              <w:rPr>
                <w:sz w:val="20"/>
                <w:szCs w:val="20"/>
              </w:rPr>
              <w:t xml:space="preserve">Богачева Ольга </w:t>
            </w:r>
            <w:proofErr w:type="spellStart"/>
            <w:r w:rsidRPr="007C3965">
              <w:rPr>
                <w:sz w:val="20"/>
                <w:szCs w:val="20"/>
              </w:rPr>
              <w:t>Асхатовна</w:t>
            </w:r>
            <w:proofErr w:type="spellEnd"/>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д.8/1</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д.8/1</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21.10.2020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31</w:t>
            </w:r>
          </w:p>
        </w:tc>
        <w:tc>
          <w:tcPr>
            <w:tcW w:w="1963" w:type="dxa"/>
          </w:tcPr>
          <w:p w:rsidR="003E74A6" w:rsidRPr="007C3965" w:rsidRDefault="003E74A6" w:rsidP="003E74A6">
            <w:pPr>
              <w:jc w:val="center"/>
              <w:rPr>
                <w:sz w:val="20"/>
                <w:szCs w:val="20"/>
              </w:rPr>
            </w:pPr>
            <w:proofErr w:type="spellStart"/>
            <w:r w:rsidRPr="007C3965">
              <w:rPr>
                <w:sz w:val="20"/>
                <w:szCs w:val="20"/>
              </w:rPr>
              <w:t>Остапенко</w:t>
            </w:r>
            <w:proofErr w:type="spellEnd"/>
            <w:r w:rsidRPr="007C3965">
              <w:rPr>
                <w:sz w:val="20"/>
                <w:szCs w:val="20"/>
              </w:rPr>
              <w:t xml:space="preserve"> Елена Алексеевна</w:t>
            </w:r>
          </w:p>
          <w:p w:rsidR="003E74A6" w:rsidRPr="007C3965" w:rsidRDefault="003E74A6" w:rsidP="003E74A6">
            <w:pPr>
              <w:jc w:val="center"/>
              <w:rPr>
                <w:sz w:val="20"/>
                <w:szCs w:val="20"/>
              </w:rPr>
            </w:pPr>
            <w:proofErr w:type="spellStart"/>
            <w:r w:rsidRPr="007C3965">
              <w:rPr>
                <w:sz w:val="20"/>
                <w:szCs w:val="20"/>
              </w:rPr>
              <w:t>Лопатко</w:t>
            </w:r>
            <w:proofErr w:type="spellEnd"/>
            <w:r w:rsidRPr="007C3965">
              <w:rPr>
                <w:sz w:val="20"/>
                <w:szCs w:val="20"/>
              </w:rPr>
              <w:t xml:space="preserve"> Кирилл Викторович</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д.8/2</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д.8/2</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21.10.2020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32.</w:t>
            </w:r>
          </w:p>
        </w:tc>
        <w:tc>
          <w:tcPr>
            <w:tcW w:w="1963" w:type="dxa"/>
          </w:tcPr>
          <w:p w:rsidR="003E74A6" w:rsidRPr="007C3965" w:rsidRDefault="003E74A6" w:rsidP="003E74A6">
            <w:pPr>
              <w:jc w:val="center"/>
              <w:rPr>
                <w:sz w:val="20"/>
                <w:szCs w:val="20"/>
              </w:rPr>
            </w:pPr>
            <w:proofErr w:type="spellStart"/>
            <w:r w:rsidRPr="007C3965">
              <w:rPr>
                <w:sz w:val="20"/>
                <w:szCs w:val="20"/>
              </w:rPr>
              <w:t>Новак</w:t>
            </w:r>
            <w:proofErr w:type="spellEnd"/>
            <w:r w:rsidRPr="007C3965">
              <w:rPr>
                <w:sz w:val="20"/>
                <w:szCs w:val="20"/>
              </w:rPr>
              <w:t xml:space="preserve"> Сергей</w:t>
            </w:r>
          </w:p>
        </w:tc>
        <w:tc>
          <w:tcPr>
            <w:tcW w:w="1946"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д.8/3</w:t>
            </w:r>
          </w:p>
        </w:tc>
        <w:tc>
          <w:tcPr>
            <w:tcW w:w="1984" w:type="dxa"/>
          </w:tcPr>
          <w:p w:rsidR="003E74A6" w:rsidRPr="007C3965" w:rsidRDefault="003E74A6" w:rsidP="003E74A6">
            <w:pPr>
              <w:rPr>
                <w:sz w:val="20"/>
                <w:szCs w:val="20"/>
              </w:rPr>
            </w:pPr>
            <w:r w:rsidRPr="007C3965">
              <w:rPr>
                <w:sz w:val="20"/>
                <w:szCs w:val="20"/>
              </w:rPr>
              <w:t xml:space="preserve"> р.п. Угловка</w:t>
            </w:r>
          </w:p>
          <w:p w:rsidR="003E74A6" w:rsidRPr="007C3965" w:rsidRDefault="003E74A6" w:rsidP="003E74A6">
            <w:pPr>
              <w:rPr>
                <w:sz w:val="20"/>
                <w:szCs w:val="20"/>
              </w:rPr>
            </w:pPr>
            <w:r w:rsidRPr="007C3965">
              <w:rPr>
                <w:sz w:val="20"/>
                <w:szCs w:val="20"/>
              </w:rPr>
              <w:t xml:space="preserve">ул. </w:t>
            </w:r>
            <w:proofErr w:type="spellStart"/>
            <w:r w:rsidRPr="007C3965">
              <w:rPr>
                <w:sz w:val="20"/>
                <w:szCs w:val="20"/>
              </w:rPr>
              <w:t>Коопсельхозная</w:t>
            </w:r>
            <w:proofErr w:type="spellEnd"/>
            <w:r w:rsidRPr="007C3965">
              <w:rPr>
                <w:sz w:val="20"/>
                <w:szCs w:val="20"/>
              </w:rPr>
              <w:t xml:space="preserve"> д.8/3</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21.10.2020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33.</w:t>
            </w:r>
          </w:p>
        </w:tc>
        <w:tc>
          <w:tcPr>
            <w:tcW w:w="1963" w:type="dxa"/>
          </w:tcPr>
          <w:p w:rsidR="003E74A6" w:rsidRPr="007C3965" w:rsidRDefault="003E74A6" w:rsidP="003E74A6">
            <w:pPr>
              <w:jc w:val="center"/>
              <w:rPr>
                <w:sz w:val="20"/>
                <w:szCs w:val="20"/>
              </w:rPr>
            </w:pPr>
            <w:r w:rsidRPr="007C3965">
              <w:rPr>
                <w:sz w:val="20"/>
                <w:szCs w:val="20"/>
              </w:rPr>
              <w:t xml:space="preserve">Попова Марина </w:t>
            </w:r>
            <w:r w:rsidRPr="007C3965">
              <w:rPr>
                <w:sz w:val="20"/>
                <w:szCs w:val="20"/>
              </w:rPr>
              <w:lastRenderedPageBreak/>
              <w:t>Викторовна</w:t>
            </w:r>
          </w:p>
        </w:tc>
        <w:tc>
          <w:tcPr>
            <w:tcW w:w="1946" w:type="dxa"/>
          </w:tcPr>
          <w:p w:rsidR="003E74A6" w:rsidRPr="007C3965" w:rsidRDefault="003E74A6" w:rsidP="003E74A6">
            <w:pPr>
              <w:rPr>
                <w:sz w:val="20"/>
                <w:szCs w:val="20"/>
              </w:rPr>
            </w:pPr>
            <w:r w:rsidRPr="007C3965">
              <w:rPr>
                <w:sz w:val="20"/>
                <w:szCs w:val="20"/>
              </w:rPr>
              <w:lastRenderedPageBreak/>
              <w:t>р.п. Угловка</w:t>
            </w:r>
          </w:p>
          <w:p w:rsidR="003E74A6" w:rsidRPr="007C3965" w:rsidRDefault="003E74A6" w:rsidP="003E74A6">
            <w:pPr>
              <w:rPr>
                <w:sz w:val="20"/>
                <w:szCs w:val="20"/>
              </w:rPr>
            </w:pPr>
            <w:r w:rsidRPr="007C3965">
              <w:rPr>
                <w:sz w:val="20"/>
                <w:szCs w:val="20"/>
              </w:rPr>
              <w:lastRenderedPageBreak/>
              <w:t>ул. Победы д.7</w:t>
            </w:r>
          </w:p>
        </w:tc>
        <w:tc>
          <w:tcPr>
            <w:tcW w:w="1984" w:type="dxa"/>
          </w:tcPr>
          <w:p w:rsidR="003E74A6" w:rsidRPr="007C3965" w:rsidRDefault="003E74A6" w:rsidP="003E74A6">
            <w:pPr>
              <w:rPr>
                <w:sz w:val="20"/>
                <w:szCs w:val="20"/>
              </w:rPr>
            </w:pPr>
            <w:r w:rsidRPr="007C3965">
              <w:rPr>
                <w:sz w:val="20"/>
                <w:szCs w:val="20"/>
              </w:rPr>
              <w:lastRenderedPageBreak/>
              <w:t>р.п. Угловка</w:t>
            </w:r>
          </w:p>
          <w:p w:rsidR="003E74A6" w:rsidRPr="007C3965" w:rsidRDefault="003E74A6" w:rsidP="003E74A6">
            <w:pPr>
              <w:rPr>
                <w:sz w:val="20"/>
                <w:szCs w:val="20"/>
              </w:rPr>
            </w:pPr>
            <w:r w:rsidRPr="007C3965">
              <w:rPr>
                <w:sz w:val="20"/>
                <w:szCs w:val="20"/>
              </w:rPr>
              <w:lastRenderedPageBreak/>
              <w:t>ул. Победы д.7</w:t>
            </w:r>
          </w:p>
        </w:tc>
        <w:tc>
          <w:tcPr>
            <w:tcW w:w="1559" w:type="dxa"/>
          </w:tcPr>
          <w:p w:rsidR="003E74A6" w:rsidRPr="007C3965" w:rsidRDefault="003E74A6" w:rsidP="003E74A6">
            <w:pPr>
              <w:jc w:val="center"/>
              <w:rPr>
                <w:sz w:val="20"/>
                <w:szCs w:val="20"/>
              </w:rPr>
            </w:pPr>
            <w:r w:rsidRPr="007C3965">
              <w:rPr>
                <w:sz w:val="20"/>
                <w:szCs w:val="20"/>
              </w:rPr>
              <w:lastRenderedPageBreak/>
              <w:t xml:space="preserve">соблюдение </w:t>
            </w:r>
            <w:r w:rsidRPr="007C3965">
              <w:rPr>
                <w:sz w:val="20"/>
                <w:szCs w:val="20"/>
              </w:rPr>
              <w:lastRenderedPageBreak/>
              <w:t>Правил благоустройства</w:t>
            </w:r>
          </w:p>
        </w:tc>
        <w:tc>
          <w:tcPr>
            <w:tcW w:w="1418" w:type="dxa"/>
          </w:tcPr>
          <w:p w:rsidR="003E74A6" w:rsidRPr="007C3965" w:rsidRDefault="003E74A6" w:rsidP="003E74A6">
            <w:pPr>
              <w:jc w:val="center"/>
              <w:rPr>
                <w:sz w:val="20"/>
                <w:szCs w:val="20"/>
              </w:rPr>
            </w:pPr>
            <w:r w:rsidRPr="007C3965">
              <w:rPr>
                <w:sz w:val="20"/>
                <w:szCs w:val="20"/>
              </w:rPr>
              <w:lastRenderedPageBreak/>
              <w:t>21.10.2020</w:t>
            </w:r>
          </w:p>
        </w:tc>
        <w:tc>
          <w:tcPr>
            <w:tcW w:w="1417" w:type="dxa"/>
          </w:tcPr>
          <w:p w:rsidR="003E74A6" w:rsidRPr="007C3965" w:rsidRDefault="003E74A6" w:rsidP="003E74A6">
            <w:pPr>
              <w:jc w:val="center"/>
              <w:rPr>
                <w:sz w:val="20"/>
                <w:szCs w:val="20"/>
              </w:rPr>
            </w:pPr>
            <w:r w:rsidRPr="007C3965">
              <w:rPr>
                <w:sz w:val="20"/>
                <w:szCs w:val="20"/>
              </w:rPr>
              <w:t xml:space="preserve">не более 20 </w:t>
            </w:r>
            <w:r w:rsidRPr="007C3965">
              <w:rPr>
                <w:sz w:val="20"/>
                <w:szCs w:val="20"/>
              </w:rPr>
              <w:lastRenderedPageBreak/>
              <w:t>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w:t>
            </w:r>
            <w:r w:rsidRPr="007C3965">
              <w:rPr>
                <w:sz w:val="20"/>
                <w:szCs w:val="20"/>
              </w:rPr>
              <w:lastRenderedPageBreak/>
              <w:t>выездная</w:t>
            </w:r>
            <w:proofErr w:type="spellEnd"/>
          </w:p>
        </w:tc>
        <w:tc>
          <w:tcPr>
            <w:tcW w:w="1843" w:type="dxa"/>
          </w:tcPr>
          <w:p w:rsidR="003E74A6" w:rsidRPr="007C3965" w:rsidRDefault="003E74A6" w:rsidP="003E74A6">
            <w:pPr>
              <w:jc w:val="center"/>
              <w:rPr>
                <w:sz w:val="20"/>
                <w:szCs w:val="20"/>
              </w:rPr>
            </w:pPr>
            <w:r w:rsidRPr="007C3965">
              <w:rPr>
                <w:sz w:val="20"/>
                <w:szCs w:val="20"/>
              </w:rPr>
              <w:lastRenderedPageBreak/>
              <w:t xml:space="preserve">администрация </w:t>
            </w:r>
            <w:r w:rsidRPr="007C3965">
              <w:rPr>
                <w:sz w:val="20"/>
                <w:szCs w:val="20"/>
              </w:rPr>
              <w:lastRenderedPageBreak/>
              <w:t>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lastRenderedPageBreak/>
              <w:t>34.</w:t>
            </w:r>
          </w:p>
        </w:tc>
        <w:tc>
          <w:tcPr>
            <w:tcW w:w="1963" w:type="dxa"/>
          </w:tcPr>
          <w:p w:rsidR="003E74A6" w:rsidRPr="007C3965" w:rsidRDefault="003E74A6" w:rsidP="003E74A6">
            <w:pPr>
              <w:jc w:val="center"/>
              <w:rPr>
                <w:sz w:val="20"/>
                <w:szCs w:val="20"/>
              </w:rPr>
            </w:pPr>
            <w:r w:rsidRPr="007C3965">
              <w:rPr>
                <w:sz w:val="20"/>
                <w:szCs w:val="20"/>
              </w:rPr>
              <w:t>Ануфриева Наталья Александровна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Победы д.36</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Победы д.36</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19.11.2020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35.</w:t>
            </w:r>
          </w:p>
        </w:tc>
        <w:tc>
          <w:tcPr>
            <w:tcW w:w="1963" w:type="dxa"/>
          </w:tcPr>
          <w:p w:rsidR="003E74A6" w:rsidRPr="007C3965" w:rsidRDefault="003E74A6" w:rsidP="003E74A6">
            <w:pPr>
              <w:jc w:val="center"/>
              <w:rPr>
                <w:sz w:val="20"/>
                <w:szCs w:val="20"/>
              </w:rPr>
            </w:pPr>
            <w:r w:rsidRPr="007C3965">
              <w:rPr>
                <w:sz w:val="20"/>
                <w:szCs w:val="20"/>
              </w:rPr>
              <w:t>Тарасова Надежда</w:t>
            </w:r>
          </w:p>
          <w:p w:rsidR="003E74A6" w:rsidRPr="007C3965" w:rsidRDefault="003E74A6" w:rsidP="003E74A6">
            <w:pPr>
              <w:jc w:val="center"/>
              <w:rPr>
                <w:sz w:val="20"/>
                <w:szCs w:val="20"/>
              </w:rPr>
            </w:pPr>
            <w:r w:rsidRPr="007C3965">
              <w:rPr>
                <w:sz w:val="20"/>
                <w:szCs w:val="20"/>
              </w:rPr>
              <w:t>Михайловна</w:t>
            </w:r>
          </w:p>
        </w:tc>
        <w:tc>
          <w:tcPr>
            <w:tcW w:w="1946"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Победы д.40</w:t>
            </w:r>
          </w:p>
        </w:tc>
        <w:tc>
          <w:tcPr>
            <w:tcW w:w="1984" w:type="dxa"/>
          </w:tcPr>
          <w:p w:rsidR="003E74A6" w:rsidRPr="007C3965" w:rsidRDefault="003E74A6" w:rsidP="003E74A6">
            <w:pPr>
              <w:rPr>
                <w:sz w:val="20"/>
                <w:szCs w:val="20"/>
              </w:rPr>
            </w:pPr>
            <w:r w:rsidRPr="007C3965">
              <w:rPr>
                <w:sz w:val="20"/>
                <w:szCs w:val="20"/>
              </w:rPr>
              <w:t>р.п. Угловка</w:t>
            </w:r>
          </w:p>
          <w:p w:rsidR="003E74A6" w:rsidRPr="007C3965" w:rsidRDefault="003E74A6" w:rsidP="003E74A6">
            <w:pPr>
              <w:rPr>
                <w:sz w:val="20"/>
                <w:szCs w:val="20"/>
              </w:rPr>
            </w:pPr>
            <w:r w:rsidRPr="007C3965">
              <w:rPr>
                <w:sz w:val="20"/>
                <w:szCs w:val="20"/>
              </w:rPr>
              <w:t>ул. Победы д.40</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19.11.2020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r w:rsidR="003E74A6" w:rsidRPr="007C3965" w:rsidTr="003E74A6">
        <w:tc>
          <w:tcPr>
            <w:tcW w:w="594" w:type="dxa"/>
          </w:tcPr>
          <w:p w:rsidR="003E74A6" w:rsidRPr="007C3965" w:rsidRDefault="003E74A6" w:rsidP="003E74A6">
            <w:pPr>
              <w:jc w:val="center"/>
              <w:rPr>
                <w:sz w:val="20"/>
                <w:szCs w:val="20"/>
              </w:rPr>
            </w:pPr>
            <w:r w:rsidRPr="007C3965">
              <w:rPr>
                <w:sz w:val="20"/>
                <w:szCs w:val="20"/>
              </w:rPr>
              <w:t xml:space="preserve">36. </w:t>
            </w:r>
          </w:p>
        </w:tc>
        <w:tc>
          <w:tcPr>
            <w:tcW w:w="1963" w:type="dxa"/>
          </w:tcPr>
          <w:p w:rsidR="003E74A6" w:rsidRPr="007C3965" w:rsidRDefault="003E74A6" w:rsidP="003E74A6">
            <w:pPr>
              <w:jc w:val="center"/>
              <w:rPr>
                <w:sz w:val="20"/>
                <w:szCs w:val="20"/>
              </w:rPr>
            </w:pPr>
            <w:proofErr w:type="spellStart"/>
            <w:r w:rsidRPr="007C3965">
              <w:rPr>
                <w:sz w:val="20"/>
                <w:szCs w:val="20"/>
              </w:rPr>
              <w:t>Чувакова</w:t>
            </w:r>
            <w:proofErr w:type="spellEnd"/>
            <w:r w:rsidRPr="007C3965">
              <w:rPr>
                <w:sz w:val="20"/>
                <w:szCs w:val="20"/>
              </w:rPr>
              <w:t xml:space="preserve"> Анна Олеговна</w:t>
            </w:r>
          </w:p>
        </w:tc>
        <w:tc>
          <w:tcPr>
            <w:tcW w:w="1946" w:type="dxa"/>
          </w:tcPr>
          <w:p w:rsidR="003E74A6" w:rsidRPr="007C3965" w:rsidRDefault="003E74A6" w:rsidP="003E74A6">
            <w:pPr>
              <w:rPr>
                <w:sz w:val="20"/>
                <w:szCs w:val="20"/>
              </w:rPr>
            </w:pPr>
            <w:r w:rsidRPr="007C3965">
              <w:rPr>
                <w:sz w:val="20"/>
                <w:szCs w:val="20"/>
              </w:rPr>
              <w:t xml:space="preserve">р.п. Угловка ул. </w:t>
            </w:r>
            <w:proofErr w:type="spellStart"/>
            <w:r w:rsidRPr="007C3965">
              <w:rPr>
                <w:sz w:val="20"/>
                <w:szCs w:val="20"/>
              </w:rPr>
              <w:t>Московкая</w:t>
            </w:r>
            <w:proofErr w:type="spellEnd"/>
            <w:r w:rsidRPr="007C3965">
              <w:rPr>
                <w:sz w:val="20"/>
                <w:szCs w:val="20"/>
              </w:rPr>
              <w:t xml:space="preserve"> д.10</w:t>
            </w:r>
          </w:p>
        </w:tc>
        <w:tc>
          <w:tcPr>
            <w:tcW w:w="1984" w:type="dxa"/>
          </w:tcPr>
          <w:p w:rsidR="003E74A6" w:rsidRPr="007C3965" w:rsidRDefault="003E74A6" w:rsidP="003E74A6">
            <w:pPr>
              <w:rPr>
                <w:sz w:val="20"/>
                <w:szCs w:val="20"/>
              </w:rPr>
            </w:pPr>
            <w:r w:rsidRPr="007C3965">
              <w:rPr>
                <w:sz w:val="20"/>
                <w:szCs w:val="20"/>
              </w:rPr>
              <w:t xml:space="preserve">р.п. Угловка ул. </w:t>
            </w:r>
            <w:proofErr w:type="spellStart"/>
            <w:r w:rsidRPr="007C3965">
              <w:rPr>
                <w:sz w:val="20"/>
                <w:szCs w:val="20"/>
              </w:rPr>
              <w:t>Московкая</w:t>
            </w:r>
            <w:proofErr w:type="spellEnd"/>
            <w:r w:rsidRPr="007C3965">
              <w:rPr>
                <w:sz w:val="20"/>
                <w:szCs w:val="20"/>
              </w:rPr>
              <w:t xml:space="preserve"> д.10</w:t>
            </w:r>
          </w:p>
        </w:tc>
        <w:tc>
          <w:tcPr>
            <w:tcW w:w="1559" w:type="dxa"/>
          </w:tcPr>
          <w:p w:rsidR="003E74A6" w:rsidRPr="007C3965" w:rsidRDefault="003E74A6" w:rsidP="003E74A6">
            <w:pPr>
              <w:jc w:val="center"/>
              <w:rPr>
                <w:sz w:val="20"/>
                <w:szCs w:val="20"/>
              </w:rPr>
            </w:pPr>
            <w:r w:rsidRPr="007C3965">
              <w:rPr>
                <w:sz w:val="20"/>
                <w:szCs w:val="20"/>
              </w:rPr>
              <w:t>соблюдение Правил благоустройства</w:t>
            </w:r>
          </w:p>
        </w:tc>
        <w:tc>
          <w:tcPr>
            <w:tcW w:w="1418" w:type="dxa"/>
          </w:tcPr>
          <w:p w:rsidR="003E74A6" w:rsidRPr="007C3965" w:rsidRDefault="003E74A6" w:rsidP="003E74A6">
            <w:pPr>
              <w:jc w:val="center"/>
              <w:rPr>
                <w:sz w:val="20"/>
                <w:szCs w:val="20"/>
              </w:rPr>
            </w:pPr>
            <w:r w:rsidRPr="007C3965">
              <w:rPr>
                <w:sz w:val="20"/>
                <w:szCs w:val="20"/>
              </w:rPr>
              <w:t xml:space="preserve"> 19.11.2020</w:t>
            </w:r>
          </w:p>
        </w:tc>
        <w:tc>
          <w:tcPr>
            <w:tcW w:w="1417" w:type="dxa"/>
          </w:tcPr>
          <w:p w:rsidR="003E74A6" w:rsidRPr="007C3965" w:rsidRDefault="003E74A6" w:rsidP="003E74A6">
            <w:pPr>
              <w:jc w:val="center"/>
              <w:rPr>
                <w:sz w:val="20"/>
                <w:szCs w:val="20"/>
              </w:rPr>
            </w:pPr>
            <w:r w:rsidRPr="007C3965">
              <w:rPr>
                <w:sz w:val="20"/>
                <w:szCs w:val="20"/>
              </w:rPr>
              <w:t>не более 20 дней</w:t>
            </w:r>
          </w:p>
        </w:tc>
        <w:tc>
          <w:tcPr>
            <w:tcW w:w="993" w:type="dxa"/>
          </w:tcPr>
          <w:p w:rsidR="003E74A6" w:rsidRPr="007C3965" w:rsidRDefault="003E74A6" w:rsidP="003E74A6">
            <w:pPr>
              <w:jc w:val="center"/>
              <w:rPr>
                <w:sz w:val="20"/>
                <w:szCs w:val="20"/>
              </w:rPr>
            </w:pPr>
          </w:p>
        </w:tc>
        <w:tc>
          <w:tcPr>
            <w:tcW w:w="1842" w:type="dxa"/>
          </w:tcPr>
          <w:p w:rsidR="003E74A6" w:rsidRPr="007C3965" w:rsidRDefault="003E74A6" w:rsidP="003E74A6">
            <w:pPr>
              <w:jc w:val="center"/>
              <w:rPr>
                <w:sz w:val="20"/>
                <w:szCs w:val="20"/>
              </w:rPr>
            </w:pPr>
            <w:proofErr w:type="spellStart"/>
            <w:r w:rsidRPr="007C3965">
              <w:rPr>
                <w:sz w:val="20"/>
                <w:szCs w:val="20"/>
              </w:rPr>
              <w:t>документарно-выездная</w:t>
            </w:r>
            <w:proofErr w:type="spellEnd"/>
          </w:p>
        </w:tc>
        <w:tc>
          <w:tcPr>
            <w:tcW w:w="1843" w:type="dxa"/>
          </w:tcPr>
          <w:p w:rsidR="003E74A6" w:rsidRPr="007C3965" w:rsidRDefault="003E74A6" w:rsidP="003E74A6">
            <w:pPr>
              <w:jc w:val="center"/>
              <w:rPr>
                <w:sz w:val="20"/>
                <w:szCs w:val="20"/>
              </w:rPr>
            </w:pPr>
            <w:r w:rsidRPr="007C3965">
              <w:rPr>
                <w:sz w:val="20"/>
                <w:szCs w:val="20"/>
              </w:rPr>
              <w:t>администрация Угловского городского поселения</w:t>
            </w:r>
          </w:p>
        </w:tc>
      </w:tr>
    </w:tbl>
    <w:p w:rsidR="003E74A6" w:rsidRPr="007C3965" w:rsidRDefault="003E74A6" w:rsidP="003E74A6">
      <w:pPr>
        <w:rPr>
          <w:sz w:val="20"/>
          <w:szCs w:val="20"/>
        </w:rPr>
      </w:pPr>
    </w:p>
    <w:p w:rsidR="003E74A6" w:rsidRPr="007C3965" w:rsidRDefault="003E74A6" w:rsidP="003E74A6">
      <w:pPr>
        <w:jc w:val="both"/>
        <w:rPr>
          <w:b/>
          <w:sz w:val="20"/>
          <w:szCs w:val="20"/>
        </w:rPr>
      </w:pPr>
      <w:r w:rsidRPr="007C3965">
        <w:rPr>
          <w:b/>
          <w:sz w:val="20"/>
          <w:szCs w:val="20"/>
        </w:rPr>
        <w:t xml:space="preserve"> </w:t>
      </w:r>
    </w:p>
    <w:p w:rsidR="003E74A6" w:rsidRPr="007C3965" w:rsidRDefault="003E74A6" w:rsidP="003E74A6">
      <w:pPr>
        <w:rPr>
          <w:sz w:val="20"/>
          <w:szCs w:val="20"/>
        </w:rPr>
      </w:pPr>
    </w:p>
    <w:p w:rsidR="003E74A6" w:rsidRPr="007C3965" w:rsidRDefault="003E74A6" w:rsidP="003E74A6">
      <w:pPr>
        <w:rPr>
          <w:sz w:val="20"/>
          <w:szCs w:val="20"/>
        </w:rPr>
      </w:pPr>
    </w:p>
    <w:p w:rsidR="002B3AAF" w:rsidRPr="007C3965" w:rsidRDefault="002B3AAF" w:rsidP="002B3AAF">
      <w:pPr>
        <w:suppressAutoHyphens/>
        <w:jc w:val="both"/>
        <w:rPr>
          <w:bCs/>
          <w:color w:val="000000"/>
          <w:sz w:val="20"/>
          <w:szCs w:val="20"/>
        </w:rPr>
      </w:pPr>
    </w:p>
    <w:p w:rsidR="002B3AAF" w:rsidRPr="007C3965" w:rsidRDefault="002B3AAF" w:rsidP="002B3AAF">
      <w:pPr>
        <w:suppressAutoHyphens/>
        <w:jc w:val="both"/>
        <w:rPr>
          <w:bCs/>
          <w:color w:val="000000"/>
          <w:sz w:val="20"/>
          <w:szCs w:val="20"/>
        </w:rPr>
      </w:pPr>
    </w:p>
    <w:p w:rsidR="002B3AAF" w:rsidRPr="007C3965" w:rsidRDefault="002B3AAF" w:rsidP="002B3AAF">
      <w:pPr>
        <w:rPr>
          <w:bCs/>
          <w:color w:val="000000"/>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suppressAutoHyphens/>
        <w:jc w:val="both"/>
        <w:rPr>
          <w:bCs/>
          <w:color w:val="000000"/>
          <w:sz w:val="20"/>
          <w:szCs w:val="20"/>
        </w:rPr>
      </w:pPr>
    </w:p>
    <w:p w:rsidR="002B3AAF" w:rsidRPr="007C3965" w:rsidRDefault="002B3AAF" w:rsidP="002B3AAF">
      <w:pPr>
        <w:suppressAutoHyphens/>
        <w:jc w:val="both"/>
        <w:rPr>
          <w:bCs/>
          <w:color w:val="000000"/>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3E74A6" w:rsidRPr="007C3965" w:rsidRDefault="003E74A6" w:rsidP="002B3AAF">
      <w:pPr>
        <w:rPr>
          <w:sz w:val="20"/>
          <w:szCs w:val="20"/>
        </w:rPr>
        <w:sectPr w:rsidR="003E74A6" w:rsidRPr="007C3965" w:rsidSect="003E74A6">
          <w:pgSz w:w="16838" w:h="11906" w:orient="landscape"/>
          <w:pgMar w:top="1701" w:right="425" w:bottom="851" w:left="1134" w:header="709" w:footer="709" w:gutter="0"/>
          <w:cols w:space="708"/>
          <w:docGrid w:linePitch="360"/>
        </w:sect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7C3965" w:rsidRDefault="002B3AAF" w:rsidP="002B3AAF">
      <w:pPr>
        <w:rPr>
          <w:sz w:val="20"/>
          <w:szCs w:val="20"/>
        </w:rPr>
      </w:pPr>
    </w:p>
    <w:p w:rsidR="002B3AAF" w:rsidRPr="002B3AAF" w:rsidRDefault="002B3AAF" w:rsidP="002B3AAF">
      <w:pPr>
        <w:rPr>
          <w:sz w:val="20"/>
          <w:szCs w:val="20"/>
        </w:rPr>
      </w:pPr>
    </w:p>
    <w:p w:rsidR="002B3AAF" w:rsidRPr="002B3AAF" w:rsidRDefault="002B3AAF" w:rsidP="002B3AAF">
      <w:pPr>
        <w:rPr>
          <w:sz w:val="20"/>
          <w:szCs w:val="20"/>
        </w:rPr>
      </w:pPr>
    </w:p>
    <w:p w:rsidR="002B3AAF" w:rsidRPr="002B3AAF" w:rsidRDefault="002B3AAF" w:rsidP="002B3AAF">
      <w:pPr>
        <w:rPr>
          <w:sz w:val="20"/>
          <w:szCs w:val="20"/>
        </w:rPr>
      </w:pPr>
    </w:p>
    <w:p w:rsidR="002B3AAF" w:rsidRPr="002B3AAF" w:rsidRDefault="002B3AAF" w:rsidP="002B3AAF">
      <w:pPr>
        <w:rPr>
          <w:sz w:val="20"/>
          <w:szCs w:val="20"/>
        </w:rPr>
      </w:pPr>
    </w:p>
    <w:p w:rsidR="002B3AAF" w:rsidRDefault="002B3AAF"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Default="004D7290" w:rsidP="002B3AAF">
      <w:pPr>
        <w:rPr>
          <w:sz w:val="20"/>
          <w:szCs w:val="20"/>
        </w:rPr>
      </w:pPr>
    </w:p>
    <w:p w:rsidR="004D7290" w:rsidRPr="002B3AAF" w:rsidRDefault="004D7290" w:rsidP="002B3AAF">
      <w:pPr>
        <w:rPr>
          <w:sz w:val="20"/>
          <w:szCs w:val="20"/>
        </w:rPr>
      </w:pPr>
    </w:p>
    <w:p w:rsidR="002B3AAF" w:rsidRPr="002B3AAF" w:rsidRDefault="002B3AAF" w:rsidP="002B3AAF">
      <w:pPr>
        <w:rPr>
          <w:sz w:val="20"/>
          <w:szCs w:val="20"/>
        </w:rPr>
      </w:pPr>
    </w:p>
    <w:p w:rsidR="002B3AAF" w:rsidRPr="002B3AAF" w:rsidRDefault="002B3AAF" w:rsidP="002B3AAF">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2B3AAF" w:rsidRPr="002B3AAF" w:rsidTr="002B3AAF">
        <w:trPr>
          <w:trHeight w:val="1238"/>
        </w:trPr>
        <w:tc>
          <w:tcPr>
            <w:tcW w:w="2702" w:type="dxa"/>
            <w:tcBorders>
              <w:top w:val="triple" w:sz="4" w:space="0" w:color="auto"/>
              <w:left w:val="triple" w:sz="4" w:space="0" w:color="auto"/>
              <w:bottom w:val="triple" w:sz="4" w:space="0" w:color="auto"/>
              <w:right w:val="triple" w:sz="4" w:space="0" w:color="auto"/>
            </w:tcBorders>
            <w:hideMark/>
          </w:tcPr>
          <w:p w:rsidR="002B3AAF" w:rsidRPr="002B3AAF" w:rsidRDefault="002B3AAF">
            <w:pPr>
              <w:pStyle w:val="ConsPlusNonformat"/>
              <w:widowControl/>
              <w:spacing w:line="276" w:lineRule="auto"/>
              <w:jc w:val="center"/>
              <w:rPr>
                <w:rFonts w:ascii="Times New Roman" w:hAnsi="Times New Roman" w:cs="Times New Roman"/>
                <w:lang w:eastAsia="en-US"/>
              </w:rPr>
            </w:pPr>
            <w:r w:rsidRPr="002B3AAF">
              <w:rPr>
                <w:rFonts w:ascii="Times New Roman" w:hAnsi="Times New Roman" w:cs="Times New Roman"/>
                <w:lang w:eastAsia="en-US"/>
              </w:rPr>
              <w:t>Адрес редакции издателя:</w:t>
            </w:r>
          </w:p>
          <w:p w:rsidR="002B3AAF" w:rsidRPr="002B3AAF" w:rsidRDefault="002B3AAF">
            <w:pPr>
              <w:pStyle w:val="ConsPlusNonformat"/>
              <w:widowControl/>
              <w:spacing w:line="276" w:lineRule="auto"/>
              <w:jc w:val="center"/>
              <w:rPr>
                <w:rFonts w:ascii="Times New Roman" w:hAnsi="Times New Roman" w:cs="Times New Roman"/>
                <w:lang w:eastAsia="en-US"/>
              </w:rPr>
            </w:pPr>
            <w:r w:rsidRPr="002B3AAF">
              <w:rPr>
                <w:rFonts w:ascii="Times New Roman" w:hAnsi="Times New Roman" w:cs="Times New Roman"/>
                <w:lang w:eastAsia="en-US"/>
              </w:rPr>
              <w:t>174449, Новгородская область</w:t>
            </w:r>
          </w:p>
          <w:p w:rsidR="002B3AAF" w:rsidRPr="002B3AAF" w:rsidRDefault="002B3AAF">
            <w:pPr>
              <w:spacing w:line="276" w:lineRule="auto"/>
              <w:jc w:val="center"/>
              <w:rPr>
                <w:sz w:val="20"/>
                <w:szCs w:val="20"/>
                <w:lang w:eastAsia="en-US"/>
              </w:rPr>
            </w:pPr>
            <w:r w:rsidRPr="002B3AAF">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2B3AAF" w:rsidRPr="002B3AAF" w:rsidRDefault="002B3AAF">
            <w:pPr>
              <w:spacing w:line="276" w:lineRule="auto"/>
              <w:rPr>
                <w:sz w:val="20"/>
                <w:szCs w:val="20"/>
                <w:lang w:eastAsia="en-US"/>
              </w:rPr>
            </w:pPr>
          </w:p>
          <w:p w:rsidR="002B3AAF" w:rsidRPr="002B3AAF" w:rsidRDefault="002B3AAF">
            <w:pPr>
              <w:pStyle w:val="ConsPlusNonformat"/>
              <w:widowControl/>
              <w:spacing w:line="276" w:lineRule="auto"/>
              <w:jc w:val="center"/>
              <w:rPr>
                <w:rFonts w:ascii="Times New Roman" w:hAnsi="Times New Roman" w:cs="Times New Roman"/>
                <w:lang w:eastAsia="en-US"/>
              </w:rPr>
            </w:pPr>
            <w:r w:rsidRPr="002B3AAF">
              <w:rPr>
                <w:rFonts w:ascii="Times New Roman" w:hAnsi="Times New Roman" w:cs="Times New Roman"/>
                <w:lang w:val="en-US" w:eastAsia="en-US"/>
              </w:rPr>
              <w:t>E</w:t>
            </w:r>
            <w:r w:rsidRPr="002B3AAF">
              <w:rPr>
                <w:rFonts w:ascii="Times New Roman" w:hAnsi="Times New Roman" w:cs="Times New Roman"/>
                <w:lang w:eastAsia="en-US"/>
              </w:rPr>
              <w:t>-</w:t>
            </w:r>
            <w:r w:rsidRPr="002B3AAF">
              <w:rPr>
                <w:rFonts w:ascii="Times New Roman" w:hAnsi="Times New Roman" w:cs="Times New Roman"/>
                <w:lang w:val="en-US" w:eastAsia="en-US"/>
              </w:rPr>
              <w:t>mail</w:t>
            </w:r>
            <w:r w:rsidRPr="002B3AAF">
              <w:rPr>
                <w:rFonts w:ascii="Times New Roman" w:hAnsi="Times New Roman" w:cs="Times New Roman"/>
                <w:lang w:eastAsia="en-US"/>
              </w:rPr>
              <w:t>:</w:t>
            </w:r>
            <w:proofErr w:type="spellStart"/>
            <w:r w:rsidRPr="002B3AAF">
              <w:rPr>
                <w:rFonts w:ascii="Times New Roman" w:hAnsi="Times New Roman" w:cs="Times New Roman"/>
                <w:lang w:val="en-US" w:eastAsia="en-US"/>
              </w:rPr>
              <w:t>admugl</w:t>
            </w:r>
            <w:proofErr w:type="spellEnd"/>
            <w:r w:rsidRPr="002B3AAF">
              <w:rPr>
                <w:rFonts w:ascii="Times New Roman" w:hAnsi="Times New Roman" w:cs="Times New Roman"/>
                <w:lang w:eastAsia="en-US"/>
              </w:rPr>
              <w:t>@</w:t>
            </w:r>
            <w:proofErr w:type="spellStart"/>
            <w:r w:rsidRPr="002B3AAF">
              <w:rPr>
                <w:rFonts w:ascii="Times New Roman" w:hAnsi="Times New Roman" w:cs="Times New Roman"/>
                <w:lang w:val="en-US" w:eastAsia="en-US"/>
              </w:rPr>
              <w:t>yandex</w:t>
            </w:r>
            <w:proofErr w:type="spellEnd"/>
            <w:r w:rsidRPr="002B3AAF">
              <w:rPr>
                <w:rFonts w:ascii="Times New Roman" w:hAnsi="Times New Roman" w:cs="Times New Roman"/>
                <w:lang w:eastAsia="en-US"/>
              </w:rPr>
              <w:t>.</w:t>
            </w:r>
            <w:proofErr w:type="spellStart"/>
            <w:r w:rsidRPr="002B3AAF">
              <w:rPr>
                <w:rFonts w:ascii="Times New Roman" w:hAnsi="Times New Roman" w:cs="Times New Roman"/>
                <w:lang w:val="en-US" w:eastAsia="en-US"/>
              </w:rPr>
              <w:t>ru</w:t>
            </w:r>
            <w:proofErr w:type="spellEnd"/>
          </w:p>
          <w:p w:rsidR="002B3AAF" w:rsidRPr="002B3AAF" w:rsidRDefault="002B3AAF">
            <w:pPr>
              <w:pStyle w:val="ConsPlusNonformat"/>
              <w:widowControl/>
              <w:spacing w:line="276" w:lineRule="auto"/>
              <w:jc w:val="center"/>
              <w:rPr>
                <w:rFonts w:ascii="Times New Roman" w:hAnsi="Times New Roman" w:cs="Times New Roman"/>
                <w:lang w:eastAsia="en-US"/>
              </w:rPr>
            </w:pPr>
            <w:r w:rsidRPr="002B3AAF">
              <w:rPr>
                <w:rFonts w:ascii="Times New Roman" w:hAnsi="Times New Roman" w:cs="Times New Roman"/>
                <w:lang w:eastAsia="en-US"/>
              </w:rPr>
              <w:t>Интернет-сайт:</w:t>
            </w:r>
          </w:p>
          <w:p w:rsidR="002B3AAF" w:rsidRPr="002B3AAF" w:rsidRDefault="002B3AAF">
            <w:pPr>
              <w:pStyle w:val="ConsPlusNonformat"/>
              <w:widowControl/>
              <w:spacing w:line="276" w:lineRule="auto"/>
              <w:jc w:val="center"/>
              <w:rPr>
                <w:rFonts w:ascii="Times New Roman" w:hAnsi="Times New Roman" w:cs="Times New Roman"/>
                <w:lang w:eastAsia="en-US"/>
              </w:rPr>
            </w:pPr>
            <w:hyperlink r:id="rId8" w:history="1">
              <w:r w:rsidRPr="002B3AAF">
                <w:rPr>
                  <w:rStyle w:val="a3"/>
                  <w:rFonts w:ascii="Times New Roman" w:eastAsiaTheme="majorEastAsia" w:hAnsi="Times New Roman" w:cs="Times New Roman"/>
                  <w:lang w:val="en-US" w:eastAsia="en-US"/>
                </w:rPr>
                <w:t>www</w:t>
              </w:r>
              <w:r w:rsidRPr="002B3AAF">
                <w:rPr>
                  <w:rStyle w:val="a3"/>
                  <w:rFonts w:ascii="Times New Roman" w:eastAsiaTheme="majorEastAsia" w:hAnsi="Times New Roman" w:cs="Times New Roman"/>
                  <w:lang w:eastAsia="en-US"/>
                </w:rPr>
                <w:t>.</w:t>
              </w:r>
              <w:proofErr w:type="spellStart"/>
              <w:r w:rsidRPr="002B3AAF">
                <w:rPr>
                  <w:rStyle w:val="a3"/>
                  <w:rFonts w:ascii="Times New Roman" w:eastAsiaTheme="majorEastAsia" w:hAnsi="Times New Roman" w:cs="Times New Roman"/>
                  <w:lang w:val="en-US" w:eastAsia="en-US"/>
                </w:rPr>
                <w:t>uglovkaadm</w:t>
              </w:r>
              <w:proofErr w:type="spellEnd"/>
              <w:r w:rsidRPr="002B3AAF">
                <w:rPr>
                  <w:rStyle w:val="a3"/>
                  <w:rFonts w:ascii="Times New Roman" w:eastAsiaTheme="majorEastAsia" w:hAnsi="Times New Roman" w:cs="Times New Roman"/>
                  <w:lang w:eastAsia="en-US"/>
                </w:rPr>
                <w:t>.</w:t>
              </w:r>
              <w:proofErr w:type="spellStart"/>
              <w:r w:rsidRPr="002B3AAF">
                <w:rPr>
                  <w:rStyle w:val="a3"/>
                  <w:rFonts w:ascii="Times New Roman" w:eastAsiaTheme="majorEastAsia" w:hAnsi="Times New Roman" w:cs="Times New Roman"/>
                  <w:lang w:val="en-US" w:eastAsia="en-US"/>
                </w:rPr>
                <w:t>ru</w:t>
              </w:r>
              <w:proofErr w:type="spellEnd"/>
            </w:hyperlink>
          </w:p>
          <w:p w:rsidR="002B3AAF" w:rsidRPr="002B3AAF" w:rsidRDefault="002B3AAF">
            <w:pPr>
              <w:pStyle w:val="ConsPlusNonformat"/>
              <w:widowControl/>
              <w:spacing w:line="276" w:lineRule="auto"/>
              <w:jc w:val="center"/>
              <w:rPr>
                <w:rFonts w:ascii="Times New Roman" w:hAnsi="Times New Roman" w:cs="Times New Roman"/>
                <w:lang w:eastAsia="en-US"/>
              </w:rPr>
            </w:pPr>
            <w:r w:rsidRPr="002B3AAF">
              <w:rPr>
                <w:rFonts w:ascii="Times New Roman" w:hAnsi="Times New Roman" w:cs="Times New Roman"/>
                <w:lang w:eastAsia="en-US"/>
              </w:rPr>
              <w:t>Главный редактор:</w:t>
            </w:r>
          </w:p>
          <w:p w:rsidR="002B3AAF" w:rsidRPr="002B3AAF" w:rsidRDefault="002B3AAF">
            <w:pPr>
              <w:spacing w:line="276" w:lineRule="auto"/>
              <w:jc w:val="center"/>
              <w:rPr>
                <w:sz w:val="20"/>
                <w:szCs w:val="20"/>
                <w:lang w:eastAsia="en-US"/>
              </w:rPr>
            </w:pPr>
            <w:r w:rsidRPr="002B3AAF">
              <w:rPr>
                <w:sz w:val="20"/>
                <w:szCs w:val="20"/>
                <w:lang w:eastAsia="en-US"/>
              </w:rPr>
              <w:t xml:space="preserve">А.В. </w:t>
            </w:r>
            <w:proofErr w:type="spellStart"/>
            <w:r w:rsidRPr="002B3AAF">
              <w:rPr>
                <w:sz w:val="20"/>
                <w:szCs w:val="20"/>
                <w:lang w:eastAsia="en-US"/>
              </w:rPr>
              <w:t>Стекольников</w:t>
            </w:r>
            <w:proofErr w:type="spellEnd"/>
          </w:p>
          <w:p w:rsidR="002B3AAF" w:rsidRPr="002B3AAF" w:rsidRDefault="002B3AA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2B3AAF" w:rsidRPr="002B3AAF" w:rsidRDefault="002B3AAF">
            <w:pPr>
              <w:spacing w:line="276" w:lineRule="auto"/>
              <w:rPr>
                <w:sz w:val="20"/>
                <w:szCs w:val="20"/>
                <w:lang w:eastAsia="en-US"/>
              </w:rPr>
            </w:pPr>
          </w:p>
          <w:p w:rsidR="002B3AAF" w:rsidRPr="002B3AAF" w:rsidRDefault="002B3AAF">
            <w:pPr>
              <w:keepNext/>
              <w:keepLines/>
              <w:spacing w:line="276" w:lineRule="auto"/>
              <w:jc w:val="both"/>
              <w:rPr>
                <w:sz w:val="20"/>
                <w:szCs w:val="20"/>
                <w:lang w:eastAsia="en-US"/>
              </w:rPr>
            </w:pPr>
            <w:r w:rsidRPr="002B3AAF">
              <w:rPr>
                <w:sz w:val="20"/>
                <w:szCs w:val="20"/>
                <w:lang w:eastAsia="en-US"/>
              </w:rPr>
              <w:t>Тираж: 4 экземпляра</w:t>
            </w:r>
          </w:p>
          <w:p w:rsidR="002B3AAF" w:rsidRPr="002B3AAF" w:rsidRDefault="002B3AAF">
            <w:pPr>
              <w:keepNext/>
              <w:keepLines/>
              <w:spacing w:line="276" w:lineRule="auto"/>
              <w:jc w:val="both"/>
              <w:rPr>
                <w:sz w:val="20"/>
                <w:szCs w:val="20"/>
                <w:lang w:eastAsia="en-US"/>
              </w:rPr>
            </w:pPr>
            <w:r w:rsidRPr="002B3AAF">
              <w:rPr>
                <w:sz w:val="20"/>
                <w:szCs w:val="20"/>
                <w:lang w:eastAsia="en-US"/>
              </w:rPr>
              <w:t>Отпечатано в Администрации Угловского городского поселения</w:t>
            </w:r>
          </w:p>
          <w:p w:rsidR="002B3AAF" w:rsidRPr="002B3AAF" w:rsidRDefault="002B3AAF">
            <w:pPr>
              <w:spacing w:line="276" w:lineRule="auto"/>
              <w:jc w:val="center"/>
              <w:rPr>
                <w:sz w:val="20"/>
                <w:szCs w:val="20"/>
                <w:lang w:eastAsia="en-US"/>
              </w:rPr>
            </w:pPr>
          </w:p>
          <w:p w:rsidR="002B3AAF" w:rsidRPr="002B3AAF" w:rsidRDefault="002B3AA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2B3AAF" w:rsidRPr="002B3AAF" w:rsidRDefault="002B3AAF">
            <w:pPr>
              <w:spacing w:line="276" w:lineRule="auto"/>
              <w:rPr>
                <w:sz w:val="20"/>
                <w:szCs w:val="20"/>
                <w:lang w:eastAsia="en-US"/>
              </w:rPr>
            </w:pPr>
          </w:p>
          <w:p w:rsidR="002B3AAF" w:rsidRPr="002B3AAF" w:rsidRDefault="002B3AAF">
            <w:pPr>
              <w:spacing w:line="276" w:lineRule="auto"/>
              <w:jc w:val="center"/>
              <w:rPr>
                <w:sz w:val="20"/>
                <w:szCs w:val="20"/>
                <w:lang w:eastAsia="en-US"/>
              </w:rPr>
            </w:pPr>
            <w:r w:rsidRPr="002B3AAF">
              <w:rPr>
                <w:sz w:val="20"/>
                <w:szCs w:val="20"/>
                <w:lang w:eastAsia="en-US"/>
              </w:rPr>
              <w:t>Бюллетень распространяется на безвозмездной основе</w:t>
            </w:r>
          </w:p>
          <w:p w:rsidR="002B3AAF" w:rsidRPr="002B3AAF" w:rsidRDefault="002B3AAF">
            <w:pPr>
              <w:spacing w:line="276" w:lineRule="auto"/>
              <w:jc w:val="both"/>
              <w:rPr>
                <w:sz w:val="20"/>
                <w:szCs w:val="20"/>
                <w:lang w:eastAsia="en-US"/>
              </w:rPr>
            </w:pPr>
          </w:p>
          <w:p w:rsidR="002B3AAF" w:rsidRPr="002B3AAF" w:rsidRDefault="002B3AAF">
            <w:pPr>
              <w:spacing w:line="276" w:lineRule="auto"/>
              <w:rPr>
                <w:sz w:val="20"/>
                <w:szCs w:val="20"/>
                <w:lang w:eastAsia="en-US"/>
              </w:rPr>
            </w:pPr>
          </w:p>
          <w:p w:rsidR="002B3AAF" w:rsidRPr="002B3AAF" w:rsidRDefault="002B3AAF">
            <w:pPr>
              <w:spacing w:line="276" w:lineRule="auto"/>
              <w:rPr>
                <w:sz w:val="20"/>
                <w:szCs w:val="20"/>
                <w:lang w:eastAsia="en-US"/>
              </w:rPr>
            </w:pPr>
          </w:p>
        </w:tc>
      </w:tr>
    </w:tbl>
    <w:p w:rsidR="002B3AAF" w:rsidRPr="002B3AAF" w:rsidRDefault="002B3AAF" w:rsidP="002B3AAF">
      <w:pPr>
        <w:rPr>
          <w:sz w:val="20"/>
          <w:szCs w:val="20"/>
        </w:rPr>
      </w:pPr>
    </w:p>
    <w:p w:rsidR="002B3AAF" w:rsidRPr="002B3AAF" w:rsidRDefault="002B3AAF" w:rsidP="002B3AAF">
      <w:pPr>
        <w:rPr>
          <w:sz w:val="20"/>
          <w:szCs w:val="20"/>
        </w:rPr>
      </w:pPr>
    </w:p>
    <w:p w:rsidR="00D5481D" w:rsidRPr="002B3AAF" w:rsidRDefault="00D5481D">
      <w:pPr>
        <w:rPr>
          <w:sz w:val="20"/>
          <w:szCs w:val="20"/>
        </w:rPr>
      </w:pPr>
    </w:p>
    <w:sectPr w:rsidR="00D5481D" w:rsidRPr="002B3AAF" w:rsidSect="003E74A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W1)">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1D5D"/>
    <w:multiLevelType w:val="hybridMultilevel"/>
    <w:tmpl w:val="5F78FCC6"/>
    <w:lvl w:ilvl="0" w:tplc="69A2E840">
      <w:start w:val="1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AA4AAF"/>
    <w:multiLevelType w:val="hybridMultilevel"/>
    <w:tmpl w:val="7A769CDC"/>
    <w:lvl w:ilvl="0" w:tplc="0630CE7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6134DC"/>
    <w:multiLevelType w:val="hybridMultilevel"/>
    <w:tmpl w:val="C1D0CCC8"/>
    <w:lvl w:ilvl="0" w:tplc="ABD0F0B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BFA1C38"/>
    <w:multiLevelType w:val="hybridMultilevel"/>
    <w:tmpl w:val="CF0CB8BE"/>
    <w:lvl w:ilvl="0" w:tplc="B0BCD05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E3601A"/>
    <w:multiLevelType w:val="hybridMultilevel"/>
    <w:tmpl w:val="C1D0CCC8"/>
    <w:lvl w:ilvl="0" w:tplc="ABD0F0B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2B3AAF"/>
    <w:rsid w:val="000936E6"/>
    <w:rsid w:val="002B3AAF"/>
    <w:rsid w:val="003E74A6"/>
    <w:rsid w:val="004D7290"/>
    <w:rsid w:val="006F7DA6"/>
    <w:rsid w:val="007C3965"/>
    <w:rsid w:val="00CC2DE5"/>
    <w:rsid w:val="00D54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A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2DE5"/>
    <w:pPr>
      <w:keepNext/>
      <w:tabs>
        <w:tab w:val="num" w:pos="360"/>
      </w:tabs>
      <w:suppressAutoHyphens/>
      <w:jc w:val="center"/>
      <w:outlineLvl w:val="0"/>
    </w:pPr>
    <w:rPr>
      <w:b/>
      <w:sz w:val="28"/>
      <w:szCs w:val="20"/>
      <w:lang w:eastAsia="ar-SA"/>
    </w:rPr>
  </w:style>
  <w:style w:type="paragraph" w:styleId="3">
    <w:name w:val="heading 3"/>
    <w:basedOn w:val="a"/>
    <w:next w:val="a"/>
    <w:link w:val="30"/>
    <w:semiHidden/>
    <w:unhideWhenUsed/>
    <w:qFormat/>
    <w:rsid w:val="00CC2DE5"/>
    <w:pPr>
      <w:keepNext/>
      <w:tabs>
        <w:tab w:val="num" w:pos="360"/>
      </w:tabs>
      <w:suppressAutoHyphens/>
      <w:jc w:val="both"/>
      <w:outlineLvl w:val="2"/>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B3AAF"/>
    <w:rPr>
      <w:color w:val="0000FF"/>
      <w:u w:val="single"/>
    </w:rPr>
  </w:style>
  <w:style w:type="character" w:styleId="a4">
    <w:name w:val="FollowedHyperlink"/>
    <w:basedOn w:val="a0"/>
    <w:uiPriority w:val="99"/>
    <w:semiHidden/>
    <w:unhideWhenUsed/>
    <w:rsid w:val="002B3AAF"/>
    <w:rPr>
      <w:color w:val="800080" w:themeColor="followedHyperlink"/>
      <w:u w:val="single"/>
    </w:rPr>
  </w:style>
  <w:style w:type="paragraph" w:styleId="a5">
    <w:name w:val="Balloon Text"/>
    <w:basedOn w:val="a"/>
    <w:link w:val="a6"/>
    <w:uiPriority w:val="99"/>
    <w:semiHidden/>
    <w:unhideWhenUsed/>
    <w:rsid w:val="002B3AAF"/>
    <w:rPr>
      <w:rFonts w:ascii="Tahoma" w:hAnsi="Tahoma" w:cs="Tahoma"/>
      <w:sz w:val="16"/>
      <w:szCs w:val="16"/>
    </w:rPr>
  </w:style>
  <w:style w:type="character" w:customStyle="1" w:styleId="a6">
    <w:name w:val="Текст выноски Знак"/>
    <w:basedOn w:val="a0"/>
    <w:link w:val="a5"/>
    <w:uiPriority w:val="99"/>
    <w:semiHidden/>
    <w:rsid w:val="002B3AAF"/>
    <w:rPr>
      <w:rFonts w:ascii="Tahoma" w:eastAsia="Times New Roman" w:hAnsi="Tahoma" w:cs="Tahoma"/>
      <w:sz w:val="16"/>
      <w:szCs w:val="16"/>
      <w:lang w:eastAsia="ru-RU"/>
    </w:rPr>
  </w:style>
  <w:style w:type="paragraph" w:styleId="a7">
    <w:name w:val="No Spacing"/>
    <w:uiPriority w:val="1"/>
    <w:qFormat/>
    <w:rsid w:val="002B3AAF"/>
    <w:pPr>
      <w:suppressAutoHyphens/>
      <w:spacing w:after="0" w:line="240" w:lineRule="auto"/>
    </w:pPr>
    <w:rPr>
      <w:rFonts w:ascii="Times New Roman" w:eastAsia="Times New Roman" w:hAnsi="Times New Roman" w:cs="Times New Roman"/>
      <w:sz w:val="24"/>
      <w:szCs w:val="24"/>
      <w:lang w:eastAsia="zh-CN"/>
    </w:rPr>
  </w:style>
  <w:style w:type="paragraph" w:styleId="a8">
    <w:name w:val="List Paragraph"/>
    <w:basedOn w:val="a"/>
    <w:uiPriority w:val="34"/>
    <w:qFormat/>
    <w:rsid w:val="002B3AAF"/>
    <w:pPr>
      <w:ind w:left="720"/>
      <w:contextualSpacing/>
    </w:pPr>
  </w:style>
  <w:style w:type="paragraph" w:customStyle="1" w:styleId="ConsPlusNonformat">
    <w:name w:val="ConsPlusNonformat"/>
    <w:rsid w:val="002B3A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AA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Plain Text"/>
    <w:basedOn w:val="a"/>
    <w:link w:val="aa"/>
    <w:rsid w:val="002B3AAF"/>
    <w:rPr>
      <w:rFonts w:ascii="Courier New" w:hAnsi="Courier New" w:cs="Courier New"/>
      <w:sz w:val="20"/>
      <w:szCs w:val="20"/>
    </w:rPr>
  </w:style>
  <w:style w:type="character" w:customStyle="1" w:styleId="aa">
    <w:name w:val="Текст Знак"/>
    <w:basedOn w:val="a0"/>
    <w:link w:val="a9"/>
    <w:rsid w:val="002B3AAF"/>
    <w:rPr>
      <w:rFonts w:ascii="Courier New" w:eastAsia="Times New Roman" w:hAnsi="Courier New" w:cs="Courier New"/>
      <w:sz w:val="20"/>
      <w:szCs w:val="20"/>
      <w:lang w:eastAsia="ru-RU"/>
    </w:rPr>
  </w:style>
  <w:style w:type="paragraph" w:customStyle="1" w:styleId="Standard">
    <w:name w:val="Standard"/>
    <w:uiPriority w:val="99"/>
    <w:rsid w:val="002B3AAF"/>
    <w:pPr>
      <w:suppressAutoHyphens/>
      <w:autoSpaceDN w:val="0"/>
      <w:spacing w:after="0" w:line="240" w:lineRule="auto"/>
      <w:textAlignment w:val="baseline"/>
    </w:pPr>
    <w:rPr>
      <w:rFonts w:ascii="Calibri" w:eastAsia="Times New Roman" w:hAnsi="Calibri" w:cs="Calibri"/>
      <w:kern w:val="3"/>
      <w:sz w:val="24"/>
      <w:szCs w:val="24"/>
      <w:lang w:eastAsia="ru-RU"/>
    </w:rPr>
  </w:style>
  <w:style w:type="paragraph" w:customStyle="1" w:styleId="ab">
    <w:name w:val="подпись к объекту"/>
    <w:basedOn w:val="a"/>
    <w:rsid w:val="003E74A6"/>
    <w:pPr>
      <w:tabs>
        <w:tab w:val="left" w:pos="3060"/>
      </w:tabs>
      <w:suppressAutoHyphens/>
      <w:spacing w:line="240" w:lineRule="atLeast"/>
      <w:jc w:val="center"/>
    </w:pPr>
    <w:rPr>
      <w:b/>
      <w:bCs/>
      <w:caps/>
      <w:sz w:val="28"/>
      <w:szCs w:val="28"/>
    </w:rPr>
  </w:style>
  <w:style w:type="paragraph" w:customStyle="1" w:styleId="ConsPlusNormal">
    <w:name w:val="ConsPlusNormal"/>
    <w:uiPriority w:val="99"/>
    <w:rsid w:val="003E74A6"/>
    <w:pPr>
      <w:suppressAutoHyphens/>
      <w:spacing w:after="0" w:line="240" w:lineRule="auto"/>
      <w:ind w:firstLine="720"/>
    </w:pPr>
    <w:rPr>
      <w:rFonts w:ascii="Arial" w:eastAsia="Times New Roman" w:hAnsi="Arial" w:cs="Arial"/>
      <w:sz w:val="20"/>
      <w:szCs w:val="20"/>
      <w:lang w:eastAsia="ru-RU" w:bidi="hi-IN"/>
    </w:rPr>
  </w:style>
  <w:style w:type="paragraph" w:customStyle="1" w:styleId="11">
    <w:name w:val="Абзац списка1"/>
    <w:basedOn w:val="a"/>
    <w:rsid w:val="003E74A6"/>
    <w:pPr>
      <w:suppressAutoHyphens/>
      <w:spacing w:after="200" w:line="276" w:lineRule="auto"/>
      <w:ind w:left="720"/>
      <w:contextualSpacing/>
    </w:pPr>
    <w:rPr>
      <w:rFonts w:ascii="Calibri" w:hAnsi="Calibri"/>
      <w:lang w:eastAsia="zh-CN"/>
    </w:rPr>
  </w:style>
  <w:style w:type="character" w:customStyle="1" w:styleId="10">
    <w:name w:val="Заголовок 1 Знак"/>
    <w:basedOn w:val="a0"/>
    <w:link w:val="1"/>
    <w:rsid w:val="00CC2DE5"/>
    <w:rPr>
      <w:rFonts w:ascii="Times New Roman" w:eastAsia="Times New Roman" w:hAnsi="Times New Roman" w:cs="Times New Roman"/>
      <w:b/>
      <w:sz w:val="28"/>
      <w:szCs w:val="20"/>
      <w:lang w:eastAsia="ar-SA"/>
    </w:rPr>
  </w:style>
  <w:style w:type="character" w:customStyle="1" w:styleId="30">
    <w:name w:val="Заголовок 3 Знак"/>
    <w:basedOn w:val="a0"/>
    <w:link w:val="3"/>
    <w:semiHidden/>
    <w:rsid w:val="00CC2DE5"/>
    <w:rPr>
      <w:rFonts w:ascii="Times New Roman" w:eastAsia="Times New Roman" w:hAnsi="Times New Roman" w:cs="Times New Roman"/>
      <w:b/>
      <w:sz w:val="28"/>
      <w:szCs w:val="20"/>
      <w:lang w:eastAsia="ar-SA"/>
    </w:rPr>
  </w:style>
  <w:style w:type="paragraph" w:customStyle="1" w:styleId="ConsNormal">
    <w:name w:val="ConsNormal"/>
    <w:rsid w:val="00CC2DE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C2DE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CC2DE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table" w:styleId="ac">
    <w:name w:val="Table Grid"/>
    <w:basedOn w:val="a1"/>
    <w:uiPriority w:val="99"/>
    <w:rsid w:val="007C396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417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lovkaadm.ru"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kuladm.ru/sites/default/files/images/2019/12/03/8b18df61.jpg"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12365</Words>
  <Characters>70482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2019-12-06T09:35:00Z</cp:lastPrinted>
  <dcterms:created xsi:type="dcterms:W3CDTF">2019-12-06T08:40:00Z</dcterms:created>
  <dcterms:modified xsi:type="dcterms:W3CDTF">2019-12-06T11:20:00Z</dcterms:modified>
</cp:coreProperties>
</file>