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2B6" w:rsidRDefault="00DF62B6" w:rsidP="00DF62B6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5002E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5pt;height:51.7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DF62B6" w:rsidRDefault="00DF62B6" w:rsidP="00DF62B6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DF62B6" w:rsidTr="00DF62B6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F62B6" w:rsidRDefault="00DF62B6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DF62B6" w:rsidRDefault="00DF62B6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B6" w:rsidRDefault="00DF62B6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DF62B6" w:rsidRDefault="00DF62B6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DF62B6" w:rsidRDefault="00DF62B6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DF62B6" w:rsidRDefault="00DF62B6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B6" w:rsidRDefault="00DF62B6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DF62B6" w:rsidRDefault="00DF62B6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40</w:t>
            </w:r>
          </w:p>
          <w:p w:rsidR="00DF62B6" w:rsidRDefault="00DF62B6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26 сентября 2019г</w:t>
            </w:r>
          </w:p>
        </w:tc>
      </w:tr>
    </w:tbl>
    <w:p w:rsidR="00DF62B6" w:rsidRDefault="00DF62B6" w:rsidP="00DF62B6">
      <w:pPr>
        <w:keepNext/>
        <w:keepLines/>
        <w:jc w:val="both"/>
      </w:pPr>
    </w:p>
    <w:p w:rsidR="00DF62B6" w:rsidRDefault="00DF62B6" w:rsidP="00DF62B6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DF62B6" w:rsidRDefault="00DF62B6" w:rsidP="00DF62B6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DF62B6" w:rsidRDefault="00DF62B6" w:rsidP="00DF62B6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DF62B6" w:rsidRDefault="00DF62B6" w:rsidP="00DF62B6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DF62B6" w:rsidRDefault="00DF62B6" w:rsidP="00DF62B6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DF62B6" w:rsidRDefault="00DF62B6" w:rsidP="00DF62B6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DF62B6" w:rsidRDefault="00DF62B6" w:rsidP="00DF62B6"/>
    <w:p w:rsidR="003C0244" w:rsidRDefault="003C0244" w:rsidP="00DF62B6"/>
    <w:p w:rsidR="003C0244" w:rsidRDefault="003C0244" w:rsidP="00DF62B6"/>
    <w:p w:rsidR="003C0244" w:rsidRDefault="003C0244" w:rsidP="00DF62B6"/>
    <w:p w:rsidR="003C0244" w:rsidRDefault="003C0244" w:rsidP="00DF62B6"/>
    <w:p w:rsidR="003C0244" w:rsidRDefault="003C0244" w:rsidP="00DF62B6"/>
    <w:p w:rsidR="003C0244" w:rsidRDefault="00F002D0" w:rsidP="00DF62B6">
      <w:r>
        <w:rPr>
          <w:noProof/>
        </w:rPr>
        <w:drawing>
          <wp:inline distT="0" distB="0" distL="0" distR="0">
            <wp:extent cx="5939790" cy="3955900"/>
            <wp:effectExtent l="19050" t="0" r="3810" b="0"/>
            <wp:docPr id="1" name="Рисунок 2" descr="C:\Users\Elen\Desktop\13281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\Desktop\1328132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95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0244" w:rsidRDefault="003C0244" w:rsidP="00DF62B6"/>
    <w:p w:rsidR="003C0244" w:rsidRDefault="003C0244" w:rsidP="00DF62B6"/>
    <w:p w:rsidR="003C0244" w:rsidRDefault="003C0244" w:rsidP="00DF62B6"/>
    <w:p w:rsidR="003C0244" w:rsidRDefault="003C0244" w:rsidP="00DF62B6"/>
    <w:p w:rsidR="003C0244" w:rsidRDefault="003C0244" w:rsidP="00DF62B6"/>
    <w:p w:rsidR="003C0244" w:rsidRDefault="003C0244" w:rsidP="00DF62B6"/>
    <w:p w:rsidR="003C0244" w:rsidRDefault="003C0244" w:rsidP="00DF62B6"/>
    <w:p w:rsidR="003C0244" w:rsidRDefault="003C0244" w:rsidP="00DF62B6"/>
    <w:p w:rsidR="003C0244" w:rsidRDefault="003C0244" w:rsidP="00DF62B6"/>
    <w:p w:rsidR="003C0244" w:rsidRDefault="003C0244" w:rsidP="00DF62B6"/>
    <w:p w:rsidR="003C0244" w:rsidRPr="003C0244" w:rsidRDefault="003C0244" w:rsidP="003C0244">
      <w:pPr>
        <w:jc w:val="center"/>
        <w:rPr>
          <w:sz w:val="20"/>
          <w:szCs w:val="20"/>
        </w:rPr>
      </w:pPr>
      <w:r w:rsidRPr="003C0244">
        <w:rPr>
          <w:sz w:val="20"/>
          <w:szCs w:val="20"/>
        </w:rPr>
        <w:t>Российская Федерация</w:t>
      </w:r>
    </w:p>
    <w:p w:rsidR="003C0244" w:rsidRPr="003C0244" w:rsidRDefault="003C0244" w:rsidP="003C0244">
      <w:pPr>
        <w:jc w:val="center"/>
        <w:rPr>
          <w:b/>
          <w:sz w:val="20"/>
          <w:szCs w:val="20"/>
        </w:rPr>
      </w:pPr>
      <w:r w:rsidRPr="003C0244">
        <w:rPr>
          <w:b/>
          <w:sz w:val="20"/>
          <w:szCs w:val="20"/>
        </w:rPr>
        <w:t>Администрация Угловского городского поселения</w:t>
      </w:r>
    </w:p>
    <w:p w:rsidR="003C0244" w:rsidRPr="003C0244" w:rsidRDefault="003C0244" w:rsidP="003C0244">
      <w:pPr>
        <w:jc w:val="center"/>
        <w:rPr>
          <w:b/>
          <w:sz w:val="20"/>
          <w:szCs w:val="20"/>
        </w:rPr>
      </w:pPr>
      <w:r w:rsidRPr="003C0244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3C0244" w:rsidRPr="003C0244" w:rsidRDefault="003C0244" w:rsidP="003C0244">
      <w:pPr>
        <w:jc w:val="center"/>
        <w:rPr>
          <w:b/>
          <w:sz w:val="20"/>
          <w:szCs w:val="20"/>
        </w:rPr>
      </w:pPr>
    </w:p>
    <w:p w:rsidR="003C0244" w:rsidRPr="003C0244" w:rsidRDefault="003C0244" w:rsidP="003C0244">
      <w:pPr>
        <w:jc w:val="center"/>
        <w:rPr>
          <w:b/>
          <w:spacing w:val="-20"/>
          <w:sz w:val="20"/>
          <w:szCs w:val="20"/>
        </w:rPr>
      </w:pPr>
      <w:proofErr w:type="gramStart"/>
      <w:r w:rsidRPr="003C0244">
        <w:rPr>
          <w:b/>
          <w:spacing w:val="-20"/>
          <w:sz w:val="20"/>
          <w:szCs w:val="20"/>
        </w:rPr>
        <w:t>П</w:t>
      </w:r>
      <w:proofErr w:type="gramEnd"/>
      <w:r w:rsidRPr="003C0244">
        <w:rPr>
          <w:b/>
          <w:spacing w:val="-20"/>
          <w:sz w:val="20"/>
          <w:szCs w:val="20"/>
        </w:rPr>
        <w:t xml:space="preserve"> О С Т А Н О В Л Е Н И Е</w:t>
      </w:r>
    </w:p>
    <w:p w:rsidR="003C0244" w:rsidRPr="003C0244" w:rsidRDefault="003C0244" w:rsidP="003C0244">
      <w:pPr>
        <w:jc w:val="center"/>
        <w:rPr>
          <w:sz w:val="20"/>
          <w:szCs w:val="20"/>
        </w:rPr>
      </w:pPr>
    </w:p>
    <w:p w:rsidR="003C0244" w:rsidRPr="003C0244" w:rsidRDefault="003C0244" w:rsidP="003C0244">
      <w:pPr>
        <w:jc w:val="center"/>
        <w:rPr>
          <w:sz w:val="20"/>
          <w:szCs w:val="20"/>
        </w:rPr>
      </w:pPr>
      <w:r w:rsidRPr="003C0244">
        <w:rPr>
          <w:sz w:val="20"/>
          <w:szCs w:val="20"/>
        </w:rPr>
        <w:t>от 24.09.2019 № 399</w:t>
      </w:r>
    </w:p>
    <w:p w:rsidR="003C0244" w:rsidRPr="003C0244" w:rsidRDefault="003C0244" w:rsidP="003C0244">
      <w:pPr>
        <w:jc w:val="center"/>
        <w:rPr>
          <w:sz w:val="20"/>
          <w:szCs w:val="20"/>
        </w:rPr>
      </w:pPr>
    </w:p>
    <w:p w:rsidR="003C0244" w:rsidRPr="003C0244" w:rsidRDefault="003C0244" w:rsidP="003C0244">
      <w:pPr>
        <w:jc w:val="center"/>
        <w:rPr>
          <w:sz w:val="20"/>
          <w:szCs w:val="20"/>
        </w:rPr>
      </w:pPr>
      <w:r w:rsidRPr="003C0244">
        <w:rPr>
          <w:sz w:val="20"/>
          <w:szCs w:val="20"/>
        </w:rPr>
        <w:t>р.п. Угловка</w:t>
      </w:r>
    </w:p>
    <w:p w:rsidR="003C0244" w:rsidRPr="003C0244" w:rsidRDefault="003C0244" w:rsidP="003C0244">
      <w:pPr>
        <w:rPr>
          <w:sz w:val="20"/>
          <w:szCs w:val="20"/>
        </w:rPr>
      </w:pPr>
    </w:p>
    <w:p w:rsidR="003C0244" w:rsidRPr="003C0244" w:rsidRDefault="003C0244" w:rsidP="003C0244">
      <w:pPr>
        <w:ind w:left="360" w:right="354"/>
        <w:jc w:val="center"/>
        <w:rPr>
          <w:b/>
          <w:sz w:val="20"/>
          <w:szCs w:val="20"/>
        </w:rPr>
      </w:pPr>
      <w:r w:rsidRPr="003C0244">
        <w:rPr>
          <w:b/>
          <w:sz w:val="20"/>
          <w:szCs w:val="20"/>
        </w:rPr>
        <w:t>О внесении изменений в муниципальную программу Угловского городского поселения «Строительство,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2017-2021 годы»</w:t>
      </w:r>
    </w:p>
    <w:p w:rsidR="003C0244" w:rsidRPr="003C0244" w:rsidRDefault="003C0244" w:rsidP="003C0244">
      <w:pPr>
        <w:rPr>
          <w:b/>
          <w:sz w:val="20"/>
          <w:szCs w:val="20"/>
        </w:rPr>
      </w:pPr>
    </w:p>
    <w:p w:rsidR="003C0244" w:rsidRPr="003C0244" w:rsidRDefault="003C0244" w:rsidP="003C0244">
      <w:pPr>
        <w:rPr>
          <w:b/>
          <w:sz w:val="20"/>
          <w:szCs w:val="20"/>
        </w:rPr>
      </w:pPr>
      <w:r w:rsidRPr="003C0244">
        <w:rPr>
          <w:b/>
          <w:sz w:val="20"/>
          <w:szCs w:val="20"/>
        </w:rPr>
        <w:t xml:space="preserve"> </w:t>
      </w:r>
    </w:p>
    <w:p w:rsidR="003C0244" w:rsidRPr="003C0244" w:rsidRDefault="003C0244" w:rsidP="003C0244">
      <w:pPr>
        <w:ind w:firstLine="709"/>
        <w:jc w:val="both"/>
        <w:rPr>
          <w:b/>
          <w:sz w:val="20"/>
          <w:szCs w:val="20"/>
        </w:rPr>
      </w:pPr>
      <w:r w:rsidRPr="003C0244">
        <w:rPr>
          <w:sz w:val="20"/>
          <w:szCs w:val="20"/>
        </w:rPr>
        <w:t>В соответствии с Бюджетным кодексом Российской Федерации, Порядком принятия решений о разработке муниципальных программ Угловского городского поселения, их формирования и реализации, утвержденным постановлением Администрации Угловского городского поселения от 05.09.2014 № 242, Администрация Угловского городского поселения</w:t>
      </w:r>
    </w:p>
    <w:p w:rsidR="003C0244" w:rsidRPr="003C0244" w:rsidRDefault="003C0244" w:rsidP="003C0244">
      <w:pPr>
        <w:jc w:val="both"/>
        <w:rPr>
          <w:b/>
          <w:sz w:val="20"/>
          <w:szCs w:val="20"/>
        </w:rPr>
      </w:pPr>
      <w:r w:rsidRPr="003C0244">
        <w:rPr>
          <w:b/>
          <w:sz w:val="20"/>
          <w:szCs w:val="20"/>
        </w:rPr>
        <w:t>ПОСТАНОВЛЯЕТ:</w:t>
      </w:r>
    </w:p>
    <w:p w:rsidR="003C0244" w:rsidRPr="003C0244" w:rsidRDefault="003C0244" w:rsidP="003C0244">
      <w:pPr>
        <w:ind w:firstLine="709"/>
        <w:jc w:val="both"/>
        <w:rPr>
          <w:sz w:val="20"/>
          <w:szCs w:val="20"/>
        </w:rPr>
      </w:pPr>
      <w:r w:rsidRPr="003C0244">
        <w:rPr>
          <w:sz w:val="20"/>
          <w:szCs w:val="20"/>
        </w:rPr>
        <w:t xml:space="preserve">1. </w:t>
      </w:r>
      <w:proofErr w:type="gramStart"/>
      <w:r w:rsidRPr="003C0244">
        <w:rPr>
          <w:sz w:val="20"/>
          <w:szCs w:val="20"/>
        </w:rPr>
        <w:t>Внести в муниципальную программу Угловского городского поселения «Строительство,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2017-2021 годы», утвержденную постановлением Администрации Угловского городского поселения № 620 от 01.12.2016 (в редакции постановлений от 01.02.2017 № 76, 01.03.2017 № 105, 11.05.2017 № 190, 01.06.2017 № 250, 23.06.2017 № 284, 27.07.2017 № 349, 27.10.2017 № 530, 21.11.2017 № 590, 24.11.2017 № 594, 27.12.2017</w:t>
      </w:r>
      <w:proofErr w:type="gramEnd"/>
      <w:r w:rsidRPr="003C0244">
        <w:rPr>
          <w:sz w:val="20"/>
          <w:szCs w:val="20"/>
        </w:rPr>
        <w:t xml:space="preserve"> № </w:t>
      </w:r>
      <w:proofErr w:type="gramStart"/>
      <w:r w:rsidRPr="003C0244">
        <w:rPr>
          <w:sz w:val="20"/>
          <w:szCs w:val="20"/>
        </w:rPr>
        <w:t>662, 05.02.2018 № 76, 27.02.2018 № 140, 01.06.2018 № 289, 28.11.2018 № 636, 01.02.2019 № 28, от 15.03.2019 № 97, от 26.04.2019 № 170, от 13.06.2019 № 245, от 25.07.2019 № 307)</w:t>
      </w:r>
      <w:r w:rsidRPr="003C0244">
        <w:rPr>
          <w:color w:val="FF0000"/>
          <w:sz w:val="20"/>
          <w:szCs w:val="20"/>
        </w:rPr>
        <w:t xml:space="preserve"> </w:t>
      </w:r>
      <w:r w:rsidRPr="003C0244">
        <w:rPr>
          <w:sz w:val="20"/>
          <w:szCs w:val="20"/>
        </w:rPr>
        <w:t>следующие изменения:</w:t>
      </w:r>
      <w:proofErr w:type="gramEnd"/>
    </w:p>
    <w:p w:rsidR="003C0244" w:rsidRPr="003C0244" w:rsidRDefault="003C0244" w:rsidP="003C0244">
      <w:pPr>
        <w:ind w:firstLine="709"/>
        <w:jc w:val="both"/>
        <w:rPr>
          <w:sz w:val="20"/>
          <w:szCs w:val="20"/>
        </w:rPr>
      </w:pPr>
      <w:r w:rsidRPr="003C0244">
        <w:rPr>
          <w:sz w:val="20"/>
          <w:szCs w:val="20"/>
        </w:rPr>
        <w:t>1.1. В паспорте муниципальной программы Угловского городского поселения «Строительство,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2017-2021 годы»:</w:t>
      </w:r>
    </w:p>
    <w:p w:rsidR="003C0244" w:rsidRPr="003C0244" w:rsidRDefault="003C0244" w:rsidP="003C0244">
      <w:pPr>
        <w:rPr>
          <w:sz w:val="20"/>
          <w:szCs w:val="20"/>
        </w:rPr>
      </w:pPr>
      <w:r w:rsidRPr="003C0244">
        <w:rPr>
          <w:sz w:val="20"/>
          <w:szCs w:val="20"/>
        </w:rPr>
        <w:t xml:space="preserve">         1.2.  В таблице «Мероприятия муниципальной программы»:</w:t>
      </w:r>
    </w:p>
    <w:p w:rsidR="003C0244" w:rsidRPr="003C0244" w:rsidRDefault="003C0244" w:rsidP="003C0244">
      <w:pPr>
        <w:jc w:val="both"/>
        <w:rPr>
          <w:sz w:val="20"/>
          <w:szCs w:val="20"/>
        </w:rPr>
      </w:pPr>
      <w:r w:rsidRPr="003C0244">
        <w:rPr>
          <w:sz w:val="20"/>
          <w:szCs w:val="20"/>
        </w:rPr>
        <w:t xml:space="preserve">         1.2.1 в пункте 3.2. столбце 9 «2019» заменить цифру «482,84026» на цифру «481,36966»;</w:t>
      </w:r>
    </w:p>
    <w:p w:rsidR="003C0244" w:rsidRPr="003C0244" w:rsidRDefault="003C0244" w:rsidP="003C0244">
      <w:pPr>
        <w:ind w:firstLine="709"/>
        <w:jc w:val="both"/>
        <w:rPr>
          <w:sz w:val="20"/>
          <w:szCs w:val="20"/>
        </w:rPr>
      </w:pPr>
      <w:r w:rsidRPr="003C0244">
        <w:rPr>
          <w:sz w:val="20"/>
          <w:szCs w:val="20"/>
        </w:rPr>
        <w:t>в пункте 3.4. столбце 9 «2019» заменить цифру «4,00074» на цифру «5,47134»;</w:t>
      </w:r>
    </w:p>
    <w:p w:rsidR="003C0244" w:rsidRPr="003C0244" w:rsidRDefault="003C0244" w:rsidP="003C0244">
      <w:pPr>
        <w:ind w:firstLine="709"/>
        <w:jc w:val="both"/>
        <w:rPr>
          <w:sz w:val="20"/>
          <w:szCs w:val="20"/>
        </w:rPr>
      </w:pPr>
      <w:r w:rsidRPr="003C0244">
        <w:rPr>
          <w:sz w:val="20"/>
          <w:szCs w:val="20"/>
        </w:rPr>
        <w:t xml:space="preserve">1.3. Изложить таблицу «Мероприятия муниципальной программы» в следующей редакции: </w:t>
      </w:r>
    </w:p>
    <w:p w:rsidR="003C0244" w:rsidRPr="003C0244" w:rsidRDefault="003C0244" w:rsidP="003C0244">
      <w:pPr>
        <w:rPr>
          <w:sz w:val="20"/>
          <w:szCs w:val="20"/>
        </w:rPr>
        <w:sectPr w:rsidR="003C0244" w:rsidRPr="003C0244">
          <w:pgSz w:w="11906" w:h="16838"/>
          <w:pgMar w:top="567" w:right="851" w:bottom="567" w:left="1701" w:header="709" w:footer="709" w:gutter="0"/>
          <w:cols w:space="720"/>
        </w:sectPr>
      </w:pPr>
    </w:p>
    <w:p w:rsidR="003C0244" w:rsidRPr="003C0244" w:rsidRDefault="003C0244" w:rsidP="003C0244">
      <w:pPr>
        <w:jc w:val="both"/>
        <w:rPr>
          <w:b/>
          <w:sz w:val="20"/>
          <w:szCs w:val="20"/>
        </w:rPr>
      </w:pPr>
    </w:p>
    <w:tbl>
      <w:tblPr>
        <w:tblW w:w="14960" w:type="dxa"/>
        <w:jc w:val="center"/>
        <w:tblInd w:w="113" w:type="dxa"/>
        <w:tblLook w:val="04A0"/>
      </w:tblPr>
      <w:tblGrid>
        <w:gridCol w:w="616"/>
        <w:gridCol w:w="2411"/>
        <w:gridCol w:w="1581"/>
        <w:gridCol w:w="1270"/>
        <w:gridCol w:w="1677"/>
        <w:gridCol w:w="1202"/>
        <w:gridCol w:w="1238"/>
        <w:gridCol w:w="1238"/>
        <w:gridCol w:w="1229"/>
        <w:gridCol w:w="1255"/>
        <w:gridCol w:w="1243"/>
      </w:tblGrid>
      <w:tr w:rsidR="003C0244" w:rsidRPr="003C0244" w:rsidTr="003C0244">
        <w:trPr>
          <w:trHeight w:val="255"/>
          <w:jc w:val="center"/>
        </w:trPr>
        <w:tc>
          <w:tcPr>
            <w:tcW w:w="1496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Мероприятия муниципальной программы</w:t>
            </w:r>
          </w:p>
        </w:tc>
      </w:tr>
      <w:tr w:rsidR="003C0244" w:rsidRPr="003C0244" w:rsidTr="003C0244">
        <w:trPr>
          <w:trHeight w:val="3015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C0244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3C0244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3C0244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Исполнитель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 xml:space="preserve">Срок реализации 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3C0244">
              <w:rPr>
                <w:b/>
                <w:bCs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Объем финансирования по годам (тыс</w:t>
            </w:r>
            <w:proofErr w:type="gramStart"/>
            <w:r w:rsidRPr="003C0244">
              <w:rPr>
                <w:b/>
                <w:bCs/>
                <w:sz w:val="20"/>
                <w:szCs w:val="20"/>
              </w:rPr>
              <w:t>.р</w:t>
            </w:r>
            <w:proofErr w:type="gramEnd"/>
            <w:r w:rsidRPr="003C0244">
              <w:rPr>
                <w:b/>
                <w:bCs/>
                <w:sz w:val="20"/>
                <w:szCs w:val="20"/>
              </w:rPr>
              <w:t>ублей)</w:t>
            </w:r>
          </w:p>
        </w:tc>
      </w:tr>
      <w:tr w:rsidR="003C0244" w:rsidRPr="003C0244" w:rsidTr="003C0244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2021</w:t>
            </w:r>
          </w:p>
        </w:tc>
      </w:tr>
      <w:tr w:rsidR="003C0244" w:rsidRPr="003C0244" w:rsidTr="003C0244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11</w:t>
            </w:r>
          </w:p>
        </w:tc>
      </w:tr>
      <w:tr w:rsidR="003C0244" w:rsidRPr="003C0244" w:rsidTr="003C0244">
        <w:trPr>
          <w:trHeight w:val="36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3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 xml:space="preserve">Задача 1. Строительство автомобильных дорог общего пользования местного значения </w:t>
            </w:r>
          </w:p>
        </w:tc>
      </w:tr>
      <w:tr w:rsidR="003C0244" w:rsidRPr="003C0244" w:rsidTr="003C0244">
        <w:trPr>
          <w:trHeight w:val="126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1.1.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Строительство тротуара                         (пос</w:t>
            </w:r>
            <w:proofErr w:type="gramStart"/>
            <w:r w:rsidRPr="003C0244">
              <w:rPr>
                <w:sz w:val="20"/>
                <w:szCs w:val="20"/>
              </w:rPr>
              <w:t>.У</w:t>
            </w:r>
            <w:proofErr w:type="gramEnd"/>
            <w:r w:rsidRPr="003C0244">
              <w:rPr>
                <w:sz w:val="20"/>
                <w:szCs w:val="20"/>
              </w:rPr>
              <w:t>гловка, ул.Молодежная                      - 150 кв.м.)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Администрация Угловского городского поселения</w:t>
            </w:r>
            <w:r w:rsidRPr="003C0244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1.1.1.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366,33000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30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Всего по задаче 1: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366,33000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33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3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Задача 2. Ремонт автомобильных дорог общего пользования местного значения</w:t>
            </w:r>
          </w:p>
        </w:tc>
      </w:tr>
      <w:tr w:rsidR="003C0244" w:rsidRPr="003C0244" w:rsidTr="003C0244">
        <w:trPr>
          <w:trHeight w:val="61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2.1.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пос</w:t>
            </w:r>
            <w:proofErr w:type="gramStart"/>
            <w:r w:rsidRPr="003C0244">
              <w:rPr>
                <w:sz w:val="20"/>
                <w:szCs w:val="20"/>
              </w:rPr>
              <w:t>.У</w:t>
            </w:r>
            <w:proofErr w:type="gramEnd"/>
            <w:r w:rsidRPr="003C0244">
              <w:rPr>
                <w:sz w:val="20"/>
                <w:szCs w:val="20"/>
              </w:rPr>
              <w:t>гловка, ул.Центральная от площади до д.16а (469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1227,12300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9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пос</w:t>
            </w:r>
            <w:proofErr w:type="gramStart"/>
            <w:r w:rsidRPr="003C0244">
              <w:rPr>
                <w:sz w:val="20"/>
                <w:szCs w:val="20"/>
              </w:rPr>
              <w:t>.У</w:t>
            </w:r>
            <w:proofErr w:type="gramEnd"/>
            <w:r w:rsidRPr="003C0244">
              <w:rPr>
                <w:sz w:val="20"/>
                <w:szCs w:val="20"/>
              </w:rPr>
              <w:t>гловка, от д.18 по ул.Центральная до д.18 по ул.Советская (259 кв.м.)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7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пос</w:t>
            </w:r>
            <w:proofErr w:type="gramStart"/>
            <w:r w:rsidRPr="003C0244">
              <w:rPr>
                <w:sz w:val="20"/>
                <w:szCs w:val="20"/>
              </w:rPr>
              <w:t>.У</w:t>
            </w:r>
            <w:proofErr w:type="gramEnd"/>
            <w:r w:rsidRPr="003C0244">
              <w:rPr>
                <w:sz w:val="20"/>
                <w:szCs w:val="20"/>
              </w:rPr>
              <w:t>гловка, ул.Центральная от д.18 до д.19 (72 кв.м.)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6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пос</w:t>
            </w:r>
            <w:proofErr w:type="gramStart"/>
            <w:r w:rsidRPr="003C0244">
              <w:rPr>
                <w:sz w:val="20"/>
                <w:szCs w:val="20"/>
              </w:rPr>
              <w:t>.У</w:t>
            </w:r>
            <w:proofErr w:type="gramEnd"/>
            <w:r w:rsidRPr="003C0244">
              <w:rPr>
                <w:sz w:val="20"/>
                <w:szCs w:val="20"/>
              </w:rPr>
              <w:t>гловка, ул.Центральная от д.17 до д.21 (220 кв.м.)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67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пос</w:t>
            </w:r>
            <w:proofErr w:type="gramStart"/>
            <w:r w:rsidRPr="003C0244">
              <w:rPr>
                <w:sz w:val="20"/>
                <w:szCs w:val="20"/>
              </w:rPr>
              <w:t>.У</w:t>
            </w:r>
            <w:proofErr w:type="gramEnd"/>
            <w:r w:rsidRPr="003C0244">
              <w:rPr>
                <w:sz w:val="20"/>
                <w:szCs w:val="20"/>
              </w:rPr>
              <w:t>гловка, ул.Центральная от д.12 до д.8а (231 кв.м.)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10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пос</w:t>
            </w:r>
            <w:proofErr w:type="gramStart"/>
            <w:r w:rsidRPr="003C0244">
              <w:rPr>
                <w:sz w:val="20"/>
                <w:szCs w:val="20"/>
              </w:rPr>
              <w:t>.У</w:t>
            </w:r>
            <w:proofErr w:type="gramEnd"/>
            <w:r w:rsidRPr="003C0244">
              <w:rPr>
                <w:sz w:val="20"/>
                <w:szCs w:val="20"/>
              </w:rPr>
              <w:t>гловка, ул.Центральная, между площадью и детской площадкой (15 кв.м)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6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пос</w:t>
            </w:r>
            <w:proofErr w:type="gramStart"/>
            <w:r w:rsidRPr="003C0244">
              <w:rPr>
                <w:sz w:val="20"/>
                <w:szCs w:val="20"/>
              </w:rPr>
              <w:t>.У</w:t>
            </w:r>
            <w:proofErr w:type="gramEnd"/>
            <w:r w:rsidRPr="003C0244">
              <w:rPr>
                <w:sz w:val="20"/>
                <w:szCs w:val="20"/>
              </w:rPr>
              <w:t>гловка, ул.Центральная от площади до д.17 (231 кв.м.)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7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пос</w:t>
            </w:r>
            <w:proofErr w:type="gramStart"/>
            <w:r w:rsidRPr="003C0244">
              <w:rPr>
                <w:sz w:val="20"/>
                <w:szCs w:val="20"/>
              </w:rPr>
              <w:t>.У</w:t>
            </w:r>
            <w:proofErr w:type="gramEnd"/>
            <w:r w:rsidRPr="003C0244">
              <w:rPr>
                <w:sz w:val="20"/>
                <w:szCs w:val="20"/>
              </w:rPr>
              <w:t>гловка, ул.Центральная между д.14 и д.16 (102 кв.м.)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7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пос</w:t>
            </w:r>
            <w:proofErr w:type="gramStart"/>
            <w:r w:rsidRPr="003C0244">
              <w:rPr>
                <w:sz w:val="20"/>
                <w:szCs w:val="20"/>
              </w:rPr>
              <w:t>.У</w:t>
            </w:r>
            <w:proofErr w:type="gramEnd"/>
            <w:r w:rsidRPr="003C0244">
              <w:rPr>
                <w:sz w:val="20"/>
                <w:szCs w:val="20"/>
              </w:rPr>
              <w:t>гловка, ул.Центральная от д.16а до д.18 (96 кв.м.)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7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пос</w:t>
            </w:r>
            <w:proofErr w:type="gramStart"/>
            <w:r w:rsidRPr="003C0244">
              <w:rPr>
                <w:sz w:val="20"/>
                <w:szCs w:val="20"/>
              </w:rPr>
              <w:t>.У</w:t>
            </w:r>
            <w:proofErr w:type="gramEnd"/>
            <w:r w:rsidRPr="003C0244">
              <w:rPr>
                <w:sz w:val="20"/>
                <w:szCs w:val="20"/>
              </w:rPr>
              <w:t>гловка, ул.Центральная между д.16 и д.18 (165 кв.м.)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690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2.2.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пос</w:t>
            </w:r>
            <w:proofErr w:type="gramStart"/>
            <w:r w:rsidRPr="003C0244">
              <w:rPr>
                <w:sz w:val="20"/>
                <w:szCs w:val="20"/>
              </w:rPr>
              <w:t>.У</w:t>
            </w:r>
            <w:proofErr w:type="gramEnd"/>
            <w:r w:rsidRPr="003C0244">
              <w:rPr>
                <w:sz w:val="20"/>
                <w:szCs w:val="20"/>
              </w:rPr>
              <w:t>гловка, ул.Центральная от д.7 до д.15 (716 кв.м)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291,30795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14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229,32805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600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2.3.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д</w:t>
            </w:r>
            <w:proofErr w:type="gramStart"/>
            <w:r w:rsidRPr="003C0244">
              <w:rPr>
                <w:sz w:val="20"/>
                <w:szCs w:val="20"/>
              </w:rPr>
              <w:t>.О</w:t>
            </w:r>
            <w:proofErr w:type="gramEnd"/>
            <w:r w:rsidRPr="003C0244">
              <w:rPr>
                <w:sz w:val="20"/>
                <w:szCs w:val="20"/>
              </w:rPr>
              <w:t>зерки от д.26 до д.33 (2617,8 кв.м.)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1695,69205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130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89,24695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885"/>
          <w:jc w:val="center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2.4.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пос</w:t>
            </w:r>
            <w:proofErr w:type="gramStart"/>
            <w:r w:rsidRPr="003C0244">
              <w:rPr>
                <w:sz w:val="20"/>
                <w:szCs w:val="20"/>
              </w:rPr>
              <w:t>.У</w:t>
            </w:r>
            <w:proofErr w:type="gramEnd"/>
            <w:r w:rsidRPr="003C0244">
              <w:rPr>
                <w:sz w:val="20"/>
                <w:szCs w:val="20"/>
              </w:rPr>
              <w:t>гловка, от д.4 по ул.Железнодорожная до д.27 по ул.Кирова (2200 кв.м.)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2018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2205,04760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64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пос</w:t>
            </w:r>
            <w:proofErr w:type="gramStart"/>
            <w:r w:rsidRPr="003C0244">
              <w:rPr>
                <w:sz w:val="20"/>
                <w:szCs w:val="20"/>
              </w:rPr>
              <w:t>.У</w:t>
            </w:r>
            <w:proofErr w:type="gramEnd"/>
            <w:r w:rsidRPr="003C0244">
              <w:rPr>
                <w:sz w:val="20"/>
                <w:szCs w:val="20"/>
              </w:rPr>
              <w:t>гловка, от д.27 по ул.Кирова до ООО "Русь" (600 кв.м.)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64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пос</w:t>
            </w:r>
            <w:proofErr w:type="gramStart"/>
            <w:r w:rsidRPr="003C0244">
              <w:rPr>
                <w:sz w:val="20"/>
                <w:szCs w:val="20"/>
              </w:rPr>
              <w:t>.У</w:t>
            </w:r>
            <w:proofErr w:type="gramEnd"/>
            <w:r w:rsidRPr="003C0244">
              <w:rPr>
                <w:sz w:val="20"/>
                <w:szCs w:val="20"/>
              </w:rPr>
              <w:t>гловка, от д.41 до д.48 по ул.Кирова (400 кв.м.)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780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2.5.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пос</w:t>
            </w:r>
            <w:proofErr w:type="gramStart"/>
            <w:r w:rsidRPr="003C0244">
              <w:rPr>
                <w:sz w:val="20"/>
                <w:szCs w:val="20"/>
              </w:rPr>
              <w:t>.У</w:t>
            </w:r>
            <w:proofErr w:type="gramEnd"/>
            <w:r w:rsidRPr="003C0244">
              <w:rPr>
                <w:sz w:val="20"/>
                <w:szCs w:val="20"/>
              </w:rPr>
              <w:t>гловка, от д.6 по ул.Молодежная до ул.Кирова (1320 кв.м.)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2018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1188,00000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10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пос</w:t>
            </w:r>
            <w:proofErr w:type="gramStart"/>
            <w:r w:rsidRPr="003C0244">
              <w:rPr>
                <w:sz w:val="20"/>
                <w:szCs w:val="20"/>
              </w:rPr>
              <w:t>.У</w:t>
            </w:r>
            <w:proofErr w:type="gramEnd"/>
            <w:r w:rsidRPr="003C0244">
              <w:rPr>
                <w:sz w:val="20"/>
                <w:szCs w:val="20"/>
              </w:rPr>
              <w:t>гловка, от д.2 по ул.Молодежная до ул.Кирова (472 кв.м.)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132,01973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10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Съезд площадь покрытия 100 кв.м.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</w:p>
        </w:tc>
      </w:tr>
      <w:tr w:rsidR="003C0244" w:rsidRPr="003C0244" w:rsidTr="003C0244">
        <w:trPr>
          <w:trHeight w:val="780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2.6.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пос</w:t>
            </w:r>
            <w:proofErr w:type="gramStart"/>
            <w:r w:rsidRPr="003C0244">
              <w:rPr>
                <w:sz w:val="20"/>
                <w:szCs w:val="20"/>
              </w:rPr>
              <w:t>.У</w:t>
            </w:r>
            <w:proofErr w:type="gramEnd"/>
            <w:r w:rsidRPr="003C0244">
              <w:rPr>
                <w:sz w:val="20"/>
                <w:szCs w:val="20"/>
              </w:rPr>
              <w:t>гловка, ул. Ленина (1439кв.м)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2019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sz w:val="20"/>
                <w:szCs w:val="20"/>
              </w:rPr>
            </w:pPr>
            <w:r w:rsidRPr="003C0244">
              <w:rPr>
                <w:b/>
                <w:sz w:val="20"/>
                <w:szCs w:val="20"/>
              </w:rPr>
              <w:t>794,03600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105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sz w:val="20"/>
                <w:szCs w:val="20"/>
              </w:rPr>
            </w:pPr>
            <w:r w:rsidRPr="003C0244">
              <w:rPr>
                <w:b/>
                <w:sz w:val="20"/>
                <w:szCs w:val="20"/>
              </w:rPr>
              <w:t>321,50300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1350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2.7.</w:t>
            </w:r>
          </w:p>
        </w:tc>
        <w:tc>
          <w:tcPr>
            <w:tcW w:w="241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пос</w:t>
            </w:r>
            <w:proofErr w:type="gramStart"/>
            <w:r w:rsidRPr="003C0244">
              <w:rPr>
                <w:sz w:val="20"/>
                <w:szCs w:val="20"/>
              </w:rPr>
              <w:t>.У</w:t>
            </w:r>
            <w:proofErr w:type="gramEnd"/>
            <w:r w:rsidRPr="003C0244">
              <w:rPr>
                <w:sz w:val="20"/>
                <w:szCs w:val="20"/>
              </w:rPr>
              <w:t>гловка, ул.Ленинградская  (734 кв.м)</w:t>
            </w:r>
          </w:p>
        </w:tc>
        <w:tc>
          <w:tcPr>
            <w:tcW w:w="158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2019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Областной</w:t>
            </w:r>
          </w:p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бюджет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sz w:val="20"/>
                <w:szCs w:val="20"/>
              </w:rPr>
            </w:pPr>
            <w:r w:rsidRPr="003C0244">
              <w:rPr>
                <w:b/>
                <w:sz w:val="20"/>
                <w:szCs w:val="20"/>
              </w:rPr>
              <w:t>540,53100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</w:p>
        </w:tc>
      </w:tr>
      <w:tr w:rsidR="003C0244" w:rsidRPr="003C0244" w:rsidTr="003C0244">
        <w:trPr>
          <w:trHeight w:val="135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sz w:val="20"/>
                <w:szCs w:val="20"/>
              </w:rPr>
            </w:pPr>
            <w:r w:rsidRPr="003C0244">
              <w:rPr>
                <w:b/>
                <w:sz w:val="20"/>
                <w:szCs w:val="20"/>
              </w:rPr>
              <w:t>28,44900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142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2.8.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пос</w:t>
            </w:r>
            <w:proofErr w:type="gramStart"/>
            <w:r w:rsidRPr="003C0244">
              <w:rPr>
                <w:sz w:val="20"/>
                <w:szCs w:val="20"/>
              </w:rPr>
              <w:t>.У</w:t>
            </w:r>
            <w:proofErr w:type="gramEnd"/>
            <w:r w:rsidRPr="003C0244">
              <w:rPr>
                <w:sz w:val="20"/>
                <w:szCs w:val="20"/>
              </w:rPr>
              <w:t>гловка, ул. Молодежная  (100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2019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sz w:val="20"/>
                <w:szCs w:val="20"/>
              </w:rPr>
            </w:pPr>
            <w:r w:rsidRPr="003C0244">
              <w:rPr>
                <w:b/>
                <w:sz w:val="20"/>
                <w:szCs w:val="20"/>
              </w:rPr>
              <w:t>73,53300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</w:p>
        </w:tc>
      </w:tr>
      <w:tr w:rsidR="003C0244" w:rsidRPr="003C0244" w:rsidTr="003C0244">
        <w:trPr>
          <w:trHeight w:val="142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sz w:val="20"/>
                <w:szCs w:val="20"/>
              </w:rPr>
            </w:pPr>
            <w:r w:rsidRPr="003C0244">
              <w:rPr>
                <w:b/>
                <w:sz w:val="20"/>
                <w:szCs w:val="20"/>
              </w:rPr>
              <w:t>3,94000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1245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2.9.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д</w:t>
            </w:r>
            <w:proofErr w:type="gramStart"/>
            <w:r w:rsidRPr="003C0244">
              <w:rPr>
                <w:sz w:val="20"/>
                <w:szCs w:val="20"/>
              </w:rPr>
              <w:t>.О</w:t>
            </w:r>
            <w:proofErr w:type="gramEnd"/>
            <w:r w:rsidRPr="003C0244">
              <w:rPr>
                <w:sz w:val="20"/>
                <w:szCs w:val="20"/>
              </w:rPr>
              <w:t>зерки (2632,5 кв.м.)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2020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sz w:val="20"/>
                <w:szCs w:val="20"/>
              </w:rPr>
            </w:pPr>
            <w:r w:rsidRPr="003C0244">
              <w:rPr>
                <w:b/>
                <w:sz w:val="20"/>
                <w:szCs w:val="20"/>
              </w:rPr>
              <w:t>1187,00000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124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918,00000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124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2.10.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пос</w:t>
            </w:r>
            <w:proofErr w:type="gramStart"/>
            <w:r w:rsidRPr="003C0244">
              <w:rPr>
                <w:sz w:val="20"/>
                <w:szCs w:val="20"/>
              </w:rPr>
              <w:t>.У</w:t>
            </w:r>
            <w:proofErr w:type="gramEnd"/>
            <w:r w:rsidRPr="003C0244">
              <w:rPr>
                <w:sz w:val="20"/>
                <w:szCs w:val="20"/>
              </w:rPr>
              <w:t>гловка, ул.Советская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2106,00000</w:t>
            </w:r>
          </w:p>
        </w:tc>
      </w:tr>
      <w:tr w:rsidR="003C0244" w:rsidRPr="003C0244" w:rsidTr="003C0244">
        <w:trPr>
          <w:trHeight w:val="15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2.11.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Разработка проектов и сметных расчетов стоимости работ, экспертиза проектов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113,07500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40,00000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sz w:val="20"/>
                <w:szCs w:val="20"/>
              </w:rPr>
            </w:pPr>
            <w:r w:rsidRPr="003C0244">
              <w:rPr>
                <w:b/>
                <w:sz w:val="20"/>
                <w:szCs w:val="20"/>
              </w:rPr>
              <w:t>59,93000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40,00000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sz w:val="20"/>
                <w:szCs w:val="20"/>
              </w:rPr>
            </w:pPr>
            <w:r w:rsidRPr="003C0244">
              <w:rPr>
                <w:b/>
                <w:sz w:val="20"/>
                <w:szCs w:val="20"/>
              </w:rPr>
              <w:t>100,00000</w:t>
            </w:r>
          </w:p>
        </w:tc>
      </w:tr>
      <w:tr w:rsidR="003C0244" w:rsidRPr="003C0244" w:rsidTr="003C0244">
        <w:trPr>
          <w:trHeight w:val="129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2.12.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Строительный контроль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0,00000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0,00000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0,00000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0,00000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0,00000</w:t>
            </w:r>
          </w:p>
        </w:tc>
      </w:tr>
      <w:tr w:rsidR="003C0244" w:rsidRPr="003C0244" w:rsidTr="003C0244">
        <w:trPr>
          <w:trHeight w:val="31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Всего по задаче 2: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3645,77300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3565,06733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1821,92200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2145,00000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2206,00000</w:t>
            </w:r>
          </w:p>
        </w:tc>
      </w:tr>
      <w:tr w:rsidR="003C0244" w:rsidRPr="003C0244" w:rsidTr="003C0244">
        <w:trPr>
          <w:trHeight w:val="3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3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 xml:space="preserve">Задача 3. Содержание автомобильных дорог общего пользования местного значения и инженерных сооружений на них </w:t>
            </w:r>
          </w:p>
        </w:tc>
      </w:tr>
      <w:tr w:rsidR="003C0244" w:rsidRPr="003C0244" w:rsidTr="003C0244">
        <w:trPr>
          <w:trHeight w:val="222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lastRenderedPageBreak/>
              <w:t>3.1.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Расчистка автомобильных дорог от снежных заносов, посыпка автомобильных дорог песчано-соляной смесью, приобретение песчано-соляной смеси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1.3.1.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1390,17368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1501,87849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sz w:val="20"/>
                <w:szCs w:val="20"/>
              </w:rPr>
            </w:pPr>
            <w:r w:rsidRPr="003C0244">
              <w:rPr>
                <w:b/>
                <w:sz w:val="20"/>
                <w:szCs w:val="20"/>
              </w:rPr>
              <w:t>2038,00000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1591,10000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sz w:val="20"/>
                <w:szCs w:val="20"/>
              </w:rPr>
            </w:pPr>
            <w:r w:rsidRPr="003C0244">
              <w:rPr>
                <w:b/>
                <w:sz w:val="20"/>
                <w:szCs w:val="20"/>
              </w:rPr>
              <w:t>2300,00000</w:t>
            </w:r>
          </w:p>
        </w:tc>
      </w:tr>
      <w:tr w:rsidR="003C0244" w:rsidRPr="003C0244" w:rsidTr="003C0244">
        <w:trPr>
          <w:trHeight w:val="159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3.2.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proofErr w:type="spellStart"/>
            <w:r w:rsidRPr="003C0244">
              <w:rPr>
                <w:sz w:val="20"/>
                <w:szCs w:val="20"/>
              </w:rPr>
              <w:t>Грейдирование</w:t>
            </w:r>
            <w:proofErr w:type="spellEnd"/>
            <w:r w:rsidRPr="003C0244">
              <w:rPr>
                <w:sz w:val="20"/>
                <w:szCs w:val="20"/>
              </w:rPr>
              <w:t xml:space="preserve"> автомобильных дорог с подсыпкой, приобретение материала для подсыпки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1.3.2.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35,00000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0,00000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3C0244">
              <w:rPr>
                <w:b/>
                <w:color w:val="FF0000"/>
                <w:sz w:val="20"/>
                <w:szCs w:val="20"/>
              </w:rPr>
              <w:t>481,36966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sz w:val="20"/>
                <w:szCs w:val="20"/>
              </w:rPr>
            </w:pPr>
            <w:r w:rsidRPr="003C0244">
              <w:rPr>
                <w:b/>
                <w:sz w:val="20"/>
                <w:szCs w:val="20"/>
              </w:rPr>
              <w:t>61,10000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sz w:val="20"/>
                <w:szCs w:val="20"/>
              </w:rPr>
            </w:pPr>
            <w:r w:rsidRPr="003C0244">
              <w:rPr>
                <w:b/>
                <w:sz w:val="20"/>
                <w:szCs w:val="20"/>
              </w:rPr>
              <w:t>352,20000</w:t>
            </w:r>
          </w:p>
        </w:tc>
      </w:tr>
      <w:tr w:rsidR="003C0244" w:rsidRPr="003C0244" w:rsidTr="003C0244">
        <w:trPr>
          <w:trHeight w:val="132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3.3.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 xml:space="preserve">Ямочный ремонт автомобильных дорог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1.3.3.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369,62300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0,00000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0,00000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0,00000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0,00000</w:t>
            </w:r>
          </w:p>
        </w:tc>
      </w:tr>
      <w:tr w:rsidR="003C0244" w:rsidRPr="003C0244" w:rsidTr="003C0244">
        <w:trPr>
          <w:trHeight w:val="141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3.4.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Разработка проектов и сметных расчетов стоимости работ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1.3.4.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49,07987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20,00000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3C0244">
              <w:rPr>
                <w:b/>
                <w:color w:val="FF0000"/>
                <w:sz w:val="20"/>
                <w:szCs w:val="20"/>
              </w:rPr>
              <w:t>5,47134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sz w:val="20"/>
                <w:szCs w:val="20"/>
              </w:rPr>
            </w:pPr>
            <w:r w:rsidRPr="003C0244">
              <w:rPr>
                <w:b/>
                <w:sz w:val="20"/>
                <w:szCs w:val="20"/>
              </w:rPr>
              <w:t>0,00000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sz w:val="20"/>
                <w:szCs w:val="20"/>
              </w:rPr>
            </w:pPr>
            <w:r w:rsidRPr="003C0244">
              <w:rPr>
                <w:b/>
                <w:sz w:val="20"/>
                <w:szCs w:val="20"/>
              </w:rPr>
              <w:t>0,00000</w:t>
            </w:r>
          </w:p>
        </w:tc>
      </w:tr>
      <w:tr w:rsidR="003C0244" w:rsidRPr="003C0244" w:rsidTr="003C0244">
        <w:trPr>
          <w:trHeight w:val="129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3.5.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Паспортизация автомобильных дорог (изменение ранее учтенных данных)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1.3.5.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56,85240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0,00000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b/>
                <w:sz w:val="20"/>
                <w:szCs w:val="20"/>
              </w:rPr>
              <w:t>10,00000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0,00000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0,00000</w:t>
            </w:r>
          </w:p>
        </w:tc>
      </w:tr>
      <w:tr w:rsidR="003C0244" w:rsidRPr="003C0244" w:rsidTr="003C0244">
        <w:trPr>
          <w:trHeight w:val="129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3.6.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Приобретение недостающих дорожных знаков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1.3.6.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13,54213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103,10000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0,00000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0,00000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sz w:val="20"/>
                <w:szCs w:val="20"/>
              </w:rPr>
            </w:pPr>
            <w:r w:rsidRPr="003C0244">
              <w:rPr>
                <w:b/>
                <w:sz w:val="20"/>
                <w:szCs w:val="20"/>
              </w:rPr>
              <w:t>100,00000</w:t>
            </w:r>
          </w:p>
        </w:tc>
      </w:tr>
      <w:tr w:rsidR="003C0244" w:rsidRPr="003C0244" w:rsidTr="003C024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Всего по задаче 3: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1914,27108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1624,97849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2534,84100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1</w:t>
            </w:r>
            <w:r w:rsidRPr="003C0244">
              <w:rPr>
                <w:b/>
                <w:bCs/>
                <w:sz w:val="20"/>
                <w:szCs w:val="20"/>
                <w:lang w:val="en-US"/>
              </w:rPr>
              <w:t>65</w:t>
            </w:r>
            <w:r w:rsidRPr="003C0244">
              <w:rPr>
                <w:b/>
                <w:bCs/>
                <w:sz w:val="20"/>
                <w:szCs w:val="20"/>
              </w:rPr>
              <w:t>2,20000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2752,20000</w:t>
            </w:r>
          </w:p>
        </w:tc>
      </w:tr>
      <w:tr w:rsidR="003C0244" w:rsidRPr="003C0244" w:rsidTr="003C0244">
        <w:trPr>
          <w:trHeight w:val="3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43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Задача 4. Реконструкция автомобильных дорог общего пользования местного значения</w:t>
            </w:r>
          </w:p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</w:p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</w:p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C0244" w:rsidRPr="003C0244" w:rsidTr="003C0244">
        <w:trPr>
          <w:trHeight w:val="34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Cs/>
                <w:sz w:val="20"/>
                <w:szCs w:val="20"/>
              </w:rPr>
            </w:pPr>
            <w:r w:rsidRPr="003C0244">
              <w:rPr>
                <w:bCs/>
                <w:sz w:val="20"/>
                <w:szCs w:val="20"/>
              </w:rPr>
              <w:lastRenderedPageBreak/>
              <w:t> 4.1.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 xml:space="preserve"> </w:t>
            </w:r>
            <w:r w:rsidRPr="003C0244">
              <w:rPr>
                <w:bCs/>
                <w:sz w:val="20"/>
                <w:szCs w:val="20"/>
              </w:rPr>
              <w:t xml:space="preserve">Изготовление проектно-сметной документации на реконструкцию автодороги </w:t>
            </w:r>
          </w:p>
          <w:p w:rsidR="003C0244" w:rsidRPr="003C0244" w:rsidRDefault="003C0244">
            <w:pPr>
              <w:rPr>
                <w:bCs/>
                <w:sz w:val="20"/>
                <w:szCs w:val="20"/>
              </w:rPr>
            </w:pPr>
            <w:r w:rsidRPr="003C0244">
              <w:rPr>
                <w:bCs/>
                <w:sz w:val="20"/>
                <w:szCs w:val="20"/>
              </w:rPr>
              <w:t>пос. Угловка,</w:t>
            </w:r>
          </w:p>
          <w:p w:rsidR="003C0244" w:rsidRPr="003C0244" w:rsidRDefault="003C0244">
            <w:pPr>
              <w:rPr>
                <w:bCs/>
                <w:sz w:val="20"/>
                <w:szCs w:val="20"/>
              </w:rPr>
            </w:pPr>
            <w:r w:rsidRPr="003C0244">
              <w:rPr>
                <w:bCs/>
                <w:sz w:val="20"/>
                <w:szCs w:val="20"/>
              </w:rPr>
              <w:t>ул. Безымянная</w:t>
            </w:r>
          </w:p>
          <w:p w:rsidR="003C0244" w:rsidRPr="003C0244" w:rsidRDefault="003C0244">
            <w:pPr>
              <w:rPr>
                <w:bCs/>
                <w:sz w:val="20"/>
                <w:szCs w:val="20"/>
              </w:rPr>
            </w:pPr>
            <w:r w:rsidRPr="003C0244">
              <w:rPr>
                <w:bCs/>
                <w:sz w:val="20"/>
                <w:szCs w:val="20"/>
              </w:rPr>
              <w:t>протяженность – 706 м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 xml:space="preserve"> </w:t>
            </w:r>
            <w:r w:rsidRPr="003C0244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Cs/>
                <w:sz w:val="20"/>
                <w:szCs w:val="20"/>
              </w:rPr>
            </w:pPr>
            <w:r w:rsidRPr="003C0244">
              <w:rPr>
                <w:bCs/>
                <w:sz w:val="20"/>
                <w:szCs w:val="20"/>
              </w:rPr>
              <w:t xml:space="preserve"> 2019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Cs/>
                <w:sz w:val="20"/>
                <w:szCs w:val="20"/>
              </w:rPr>
            </w:pPr>
            <w:r w:rsidRPr="003C0244">
              <w:rPr>
                <w:bCs/>
                <w:sz w:val="20"/>
                <w:szCs w:val="20"/>
              </w:rPr>
              <w:t>1.4.1.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 xml:space="preserve"> </w:t>
            </w:r>
            <w:r w:rsidRPr="003C0244">
              <w:rPr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 xml:space="preserve"> 965,90000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-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-</w:t>
            </w:r>
          </w:p>
        </w:tc>
      </w:tr>
      <w:tr w:rsidR="003C0244" w:rsidRPr="003C0244" w:rsidTr="003C0244">
        <w:trPr>
          <w:trHeight w:val="3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Cs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50,83700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3C0244" w:rsidRPr="003C0244" w:rsidTr="003C0244">
        <w:trPr>
          <w:trHeight w:val="138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244" w:rsidRPr="003C0244" w:rsidRDefault="003C0244">
            <w:pPr>
              <w:jc w:val="center"/>
              <w:rPr>
                <w:bCs/>
                <w:sz w:val="20"/>
                <w:szCs w:val="20"/>
              </w:rPr>
            </w:pPr>
          </w:p>
          <w:p w:rsidR="003C0244" w:rsidRPr="003C0244" w:rsidRDefault="003C0244">
            <w:pPr>
              <w:rPr>
                <w:bCs/>
                <w:sz w:val="20"/>
                <w:szCs w:val="20"/>
              </w:rPr>
            </w:pPr>
            <w:r w:rsidRPr="003C0244">
              <w:rPr>
                <w:bCs/>
                <w:sz w:val="20"/>
                <w:szCs w:val="20"/>
              </w:rPr>
              <w:t>3.2.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Cs/>
                <w:sz w:val="20"/>
                <w:szCs w:val="20"/>
              </w:rPr>
            </w:pPr>
            <w:r w:rsidRPr="003C0244">
              <w:rPr>
                <w:bCs/>
                <w:sz w:val="20"/>
                <w:szCs w:val="20"/>
              </w:rPr>
              <w:t xml:space="preserve">Изготовление проектно-сметной документации на реконструкцию автодороги </w:t>
            </w:r>
          </w:p>
          <w:p w:rsidR="003C0244" w:rsidRPr="003C0244" w:rsidRDefault="003C0244">
            <w:pPr>
              <w:rPr>
                <w:bCs/>
                <w:sz w:val="20"/>
                <w:szCs w:val="20"/>
              </w:rPr>
            </w:pPr>
            <w:r w:rsidRPr="003C0244">
              <w:rPr>
                <w:bCs/>
                <w:sz w:val="20"/>
                <w:szCs w:val="20"/>
              </w:rPr>
              <w:t>пос. Угловка,</w:t>
            </w:r>
          </w:p>
          <w:p w:rsidR="003C0244" w:rsidRPr="003C0244" w:rsidRDefault="003C0244">
            <w:pPr>
              <w:rPr>
                <w:bCs/>
                <w:sz w:val="20"/>
                <w:szCs w:val="20"/>
              </w:rPr>
            </w:pPr>
            <w:r w:rsidRPr="003C0244">
              <w:rPr>
                <w:bCs/>
                <w:sz w:val="20"/>
                <w:szCs w:val="20"/>
              </w:rPr>
              <w:t>ул. Набережная</w:t>
            </w:r>
          </w:p>
          <w:p w:rsidR="003C0244" w:rsidRPr="003C0244" w:rsidRDefault="003C0244">
            <w:pPr>
              <w:rPr>
                <w:bCs/>
                <w:sz w:val="20"/>
                <w:szCs w:val="20"/>
              </w:rPr>
            </w:pPr>
            <w:r w:rsidRPr="003C0244">
              <w:rPr>
                <w:bCs/>
                <w:sz w:val="20"/>
                <w:szCs w:val="20"/>
              </w:rPr>
              <w:t>протяженность – 486 м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Cs/>
                <w:sz w:val="20"/>
                <w:szCs w:val="20"/>
              </w:rPr>
            </w:pPr>
            <w:r w:rsidRPr="003C0244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Cs/>
                <w:sz w:val="20"/>
                <w:szCs w:val="20"/>
              </w:rPr>
            </w:pPr>
            <w:r w:rsidRPr="003C0244">
              <w:rPr>
                <w:bCs/>
                <w:sz w:val="20"/>
                <w:szCs w:val="20"/>
              </w:rPr>
              <w:t>1.4.1.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</w:p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</w:p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</w:p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800,00000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</w:p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3C0244" w:rsidRPr="003C0244" w:rsidTr="003C0244">
        <w:trPr>
          <w:trHeight w:val="3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Cs/>
                <w:sz w:val="20"/>
                <w:szCs w:val="20"/>
              </w:rPr>
            </w:pPr>
            <w:r w:rsidRPr="003C0244">
              <w:rPr>
                <w:bCs/>
                <w:sz w:val="20"/>
                <w:szCs w:val="20"/>
              </w:rPr>
              <w:t>3.3.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Cs/>
                <w:sz w:val="20"/>
                <w:szCs w:val="20"/>
              </w:rPr>
            </w:pPr>
            <w:r w:rsidRPr="003C0244">
              <w:rPr>
                <w:bCs/>
                <w:sz w:val="20"/>
                <w:szCs w:val="20"/>
              </w:rPr>
              <w:t xml:space="preserve">Реконструкция автодороги </w:t>
            </w:r>
          </w:p>
          <w:p w:rsidR="003C0244" w:rsidRPr="003C0244" w:rsidRDefault="003C0244">
            <w:pPr>
              <w:rPr>
                <w:bCs/>
                <w:sz w:val="20"/>
                <w:szCs w:val="20"/>
              </w:rPr>
            </w:pPr>
            <w:r w:rsidRPr="003C0244">
              <w:rPr>
                <w:bCs/>
                <w:sz w:val="20"/>
                <w:szCs w:val="20"/>
              </w:rPr>
              <w:t>пос. Угловка</w:t>
            </w:r>
          </w:p>
          <w:p w:rsidR="003C0244" w:rsidRPr="003C0244" w:rsidRDefault="003C0244">
            <w:pPr>
              <w:rPr>
                <w:bCs/>
                <w:sz w:val="20"/>
                <w:szCs w:val="20"/>
              </w:rPr>
            </w:pPr>
            <w:r w:rsidRPr="003C0244">
              <w:rPr>
                <w:bCs/>
                <w:sz w:val="20"/>
                <w:szCs w:val="20"/>
              </w:rPr>
              <w:t>ул. Безымянная  (2824 кв.м.)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Cs/>
                <w:sz w:val="20"/>
                <w:szCs w:val="20"/>
              </w:rPr>
            </w:pPr>
            <w:r w:rsidRPr="003C0244">
              <w:rPr>
                <w:bCs/>
                <w:sz w:val="20"/>
                <w:szCs w:val="20"/>
              </w:rPr>
              <w:t>2021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Cs/>
                <w:sz w:val="20"/>
                <w:szCs w:val="20"/>
              </w:rPr>
            </w:pPr>
            <w:r w:rsidRPr="003C0244">
              <w:rPr>
                <w:bCs/>
                <w:sz w:val="20"/>
                <w:szCs w:val="20"/>
              </w:rPr>
              <w:t>1.4.2.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1100,00000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C0244" w:rsidRPr="003C0244" w:rsidTr="003C0244">
        <w:trPr>
          <w:trHeight w:val="34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Cs/>
                <w:sz w:val="20"/>
                <w:szCs w:val="20"/>
              </w:rPr>
            </w:pPr>
            <w:r w:rsidRPr="003C0244">
              <w:rPr>
                <w:bCs/>
                <w:sz w:val="20"/>
                <w:szCs w:val="20"/>
              </w:rPr>
              <w:t>3.4.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Cs/>
                <w:sz w:val="20"/>
                <w:szCs w:val="20"/>
              </w:rPr>
            </w:pPr>
            <w:r w:rsidRPr="003C0244">
              <w:rPr>
                <w:bCs/>
                <w:sz w:val="20"/>
                <w:szCs w:val="20"/>
              </w:rPr>
              <w:t xml:space="preserve">Реконструкция автодороги </w:t>
            </w:r>
          </w:p>
          <w:p w:rsidR="003C0244" w:rsidRPr="003C0244" w:rsidRDefault="003C0244">
            <w:pPr>
              <w:rPr>
                <w:bCs/>
                <w:sz w:val="20"/>
                <w:szCs w:val="20"/>
              </w:rPr>
            </w:pPr>
            <w:r w:rsidRPr="003C0244">
              <w:rPr>
                <w:bCs/>
                <w:sz w:val="20"/>
                <w:szCs w:val="20"/>
              </w:rPr>
              <w:t>пос. Угловка</w:t>
            </w:r>
          </w:p>
          <w:p w:rsidR="003C0244" w:rsidRPr="003C0244" w:rsidRDefault="003C0244">
            <w:pPr>
              <w:rPr>
                <w:bCs/>
                <w:sz w:val="20"/>
                <w:szCs w:val="20"/>
              </w:rPr>
            </w:pPr>
            <w:r w:rsidRPr="003C0244">
              <w:rPr>
                <w:bCs/>
                <w:sz w:val="20"/>
                <w:szCs w:val="20"/>
              </w:rPr>
              <w:t>ул. Набережная</w:t>
            </w:r>
          </w:p>
          <w:p w:rsidR="003C0244" w:rsidRPr="003C0244" w:rsidRDefault="003C0244">
            <w:pPr>
              <w:rPr>
                <w:bCs/>
                <w:sz w:val="20"/>
                <w:szCs w:val="20"/>
              </w:rPr>
            </w:pPr>
            <w:r w:rsidRPr="003C0244">
              <w:rPr>
                <w:bCs/>
                <w:sz w:val="20"/>
                <w:szCs w:val="20"/>
              </w:rPr>
              <w:t>(1944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Cs/>
                <w:sz w:val="20"/>
                <w:szCs w:val="20"/>
              </w:rPr>
            </w:pPr>
            <w:r w:rsidRPr="003C0244">
              <w:rPr>
                <w:bCs/>
                <w:sz w:val="20"/>
                <w:szCs w:val="20"/>
              </w:rPr>
              <w:t>2021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Cs/>
                <w:sz w:val="20"/>
                <w:szCs w:val="20"/>
              </w:rPr>
            </w:pPr>
            <w:r w:rsidRPr="003C0244">
              <w:rPr>
                <w:bCs/>
                <w:sz w:val="20"/>
                <w:szCs w:val="20"/>
              </w:rPr>
              <w:t>1.4.2.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Cs/>
                <w:sz w:val="20"/>
                <w:szCs w:val="20"/>
              </w:rPr>
            </w:pPr>
            <w:r w:rsidRPr="003C0244">
              <w:rPr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1187,00000</w:t>
            </w:r>
          </w:p>
        </w:tc>
      </w:tr>
      <w:tr w:rsidR="003C0244" w:rsidRPr="003C0244" w:rsidTr="003C0244">
        <w:trPr>
          <w:trHeight w:val="3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Cs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Cs/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1341,00000</w:t>
            </w:r>
          </w:p>
        </w:tc>
      </w:tr>
      <w:tr w:rsidR="003C0244" w:rsidRPr="003C0244" w:rsidTr="003C024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Всего по задаче 4: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 xml:space="preserve"> 1016,73700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19</w:t>
            </w:r>
            <w:r w:rsidRPr="003C0244">
              <w:rPr>
                <w:b/>
                <w:bCs/>
                <w:sz w:val="20"/>
                <w:szCs w:val="20"/>
                <w:lang w:val="en-US"/>
              </w:rPr>
              <w:t>00</w:t>
            </w:r>
            <w:r w:rsidRPr="003C0244">
              <w:rPr>
                <w:b/>
                <w:bCs/>
                <w:sz w:val="20"/>
                <w:szCs w:val="20"/>
              </w:rPr>
              <w:t>,</w:t>
            </w:r>
            <w:r w:rsidRPr="003C0244">
              <w:rPr>
                <w:b/>
                <w:bCs/>
                <w:sz w:val="20"/>
                <w:szCs w:val="20"/>
                <w:lang w:val="en-US"/>
              </w:rPr>
              <w:t>00</w:t>
            </w:r>
            <w:r w:rsidRPr="003C0244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2528,00000</w:t>
            </w:r>
          </w:p>
        </w:tc>
      </w:tr>
      <w:tr w:rsidR="003C0244" w:rsidRPr="003C0244" w:rsidTr="003C0244">
        <w:trPr>
          <w:trHeight w:val="3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43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Задача 5. Капитальный</w:t>
            </w:r>
            <w:r w:rsidRPr="003C0244">
              <w:rPr>
                <w:sz w:val="20"/>
                <w:szCs w:val="20"/>
              </w:rPr>
              <w:t xml:space="preserve"> р</w:t>
            </w:r>
            <w:r w:rsidRPr="003C0244">
              <w:rPr>
                <w:b/>
                <w:bCs/>
                <w:sz w:val="20"/>
                <w:szCs w:val="20"/>
              </w:rPr>
              <w:t>емонт автомобильных дорог общего пользования местного значения</w:t>
            </w:r>
          </w:p>
        </w:tc>
      </w:tr>
      <w:tr w:rsidR="003C0244" w:rsidRPr="003C0244" w:rsidTr="003C0244">
        <w:trPr>
          <w:trHeight w:val="3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 xml:space="preserve"> -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3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Всего по задаче 5: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0244" w:rsidRPr="003C0244" w:rsidTr="003C024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0244" w:rsidRPr="003C0244" w:rsidRDefault="003C0244">
            <w:pPr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Общий итог: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sz w:val="20"/>
                <w:szCs w:val="20"/>
              </w:rPr>
            </w:pPr>
            <w:r w:rsidRPr="003C0244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5926,37408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5190,04582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5373,50000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5697,20000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44" w:rsidRPr="003C0244" w:rsidRDefault="003C0244">
            <w:pPr>
              <w:jc w:val="center"/>
              <w:rPr>
                <w:b/>
                <w:bCs/>
                <w:sz w:val="20"/>
                <w:szCs w:val="20"/>
              </w:rPr>
            </w:pPr>
            <w:r w:rsidRPr="003C0244">
              <w:rPr>
                <w:b/>
                <w:bCs/>
                <w:sz w:val="20"/>
                <w:szCs w:val="20"/>
              </w:rPr>
              <w:t>7486,20000</w:t>
            </w:r>
          </w:p>
        </w:tc>
      </w:tr>
    </w:tbl>
    <w:p w:rsidR="003C0244" w:rsidRPr="003C0244" w:rsidRDefault="003C0244" w:rsidP="003C0244">
      <w:pPr>
        <w:rPr>
          <w:sz w:val="20"/>
          <w:szCs w:val="20"/>
        </w:rPr>
        <w:sectPr w:rsidR="003C0244" w:rsidRPr="003C0244">
          <w:pgSz w:w="16838" w:h="11906" w:orient="landscape"/>
          <w:pgMar w:top="567" w:right="567" w:bottom="851" w:left="567" w:header="709" w:footer="709" w:gutter="0"/>
          <w:cols w:space="720"/>
        </w:sectPr>
      </w:pPr>
    </w:p>
    <w:p w:rsidR="003C0244" w:rsidRPr="003C0244" w:rsidRDefault="003C0244" w:rsidP="003C0244">
      <w:pPr>
        <w:ind w:firstLine="709"/>
        <w:jc w:val="both"/>
        <w:rPr>
          <w:sz w:val="20"/>
          <w:szCs w:val="20"/>
        </w:rPr>
      </w:pPr>
      <w:r w:rsidRPr="003C0244">
        <w:rPr>
          <w:sz w:val="20"/>
          <w:szCs w:val="20"/>
        </w:rPr>
        <w:lastRenderedPageBreak/>
        <w:t>2. Опубликовать постановление в бюллетене «Официальный вестник Администрации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«Интернет».</w:t>
      </w:r>
    </w:p>
    <w:p w:rsidR="003C0244" w:rsidRPr="003C0244" w:rsidRDefault="003C0244" w:rsidP="003C0244">
      <w:pPr>
        <w:rPr>
          <w:sz w:val="20"/>
          <w:szCs w:val="20"/>
        </w:rPr>
      </w:pPr>
    </w:p>
    <w:p w:rsidR="003C0244" w:rsidRPr="003C0244" w:rsidRDefault="003C0244" w:rsidP="003C0244">
      <w:pPr>
        <w:jc w:val="both"/>
        <w:rPr>
          <w:b/>
          <w:sz w:val="20"/>
          <w:szCs w:val="20"/>
        </w:rPr>
      </w:pPr>
    </w:p>
    <w:p w:rsidR="003C0244" w:rsidRPr="003C0244" w:rsidRDefault="003C0244" w:rsidP="003C0244">
      <w:pPr>
        <w:jc w:val="both"/>
        <w:rPr>
          <w:b/>
          <w:sz w:val="20"/>
          <w:szCs w:val="20"/>
        </w:rPr>
      </w:pPr>
      <w:r w:rsidRPr="003C0244">
        <w:rPr>
          <w:b/>
          <w:sz w:val="20"/>
          <w:szCs w:val="20"/>
        </w:rPr>
        <w:t xml:space="preserve">Глава Угловского городского поселения                         А.В. </w:t>
      </w:r>
      <w:proofErr w:type="spellStart"/>
      <w:r w:rsidRPr="003C0244">
        <w:rPr>
          <w:b/>
          <w:sz w:val="20"/>
          <w:szCs w:val="20"/>
        </w:rPr>
        <w:t>Стекольников</w:t>
      </w:r>
      <w:proofErr w:type="spellEnd"/>
    </w:p>
    <w:p w:rsidR="003C0244" w:rsidRPr="003C0244" w:rsidRDefault="003C0244" w:rsidP="003C0244">
      <w:pPr>
        <w:jc w:val="both"/>
        <w:rPr>
          <w:sz w:val="20"/>
          <w:szCs w:val="20"/>
        </w:rPr>
      </w:pPr>
    </w:p>
    <w:p w:rsidR="003C0244" w:rsidRPr="003C0244" w:rsidRDefault="003C0244" w:rsidP="003C0244">
      <w:pPr>
        <w:jc w:val="both"/>
        <w:rPr>
          <w:sz w:val="20"/>
          <w:szCs w:val="20"/>
        </w:rPr>
      </w:pPr>
      <w:r w:rsidRPr="003C0244">
        <w:rPr>
          <w:sz w:val="20"/>
          <w:szCs w:val="20"/>
        </w:rPr>
        <w:t xml:space="preserve"> </w:t>
      </w:r>
    </w:p>
    <w:p w:rsidR="00BA204C" w:rsidRDefault="00BA204C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5058E9" w:rsidRPr="005058E9" w:rsidRDefault="005058E9" w:rsidP="005058E9">
      <w:pPr>
        <w:jc w:val="both"/>
      </w:pPr>
      <w:r>
        <w:rPr>
          <w:sz w:val="28"/>
          <w:szCs w:val="28"/>
        </w:rPr>
        <w:t xml:space="preserve">   </w:t>
      </w:r>
      <w:r w:rsidRPr="005058E9">
        <w:t xml:space="preserve">Администрация Угловского городского поселения Окуловского муниципального района обращает внимание жителей, что при пониженной температуре наружного воздуха </w:t>
      </w:r>
      <w:r w:rsidRPr="005058E9">
        <w:rPr>
          <w:b/>
        </w:rPr>
        <w:t>возрастает вероятность возникновения пожара</w:t>
      </w:r>
      <w:r w:rsidRPr="005058E9">
        <w:t xml:space="preserve"> в жилых домах, оборудованных печным отоплением, а также при эксплуатации электрических приборов.</w:t>
      </w:r>
    </w:p>
    <w:p w:rsidR="005058E9" w:rsidRPr="005058E9" w:rsidRDefault="005058E9" w:rsidP="005058E9">
      <w:pPr>
        <w:jc w:val="both"/>
      </w:pPr>
    </w:p>
    <w:p w:rsidR="005058E9" w:rsidRPr="005058E9" w:rsidRDefault="005058E9" w:rsidP="005058E9">
      <w:pPr>
        <w:jc w:val="center"/>
        <w:rPr>
          <w:b/>
        </w:rPr>
      </w:pPr>
      <w:r w:rsidRPr="005058E9">
        <w:rPr>
          <w:b/>
        </w:rPr>
        <w:t xml:space="preserve">=========================== </w:t>
      </w:r>
    </w:p>
    <w:p w:rsidR="005058E9" w:rsidRPr="005058E9" w:rsidRDefault="005058E9" w:rsidP="005058E9">
      <w:pPr>
        <w:rPr>
          <w:b/>
        </w:rPr>
      </w:pPr>
      <w:r w:rsidRPr="005058E9">
        <w:rPr>
          <w:b/>
        </w:rPr>
        <w:t xml:space="preserve">                            </w:t>
      </w:r>
      <w:r w:rsidRPr="005058E9">
        <w:t>Чтобы избежать трагедии, напоминаем некоторые</w:t>
      </w:r>
    </w:p>
    <w:p w:rsidR="005058E9" w:rsidRPr="005058E9" w:rsidRDefault="005058E9" w:rsidP="005058E9">
      <w:pPr>
        <w:jc w:val="center"/>
        <w:rPr>
          <w:b/>
        </w:rPr>
      </w:pPr>
      <w:r w:rsidRPr="005058E9">
        <w:rPr>
          <w:b/>
        </w:rPr>
        <w:t>правила безопасного поведения:</w:t>
      </w:r>
    </w:p>
    <w:p w:rsidR="005058E9" w:rsidRPr="005058E9" w:rsidRDefault="005058E9" w:rsidP="005058E9">
      <w:pPr>
        <w:jc w:val="center"/>
        <w:rPr>
          <w:b/>
        </w:rPr>
      </w:pPr>
      <w:r w:rsidRPr="005058E9">
        <w:rPr>
          <w:b/>
        </w:rPr>
        <w:t>***</w:t>
      </w:r>
    </w:p>
    <w:p w:rsidR="005058E9" w:rsidRPr="005058E9" w:rsidRDefault="005058E9" w:rsidP="005058E9">
      <w:pPr>
        <w:jc w:val="center"/>
        <w:rPr>
          <w:b/>
        </w:rPr>
      </w:pPr>
      <w:r w:rsidRPr="005058E9">
        <w:rPr>
          <w:b/>
        </w:rPr>
        <w:t>При эксплуатации печного отопления:</w:t>
      </w:r>
    </w:p>
    <w:p w:rsidR="005058E9" w:rsidRPr="005058E9" w:rsidRDefault="005058E9" w:rsidP="005058E9">
      <w:pPr>
        <w:jc w:val="both"/>
      </w:pPr>
      <w:r w:rsidRPr="005058E9">
        <w:t>- не оставляйте без присмотра топящиеся печи, не поручайте надзор за ними малолетним детям;</w:t>
      </w:r>
    </w:p>
    <w:p w:rsidR="005058E9" w:rsidRPr="005058E9" w:rsidRDefault="005058E9" w:rsidP="005058E9">
      <w:pPr>
        <w:jc w:val="both"/>
      </w:pPr>
      <w:r w:rsidRPr="005058E9">
        <w:t xml:space="preserve">- не располагайте топливо и другие горючие вещества на </w:t>
      </w:r>
      <w:proofErr w:type="spellStart"/>
      <w:r w:rsidRPr="005058E9">
        <w:t>предтопочном</w:t>
      </w:r>
      <w:proofErr w:type="spellEnd"/>
      <w:r w:rsidRPr="005058E9">
        <w:t xml:space="preserve"> листе;</w:t>
      </w:r>
    </w:p>
    <w:p w:rsidR="005058E9" w:rsidRPr="005058E9" w:rsidRDefault="005058E9" w:rsidP="005058E9">
      <w:pPr>
        <w:jc w:val="both"/>
      </w:pPr>
      <w:r w:rsidRPr="005058E9">
        <w:t>-не применяйте для розжига печей бензин, керосин и другие горючие вещества;</w:t>
      </w:r>
    </w:p>
    <w:p w:rsidR="005058E9" w:rsidRPr="005058E9" w:rsidRDefault="005058E9" w:rsidP="005058E9">
      <w:pPr>
        <w:jc w:val="both"/>
      </w:pPr>
      <w:r w:rsidRPr="005058E9">
        <w:t>-не перекаливайте печь;</w:t>
      </w:r>
    </w:p>
    <w:p w:rsidR="005058E9" w:rsidRPr="005058E9" w:rsidRDefault="005058E9" w:rsidP="005058E9">
      <w:pPr>
        <w:jc w:val="both"/>
      </w:pPr>
      <w:r w:rsidRPr="005058E9">
        <w:t>-не используйте вентиляционные и газовые каналы в качестве дымоходов.</w:t>
      </w:r>
    </w:p>
    <w:p w:rsidR="005058E9" w:rsidRPr="005058E9" w:rsidRDefault="005058E9" w:rsidP="005058E9">
      <w:pPr>
        <w:jc w:val="center"/>
        <w:rPr>
          <w:b/>
        </w:rPr>
      </w:pPr>
      <w:r w:rsidRPr="005058E9">
        <w:rPr>
          <w:b/>
        </w:rPr>
        <w:t>***</w:t>
      </w:r>
    </w:p>
    <w:p w:rsidR="005058E9" w:rsidRPr="005058E9" w:rsidRDefault="005058E9" w:rsidP="005058E9">
      <w:pPr>
        <w:jc w:val="center"/>
        <w:rPr>
          <w:b/>
        </w:rPr>
      </w:pPr>
      <w:r w:rsidRPr="005058E9">
        <w:rPr>
          <w:b/>
        </w:rPr>
        <w:t>При эксплуатации электроприборов:</w:t>
      </w:r>
    </w:p>
    <w:p w:rsidR="005058E9" w:rsidRPr="005058E9" w:rsidRDefault="005058E9" w:rsidP="005058E9">
      <w:pPr>
        <w:jc w:val="both"/>
      </w:pPr>
      <w:r w:rsidRPr="005058E9">
        <w:t>— содержите в исправном состоянии электропроводку, выключатели, розетки, отопительные электрические приборы и электроплиты;</w:t>
      </w:r>
    </w:p>
    <w:p w:rsidR="005058E9" w:rsidRPr="005058E9" w:rsidRDefault="005058E9" w:rsidP="005058E9">
      <w:pPr>
        <w:jc w:val="both"/>
      </w:pPr>
      <w:r w:rsidRPr="005058E9">
        <w:t>— не допускайте включение в одну сеть нескольких электроприборов повышенной мощности, так как это может привести к перегрузке электросети и возгоранию;</w:t>
      </w:r>
    </w:p>
    <w:p w:rsidR="005058E9" w:rsidRPr="005058E9" w:rsidRDefault="005058E9" w:rsidP="005058E9">
      <w:pPr>
        <w:jc w:val="both"/>
      </w:pPr>
      <w:r w:rsidRPr="005058E9">
        <w:t>- внимательно читайте инструкции и технические паспорта электроприборов и соблюдайте требования по их эксплуатации;</w:t>
      </w:r>
    </w:p>
    <w:p w:rsidR="005058E9" w:rsidRPr="005058E9" w:rsidRDefault="005058E9" w:rsidP="005058E9">
      <w:pPr>
        <w:jc w:val="both"/>
      </w:pPr>
      <w:r w:rsidRPr="005058E9">
        <w:t xml:space="preserve">— не применяйте самодельные электронагревательные приборы; </w:t>
      </w:r>
    </w:p>
    <w:p w:rsidR="005058E9" w:rsidRPr="005058E9" w:rsidRDefault="005058E9" w:rsidP="005058E9">
      <w:pPr>
        <w:jc w:val="both"/>
      </w:pPr>
      <w:r w:rsidRPr="005058E9">
        <w:t>- если происходит частое отключение предохранителя, не дожидаясь короткого замыкания в электросети, вызовите специалиста для её проверки и выявления возможных неполадок;</w:t>
      </w:r>
    </w:p>
    <w:p w:rsidR="005058E9" w:rsidRPr="005058E9" w:rsidRDefault="005058E9" w:rsidP="005058E9">
      <w:pPr>
        <w:jc w:val="both"/>
      </w:pPr>
      <w:r w:rsidRPr="005058E9">
        <w:t>— перед уходом из дома убедитесь, что газовое и электрическое оборудование выключено;</w:t>
      </w:r>
    </w:p>
    <w:p w:rsidR="005058E9" w:rsidRPr="005058E9" w:rsidRDefault="005058E9" w:rsidP="005058E9">
      <w:pPr>
        <w:jc w:val="both"/>
      </w:pPr>
      <w:r w:rsidRPr="005058E9">
        <w:t>— не оставляйте детей дома без присмотра;</w:t>
      </w:r>
    </w:p>
    <w:p w:rsidR="005058E9" w:rsidRPr="005058E9" w:rsidRDefault="005058E9" w:rsidP="005058E9">
      <w:pPr>
        <w:jc w:val="both"/>
      </w:pPr>
      <w:r w:rsidRPr="005058E9">
        <w:t>— курите в строго отведенных местах;  помните, что курение в постели, особенно в нетрезвом виде, часто является причиной пожара.</w:t>
      </w:r>
    </w:p>
    <w:p w:rsidR="005058E9" w:rsidRPr="005058E9" w:rsidRDefault="005058E9" w:rsidP="005058E9">
      <w:pPr>
        <w:jc w:val="both"/>
      </w:pPr>
    </w:p>
    <w:p w:rsidR="005058E9" w:rsidRPr="005058E9" w:rsidRDefault="005058E9" w:rsidP="005058E9">
      <w:pPr>
        <w:jc w:val="center"/>
      </w:pPr>
      <w:r w:rsidRPr="005058E9">
        <w:t>=======================================================</w:t>
      </w:r>
    </w:p>
    <w:p w:rsidR="005058E9" w:rsidRPr="005058E9" w:rsidRDefault="005058E9" w:rsidP="005058E9">
      <w:pPr>
        <w:jc w:val="center"/>
        <w:rPr>
          <w:b/>
        </w:rPr>
      </w:pPr>
      <w:r w:rsidRPr="005058E9">
        <w:rPr>
          <w:b/>
        </w:rPr>
        <w:t>Запомните единый номер вызова экстренных оперативных служб</w:t>
      </w:r>
    </w:p>
    <w:p w:rsidR="005058E9" w:rsidRPr="005058E9" w:rsidRDefault="005058E9" w:rsidP="005058E9">
      <w:pPr>
        <w:jc w:val="center"/>
        <w:rPr>
          <w:b/>
        </w:rPr>
      </w:pPr>
      <w:r w:rsidRPr="005058E9">
        <w:rPr>
          <w:b/>
        </w:rPr>
        <w:t>«112»</w:t>
      </w:r>
    </w:p>
    <w:p w:rsidR="005058E9" w:rsidRPr="005058E9" w:rsidRDefault="005058E9" w:rsidP="005058E9">
      <w:pPr>
        <w:jc w:val="center"/>
      </w:pPr>
      <w:r w:rsidRPr="005058E9">
        <w:t>=======================================================</w:t>
      </w:r>
    </w:p>
    <w:p w:rsidR="005058E9" w:rsidRPr="005058E9" w:rsidRDefault="005058E9" w:rsidP="005058E9">
      <w:pPr>
        <w:jc w:val="both"/>
      </w:pPr>
      <w:r w:rsidRPr="005058E9">
        <w:t xml:space="preserve">    Вызывая спасателей, сообщите точный адрес пожара, свою фамилию и телефон.</w:t>
      </w:r>
    </w:p>
    <w:p w:rsidR="005058E9" w:rsidRPr="005058E9" w:rsidRDefault="005058E9" w:rsidP="005058E9">
      <w:pPr>
        <w:jc w:val="both"/>
      </w:pPr>
    </w:p>
    <w:p w:rsidR="00F002D0" w:rsidRPr="005058E9" w:rsidRDefault="00F002D0"/>
    <w:p w:rsidR="00F002D0" w:rsidRPr="005058E9" w:rsidRDefault="00F002D0"/>
    <w:p w:rsidR="00F002D0" w:rsidRPr="005058E9" w:rsidRDefault="005058E9">
      <w:r>
        <w:rPr>
          <w:noProof/>
        </w:rPr>
        <w:lastRenderedPageBreak/>
        <w:drawing>
          <wp:inline distT="0" distB="0" distL="0" distR="0">
            <wp:extent cx="5940425" cy="5545119"/>
            <wp:effectExtent l="19050" t="0" r="3175" b="0"/>
            <wp:docPr id="3" name="Рисунок 2" descr="\\User-mxp\обмен\Звонарева\ГАЗЕТА\2019г\26.09.2019\Памятка-по-профилактике-терроризма-и-экстремиз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User-mxp\обмен\Звонарева\ГАЗЕТА\2019г\26.09.2019\Памятка-по-профилактике-терроризма-и-экстремизм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545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D0" w:rsidRPr="005058E9" w:rsidRDefault="00F002D0"/>
    <w:p w:rsidR="00F002D0" w:rsidRPr="005058E9" w:rsidRDefault="00F002D0"/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5058E9" w:rsidRDefault="005058E9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F002D0" w:rsidTr="00045062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F002D0" w:rsidRDefault="00F002D0" w:rsidP="0004506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редакции издателя:</w:t>
            </w:r>
          </w:p>
          <w:p w:rsidR="00F002D0" w:rsidRDefault="00F002D0" w:rsidP="0004506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174449, Новгородская область</w:t>
            </w:r>
          </w:p>
          <w:p w:rsidR="00F002D0" w:rsidRDefault="00F002D0" w:rsidP="0004506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Окуловского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002D0" w:rsidRDefault="00F002D0" w:rsidP="00045062">
            <w:pPr>
              <w:spacing w:line="276" w:lineRule="auto"/>
              <w:rPr>
                <w:sz w:val="20"/>
                <w:szCs w:val="20"/>
              </w:rPr>
            </w:pPr>
          </w:p>
          <w:p w:rsidR="00F002D0" w:rsidRDefault="00F002D0" w:rsidP="0004506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admugl</w:t>
            </w:r>
            <w:proofErr w:type="spellEnd"/>
            <w:r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F002D0" w:rsidRDefault="00F002D0" w:rsidP="0004506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Интернет-сайт:</w:t>
            </w:r>
          </w:p>
          <w:p w:rsidR="00F002D0" w:rsidRDefault="00B5002E" w:rsidP="0004506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="00F002D0">
                <w:rPr>
                  <w:rStyle w:val="a3"/>
                  <w:rFonts w:ascii="Times New Roman" w:eastAsiaTheme="majorEastAsia" w:hAnsi="Times New Roman"/>
                  <w:lang w:val="en-US"/>
                </w:rPr>
                <w:t>www</w:t>
              </w:r>
              <w:r w:rsidR="00F002D0">
                <w:rPr>
                  <w:rStyle w:val="a3"/>
                  <w:rFonts w:ascii="Times New Roman" w:eastAsiaTheme="majorEastAsia" w:hAnsi="Times New Roman"/>
                </w:rPr>
                <w:t>.</w:t>
              </w:r>
              <w:proofErr w:type="spellStart"/>
              <w:r w:rsidR="00F002D0">
                <w:rPr>
                  <w:rStyle w:val="a3"/>
                  <w:rFonts w:ascii="Times New Roman" w:eastAsiaTheme="majorEastAsia" w:hAnsi="Times New Roman"/>
                  <w:lang w:val="en-US"/>
                </w:rPr>
                <w:t>uglovkaadm</w:t>
              </w:r>
              <w:proofErr w:type="spellEnd"/>
              <w:r w:rsidR="00F002D0">
                <w:rPr>
                  <w:rStyle w:val="a3"/>
                  <w:rFonts w:ascii="Times New Roman" w:eastAsiaTheme="majorEastAsia" w:hAnsi="Times New Roman"/>
                </w:rPr>
                <w:t>.</w:t>
              </w:r>
              <w:proofErr w:type="spellStart"/>
              <w:r w:rsidR="00F002D0">
                <w:rPr>
                  <w:rStyle w:val="a3"/>
                  <w:rFonts w:ascii="Times New Roman" w:eastAsiaTheme="majorEastAsia" w:hAnsi="Times New Roman"/>
                  <w:lang w:val="en-US"/>
                </w:rPr>
                <w:t>ru</w:t>
              </w:r>
              <w:proofErr w:type="spellEnd"/>
            </w:hyperlink>
          </w:p>
          <w:p w:rsidR="00F002D0" w:rsidRDefault="00F002D0" w:rsidP="0004506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редактор:</w:t>
            </w:r>
          </w:p>
          <w:p w:rsidR="00F002D0" w:rsidRDefault="00F002D0" w:rsidP="0004506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А.В. </w:t>
            </w:r>
            <w:proofErr w:type="spellStart"/>
            <w:r>
              <w:rPr>
                <w:sz w:val="20"/>
                <w:szCs w:val="20"/>
              </w:rPr>
              <w:t>Стекольников</w:t>
            </w:r>
            <w:proofErr w:type="spellEnd"/>
          </w:p>
          <w:p w:rsidR="00F002D0" w:rsidRDefault="00F002D0" w:rsidP="0004506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002D0" w:rsidRDefault="00F002D0" w:rsidP="00045062">
            <w:pPr>
              <w:spacing w:line="276" w:lineRule="auto"/>
              <w:rPr>
                <w:sz w:val="20"/>
                <w:szCs w:val="20"/>
              </w:rPr>
            </w:pPr>
          </w:p>
          <w:p w:rsidR="00F002D0" w:rsidRDefault="00F002D0" w:rsidP="00045062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Тираж: 4 экземпляра</w:t>
            </w:r>
          </w:p>
          <w:p w:rsidR="00F002D0" w:rsidRDefault="00F002D0" w:rsidP="00045062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Отпечатано в Администрации Угловского городского поселения</w:t>
            </w:r>
          </w:p>
          <w:p w:rsidR="00F002D0" w:rsidRDefault="00F002D0" w:rsidP="0004506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F002D0" w:rsidRDefault="00F002D0" w:rsidP="0004506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002D0" w:rsidRDefault="00F002D0" w:rsidP="00045062">
            <w:pPr>
              <w:spacing w:line="276" w:lineRule="auto"/>
              <w:rPr>
                <w:sz w:val="20"/>
                <w:szCs w:val="20"/>
              </w:rPr>
            </w:pPr>
          </w:p>
          <w:p w:rsidR="00F002D0" w:rsidRDefault="00F002D0" w:rsidP="0004506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Бюллетень распространяется на безвозмездной основе</w:t>
            </w:r>
          </w:p>
          <w:p w:rsidR="00F002D0" w:rsidRDefault="00F002D0" w:rsidP="0004506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F002D0" w:rsidRDefault="00F002D0" w:rsidP="00045062">
            <w:pPr>
              <w:spacing w:line="276" w:lineRule="auto"/>
              <w:rPr>
                <w:sz w:val="20"/>
                <w:szCs w:val="20"/>
              </w:rPr>
            </w:pPr>
          </w:p>
          <w:p w:rsidR="00F002D0" w:rsidRDefault="00F002D0" w:rsidP="00045062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Default="00F002D0">
      <w:pPr>
        <w:rPr>
          <w:sz w:val="20"/>
          <w:szCs w:val="20"/>
        </w:rPr>
      </w:pPr>
    </w:p>
    <w:p w:rsidR="00F002D0" w:rsidRPr="003C0244" w:rsidRDefault="00F002D0">
      <w:pPr>
        <w:rPr>
          <w:sz w:val="20"/>
          <w:szCs w:val="20"/>
        </w:rPr>
      </w:pPr>
    </w:p>
    <w:sectPr w:rsidR="00F002D0" w:rsidRPr="003C0244" w:rsidSect="00BA2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62B6"/>
    <w:rsid w:val="003C0244"/>
    <w:rsid w:val="004956BD"/>
    <w:rsid w:val="005058E9"/>
    <w:rsid w:val="00805F7A"/>
    <w:rsid w:val="00B5002E"/>
    <w:rsid w:val="00BA204C"/>
    <w:rsid w:val="00DF62B6"/>
    <w:rsid w:val="00F00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62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F62B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F62B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styleId="a3">
    <w:name w:val="Hyperlink"/>
    <w:uiPriority w:val="99"/>
    <w:unhideWhenUsed/>
    <w:rsid w:val="00DF62B6"/>
    <w:rPr>
      <w:color w:val="0000FF"/>
      <w:u w:val="single"/>
    </w:rPr>
  </w:style>
  <w:style w:type="paragraph" w:styleId="31">
    <w:name w:val="toc 3"/>
    <w:basedOn w:val="3"/>
    <w:next w:val="a"/>
    <w:autoRedefine/>
    <w:uiPriority w:val="39"/>
    <w:semiHidden/>
    <w:unhideWhenUsed/>
    <w:qFormat/>
    <w:rsid w:val="00DF62B6"/>
    <w:pPr>
      <w:keepNext w:val="0"/>
      <w:keepLines w:val="0"/>
      <w:spacing w:before="0"/>
      <w:ind w:left="240"/>
      <w:outlineLvl w:val="9"/>
    </w:pPr>
    <w:rPr>
      <w:rFonts w:ascii="Calibri" w:hAnsi="Calibri"/>
      <w:b w:val="0"/>
      <w:bCs w:val="0"/>
      <w:color w:val="auto"/>
      <w:sz w:val="20"/>
      <w:szCs w:val="20"/>
    </w:rPr>
  </w:style>
  <w:style w:type="character" w:customStyle="1" w:styleId="a4">
    <w:name w:val="Основной текст Знак"/>
    <w:aliases w:val="Основной текст Знак Знак Знак Знак Знак,text Знак,Body Text2 Знак"/>
    <w:basedOn w:val="a0"/>
    <w:link w:val="a5"/>
    <w:semiHidden/>
    <w:locked/>
    <w:rsid w:val="00DF62B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aliases w:val="Основной текст Знак Знак Знак Знак,text,Body Text2"/>
    <w:basedOn w:val="a"/>
    <w:link w:val="a4"/>
    <w:semiHidden/>
    <w:unhideWhenUsed/>
    <w:rsid w:val="00DF62B6"/>
    <w:pPr>
      <w:jc w:val="both"/>
    </w:pPr>
    <w:rPr>
      <w:sz w:val="28"/>
    </w:rPr>
  </w:style>
  <w:style w:type="character" w:customStyle="1" w:styleId="11">
    <w:name w:val="Основной текст Знак1"/>
    <w:basedOn w:val="a0"/>
    <w:link w:val="a5"/>
    <w:uiPriority w:val="99"/>
    <w:semiHidden/>
    <w:rsid w:val="00DF62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F62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DF62B6"/>
    <w:pPr>
      <w:spacing w:line="276" w:lineRule="auto"/>
      <w:outlineLvl w:val="9"/>
    </w:pPr>
    <w:rPr>
      <w:rFonts w:ascii="Cambria" w:eastAsia="Times New Roman" w:hAnsi="Cambria" w:cs="Times New Roman"/>
      <w:color w:val="365F91"/>
      <w:lang w:eastAsia="en-US"/>
    </w:rPr>
  </w:style>
  <w:style w:type="character" w:customStyle="1" w:styleId="ConsPlusNormal">
    <w:name w:val="ConsPlusNormal Знак"/>
    <w:basedOn w:val="a0"/>
    <w:link w:val="ConsPlusNormal0"/>
    <w:locked/>
    <w:rsid w:val="00DF62B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DF62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F62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western">
    <w:name w:val="western"/>
    <w:basedOn w:val="a"/>
    <w:rsid w:val="00DF62B6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F002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02D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002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6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uglovkaadm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1984</Words>
  <Characters>11311</Characters>
  <Application>Microsoft Office Word</Application>
  <DocSecurity>0</DocSecurity>
  <Lines>94</Lines>
  <Paragraphs>26</Paragraphs>
  <ScaleCrop>false</ScaleCrop>
  <Company/>
  <LinksUpToDate>false</LinksUpToDate>
  <CharactersWithSpaces>13269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2019-09-26T12:27:00Z</cp:lastPrinted>
  <dcterms:created xsi:type="dcterms:W3CDTF">2019-09-26T12:00:00Z</dcterms:created>
  <dcterms:modified xsi:type="dcterms:W3CDTF">2019-09-26T12:29:00Z</dcterms:modified>
</cp:coreProperties>
</file>