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65E" w:rsidRDefault="00E4665E" w:rsidP="00E4665E">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8E2CD7">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45pt;height:51.55pt" fillcolor="#7f7f7f" strokecolor="#0d0d0d">
            <v:fill color2="#aaa"/>
            <v:shadow on="t" color="#4d4d4d" opacity="52429f" offset=",3pt"/>
            <v:textpath style="font-family:&quot;Arial Black&quot;;v-text-spacing:78650f;v-text-kern:t" trim="t" fitpath="t" string="ОФИЦИАЛЬНЫЙ ВЕСТНИК"/>
          </v:shape>
        </w:pict>
      </w:r>
    </w:p>
    <w:p w:rsidR="00E4665E" w:rsidRDefault="00E4665E" w:rsidP="00E4665E">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4665E" w:rsidTr="00E4665E">
        <w:trPr>
          <w:trHeight w:val="623"/>
        </w:trPr>
        <w:tc>
          <w:tcPr>
            <w:tcW w:w="1222" w:type="dxa"/>
            <w:tcBorders>
              <w:top w:val="nil"/>
              <w:left w:val="nil"/>
              <w:bottom w:val="nil"/>
              <w:right w:val="single" w:sz="4" w:space="0" w:color="auto"/>
            </w:tcBorders>
            <w:hideMark/>
          </w:tcPr>
          <w:p w:rsidR="00E4665E" w:rsidRDefault="00E4665E">
            <w:pPr>
              <w:keepNext/>
              <w:keepLines/>
              <w:spacing w:line="276" w:lineRule="auto"/>
              <w:jc w:val="both"/>
              <w:rPr>
                <w:b/>
                <w:lang w:eastAsia="en-US"/>
              </w:rPr>
            </w:pPr>
            <w:r>
              <w:rPr>
                <w:b/>
                <w:lang w:eastAsia="en-US"/>
              </w:rPr>
              <w:t xml:space="preserve">         Выходит</w:t>
            </w:r>
          </w:p>
          <w:p w:rsidR="00E4665E" w:rsidRDefault="00E4665E">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E4665E" w:rsidRDefault="00E4665E">
            <w:pPr>
              <w:keepNext/>
              <w:keepLines/>
              <w:spacing w:line="276" w:lineRule="auto"/>
              <w:jc w:val="both"/>
              <w:rPr>
                <w:rFonts w:ascii="Arial" w:hAnsi="Arial" w:cs="Arial"/>
                <w:b/>
                <w:sz w:val="16"/>
                <w:szCs w:val="16"/>
                <w:lang w:eastAsia="en-US"/>
              </w:rPr>
            </w:pPr>
          </w:p>
          <w:p w:rsidR="00E4665E" w:rsidRDefault="00E4665E">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E4665E" w:rsidRDefault="00E4665E">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E4665E" w:rsidRDefault="00E4665E">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E4665E" w:rsidRDefault="00E4665E">
            <w:pPr>
              <w:keepNext/>
              <w:keepLines/>
              <w:spacing w:line="276" w:lineRule="auto"/>
              <w:jc w:val="both"/>
              <w:rPr>
                <w:rFonts w:ascii="Arial" w:hAnsi="Arial" w:cs="Arial"/>
                <w:b/>
                <w:sz w:val="16"/>
                <w:szCs w:val="16"/>
                <w:lang w:eastAsia="en-US"/>
              </w:rPr>
            </w:pPr>
          </w:p>
          <w:p w:rsidR="00E4665E" w:rsidRDefault="00E4665E">
            <w:pPr>
              <w:keepNext/>
              <w:keepLines/>
              <w:spacing w:line="276" w:lineRule="auto"/>
              <w:jc w:val="both"/>
              <w:rPr>
                <w:rFonts w:ascii="Arial" w:hAnsi="Arial" w:cs="Arial"/>
                <w:b/>
                <w:lang w:eastAsia="en-US"/>
              </w:rPr>
            </w:pPr>
            <w:r>
              <w:rPr>
                <w:rFonts w:ascii="Arial" w:hAnsi="Arial" w:cs="Arial"/>
                <w:b/>
                <w:lang w:eastAsia="en-US"/>
              </w:rPr>
              <w:t>№ 12</w:t>
            </w:r>
          </w:p>
          <w:p w:rsidR="00E4665E" w:rsidRDefault="00E4665E" w:rsidP="00E4665E">
            <w:pPr>
              <w:keepNext/>
              <w:keepLines/>
              <w:spacing w:line="276" w:lineRule="auto"/>
              <w:jc w:val="both"/>
              <w:rPr>
                <w:rFonts w:ascii="Arial" w:hAnsi="Arial" w:cs="Arial"/>
                <w:b/>
                <w:lang w:eastAsia="en-US"/>
              </w:rPr>
            </w:pPr>
            <w:r>
              <w:rPr>
                <w:rFonts w:ascii="Arial" w:hAnsi="Arial" w:cs="Arial"/>
                <w:b/>
                <w:lang w:eastAsia="en-US"/>
              </w:rPr>
              <w:t>28 марта 2019г</w:t>
            </w:r>
          </w:p>
        </w:tc>
      </w:tr>
    </w:tbl>
    <w:p w:rsidR="00E4665E" w:rsidRDefault="00E4665E" w:rsidP="00E4665E">
      <w:pPr>
        <w:keepNext/>
        <w:keepLines/>
        <w:jc w:val="both"/>
      </w:pPr>
    </w:p>
    <w:p w:rsidR="00E4665E" w:rsidRDefault="00E4665E" w:rsidP="00E4665E">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4665E" w:rsidRDefault="00E4665E" w:rsidP="00E4665E">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4665E" w:rsidRDefault="00E4665E" w:rsidP="00E4665E">
      <w:pPr>
        <w:keepNext/>
        <w:keepLines/>
        <w:jc w:val="both"/>
        <w:rPr>
          <w:sz w:val="20"/>
          <w:szCs w:val="20"/>
        </w:rPr>
      </w:pPr>
      <w:r>
        <w:rPr>
          <w:sz w:val="20"/>
          <w:szCs w:val="20"/>
        </w:rPr>
        <w:t>Контактный телефон:  (8-816-57) 26-124. Приглашаем к сотрудничеству!</w:t>
      </w:r>
    </w:p>
    <w:p w:rsidR="00E4665E" w:rsidRDefault="00E4665E" w:rsidP="00E4665E">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E4665E" w:rsidRDefault="00E4665E" w:rsidP="00E4665E">
      <w:pPr>
        <w:keepNext/>
        <w:keepLines/>
        <w:pBdr>
          <w:bottom w:val="single" w:sz="12" w:space="1" w:color="auto"/>
        </w:pBdr>
        <w:jc w:val="both"/>
      </w:pPr>
      <w:r>
        <w:t>_____________________________________________________________________________</w:t>
      </w:r>
    </w:p>
    <w:p w:rsidR="00E4665E" w:rsidRDefault="00E4665E" w:rsidP="00E4665E">
      <w:pPr>
        <w:spacing w:line="240" w:lineRule="exact"/>
        <w:jc w:val="center"/>
        <w:rPr>
          <w:b/>
          <w:sz w:val="20"/>
          <w:szCs w:val="20"/>
        </w:rPr>
      </w:pPr>
      <w:r>
        <w:rPr>
          <w:b/>
          <w:sz w:val="20"/>
          <w:szCs w:val="20"/>
        </w:rPr>
        <w:t xml:space="preserve">                                                                                                                                                                                </w:t>
      </w:r>
    </w:p>
    <w:p w:rsidR="00E4665E" w:rsidRDefault="00E4665E" w:rsidP="00E4665E"/>
    <w:p w:rsidR="00E4665E" w:rsidRDefault="00E4665E" w:rsidP="00E4665E">
      <w:pPr>
        <w:rPr>
          <w:b/>
        </w:rPr>
      </w:pPr>
    </w:p>
    <w:p w:rsidR="00E84DEC" w:rsidRPr="00E84DEC" w:rsidRDefault="00E84DEC" w:rsidP="00E84DEC">
      <w:pPr>
        <w:tabs>
          <w:tab w:val="left" w:pos="8520"/>
        </w:tabs>
        <w:jc w:val="center"/>
        <w:rPr>
          <w:sz w:val="20"/>
          <w:szCs w:val="20"/>
        </w:rPr>
      </w:pPr>
      <w:r w:rsidRPr="00E84DEC">
        <w:rPr>
          <w:sz w:val="20"/>
          <w:szCs w:val="20"/>
        </w:rPr>
        <w:t>Российская Федерация</w:t>
      </w:r>
    </w:p>
    <w:p w:rsidR="00E84DEC" w:rsidRPr="00E84DEC" w:rsidRDefault="00E84DEC" w:rsidP="00E84DEC">
      <w:pPr>
        <w:tabs>
          <w:tab w:val="left" w:pos="8520"/>
        </w:tabs>
        <w:jc w:val="center"/>
        <w:rPr>
          <w:b/>
          <w:sz w:val="20"/>
          <w:szCs w:val="20"/>
        </w:rPr>
      </w:pPr>
      <w:r w:rsidRPr="00E84DEC">
        <w:rPr>
          <w:b/>
          <w:sz w:val="20"/>
          <w:szCs w:val="20"/>
        </w:rPr>
        <w:t>Администрация Угловского городского поселения</w:t>
      </w:r>
    </w:p>
    <w:p w:rsidR="00E84DEC" w:rsidRPr="00E84DEC" w:rsidRDefault="00E84DEC" w:rsidP="00E84DEC">
      <w:pPr>
        <w:tabs>
          <w:tab w:val="left" w:pos="8520"/>
        </w:tabs>
        <w:jc w:val="center"/>
        <w:rPr>
          <w:b/>
          <w:sz w:val="20"/>
          <w:szCs w:val="20"/>
        </w:rPr>
      </w:pPr>
      <w:proofErr w:type="spellStart"/>
      <w:r w:rsidRPr="00E84DEC">
        <w:rPr>
          <w:b/>
          <w:sz w:val="20"/>
          <w:szCs w:val="20"/>
        </w:rPr>
        <w:t>Окуловского</w:t>
      </w:r>
      <w:proofErr w:type="spellEnd"/>
      <w:r w:rsidRPr="00E84DEC">
        <w:rPr>
          <w:b/>
          <w:sz w:val="20"/>
          <w:szCs w:val="20"/>
        </w:rPr>
        <w:t xml:space="preserve"> муниципального района Новгородской области</w:t>
      </w:r>
    </w:p>
    <w:p w:rsidR="00E84DEC" w:rsidRPr="00E84DEC" w:rsidRDefault="00E84DEC" w:rsidP="00E84DEC">
      <w:pPr>
        <w:tabs>
          <w:tab w:val="left" w:pos="8520"/>
        </w:tabs>
        <w:jc w:val="center"/>
        <w:rPr>
          <w:sz w:val="20"/>
          <w:szCs w:val="20"/>
        </w:rPr>
      </w:pPr>
    </w:p>
    <w:p w:rsidR="00E84DEC" w:rsidRPr="00E84DEC" w:rsidRDefault="00E84DEC" w:rsidP="00E84DEC">
      <w:pPr>
        <w:tabs>
          <w:tab w:val="left" w:pos="8520"/>
        </w:tabs>
        <w:jc w:val="center"/>
        <w:rPr>
          <w:sz w:val="20"/>
          <w:szCs w:val="20"/>
        </w:rPr>
      </w:pPr>
      <w:proofErr w:type="gramStart"/>
      <w:r w:rsidRPr="00E84DEC">
        <w:rPr>
          <w:sz w:val="20"/>
          <w:szCs w:val="20"/>
        </w:rPr>
        <w:t>П</w:t>
      </w:r>
      <w:proofErr w:type="gramEnd"/>
      <w:r w:rsidRPr="00E84DEC">
        <w:rPr>
          <w:sz w:val="20"/>
          <w:szCs w:val="20"/>
        </w:rPr>
        <w:t xml:space="preserve"> О С Т А Н О В Л Е Н И Е</w:t>
      </w:r>
    </w:p>
    <w:p w:rsidR="00E84DEC" w:rsidRPr="00E84DEC" w:rsidRDefault="00E84DEC" w:rsidP="00E84DEC">
      <w:pPr>
        <w:tabs>
          <w:tab w:val="left" w:pos="8520"/>
        </w:tabs>
        <w:rPr>
          <w:b/>
          <w:sz w:val="20"/>
          <w:szCs w:val="20"/>
        </w:rPr>
      </w:pPr>
    </w:p>
    <w:p w:rsidR="00E84DEC" w:rsidRPr="00E84DEC" w:rsidRDefault="00E84DEC" w:rsidP="00E84DEC">
      <w:pPr>
        <w:tabs>
          <w:tab w:val="left" w:pos="8520"/>
        </w:tabs>
        <w:jc w:val="center"/>
        <w:rPr>
          <w:sz w:val="20"/>
          <w:szCs w:val="20"/>
        </w:rPr>
      </w:pPr>
      <w:r w:rsidRPr="00E84DEC">
        <w:rPr>
          <w:sz w:val="20"/>
          <w:szCs w:val="20"/>
        </w:rPr>
        <w:t>от  25.03.2019  № 113</w:t>
      </w:r>
    </w:p>
    <w:p w:rsidR="00E84DEC" w:rsidRPr="00E84DEC" w:rsidRDefault="00E84DEC" w:rsidP="00E84DEC">
      <w:pPr>
        <w:tabs>
          <w:tab w:val="left" w:pos="8520"/>
        </w:tabs>
        <w:jc w:val="center"/>
        <w:rPr>
          <w:sz w:val="20"/>
          <w:szCs w:val="20"/>
        </w:rPr>
      </w:pPr>
      <w:r w:rsidRPr="00E84DEC">
        <w:rPr>
          <w:sz w:val="20"/>
          <w:szCs w:val="20"/>
        </w:rPr>
        <w:t>р.п. Угловка</w:t>
      </w:r>
    </w:p>
    <w:p w:rsidR="00E84DEC" w:rsidRPr="00E84DEC" w:rsidRDefault="00E84DEC" w:rsidP="00E84DEC">
      <w:pPr>
        <w:tabs>
          <w:tab w:val="left" w:pos="8520"/>
        </w:tabs>
        <w:rPr>
          <w:sz w:val="20"/>
          <w:szCs w:val="20"/>
        </w:rPr>
      </w:pPr>
    </w:p>
    <w:p w:rsidR="00E84DEC" w:rsidRPr="00E84DEC" w:rsidRDefault="00E84DEC" w:rsidP="00E84DEC">
      <w:pPr>
        <w:widowControl w:val="0"/>
        <w:autoSpaceDE w:val="0"/>
        <w:autoSpaceDN w:val="0"/>
        <w:adjustRightInd w:val="0"/>
        <w:jc w:val="center"/>
        <w:rPr>
          <w:b/>
          <w:bCs/>
          <w:sz w:val="20"/>
          <w:szCs w:val="20"/>
        </w:rPr>
      </w:pPr>
      <w:r w:rsidRPr="00E84DEC">
        <w:rPr>
          <w:b/>
          <w:bCs/>
          <w:sz w:val="20"/>
          <w:szCs w:val="20"/>
        </w:rPr>
        <w:t xml:space="preserve">О внесении изменений </w:t>
      </w:r>
      <w:r w:rsidRPr="00E84DEC">
        <w:rPr>
          <w:b/>
          <w:sz w:val="20"/>
          <w:szCs w:val="20"/>
        </w:rPr>
        <w:t>в постановление администрации Угловского городского поселения от 09.12.2013 № 217 «</w:t>
      </w:r>
      <w:r w:rsidRPr="00E84DEC">
        <w:rPr>
          <w:b/>
          <w:bCs/>
          <w:sz w:val="20"/>
          <w:szCs w:val="20"/>
        </w:rPr>
        <w:t>Об утверждении Положения о дисциплинарных взысканиях за коррупционные правонарушения и порядке их применения к муниципальным служащим Администрации Угловского городского поселения</w:t>
      </w:r>
      <w:r w:rsidRPr="00E84DEC">
        <w:rPr>
          <w:b/>
          <w:sz w:val="20"/>
          <w:szCs w:val="20"/>
        </w:rPr>
        <w:t>»</w:t>
      </w:r>
    </w:p>
    <w:p w:rsidR="00E84DEC" w:rsidRPr="00E84DEC" w:rsidRDefault="00E84DEC" w:rsidP="00E84DEC">
      <w:pPr>
        <w:widowControl w:val="0"/>
        <w:autoSpaceDE w:val="0"/>
        <w:autoSpaceDN w:val="0"/>
        <w:adjustRightInd w:val="0"/>
        <w:jc w:val="center"/>
        <w:rPr>
          <w:b/>
          <w:bCs/>
          <w:sz w:val="20"/>
          <w:szCs w:val="20"/>
        </w:rPr>
      </w:pPr>
    </w:p>
    <w:p w:rsidR="00E84DEC" w:rsidRPr="00E84DEC" w:rsidRDefault="00E84DEC" w:rsidP="00E84DEC">
      <w:pPr>
        <w:widowControl w:val="0"/>
        <w:autoSpaceDE w:val="0"/>
        <w:autoSpaceDN w:val="0"/>
        <w:adjustRightInd w:val="0"/>
        <w:ind w:firstLine="540"/>
        <w:jc w:val="both"/>
        <w:rPr>
          <w:sz w:val="20"/>
          <w:szCs w:val="20"/>
        </w:rPr>
      </w:pPr>
      <w:proofErr w:type="gramStart"/>
      <w:r w:rsidRPr="00E84DEC">
        <w:rPr>
          <w:color w:val="000000"/>
          <w:sz w:val="20"/>
          <w:szCs w:val="20"/>
        </w:rPr>
        <w:t xml:space="preserve">В целях приведения правовых актов Угловского городского поселения в соответствие </w:t>
      </w:r>
      <w:r w:rsidR="0012597A" w:rsidRPr="00E84DEC">
        <w:rPr>
          <w:color w:val="000000"/>
          <w:sz w:val="20"/>
          <w:szCs w:val="20"/>
        </w:rPr>
        <w:t xml:space="preserve">Российской Федерации в целях совершенствования контроля за соблюдением законодательства Российской Федерации о противодействии коррупции», </w:t>
      </w:r>
      <w:r w:rsidR="0012597A" w:rsidRPr="00E84DEC">
        <w:rPr>
          <w:sz w:val="20"/>
          <w:szCs w:val="20"/>
        </w:rPr>
        <w:t xml:space="preserve">протестом прокуратуры </w:t>
      </w:r>
      <w:proofErr w:type="spellStart"/>
      <w:r w:rsidR="0012597A" w:rsidRPr="00E84DEC">
        <w:rPr>
          <w:sz w:val="20"/>
          <w:szCs w:val="20"/>
        </w:rPr>
        <w:t>Окуловского</w:t>
      </w:r>
      <w:proofErr w:type="spellEnd"/>
      <w:r w:rsidR="0012597A" w:rsidRPr="00E84DEC">
        <w:rPr>
          <w:sz w:val="20"/>
          <w:szCs w:val="20"/>
        </w:rPr>
        <w:t xml:space="preserve"> района от 18.03,.2018 </w:t>
      </w:r>
      <w:r w:rsidRPr="00E84DEC">
        <w:rPr>
          <w:color w:val="000000"/>
          <w:sz w:val="20"/>
          <w:szCs w:val="20"/>
        </w:rPr>
        <w:t>требованиям действующего законодательства Российской Федерации, руководствуясь Федеральным законом от 25 декабря 2008 года № 273-ФЗ «О противодействии коррупции» и Федеральным законом от 02 марта 2007 года  № 25-ФЗ  «О муниципальной службе</w:t>
      </w:r>
      <w:proofErr w:type="gramEnd"/>
      <w:r w:rsidRPr="00E84DEC">
        <w:rPr>
          <w:color w:val="000000"/>
          <w:sz w:val="20"/>
          <w:szCs w:val="20"/>
        </w:rPr>
        <w:t xml:space="preserve"> в Российской Федерации»</w:t>
      </w:r>
      <w:r w:rsidRPr="00E84DEC">
        <w:rPr>
          <w:sz w:val="20"/>
          <w:szCs w:val="20"/>
        </w:rPr>
        <w:t xml:space="preserve">, </w:t>
      </w:r>
      <w:r w:rsidRPr="00E84DEC">
        <w:rPr>
          <w:color w:val="000000"/>
          <w:sz w:val="20"/>
          <w:szCs w:val="20"/>
        </w:rPr>
        <w:t xml:space="preserve">Федеральным законом от 03 августа 2018 года  № 307-ФЗ  « О внесении изменений в отдельные законодательные акты </w:t>
      </w:r>
      <w:r w:rsidRPr="00E84DEC">
        <w:rPr>
          <w:sz w:val="20"/>
          <w:szCs w:val="20"/>
        </w:rPr>
        <w:t>№ 86-3-2019 на Положение о дисциплинарных взысканиях за  коррупционные правонарушения и порядке их применения к муниципальным служащим Администрации Угловского городского поселения, утвержденное постановлением Администрации Угловского городского поселения от 09.12.2013 № 217</w:t>
      </w:r>
    </w:p>
    <w:p w:rsidR="00E84DEC" w:rsidRPr="00E84DEC" w:rsidRDefault="00E84DEC" w:rsidP="00E84DEC">
      <w:pPr>
        <w:widowControl w:val="0"/>
        <w:autoSpaceDE w:val="0"/>
        <w:autoSpaceDN w:val="0"/>
        <w:adjustRightInd w:val="0"/>
        <w:spacing w:line="360" w:lineRule="exact"/>
        <w:jc w:val="both"/>
        <w:rPr>
          <w:sz w:val="20"/>
          <w:szCs w:val="20"/>
        </w:rPr>
      </w:pPr>
    </w:p>
    <w:p w:rsidR="00E84DEC" w:rsidRPr="00E84DEC" w:rsidRDefault="00E84DEC" w:rsidP="00E84DEC">
      <w:pPr>
        <w:widowControl w:val="0"/>
        <w:autoSpaceDE w:val="0"/>
        <w:autoSpaceDN w:val="0"/>
        <w:adjustRightInd w:val="0"/>
        <w:spacing w:line="360" w:lineRule="exact"/>
        <w:jc w:val="both"/>
        <w:rPr>
          <w:b/>
          <w:sz w:val="20"/>
          <w:szCs w:val="20"/>
        </w:rPr>
      </w:pPr>
      <w:r w:rsidRPr="00E84DEC">
        <w:rPr>
          <w:b/>
          <w:sz w:val="20"/>
          <w:szCs w:val="20"/>
        </w:rPr>
        <w:t>ПОСТАНОВЛЯЮ:</w:t>
      </w:r>
    </w:p>
    <w:p w:rsidR="00E84DEC" w:rsidRPr="00E84DEC" w:rsidRDefault="00E84DEC" w:rsidP="00E84DEC">
      <w:pPr>
        <w:pStyle w:val="a7"/>
        <w:shd w:val="clear" w:color="auto" w:fill="FFFFFF"/>
        <w:spacing w:before="0" w:beforeAutospacing="0" w:after="150" w:afterAutospacing="0"/>
        <w:jc w:val="both"/>
        <w:rPr>
          <w:color w:val="000000"/>
          <w:sz w:val="20"/>
          <w:szCs w:val="20"/>
        </w:rPr>
      </w:pPr>
      <w:r w:rsidRPr="00E84DEC">
        <w:rPr>
          <w:sz w:val="20"/>
          <w:szCs w:val="20"/>
        </w:rPr>
        <w:t xml:space="preserve">        </w:t>
      </w:r>
      <w:r w:rsidRPr="00E84DEC">
        <w:rPr>
          <w:color w:val="000000"/>
          <w:sz w:val="20"/>
          <w:szCs w:val="20"/>
        </w:rPr>
        <w:t>1. Внести в Положение о дисциплинарных взысканиях за коррупционные правонарушения и порядке их применения к муниципальным служащим Администрации Угловского городского поселения, утвержденное постановлением Администрации Угловского городского поселения от 09.12.2013 № 217 (в редакции от 29.05.2017 № 243,в редакции от 02.07.2018 № 338) следующие изменения:</w:t>
      </w:r>
    </w:p>
    <w:p w:rsidR="00E84DEC" w:rsidRPr="00E84DEC" w:rsidRDefault="00E84DEC" w:rsidP="00E84DEC">
      <w:pPr>
        <w:pStyle w:val="ConsPlusNormal"/>
        <w:spacing w:before="240"/>
        <w:ind w:firstLine="540"/>
        <w:jc w:val="both"/>
        <w:rPr>
          <w:sz w:val="20"/>
        </w:rPr>
      </w:pPr>
      <w:r w:rsidRPr="00E84DEC">
        <w:rPr>
          <w:color w:val="000000"/>
          <w:sz w:val="20"/>
        </w:rPr>
        <w:t xml:space="preserve">       1.1. </w:t>
      </w:r>
      <w:proofErr w:type="gramStart"/>
      <w:r w:rsidRPr="00E84DEC">
        <w:rPr>
          <w:color w:val="000000"/>
          <w:sz w:val="20"/>
        </w:rPr>
        <w:t>Пункт 3.1. раздела 3 дополнить пунктом 2.1 в следующей редакции:</w:t>
      </w:r>
      <w:r w:rsidRPr="00E84DEC">
        <w:rPr>
          <w:color w:val="000000"/>
          <w:sz w:val="20"/>
        </w:rPr>
        <w:br/>
        <w:t xml:space="preserve">«2.1 Взыскания предусмотренные статьями 14.1, 15 и 27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актами, в том числе на  основании  </w:t>
      </w:r>
      <w:r w:rsidRPr="00E84DEC">
        <w:rPr>
          <w:sz w:val="20"/>
        </w:rPr>
        <w:t xml:space="preserve">доклада специалиста кадровой службы соответствующего муниципального органа по профилактике </w:t>
      </w:r>
      <w:r w:rsidRPr="00E84DEC">
        <w:rPr>
          <w:sz w:val="20"/>
        </w:rPr>
        <w:lastRenderedPageBreak/>
        <w:t>коррупционных и иных правонарушений о совершении коррупционного</w:t>
      </w:r>
      <w:proofErr w:type="gramEnd"/>
      <w:r w:rsidRPr="00E84DEC">
        <w:rPr>
          <w:sz w:val="20"/>
        </w:rPr>
        <w:t xml:space="preserve">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E84DEC" w:rsidRPr="00E84DEC" w:rsidRDefault="00E84DEC" w:rsidP="00E84DEC">
      <w:pPr>
        <w:pStyle w:val="a7"/>
        <w:shd w:val="clear" w:color="auto" w:fill="FFFFFF"/>
        <w:spacing w:before="0" w:beforeAutospacing="0" w:after="150" w:afterAutospacing="0"/>
        <w:jc w:val="both"/>
        <w:rPr>
          <w:color w:val="000000"/>
          <w:sz w:val="20"/>
          <w:szCs w:val="20"/>
        </w:rPr>
      </w:pPr>
      <w:r w:rsidRPr="00E84DEC">
        <w:rPr>
          <w:color w:val="000000"/>
          <w:sz w:val="20"/>
          <w:szCs w:val="20"/>
        </w:rPr>
        <w:t xml:space="preserve">   </w:t>
      </w:r>
    </w:p>
    <w:p w:rsidR="00E84DEC" w:rsidRPr="00E84DEC" w:rsidRDefault="00E84DEC" w:rsidP="00E84DEC">
      <w:pPr>
        <w:spacing w:before="100" w:beforeAutospacing="1" w:after="100" w:afterAutospacing="1"/>
        <w:jc w:val="both"/>
        <w:outlineLvl w:val="0"/>
        <w:rPr>
          <w:color w:val="000000"/>
          <w:kern w:val="36"/>
          <w:sz w:val="20"/>
          <w:szCs w:val="20"/>
        </w:rPr>
      </w:pPr>
      <w:r w:rsidRPr="00E84DEC">
        <w:rPr>
          <w:color w:val="000000"/>
          <w:kern w:val="36"/>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w:t>
      </w:r>
      <w:proofErr w:type="gramStart"/>
      <w:r w:rsidRPr="00E84DEC">
        <w:rPr>
          <w:color w:val="000000"/>
          <w:kern w:val="36"/>
          <w:sz w:val="20"/>
          <w:szCs w:val="20"/>
        </w:rPr>
        <w:t>о-</w:t>
      </w:r>
      <w:proofErr w:type="gramEnd"/>
      <w:r w:rsidRPr="00E84DEC">
        <w:rPr>
          <w:color w:val="000000"/>
          <w:kern w:val="36"/>
          <w:sz w:val="20"/>
          <w:szCs w:val="20"/>
        </w:rPr>
        <w:t xml:space="preserve"> телекоммуникационной сети Интернет.</w:t>
      </w:r>
    </w:p>
    <w:p w:rsidR="00E84DEC" w:rsidRPr="00E84DEC" w:rsidRDefault="00E84DEC" w:rsidP="00E84DEC">
      <w:pPr>
        <w:jc w:val="both"/>
        <w:rPr>
          <w:sz w:val="20"/>
          <w:szCs w:val="20"/>
        </w:rPr>
      </w:pPr>
    </w:p>
    <w:p w:rsidR="00E84DEC" w:rsidRPr="00E84DEC" w:rsidRDefault="00E84DEC" w:rsidP="00E84DEC">
      <w:pPr>
        <w:jc w:val="both"/>
        <w:rPr>
          <w:b/>
          <w:sz w:val="20"/>
          <w:szCs w:val="20"/>
        </w:rPr>
      </w:pPr>
    </w:p>
    <w:p w:rsidR="00E84DEC" w:rsidRPr="00E84DEC" w:rsidRDefault="00E84DEC" w:rsidP="00E84DEC">
      <w:pPr>
        <w:jc w:val="both"/>
        <w:rPr>
          <w:b/>
          <w:sz w:val="20"/>
          <w:szCs w:val="20"/>
        </w:rPr>
      </w:pPr>
      <w:r w:rsidRPr="00E84DEC">
        <w:rPr>
          <w:b/>
          <w:sz w:val="20"/>
          <w:szCs w:val="20"/>
        </w:rPr>
        <w:t xml:space="preserve">Глава Угловского городского поселения  </w:t>
      </w:r>
      <w:proofErr w:type="spellStart"/>
      <w:r w:rsidRPr="00E84DEC">
        <w:rPr>
          <w:b/>
          <w:sz w:val="20"/>
          <w:szCs w:val="20"/>
        </w:rPr>
        <w:t>А.В.Стекольников</w:t>
      </w:r>
      <w:proofErr w:type="spellEnd"/>
    </w:p>
    <w:p w:rsidR="00E84DEC" w:rsidRPr="00E84DEC" w:rsidRDefault="00E84DEC" w:rsidP="00E84DEC">
      <w:pPr>
        <w:jc w:val="both"/>
        <w:rPr>
          <w:b/>
          <w:sz w:val="20"/>
          <w:szCs w:val="20"/>
        </w:rPr>
      </w:pPr>
    </w:p>
    <w:p w:rsidR="00E84DEC" w:rsidRPr="00E84DEC" w:rsidRDefault="00E84DEC" w:rsidP="00E84DEC">
      <w:pPr>
        <w:jc w:val="both"/>
        <w:rPr>
          <w:b/>
          <w:sz w:val="20"/>
          <w:szCs w:val="20"/>
        </w:rPr>
      </w:pPr>
    </w:p>
    <w:p w:rsidR="00E84DEC" w:rsidRPr="00E84DEC" w:rsidRDefault="00E84DEC" w:rsidP="00E84DEC">
      <w:pPr>
        <w:jc w:val="both"/>
        <w:rPr>
          <w:sz w:val="20"/>
          <w:szCs w:val="20"/>
        </w:rPr>
      </w:pPr>
    </w:p>
    <w:p w:rsidR="00E84DEC" w:rsidRPr="00E84DEC" w:rsidRDefault="00E84DEC" w:rsidP="00E84DEC">
      <w:pPr>
        <w:rPr>
          <w:sz w:val="20"/>
          <w:szCs w:val="20"/>
        </w:rPr>
      </w:pPr>
    </w:p>
    <w:tbl>
      <w:tblPr>
        <w:tblW w:w="9294" w:type="dxa"/>
        <w:tblInd w:w="108" w:type="dxa"/>
        <w:tblLook w:val="04A0"/>
      </w:tblPr>
      <w:tblGrid>
        <w:gridCol w:w="4139"/>
        <w:gridCol w:w="236"/>
        <w:gridCol w:w="4919"/>
      </w:tblGrid>
      <w:tr w:rsidR="008A7AB8" w:rsidTr="008A7AB8">
        <w:trPr>
          <w:cantSplit/>
        </w:trPr>
        <w:tc>
          <w:tcPr>
            <w:tcW w:w="4139" w:type="dxa"/>
            <w:hideMark/>
          </w:tcPr>
          <w:p w:rsidR="008A7AB8" w:rsidRDefault="008A7AB8">
            <w:pPr>
              <w:rPr>
                <w:rFonts w:ascii="Courier New" w:hAnsi="Courier New" w:cs="Courier New"/>
                <w:b/>
                <w:spacing w:val="-20"/>
                <w:sz w:val="28"/>
                <w:szCs w:val="28"/>
              </w:rPr>
            </w:pPr>
          </w:p>
          <w:p w:rsidR="008A7AB8" w:rsidRDefault="008A7AB8" w:rsidP="008A7AB8">
            <w:pPr>
              <w:rPr>
                <w:rFonts w:ascii="Courier New" w:hAnsi="Courier New" w:cs="Courier New"/>
                <w:spacing w:val="-20"/>
              </w:rPr>
            </w:pPr>
            <w:r>
              <w:rPr>
                <w:rFonts w:ascii="Courier New" w:hAnsi="Courier New" w:cs="Courier New"/>
                <w:b/>
                <w:spacing w:val="-20"/>
                <w:sz w:val="28"/>
                <w:szCs w:val="28"/>
              </w:rPr>
              <w:t>информационное сообщение</w:t>
            </w:r>
          </w:p>
        </w:tc>
        <w:tc>
          <w:tcPr>
            <w:tcW w:w="236" w:type="dxa"/>
          </w:tcPr>
          <w:p w:rsidR="008A7AB8" w:rsidRDefault="008A7AB8"/>
        </w:tc>
        <w:tc>
          <w:tcPr>
            <w:tcW w:w="0" w:type="auto"/>
            <w:vAlign w:val="center"/>
          </w:tcPr>
          <w:p w:rsidR="008A7AB8" w:rsidRDefault="008A7AB8">
            <w:pPr>
              <w:rPr>
                <w:b/>
                <w:bCs/>
                <w:sz w:val="28"/>
              </w:rPr>
            </w:pPr>
          </w:p>
        </w:tc>
      </w:tr>
    </w:tbl>
    <w:p w:rsidR="008A7AB8" w:rsidRDefault="008A7AB8" w:rsidP="008A7AB8">
      <w:pPr>
        <w:spacing w:line="360" w:lineRule="exact"/>
        <w:ind w:firstLine="709"/>
        <w:jc w:val="both"/>
      </w:pPr>
    </w:p>
    <w:p w:rsidR="008A7AB8" w:rsidRPr="008A7AB8" w:rsidRDefault="008A7AB8" w:rsidP="008A7AB8">
      <w:pPr>
        <w:ind w:firstLine="540"/>
        <w:jc w:val="both"/>
        <w:rPr>
          <w:sz w:val="20"/>
          <w:szCs w:val="20"/>
        </w:rPr>
      </w:pPr>
      <w:r w:rsidRPr="008A7AB8">
        <w:rPr>
          <w:sz w:val="20"/>
          <w:szCs w:val="20"/>
        </w:rPr>
        <w:t xml:space="preserve">          Администрация Угловского городского поселения </w:t>
      </w:r>
      <w:proofErr w:type="spellStart"/>
      <w:r w:rsidRPr="008A7AB8">
        <w:rPr>
          <w:sz w:val="20"/>
          <w:szCs w:val="20"/>
        </w:rPr>
        <w:t>Окуловского</w:t>
      </w:r>
      <w:proofErr w:type="spellEnd"/>
      <w:r w:rsidRPr="008A7AB8">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8A7AB8" w:rsidRPr="008A7AB8" w:rsidRDefault="008A7AB8" w:rsidP="008A7AB8">
      <w:pPr>
        <w:numPr>
          <w:ilvl w:val="0"/>
          <w:numId w:val="1"/>
        </w:numPr>
        <w:tabs>
          <w:tab w:val="num" w:pos="798"/>
        </w:tabs>
        <w:ind w:left="0" w:firstLine="540"/>
        <w:jc w:val="both"/>
        <w:rPr>
          <w:sz w:val="20"/>
          <w:szCs w:val="20"/>
        </w:rPr>
      </w:pPr>
      <w:r w:rsidRPr="008A7AB8">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8A7AB8">
        <w:rPr>
          <w:sz w:val="20"/>
          <w:szCs w:val="20"/>
        </w:rPr>
        <w:t>Окуловский</w:t>
      </w:r>
      <w:proofErr w:type="spellEnd"/>
      <w:r w:rsidRPr="008A7AB8">
        <w:rPr>
          <w:sz w:val="20"/>
          <w:szCs w:val="20"/>
        </w:rPr>
        <w:t xml:space="preserve"> район, р.п</w:t>
      </w:r>
      <w:proofErr w:type="gramStart"/>
      <w:r w:rsidRPr="008A7AB8">
        <w:rPr>
          <w:sz w:val="20"/>
          <w:szCs w:val="20"/>
        </w:rPr>
        <w:t>.У</w:t>
      </w:r>
      <w:proofErr w:type="gramEnd"/>
      <w:r w:rsidRPr="008A7AB8">
        <w:rPr>
          <w:sz w:val="20"/>
          <w:szCs w:val="20"/>
        </w:rPr>
        <w:t>гловка, ул.Центральная, д.9, контактный телефон: (8 81657) 26-298).</w:t>
      </w:r>
    </w:p>
    <w:p w:rsidR="008A7AB8" w:rsidRPr="008A7AB8" w:rsidRDefault="008A7AB8" w:rsidP="008A7AB8">
      <w:pPr>
        <w:numPr>
          <w:ilvl w:val="0"/>
          <w:numId w:val="1"/>
        </w:numPr>
        <w:tabs>
          <w:tab w:val="num" w:pos="798"/>
        </w:tabs>
        <w:ind w:left="0" w:firstLine="540"/>
        <w:jc w:val="both"/>
        <w:rPr>
          <w:sz w:val="20"/>
          <w:szCs w:val="20"/>
        </w:rPr>
      </w:pPr>
      <w:r w:rsidRPr="008A7AB8">
        <w:rPr>
          <w:sz w:val="20"/>
          <w:szCs w:val="20"/>
        </w:rPr>
        <w:t>Решение о проведен</w:t>
      </w:r>
      <w:proofErr w:type="gramStart"/>
      <w:r w:rsidRPr="008A7AB8">
        <w:rPr>
          <w:sz w:val="20"/>
          <w:szCs w:val="20"/>
        </w:rPr>
        <w:t>ии ау</w:t>
      </w:r>
      <w:proofErr w:type="gramEnd"/>
      <w:r w:rsidRPr="008A7AB8">
        <w:rPr>
          <w:sz w:val="20"/>
          <w:szCs w:val="20"/>
        </w:rPr>
        <w:t>кциона принято Администрацией Угловского городского поселения на основании постановлений от 01.02.2019г. №№ 32; 33; "Об организации и проведении аукциона по продаже права на заключение договора аренды земельного участка".</w:t>
      </w:r>
    </w:p>
    <w:p w:rsidR="008A7AB8" w:rsidRPr="008A7AB8" w:rsidRDefault="008A7AB8" w:rsidP="008A7AB8">
      <w:pPr>
        <w:numPr>
          <w:ilvl w:val="0"/>
          <w:numId w:val="1"/>
        </w:numPr>
        <w:tabs>
          <w:tab w:val="num" w:pos="798"/>
          <w:tab w:val="num" w:pos="1260"/>
        </w:tabs>
        <w:ind w:left="0" w:firstLine="540"/>
        <w:jc w:val="both"/>
        <w:rPr>
          <w:b/>
          <w:sz w:val="20"/>
          <w:szCs w:val="20"/>
        </w:rPr>
      </w:pPr>
      <w:r w:rsidRPr="008A7AB8">
        <w:rPr>
          <w:sz w:val="20"/>
          <w:szCs w:val="20"/>
        </w:rPr>
        <w:t xml:space="preserve">Место проведения аукциона: </w:t>
      </w:r>
      <w:r w:rsidRPr="008A7AB8">
        <w:rPr>
          <w:b/>
          <w:sz w:val="20"/>
          <w:szCs w:val="20"/>
        </w:rPr>
        <w:t xml:space="preserve">174361, Новгородская область, </w:t>
      </w:r>
      <w:proofErr w:type="spellStart"/>
      <w:r w:rsidRPr="008A7AB8">
        <w:rPr>
          <w:b/>
          <w:sz w:val="20"/>
          <w:szCs w:val="20"/>
        </w:rPr>
        <w:t>Окуловский</w:t>
      </w:r>
      <w:proofErr w:type="spellEnd"/>
      <w:r w:rsidRPr="008A7AB8">
        <w:rPr>
          <w:b/>
          <w:sz w:val="20"/>
          <w:szCs w:val="20"/>
        </w:rPr>
        <w:t xml:space="preserve"> район, р.п</w:t>
      </w:r>
      <w:proofErr w:type="gramStart"/>
      <w:r w:rsidRPr="008A7AB8">
        <w:rPr>
          <w:b/>
          <w:sz w:val="20"/>
          <w:szCs w:val="20"/>
        </w:rPr>
        <w:t>.У</w:t>
      </w:r>
      <w:proofErr w:type="gramEnd"/>
      <w:r w:rsidRPr="008A7AB8">
        <w:rPr>
          <w:b/>
          <w:sz w:val="20"/>
          <w:szCs w:val="20"/>
        </w:rPr>
        <w:t>гловка, ул.Центральная, д.9.</w:t>
      </w:r>
    </w:p>
    <w:p w:rsidR="008A7AB8" w:rsidRPr="008A7AB8" w:rsidRDefault="008A7AB8" w:rsidP="008A7AB8">
      <w:pPr>
        <w:tabs>
          <w:tab w:val="num" w:pos="798"/>
        </w:tabs>
        <w:ind w:firstLine="540"/>
        <w:jc w:val="both"/>
        <w:rPr>
          <w:sz w:val="20"/>
          <w:szCs w:val="20"/>
        </w:rPr>
      </w:pPr>
      <w:r w:rsidRPr="008A7AB8">
        <w:rPr>
          <w:sz w:val="20"/>
          <w:szCs w:val="20"/>
        </w:rPr>
        <w:t xml:space="preserve">Дата и время проведения аукциона: </w:t>
      </w:r>
      <w:r w:rsidRPr="008A7AB8">
        <w:rPr>
          <w:b/>
          <w:sz w:val="20"/>
          <w:szCs w:val="20"/>
        </w:rPr>
        <w:t xml:space="preserve">29 апреля  </w:t>
      </w:r>
      <w:smartTag w:uri="urn:schemas-microsoft-com:office:smarttags" w:element="metricconverter">
        <w:smartTagPr>
          <w:attr w:name="ProductID" w:val="2019 г"/>
        </w:smartTagPr>
        <w:r w:rsidRPr="008A7AB8">
          <w:rPr>
            <w:b/>
            <w:sz w:val="20"/>
            <w:szCs w:val="20"/>
          </w:rPr>
          <w:t>2019 г</w:t>
        </w:r>
      </w:smartTag>
      <w:r w:rsidRPr="008A7AB8">
        <w:rPr>
          <w:b/>
          <w:sz w:val="20"/>
          <w:szCs w:val="20"/>
        </w:rPr>
        <w:t>.  в 10 часов 00 минут</w:t>
      </w:r>
      <w:r w:rsidRPr="008A7AB8">
        <w:rPr>
          <w:sz w:val="20"/>
          <w:szCs w:val="20"/>
        </w:rPr>
        <w:t>.</w:t>
      </w:r>
    </w:p>
    <w:p w:rsidR="008A7AB8" w:rsidRPr="008A7AB8" w:rsidRDefault="008A7AB8" w:rsidP="008A7AB8">
      <w:pPr>
        <w:pStyle w:val="western"/>
        <w:spacing w:before="0" w:beforeAutospacing="0" w:after="0" w:afterAutospacing="0"/>
        <w:ind w:firstLine="546"/>
        <w:jc w:val="both"/>
        <w:rPr>
          <w:sz w:val="20"/>
          <w:szCs w:val="20"/>
        </w:rPr>
      </w:pPr>
      <w:r w:rsidRPr="008A7AB8">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8A7AB8">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8A7AB8">
        <w:rPr>
          <w:sz w:val="20"/>
          <w:szCs w:val="20"/>
        </w:rPr>
        <w:t>По завершен</w:t>
      </w:r>
      <w:proofErr w:type="gramStart"/>
      <w:r w:rsidRPr="008A7AB8">
        <w:rPr>
          <w:sz w:val="20"/>
          <w:szCs w:val="20"/>
        </w:rPr>
        <w:t>ии ау</w:t>
      </w:r>
      <w:proofErr w:type="gramEnd"/>
      <w:r w:rsidRPr="008A7AB8">
        <w:rPr>
          <w:sz w:val="20"/>
          <w:szCs w:val="20"/>
        </w:rPr>
        <w:t>кциона аукционист объявляет номер билета победителя аукциона и размер годовой арендной платы за земельный участок.</w:t>
      </w:r>
    </w:p>
    <w:p w:rsidR="008A7AB8" w:rsidRPr="008A7AB8" w:rsidRDefault="008A7AB8" w:rsidP="008A7AB8">
      <w:pPr>
        <w:autoSpaceDE w:val="0"/>
        <w:autoSpaceDN w:val="0"/>
        <w:adjustRightInd w:val="0"/>
        <w:ind w:firstLine="561"/>
        <w:jc w:val="both"/>
        <w:rPr>
          <w:sz w:val="20"/>
          <w:szCs w:val="20"/>
        </w:rPr>
      </w:pPr>
      <w:r w:rsidRPr="008A7AB8">
        <w:rPr>
          <w:sz w:val="20"/>
          <w:szCs w:val="20"/>
        </w:rPr>
        <w:t xml:space="preserve">Организатор открытых торгов, вправе отказаться от проведения аукциона в любое время, но не </w:t>
      </w:r>
      <w:proofErr w:type="gramStart"/>
      <w:r w:rsidRPr="008A7AB8">
        <w:rPr>
          <w:sz w:val="20"/>
          <w:szCs w:val="20"/>
        </w:rPr>
        <w:t>позднее</w:t>
      </w:r>
      <w:proofErr w:type="gramEnd"/>
      <w:r w:rsidRPr="008A7AB8">
        <w:rPr>
          <w:sz w:val="20"/>
          <w:szCs w:val="20"/>
        </w:rPr>
        <w:t xml:space="preserve"> чем за три дня до наступления даты его проведения.</w:t>
      </w:r>
    </w:p>
    <w:p w:rsidR="008A7AB8" w:rsidRPr="008A7AB8" w:rsidRDefault="008A7AB8" w:rsidP="008A7AB8">
      <w:pPr>
        <w:numPr>
          <w:ilvl w:val="0"/>
          <w:numId w:val="1"/>
        </w:numPr>
        <w:tabs>
          <w:tab w:val="num" w:pos="709"/>
        </w:tabs>
        <w:ind w:left="851" w:hanging="284"/>
        <w:jc w:val="both"/>
        <w:rPr>
          <w:sz w:val="20"/>
          <w:szCs w:val="20"/>
        </w:rPr>
      </w:pPr>
      <w:r w:rsidRPr="008A7AB8">
        <w:rPr>
          <w:sz w:val="20"/>
          <w:szCs w:val="20"/>
        </w:rPr>
        <w:t xml:space="preserve"> Предмет аукциона:</w:t>
      </w:r>
    </w:p>
    <w:p w:rsidR="008A7AB8" w:rsidRPr="008A7AB8" w:rsidRDefault="008A7AB8" w:rsidP="008A7AB8">
      <w:pPr>
        <w:ind w:firstLine="567"/>
        <w:jc w:val="both"/>
        <w:rPr>
          <w:sz w:val="20"/>
          <w:szCs w:val="20"/>
        </w:rPr>
      </w:pPr>
      <w:r w:rsidRPr="008A7AB8">
        <w:rPr>
          <w:b/>
          <w:sz w:val="20"/>
          <w:szCs w:val="20"/>
        </w:rPr>
        <w:t>Лот 1</w:t>
      </w:r>
      <w:r w:rsidRPr="008A7AB8">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53:12:0000000:4894, площадью  52304 кв</w:t>
      </w:r>
      <w:proofErr w:type="gramStart"/>
      <w:r w:rsidRPr="008A7AB8">
        <w:rPr>
          <w:sz w:val="20"/>
          <w:szCs w:val="20"/>
        </w:rPr>
        <w:t>.м</w:t>
      </w:r>
      <w:proofErr w:type="gramEnd"/>
      <w:r w:rsidRPr="008A7AB8">
        <w:rPr>
          <w:sz w:val="20"/>
          <w:szCs w:val="20"/>
        </w:rPr>
        <w:t xml:space="preserve">етров, местоположение: Российская Федерация, Новгородская область, </w:t>
      </w:r>
      <w:proofErr w:type="spellStart"/>
      <w:r w:rsidRPr="008A7AB8">
        <w:rPr>
          <w:sz w:val="20"/>
          <w:szCs w:val="20"/>
        </w:rPr>
        <w:t>Окуловский</w:t>
      </w:r>
      <w:proofErr w:type="spellEnd"/>
      <w:r w:rsidRPr="008A7AB8">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w:t>
      </w: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t>Градостроительный регламент земельного участка установлен – участок расположен в зоне СХ</w:t>
      </w:r>
      <w:proofErr w:type="gramStart"/>
      <w:r w:rsidRPr="008A7AB8">
        <w:rPr>
          <w:sz w:val="20"/>
          <w:szCs w:val="20"/>
        </w:rPr>
        <w:t>1</w:t>
      </w:r>
      <w:proofErr w:type="gramEnd"/>
      <w:r w:rsidRPr="008A7AB8">
        <w:rPr>
          <w:sz w:val="20"/>
          <w:szCs w:val="20"/>
        </w:rPr>
        <w:t xml:space="preserve"> – Зона сельскохозяйственного назначения.</w:t>
      </w:r>
    </w:p>
    <w:p w:rsidR="008A7AB8" w:rsidRPr="008A7AB8" w:rsidRDefault="008A7AB8" w:rsidP="008A7AB8">
      <w:pPr>
        <w:jc w:val="both"/>
        <w:rPr>
          <w:sz w:val="20"/>
          <w:szCs w:val="20"/>
        </w:rPr>
      </w:pPr>
      <w:r w:rsidRPr="008A7AB8">
        <w:rPr>
          <w:sz w:val="20"/>
          <w:szCs w:val="20"/>
        </w:rPr>
        <w:t xml:space="preserve">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w:t>
      </w:r>
      <w:r w:rsidRPr="008A7AB8">
        <w:rPr>
          <w:sz w:val="20"/>
          <w:szCs w:val="20"/>
        </w:rPr>
        <w:lastRenderedPageBreak/>
        <w:t>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8A7AB8" w:rsidRPr="008A7AB8" w:rsidRDefault="008A7AB8" w:rsidP="008A7AB8">
      <w:pPr>
        <w:ind w:firstLine="567"/>
        <w:jc w:val="both"/>
        <w:rPr>
          <w:sz w:val="20"/>
          <w:szCs w:val="20"/>
        </w:rPr>
      </w:pPr>
    </w:p>
    <w:p w:rsidR="008A7AB8" w:rsidRPr="008A7AB8" w:rsidRDefault="008A7AB8" w:rsidP="008A7AB8">
      <w:pPr>
        <w:pStyle w:val="1"/>
        <w:rPr>
          <w:sz w:val="20"/>
          <w:szCs w:val="20"/>
        </w:rPr>
      </w:pPr>
      <w:r w:rsidRPr="008A7AB8">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30" w:type="dxa"/>
        <w:jc w:val="center"/>
        <w:tblLayout w:type="fixed"/>
        <w:tblLook w:val="04A0"/>
      </w:tblPr>
      <w:tblGrid>
        <w:gridCol w:w="711"/>
        <w:gridCol w:w="5390"/>
        <w:gridCol w:w="3829"/>
      </w:tblGrid>
      <w:tr w:rsidR="008A7AB8" w:rsidRPr="008A7AB8" w:rsidTr="008A7AB8">
        <w:trPr>
          <w:tblHeade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c"/>
              <w:rPr>
                <w:sz w:val="20"/>
              </w:rPr>
            </w:pPr>
            <w:r w:rsidRPr="008A7AB8">
              <w:rPr>
                <w:sz w:val="20"/>
              </w:rPr>
              <w:t>№</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c"/>
              <w:rPr>
                <w:sz w:val="20"/>
              </w:rPr>
            </w:pPr>
            <w:r w:rsidRPr="008A7AB8">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c"/>
              <w:rPr>
                <w:sz w:val="20"/>
              </w:rPr>
            </w:pPr>
            <w:r w:rsidRPr="008A7AB8">
              <w:rPr>
                <w:sz w:val="20"/>
              </w:rPr>
              <w:t>Значения предельных размеров и параметров</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Для садоводства:</w:t>
            </w:r>
          </w:p>
          <w:p w:rsidR="008A7AB8" w:rsidRPr="008A7AB8" w:rsidRDefault="008A7AB8">
            <w:pPr>
              <w:rPr>
                <w:sz w:val="20"/>
                <w:szCs w:val="20"/>
              </w:rPr>
            </w:pPr>
            <w:r w:rsidRPr="008A7AB8">
              <w:rPr>
                <w:sz w:val="20"/>
                <w:szCs w:val="20"/>
              </w:rPr>
              <w:t>- минимальный размер  земельного участка;</w:t>
            </w:r>
          </w:p>
          <w:p w:rsidR="008A7AB8" w:rsidRPr="008A7AB8" w:rsidRDefault="008A7AB8">
            <w:pPr>
              <w:pStyle w:val="ad"/>
              <w:rPr>
                <w:sz w:val="20"/>
                <w:szCs w:val="20"/>
              </w:rPr>
            </w:pPr>
            <w:r w:rsidRPr="008A7AB8">
              <w:rPr>
                <w:sz w:val="20"/>
                <w:szCs w:val="20"/>
              </w:rPr>
              <w:t xml:space="preserve">- </w:t>
            </w:r>
            <w:r w:rsidRPr="008A7AB8">
              <w:rPr>
                <w:b w:val="0"/>
                <w:sz w:val="20"/>
                <w:szCs w:val="2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p w:rsidR="008A7AB8" w:rsidRPr="008A7AB8" w:rsidRDefault="008A7AB8">
            <w:pPr>
              <w:rPr>
                <w:sz w:val="20"/>
                <w:szCs w:val="20"/>
              </w:rPr>
            </w:pPr>
            <w:smartTag w:uri="urn:schemas-microsoft-com:office:smarttags" w:element="metricconverter">
              <w:smartTagPr>
                <w:attr w:name="ProductID" w:val="0,03 га"/>
              </w:smartTagPr>
              <w:r w:rsidRPr="008A7AB8">
                <w:rPr>
                  <w:sz w:val="20"/>
                  <w:szCs w:val="20"/>
                </w:rPr>
                <w:t>0,03 га</w:t>
              </w:r>
            </w:smartTag>
          </w:p>
          <w:p w:rsidR="008A7AB8" w:rsidRPr="008A7AB8" w:rsidRDefault="008A7AB8">
            <w:pPr>
              <w:rPr>
                <w:sz w:val="20"/>
                <w:szCs w:val="20"/>
              </w:rPr>
            </w:pPr>
            <w:smartTag w:uri="urn:schemas-microsoft-com:office:smarttags" w:element="metricconverter">
              <w:smartTagPr>
                <w:attr w:name="ProductID" w:val="0,2 га"/>
              </w:smartTagPr>
              <w:r w:rsidRPr="008A7AB8">
                <w:rPr>
                  <w:sz w:val="20"/>
                  <w:szCs w:val="20"/>
                </w:rPr>
                <w:t>0,2 га</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Для индивидуального жилищного строительства:</w:t>
            </w:r>
          </w:p>
          <w:p w:rsidR="008A7AB8" w:rsidRPr="008A7AB8" w:rsidRDefault="008A7AB8">
            <w:pPr>
              <w:rPr>
                <w:sz w:val="20"/>
                <w:szCs w:val="20"/>
              </w:rPr>
            </w:pPr>
            <w:r w:rsidRPr="008A7AB8">
              <w:rPr>
                <w:sz w:val="20"/>
                <w:szCs w:val="20"/>
              </w:rPr>
              <w:t xml:space="preserve"> - минимальный размер земельного участка:</w:t>
            </w:r>
          </w:p>
          <w:p w:rsidR="008A7AB8" w:rsidRPr="008A7AB8" w:rsidRDefault="008A7AB8">
            <w:pPr>
              <w:rPr>
                <w:sz w:val="20"/>
                <w:szCs w:val="20"/>
              </w:rPr>
            </w:pPr>
            <w:r w:rsidRPr="008A7AB8">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rPr>
                <w:sz w:val="20"/>
                <w:szCs w:val="20"/>
              </w:rPr>
            </w:pPr>
          </w:p>
          <w:p w:rsidR="008A7AB8" w:rsidRPr="008A7AB8" w:rsidRDefault="008A7AB8">
            <w:pPr>
              <w:rPr>
                <w:sz w:val="20"/>
                <w:szCs w:val="20"/>
              </w:rPr>
            </w:pPr>
            <w:smartTag w:uri="urn:schemas-microsoft-com:office:smarttags" w:element="metricconverter">
              <w:smartTagPr>
                <w:attr w:name="ProductID" w:val="0,04 га"/>
              </w:smartTagPr>
              <w:r w:rsidRPr="008A7AB8">
                <w:rPr>
                  <w:sz w:val="20"/>
                  <w:szCs w:val="20"/>
                </w:rPr>
                <w:t>0,04 га</w:t>
              </w:r>
            </w:smartTag>
            <w:r w:rsidRPr="008A7AB8">
              <w:rPr>
                <w:sz w:val="20"/>
                <w:szCs w:val="20"/>
              </w:rPr>
              <w:t>.</w:t>
            </w:r>
          </w:p>
          <w:p w:rsidR="008A7AB8" w:rsidRPr="008A7AB8" w:rsidRDefault="008A7AB8">
            <w:pPr>
              <w:rPr>
                <w:sz w:val="20"/>
                <w:szCs w:val="20"/>
              </w:rPr>
            </w:pPr>
            <w:smartTag w:uri="urn:schemas-microsoft-com:office:smarttags" w:element="metricconverter">
              <w:smartTagPr>
                <w:attr w:name="ProductID" w:val="0,2 га"/>
              </w:smartTagPr>
              <w:r w:rsidRPr="008A7AB8">
                <w:rPr>
                  <w:sz w:val="20"/>
                  <w:szCs w:val="20"/>
                </w:rPr>
                <w:t>0,2 га</w:t>
              </w:r>
            </w:smartTag>
            <w:r w:rsidRPr="008A7AB8">
              <w:rPr>
                <w:sz w:val="20"/>
                <w:szCs w:val="20"/>
              </w:rPr>
              <w:t>.</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с другими видами разрешенного использования:</w:t>
            </w:r>
          </w:p>
          <w:p w:rsidR="008A7AB8" w:rsidRPr="008A7AB8" w:rsidRDefault="008A7AB8">
            <w:pPr>
              <w:rPr>
                <w:sz w:val="20"/>
                <w:szCs w:val="20"/>
              </w:rPr>
            </w:pPr>
            <w:r w:rsidRPr="008A7AB8">
              <w:rPr>
                <w:sz w:val="20"/>
                <w:szCs w:val="20"/>
              </w:rPr>
              <w:t>- минимальный размер земельного участка;</w:t>
            </w:r>
          </w:p>
          <w:p w:rsidR="008A7AB8" w:rsidRPr="008A7AB8" w:rsidRDefault="008A7AB8">
            <w:pPr>
              <w:rPr>
                <w:sz w:val="20"/>
                <w:szCs w:val="20"/>
              </w:rPr>
            </w:pPr>
            <w:r w:rsidRPr="008A7AB8">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rPr>
                <w:sz w:val="20"/>
                <w:szCs w:val="20"/>
              </w:rPr>
            </w:pPr>
          </w:p>
          <w:p w:rsidR="008A7AB8" w:rsidRPr="008A7AB8" w:rsidRDefault="008A7AB8">
            <w:pPr>
              <w:rPr>
                <w:sz w:val="20"/>
                <w:szCs w:val="20"/>
              </w:rPr>
            </w:pPr>
            <w:smartTag w:uri="urn:schemas-microsoft-com:office:smarttags" w:element="metricconverter">
              <w:smartTagPr>
                <w:attr w:name="ProductID" w:val="0,03 га"/>
              </w:smartTagPr>
              <w:r w:rsidRPr="008A7AB8">
                <w:rPr>
                  <w:sz w:val="20"/>
                  <w:szCs w:val="20"/>
                </w:rPr>
                <w:t>0,03 га</w:t>
              </w:r>
            </w:smartTag>
          </w:p>
          <w:p w:rsidR="008A7AB8" w:rsidRPr="008A7AB8" w:rsidRDefault="008A7AB8">
            <w:pPr>
              <w:rPr>
                <w:sz w:val="20"/>
                <w:szCs w:val="20"/>
              </w:rPr>
            </w:pPr>
            <w:smartTag w:uri="urn:schemas-microsoft-com:office:smarttags" w:element="metricconverter">
              <w:smartTagPr>
                <w:attr w:name="ProductID" w:val="2 га"/>
              </w:smartTagPr>
              <w:r w:rsidRPr="008A7AB8">
                <w:rPr>
                  <w:sz w:val="20"/>
                  <w:szCs w:val="20"/>
                </w:rPr>
                <w:t>2 га</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не устанавливается</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0 м"/>
              </w:smartTagPr>
              <w:r w:rsidRPr="008A7AB8">
                <w:rPr>
                  <w:sz w:val="20"/>
                  <w:szCs w:val="20"/>
                </w:rPr>
                <w:t>0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1 м"/>
              </w:smartTagPr>
              <w:r w:rsidRPr="008A7AB8">
                <w:rPr>
                  <w:sz w:val="20"/>
                  <w:szCs w:val="20"/>
                </w:rPr>
                <w:t>1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3 м"/>
              </w:smartTagPr>
              <w:r w:rsidRPr="008A7AB8">
                <w:rPr>
                  <w:sz w:val="20"/>
                  <w:szCs w:val="20"/>
                </w:rPr>
                <w:t>3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4</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4.1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0 м"/>
              </w:smartTagPr>
              <w:r w:rsidRPr="008A7AB8">
                <w:rPr>
                  <w:sz w:val="20"/>
                  <w:szCs w:val="20"/>
                </w:rPr>
                <w:t>0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4.2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5 м"/>
              </w:smartTagPr>
              <w:r w:rsidRPr="008A7AB8">
                <w:rPr>
                  <w:sz w:val="20"/>
                  <w:szCs w:val="20"/>
                </w:rPr>
                <w:t>5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5</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6 м"/>
              </w:smartTagPr>
              <w:r w:rsidRPr="008A7AB8">
                <w:rPr>
                  <w:sz w:val="20"/>
                  <w:szCs w:val="20"/>
                </w:rPr>
                <w:t>6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6</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6.1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40%</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100 %</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A7AB8" w:rsidRPr="008A7AB8" w:rsidRDefault="008A7AB8">
            <w:pPr>
              <w:pStyle w:val="ab"/>
              <w:rPr>
                <w:sz w:val="20"/>
                <w:szCs w:val="20"/>
              </w:rPr>
            </w:pPr>
            <w:r w:rsidRPr="008A7AB8">
              <w:rPr>
                <w:sz w:val="20"/>
                <w:szCs w:val="20"/>
              </w:rPr>
              <w:t>б) 0 % в иных случаях</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6.4</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80 %</w:t>
            </w:r>
          </w:p>
        </w:tc>
      </w:tr>
    </w:tbl>
    <w:p w:rsidR="008A7AB8" w:rsidRPr="008A7AB8" w:rsidRDefault="008A7AB8" w:rsidP="008A7AB8">
      <w:pPr>
        <w:pStyle w:val="a4"/>
        <w:rPr>
          <w:sz w:val="20"/>
        </w:rPr>
      </w:pPr>
    </w:p>
    <w:p w:rsidR="008A7AB8" w:rsidRPr="008A7AB8" w:rsidRDefault="008A7AB8" w:rsidP="008A7AB8">
      <w:pPr>
        <w:pStyle w:val="a4"/>
        <w:rPr>
          <w:sz w:val="20"/>
        </w:rPr>
      </w:pPr>
      <w:r w:rsidRPr="008A7AB8">
        <w:rPr>
          <w:sz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w:t>
      </w:r>
      <w:r w:rsidRPr="008A7AB8">
        <w:rPr>
          <w:sz w:val="20"/>
        </w:rPr>
        <w:lastRenderedPageBreak/>
        <w:t xml:space="preserve">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8A7AB8">
        <w:rPr>
          <w:sz w:val="20"/>
        </w:rPr>
        <w:t>Север</w:t>
      </w:r>
      <w:proofErr w:type="gramStart"/>
      <w:r w:rsidRPr="008A7AB8">
        <w:rPr>
          <w:sz w:val="20"/>
        </w:rPr>
        <w:t>о</w:t>
      </w:r>
      <w:proofErr w:type="spellEnd"/>
      <w:r w:rsidRPr="008A7AB8">
        <w:rPr>
          <w:sz w:val="20"/>
        </w:rPr>
        <w:t>-</w:t>
      </w:r>
      <w:proofErr w:type="gramEnd"/>
      <w:r w:rsidRPr="008A7AB8">
        <w:rPr>
          <w:sz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8A7AB8" w:rsidRPr="008A7AB8" w:rsidRDefault="008A7AB8" w:rsidP="008A7AB8">
      <w:pPr>
        <w:pStyle w:val="a4"/>
        <w:rPr>
          <w:sz w:val="20"/>
        </w:rPr>
      </w:pPr>
      <w:r w:rsidRPr="008A7AB8">
        <w:rPr>
          <w:sz w:val="20"/>
        </w:rPr>
        <w:t xml:space="preserve">            Возможность присоединения объекта капитального строительства к тепловым сетям отсутствует.</w:t>
      </w:r>
    </w:p>
    <w:p w:rsidR="008A7AB8" w:rsidRPr="008A7AB8" w:rsidRDefault="008A7AB8" w:rsidP="008A7AB8">
      <w:pPr>
        <w:pStyle w:val="a4"/>
        <w:rPr>
          <w:sz w:val="20"/>
        </w:rPr>
      </w:pPr>
      <w:r w:rsidRPr="008A7AB8">
        <w:rPr>
          <w:sz w:val="20"/>
        </w:rPr>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8A7AB8" w:rsidRPr="008A7AB8" w:rsidRDefault="008A7AB8" w:rsidP="008A7AB8">
      <w:pPr>
        <w:pStyle w:val="a4"/>
        <w:rPr>
          <w:b/>
          <w:sz w:val="20"/>
        </w:rPr>
      </w:pPr>
      <w:r w:rsidRPr="008A7AB8">
        <w:rPr>
          <w:sz w:val="20"/>
        </w:rPr>
        <w:t xml:space="preserve">           Присоединение объекта капитального строительства к сетям холодного водоснабжения и водоотведения отсутствует.</w:t>
      </w:r>
    </w:p>
    <w:p w:rsidR="008A7AB8" w:rsidRPr="008A7AB8" w:rsidRDefault="008A7AB8" w:rsidP="008A7AB8">
      <w:pPr>
        <w:pStyle w:val="a4"/>
        <w:ind w:firstLine="539"/>
        <w:rPr>
          <w:sz w:val="20"/>
        </w:rPr>
      </w:pPr>
      <w:r w:rsidRPr="008A7AB8">
        <w:rPr>
          <w:sz w:val="20"/>
        </w:rPr>
        <w:t>Начальный размер годовой арендной платы за земельный участок –</w:t>
      </w:r>
      <w:r w:rsidRPr="008A7AB8">
        <w:rPr>
          <w:b/>
          <w:sz w:val="20"/>
        </w:rPr>
        <w:t xml:space="preserve"> 7755</w:t>
      </w:r>
      <w:r w:rsidRPr="008A7AB8">
        <w:rPr>
          <w:sz w:val="20"/>
        </w:rPr>
        <w:t xml:space="preserve"> (семь тысяч пятьдесят пять) рублей </w:t>
      </w:r>
      <w:r w:rsidRPr="008A7AB8">
        <w:rPr>
          <w:b/>
          <w:sz w:val="20"/>
        </w:rPr>
        <w:t>00</w:t>
      </w:r>
      <w:r w:rsidRPr="008A7AB8">
        <w:rPr>
          <w:sz w:val="20"/>
        </w:rPr>
        <w:t xml:space="preserve"> копеек.</w:t>
      </w:r>
    </w:p>
    <w:p w:rsidR="008A7AB8" w:rsidRPr="008A7AB8" w:rsidRDefault="008A7AB8" w:rsidP="008A7AB8">
      <w:pPr>
        <w:pStyle w:val="a4"/>
        <w:ind w:firstLine="539"/>
        <w:rPr>
          <w:sz w:val="20"/>
        </w:rPr>
      </w:pPr>
      <w:r w:rsidRPr="008A7AB8">
        <w:rPr>
          <w:sz w:val="20"/>
        </w:rPr>
        <w:t>Шаг аукциона –</w:t>
      </w:r>
      <w:r w:rsidRPr="008A7AB8">
        <w:rPr>
          <w:b/>
          <w:sz w:val="20"/>
        </w:rPr>
        <w:t xml:space="preserve"> 232</w:t>
      </w:r>
      <w:r w:rsidRPr="008A7AB8">
        <w:rPr>
          <w:sz w:val="20"/>
        </w:rPr>
        <w:t xml:space="preserve"> (двести тридцать два) рубля 65 копеек, что составляет три процента начального размера ежегодной арендной платы за земельный участок.</w:t>
      </w:r>
    </w:p>
    <w:p w:rsidR="008A7AB8" w:rsidRPr="008A7AB8" w:rsidRDefault="008A7AB8" w:rsidP="008A7AB8">
      <w:pPr>
        <w:ind w:firstLine="567"/>
        <w:jc w:val="both"/>
        <w:rPr>
          <w:sz w:val="20"/>
          <w:szCs w:val="20"/>
        </w:rPr>
      </w:pPr>
      <w:r w:rsidRPr="008A7AB8">
        <w:rPr>
          <w:sz w:val="20"/>
          <w:szCs w:val="20"/>
        </w:rPr>
        <w:t>Задаток для участия в торгах –</w:t>
      </w:r>
      <w:r w:rsidRPr="008A7AB8">
        <w:rPr>
          <w:b/>
          <w:sz w:val="20"/>
          <w:szCs w:val="20"/>
        </w:rPr>
        <w:t xml:space="preserve"> 1551</w:t>
      </w:r>
      <w:r w:rsidRPr="008A7AB8">
        <w:rPr>
          <w:sz w:val="20"/>
          <w:szCs w:val="20"/>
        </w:rPr>
        <w:t xml:space="preserve"> (одна тысяча пятьсот пятьдесят один) рубль </w:t>
      </w:r>
      <w:r w:rsidRPr="008A7AB8">
        <w:rPr>
          <w:b/>
          <w:sz w:val="20"/>
          <w:szCs w:val="20"/>
        </w:rPr>
        <w:t>00</w:t>
      </w:r>
      <w:r w:rsidRPr="008A7AB8">
        <w:rPr>
          <w:sz w:val="20"/>
          <w:szCs w:val="20"/>
        </w:rPr>
        <w:t xml:space="preserve"> копеек, что составляет двадцать процентов начального размера ежегодной арендной платы за земельный участок.</w:t>
      </w:r>
    </w:p>
    <w:p w:rsidR="008A7AB8" w:rsidRPr="008A7AB8" w:rsidRDefault="008A7AB8" w:rsidP="008A7AB8">
      <w:pPr>
        <w:ind w:firstLine="567"/>
        <w:jc w:val="both"/>
        <w:rPr>
          <w:b/>
          <w:sz w:val="20"/>
          <w:szCs w:val="20"/>
        </w:rPr>
      </w:pPr>
    </w:p>
    <w:p w:rsidR="008A7AB8" w:rsidRPr="008A7AB8" w:rsidRDefault="008A7AB8" w:rsidP="008A7AB8">
      <w:pPr>
        <w:ind w:firstLine="567"/>
        <w:jc w:val="both"/>
        <w:rPr>
          <w:sz w:val="20"/>
          <w:szCs w:val="20"/>
        </w:rPr>
      </w:pPr>
      <w:r w:rsidRPr="008A7AB8">
        <w:rPr>
          <w:b/>
          <w:sz w:val="20"/>
          <w:szCs w:val="20"/>
        </w:rPr>
        <w:t>Лот 2</w:t>
      </w:r>
      <w:r w:rsidRPr="008A7AB8">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53:12:0000000:4893, площадью  43379 кв</w:t>
      </w:r>
      <w:proofErr w:type="gramStart"/>
      <w:r w:rsidRPr="008A7AB8">
        <w:rPr>
          <w:sz w:val="20"/>
          <w:szCs w:val="20"/>
        </w:rPr>
        <w:t>.м</w:t>
      </w:r>
      <w:proofErr w:type="gramEnd"/>
      <w:r w:rsidRPr="008A7AB8">
        <w:rPr>
          <w:sz w:val="20"/>
          <w:szCs w:val="20"/>
        </w:rPr>
        <w:t xml:space="preserve">етров, местоположение: Российская Федерация, Новгородская область, </w:t>
      </w:r>
      <w:proofErr w:type="spellStart"/>
      <w:r w:rsidRPr="008A7AB8">
        <w:rPr>
          <w:sz w:val="20"/>
          <w:szCs w:val="20"/>
        </w:rPr>
        <w:t>Окуловский</w:t>
      </w:r>
      <w:proofErr w:type="spellEnd"/>
      <w:r w:rsidRPr="008A7AB8">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 </w:t>
      </w:r>
    </w:p>
    <w:p w:rsidR="008A7AB8" w:rsidRPr="008A7AB8" w:rsidRDefault="008A7AB8" w:rsidP="008A7AB8">
      <w:pPr>
        <w:jc w:val="both"/>
        <w:rPr>
          <w:sz w:val="20"/>
          <w:szCs w:val="20"/>
        </w:rPr>
      </w:pPr>
      <w:r w:rsidRPr="008A7AB8">
        <w:rPr>
          <w:sz w:val="20"/>
          <w:szCs w:val="20"/>
        </w:rPr>
        <w:t>Градостроительный регламент земельного участка установлен – участок расположен в зоне СХ</w:t>
      </w:r>
      <w:proofErr w:type="gramStart"/>
      <w:r w:rsidRPr="008A7AB8">
        <w:rPr>
          <w:sz w:val="20"/>
          <w:szCs w:val="20"/>
        </w:rPr>
        <w:t>1</w:t>
      </w:r>
      <w:proofErr w:type="gramEnd"/>
      <w:r w:rsidRPr="008A7AB8">
        <w:rPr>
          <w:sz w:val="20"/>
          <w:szCs w:val="20"/>
        </w:rPr>
        <w:t xml:space="preserve"> – Зона сельскохозяйственного назначения.</w:t>
      </w:r>
    </w:p>
    <w:p w:rsidR="008A7AB8" w:rsidRPr="008A7AB8" w:rsidRDefault="008A7AB8" w:rsidP="008A7AB8">
      <w:pPr>
        <w:jc w:val="both"/>
        <w:rPr>
          <w:sz w:val="20"/>
          <w:szCs w:val="20"/>
        </w:rPr>
      </w:pPr>
      <w:r w:rsidRPr="008A7AB8">
        <w:rPr>
          <w:sz w:val="20"/>
          <w:szCs w:val="20"/>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8A7AB8" w:rsidRPr="008A7AB8" w:rsidRDefault="008A7AB8" w:rsidP="008A7AB8">
      <w:pPr>
        <w:ind w:firstLine="567"/>
        <w:jc w:val="both"/>
        <w:rPr>
          <w:sz w:val="20"/>
          <w:szCs w:val="20"/>
        </w:rPr>
      </w:pPr>
    </w:p>
    <w:p w:rsidR="008A7AB8" w:rsidRPr="008A7AB8" w:rsidRDefault="008A7AB8" w:rsidP="008A7AB8">
      <w:pPr>
        <w:pStyle w:val="1"/>
        <w:rPr>
          <w:sz w:val="20"/>
          <w:szCs w:val="20"/>
        </w:rPr>
      </w:pPr>
      <w:r w:rsidRPr="008A7AB8">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30" w:type="dxa"/>
        <w:jc w:val="center"/>
        <w:tblLayout w:type="fixed"/>
        <w:tblLook w:val="04A0"/>
      </w:tblPr>
      <w:tblGrid>
        <w:gridCol w:w="711"/>
        <w:gridCol w:w="5390"/>
        <w:gridCol w:w="3829"/>
      </w:tblGrid>
      <w:tr w:rsidR="008A7AB8" w:rsidRPr="008A7AB8" w:rsidTr="008A7AB8">
        <w:trPr>
          <w:tblHeade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c"/>
              <w:rPr>
                <w:sz w:val="20"/>
              </w:rPr>
            </w:pPr>
            <w:r w:rsidRPr="008A7AB8">
              <w:rPr>
                <w:sz w:val="20"/>
              </w:rPr>
              <w:t>№</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c"/>
              <w:rPr>
                <w:sz w:val="20"/>
              </w:rPr>
            </w:pPr>
            <w:r w:rsidRPr="008A7AB8">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c"/>
              <w:rPr>
                <w:sz w:val="20"/>
              </w:rPr>
            </w:pPr>
            <w:r w:rsidRPr="008A7AB8">
              <w:rPr>
                <w:sz w:val="20"/>
              </w:rPr>
              <w:t>Значения предельных размеров и параметров</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Для садоводства:</w:t>
            </w:r>
          </w:p>
          <w:p w:rsidR="008A7AB8" w:rsidRPr="008A7AB8" w:rsidRDefault="008A7AB8">
            <w:pPr>
              <w:rPr>
                <w:sz w:val="20"/>
                <w:szCs w:val="20"/>
              </w:rPr>
            </w:pPr>
            <w:r w:rsidRPr="008A7AB8">
              <w:rPr>
                <w:sz w:val="20"/>
                <w:szCs w:val="20"/>
              </w:rPr>
              <w:t>- минимальный размер  земельного участка;</w:t>
            </w:r>
          </w:p>
          <w:p w:rsidR="008A7AB8" w:rsidRPr="008A7AB8" w:rsidRDefault="008A7AB8">
            <w:pPr>
              <w:pStyle w:val="ad"/>
              <w:rPr>
                <w:sz w:val="20"/>
                <w:szCs w:val="20"/>
              </w:rPr>
            </w:pPr>
            <w:r w:rsidRPr="008A7AB8">
              <w:rPr>
                <w:sz w:val="20"/>
                <w:szCs w:val="20"/>
              </w:rPr>
              <w:t xml:space="preserve">- </w:t>
            </w:r>
            <w:r w:rsidRPr="008A7AB8">
              <w:rPr>
                <w:b w:val="0"/>
                <w:sz w:val="20"/>
                <w:szCs w:val="2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p w:rsidR="008A7AB8" w:rsidRPr="008A7AB8" w:rsidRDefault="008A7AB8">
            <w:pPr>
              <w:rPr>
                <w:sz w:val="20"/>
                <w:szCs w:val="20"/>
              </w:rPr>
            </w:pPr>
            <w:smartTag w:uri="urn:schemas-microsoft-com:office:smarttags" w:element="metricconverter">
              <w:smartTagPr>
                <w:attr w:name="ProductID" w:val="0,03 га"/>
              </w:smartTagPr>
              <w:r w:rsidRPr="008A7AB8">
                <w:rPr>
                  <w:sz w:val="20"/>
                  <w:szCs w:val="20"/>
                </w:rPr>
                <w:t>0,03 га</w:t>
              </w:r>
            </w:smartTag>
          </w:p>
          <w:p w:rsidR="008A7AB8" w:rsidRPr="008A7AB8" w:rsidRDefault="008A7AB8">
            <w:pPr>
              <w:rPr>
                <w:sz w:val="20"/>
                <w:szCs w:val="20"/>
              </w:rPr>
            </w:pPr>
            <w:smartTag w:uri="urn:schemas-microsoft-com:office:smarttags" w:element="metricconverter">
              <w:smartTagPr>
                <w:attr w:name="ProductID" w:val="0,2 га"/>
              </w:smartTagPr>
              <w:r w:rsidRPr="008A7AB8">
                <w:rPr>
                  <w:sz w:val="20"/>
                  <w:szCs w:val="20"/>
                </w:rPr>
                <w:t>0,2 га</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Для индивидуального жилищного строительства:</w:t>
            </w:r>
          </w:p>
          <w:p w:rsidR="008A7AB8" w:rsidRPr="008A7AB8" w:rsidRDefault="008A7AB8">
            <w:pPr>
              <w:rPr>
                <w:sz w:val="20"/>
                <w:szCs w:val="20"/>
              </w:rPr>
            </w:pPr>
            <w:r w:rsidRPr="008A7AB8">
              <w:rPr>
                <w:sz w:val="20"/>
                <w:szCs w:val="20"/>
              </w:rPr>
              <w:t xml:space="preserve"> - минимальный размер земельного участка:</w:t>
            </w:r>
          </w:p>
          <w:p w:rsidR="008A7AB8" w:rsidRPr="008A7AB8" w:rsidRDefault="008A7AB8">
            <w:pPr>
              <w:rPr>
                <w:sz w:val="20"/>
                <w:szCs w:val="20"/>
              </w:rPr>
            </w:pPr>
            <w:r w:rsidRPr="008A7AB8">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rPr>
                <w:sz w:val="20"/>
                <w:szCs w:val="20"/>
              </w:rPr>
            </w:pPr>
          </w:p>
          <w:p w:rsidR="008A7AB8" w:rsidRPr="008A7AB8" w:rsidRDefault="008A7AB8">
            <w:pPr>
              <w:rPr>
                <w:sz w:val="20"/>
                <w:szCs w:val="20"/>
              </w:rPr>
            </w:pPr>
            <w:smartTag w:uri="urn:schemas-microsoft-com:office:smarttags" w:element="metricconverter">
              <w:smartTagPr>
                <w:attr w:name="ProductID" w:val="0,04 га"/>
              </w:smartTagPr>
              <w:r w:rsidRPr="008A7AB8">
                <w:rPr>
                  <w:sz w:val="20"/>
                  <w:szCs w:val="20"/>
                </w:rPr>
                <w:t>0,04 га</w:t>
              </w:r>
            </w:smartTag>
            <w:r w:rsidRPr="008A7AB8">
              <w:rPr>
                <w:sz w:val="20"/>
                <w:szCs w:val="20"/>
              </w:rPr>
              <w:t>.</w:t>
            </w:r>
          </w:p>
          <w:p w:rsidR="008A7AB8" w:rsidRPr="008A7AB8" w:rsidRDefault="008A7AB8">
            <w:pPr>
              <w:rPr>
                <w:sz w:val="20"/>
                <w:szCs w:val="20"/>
              </w:rPr>
            </w:pPr>
            <w:smartTag w:uri="urn:schemas-microsoft-com:office:smarttags" w:element="metricconverter">
              <w:smartTagPr>
                <w:attr w:name="ProductID" w:val="0,2 га"/>
              </w:smartTagPr>
              <w:r w:rsidRPr="008A7AB8">
                <w:rPr>
                  <w:sz w:val="20"/>
                  <w:szCs w:val="20"/>
                </w:rPr>
                <w:t>0,2 га</w:t>
              </w:r>
            </w:smartTag>
            <w:r w:rsidRPr="008A7AB8">
              <w:rPr>
                <w:sz w:val="20"/>
                <w:szCs w:val="20"/>
              </w:rPr>
              <w:t>.</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1.3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rPr>
                <w:sz w:val="20"/>
                <w:szCs w:val="20"/>
              </w:rPr>
            </w:pPr>
            <w:r w:rsidRPr="008A7AB8">
              <w:rPr>
                <w:sz w:val="20"/>
                <w:szCs w:val="20"/>
              </w:rPr>
              <w:t>с другими видами разрешенного использования:</w:t>
            </w:r>
          </w:p>
          <w:p w:rsidR="008A7AB8" w:rsidRPr="008A7AB8" w:rsidRDefault="008A7AB8">
            <w:pPr>
              <w:rPr>
                <w:sz w:val="20"/>
                <w:szCs w:val="20"/>
              </w:rPr>
            </w:pPr>
            <w:r w:rsidRPr="008A7AB8">
              <w:rPr>
                <w:sz w:val="20"/>
                <w:szCs w:val="20"/>
              </w:rPr>
              <w:t>- минимальный размер земельного участка;</w:t>
            </w:r>
          </w:p>
          <w:p w:rsidR="008A7AB8" w:rsidRPr="008A7AB8" w:rsidRDefault="008A7AB8">
            <w:pPr>
              <w:rPr>
                <w:sz w:val="20"/>
                <w:szCs w:val="20"/>
              </w:rPr>
            </w:pPr>
            <w:r w:rsidRPr="008A7AB8">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rPr>
                <w:sz w:val="20"/>
                <w:szCs w:val="20"/>
              </w:rPr>
            </w:pPr>
          </w:p>
          <w:p w:rsidR="008A7AB8" w:rsidRPr="008A7AB8" w:rsidRDefault="008A7AB8">
            <w:pPr>
              <w:rPr>
                <w:sz w:val="20"/>
                <w:szCs w:val="20"/>
              </w:rPr>
            </w:pPr>
            <w:smartTag w:uri="urn:schemas-microsoft-com:office:smarttags" w:element="metricconverter">
              <w:smartTagPr>
                <w:attr w:name="ProductID" w:val="0,03 га"/>
              </w:smartTagPr>
              <w:r w:rsidRPr="008A7AB8">
                <w:rPr>
                  <w:sz w:val="20"/>
                  <w:szCs w:val="20"/>
                </w:rPr>
                <w:t>0,03 га</w:t>
              </w:r>
            </w:smartTag>
          </w:p>
          <w:p w:rsidR="008A7AB8" w:rsidRPr="008A7AB8" w:rsidRDefault="008A7AB8">
            <w:pPr>
              <w:rPr>
                <w:sz w:val="20"/>
                <w:szCs w:val="20"/>
              </w:rPr>
            </w:pPr>
            <w:smartTag w:uri="urn:schemas-microsoft-com:office:smarttags" w:element="metricconverter">
              <w:smartTagPr>
                <w:attr w:name="ProductID" w:val="2 га"/>
              </w:smartTagPr>
              <w:r w:rsidRPr="008A7AB8">
                <w:rPr>
                  <w:sz w:val="20"/>
                  <w:szCs w:val="20"/>
                </w:rPr>
                <w:t>2 га</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не устанавливается</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0 м"/>
              </w:smartTagPr>
              <w:r w:rsidRPr="008A7AB8">
                <w:rPr>
                  <w:sz w:val="20"/>
                  <w:szCs w:val="20"/>
                </w:rPr>
                <w:t>0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1 м"/>
              </w:smartTagPr>
              <w:r w:rsidRPr="008A7AB8">
                <w:rPr>
                  <w:sz w:val="20"/>
                  <w:szCs w:val="20"/>
                </w:rPr>
                <w:t>1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3.3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3 м"/>
              </w:smartTagPr>
              <w:r w:rsidRPr="008A7AB8">
                <w:rPr>
                  <w:sz w:val="20"/>
                  <w:szCs w:val="20"/>
                </w:rPr>
                <w:t>3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4</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 xml:space="preserve">Минимальный отступ от красной линии в целях </w:t>
            </w:r>
            <w:r w:rsidRPr="008A7AB8">
              <w:rPr>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lastRenderedPageBreak/>
              <w:t>4.1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0 м"/>
              </w:smartTagPr>
              <w:r w:rsidRPr="008A7AB8">
                <w:rPr>
                  <w:sz w:val="20"/>
                  <w:szCs w:val="20"/>
                </w:rPr>
                <w:t>0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4.2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5 м"/>
              </w:smartTagPr>
              <w:r w:rsidRPr="008A7AB8">
                <w:rPr>
                  <w:sz w:val="20"/>
                  <w:szCs w:val="20"/>
                </w:rPr>
                <w:t>5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5</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smartTag w:uri="urn:schemas-microsoft-com:office:smarttags" w:element="metricconverter">
              <w:smartTagPr>
                <w:attr w:name="ProductID" w:val="6 м"/>
              </w:smartTagPr>
              <w:r w:rsidRPr="008A7AB8">
                <w:rPr>
                  <w:sz w:val="20"/>
                  <w:szCs w:val="20"/>
                </w:rPr>
                <w:t>6 м</w:t>
              </w:r>
            </w:smartTag>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6</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sz w:val="20"/>
                <w:szCs w:val="20"/>
              </w:rPr>
            </w:pPr>
            <w:r w:rsidRPr="008A7AB8">
              <w:rPr>
                <w:sz w:val="20"/>
                <w:szCs w:val="20"/>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A7AB8" w:rsidRPr="008A7AB8" w:rsidRDefault="008A7AB8">
            <w:pPr>
              <w:pStyle w:val="ab"/>
              <w:rPr>
                <w:sz w:val="20"/>
                <w:szCs w:val="20"/>
              </w:rPr>
            </w:pP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6.1</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d"/>
              <w:rPr>
                <w:b w:val="0"/>
                <w:sz w:val="20"/>
                <w:szCs w:val="20"/>
              </w:rPr>
            </w:pPr>
            <w:r w:rsidRPr="008A7AB8">
              <w:rPr>
                <w:b w:val="0"/>
                <w:sz w:val="20"/>
                <w:szCs w:val="2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40%</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6.2</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100 %</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6.3</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A7AB8" w:rsidRPr="008A7AB8" w:rsidRDefault="008A7AB8">
            <w:pPr>
              <w:pStyle w:val="ab"/>
              <w:rPr>
                <w:sz w:val="20"/>
                <w:szCs w:val="20"/>
              </w:rPr>
            </w:pPr>
            <w:r w:rsidRPr="008A7AB8">
              <w:rPr>
                <w:sz w:val="20"/>
                <w:szCs w:val="20"/>
              </w:rPr>
              <w:t>б) 0 % в иных случаях</w:t>
            </w:r>
          </w:p>
        </w:tc>
      </w:tr>
      <w:tr w:rsidR="008A7AB8" w:rsidRPr="008A7AB8" w:rsidTr="008A7AB8">
        <w:trPr>
          <w:jc w:val="center"/>
        </w:trPr>
        <w:tc>
          <w:tcPr>
            <w:tcW w:w="711"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6.4</w:t>
            </w:r>
          </w:p>
        </w:tc>
        <w:tc>
          <w:tcPr>
            <w:tcW w:w="5386" w:type="dxa"/>
            <w:tcBorders>
              <w:top w:val="single" w:sz="4" w:space="0" w:color="000000"/>
              <w:left w:val="single" w:sz="4" w:space="0" w:color="000000"/>
              <w:bottom w:val="single" w:sz="4" w:space="0" w:color="000000"/>
              <w:right w:val="nil"/>
            </w:tcBorders>
            <w:hideMark/>
          </w:tcPr>
          <w:p w:rsidR="008A7AB8" w:rsidRPr="008A7AB8" w:rsidRDefault="008A7AB8">
            <w:pPr>
              <w:pStyle w:val="ab"/>
              <w:rPr>
                <w:sz w:val="20"/>
                <w:szCs w:val="20"/>
              </w:rPr>
            </w:pPr>
            <w:r w:rsidRPr="008A7AB8">
              <w:rPr>
                <w:sz w:val="20"/>
                <w:szCs w:val="20"/>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hideMark/>
          </w:tcPr>
          <w:p w:rsidR="008A7AB8" w:rsidRPr="008A7AB8" w:rsidRDefault="008A7AB8">
            <w:pPr>
              <w:pStyle w:val="ab"/>
              <w:rPr>
                <w:sz w:val="20"/>
                <w:szCs w:val="20"/>
              </w:rPr>
            </w:pPr>
            <w:r w:rsidRPr="008A7AB8">
              <w:rPr>
                <w:sz w:val="20"/>
                <w:szCs w:val="20"/>
              </w:rPr>
              <w:t>80 %</w:t>
            </w:r>
          </w:p>
        </w:tc>
      </w:tr>
    </w:tbl>
    <w:p w:rsidR="008A7AB8" w:rsidRPr="008A7AB8" w:rsidRDefault="008A7AB8" w:rsidP="008A7AB8">
      <w:pPr>
        <w:pStyle w:val="a4"/>
        <w:rPr>
          <w:sz w:val="20"/>
        </w:rPr>
      </w:pPr>
    </w:p>
    <w:p w:rsidR="008A7AB8" w:rsidRPr="008A7AB8" w:rsidRDefault="008A7AB8" w:rsidP="008A7AB8">
      <w:pPr>
        <w:pStyle w:val="a4"/>
        <w:rPr>
          <w:sz w:val="20"/>
        </w:rPr>
      </w:pPr>
      <w:r w:rsidRPr="008A7AB8">
        <w:rPr>
          <w:sz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8A7AB8">
        <w:rPr>
          <w:sz w:val="20"/>
        </w:rPr>
        <w:t>Север</w:t>
      </w:r>
      <w:proofErr w:type="gramStart"/>
      <w:r w:rsidRPr="008A7AB8">
        <w:rPr>
          <w:sz w:val="20"/>
        </w:rPr>
        <w:t>о</w:t>
      </w:r>
      <w:proofErr w:type="spellEnd"/>
      <w:r w:rsidRPr="008A7AB8">
        <w:rPr>
          <w:sz w:val="20"/>
        </w:rPr>
        <w:t>-</w:t>
      </w:r>
      <w:proofErr w:type="gramEnd"/>
      <w:r w:rsidRPr="008A7AB8">
        <w:rPr>
          <w:sz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8A7AB8" w:rsidRPr="008A7AB8" w:rsidRDefault="008A7AB8" w:rsidP="008A7AB8">
      <w:pPr>
        <w:pStyle w:val="a4"/>
        <w:rPr>
          <w:sz w:val="20"/>
        </w:rPr>
      </w:pPr>
      <w:r w:rsidRPr="008A7AB8">
        <w:rPr>
          <w:sz w:val="20"/>
        </w:rPr>
        <w:t xml:space="preserve">            Возможность присоединения объекта капитального строительства к тепловым сетям отсутствует.</w:t>
      </w:r>
    </w:p>
    <w:p w:rsidR="008A7AB8" w:rsidRPr="008A7AB8" w:rsidRDefault="008A7AB8" w:rsidP="008A7AB8">
      <w:pPr>
        <w:pStyle w:val="a4"/>
        <w:rPr>
          <w:sz w:val="20"/>
        </w:rPr>
      </w:pPr>
      <w:r w:rsidRPr="008A7AB8">
        <w:rPr>
          <w:sz w:val="20"/>
        </w:rPr>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8A7AB8" w:rsidRPr="008A7AB8" w:rsidRDefault="008A7AB8" w:rsidP="008A7AB8">
      <w:pPr>
        <w:pStyle w:val="a4"/>
        <w:rPr>
          <w:b/>
          <w:sz w:val="20"/>
        </w:rPr>
      </w:pPr>
      <w:r w:rsidRPr="008A7AB8">
        <w:rPr>
          <w:sz w:val="20"/>
        </w:rPr>
        <w:t xml:space="preserve">           Присоединение объекта капитального строительства к сетям холодного водоснабжения и водоотведения отсутствует.</w:t>
      </w:r>
    </w:p>
    <w:p w:rsidR="008A7AB8" w:rsidRPr="008A7AB8" w:rsidRDefault="008A7AB8" w:rsidP="008A7AB8">
      <w:pPr>
        <w:pStyle w:val="a4"/>
        <w:rPr>
          <w:sz w:val="20"/>
        </w:rPr>
      </w:pPr>
      <w:r w:rsidRPr="008A7AB8">
        <w:rPr>
          <w:sz w:val="20"/>
        </w:rPr>
        <w:t xml:space="preserve">              </w:t>
      </w:r>
    </w:p>
    <w:p w:rsidR="008A7AB8" w:rsidRPr="008A7AB8" w:rsidRDefault="008A7AB8" w:rsidP="008A7AB8">
      <w:pPr>
        <w:pStyle w:val="a4"/>
        <w:ind w:firstLine="539"/>
        <w:rPr>
          <w:sz w:val="20"/>
        </w:rPr>
      </w:pPr>
      <w:r w:rsidRPr="008A7AB8">
        <w:rPr>
          <w:sz w:val="20"/>
        </w:rPr>
        <w:t>Начальный размер годовой арендной платы за земельный участок –</w:t>
      </w:r>
      <w:r w:rsidRPr="008A7AB8">
        <w:rPr>
          <w:b/>
          <w:sz w:val="20"/>
        </w:rPr>
        <w:t>6435</w:t>
      </w:r>
      <w:r w:rsidRPr="008A7AB8">
        <w:rPr>
          <w:sz w:val="20"/>
        </w:rPr>
        <w:t xml:space="preserve"> (шесть тысяч четыреста тридцать пять) рублей </w:t>
      </w:r>
      <w:r w:rsidRPr="008A7AB8">
        <w:rPr>
          <w:b/>
          <w:sz w:val="20"/>
        </w:rPr>
        <w:t>00</w:t>
      </w:r>
      <w:r w:rsidRPr="008A7AB8">
        <w:rPr>
          <w:sz w:val="20"/>
        </w:rPr>
        <w:t xml:space="preserve"> копеек</w:t>
      </w:r>
      <w:proofErr w:type="gramStart"/>
      <w:r w:rsidRPr="008A7AB8">
        <w:rPr>
          <w:b/>
          <w:sz w:val="20"/>
        </w:rPr>
        <w:t xml:space="preserve"> </w:t>
      </w:r>
      <w:r w:rsidRPr="008A7AB8">
        <w:rPr>
          <w:sz w:val="20"/>
        </w:rPr>
        <w:t>.</w:t>
      </w:r>
      <w:proofErr w:type="gramEnd"/>
    </w:p>
    <w:p w:rsidR="008A7AB8" w:rsidRPr="008A7AB8" w:rsidRDefault="008A7AB8" w:rsidP="008A7AB8">
      <w:pPr>
        <w:pStyle w:val="a4"/>
        <w:ind w:firstLine="539"/>
        <w:rPr>
          <w:sz w:val="20"/>
        </w:rPr>
      </w:pPr>
      <w:r w:rsidRPr="008A7AB8">
        <w:rPr>
          <w:sz w:val="20"/>
        </w:rPr>
        <w:t>Шаг аукциона –</w:t>
      </w:r>
      <w:r w:rsidRPr="008A7AB8">
        <w:rPr>
          <w:b/>
          <w:sz w:val="20"/>
        </w:rPr>
        <w:t xml:space="preserve"> 193</w:t>
      </w:r>
      <w:r w:rsidRPr="008A7AB8">
        <w:rPr>
          <w:sz w:val="20"/>
        </w:rPr>
        <w:t xml:space="preserve"> (сто девяносто три) рубля 05 копеек, что составляет три процента начального размера ежегодной арендной платы за земельный участок.</w:t>
      </w:r>
    </w:p>
    <w:p w:rsidR="008A7AB8" w:rsidRPr="008A7AB8" w:rsidRDefault="008A7AB8" w:rsidP="008A7AB8">
      <w:pPr>
        <w:ind w:firstLine="567"/>
        <w:jc w:val="both"/>
        <w:rPr>
          <w:sz w:val="20"/>
          <w:szCs w:val="20"/>
        </w:rPr>
      </w:pPr>
      <w:r w:rsidRPr="008A7AB8">
        <w:rPr>
          <w:sz w:val="20"/>
          <w:szCs w:val="20"/>
        </w:rPr>
        <w:t xml:space="preserve">Задаток для участия в торгах  </w:t>
      </w:r>
      <w:r w:rsidRPr="008A7AB8">
        <w:rPr>
          <w:b/>
          <w:sz w:val="20"/>
          <w:szCs w:val="20"/>
        </w:rPr>
        <w:t>1287</w:t>
      </w:r>
      <w:r w:rsidRPr="008A7AB8">
        <w:rPr>
          <w:sz w:val="20"/>
          <w:szCs w:val="20"/>
        </w:rPr>
        <w:t xml:space="preserve"> (одна тысяча двести восемьдесят семь) рублей </w:t>
      </w:r>
      <w:r w:rsidRPr="008A7AB8">
        <w:rPr>
          <w:b/>
          <w:sz w:val="20"/>
          <w:szCs w:val="20"/>
        </w:rPr>
        <w:t>00</w:t>
      </w:r>
      <w:r w:rsidRPr="008A7AB8">
        <w:rPr>
          <w:sz w:val="20"/>
          <w:szCs w:val="20"/>
        </w:rPr>
        <w:t xml:space="preserve"> копеек, что составляет двадцать процентов начального размера ежегодной арендной платы за земельный участок.</w:t>
      </w:r>
    </w:p>
    <w:p w:rsidR="008A7AB8" w:rsidRPr="008A7AB8" w:rsidRDefault="008A7AB8" w:rsidP="008A7AB8">
      <w:pPr>
        <w:ind w:firstLine="567"/>
        <w:jc w:val="both"/>
        <w:rPr>
          <w:sz w:val="20"/>
          <w:szCs w:val="20"/>
        </w:rPr>
      </w:pPr>
    </w:p>
    <w:p w:rsidR="008A7AB8" w:rsidRPr="008A7AB8" w:rsidRDefault="008A7AB8" w:rsidP="008A7AB8">
      <w:pPr>
        <w:ind w:firstLine="567"/>
        <w:jc w:val="both"/>
        <w:rPr>
          <w:sz w:val="20"/>
          <w:szCs w:val="20"/>
        </w:rPr>
      </w:pPr>
    </w:p>
    <w:p w:rsidR="008A7AB8" w:rsidRPr="008A7AB8" w:rsidRDefault="008A7AB8" w:rsidP="008A7AB8">
      <w:pPr>
        <w:numPr>
          <w:ilvl w:val="0"/>
          <w:numId w:val="1"/>
        </w:numPr>
        <w:tabs>
          <w:tab w:val="num" w:pos="851"/>
        </w:tabs>
        <w:ind w:hanging="873"/>
        <w:jc w:val="both"/>
        <w:rPr>
          <w:sz w:val="20"/>
          <w:szCs w:val="20"/>
        </w:rPr>
      </w:pPr>
      <w:r w:rsidRPr="008A7AB8">
        <w:rPr>
          <w:sz w:val="20"/>
          <w:szCs w:val="20"/>
        </w:rPr>
        <w:t>Форма заявки на участи в аукционе:</w:t>
      </w:r>
    </w:p>
    <w:p w:rsidR="008A7AB8" w:rsidRPr="008A7AB8" w:rsidRDefault="008A7AB8" w:rsidP="008A7AB8">
      <w:pPr>
        <w:spacing w:line="240" w:lineRule="exact"/>
        <w:jc w:val="both"/>
        <w:rPr>
          <w:b/>
          <w:sz w:val="20"/>
          <w:szCs w:val="20"/>
        </w:rPr>
      </w:pPr>
    </w:p>
    <w:p w:rsidR="008A7AB8" w:rsidRPr="008A7AB8" w:rsidRDefault="008A7AB8" w:rsidP="008A7AB8">
      <w:pPr>
        <w:jc w:val="center"/>
        <w:rPr>
          <w:sz w:val="20"/>
          <w:szCs w:val="20"/>
        </w:rPr>
      </w:pPr>
      <w:r w:rsidRPr="008A7AB8">
        <w:rPr>
          <w:sz w:val="20"/>
          <w:szCs w:val="20"/>
        </w:rPr>
        <w:t xml:space="preserve">          ЗАЯВКА</w:t>
      </w:r>
    </w:p>
    <w:p w:rsidR="008A7AB8" w:rsidRPr="008A7AB8" w:rsidRDefault="008A7AB8" w:rsidP="008A7AB8">
      <w:pPr>
        <w:jc w:val="center"/>
        <w:rPr>
          <w:sz w:val="20"/>
          <w:szCs w:val="20"/>
        </w:rPr>
      </w:pPr>
      <w:r w:rsidRPr="008A7AB8">
        <w:rPr>
          <w:sz w:val="20"/>
          <w:szCs w:val="20"/>
        </w:rPr>
        <w:t>НА УЧАСТИЕ В АУКЦИОНЕ</w:t>
      </w:r>
    </w:p>
    <w:p w:rsidR="008A7AB8" w:rsidRPr="008A7AB8" w:rsidRDefault="008A7AB8" w:rsidP="008A7AB8">
      <w:pPr>
        <w:jc w:val="center"/>
        <w:rPr>
          <w:sz w:val="20"/>
          <w:szCs w:val="20"/>
        </w:rPr>
      </w:pPr>
      <w:r w:rsidRPr="008A7AB8">
        <w:rPr>
          <w:sz w:val="20"/>
          <w:szCs w:val="20"/>
        </w:rPr>
        <w:t>(заполняется претендентом или его полномочным представителем)</w:t>
      </w: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lastRenderedPageBreak/>
        <w:t>ПРЕТЕНДЕНТ (физическое или юридическое лицо) _____________________________________________________________________________</w:t>
      </w:r>
    </w:p>
    <w:p w:rsidR="008A7AB8" w:rsidRPr="008A7AB8" w:rsidRDefault="008A7AB8" w:rsidP="008A7AB8">
      <w:pPr>
        <w:jc w:val="center"/>
        <w:rPr>
          <w:sz w:val="20"/>
          <w:szCs w:val="20"/>
        </w:rPr>
      </w:pPr>
      <w:r w:rsidRPr="008A7AB8">
        <w:rPr>
          <w:sz w:val="20"/>
          <w:szCs w:val="20"/>
        </w:rPr>
        <w:t xml:space="preserve"> (Ф.И.О./наименование претендента) </w:t>
      </w:r>
    </w:p>
    <w:p w:rsidR="008A7AB8" w:rsidRPr="008A7AB8" w:rsidRDefault="008A7AB8" w:rsidP="008A7AB8">
      <w:pPr>
        <w:rPr>
          <w:b/>
          <w:sz w:val="20"/>
          <w:szCs w:val="20"/>
        </w:rPr>
      </w:pPr>
      <w:r w:rsidRPr="008A7AB8">
        <w:rPr>
          <w:b/>
          <w:sz w:val="20"/>
          <w:szCs w:val="20"/>
        </w:rPr>
        <w:t>(заполняется физическим лицом)</w:t>
      </w:r>
    </w:p>
    <w:p w:rsidR="008A7AB8" w:rsidRPr="008A7AB8" w:rsidRDefault="008A7AB8" w:rsidP="008A7AB8">
      <w:pPr>
        <w:jc w:val="both"/>
        <w:rPr>
          <w:sz w:val="20"/>
          <w:szCs w:val="20"/>
        </w:rPr>
      </w:pPr>
      <w:r w:rsidRPr="008A7AB8">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A7AB8">
        <w:rPr>
          <w:sz w:val="20"/>
          <w:szCs w:val="20"/>
        </w:rPr>
        <w:t>выдан</w:t>
      </w:r>
      <w:proofErr w:type="gramEnd"/>
      <w:r w:rsidRPr="008A7AB8">
        <w:rPr>
          <w:sz w:val="20"/>
          <w:szCs w:val="20"/>
        </w:rPr>
        <w:t xml:space="preserve"> "_____" _______________________________________________________________ г.</w:t>
      </w:r>
    </w:p>
    <w:p w:rsidR="008A7AB8" w:rsidRPr="008A7AB8" w:rsidRDefault="008A7AB8" w:rsidP="008A7AB8">
      <w:pPr>
        <w:jc w:val="both"/>
        <w:rPr>
          <w:sz w:val="20"/>
          <w:szCs w:val="20"/>
        </w:rPr>
      </w:pPr>
      <w:r w:rsidRPr="008A7AB8">
        <w:rPr>
          <w:sz w:val="20"/>
          <w:szCs w:val="20"/>
        </w:rPr>
        <w:t>_____________________________________________________________________________</w:t>
      </w:r>
    </w:p>
    <w:p w:rsidR="008A7AB8" w:rsidRPr="008A7AB8" w:rsidRDefault="008A7AB8" w:rsidP="008A7AB8">
      <w:pPr>
        <w:jc w:val="center"/>
        <w:rPr>
          <w:sz w:val="20"/>
          <w:szCs w:val="20"/>
        </w:rPr>
      </w:pPr>
      <w:r w:rsidRPr="008A7AB8">
        <w:rPr>
          <w:sz w:val="20"/>
          <w:szCs w:val="20"/>
        </w:rPr>
        <w:t xml:space="preserve">(кем </w:t>
      </w:r>
      <w:proofErr w:type="gramStart"/>
      <w:r w:rsidRPr="008A7AB8">
        <w:rPr>
          <w:sz w:val="20"/>
          <w:szCs w:val="20"/>
        </w:rPr>
        <w:t>выдан</w:t>
      </w:r>
      <w:proofErr w:type="gramEnd"/>
      <w:r w:rsidRPr="008A7AB8">
        <w:rPr>
          <w:sz w:val="20"/>
          <w:szCs w:val="20"/>
        </w:rPr>
        <w:t>)</w:t>
      </w:r>
    </w:p>
    <w:p w:rsidR="008A7AB8" w:rsidRPr="008A7AB8" w:rsidRDefault="008A7AB8" w:rsidP="008A7AB8">
      <w:pPr>
        <w:jc w:val="both"/>
        <w:rPr>
          <w:sz w:val="20"/>
          <w:szCs w:val="20"/>
        </w:rPr>
      </w:pPr>
      <w:r w:rsidRPr="008A7AB8">
        <w:rPr>
          <w:sz w:val="20"/>
          <w:szCs w:val="20"/>
        </w:rPr>
        <w:t xml:space="preserve">Место регистрации: ____________________________________________________________ </w:t>
      </w:r>
    </w:p>
    <w:p w:rsidR="008A7AB8" w:rsidRPr="008A7AB8" w:rsidRDefault="008A7AB8" w:rsidP="008A7AB8">
      <w:pPr>
        <w:jc w:val="both"/>
        <w:rPr>
          <w:sz w:val="20"/>
          <w:szCs w:val="20"/>
        </w:rPr>
      </w:pPr>
      <w:r w:rsidRPr="008A7AB8">
        <w:rPr>
          <w:sz w:val="20"/>
          <w:szCs w:val="20"/>
        </w:rPr>
        <w:t>Телефон ___________________________ Индекс ___________________________________</w:t>
      </w:r>
    </w:p>
    <w:p w:rsidR="008A7AB8" w:rsidRPr="008A7AB8" w:rsidRDefault="008A7AB8" w:rsidP="008A7AB8">
      <w:pPr>
        <w:jc w:val="both"/>
        <w:rPr>
          <w:b/>
          <w:sz w:val="20"/>
          <w:szCs w:val="20"/>
        </w:rPr>
      </w:pPr>
    </w:p>
    <w:p w:rsidR="008A7AB8" w:rsidRPr="008A7AB8" w:rsidRDefault="008A7AB8" w:rsidP="008A7AB8">
      <w:pPr>
        <w:jc w:val="both"/>
        <w:rPr>
          <w:b/>
          <w:sz w:val="20"/>
          <w:szCs w:val="20"/>
        </w:rPr>
      </w:pPr>
      <w:r w:rsidRPr="008A7AB8">
        <w:rPr>
          <w:b/>
          <w:sz w:val="20"/>
          <w:szCs w:val="20"/>
        </w:rPr>
        <w:t>(заполняется юридическим лицом)</w:t>
      </w:r>
    </w:p>
    <w:p w:rsidR="008A7AB8" w:rsidRPr="008A7AB8" w:rsidRDefault="008A7AB8" w:rsidP="008A7AB8">
      <w:pPr>
        <w:jc w:val="both"/>
        <w:rPr>
          <w:sz w:val="20"/>
          <w:szCs w:val="20"/>
        </w:rPr>
      </w:pPr>
      <w:r w:rsidRPr="008A7AB8">
        <w:rPr>
          <w:sz w:val="20"/>
          <w:szCs w:val="20"/>
        </w:rPr>
        <w:t>Документ о государственной регистрации в качестве юридического лица</w:t>
      </w:r>
    </w:p>
    <w:p w:rsidR="008A7AB8" w:rsidRPr="008A7AB8" w:rsidRDefault="008A7AB8" w:rsidP="008A7AB8">
      <w:pPr>
        <w:jc w:val="both"/>
        <w:rPr>
          <w:sz w:val="20"/>
          <w:szCs w:val="20"/>
        </w:rPr>
      </w:pPr>
      <w:r w:rsidRPr="008A7AB8">
        <w:rPr>
          <w:sz w:val="20"/>
          <w:szCs w:val="20"/>
        </w:rPr>
        <w:t xml:space="preserve">_____________________________________________________________________________, </w:t>
      </w:r>
      <w:proofErr w:type="spellStart"/>
      <w:r w:rsidRPr="008A7AB8">
        <w:rPr>
          <w:sz w:val="20"/>
          <w:szCs w:val="20"/>
        </w:rPr>
        <w:t>рег</w:t>
      </w:r>
      <w:proofErr w:type="spellEnd"/>
      <w:r w:rsidRPr="008A7AB8">
        <w:rPr>
          <w:sz w:val="20"/>
          <w:szCs w:val="20"/>
        </w:rPr>
        <w:t xml:space="preserve">. N ______________, дата регистрации "______"___________ _______ </w:t>
      </w:r>
      <w:proofErr w:type="gramStart"/>
      <w:r w:rsidRPr="008A7AB8">
        <w:rPr>
          <w:sz w:val="20"/>
          <w:szCs w:val="20"/>
        </w:rPr>
        <w:t>г</w:t>
      </w:r>
      <w:proofErr w:type="gramEnd"/>
      <w:r w:rsidRPr="008A7AB8">
        <w:rPr>
          <w:sz w:val="20"/>
          <w:szCs w:val="20"/>
        </w:rPr>
        <w:t>.</w:t>
      </w:r>
    </w:p>
    <w:p w:rsidR="008A7AB8" w:rsidRPr="008A7AB8" w:rsidRDefault="008A7AB8" w:rsidP="008A7AB8">
      <w:pPr>
        <w:jc w:val="both"/>
        <w:rPr>
          <w:sz w:val="20"/>
          <w:szCs w:val="20"/>
        </w:rPr>
      </w:pPr>
      <w:r w:rsidRPr="008A7AB8">
        <w:rPr>
          <w:sz w:val="20"/>
          <w:szCs w:val="20"/>
        </w:rPr>
        <w:t xml:space="preserve">Орган, осуществивший регистрацию _____________________________________________ Место выдачи _________________________________________________________________ </w:t>
      </w:r>
    </w:p>
    <w:p w:rsidR="008A7AB8" w:rsidRPr="008A7AB8" w:rsidRDefault="008A7AB8" w:rsidP="008A7AB8">
      <w:pPr>
        <w:jc w:val="both"/>
        <w:rPr>
          <w:sz w:val="20"/>
          <w:szCs w:val="20"/>
        </w:rPr>
      </w:pPr>
      <w:r w:rsidRPr="008A7AB8">
        <w:rPr>
          <w:sz w:val="20"/>
          <w:szCs w:val="20"/>
        </w:rPr>
        <w:t>ИНН _________________________________________________________________________</w:t>
      </w:r>
    </w:p>
    <w:p w:rsidR="008A7AB8" w:rsidRPr="008A7AB8" w:rsidRDefault="008A7AB8" w:rsidP="008A7AB8">
      <w:pPr>
        <w:jc w:val="both"/>
        <w:rPr>
          <w:sz w:val="20"/>
          <w:szCs w:val="20"/>
        </w:rPr>
      </w:pPr>
      <w:r w:rsidRPr="008A7AB8">
        <w:rPr>
          <w:sz w:val="20"/>
          <w:szCs w:val="20"/>
        </w:rPr>
        <w:t xml:space="preserve">Юридический адрес претендента: ________________________________________________ </w:t>
      </w:r>
    </w:p>
    <w:p w:rsidR="008A7AB8" w:rsidRPr="008A7AB8" w:rsidRDefault="008A7AB8" w:rsidP="008A7AB8">
      <w:pPr>
        <w:jc w:val="both"/>
        <w:rPr>
          <w:sz w:val="20"/>
          <w:szCs w:val="20"/>
        </w:rPr>
      </w:pPr>
      <w:r w:rsidRPr="008A7AB8">
        <w:rPr>
          <w:sz w:val="20"/>
          <w:szCs w:val="20"/>
        </w:rPr>
        <w:t>Телефон__________________ Факс_________________ Индекс _______________________</w:t>
      </w:r>
    </w:p>
    <w:p w:rsidR="008A7AB8" w:rsidRPr="008A7AB8" w:rsidRDefault="008A7AB8" w:rsidP="008A7AB8">
      <w:pPr>
        <w:jc w:val="both"/>
        <w:rPr>
          <w:sz w:val="20"/>
          <w:szCs w:val="20"/>
        </w:rPr>
      </w:pPr>
      <w:r w:rsidRPr="008A7AB8">
        <w:rPr>
          <w:sz w:val="20"/>
          <w:szCs w:val="20"/>
        </w:rPr>
        <w:t xml:space="preserve">Представитель претендента _____________________________________________________ </w:t>
      </w:r>
    </w:p>
    <w:p w:rsidR="008A7AB8" w:rsidRPr="008A7AB8" w:rsidRDefault="008A7AB8" w:rsidP="008A7AB8">
      <w:pPr>
        <w:jc w:val="center"/>
        <w:rPr>
          <w:sz w:val="20"/>
          <w:szCs w:val="20"/>
        </w:rPr>
      </w:pPr>
      <w:r w:rsidRPr="008A7AB8">
        <w:rPr>
          <w:sz w:val="20"/>
          <w:szCs w:val="20"/>
        </w:rPr>
        <w:t>(Ф.И.О. или наименование)</w:t>
      </w:r>
    </w:p>
    <w:p w:rsidR="008A7AB8" w:rsidRPr="008A7AB8" w:rsidRDefault="008A7AB8" w:rsidP="008A7AB8">
      <w:pPr>
        <w:jc w:val="both"/>
        <w:rPr>
          <w:sz w:val="20"/>
          <w:szCs w:val="20"/>
        </w:rPr>
      </w:pPr>
      <w:r w:rsidRPr="008A7AB8">
        <w:rPr>
          <w:sz w:val="20"/>
          <w:szCs w:val="20"/>
        </w:rPr>
        <w:t xml:space="preserve">Действует на основании доверенности от "______" </w:t>
      </w:r>
      <w:proofErr w:type="spellStart"/>
      <w:r w:rsidRPr="008A7AB8">
        <w:rPr>
          <w:sz w:val="20"/>
          <w:szCs w:val="20"/>
        </w:rPr>
        <w:t>__________</w:t>
      </w:r>
      <w:proofErr w:type="gramStart"/>
      <w:r w:rsidRPr="008A7AB8">
        <w:rPr>
          <w:sz w:val="20"/>
          <w:szCs w:val="20"/>
        </w:rPr>
        <w:t>г</w:t>
      </w:r>
      <w:proofErr w:type="spellEnd"/>
      <w:proofErr w:type="gramEnd"/>
      <w:r w:rsidRPr="008A7AB8">
        <w:rPr>
          <w:sz w:val="20"/>
          <w:szCs w:val="20"/>
        </w:rPr>
        <w:t>. N ___________________</w:t>
      </w: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8A7AB8" w:rsidRPr="008A7AB8" w:rsidRDefault="008A7AB8" w:rsidP="008A7AB8">
      <w:pPr>
        <w:jc w:val="center"/>
        <w:rPr>
          <w:sz w:val="20"/>
          <w:szCs w:val="20"/>
        </w:rPr>
      </w:pPr>
      <w:r w:rsidRPr="008A7AB8">
        <w:rPr>
          <w:sz w:val="20"/>
          <w:szCs w:val="20"/>
        </w:rPr>
        <w:t xml:space="preserve">                                 (наименование документа, номер, дата и место выдачи (регистрации), кем и когда выдан)</w:t>
      </w:r>
    </w:p>
    <w:p w:rsidR="008A7AB8" w:rsidRPr="008A7AB8" w:rsidRDefault="008A7AB8" w:rsidP="008A7AB8">
      <w:pPr>
        <w:jc w:val="both"/>
        <w:rPr>
          <w:sz w:val="20"/>
          <w:szCs w:val="20"/>
        </w:rPr>
      </w:pPr>
      <w:r w:rsidRPr="008A7AB8">
        <w:rPr>
          <w:sz w:val="20"/>
          <w:szCs w:val="20"/>
        </w:rPr>
        <w:t xml:space="preserve">Претендент __________________________________________________________________ </w:t>
      </w:r>
    </w:p>
    <w:p w:rsidR="008A7AB8" w:rsidRPr="008A7AB8" w:rsidRDefault="008A7AB8" w:rsidP="008A7AB8">
      <w:pPr>
        <w:jc w:val="both"/>
        <w:rPr>
          <w:sz w:val="20"/>
          <w:szCs w:val="20"/>
        </w:rPr>
      </w:pPr>
      <w:r w:rsidRPr="008A7AB8">
        <w:rPr>
          <w:sz w:val="20"/>
          <w:szCs w:val="20"/>
        </w:rPr>
        <w:t>_____________________________________________________________________________,</w:t>
      </w:r>
    </w:p>
    <w:p w:rsidR="008A7AB8" w:rsidRPr="008A7AB8" w:rsidRDefault="008A7AB8" w:rsidP="008A7AB8">
      <w:pPr>
        <w:jc w:val="center"/>
        <w:rPr>
          <w:sz w:val="20"/>
          <w:szCs w:val="20"/>
        </w:rPr>
      </w:pPr>
      <w:r w:rsidRPr="008A7AB8">
        <w:rPr>
          <w:sz w:val="20"/>
          <w:szCs w:val="20"/>
        </w:rPr>
        <w:t>(Ф.И.О./наименование претендента или его представителя)</w:t>
      </w:r>
    </w:p>
    <w:p w:rsidR="008A7AB8" w:rsidRPr="008A7AB8" w:rsidRDefault="008A7AB8" w:rsidP="008A7AB8">
      <w:pPr>
        <w:jc w:val="both"/>
        <w:rPr>
          <w:sz w:val="20"/>
          <w:szCs w:val="20"/>
        </w:rPr>
      </w:pPr>
      <w:r w:rsidRPr="008A7AB8">
        <w:rPr>
          <w:sz w:val="20"/>
          <w:szCs w:val="20"/>
        </w:rPr>
        <w:t>принимая решение об участии в аукционе и последующему заключению договора аренды земельного участка: Лот № _______________</w:t>
      </w:r>
    </w:p>
    <w:p w:rsidR="008A7AB8" w:rsidRPr="008A7AB8" w:rsidRDefault="008A7AB8" w:rsidP="008A7AB8">
      <w:pPr>
        <w:jc w:val="both"/>
        <w:rPr>
          <w:sz w:val="20"/>
          <w:szCs w:val="20"/>
        </w:rPr>
      </w:pPr>
      <w:r w:rsidRPr="008A7AB8">
        <w:rPr>
          <w:sz w:val="20"/>
          <w:szCs w:val="20"/>
        </w:rPr>
        <w:t>площадью ______________________________ кв.м.,</w:t>
      </w:r>
    </w:p>
    <w:p w:rsidR="008A7AB8" w:rsidRPr="008A7AB8" w:rsidRDefault="008A7AB8" w:rsidP="008A7AB8">
      <w:pPr>
        <w:jc w:val="both"/>
        <w:rPr>
          <w:sz w:val="20"/>
          <w:szCs w:val="20"/>
        </w:rPr>
      </w:pPr>
      <w:r w:rsidRPr="008A7AB8">
        <w:rPr>
          <w:sz w:val="20"/>
          <w:szCs w:val="20"/>
        </w:rPr>
        <w:t>с кадастровым номером ________________________________________________________</w:t>
      </w:r>
    </w:p>
    <w:p w:rsidR="008A7AB8" w:rsidRPr="008A7AB8" w:rsidRDefault="008A7AB8" w:rsidP="008A7AB8">
      <w:pPr>
        <w:jc w:val="both"/>
        <w:rPr>
          <w:sz w:val="20"/>
          <w:szCs w:val="20"/>
        </w:rPr>
      </w:pPr>
      <w:r w:rsidRPr="008A7AB8">
        <w:rPr>
          <w:sz w:val="20"/>
          <w:szCs w:val="20"/>
        </w:rPr>
        <w:t xml:space="preserve"> </w:t>
      </w:r>
      <w:proofErr w:type="gramStart"/>
      <w:r w:rsidRPr="008A7AB8">
        <w:rPr>
          <w:sz w:val="20"/>
          <w:szCs w:val="20"/>
        </w:rPr>
        <w:t xml:space="preserve">расположенному по адресу:_____________________________________________________ </w:t>
      </w:r>
      <w:proofErr w:type="gramEnd"/>
    </w:p>
    <w:p w:rsidR="008A7AB8" w:rsidRPr="008A7AB8" w:rsidRDefault="008A7AB8" w:rsidP="008A7AB8">
      <w:pPr>
        <w:jc w:val="both"/>
        <w:rPr>
          <w:sz w:val="20"/>
          <w:szCs w:val="20"/>
        </w:rPr>
      </w:pPr>
      <w:r w:rsidRPr="008A7AB8">
        <w:rPr>
          <w:sz w:val="20"/>
          <w:szCs w:val="20"/>
        </w:rPr>
        <w:t>_____________________________________________________________________________ _____________________________________________________________________________,</w:t>
      </w:r>
    </w:p>
    <w:p w:rsidR="008A7AB8" w:rsidRPr="008A7AB8" w:rsidRDefault="008A7AB8" w:rsidP="008A7AB8">
      <w:pPr>
        <w:jc w:val="center"/>
        <w:rPr>
          <w:sz w:val="20"/>
          <w:szCs w:val="20"/>
        </w:rPr>
      </w:pPr>
      <w:r w:rsidRPr="008A7AB8">
        <w:rPr>
          <w:sz w:val="20"/>
          <w:szCs w:val="20"/>
        </w:rPr>
        <w:t>(наименование и адрес объекта, выставленного на торги)</w:t>
      </w:r>
    </w:p>
    <w:p w:rsidR="008A7AB8" w:rsidRPr="008A7AB8" w:rsidRDefault="008A7AB8" w:rsidP="008A7AB8">
      <w:pPr>
        <w:jc w:val="both"/>
        <w:rPr>
          <w:sz w:val="20"/>
          <w:szCs w:val="20"/>
        </w:rPr>
      </w:pPr>
      <w:r w:rsidRPr="008A7AB8">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8A7AB8">
        <w:rPr>
          <w:color w:val="0000FF"/>
          <w:sz w:val="20"/>
          <w:szCs w:val="20"/>
        </w:rPr>
        <w:t xml:space="preserve"> </w:t>
      </w:r>
      <w:proofErr w:type="spellStart"/>
      <w:r w:rsidRPr="008A7AB8">
        <w:rPr>
          <w:sz w:val="20"/>
          <w:szCs w:val="20"/>
          <w:lang w:val="en-US"/>
        </w:rPr>
        <w:t>admugl</w:t>
      </w:r>
      <w:proofErr w:type="spellEnd"/>
      <w:r w:rsidRPr="008A7AB8">
        <w:rPr>
          <w:sz w:val="20"/>
          <w:szCs w:val="20"/>
        </w:rPr>
        <w:t xml:space="preserve">@ </w:t>
      </w:r>
      <w:proofErr w:type="spellStart"/>
      <w:r w:rsidRPr="008A7AB8">
        <w:rPr>
          <w:sz w:val="20"/>
          <w:szCs w:val="20"/>
          <w:lang w:val="en-US"/>
        </w:rPr>
        <w:t>yandex</w:t>
      </w:r>
      <w:proofErr w:type="spellEnd"/>
      <w:r w:rsidRPr="008A7AB8">
        <w:rPr>
          <w:sz w:val="20"/>
          <w:szCs w:val="20"/>
        </w:rPr>
        <w:t>.</w:t>
      </w:r>
      <w:proofErr w:type="spellStart"/>
      <w:r w:rsidRPr="008A7AB8">
        <w:rPr>
          <w:sz w:val="20"/>
          <w:szCs w:val="20"/>
          <w:lang w:val="en-US"/>
        </w:rPr>
        <w:t>ru</w:t>
      </w:r>
      <w:proofErr w:type="spellEnd"/>
      <w:proofErr w:type="gramStart"/>
      <w:r w:rsidRPr="008A7AB8">
        <w:rPr>
          <w:sz w:val="20"/>
          <w:szCs w:val="20"/>
        </w:rPr>
        <w:t xml:space="preserve"> :</w:t>
      </w:r>
      <w:proofErr w:type="gramEnd"/>
      <w:r w:rsidRPr="008A7AB8">
        <w:rPr>
          <w:sz w:val="20"/>
          <w:szCs w:val="20"/>
        </w:rPr>
        <w:t xml:space="preserve">, официальном сайте Российской Федерации в сети «Интернет» </w:t>
      </w:r>
      <w:proofErr w:type="spellStart"/>
      <w:r w:rsidRPr="008A7AB8">
        <w:rPr>
          <w:sz w:val="20"/>
          <w:szCs w:val="20"/>
        </w:rPr>
        <w:t>www.torgi.gov.ru</w:t>
      </w:r>
      <w:proofErr w:type="spellEnd"/>
      <w:r w:rsidRPr="008A7AB8">
        <w:rPr>
          <w:sz w:val="20"/>
          <w:szCs w:val="20"/>
        </w:rPr>
        <w:t>.</w:t>
      </w:r>
    </w:p>
    <w:p w:rsidR="008A7AB8" w:rsidRPr="008A7AB8" w:rsidRDefault="008A7AB8" w:rsidP="008A7AB8">
      <w:pPr>
        <w:jc w:val="both"/>
        <w:rPr>
          <w:sz w:val="20"/>
          <w:szCs w:val="20"/>
        </w:rPr>
      </w:pPr>
      <w:r w:rsidRPr="008A7AB8">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8A7AB8" w:rsidRPr="008A7AB8" w:rsidRDefault="008A7AB8" w:rsidP="008A7AB8">
      <w:pPr>
        <w:jc w:val="both"/>
        <w:rPr>
          <w:sz w:val="20"/>
          <w:szCs w:val="20"/>
        </w:rPr>
      </w:pPr>
      <w:r w:rsidRPr="008A7AB8">
        <w:rPr>
          <w:sz w:val="20"/>
          <w:szCs w:val="20"/>
        </w:rPr>
        <w:t>Ответственность за достоверность представленной информации несет заявитель.</w:t>
      </w:r>
    </w:p>
    <w:p w:rsidR="008A7AB8" w:rsidRPr="008A7AB8" w:rsidRDefault="008A7AB8" w:rsidP="008A7AB8">
      <w:pPr>
        <w:jc w:val="both"/>
        <w:rPr>
          <w:sz w:val="20"/>
          <w:szCs w:val="20"/>
        </w:rPr>
      </w:pPr>
      <w:r w:rsidRPr="008A7AB8">
        <w:rPr>
          <w:sz w:val="20"/>
          <w:szCs w:val="20"/>
        </w:rPr>
        <w:t>Приложение:</w:t>
      </w:r>
    </w:p>
    <w:p w:rsidR="008A7AB8" w:rsidRPr="008A7AB8" w:rsidRDefault="008A7AB8" w:rsidP="008A7AB8">
      <w:pPr>
        <w:jc w:val="both"/>
        <w:rPr>
          <w:sz w:val="20"/>
          <w:szCs w:val="20"/>
        </w:rPr>
      </w:pPr>
      <w:r w:rsidRPr="008A7AB8">
        <w:rPr>
          <w:sz w:val="20"/>
          <w:szCs w:val="20"/>
        </w:rPr>
        <w:t>__________________________________________________________________________________________________________________________________________________________.</w:t>
      </w:r>
    </w:p>
    <w:p w:rsidR="008A7AB8" w:rsidRPr="008A7AB8" w:rsidRDefault="008A7AB8" w:rsidP="008A7AB8">
      <w:pPr>
        <w:jc w:val="both"/>
        <w:rPr>
          <w:sz w:val="20"/>
          <w:szCs w:val="20"/>
        </w:rPr>
      </w:pPr>
      <w:r w:rsidRPr="008A7AB8">
        <w:rPr>
          <w:sz w:val="20"/>
          <w:szCs w:val="20"/>
        </w:rPr>
        <w:t>Претендент:___________________________________________________________________</w:t>
      </w:r>
    </w:p>
    <w:p w:rsidR="008A7AB8" w:rsidRPr="008A7AB8" w:rsidRDefault="008A7AB8" w:rsidP="008A7AB8">
      <w:pPr>
        <w:jc w:val="center"/>
        <w:rPr>
          <w:sz w:val="20"/>
          <w:szCs w:val="20"/>
        </w:rPr>
      </w:pPr>
      <w:r w:rsidRPr="008A7AB8">
        <w:rPr>
          <w:sz w:val="20"/>
          <w:szCs w:val="20"/>
        </w:rPr>
        <w:t>(должность и подпись претендента или его полномочного представителя)</w:t>
      </w:r>
    </w:p>
    <w:p w:rsidR="008A7AB8" w:rsidRPr="008A7AB8" w:rsidRDefault="008A7AB8" w:rsidP="008A7AB8">
      <w:pPr>
        <w:ind w:firstLine="708"/>
        <w:jc w:val="both"/>
        <w:rPr>
          <w:sz w:val="20"/>
          <w:szCs w:val="20"/>
        </w:rPr>
      </w:pPr>
      <w:r w:rsidRPr="008A7AB8">
        <w:rPr>
          <w:sz w:val="20"/>
          <w:szCs w:val="20"/>
        </w:rPr>
        <w:t>М.П.</w:t>
      </w: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t>Заявка принята организатором торгов:</w:t>
      </w:r>
    </w:p>
    <w:p w:rsidR="008A7AB8" w:rsidRPr="008A7AB8" w:rsidRDefault="008A7AB8" w:rsidP="008A7AB8">
      <w:pPr>
        <w:jc w:val="both"/>
        <w:rPr>
          <w:sz w:val="20"/>
          <w:szCs w:val="20"/>
        </w:rPr>
      </w:pPr>
      <w:r w:rsidRPr="008A7AB8">
        <w:rPr>
          <w:sz w:val="20"/>
          <w:szCs w:val="20"/>
        </w:rPr>
        <w:t>______ час</w:t>
      </w:r>
      <w:proofErr w:type="gramStart"/>
      <w:r w:rsidRPr="008A7AB8">
        <w:rPr>
          <w:sz w:val="20"/>
          <w:szCs w:val="20"/>
        </w:rPr>
        <w:t>.</w:t>
      </w:r>
      <w:proofErr w:type="gramEnd"/>
      <w:r w:rsidRPr="008A7AB8">
        <w:rPr>
          <w:sz w:val="20"/>
          <w:szCs w:val="20"/>
        </w:rPr>
        <w:t xml:space="preserve"> ______ </w:t>
      </w:r>
      <w:proofErr w:type="gramStart"/>
      <w:r w:rsidRPr="008A7AB8">
        <w:rPr>
          <w:sz w:val="20"/>
          <w:szCs w:val="20"/>
        </w:rPr>
        <w:t>м</w:t>
      </w:r>
      <w:proofErr w:type="gramEnd"/>
      <w:r w:rsidRPr="008A7AB8">
        <w:rPr>
          <w:sz w:val="20"/>
          <w:szCs w:val="20"/>
        </w:rPr>
        <w:t>ин. «_____» ___________________ 20___ г.</w:t>
      </w:r>
    </w:p>
    <w:p w:rsidR="008A7AB8" w:rsidRPr="008A7AB8" w:rsidRDefault="008A7AB8" w:rsidP="008A7AB8">
      <w:pPr>
        <w:jc w:val="both"/>
        <w:rPr>
          <w:sz w:val="20"/>
          <w:szCs w:val="20"/>
        </w:rPr>
      </w:pP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t>Уполномоченный представитель организатора торгов:</w:t>
      </w:r>
      <w:r w:rsidRPr="008A7AB8">
        <w:rPr>
          <w:sz w:val="20"/>
          <w:szCs w:val="20"/>
        </w:rPr>
        <w:tab/>
      </w:r>
      <w:r w:rsidRPr="008A7AB8">
        <w:rPr>
          <w:sz w:val="20"/>
          <w:szCs w:val="20"/>
        </w:rPr>
        <w:tab/>
      </w:r>
      <w:r w:rsidRPr="008A7AB8">
        <w:rPr>
          <w:sz w:val="20"/>
          <w:szCs w:val="20"/>
        </w:rPr>
        <w:tab/>
        <w:t xml:space="preserve">          </w:t>
      </w:r>
    </w:p>
    <w:p w:rsidR="008A7AB8" w:rsidRPr="008A7AB8" w:rsidRDefault="008A7AB8" w:rsidP="008A7AB8">
      <w:pPr>
        <w:jc w:val="both"/>
        <w:rPr>
          <w:sz w:val="20"/>
          <w:szCs w:val="20"/>
        </w:rPr>
      </w:pPr>
    </w:p>
    <w:p w:rsidR="008A7AB8" w:rsidRPr="008A7AB8" w:rsidRDefault="008A7AB8" w:rsidP="008A7AB8">
      <w:pPr>
        <w:jc w:val="both"/>
        <w:rPr>
          <w:sz w:val="20"/>
          <w:szCs w:val="20"/>
        </w:rPr>
      </w:pPr>
      <w:r w:rsidRPr="008A7AB8">
        <w:rPr>
          <w:sz w:val="20"/>
          <w:szCs w:val="20"/>
        </w:rPr>
        <w:t>_____________</w:t>
      </w:r>
    </w:p>
    <w:p w:rsidR="008A7AB8" w:rsidRPr="008A7AB8" w:rsidRDefault="008A7AB8" w:rsidP="008A7AB8">
      <w:pPr>
        <w:jc w:val="both"/>
        <w:rPr>
          <w:sz w:val="20"/>
          <w:szCs w:val="20"/>
        </w:rPr>
      </w:pPr>
    </w:p>
    <w:p w:rsidR="008A7AB8" w:rsidRPr="008A7AB8" w:rsidRDefault="008A7AB8" w:rsidP="008A7AB8">
      <w:pPr>
        <w:jc w:val="both"/>
        <w:rPr>
          <w:sz w:val="20"/>
          <w:szCs w:val="20"/>
        </w:rPr>
      </w:pPr>
    </w:p>
    <w:p w:rsidR="008A7AB8" w:rsidRPr="008A7AB8" w:rsidRDefault="008A7AB8" w:rsidP="008A7AB8">
      <w:pPr>
        <w:ind w:left="540"/>
        <w:jc w:val="both"/>
        <w:rPr>
          <w:sz w:val="20"/>
          <w:szCs w:val="20"/>
        </w:rPr>
      </w:pPr>
      <w:r w:rsidRPr="008A7AB8">
        <w:rPr>
          <w:sz w:val="20"/>
          <w:szCs w:val="20"/>
        </w:rPr>
        <w:lastRenderedPageBreak/>
        <w:t xml:space="preserve">Для участия в аукционе заявители </w:t>
      </w:r>
      <w:r w:rsidRPr="008A7AB8">
        <w:rPr>
          <w:b/>
          <w:sz w:val="20"/>
          <w:szCs w:val="20"/>
        </w:rPr>
        <w:t>лично</w:t>
      </w:r>
      <w:r w:rsidRPr="008A7AB8">
        <w:rPr>
          <w:sz w:val="20"/>
          <w:szCs w:val="20"/>
        </w:rPr>
        <w:t xml:space="preserve"> должны представить следующие документы: </w:t>
      </w:r>
    </w:p>
    <w:p w:rsidR="008A7AB8" w:rsidRPr="008A7AB8" w:rsidRDefault="008A7AB8" w:rsidP="008A7AB8">
      <w:pPr>
        <w:autoSpaceDE w:val="0"/>
        <w:autoSpaceDN w:val="0"/>
        <w:adjustRightInd w:val="0"/>
        <w:ind w:firstLine="540"/>
        <w:jc w:val="both"/>
        <w:rPr>
          <w:sz w:val="20"/>
          <w:szCs w:val="20"/>
        </w:rPr>
      </w:pPr>
      <w:r w:rsidRPr="008A7AB8">
        <w:rPr>
          <w:sz w:val="20"/>
          <w:szCs w:val="20"/>
        </w:rPr>
        <w:t xml:space="preserve">заявка </w:t>
      </w:r>
      <w:proofErr w:type="gramStart"/>
      <w:r w:rsidRPr="008A7AB8">
        <w:rPr>
          <w:sz w:val="20"/>
          <w:szCs w:val="20"/>
        </w:rPr>
        <w:t>на участие в аукционе по установленной форме с указанием банковских реквизитов счета для возврата</w:t>
      </w:r>
      <w:proofErr w:type="gramEnd"/>
      <w:r w:rsidRPr="008A7AB8">
        <w:rPr>
          <w:sz w:val="20"/>
          <w:szCs w:val="20"/>
        </w:rPr>
        <w:t xml:space="preserve"> задатка;</w:t>
      </w:r>
    </w:p>
    <w:p w:rsidR="008A7AB8" w:rsidRPr="008A7AB8" w:rsidRDefault="008A7AB8" w:rsidP="008A7AB8">
      <w:pPr>
        <w:autoSpaceDE w:val="0"/>
        <w:autoSpaceDN w:val="0"/>
        <w:adjustRightInd w:val="0"/>
        <w:ind w:firstLine="540"/>
        <w:jc w:val="both"/>
        <w:rPr>
          <w:sz w:val="20"/>
          <w:szCs w:val="20"/>
        </w:rPr>
      </w:pPr>
      <w:r w:rsidRPr="008A7AB8">
        <w:rPr>
          <w:sz w:val="20"/>
          <w:szCs w:val="20"/>
        </w:rPr>
        <w:t>копии документов, удостоверяющих личность заявителя (для граждан);</w:t>
      </w:r>
    </w:p>
    <w:p w:rsidR="008A7AB8" w:rsidRPr="008A7AB8" w:rsidRDefault="008A7AB8" w:rsidP="008A7AB8">
      <w:pPr>
        <w:autoSpaceDE w:val="0"/>
        <w:autoSpaceDN w:val="0"/>
        <w:adjustRightInd w:val="0"/>
        <w:ind w:firstLine="540"/>
        <w:jc w:val="both"/>
        <w:rPr>
          <w:sz w:val="20"/>
          <w:szCs w:val="20"/>
        </w:rPr>
      </w:pPr>
      <w:r w:rsidRPr="008A7AB8">
        <w:rPr>
          <w:sz w:val="20"/>
          <w:szCs w:val="20"/>
        </w:rPr>
        <w:t xml:space="preserve">надлежащим образом заверенный перевод </w:t>
      </w:r>
      <w:proofErr w:type="gramStart"/>
      <w:r w:rsidRPr="008A7AB8">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A7AB8">
        <w:rPr>
          <w:sz w:val="20"/>
          <w:szCs w:val="20"/>
        </w:rPr>
        <w:t>, если заявителем является иностранное юридическое лицо;</w:t>
      </w:r>
    </w:p>
    <w:p w:rsidR="008A7AB8" w:rsidRPr="008A7AB8" w:rsidRDefault="008A7AB8" w:rsidP="008A7AB8">
      <w:pPr>
        <w:autoSpaceDE w:val="0"/>
        <w:autoSpaceDN w:val="0"/>
        <w:adjustRightInd w:val="0"/>
        <w:ind w:firstLine="540"/>
        <w:jc w:val="both"/>
        <w:rPr>
          <w:sz w:val="20"/>
          <w:szCs w:val="20"/>
        </w:rPr>
      </w:pPr>
      <w:r w:rsidRPr="008A7AB8">
        <w:rPr>
          <w:sz w:val="20"/>
          <w:szCs w:val="20"/>
        </w:rPr>
        <w:t>документы, подтверждающие внесение задатка.</w:t>
      </w:r>
    </w:p>
    <w:p w:rsidR="008A7AB8" w:rsidRPr="008A7AB8" w:rsidRDefault="008A7AB8" w:rsidP="008A7AB8">
      <w:pPr>
        <w:ind w:firstLine="540"/>
        <w:jc w:val="both"/>
        <w:rPr>
          <w:b/>
          <w:sz w:val="20"/>
          <w:szCs w:val="20"/>
        </w:rPr>
      </w:pPr>
      <w:r w:rsidRPr="008A7AB8">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A7AB8">
        <w:rPr>
          <w:sz w:val="20"/>
          <w:szCs w:val="20"/>
        </w:rPr>
        <w:t>аферты</w:t>
      </w:r>
      <w:proofErr w:type="spellEnd"/>
      <w:r w:rsidRPr="008A7AB8">
        <w:rPr>
          <w:sz w:val="20"/>
          <w:szCs w:val="20"/>
        </w:rPr>
        <w:t>, после чего договор о задатке считается заключенным в письменной форме.</w:t>
      </w:r>
    </w:p>
    <w:p w:rsidR="008A7AB8" w:rsidRPr="008A7AB8" w:rsidRDefault="008A7AB8" w:rsidP="008A7AB8">
      <w:pPr>
        <w:ind w:firstLine="540"/>
        <w:jc w:val="both"/>
        <w:rPr>
          <w:b/>
          <w:sz w:val="20"/>
          <w:szCs w:val="20"/>
        </w:rPr>
      </w:pPr>
      <w:r w:rsidRPr="008A7AB8">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8A7AB8">
        <w:rPr>
          <w:sz w:val="20"/>
          <w:szCs w:val="20"/>
        </w:rPr>
        <w:t>Окуловский</w:t>
      </w:r>
      <w:proofErr w:type="spellEnd"/>
      <w:r w:rsidRPr="008A7AB8">
        <w:rPr>
          <w:sz w:val="20"/>
          <w:szCs w:val="20"/>
        </w:rPr>
        <w:t xml:space="preserve"> район, р.п</w:t>
      </w:r>
      <w:proofErr w:type="gramStart"/>
      <w:r w:rsidRPr="008A7AB8">
        <w:rPr>
          <w:sz w:val="20"/>
          <w:szCs w:val="20"/>
        </w:rPr>
        <w:t>.У</w:t>
      </w:r>
      <w:proofErr w:type="gramEnd"/>
      <w:r w:rsidRPr="008A7AB8">
        <w:rPr>
          <w:sz w:val="20"/>
          <w:szCs w:val="20"/>
        </w:rPr>
        <w:t xml:space="preserve">гловка, ул.Центральная, д.9  </w:t>
      </w:r>
      <w:r w:rsidRPr="008A7AB8">
        <w:rPr>
          <w:b/>
          <w:sz w:val="20"/>
          <w:szCs w:val="20"/>
        </w:rPr>
        <w:t xml:space="preserve">с 25 марта 2019 года с 8 час. 30 мин. по 23 апреля 2019 года до 17 час. 30 мин. </w:t>
      </w:r>
    </w:p>
    <w:p w:rsidR="008A7AB8" w:rsidRPr="008A7AB8" w:rsidRDefault="008A7AB8" w:rsidP="008A7AB8">
      <w:pPr>
        <w:widowControl w:val="0"/>
        <w:shd w:val="clear" w:color="auto" w:fill="FFFFFF"/>
        <w:tabs>
          <w:tab w:val="left" w:pos="1247"/>
        </w:tabs>
        <w:autoSpaceDE w:val="0"/>
        <w:autoSpaceDN w:val="0"/>
        <w:adjustRightInd w:val="0"/>
        <w:jc w:val="both"/>
        <w:rPr>
          <w:sz w:val="20"/>
          <w:szCs w:val="20"/>
        </w:rPr>
      </w:pPr>
      <w:r w:rsidRPr="008A7AB8">
        <w:rPr>
          <w:sz w:val="20"/>
          <w:szCs w:val="20"/>
        </w:rPr>
        <w:t xml:space="preserve">Задаток вносится по следующим реквизитам: </w:t>
      </w:r>
    </w:p>
    <w:p w:rsidR="008A7AB8" w:rsidRPr="008A7AB8" w:rsidRDefault="008A7AB8" w:rsidP="008A7AB8">
      <w:pPr>
        <w:widowControl w:val="0"/>
        <w:shd w:val="clear" w:color="auto" w:fill="FFFFFF"/>
        <w:tabs>
          <w:tab w:val="left" w:pos="1247"/>
        </w:tabs>
        <w:autoSpaceDE w:val="0"/>
        <w:autoSpaceDN w:val="0"/>
        <w:adjustRightInd w:val="0"/>
        <w:jc w:val="both"/>
        <w:rPr>
          <w:color w:val="000000"/>
          <w:spacing w:val="-1"/>
          <w:sz w:val="20"/>
          <w:szCs w:val="20"/>
        </w:rPr>
      </w:pPr>
      <w:r w:rsidRPr="008A7AB8">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A7AB8">
        <w:rPr>
          <w:b/>
          <w:bCs/>
          <w:color w:val="000000"/>
          <w:spacing w:val="-1"/>
          <w:sz w:val="20"/>
          <w:szCs w:val="20"/>
        </w:rPr>
        <w:t>л</w:t>
      </w:r>
      <w:proofErr w:type="gramEnd"/>
      <w:r w:rsidRPr="008A7AB8">
        <w:rPr>
          <w:b/>
          <w:bCs/>
          <w:color w:val="000000"/>
          <w:spacing w:val="-1"/>
          <w:sz w:val="20"/>
          <w:szCs w:val="20"/>
        </w:rPr>
        <w:t xml:space="preserve">/с 05503017730), </w:t>
      </w:r>
      <w:r w:rsidRPr="008A7AB8">
        <w:rPr>
          <w:color w:val="000000"/>
          <w:spacing w:val="-1"/>
          <w:sz w:val="20"/>
          <w:szCs w:val="20"/>
        </w:rPr>
        <w:t xml:space="preserve">налоговый орган: </w:t>
      </w:r>
      <w:r w:rsidRPr="008A7AB8">
        <w:rPr>
          <w:b/>
          <w:bCs/>
          <w:color w:val="000000"/>
          <w:spacing w:val="-1"/>
          <w:sz w:val="20"/>
          <w:szCs w:val="20"/>
        </w:rPr>
        <w:t>ИНН 5311007505</w:t>
      </w:r>
      <w:r w:rsidRPr="008A7AB8">
        <w:rPr>
          <w:color w:val="000000"/>
          <w:spacing w:val="-1"/>
          <w:sz w:val="20"/>
          <w:szCs w:val="20"/>
        </w:rPr>
        <w:t>;</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987"/>
        <w:jc w:val="both"/>
        <w:rPr>
          <w:color w:val="000000"/>
          <w:spacing w:val="-1"/>
          <w:sz w:val="20"/>
          <w:szCs w:val="20"/>
        </w:rPr>
      </w:pPr>
      <w:r w:rsidRPr="008A7AB8">
        <w:rPr>
          <w:color w:val="000000"/>
          <w:spacing w:val="-1"/>
          <w:sz w:val="20"/>
          <w:szCs w:val="20"/>
        </w:rPr>
        <w:t xml:space="preserve">номер счета получателя  платежа: </w:t>
      </w:r>
      <w:r w:rsidRPr="008A7AB8">
        <w:rPr>
          <w:b/>
          <w:bCs/>
          <w:color w:val="000000"/>
          <w:spacing w:val="-1"/>
          <w:sz w:val="20"/>
          <w:szCs w:val="20"/>
        </w:rPr>
        <w:t>40302810</w:t>
      </w:r>
      <w:r w:rsidRPr="008A7AB8">
        <w:rPr>
          <w:b/>
          <w:bCs/>
          <w:color w:val="000000"/>
          <w:spacing w:val="-1"/>
          <w:sz w:val="20"/>
          <w:szCs w:val="20"/>
          <w:lang w:val="en-US"/>
        </w:rPr>
        <w:t>040303008013</w:t>
      </w:r>
      <w:r w:rsidRPr="008A7AB8">
        <w:rPr>
          <w:color w:val="000000"/>
          <w:spacing w:val="-1"/>
          <w:sz w:val="20"/>
          <w:szCs w:val="20"/>
        </w:rPr>
        <w:t>;</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370" w:firstLine="617"/>
        <w:jc w:val="both"/>
        <w:rPr>
          <w:b/>
          <w:bCs/>
          <w:color w:val="000000"/>
          <w:spacing w:val="-1"/>
          <w:sz w:val="20"/>
          <w:szCs w:val="20"/>
        </w:rPr>
      </w:pPr>
      <w:r w:rsidRPr="008A7AB8">
        <w:rPr>
          <w:color w:val="000000"/>
          <w:spacing w:val="-1"/>
          <w:sz w:val="20"/>
          <w:szCs w:val="20"/>
        </w:rPr>
        <w:t xml:space="preserve">наименование банка: </w:t>
      </w:r>
      <w:r w:rsidRPr="008A7AB8">
        <w:rPr>
          <w:sz w:val="20"/>
          <w:szCs w:val="20"/>
        </w:rPr>
        <w:t xml:space="preserve"> Банк получателя – Отделение Новгород  </w:t>
      </w:r>
      <w:proofErr w:type="gramStart"/>
      <w:r w:rsidRPr="008A7AB8">
        <w:rPr>
          <w:sz w:val="20"/>
          <w:szCs w:val="20"/>
        </w:rPr>
        <w:t>г</w:t>
      </w:r>
      <w:proofErr w:type="gramEnd"/>
      <w:r w:rsidRPr="008A7AB8">
        <w:rPr>
          <w:sz w:val="20"/>
          <w:szCs w:val="20"/>
        </w:rPr>
        <w:t>. В. Новгород;</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987"/>
        <w:jc w:val="both"/>
        <w:rPr>
          <w:color w:val="000000"/>
          <w:spacing w:val="-1"/>
          <w:sz w:val="20"/>
          <w:szCs w:val="20"/>
        </w:rPr>
      </w:pPr>
      <w:r w:rsidRPr="008A7AB8">
        <w:rPr>
          <w:color w:val="000000"/>
          <w:spacing w:val="-1"/>
          <w:sz w:val="20"/>
          <w:szCs w:val="20"/>
        </w:rPr>
        <w:t xml:space="preserve">БИК: </w:t>
      </w:r>
      <w:r w:rsidRPr="008A7AB8">
        <w:rPr>
          <w:b/>
          <w:bCs/>
          <w:color w:val="000000"/>
          <w:spacing w:val="-1"/>
          <w:sz w:val="20"/>
          <w:szCs w:val="20"/>
        </w:rPr>
        <w:t>044959001;</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987"/>
        <w:jc w:val="both"/>
        <w:rPr>
          <w:color w:val="000000"/>
          <w:spacing w:val="-1"/>
          <w:sz w:val="20"/>
          <w:szCs w:val="20"/>
        </w:rPr>
      </w:pPr>
      <w:r w:rsidRPr="008A7AB8">
        <w:rPr>
          <w:color w:val="000000"/>
          <w:spacing w:val="-1"/>
          <w:sz w:val="20"/>
          <w:szCs w:val="20"/>
        </w:rPr>
        <w:t xml:space="preserve">ОКТМО </w:t>
      </w:r>
      <w:r w:rsidRPr="008A7AB8">
        <w:rPr>
          <w:b/>
          <w:bCs/>
          <w:color w:val="000000"/>
          <w:spacing w:val="-1"/>
          <w:sz w:val="20"/>
          <w:szCs w:val="20"/>
        </w:rPr>
        <w:t>49628162;</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987"/>
        <w:jc w:val="both"/>
        <w:rPr>
          <w:color w:val="000000"/>
          <w:spacing w:val="-1"/>
          <w:sz w:val="20"/>
          <w:szCs w:val="20"/>
        </w:rPr>
      </w:pPr>
      <w:r w:rsidRPr="008A7AB8">
        <w:rPr>
          <w:color w:val="000000"/>
          <w:spacing w:val="-1"/>
          <w:sz w:val="20"/>
          <w:szCs w:val="20"/>
        </w:rPr>
        <w:t xml:space="preserve">КБК: </w:t>
      </w:r>
      <w:r w:rsidRPr="008A7AB8">
        <w:rPr>
          <w:b/>
          <w:color w:val="000000"/>
          <w:spacing w:val="-1"/>
          <w:sz w:val="20"/>
          <w:szCs w:val="20"/>
        </w:rPr>
        <w:t>93711105025131000120</w:t>
      </w:r>
      <w:r w:rsidRPr="008A7AB8">
        <w:rPr>
          <w:b/>
          <w:bCs/>
          <w:color w:val="000000"/>
          <w:spacing w:val="-1"/>
          <w:sz w:val="20"/>
          <w:szCs w:val="20"/>
        </w:rPr>
        <w:t>;</w:t>
      </w:r>
    </w:p>
    <w:p w:rsidR="008A7AB8" w:rsidRPr="008A7AB8" w:rsidRDefault="008A7AB8" w:rsidP="008A7AB8">
      <w:pPr>
        <w:widowControl w:val="0"/>
        <w:numPr>
          <w:ilvl w:val="0"/>
          <w:numId w:val="2"/>
        </w:numPr>
        <w:shd w:val="clear" w:color="auto" w:fill="FFFFFF"/>
        <w:tabs>
          <w:tab w:val="left" w:pos="1247"/>
        </w:tabs>
        <w:autoSpaceDE w:val="0"/>
        <w:autoSpaceDN w:val="0"/>
        <w:adjustRightInd w:val="0"/>
        <w:ind w:left="987" w:firstLine="540"/>
        <w:jc w:val="both"/>
        <w:rPr>
          <w:color w:val="000000"/>
          <w:spacing w:val="-1"/>
          <w:sz w:val="20"/>
          <w:szCs w:val="20"/>
        </w:rPr>
      </w:pPr>
      <w:r w:rsidRPr="008A7AB8">
        <w:rPr>
          <w:sz w:val="20"/>
          <w:szCs w:val="20"/>
        </w:rPr>
        <w:t>с указанием конкретного лота.</w:t>
      </w:r>
    </w:p>
    <w:p w:rsidR="008A7AB8" w:rsidRPr="008A7AB8" w:rsidRDefault="008A7AB8" w:rsidP="008A7AB8">
      <w:pPr>
        <w:autoSpaceDE w:val="0"/>
        <w:autoSpaceDN w:val="0"/>
        <w:adjustRightInd w:val="0"/>
        <w:ind w:firstLine="540"/>
        <w:jc w:val="both"/>
        <w:rPr>
          <w:sz w:val="20"/>
          <w:szCs w:val="20"/>
        </w:rPr>
      </w:pPr>
      <w:r w:rsidRPr="008A7AB8">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8A7AB8" w:rsidRPr="008A7AB8" w:rsidRDefault="008A7AB8" w:rsidP="008A7AB8">
      <w:pPr>
        <w:ind w:firstLine="540"/>
        <w:jc w:val="both"/>
        <w:rPr>
          <w:sz w:val="20"/>
          <w:szCs w:val="20"/>
        </w:rPr>
      </w:pPr>
      <w:r w:rsidRPr="008A7AB8">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8A7AB8" w:rsidRPr="008A7AB8" w:rsidRDefault="008A7AB8" w:rsidP="008A7AB8">
      <w:pPr>
        <w:ind w:firstLine="540"/>
        <w:jc w:val="both"/>
        <w:rPr>
          <w:sz w:val="20"/>
          <w:szCs w:val="20"/>
        </w:rPr>
      </w:pPr>
      <w:r w:rsidRPr="008A7AB8">
        <w:rPr>
          <w:sz w:val="20"/>
          <w:szCs w:val="20"/>
        </w:rPr>
        <w:t xml:space="preserve">7. Определение участников торгов состоится по адресу: 174361, Новгородская область, </w:t>
      </w:r>
      <w:proofErr w:type="spellStart"/>
      <w:r w:rsidRPr="008A7AB8">
        <w:rPr>
          <w:sz w:val="20"/>
          <w:szCs w:val="20"/>
        </w:rPr>
        <w:t>Окуловский</w:t>
      </w:r>
      <w:proofErr w:type="spellEnd"/>
      <w:r w:rsidRPr="008A7AB8">
        <w:rPr>
          <w:sz w:val="20"/>
          <w:szCs w:val="20"/>
        </w:rPr>
        <w:t xml:space="preserve"> район, р.п</w:t>
      </w:r>
      <w:proofErr w:type="gramStart"/>
      <w:r w:rsidRPr="008A7AB8">
        <w:rPr>
          <w:sz w:val="20"/>
          <w:szCs w:val="20"/>
        </w:rPr>
        <w:t>.У</w:t>
      </w:r>
      <w:proofErr w:type="gramEnd"/>
      <w:r w:rsidRPr="008A7AB8">
        <w:rPr>
          <w:sz w:val="20"/>
          <w:szCs w:val="20"/>
        </w:rPr>
        <w:t xml:space="preserve">гловка, ул.Центральная, д.9  </w:t>
      </w:r>
      <w:r w:rsidRPr="008A7AB8">
        <w:rPr>
          <w:b/>
          <w:sz w:val="20"/>
          <w:szCs w:val="20"/>
        </w:rPr>
        <w:t>26.04.2019 года в 10 час. 00 мин</w:t>
      </w:r>
      <w:r w:rsidRPr="008A7AB8">
        <w:rPr>
          <w:sz w:val="20"/>
          <w:szCs w:val="20"/>
        </w:rPr>
        <w:t>.</w:t>
      </w:r>
    </w:p>
    <w:p w:rsidR="008A7AB8" w:rsidRPr="008A7AB8" w:rsidRDefault="008A7AB8" w:rsidP="008A7AB8">
      <w:pPr>
        <w:autoSpaceDE w:val="0"/>
        <w:autoSpaceDN w:val="0"/>
        <w:adjustRightInd w:val="0"/>
        <w:ind w:firstLine="540"/>
        <w:jc w:val="both"/>
        <w:rPr>
          <w:sz w:val="20"/>
          <w:szCs w:val="20"/>
        </w:rPr>
      </w:pPr>
      <w:proofErr w:type="gramStart"/>
      <w:r w:rsidRPr="008A7AB8">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6" w:history="1">
        <w:r w:rsidRPr="008A7AB8">
          <w:rPr>
            <w:rStyle w:val="a3"/>
            <w:sz w:val="20"/>
            <w:szCs w:val="20"/>
          </w:rPr>
          <w:t>www.torgi.gov.ru</w:t>
        </w:r>
      </w:hyperlink>
      <w:r w:rsidRPr="008A7AB8">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A7AB8">
        <w:rPr>
          <w:sz w:val="20"/>
          <w:szCs w:val="20"/>
        </w:rPr>
        <w:t>) числа первого месяца каждого текущего квартала.</w:t>
      </w:r>
    </w:p>
    <w:p w:rsidR="008A7AB8" w:rsidRPr="008A7AB8" w:rsidRDefault="008A7AB8" w:rsidP="008A7AB8">
      <w:pPr>
        <w:numPr>
          <w:ilvl w:val="0"/>
          <w:numId w:val="3"/>
        </w:numPr>
        <w:tabs>
          <w:tab w:val="left" w:pos="784"/>
          <w:tab w:val="left" w:pos="812"/>
          <w:tab w:val="left" w:pos="910"/>
        </w:tabs>
        <w:ind w:left="0" w:firstLine="567"/>
        <w:jc w:val="both"/>
        <w:rPr>
          <w:sz w:val="20"/>
          <w:szCs w:val="20"/>
        </w:rPr>
      </w:pPr>
      <w:r w:rsidRPr="008A7AB8">
        <w:rPr>
          <w:sz w:val="20"/>
          <w:szCs w:val="20"/>
        </w:rPr>
        <w:t>Осмотр земельного участка  осуществляется самостоятельно  по месту его расположения.</w:t>
      </w:r>
    </w:p>
    <w:p w:rsidR="008A7AB8" w:rsidRPr="008A7AB8" w:rsidRDefault="008A7AB8" w:rsidP="008A7AB8">
      <w:pPr>
        <w:numPr>
          <w:ilvl w:val="0"/>
          <w:numId w:val="3"/>
        </w:numPr>
        <w:tabs>
          <w:tab w:val="left" w:pos="784"/>
          <w:tab w:val="left" w:pos="812"/>
          <w:tab w:val="left" w:pos="910"/>
        </w:tabs>
        <w:ind w:left="0" w:firstLine="567"/>
        <w:jc w:val="both"/>
        <w:rPr>
          <w:sz w:val="20"/>
          <w:szCs w:val="20"/>
        </w:rPr>
      </w:pPr>
      <w:r w:rsidRPr="008A7AB8">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8A7AB8">
        <w:rPr>
          <w:sz w:val="20"/>
          <w:szCs w:val="20"/>
        </w:rPr>
        <w:t>Окуловский</w:t>
      </w:r>
      <w:proofErr w:type="spellEnd"/>
      <w:r w:rsidRPr="008A7AB8">
        <w:rPr>
          <w:sz w:val="20"/>
          <w:szCs w:val="20"/>
        </w:rPr>
        <w:t xml:space="preserve"> район, р.п</w:t>
      </w:r>
      <w:proofErr w:type="gramStart"/>
      <w:r w:rsidRPr="008A7AB8">
        <w:rPr>
          <w:sz w:val="20"/>
          <w:szCs w:val="20"/>
        </w:rPr>
        <w:t>.У</w:t>
      </w:r>
      <w:proofErr w:type="gramEnd"/>
      <w:r w:rsidRPr="008A7AB8">
        <w:rPr>
          <w:sz w:val="20"/>
          <w:szCs w:val="20"/>
        </w:rPr>
        <w:t>гловка, ул.Центральная, д.9, контактный телефон (81657) 26-298, по рабочим дням с 08.30 до 17.30, перерыв на обед с 13.00 до 14.00.</w:t>
      </w:r>
    </w:p>
    <w:p w:rsidR="008A7AB8" w:rsidRPr="008A7AB8" w:rsidRDefault="008A7AB8" w:rsidP="008A7AB8">
      <w:pPr>
        <w:ind w:firstLine="540"/>
        <w:rPr>
          <w:bCs/>
          <w:sz w:val="20"/>
          <w:szCs w:val="20"/>
        </w:rPr>
      </w:pPr>
      <w:r w:rsidRPr="008A7AB8">
        <w:rPr>
          <w:bCs/>
          <w:sz w:val="20"/>
          <w:szCs w:val="20"/>
        </w:rPr>
        <w:t>Проект договора аренды земельного участка:</w:t>
      </w:r>
    </w:p>
    <w:p w:rsidR="008A7AB8" w:rsidRPr="008A7AB8" w:rsidRDefault="008A7AB8" w:rsidP="008A7AB8">
      <w:pPr>
        <w:pStyle w:val="a8"/>
        <w:ind w:left="0"/>
        <w:rPr>
          <w:sz w:val="20"/>
        </w:rPr>
      </w:pPr>
      <w:r w:rsidRPr="008A7AB8">
        <w:rPr>
          <w:sz w:val="20"/>
        </w:rPr>
        <w:t xml:space="preserve">Новгородская область </w:t>
      </w:r>
    </w:p>
    <w:p w:rsidR="008A7AB8" w:rsidRPr="008A7AB8" w:rsidRDefault="008A7AB8" w:rsidP="008A7AB8">
      <w:pPr>
        <w:pStyle w:val="a8"/>
        <w:ind w:left="0"/>
        <w:rPr>
          <w:sz w:val="20"/>
        </w:rPr>
      </w:pPr>
      <w:r w:rsidRPr="008A7AB8">
        <w:rPr>
          <w:sz w:val="20"/>
        </w:rPr>
        <w:t>Российская Федерация</w:t>
      </w:r>
    </w:p>
    <w:p w:rsidR="008A7AB8" w:rsidRPr="008A7AB8" w:rsidRDefault="008A7AB8" w:rsidP="008A7AB8">
      <w:pPr>
        <w:pStyle w:val="a8"/>
        <w:ind w:left="0"/>
        <w:rPr>
          <w:bCs/>
          <w:smallCaps/>
          <w:sz w:val="20"/>
        </w:rPr>
      </w:pPr>
      <w:r w:rsidRPr="008A7AB8">
        <w:rPr>
          <w:bCs/>
          <w:smallCaps/>
          <w:sz w:val="20"/>
        </w:rPr>
        <w:t>Договор №</w:t>
      </w:r>
    </w:p>
    <w:p w:rsidR="008A7AB8" w:rsidRPr="008A7AB8" w:rsidRDefault="008A7AB8" w:rsidP="008A7AB8">
      <w:pPr>
        <w:pStyle w:val="a8"/>
        <w:ind w:left="0"/>
        <w:rPr>
          <w:sz w:val="20"/>
        </w:rPr>
      </w:pPr>
      <w:r w:rsidRPr="008A7AB8">
        <w:rPr>
          <w:sz w:val="20"/>
        </w:rPr>
        <w:t xml:space="preserve">аренды земельного участка </w:t>
      </w:r>
    </w:p>
    <w:tbl>
      <w:tblPr>
        <w:tblW w:w="0" w:type="auto"/>
        <w:jc w:val="center"/>
        <w:tblInd w:w="33" w:type="dxa"/>
        <w:tblLook w:val="04A0"/>
      </w:tblPr>
      <w:tblGrid>
        <w:gridCol w:w="4613"/>
        <w:gridCol w:w="4721"/>
      </w:tblGrid>
      <w:tr w:rsidR="008A7AB8" w:rsidRPr="008A7AB8" w:rsidTr="008A7AB8">
        <w:trPr>
          <w:jc w:val="center"/>
        </w:trPr>
        <w:tc>
          <w:tcPr>
            <w:tcW w:w="4613" w:type="dxa"/>
            <w:hideMark/>
          </w:tcPr>
          <w:p w:rsidR="008A7AB8" w:rsidRPr="008A7AB8" w:rsidRDefault="008A7AB8">
            <w:pPr>
              <w:jc w:val="both"/>
              <w:rPr>
                <w:sz w:val="20"/>
                <w:szCs w:val="20"/>
              </w:rPr>
            </w:pPr>
            <w:r w:rsidRPr="008A7AB8">
              <w:rPr>
                <w:sz w:val="20"/>
                <w:szCs w:val="20"/>
              </w:rPr>
              <w:t>«     »   _________________  20___ года</w:t>
            </w:r>
          </w:p>
        </w:tc>
        <w:tc>
          <w:tcPr>
            <w:tcW w:w="4721" w:type="dxa"/>
            <w:hideMark/>
          </w:tcPr>
          <w:p w:rsidR="008A7AB8" w:rsidRPr="008A7AB8" w:rsidRDefault="008A7AB8">
            <w:pPr>
              <w:ind w:firstLine="540"/>
              <w:jc w:val="right"/>
              <w:rPr>
                <w:sz w:val="20"/>
                <w:szCs w:val="20"/>
              </w:rPr>
            </w:pPr>
            <w:r w:rsidRPr="008A7AB8">
              <w:rPr>
                <w:sz w:val="20"/>
                <w:szCs w:val="20"/>
              </w:rPr>
              <w:t>__________</w:t>
            </w:r>
          </w:p>
        </w:tc>
      </w:tr>
    </w:tbl>
    <w:p w:rsidR="008A7AB8" w:rsidRPr="008A7AB8" w:rsidRDefault="008A7AB8" w:rsidP="008A7AB8">
      <w:pPr>
        <w:jc w:val="both"/>
        <w:rPr>
          <w:sz w:val="20"/>
          <w:szCs w:val="20"/>
        </w:rPr>
      </w:pPr>
      <w:r w:rsidRPr="008A7AB8">
        <w:rPr>
          <w:sz w:val="20"/>
          <w:szCs w:val="20"/>
        </w:rPr>
        <w:t xml:space="preserve">СТОРОНЫ: … </w:t>
      </w:r>
      <w:proofErr w:type="gramStart"/>
      <w:r w:rsidRPr="008A7AB8">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8A7AB8" w:rsidRPr="008A7AB8" w:rsidRDefault="008A7AB8" w:rsidP="008A7AB8">
      <w:pPr>
        <w:jc w:val="center"/>
        <w:rPr>
          <w:sz w:val="20"/>
          <w:szCs w:val="20"/>
        </w:rPr>
      </w:pPr>
      <w:r w:rsidRPr="008A7AB8">
        <w:rPr>
          <w:sz w:val="20"/>
          <w:szCs w:val="20"/>
        </w:rPr>
        <w:t>1. Предмет договора</w:t>
      </w:r>
    </w:p>
    <w:p w:rsidR="008A7AB8" w:rsidRPr="008A7AB8" w:rsidRDefault="008A7AB8" w:rsidP="008A7AB8">
      <w:pPr>
        <w:jc w:val="both"/>
        <w:rPr>
          <w:sz w:val="20"/>
          <w:szCs w:val="20"/>
        </w:rPr>
      </w:pPr>
      <w:r w:rsidRPr="008A7AB8">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A7AB8">
        <w:rPr>
          <w:sz w:val="20"/>
          <w:szCs w:val="20"/>
        </w:rPr>
        <w:t>___площадью</w:t>
      </w:r>
      <w:proofErr w:type="spellEnd"/>
      <w:r w:rsidRPr="008A7AB8">
        <w:rPr>
          <w:sz w:val="20"/>
          <w:szCs w:val="20"/>
        </w:rPr>
        <w:t xml:space="preserve"> … кв</w:t>
      </w:r>
      <w:proofErr w:type="gramStart"/>
      <w:r w:rsidRPr="008A7AB8">
        <w:rPr>
          <w:sz w:val="20"/>
          <w:szCs w:val="20"/>
        </w:rPr>
        <w:t>.м</w:t>
      </w:r>
      <w:proofErr w:type="gramEnd"/>
      <w:r w:rsidRPr="008A7AB8">
        <w:rPr>
          <w:sz w:val="20"/>
          <w:szCs w:val="20"/>
        </w:rPr>
        <w:t xml:space="preserve">,  местоположение:… </w:t>
      </w:r>
    </w:p>
    <w:p w:rsidR="008A7AB8" w:rsidRPr="008A7AB8" w:rsidRDefault="008A7AB8" w:rsidP="008A7AB8">
      <w:pPr>
        <w:jc w:val="both"/>
        <w:rPr>
          <w:sz w:val="20"/>
          <w:szCs w:val="20"/>
        </w:rPr>
      </w:pPr>
      <w:r w:rsidRPr="008A7AB8">
        <w:rPr>
          <w:sz w:val="20"/>
          <w:szCs w:val="20"/>
        </w:rPr>
        <w:t>1.2 Местонахождение и границы кадастрового земельного участка Арендатору указаны на местности.</w:t>
      </w:r>
    </w:p>
    <w:p w:rsidR="008A7AB8" w:rsidRPr="008A7AB8" w:rsidRDefault="008A7AB8" w:rsidP="008A7AB8">
      <w:pPr>
        <w:jc w:val="both"/>
        <w:rPr>
          <w:sz w:val="20"/>
          <w:szCs w:val="20"/>
        </w:rPr>
      </w:pPr>
      <w:r w:rsidRPr="008A7AB8">
        <w:rPr>
          <w:sz w:val="20"/>
          <w:szCs w:val="20"/>
        </w:rPr>
        <w:t xml:space="preserve">1.3 Земельный участок, указанный в пункте 1.1 Договора, </w:t>
      </w:r>
    </w:p>
    <w:p w:rsidR="008A7AB8" w:rsidRPr="008A7AB8" w:rsidRDefault="008A7AB8" w:rsidP="008A7AB8">
      <w:pPr>
        <w:jc w:val="both"/>
        <w:rPr>
          <w:sz w:val="20"/>
          <w:szCs w:val="20"/>
        </w:rPr>
      </w:pPr>
      <w:r w:rsidRPr="008A7AB8">
        <w:rPr>
          <w:sz w:val="20"/>
          <w:szCs w:val="20"/>
        </w:rPr>
        <w:t>относится к категории земель</w:t>
      </w:r>
      <w:proofErr w:type="gramStart"/>
      <w:r w:rsidRPr="008A7AB8">
        <w:rPr>
          <w:sz w:val="20"/>
          <w:szCs w:val="20"/>
        </w:rPr>
        <w:t xml:space="preserve">: _______________________; </w:t>
      </w:r>
      <w:proofErr w:type="gramEnd"/>
    </w:p>
    <w:p w:rsidR="008A7AB8" w:rsidRPr="008A7AB8" w:rsidRDefault="008A7AB8" w:rsidP="008A7AB8">
      <w:pPr>
        <w:jc w:val="both"/>
        <w:rPr>
          <w:sz w:val="20"/>
          <w:szCs w:val="20"/>
        </w:rPr>
      </w:pPr>
      <w:r w:rsidRPr="008A7AB8">
        <w:rPr>
          <w:sz w:val="20"/>
          <w:szCs w:val="20"/>
        </w:rPr>
        <w:t>цель предоставления земельного участка: ______________.</w:t>
      </w:r>
    </w:p>
    <w:p w:rsidR="008A7AB8" w:rsidRPr="008A7AB8" w:rsidRDefault="008A7AB8" w:rsidP="008A7AB8">
      <w:pPr>
        <w:jc w:val="both"/>
        <w:rPr>
          <w:sz w:val="20"/>
          <w:szCs w:val="20"/>
        </w:rPr>
      </w:pPr>
      <w:r w:rsidRPr="008A7AB8">
        <w:rPr>
          <w:sz w:val="20"/>
          <w:szCs w:val="20"/>
        </w:rPr>
        <w:t>1.4 Характеристика кадастрового земельного участка:</w:t>
      </w:r>
    </w:p>
    <w:p w:rsidR="008A7AB8" w:rsidRPr="008A7AB8" w:rsidRDefault="008A7AB8" w:rsidP="008A7AB8">
      <w:pPr>
        <w:ind w:firstLine="360"/>
        <w:jc w:val="both"/>
        <w:rPr>
          <w:sz w:val="20"/>
          <w:szCs w:val="20"/>
        </w:rPr>
      </w:pPr>
      <w:r w:rsidRPr="008A7AB8">
        <w:rPr>
          <w:sz w:val="20"/>
          <w:szCs w:val="20"/>
        </w:rPr>
        <w:t>а) зеленые насаждения</w:t>
      </w:r>
      <w:proofErr w:type="gramStart"/>
      <w:r w:rsidRPr="008A7AB8">
        <w:rPr>
          <w:sz w:val="20"/>
          <w:szCs w:val="20"/>
        </w:rPr>
        <w:t>: _____;</w:t>
      </w:r>
      <w:proofErr w:type="gramEnd"/>
    </w:p>
    <w:p w:rsidR="008A7AB8" w:rsidRPr="008A7AB8" w:rsidRDefault="008A7AB8" w:rsidP="008A7AB8">
      <w:pPr>
        <w:ind w:firstLine="360"/>
        <w:jc w:val="both"/>
        <w:rPr>
          <w:sz w:val="20"/>
          <w:szCs w:val="20"/>
        </w:rPr>
      </w:pPr>
      <w:r w:rsidRPr="008A7AB8">
        <w:rPr>
          <w:sz w:val="20"/>
          <w:szCs w:val="20"/>
        </w:rPr>
        <w:lastRenderedPageBreak/>
        <w:t>б) наличие строений и сооружений</w:t>
      </w:r>
      <w:proofErr w:type="gramStart"/>
      <w:r w:rsidRPr="008A7AB8">
        <w:rPr>
          <w:sz w:val="20"/>
          <w:szCs w:val="20"/>
        </w:rPr>
        <w:t>: _____;</w:t>
      </w:r>
      <w:proofErr w:type="gramEnd"/>
    </w:p>
    <w:p w:rsidR="008A7AB8" w:rsidRPr="008A7AB8" w:rsidRDefault="008A7AB8" w:rsidP="008A7AB8">
      <w:pPr>
        <w:ind w:firstLine="360"/>
        <w:jc w:val="both"/>
        <w:rPr>
          <w:sz w:val="20"/>
          <w:szCs w:val="20"/>
        </w:rPr>
      </w:pPr>
      <w:r w:rsidRPr="008A7AB8">
        <w:rPr>
          <w:sz w:val="20"/>
          <w:szCs w:val="20"/>
        </w:rPr>
        <w:t>в) водная поверхность</w:t>
      </w:r>
      <w:proofErr w:type="gramStart"/>
      <w:r w:rsidRPr="008A7AB8">
        <w:rPr>
          <w:sz w:val="20"/>
          <w:szCs w:val="20"/>
        </w:rPr>
        <w:t>: _____;</w:t>
      </w:r>
      <w:proofErr w:type="gramEnd"/>
    </w:p>
    <w:p w:rsidR="008A7AB8" w:rsidRPr="008A7AB8" w:rsidRDefault="008A7AB8" w:rsidP="008A7AB8">
      <w:pPr>
        <w:ind w:firstLine="360"/>
        <w:jc w:val="both"/>
        <w:rPr>
          <w:sz w:val="20"/>
          <w:szCs w:val="20"/>
        </w:rPr>
      </w:pPr>
      <w:r w:rsidRPr="008A7AB8">
        <w:rPr>
          <w:sz w:val="20"/>
          <w:szCs w:val="20"/>
        </w:rPr>
        <w:t>г) зоны с особым режимом использования (</w:t>
      </w:r>
      <w:proofErr w:type="spellStart"/>
      <w:r w:rsidRPr="008A7AB8">
        <w:rPr>
          <w:sz w:val="20"/>
          <w:szCs w:val="20"/>
        </w:rPr>
        <w:t>водоохранные</w:t>
      </w:r>
      <w:proofErr w:type="spellEnd"/>
      <w:r w:rsidRPr="008A7AB8">
        <w:rPr>
          <w:sz w:val="20"/>
          <w:szCs w:val="20"/>
        </w:rPr>
        <w:t xml:space="preserve"> зоны, прибрежные полосы и т.п.): ___.</w:t>
      </w:r>
    </w:p>
    <w:p w:rsidR="008A7AB8" w:rsidRPr="008A7AB8" w:rsidRDefault="008A7AB8" w:rsidP="008A7AB8">
      <w:pPr>
        <w:jc w:val="both"/>
        <w:rPr>
          <w:sz w:val="20"/>
          <w:szCs w:val="20"/>
        </w:rPr>
      </w:pPr>
      <w:r w:rsidRPr="008A7AB8">
        <w:rPr>
          <w:sz w:val="20"/>
          <w:szCs w:val="20"/>
        </w:rPr>
        <w:t>1.5 Обременение земельного участка: __________.</w:t>
      </w:r>
    </w:p>
    <w:p w:rsidR="008A7AB8" w:rsidRPr="008A7AB8" w:rsidRDefault="008A7AB8" w:rsidP="008A7AB8">
      <w:pPr>
        <w:jc w:val="both"/>
        <w:rPr>
          <w:sz w:val="20"/>
          <w:szCs w:val="20"/>
        </w:rPr>
      </w:pPr>
      <w:r w:rsidRPr="008A7AB8">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A7AB8">
        <w:rPr>
          <w:sz w:val="20"/>
          <w:szCs w:val="20"/>
        </w:rPr>
        <w:t>санэпидемнадзора</w:t>
      </w:r>
      <w:proofErr w:type="spellEnd"/>
      <w:r w:rsidRPr="008A7AB8">
        <w:rPr>
          <w:sz w:val="20"/>
          <w:szCs w:val="20"/>
        </w:rPr>
        <w:t>, пожарной инспекции.</w:t>
      </w:r>
    </w:p>
    <w:p w:rsidR="008A7AB8" w:rsidRPr="008A7AB8" w:rsidRDefault="008A7AB8" w:rsidP="008A7AB8">
      <w:pPr>
        <w:jc w:val="center"/>
        <w:rPr>
          <w:sz w:val="20"/>
          <w:szCs w:val="20"/>
        </w:rPr>
      </w:pPr>
      <w:r w:rsidRPr="008A7AB8">
        <w:rPr>
          <w:sz w:val="20"/>
          <w:szCs w:val="20"/>
        </w:rPr>
        <w:t>2. Сроки действия договора и аренды земельного участка</w:t>
      </w:r>
    </w:p>
    <w:p w:rsidR="008A7AB8" w:rsidRPr="008A7AB8" w:rsidRDefault="008A7AB8" w:rsidP="008A7AB8">
      <w:pPr>
        <w:jc w:val="both"/>
        <w:rPr>
          <w:sz w:val="20"/>
          <w:szCs w:val="20"/>
        </w:rPr>
      </w:pPr>
      <w:r w:rsidRPr="008A7AB8">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8A7AB8" w:rsidRPr="008A7AB8" w:rsidRDefault="008A7AB8" w:rsidP="008A7AB8">
      <w:pPr>
        <w:jc w:val="both"/>
        <w:rPr>
          <w:sz w:val="20"/>
          <w:szCs w:val="20"/>
        </w:rPr>
      </w:pPr>
      <w:r w:rsidRPr="008A7AB8">
        <w:rPr>
          <w:sz w:val="20"/>
          <w:szCs w:val="20"/>
        </w:rPr>
        <w:t>2.2 Договор является одновременно актом приема – передачи земельного участка.</w:t>
      </w:r>
    </w:p>
    <w:p w:rsidR="008A7AB8" w:rsidRPr="008A7AB8" w:rsidRDefault="008A7AB8" w:rsidP="008A7AB8">
      <w:pPr>
        <w:jc w:val="both"/>
        <w:rPr>
          <w:sz w:val="20"/>
          <w:szCs w:val="20"/>
        </w:rPr>
      </w:pPr>
      <w:r w:rsidRPr="008A7AB8">
        <w:rPr>
          <w:sz w:val="20"/>
          <w:szCs w:val="20"/>
        </w:rPr>
        <w:t>2.3. Перезаключение Договора в соответствии с действующим законодательством.</w:t>
      </w:r>
    </w:p>
    <w:p w:rsidR="008A7AB8" w:rsidRPr="008A7AB8" w:rsidRDefault="008A7AB8" w:rsidP="008A7AB8">
      <w:pPr>
        <w:ind w:firstLine="540"/>
        <w:jc w:val="center"/>
        <w:rPr>
          <w:sz w:val="20"/>
          <w:szCs w:val="20"/>
        </w:rPr>
      </w:pPr>
      <w:r w:rsidRPr="008A7AB8">
        <w:rPr>
          <w:sz w:val="20"/>
          <w:szCs w:val="20"/>
        </w:rPr>
        <w:t>3. Условия аренды</w:t>
      </w:r>
    </w:p>
    <w:p w:rsidR="008A7AB8" w:rsidRPr="008A7AB8" w:rsidRDefault="008A7AB8" w:rsidP="008A7AB8">
      <w:pPr>
        <w:jc w:val="both"/>
        <w:rPr>
          <w:sz w:val="20"/>
          <w:szCs w:val="20"/>
        </w:rPr>
      </w:pPr>
      <w:r w:rsidRPr="008A7AB8">
        <w:rPr>
          <w:sz w:val="20"/>
          <w:szCs w:val="20"/>
        </w:rPr>
        <w:t>3.1 Арендатор обязуется:</w:t>
      </w:r>
    </w:p>
    <w:p w:rsidR="008A7AB8" w:rsidRPr="008A7AB8" w:rsidRDefault="008A7AB8" w:rsidP="008A7AB8">
      <w:pPr>
        <w:jc w:val="both"/>
        <w:rPr>
          <w:sz w:val="20"/>
          <w:szCs w:val="20"/>
        </w:rPr>
      </w:pPr>
      <w:r w:rsidRPr="008A7AB8">
        <w:rPr>
          <w:sz w:val="20"/>
          <w:szCs w:val="20"/>
        </w:rPr>
        <w:t>3.1.1</w:t>
      </w:r>
      <w:proofErr w:type="gramStart"/>
      <w:r w:rsidRPr="008A7AB8">
        <w:rPr>
          <w:sz w:val="20"/>
          <w:szCs w:val="20"/>
        </w:rPr>
        <w:t xml:space="preserve"> И</w:t>
      </w:r>
      <w:proofErr w:type="gramEnd"/>
      <w:r w:rsidRPr="008A7AB8">
        <w:rPr>
          <w:sz w:val="20"/>
          <w:szCs w:val="20"/>
        </w:rPr>
        <w:t>спользовать земельный участок (п. 1.1) исключительно для целей, обозначенных в п.1.3 настоящего Договора.</w:t>
      </w:r>
    </w:p>
    <w:p w:rsidR="008A7AB8" w:rsidRPr="008A7AB8" w:rsidRDefault="008A7AB8" w:rsidP="008A7AB8">
      <w:pPr>
        <w:jc w:val="both"/>
        <w:rPr>
          <w:sz w:val="20"/>
          <w:szCs w:val="20"/>
        </w:rPr>
      </w:pPr>
      <w:r w:rsidRPr="008A7AB8">
        <w:rPr>
          <w:sz w:val="20"/>
          <w:szCs w:val="20"/>
        </w:rPr>
        <w:t>3.1.2</w:t>
      </w:r>
      <w:proofErr w:type="gramStart"/>
      <w:r w:rsidRPr="008A7AB8">
        <w:rPr>
          <w:sz w:val="20"/>
          <w:szCs w:val="20"/>
        </w:rPr>
        <w:t xml:space="preserve"> С</w:t>
      </w:r>
      <w:proofErr w:type="gramEnd"/>
      <w:r w:rsidRPr="008A7AB8">
        <w:rPr>
          <w:sz w:val="20"/>
          <w:szCs w:val="20"/>
        </w:rPr>
        <w:t>облюдать действующее законодательство.</w:t>
      </w:r>
    </w:p>
    <w:p w:rsidR="008A7AB8" w:rsidRPr="008A7AB8" w:rsidRDefault="008A7AB8" w:rsidP="008A7AB8">
      <w:pPr>
        <w:jc w:val="both"/>
        <w:rPr>
          <w:sz w:val="20"/>
          <w:szCs w:val="20"/>
        </w:rPr>
      </w:pPr>
      <w:r w:rsidRPr="008A7AB8">
        <w:rPr>
          <w:sz w:val="20"/>
          <w:szCs w:val="20"/>
        </w:rPr>
        <w:t>3.1.3</w:t>
      </w:r>
      <w:proofErr w:type="gramStart"/>
      <w:r w:rsidRPr="008A7AB8">
        <w:rPr>
          <w:sz w:val="20"/>
          <w:szCs w:val="20"/>
        </w:rPr>
        <w:t xml:space="preserve"> С</w:t>
      </w:r>
      <w:proofErr w:type="gramEnd"/>
      <w:r w:rsidRPr="008A7AB8">
        <w:rPr>
          <w:sz w:val="20"/>
          <w:szCs w:val="20"/>
        </w:rPr>
        <w:t>одержать территорию в должном санитарном и противопожарном состоянии.</w:t>
      </w:r>
    </w:p>
    <w:p w:rsidR="008A7AB8" w:rsidRPr="008A7AB8" w:rsidRDefault="008A7AB8" w:rsidP="008A7AB8">
      <w:pPr>
        <w:jc w:val="center"/>
        <w:rPr>
          <w:sz w:val="20"/>
          <w:szCs w:val="20"/>
        </w:rPr>
      </w:pPr>
      <w:r w:rsidRPr="008A7AB8">
        <w:rPr>
          <w:sz w:val="20"/>
          <w:szCs w:val="20"/>
        </w:rPr>
        <w:t>4. Арендная плата</w:t>
      </w:r>
    </w:p>
    <w:p w:rsidR="008A7AB8" w:rsidRPr="008A7AB8" w:rsidRDefault="008A7AB8" w:rsidP="008A7AB8">
      <w:pPr>
        <w:jc w:val="both"/>
        <w:rPr>
          <w:sz w:val="20"/>
          <w:szCs w:val="20"/>
        </w:rPr>
      </w:pPr>
      <w:r w:rsidRPr="008A7AB8">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8A7AB8" w:rsidRPr="008A7AB8" w:rsidRDefault="008A7AB8" w:rsidP="008A7AB8">
      <w:pPr>
        <w:jc w:val="both"/>
        <w:rPr>
          <w:sz w:val="20"/>
          <w:szCs w:val="20"/>
        </w:rPr>
      </w:pPr>
      <w:r w:rsidRPr="008A7AB8">
        <w:rPr>
          <w:sz w:val="20"/>
          <w:szCs w:val="20"/>
        </w:rPr>
        <w:t xml:space="preserve">4.2 Арендная плата исчисляется </w:t>
      </w:r>
      <w:proofErr w:type="gramStart"/>
      <w:r w:rsidRPr="008A7AB8">
        <w:rPr>
          <w:sz w:val="20"/>
          <w:szCs w:val="20"/>
        </w:rPr>
        <w:t>с даты подписания</w:t>
      </w:r>
      <w:proofErr w:type="gramEnd"/>
      <w:r w:rsidRPr="008A7AB8">
        <w:rPr>
          <w:sz w:val="20"/>
          <w:szCs w:val="20"/>
        </w:rPr>
        <w:t xml:space="preserve"> Договора.</w:t>
      </w:r>
    </w:p>
    <w:p w:rsidR="008A7AB8" w:rsidRPr="008A7AB8" w:rsidRDefault="008A7AB8" w:rsidP="008A7AB8">
      <w:pPr>
        <w:jc w:val="both"/>
        <w:rPr>
          <w:sz w:val="20"/>
          <w:szCs w:val="20"/>
        </w:rPr>
      </w:pPr>
      <w:r w:rsidRPr="008A7AB8">
        <w:rPr>
          <w:sz w:val="20"/>
          <w:szCs w:val="20"/>
        </w:rPr>
        <w:t xml:space="preserve">4.3 Размер годовой арендной платы составляет… рублей (… рублей).    </w:t>
      </w:r>
    </w:p>
    <w:p w:rsidR="008A7AB8" w:rsidRPr="008A7AB8" w:rsidRDefault="008A7AB8" w:rsidP="008A7AB8">
      <w:pPr>
        <w:jc w:val="both"/>
        <w:rPr>
          <w:sz w:val="20"/>
          <w:szCs w:val="20"/>
        </w:rPr>
      </w:pPr>
      <w:r w:rsidRPr="008A7AB8">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8A7AB8" w:rsidRPr="008A7AB8" w:rsidRDefault="008A7AB8" w:rsidP="008A7AB8">
      <w:pPr>
        <w:jc w:val="both"/>
        <w:rPr>
          <w:sz w:val="20"/>
          <w:szCs w:val="20"/>
        </w:rPr>
      </w:pPr>
      <w:r w:rsidRPr="008A7AB8">
        <w:rPr>
          <w:sz w:val="20"/>
          <w:szCs w:val="20"/>
        </w:rPr>
        <w:t>4.5 Задаток в сумме… рублей</w:t>
      </w:r>
      <w:proofErr w:type="gramStart"/>
      <w:r w:rsidRPr="008A7AB8">
        <w:rPr>
          <w:sz w:val="20"/>
          <w:szCs w:val="20"/>
        </w:rPr>
        <w:t xml:space="preserve"> (…. </w:t>
      </w:r>
      <w:proofErr w:type="gramEnd"/>
      <w:r w:rsidRPr="008A7AB8">
        <w:rPr>
          <w:sz w:val="20"/>
          <w:szCs w:val="20"/>
        </w:rPr>
        <w:t>рублей), внесённый для участия в аукционе, засчитывается в счет годовой арендной платы, уплачиваемой за период с ….20__ по ….20___.</w:t>
      </w:r>
    </w:p>
    <w:p w:rsidR="008A7AB8" w:rsidRPr="008A7AB8" w:rsidRDefault="008A7AB8" w:rsidP="008A7AB8">
      <w:pPr>
        <w:jc w:val="both"/>
        <w:rPr>
          <w:sz w:val="20"/>
          <w:szCs w:val="20"/>
        </w:rPr>
      </w:pPr>
      <w:r w:rsidRPr="008A7AB8">
        <w:rPr>
          <w:sz w:val="20"/>
          <w:szCs w:val="20"/>
        </w:rPr>
        <w:t>4.6 Арендная плата по Договору вносится Арендатором по следующим реквизитам: …</w:t>
      </w:r>
    </w:p>
    <w:p w:rsidR="008A7AB8" w:rsidRPr="008A7AB8" w:rsidRDefault="008A7AB8" w:rsidP="008A7AB8">
      <w:pPr>
        <w:jc w:val="both"/>
        <w:rPr>
          <w:sz w:val="20"/>
          <w:szCs w:val="20"/>
        </w:rPr>
      </w:pPr>
      <w:r w:rsidRPr="008A7AB8">
        <w:rPr>
          <w:sz w:val="20"/>
          <w:szCs w:val="20"/>
        </w:rPr>
        <w:t>В платежных документах обязательно указываются реквизиты договора, по которому вносится арендная плата.</w:t>
      </w:r>
    </w:p>
    <w:p w:rsidR="008A7AB8" w:rsidRPr="008A7AB8" w:rsidRDefault="008A7AB8" w:rsidP="008A7AB8">
      <w:pPr>
        <w:jc w:val="both"/>
        <w:rPr>
          <w:sz w:val="20"/>
          <w:szCs w:val="20"/>
        </w:rPr>
      </w:pPr>
      <w:r w:rsidRPr="008A7AB8">
        <w:rPr>
          <w:sz w:val="20"/>
          <w:szCs w:val="20"/>
        </w:rPr>
        <w:t>4.7</w:t>
      </w:r>
      <w:proofErr w:type="gramStart"/>
      <w:r w:rsidRPr="008A7AB8">
        <w:rPr>
          <w:sz w:val="20"/>
          <w:szCs w:val="20"/>
        </w:rPr>
        <w:t xml:space="preserve"> В</w:t>
      </w:r>
      <w:proofErr w:type="gramEnd"/>
      <w:r w:rsidRPr="008A7AB8">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8A7AB8" w:rsidRPr="008A7AB8" w:rsidRDefault="008A7AB8" w:rsidP="008A7AB8">
      <w:pPr>
        <w:jc w:val="both"/>
        <w:rPr>
          <w:sz w:val="20"/>
          <w:szCs w:val="20"/>
        </w:rPr>
      </w:pPr>
      <w:r w:rsidRPr="008A7AB8">
        <w:rPr>
          <w:sz w:val="20"/>
          <w:szCs w:val="20"/>
        </w:rPr>
        <w:t>4.8 Уплата неустойки (пени) не освобождает Стороны от выполнения лежащих на них обязательств по Договору.</w:t>
      </w:r>
    </w:p>
    <w:p w:rsidR="008A7AB8" w:rsidRPr="008A7AB8" w:rsidRDefault="008A7AB8" w:rsidP="008A7AB8">
      <w:pPr>
        <w:jc w:val="center"/>
        <w:rPr>
          <w:sz w:val="20"/>
          <w:szCs w:val="20"/>
        </w:rPr>
      </w:pPr>
      <w:r w:rsidRPr="008A7AB8">
        <w:rPr>
          <w:sz w:val="20"/>
          <w:szCs w:val="20"/>
        </w:rPr>
        <w:t>5. Права и обязанности арендатора</w:t>
      </w:r>
    </w:p>
    <w:p w:rsidR="008A7AB8" w:rsidRPr="008A7AB8" w:rsidRDefault="008A7AB8" w:rsidP="008A7AB8">
      <w:pPr>
        <w:jc w:val="both"/>
        <w:rPr>
          <w:sz w:val="20"/>
          <w:szCs w:val="20"/>
        </w:rPr>
      </w:pPr>
      <w:r w:rsidRPr="008A7AB8">
        <w:rPr>
          <w:sz w:val="20"/>
          <w:szCs w:val="20"/>
        </w:rPr>
        <w:t>5.1 Арендатор имеет право:</w:t>
      </w:r>
    </w:p>
    <w:p w:rsidR="008A7AB8" w:rsidRPr="008A7AB8" w:rsidRDefault="008A7AB8" w:rsidP="008A7AB8">
      <w:pPr>
        <w:jc w:val="both"/>
        <w:rPr>
          <w:sz w:val="20"/>
          <w:szCs w:val="20"/>
        </w:rPr>
      </w:pPr>
      <w:r w:rsidRPr="008A7AB8">
        <w:rPr>
          <w:sz w:val="20"/>
          <w:szCs w:val="20"/>
        </w:rPr>
        <w:t>5.1.1</w:t>
      </w:r>
      <w:proofErr w:type="gramStart"/>
      <w:r w:rsidRPr="008A7AB8">
        <w:rPr>
          <w:sz w:val="20"/>
          <w:szCs w:val="20"/>
        </w:rPr>
        <w:t xml:space="preserve"> И</w:t>
      </w:r>
      <w:proofErr w:type="gramEnd"/>
      <w:r w:rsidRPr="008A7AB8">
        <w:rPr>
          <w:sz w:val="20"/>
          <w:szCs w:val="20"/>
        </w:rPr>
        <w:t>спользовать земельный участок в соответствии с условиями его предоставления.</w:t>
      </w:r>
    </w:p>
    <w:p w:rsidR="008A7AB8" w:rsidRPr="008A7AB8" w:rsidRDefault="008A7AB8" w:rsidP="008A7AB8">
      <w:pPr>
        <w:jc w:val="both"/>
        <w:rPr>
          <w:sz w:val="20"/>
          <w:szCs w:val="20"/>
        </w:rPr>
      </w:pPr>
      <w:r w:rsidRPr="008A7AB8">
        <w:rPr>
          <w:sz w:val="20"/>
          <w:szCs w:val="20"/>
        </w:rPr>
        <w:t>5.1.2</w:t>
      </w:r>
      <w:proofErr w:type="gramStart"/>
      <w:r w:rsidRPr="008A7AB8">
        <w:rPr>
          <w:sz w:val="20"/>
          <w:szCs w:val="20"/>
        </w:rPr>
        <w:t xml:space="preserve"> Д</w:t>
      </w:r>
      <w:proofErr w:type="gramEnd"/>
      <w:r w:rsidRPr="008A7AB8">
        <w:rPr>
          <w:sz w:val="20"/>
          <w:szCs w:val="20"/>
        </w:rPr>
        <w:t>осрочно расторгнуть Договор в соответствии с действующим законодательством.</w:t>
      </w:r>
    </w:p>
    <w:p w:rsidR="008A7AB8" w:rsidRPr="008A7AB8" w:rsidRDefault="008A7AB8" w:rsidP="008A7AB8">
      <w:pPr>
        <w:jc w:val="both"/>
        <w:rPr>
          <w:sz w:val="20"/>
          <w:szCs w:val="20"/>
        </w:rPr>
      </w:pPr>
      <w:proofErr w:type="gramStart"/>
      <w:r w:rsidRPr="008A7AB8">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A7AB8">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8A7AB8" w:rsidRPr="008A7AB8" w:rsidRDefault="008A7AB8" w:rsidP="008A7AB8">
      <w:pPr>
        <w:jc w:val="both"/>
        <w:rPr>
          <w:sz w:val="20"/>
          <w:szCs w:val="20"/>
        </w:rPr>
      </w:pPr>
      <w:r w:rsidRPr="008A7AB8">
        <w:rPr>
          <w:sz w:val="20"/>
          <w:szCs w:val="20"/>
        </w:rPr>
        <w:t>5.2 Арендатор обязан:</w:t>
      </w:r>
    </w:p>
    <w:p w:rsidR="008A7AB8" w:rsidRPr="008A7AB8" w:rsidRDefault="008A7AB8" w:rsidP="008A7AB8">
      <w:pPr>
        <w:jc w:val="both"/>
        <w:rPr>
          <w:sz w:val="20"/>
          <w:szCs w:val="20"/>
        </w:rPr>
      </w:pPr>
      <w:r w:rsidRPr="008A7AB8">
        <w:rPr>
          <w:sz w:val="20"/>
          <w:szCs w:val="20"/>
        </w:rPr>
        <w:t>5.2.1 Своевременно вносить арендную плату за землю в соответствии с разделом 4 настоящего Договора.</w:t>
      </w:r>
    </w:p>
    <w:p w:rsidR="008A7AB8" w:rsidRPr="008A7AB8" w:rsidRDefault="008A7AB8" w:rsidP="008A7AB8">
      <w:pPr>
        <w:jc w:val="both"/>
        <w:rPr>
          <w:sz w:val="20"/>
          <w:szCs w:val="20"/>
        </w:rPr>
      </w:pPr>
      <w:r w:rsidRPr="008A7AB8">
        <w:rPr>
          <w:sz w:val="20"/>
          <w:szCs w:val="20"/>
        </w:rPr>
        <w:t>5.2.2</w:t>
      </w:r>
      <w:proofErr w:type="gramStart"/>
      <w:r w:rsidRPr="008A7AB8">
        <w:rPr>
          <w:sz w:val="20"/>
          <w:szCs w:val="20"/>
        </w:rPr>
        <w:t xml:space="preserve"> П</w:t>
      </w:r>
      <w:proofErr w:type="gramEnd"/>
      <w:r w:rsidRPr="008A7AB8">
        <w:rPr>
          <w:sz w:val="20"/>
          <w:szCs w:val="20"/>
        </w:rPr>
        <w:t>редоставлять копии платежных документов по арендной плате за землю по запросу представителя Арендодателя.</w:t>
      </w:r>
    </w:p>
    <w:p w:rsidR="008A7AB8" w:rsidRPr="008A7AB8" w:rsidRDefault="008A7AB8" w:rsidP="008A7AB8">
      <w:pPr>
        <w:jc w:val="both"/>
        <w:rPr>
          <w:sz w:val="20"/>
          <w:szCs w:val="20"/>
        </w:rPr>
      </w:pPr>
      <w:r w:rsidRPr="008A7AB8">
        <w:rPr>
          <w:sz w:val="20"/>
          <w:szCs w:val="20"/>
        </w:rPr>
        <w:t>5.2.3</w:t>
      </w:r>
      <w:proofErr w:type="gramStart"/>
      <w:r w:rsidRPr="008A7AB8">
        <w:rPr>
          <w:sz w:val="20"/>
          <w:szCs w:val="20"/>
        </w:rPr>
        <w:t xml:space="preserve"> В</w:t>
      </w:r>
      <w:proofErr w:type="gramEnd"/>
      <w:r w:rsidRPr="008A7AB8">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8A7AB8" w:rsidRPr="008A7AB8" w:rsidRDefault="008A7AB8" w:rsidP="008A7AB8">
      <w:pPr>
        <w:jc w:val="both"/>
        <w:rPr>
          <w:sz w:val="20"/>
          <w:szCs w:val="20"/>
        </w:rPr>
      </w:pPr>
      <w:r w:rsidRPr="008A7AB8">
        <w:rPr>
          <w:sz w:val="20"/>
          <w:szCs w:val="20"/>
        </w:rPr>
        <w:t>5.2.4</w:t>
      </w:r>
      <w:proofErr w:type="gramStart"/>
      <w:r w:rsidRPr="008A7AB8">
        <w:rPr>
          <w:sz w:val="20"/>
          <w:szCs w:val="20"/>
        </w:rPr>
        <w:t xml:space="preserve"> П</w:t>
      </w:r>
      <w:proofErr w:type="gramEnd"/>
      <w:r w:rsidRPr="008A7AB8">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8A7AB8" w:rsidRPr="008A7AB8" w:rsidRDefault="008A7AB8" w:rsidP="008A7AB8">
      <w:pPr>
        <w:jc w:val="both"/>
        <w:rPr>
          <w:sz w:val="20"/>
          <w:szCs w:val="20"/>
        </w:rPr>
      </w:pPr>
      <w:r w:rsidRPr="008A7AB8">
        <w:rPr>
          <w:sz w:val="20"/>
          <w:szCs w:val="20"/>
        </w:rPr>
        <w:t>5.2.5</w:t>
      </w:r>
      <w:proofErr w:type="gramStart"/>
      <w:r w:rsidRPr="008A7AB8">
        <w:rPr>
          <w:sz w:val="20"/>
          <w:szCs w:val="20"/>
        </w:rPr>
        <w:t xml:space="preserve"> О</w:t>
      </w:r>
      <w:proofErr w:type="gramEnd"/>
      <w:r w:rsidRPr="008A7AB8">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8A7AB8" w:rsidRPr="008A7AB8" w:rsidRDefault="008A7AB8" w:rsidP="008A7AB8">
      <w:pPr>
        <w:jc w:val="both"/>
        <w:rPr>
          <w:sz w:val="20"/>
          <w:szCs w:val="20"/>
        </w:rPr>
      </w:pPr>
      <w:r w:rsidRPr="008A7AB8">
        <w:rPr>
          <w:sz w:val="20"/>
          <w:szCs w:val="20"/>
        </w:rPr>
        <w:t>5.2.6</w:t>
      </w:r>
      <w:proofErr w:type="gramStart"/>
      <w:r w:rsidRPr="008A7AB8">
        <w:rPr>
          <w:sz w:val="20"/>
          <w:szCs w:val="20"/>
        </w:rPr>
        <w:t xml:space="preserve"> О</w:t>
      </w:r>
      <w:proofErr w:type="gramEnd"/>
      <w:r w:rsidRPr="008A7AB8">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8A7AB8" w:rsidRPr="008A7AB8" w:rsidRDefault="008A7AB8" w:rsidP="008A7AB8">
      <w:pPr>
        <w:jc w:val="center"/>
        <w:rPr>
          <w:sz w:val="20"/>
          <w:szCs w:val="20"/>
        </w:rPr>
      </w:pPr>
      <w:r w:rsidRPr="008A7AB8">
        <w:rPr>
          <w:sz w:val="20"/>
          <w:szCs w:val="20"/>
        </w:rPr>
        <w:t>6. Права и обязанности арендодателя</w:t>
      </w:r>
    </w:p>
    <w:p w:rsidR="008A7AB8" w:rsidRPr="008A7AB8" w:rsidRDefault="008A7AB8" w:rsidP="008A7AB8">
      <w:pPr>
        <w:jc w:val="both"/>
        <w:rPr>
          <w:sz w:val="20"/>
          <w:szCs w:val="20"/>
        </w:rPr>
      </w:pPr>
      <w:r w:rsidRPr="008A7AB8">
        <w:rPr>
          <w:sz w:val="20"/>
          <w:szCs w:val="20"/>
        </w:rPr>
        <w:t>6.1 Арендодатель имеет право:</w:t>
      </w:r>
    </w:p>
    <w:p w:rsidR="008A7AB8" w:rsidRPr="008A7AB8" w:rsidRDefault="008A7AB8" w:rsidP="008A7AB8">
      <w:pPr>
        <w:jc w:val="both"/>
        <w:rPr>
          <w:sz w:val="20"/>
          <w:szCs w:val="20"/>
        </w:rPr>
      </w:pPr>
      <w:r w:rsidRPr="008A7AB8">
        <w:rPr>
          <w:sz w:val="20"/>
          <w:szCs w:val="20"/>
        </w:rPr>
        <w:lastRenderedPageBreak/>
        <w:t>6.1.1</w:t>
      </w:r>
      <w:proofErr w:type="gramStart"/>
      <w:r w:rsidRPr="008A7AB8">
        <w:rPr>
          <w:sz w:val="20"/>
          <w:szCs w:val="20"/>
        </w:rPr>
        <w:t xml:space="preserve"> Д</w:t>
      </w:r>
      <w:proofErr w:type="gramEnd"/>
      <w:r w:rsidRPr="008A7AB8">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8A7AB8" w:rsidRPr="008A7AB8" w:rsidRDefault="008A7AB8" w:rsidP="008A7AB8">
      <w:pPr>
        <w:jc w:val="both"/>
        <w:rPr>
          <w:sz w:val="20"/>
          <w:szCs w:val="20"/>
        </w:rPr>
      </w:pPr>
      <w:r w:rsidRPr="008A7AB8">
        <w:rPr>
          <w:sz w:val="20"/>
          <w:szCs w:val="20"/>
        </w:rPr>
        <w:t>6.1.2</w:t>
      </w:r>
      <w:proofErr w:type="gramStart"/>
      <w:r w:rsidRPr="008A7AB8">
        <w:rPr>
          <w:sz w:val="20"/>
          <w:szCs w:val="20"/>
        </w:rPr>
        <w:t xml:space="preserve"> Д</w:t>
      </w:r>
      <w:proofErr w:type="gramEnd"/>
      <w:r w:rsidRPr="008A7AB8">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8A7AB8" w:rsidRPr="008A7AB8" w:rsidRDefault="008A7AB8" w:rsidP="008A7AB8">
      <w:pPr>
        <w:jc w:val="both"/>
        <w:rPr>
          <w:sz w:val="20"/>
          <w:szCs w:val="20"/>
        </w:rPr>
      </w:pPr>
      <w:r w:rsidRPr="008A7AB8">
        <w:rPr>
          <w:sz w:val="20"/>
          <w:szCs w:val="20"/>
        </w:rPr>
        <w:t>6.1.3</w:t>
      </w:r>
      <w:proofErr w:type="gramStart"/>
      <w:r w:rsidRPr="008A7AB8">
        <w:rPr>
          <w:sz w:val="20"/>
          <w:szCs w:val="20"/>
        </w:rPr>
        <w:t xml:space="preserve"> В</w:t>
      </w:r>
      <w:proofErr w:type="gramEnd"/>
      <w:r w:rsidRPr="008A7AB8">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8A7AB8" w:rsidRPr="008A7AB8" w:rsidRDefault="008A7AB8" w:rsidP="008A7AB8">
      <w:pPr>
        <w:jc w:val="both"/>
        <w:rPr>
          <w:sz w:val="20"/>
          <w:szCs w:val="20"/>
        </w:rPr>
      </w:pPr>
      <w:r w:rsidRPr="008A7AB8">
        <w:rPr>
          <w:sz w:val="20"/>
          <w:szCs w:val="20"/>
        </w:rPr>
        <w:t xml:space="preserve">6.2 Арендодатель обязан: </w:t>
      </w:r>
    </w:p>
    <w:p w:rsidR="008A7AB8" w:rsidRPr="008A7AB8" w:rsidRDefault="008A7AB8" w:rsidP="008A7AB8">
      <w:pPr>
        <w:jc w:val="both"/>
        <w:rPr>
          <w:sz w:val="20"/>
          <w:szCs w:val="20"/>
        </w:rPr>
      </w:pPr>
      <w:r w:rsidRPr="008A7AB8">
        <w:rPr>
          <w:sz w:val="20"/>
          <w:szCs w:val="20"/>
        </w:rPr>
        <w:t>6.2.1</w:t>
      </w:r>
      <w:proofErr w:type="gramStart"/>
      <w:r w:rsidRPr="008A7AB8">
        <w:rPr>
          <w:sz w:val="20"/>
          <w:szCs w:val="20"/>
        </w:rPr>
        <w:t xml:space="preserve"> П</w:t>
      </w:r>
      <w:proofErr w:type="gramEnd"/>
      <w:r w:rsidRPr="008A7AB8">
        <w:rPr>
          <w:sz w:val="20"/>
          <w:szCs w:val="20"/>
        </w:rPr>
        <w:t>ередать Арендатору земельный участок в состоянии, соответствующим условиям Договора.</w:t>
      </w:r>
    </w:p>
    <w:p w:rsidR="008A7AB8" w:rsidRPr="008A7AB8" w:rsidRDefault="008A7AB8" w:rsidP="008A7AB8">
      <w:pPr>
        <w:jc w:val="both"/>
        <w:rPr>
          <w:sz w:val="20"/>
          <w:szCs w:val="20"/>
        </w:rPr>
      </w:pPr>
      <w:r w:rsidRPr="008A7AB8">
        <w:rPr>
          <w:sz w:val="20"/>
          <w:szCs w:val="20"/>
        </w:rPr>
        <w:t>6.2.2</w:t>
      </w:r>
      <w:proofErr w:type="gramStart"/>
      <w:r w:rsidRPr="008A7AB8">
        <w:rPr>
          <w:sz w:val="20"/>
          <w:szCs w:val="20"/>
        </w:rPr>
        <w:t xml:space="preserve"> О</w:t>
      </w:r>
      <w:proofErr w:type="gramEnd"/>
      <w:r w:rsidRPr="008A7AB8">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8A7AB8" w:rsidRPr="008A7AB8" w:rsidRDefault="008A7AB8" w:rsidP="008A7AB8">
      <w:pPr>
        <w:jc w:val="center"/>
        <w:rPr>
          <w:sz w:val="20"/>
          <w:szCs w:val="20"/>
        </w:rPr>
      </w:pPr>
      <w:r w:rsidRPr="008A7AB8">
        <w:rPr>
          <w:sz w:val="20"/>
          <w:szCs w:val="20"/>
        </w:rPr>
        <w:t>7. Ответственность сторон</w:t>
      </w:r>
    </w:p>
    <w:p w:rsidR="008A7AB8" w:rsidRPr="008A7AB8" w:rsidRDefault="008A7AB8" w:rsidP="008A7AB8">
      <w:pPr>
        <w:jc w:val="both"/>
        <w:rPr>
          <w:sz w:val="20"/>
          <w:szCs w:val="20"/>
        </w:rPr>
      </w:pPr>
      <w:r w:rsidRPr="008A7AB8">
        <w:rPr>
          <w:sz w:val="20"/>
          <w:szCs w:val="20"/>
        </w:rPr>
        <w:t>7.1</w:t>
      </w:r>
      <w:proofErr w:type="gramStart"/>
      <w:r w:rsidRPr="008A7AB8">
        <w:rPr>
          <w:sz w:val="20"/>
          <w:szCs w:val="20"/>
        </w:rPr>
        <w:t xml:space="preserve"> В</w:t>
      </w:r>
      <w:proofErr w:type="gramEnd"/>
      <w:r w:rsidRPr="008A7AB8">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8A7AB8" w:rsidRPr="008A7AB8" w:rsidRDefault="008A7AB8" w:rsidP="008A7AB8">
      <w:pPr>
        <w:jc w:val="center"/>
        <w:rPr>
          <w:sz w:val="20"/>
          <w:szCs w:val="20"/>
        </w:rPr>
      </w:pPr>
      <w:r w:rsidRPr="008A7AB8">
        <w:rPr>
          <w:sz w:val="20"/>
          <w:szCs w:val="20"/>
        </w:rPr>
        <w:t>8. Рассмотрение споров</w:t>
      </w:r>
    </w:p>
    <w:p w:rsidR="008A7AB8" w:rsidRPr="008A7AB8" w:rsidRDefault="008A7AB8" w:rsidP="008A7AB8">
      <w:pPr>
        <w:jc w:val="both"/>
        <w:rPr>
          <w:sz w:val="20"/>
          <w:szCs w:val="20"/>
        </w:rPr>
      </w:pPr>
      <w:r w:rsidRPr="008A7AB8">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8A7AB8" w:rsidRPr="008A7AB8" w:rsidRDefault="008A7AB8" w:rsidP="008A7AB8">
      <w:pPr>
        <w:jc w:val="center"/>
        <w:rPr>
          <w:sz w:val="20"/>
          <w:szCs w:val="20"/>
        </w:rPr>
      </w:pPr>
      <w:r w:rsidRPr="008A7AB8">
        <w:rPr>
          <w:sz w:val="20"/>
          <w:szCs w:val="20"/>
        </w:rPr>
        <w:t>9. Изменение договора</w:t>
      </w:r>
    </w:p>
    <w:p w:rsidR="008A7AB8" w:rsidRPr="008A7AB8" w:rsidRDefault="008A7AB8" w:rsidP="008A7AB8">
      <w:pPr>
        <w:jc w:val="both"/>
        <w:rPr>
          <w:sz w:val="20"/>
          <w:szCs w:val="20"/>
        </w:rPr>
      </w:pPr>
      <w:r w:rsidRPr="008A7AB8">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8A7AB8" w:rsidRPr="008A7AB8" w:rsidRDefault="008A7AB8" w:rsidP="008A7AB8">
      <w:pPr>
        <w:jc w:val="center"/>
        <w:rPr>
          <w:sz w:val="20"/>
          <w:szCs w:val="20"/>
        </w:rPr>
      </w:pPr>
      <w:r w:rsidRPr="008A7AB8">
        <w:rPr>
          <w:sz w:val="20"/>
          <w:szCs w:val="20"/>
        </w:rPr>
        <w:t>10. Порядок прекращения действия (расторжение) договора</w:t>
      </w:r>
    </w:p>
    <w:p w:rsidR="008A7AB8" w:rsidRPr="008A7AB8" w:rsidRDefault="008A7AB8" w:rsidP="008A7AB8">
      <w:pPr>
        <w:jc w:val="both"/>
        <w:rPr>
          <w:sz w:val="20"/>
          <w:szCs w:val="20"/>
        </w:rPr>
      </w:pPr>
      <w:r w:rsidRPr="008A7AB8">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8A7AB8" w:rsidRPr="008A7AB8" w:rsidRDefault="008A7AB8" w:rsidP="008A7AB8">
      <w:pPr>
        <w:jc w:val="center"/>
        <w:rPr>
          <w:sz w:val="20"/>
          <w:szCs w:val="20"/>
        </w:rPr>
      </w:pPr>
      <w:r w:rsidRPr="008A7AB8">
        <w:rPr>
          <w:sz w:val="20"/>
          <w:szCs w:val="20"/>
        </w:rPr>
        <w:t>11. Дополнительные условия</w:t>
      </w:r>
    </w:p>
    <w:p w:rsidR="008A7AB8" w:rsidRPr="008A7AB8" w:rsidRDefault="008A7AB8" w:rsidP="008A7AB8">
      <w:pPr>
        <w:pStyle w:val="a4"/>
        <w:rPr>
          <w:sz w:val="20"/>
        </w:rPr>
      </w:pPr>
      <w:r w:rsidRPr="008A7AB8">
        <w:rPr>
          <w:sz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8A7AB8" w:rsidRPr="008A7AB8" w:rsidRDefault="008A7AB8" w:rsidP="008A7AB8">
      <w:pPr>
        <w:pStyle w:val="a4"/>
        <w:jc w:val="center"/>
        <w:rPr>
          <w:sz w:val="20"/>
        </w:rPr>
      </w:pPr>
      <w:r w:rsidRPr="008A7AB8">
        <w:rPr>
          <w:sz w:val="20"/>
        </w:rPr>
        <w:t>12. Приложение</w:t>
      </w:r>
    </w:p>
    <w:p w:rsidR="008A7AB8" w:rsidRPr="008A7AB8" w:rsidRDefault="008A7AB8" w:rsidP="008A7AB8">
      <w:pPr>
        <w:pStyle w:val="a4"/>
        <w:jc w:val="center"/>
        <w:rPr>
          <w:sz w:val="20"/>
        </w:rPr>
      </w:pPr>
      <w:r w:rsidRPr="008A7AB8">
        <w:rPr>
          <w:sz w:val="20"/>
        </w:rPr>
        <w:t>Юридические адреса сторон:</w:t>
      </w:r>
    </w:p>
    <w:tbl>
      <w:tblPr>
        <w:tblW w:w="10005" w:type="dxa"/>
        <w:jc w:val="center"/>
        <w:tblLayout w:type="fixed"/>
        <w:tblLook w:val="04A0"/>
      </w:tblPr>
      <w:tblGrid>
        <w:gridCol w:w="4968"/>
        <w:gridCol w:w="5037"/>
      </w:tblGrid>
      <w:tr w:rsidR="008A7AB8" w:rsidRPr="008A7AB8" w:rsidTr="008A7AB8">
        <w:trPr>
          <w:trHeight w:val="946"/>
          <w:jc w:val="center"/>
        </w:trPr>
        <w:tc>
          <w:tcPr>
            <w:tcW w:w="4968" w:type="dxa"/>
          </w:tcPr>
          <w:p w:rsidR="008A7AB8" w:rsidRPr="008A7AB8" w:rsidRDefault="008A7AB8">
            <w:pPr>
              <w:pStyle w:val="a4"/>
              <w:jc w:val="center"/>
              <w:rPr>
                <w:sz w:val="20"/>
              </w:rPr>
            </w:pPr>
            <w:r w:rsidRPr="008A7AB8">
              <w:rPr>
                <w:sz w:val="20"/>
              </w:rPr>
              <w:t>Арендодатель</w:t>
            </w:r>
          </w:p>
          <w:p w:rsidR="008A7AB8" w:rsidRPr="008A7AB8" w:rsidRDefault="008A7AB8">
            <w:pPr>
              <w:pStyle w:val="a4"/>
              <w:rPr>
                <w:sz w:val="20"/>
              </w:rPr>
            </w:pPr>
          </w:p>
          <w:p w:rsidR="008A7AB8" w:rsidRPr="008A7AB8" w:rsidRDefault="008A7AB8">
            <w:pPr>
              <w:jc w:val="both"/>
              <w:rPr>
                <w:sz w:val="20"/>
                <w:szCs w:val="20"/>
              </w:rPr>
            </w:pPr>
            <w:r w:rsidRPr="008A7AB8">
              <w:rPr>
                <w:sz w:val="20"/>
                <w:szCs w:val="20"/>
              </w:rPr>
              <w:t>Арендодатель</w:t>
            </w:r>
            <w:r w:rsidRPr="008A7AB8">
              <w:rPr>
                <w:sz w:val="20"/>
                <w:szCs w:val="20"/>
              </w:rPr>
              <w:tab/>
            </w:r>
          </w:p>
        </w:tc>
        <w:tc>
          <w:tcPr>
            <w:tcW w:w="5038" w:type="dxa"/>
          </w:tcPr>
          <w:p w:rsidR="008A7AB8" w:rsidRPr="008A7AB8" w:rsidRDefault="008A7AB8">
            <w:pPr>
              <w:pStyle w:val="a4"/>
              <w:ind w:firstLine="540"/>
              <w:jc w:val="center"/>
              <w:rPr>
                <w:sz w:val="20"/>
              </w:rPr>
            </w:pPr>
            <w:r w:rsidRPr="008A7AB8">
              <w:rPr>
                <w:sz w:val="20"/>
              </w:rPr>
              <w:t>Арендатор</w:t>
            </w:r>
          </w:p>
          <w:p w:rsidR="008A7AB8" w:rsidRPr="008A7AB8" w:rsidRDefault="008A7AB8">
            <w:pPr>
              <w:pStyle w:val="a4"/>
              <w:ind w:firstLine="540"/>
              <w:rPr>
                <w:sz w:val="20"/>
              </w:rPr>
            </w:pPr>
          </w:p>
          <w:p w:rsidR="008A7AB8" w:rsidRPr="008A7AB8" w:rsidRDefault="008A7AB8">
            <w:pPr>
              <w:pStyle w:val="a4"/>
              <w:ind w:firstLine="540"/>
              <w:rPr>
                <w:sz w:val="20"/>
              </w:rPr>
            </w:pPr>
            <w:r w:rsidRPr="008A7AB8">
              <w:rPr>
                <w:sz w:val="20"/>
              </w:rPr>
              <w:t xml:space="preserve">Арендатор  </w:t>
            </w:r>
          </w:p>
        </w:tc>
      </w:tr>
    </w:tbl>
    <w:p w:rsidR="008A7AB8" w:rsidRPr="008A7AB8" w:rsidRDefault="008A7AB8" w:rsidP="008A7AB8">
      <w:pPr>
        <w:jc w:val="both"/>
        <w:rPr>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p>
    <w:p w:rsidR="008A7AB8" w:rsidRPr="008A7AB8" w:rsidRDefault="008A7AB8" w:rsidP="008A7AB8">
      <w:pPr>
        <w:spacing w:line="240" w:lineRule="exact"/>
        <w:jc w:val="both"/>
        <w:rPr>
          <w:b/>
          <w:sz w:val="20"/>
          <w:szCs w:val="20"/>
        </w:rPr>
      </w:pPr>
      <w:r w:rsidRPr="008A7AB8">
        <w:rPr>
          <w:b/>
          <w:sz w:val="20"/>
          <w:szCs w:val="20"/>
        </w:rPr>
        <w:t xml:space="preserve">Глава Угловского городского поселения     А.В. </w:t>
      </w:r>
      <w:proofErr w:type="spellStart"/>
      <w:r w:rsidRPr="008A7AB8">
        <w:rPr>
          <w:b/>
          <w:sz w:val="20"/>
          <w:szCs w:val="20"/>
        </w:rPr>
        <w:t>Стекольников</w:t>
      </w:r>
      <w:proofErr w:type="spellEnd"/>
    </w:p>
    <w:p w:rsidR="00E4665E" w:rsidRPr="008A7AB8" w:rsidRDefault="00E4665E" w:rsidP="00E4665E">
      <w:pPr>
        <w:rPr>
          <w:b/>
          <w:sz w:val="20"/>
          <w:szCs w:val="20"/>
        </w:rPr>
      </w:pPr>
    </w:p>
    <w:p w:rsidR="00E4665E" w:rsidRPr="008A7AB8" w:rsidRDefault="00E4665E" w:rsidP="00E4665E">
      <w:pPr>
        <w:rPr>
          <w:b/>
          <w:sz w:val="20"/>
          <w:szCs w:val="20"/>
        </w:rPr>
      </w:pPr>
    </w:p>
    <w:p w:rsidR="00E4665E" w:rsidRPr="008A7AB8" w:rsidRDefault="00E4665E" w:rsidP="00E4665E">
      <w:pPr>
        <w:rPr>
          <w:b/>
          <w:sz w:val="20"/>
          <w:szCs w:val="20"/>
        </w:rPr>
      </w:pPr>
    </w:p>
    <w:p w:rsidR="00E4665E" w:rsidRPr="008A7AB8" w:rsidRDefault="00E4665E" w:rsidP="00E4665E">
      <w:pPr>
        <w:rPr>
          <w:b/>
          <w:sz w:val="20"/>
          <w:szCs w:val="20"/>
        </w:rPr>
      </w:pPr>
    </w:p>
    <w:p w:rsidR="00E4665E" w:rsidRPr="008A7AB8" w:rsidRDefault="00E4665E" w:rsidP="00E4665E">
      <w:pPr>
        <w:rPr>
          <w:b/>
          <w:sz w:val="20"/>
          <w:szCs w:val="20"/>
        </w:rPr>
      </w:pPr>
    </w:p>
    <w:p w:rsidR="00E4665E" w:rsidRPr="008A7AB8" w:rsidRDefault="00E4665E" w:rsidP="00E4665E">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4665E" w:rsidTr="00E4665E">
        <w:trPr>
          <w:trHeight w:val="1238"/>
        </w:trPr>
        <w:tc>
          <w:tcPr>
            <w:tcW w:w="2702" w:type="dxa"/>
            <w:tcBorders>
              <w:top w:val="triple" w:sz="4" w:space="0" w:color="auto"/>
              <w:left w:val="triple" w:sz="4" w:space="0" w:color="auto"/>
              <w:bottom w:val="triple" w:sz="4" w:space="0" w:color="auto"/>
              <w:right w:val="triple" w:sz="4" w:space="0" w:color="auto"/>
            </w:tcBorders>
            <w:hideMark/>
          </w:tcPr>
          <w:p w:rsidR="00E4665E" w:rsidRDefault="00E4665E">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E4665E" w:rsidRDefault="00E4665E">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E4665E" w:rsidRDefault="00E4665E">
            <w:pPr>
              <w:spacing w:line="276" w:lineRule="auto"/>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4665E" w:rsidRDefault="00E4665E">
            <w:pPr>
              <w:spacing w:line="276" w:lineRule="auto"/>
              <w:rPr>
                <w:sz w:val="20"/>
                <w:szCs w:val="20"/>
              </w:rPr>
            </w:pPr>
          </w:p>
          <w:p w:rsidR="00E4665E" w:rsidRDefault="00E4665E">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E4665E" w:rsidRDefault="00E4665E">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E4665E" w:rsidRDefault="008E2CD7">
            <w:pPr>
              <w:pStyle w:val="ConsPlusNonformat"/>
              <w:widowControl/>
              <w:spacing w:line="276" w:lineRule="auto"/>
              <w:jc w:val="center"/>
              <w:rPr>
                <w:rFonts w:ascii="Times New Roman" w:hAnsi="Times New Roman" w:cs="Times New Roman"/>
              </w:rPr>
            </w:pPr>
            <w:hyperlink r:id="rId7" w:history="1">
              <w:r w:rsidR="00E4665E">
                <w:rPr>
                  <w:rStyle w:val="a3"/>
                  <w:rFonts w:ascii="Times New Roman" w:eastAsiaTheme="majorEastAsia" w:hAnsi="Times New Roman" w:cs="Times New Roman"/>
                  <w:lang w:val="en-US"/>
                </w:rPr>
                <w:t>www</w:t>
              </w:r>
              <w:r w:rsidR="00E4665E">
                <w:rPr>
                  <w:rStyle w:val="a3"/>
                  <w:rFonts w:ascii="Times New Roman" w:eastAsiaTheme="majorEastAsia" w:hAnsi="Times New Roman" w:cs="Times New Roman"/>
                </w:rPr>
                <w:t>.</w:t>
              </w:r>
              <w:proofErr w:type="spellStart"/>
              <w:r w:rsidR="00E4665E">
                <w:rPr>
                  <w:rStyle w:val="a3"/>
                  <w:rFonts w:ascii="Times New Roman" w:eastAsiaTheme="majorEastAsia" w:hAnsi="Times New Roman" w:cs="Times New Roman"/>
                  <w:lang w:val="en-US"/>
                </w:rPr>
                <w:t>uglovkaadm</w:t>
              </w:r>
              <w:proofErr w:type="spellEnd"/>
              <w:r w:rsidR="00E4665E">
                <w:rPr>
                  <w:rStyle w:val="a3"/>
                  <w:rFonts w:ascii="Times New Roman" w:eastAsiaTheme="majorEastAsia" w:hAnsi="Times New Roman" w:cs="Times New Roman"/>
                </w:rPr>
                <w:t>.</w:t>
              </w:r>
              <w:proofErr w:type="spellStart"/>
              <w:r w:rsidR="00E4665E">
                <w:rPr>
                  <w:rStyle w:val="a3"/>
                  <w:rFonts w:ascii="Times New Roman" w:eastAsiaTheme="majorEastAsia" w:hAnsi="Times New Roman" w:cs="Times New Roman"/>
                  <w:lang w:val="en-US"/>
                </w:rPr>
                <w:t>ru</w:t>
              </w:r>
              <w:proofErr w:type="spellEnd"/>
            </w:hyperlink>
          </w:p>
          <w:p w:rsidR="00E4665E" w:rsidRDefault="00E4665E">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E4665E" w:rsidRDefault="00E4665E">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E4665E" w:rsidRDefault="00E4665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4665E" w:rsidRDefault="00E4665E">
            <w:pPr>
              <w:spacing w:line="276" w:lineRule="auto"/>
              <w:rPr>
                <w:sz w:val="20"/>
                <w:szCs w:val="20"/>
              </w:rPr>
            </w:pPr>
          </w:p>
          <w:p w:rsidR="00E4665E" w:rsidRDefault="00E4665E">
            <w:pPr>
              <w:keepNext/>
              <w:keepLines/>
              <w:spacing w:line="276" w:lineRule="auto"/>
              <w:jc w:val="both"/>
              <w:rPr>
                <w:sz w:val="20"/>
                <w:szCs w:val="20"/>
              </w:rPr>
            </w:pPr>
            <w:r>
              <w:rPr>
                <w:sz w:val="20"/>
                <w:szCs w:val="20"/>
              </w:rPr>
              <w:t>Тираж: 4 экземпляра</w:t>
            </w:r>
          </w:p>
          <w:p w:rsidR="00E4665E" w:rsidRDefault="00E4665E">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E4665E" w:rsidRDefault="00E4665E">
            <w:pPr>
              <w:spacing w:line="276" w:lineRule="auto"/>
              <w:jc w:val="center"/>
              <w:rPr>
                <w:sz w:val="20"/>
                <w:szCs w:val="20"/>
              </w:rPr>
            </w:pPr>
          </w:p>
          <w:p w:rsidR="00E4665E" w:rsidRDefault="00E4665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4665E" w:rsidRDefault="00E4665E">
            <w:pPr>
              <w:spacing w:line="276" w:lineRule="auto"/>
              <w:rPr>
                <w:sz w:val="20"/>
                <w:szCs w:val="20"/>
              </w:rPr>
            </w:pPr>
          </w:p>
          <w:p w:rsidR="00E4665E" w:rsidRDefault="00E4665E">
            <w:pPr>
              <w:spacing w:line="276" w:lineRule="auto"/>
              <w:jc w:val="center"/>
              <w:rPr>
                <w:sz w:val="20"/>
                <w:szCs w:val="20"/>
              </w:rPr>
            </w:pPr>
            <w:r>
              <w:rPr>
                <w:sz w:val="20"/>
                <w:szCs w:val="20"/>
              </w:rPr>
              <w:t>Бюллетень распространяется на безвозмездной основе</w:t>
            </w:r>
          </w:p>
          <w:p w:rsidR="00E4665E" w:rsidRDefault="00E4665E">
            <w:pPr>
              <w:spacing w:line="276" w:lineRule="auto"/>
              <w:jc w:val="both"/>
              <w:rPr>
                <w:sz w:val="20"/>
                <w:szCs w:val="20"/>
              </w:rPr>
            </w:pPr>
          </w:p>
          <w:p w:rsidR="00E4665E" w:rsidRDefault="00E4665E">
            <w:pPr>
              <w:spacing w:line="276" w:lineRule="auto"/>
              <w:rPr>
                <w:sz w:val="20"/>
                <w:szCs w:val="20"/>
              </w:rPr>
            </w:pPr>
          </w:p>
          <w:p w:rsidR="00E4665E" w:rsidRDefault="00E4665E">
            <w:pPr>
              <w:spacing w:line="276" w:lineRule="auto"/>
              <w:rPr>
                <w:sz w:val="20"/>
                <w:szCs w:val="20"/>
              </w:rPr>
            </w:pPr>
          </w:p>
        </w:tc>
      </w:tr>
    </w:tbl>
    <w:p w:rsidR="00E4665E" w:rsidRDefault="00E4665E" w:rsidP="00E4665E"/>
    <w:p w:rsidR="00E4665E" w:rsidRDefault="00E4665E" w:rsidP="00E4665E"/>
    <w:p w:rsidR="008C272F" w:rsidRDefault="008C272F"/>
    <w:sectPr w:rsidR="008C272F" w:rsidSect="008C27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57B413B"/>
    <w:multiLevelType w:val="hybridMultilevel"/>
    <w:tmpl w:val="91C49272"/>
    <w:lvl w:ilvl="0" w:tplc="5956BFC8">
      <w:start w:val="8"/>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E4665E"/>
    <w:rsid w:val="0012597A"/>
    <w:rsid w:val="008A7AB8"/>
    <w:rsid w:val="008C272F"/>
    <w:rsid w:val="008E2CD7"/>
    <w:rsid w:val="00D74975"/>
    <w:rsid w:val="00E4665E"/>
    <w:rsid w:val="00E84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6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E4665E"/>
    <w:rPr>
      <w:color w:val="0000FF"/>
      <w:u w:val="single"/>
    </w:rPr>
  </w:style>
  <w:style w:type="paragraph" w:styleId="a4">
    <w:name w:val="Body Text"/>
    <w:basedOn w:val="a"/>
    <w:link w:val="a5"/>
    <w:semiHidden/>
    <w:unhideWhenUsed/>
    <w:rsid w:val="00E4665E"/>
    <w:pPr>
      <w:jc w:val="both"/>
    </w:pPr>
    <w:rPr>
      <w:szCs w:val="20"/>
    </w:rPr>
  </w:style>
  <w:style w:type="character" w:customStyle="1" w:styleId="a5">
    <w:name w:val="Основной текст Знак"/>
    <w:basedOn w:val="a0"/>
    <w:link w:val="a4"/>
    <w:semiHidden/>
    <w:rsid w:val="00E4665E"/>
    <w:rPr>
      <w:rFonts w:ascii="Times New Roman" w:eastAsia="Times New Roman" w:hAnsi="Times New Roman" w:cs="Times New Roman"/>
      <w:sz w:val="24"/>
      <w:szCs w:val="20"/>
      <w:lang w:eastAsia="ru-RU"/>
    </w:rPr>
  </w:style>
  <w:style w:type="paragraph" w:styleId="a6">
    <w:name w:val="List Paragraph"/>
    <w:basedOn w:val="a"/>
    <w:uiPriority w:val="34"/>
    <w:qFormat/>
    <w:rsid w:val="00E4665E"/>
    <w:pPr>
      <w:ind w:left="720"/>
      <w:contextualSpacing/>
    </w:pPr>
  </w:style>
  <w:style w:type="paragraph" w:customStyle="1" w:styleId="ConsPlusNonformat">
    <w:name w:val="ConsPlusNonformat"/>
    <w:rsid w:val="00E46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466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
    <w:uiPriority w:val="99"/>
    <w:semiHidden/>
    <w:unhideWhenUsed/>
    <w:rsid w:val="00E84DEC"/>
    <w:pPr>
      <w:spacing w:before="100" w:beforeAutospacing="1" w:after="100" w:afterAutospacing="1"/>
    </w:pPr>
  </w:style>
  <w:style w:type="paragraph" w:customStyle="1" w:styleId="ConsPlusNormal">
    <w:name w:val="ConsPlusNormal"/>
    <w:uiPriority w:val="99"/>
    <w:rsid w:val="00E84DE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Title"/>
    <w:basedOn w:val="a"/>
    <w:link w:val="a9"/>
    <w:qFormat/>
    <w:rsid w:val="008A7AB8"/>
    <w:pPr>
      <w:ind w:left="-567"/>
      <w:jc w:val="center"/>
    </w:pPr>
    <w:rPr>
      <w:sz w:val="28"/>
      <w:szCs w:val="20"/>
      <w:lang/>
    </w:rPr>
  </w:style>
  <w:style w:type="character" w:customStyle="1" w:styleId="a9">
    <w:name w:val="Название Знак"/>
    <w:basedOn w:val="a0"/>
    <w:link w:val="a8"/>
    <w:rsid w:val="008A7AB8"/>
    <w:rPr>
      <w:rFonts w:ascii="Times New Roman" w:eastAsia="Times New Roman" w:hAnsi="Times New Roman" w:cs="Times New Roman"/>
      <w:sz w:val="28"/>
      <w:szCs w:val="20"/>
      <w:lang/>
    </w:rPr>
  </w:style>
  <w:style w:type="paragraph" w:customStyle="1" w:styleId="western">
    <w:name w:val="western"/>
    <w:basedOn w:val="a"/>
    <w:rsid w:val="008A7AB8"/>
    <w:pPr>
      <w:spacing w:before="100" w:beforeAutospacing="1" w:after="100" w:afterAutospacing="1"/>
    </w:pPr>
  </w:style>
  <w:style w:type="character" w:customStyle="1" w:styleId="aa">
    <w:name w:val="Таблица_Текст слева Знак"/>
    <w:link w:val="ab"/>
    <w:locked/>
    <w:rsid w:val="008A7AB8"/>
    <w:rPr>
      <w:rFonts w:ascii="Calibri" w:eastAsia="Calibri" w:hAnsi="Calibri" w:cs="Calibri"/>
      <w:lang w:eastAsia="zh-CN"/>
    </w:rPr>
  </w:style>
  <w:style w:type="paragraph" w:customStyle="1" w:styleId="ab">
    <w:name w:val="Таблица_Текст слева"/>
    <w:basedOn w:val="a"/>
    <w:link w:val="aa"/>
    <w:rsid w:val="008A7AB8"/>
    <w:rPr>
      <w:rFonts w:ascii="Calibri" w:eastAsia="Calibri" w:hAnsi="Calibri" w:cs="Calibri"/>
      <w:sz w:val="22"/>
      <w:szCs w:val="22"/>
      <w:lang w:eastAsia="zh-CN"/>
    </w:rPr>
  </w:style>
  <w:style w:type="paragraph" w:customStyle="1" w:styleId="1">
    <w:name w:val="Обычный 1"/>
    <w:basedOn w:val="a"/>
    <w:rsid w:val="008A7AB8"/>
    <w:pPr>
      <w:spacing w:before="120" w:after="120"/>
      <w:ind w:firstLine="567"/>
      <w:jc w:val="both"/>
    </w:pPr>
    <w:rPr>
      <w:rFonts w:eastAsia="Calibri"/>
      <w:lang w:eastAsia="zh-CN"/>
    </w:rPr>
  </w:style>
  <w:style w:type="paragraph" w:customStyle="1" w:styleId="ac">
    <w:name w:val="Таблица_Текст по центру + полужирный"/>
    <w:basedOn w:val="a"/>
    <w:next w:val="1"/>
    <w:rsid w:val="008A7AB8"/>
    <w:pPr>
      <w:jc w:val="center"/>
    </w:pPr>
    <w:rPr>
      <w:rFonts w:eastAsia="Calibri"/>
      <w:b/>
      <w:bCs/>
      <w:sz w:val="22"/>
      <w:szCs w:val="20"/>
      <w:lang w:eastAsia="zh-CN"/>
    </w:rPr>
  </w:style>
  <w:style w:type="paragraph" w:customStyle="1" w:styleId="ad">
    <w:name w:val="Таблица_Текст слева + полужирный"/>
    <w:basedOn w:val="ab"/>
    <w:next w:val="1"/>
    <w:rsid w:val="008A7AB8"/>
    <w:rPr>
      <w:b/>
      <w:bCs/>
    </w:rPr>
  </w:style>
</w:styles>
</file>

<file path=word/webSettings.xml><?xml version="1.0" encoding="utf-8"?>
<w:webSettings xmlns:r="http://schemas.openxmlformats.org/officeDocument/2006/relationships" xmlns:w="http://schemas.openxmlformats.org/wordprocessingml/2006/main">
  <w:divs>
    <w:div w:id="978730658">
      <w:bodyDiv w:val="1"/>
      <w:marLeft w:val="0"/>
      <w:marRight w:val="0"/>
      <w:marTop w:val="0"/>
      <w:marBottom w:val="0"/>
      <w:divBdr>
        <w:top w:val="none" w:sz="0" w:space="0" w:color="auto"/>
        <w:left w:val="none" w:sz="0" w:space="0" w:color="auto"/>
        <w:bottom w:val="none" w:sz="0" w:space="0" w:color="auto"/>
        <w:right w:val="none" w:sz="0" w:space="0" w:color="auto"/>
      </w:divBdr>
    </w:div>
    <w:div w:id="1670132145">
      <w:bodyDiv w:val="1"/>
      <w:marLeft w:val="0"/>
      <w:marRight w:val="0"/>
      <w:marTop w:val="0"/>
      <w:marBottom w:val="0"/>
      <w:divBdr>
        <w:top w:val="none" w:sz="0" w:space="0" w:color="auto"/>
        <w:left w:val="none" w:sz="0" w:space="0" w:color="auto"/>
        <w:bottom w:val="none" w:sz="0" w:space="0" w:color="auto"/>
        <w:right w:val="none" w:sz="0" w:space="0" w:color="auto"/>
      </w:divBdr>
    </w:div>
    <w:div w:id="173377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4896</Words>
  <Characters>27911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2019-03-28T12:49:00Z</cp:lastPrinted>
  <dcterms:created xsi:type="dcterms:W3CDTF">2019-03-26T15:03:00Z</dcterms:created>
  <dcterms:modified xsi:type="dcterms:W3CDTF">2019-03-28T13:11:00Z</dcterms:modified>
</cp:coreProperties>
</file>