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DE" w:rsidRDefault="00106CDE" w:rsidP="007E1A89">
      <w:pPr>
        <w:keepNext/>
        <w:keepLines/>
        <w:tabs>
          <w:tab w:val="left" w:pos="8100"/>
        </w:tabs>
        <w:ind w:left="567"/>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-454660</wp:posOffset>
            </wp:positionH>
            <wp:positionV relativeFrom="paragraph">
              <wp:posOffset>-264795</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C877A3">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106CDE" w:rsidRDefault="00106CDE" w:rsidP="00106CDE">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106CDE" w:rsidTr="00106CDE">
        <w:trPr>
          <w:trHeight w:val="623"/>
        </w:trPr>
        <w:tc>
          <w:tcPr>
            <w:tcW w:w="1222" w:type="dxa"/>
            <w:tcBorders>
              <w:top w:val="nil"/>
              <w:left w:val="nil"/>
              <w:bottom w:val="nil"/>
              <w:right w:val="single" w:sz="4" w:space="0" w:color="auto"/>
            </w:tcBorders>
            <w:hideMark/>
          </w:tcPr>
          <w:p w:rsidR="00106CDE" w:rsidRDefault="00106CDE">
            <w:pPr>
              <w:keepNext/>
              <w:keepLines/>
              <w:spacing w:line="276" w:lineRule="auto"/>
              <w:jc w:val="both"/>
              <w:rPr>
                <w:b/>
                <w:lang w:eastAsia="en-US"/>
              </w:rPr>
            </w:pPr>
            <w:r>
              <w:rPr>
                <w:b/>
                <w:lang w:eastAsia="en-US"/>
              </w:rPr>
              <w:t xml:space="preserve">         Выходит</w:t>
            </w:r>
          </w:p>
          <w:p w:rsidR="00106CDE" w:rsidRDefault="00106CDE">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106CDE" w:rsidRDefault="00106CDE">
            <w:pPr>
              <w:keepNext/>
              <w:keepLines/>
              <w:spacing w:line="276" w:lineRule="auto"/>
              <w:jc w:val="both"/>
              <w:rPr>
                <w:rFonts w:ascii="Arial" w:hAnsi="Arial" w:cs="Arial"/>
                <w:b/>
                <w:sz w:val="16"/>
                <w:szCs w:val="16"/>
                <w:lang w:eastAsia="en-US"/>
              </w:rPr>
            </w:pPr>
          </w:p>
          <w:p w:rsidR="00106CDE" w:rsidRDefault="00106CDE">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106CDE" w:rsidRDefault="00106CDE">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106CDE" w:rsidRDefault="00106CDE">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106CDE" w:rsidRDefault="00106CDE">
            <w:pPr>
              <w:keepNext/>
              <w:keepLines/>
              <w:spacing w:line="276" w:lineRule="auto"/>
              <w:jc w:val="both"/>
              <w:rPr>
                <w:rFonts w:ascii="Arial" w:hAnsi="Arial" w:cs="Arial"/>
                <w:b/>
                <w:sz w:val="16"/>
                <w:szCs w:val="16"/>
                <w:lang w:eastAsia="en-US"/>
              </w:rPr>
            </w:pPr>
          </w:p>
          <w:p w:rsidR="00106CDE" w:rsidRDefault="00106CDE">
            <w:pPr>
              <w:keepNext/>
              <w:keepLines/>
              <w:spacing w:line="276" w:lineRule="auto"/>
              <w:jc w:val="both"/>
              <w:rPr>
                <w:rFonts w:ascii="Arial" w:hAnsi="Arial" w:cs="Arial"/>
                <w:b/>
                <w:lang w:eastAsia="en-US"/>
              </w:rPr>
            </w:pPr>
            <w:r>
              <w:rPr>
                <w:rFonts w:ascii="Arial" w:hAnsi="Arial" w:cs="Arial"/>
                <w:b/>
                <w:lang w:eastAsia="en-US"/>
              </w:rPr>
              <w:t>№ 31</w:t>
            </w:r>
          </w:p>
          <w:p w:rsidR="00106CDE" w:rsidRDefault="00106CDE" w:rsidP="00106CDE">
            <w:pPr>
              <w:keepNext/>
              <w:keepLines/>
              <w:spacing w:line="276" w:lineRule="auto"/>
              <w:jc w:val="both"/>
              <w:rPr>
                <w:rFonts w:ascii="Arial" w:hAnsi="Arial" w:cs="Arial"/>
                <w:b/>
                <w:lang w:eastAsia="en-US"/>
              </w:rPr>
            </w:pPr>
            <w:r>
              <w:rPr>
                <w:rFonts w:ascii="Arial" w:hAnsi="Arial" w:cs="Arial"/>
                <w:b/>
                <w:lang w:eastAsia="en-US"/>
              </w:rPr>
              <w:t>30 июля  2020г</w:t>
            </w:r>
          </w:p>
        </w:tc>
      </w:tr>
    </w:tbl>
    <w:p w:rsidR="00106CDE" w:rsidRDefault="00106CDE" w:rsidP="00106CDE">
      <w:pPr>
        <w:keepNext/>
        <w:keepLines/>
        <w:jc w:val="both"/>
      </w:pPr>
    </w:p>
    <w:p w:rsidR="00106CDE" w:rsidRDefault="00106CDE" w:rsidP="00106CDE">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106CDE" w:rsidRDefault="00106CDE" w:rsidP="00106CDE">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106CDE" w:rsidRDefault="00106CDE" w:rsidP="00106CDE">
      <w:pPr>
        <w:keepNext/>
        <w:keepLines/>
        <w:jc w:val="both"/>
        <w:rPr>
          <w:sz w:val="20"/>
          <w:szCs w:val="20"/>
        </w:rPr>
      </w:pPr>
      <w:r>
        <w:rPr>
          <w:sz w:val="20"/>
          <w:szCs w:val="20"/>
        </w:rPr>
        <w:t>Контактный телефон:  (8-816-57) 26-124. Приглашаем к сотрудничеству!</w:t>
      </w:r>
    </w:p>
    <w:p w:rsidR="00106CDE" w:rsidRDefault="00106CDE" w:rsidP="00106CDE">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106CDE" w:rsidRDefault="00106CDE" w:rsidP="00106CDE">
      <w:pPr>
        <w:keepNext/>
        <w:keepLines/>
        <w:pBdr>
          <w:bottom w:val="single" w:sz="12" w:space="1" w:color="auto"/>
        </w:pBdr>
        <w:jc w:val="both"/>
      </w:pPr>
      <w:r>
        <w:t>_____________________________________________________________________________</w:t>
      </w:r>
    </w:p>
    <w:p w:rsidR="00106CDE" w:rsidRDefault="00106CDE" w:rsidP="00106CDE">
      <w:pPr>
        <w:shd w:val="clear" w:color="auto" w:fill="FFFFFF"/>
        <w:spacing w:line="288" w:lineRule="atLeast"/>
        <w:ind w:left="192"/>
        <w:outlineLvl w:val="0"/>
        <w:rPr>
          <w:b/>
          <w:bCs/>
          <w:color w:val="000000"/>
          <w:kern w:val="36"/>
          <w:sz w:val="20"/>
          <w:szCs w:val="20"/>
        </w:rPr>
      </w:pPr>
      <w:r>
        <w:rPr>
          <w:b/>
          <w:sz w:val="20"/>
          <w:szCs w:val="20"/>
        </w:rPr>
        <w:t xml:space="preserve">                                                                                                                                                                            </w:t>
      </w:r>
      <w:r>
        <w:rPr>
          <w:b/>
          <w:bCs/>
          <w:color w:val="FF0000"/>
          <w:sz w:val="28"/>
          <w:szCs w:val="36"/>
        </w:rPr>
        <w:tab/>
      </w:r>
      <w:r>
        <w:rPr>
          <w:b/>
          <w:bCs/>
          <w:color w:val="000000"/>
          <w:kern w:val="36"/>
          <w:sz w:val="20"/>
          <w:szCs w:val="20"/>
        </w:rPr>
        <w:t>ПРЕДУПРЕЖДЕНИЕ ПОЖАРОВ В ВЕСЕННЕ-ЛЕТНИЙ ПОЖАРООПАСНЫЙ ПЕРИОД</w:t>
      </w:r>
    </w:p>
    <w:p w:rsidR="00106CDE" w:rsidRDefault="00106CDE" w:rsidP="00106CDE">
      <w:pPr>
        <w:shd w:val="clear" w:color="auto" w:fill="FFFFFF"/>
        <w:spacing w:before="100" w:beforeAutospacing="1" w:after="100" w:afterAutospacing="1"/>
        <w:rPr>
          <w:color w:val="000000"/>
          <w:sz w:val="20"/>
          <w:szCs w:val="20"/>
        </w:rPr>
      </w:pPr>
      <w:r>
        <w:rPr>
          <w:noProof/>
          <w:color w:val="000000"/>
          <w:sz w:val="20"/>
          <w:szCs w:val="20"/>
        </w:rPr>
        <w:drawing>
          <wp:inline distT="0" distB="0" distL="0" distR="0">
            <wp:extent cx="2857500" cy="1581150"/>
            <wp:effectExtent l="19050" t="0" r="0" b="0"/>
            <wp:docPr id="2" name="Рисунок 1" descr="http://valdayadm.ru/foto1/og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valdayadm.ru/foto1/ogon.jpg"/>
                    <pic:cNvPicPr>
                      <a:picLocks noChangeAspect="1" noChangeArrowheads="1"/>
                    </pic:cNvPicPr>
                  </pic:nvPicPr>
                  <pic:blipFill>
                    <a:blip r:embed="rId8" cstate="print"/>
                    <a:srcRect/>
                    <a:stretch>
                      <a:fillRect/>
                    </a:stretch>
                  </pic:blipFill>
                  <pic:spPr bwMode="auto">
                    <a:xfrm>
                      <a:off x="0" y="0"/>
                      <a:ext cx="2857500" cy="1581150"/>
                    </a:xfrm>
                    <a:prstGeom prst="rect">
                      <a:avLst/>
                    </a:prstGeom>
                    <a:noFill/>
                    <a:ln w="9525">
                      <a:noFill/>
                      <a:miter lim="800000"/>
                      <a:headEnd/>
                      <a:tailEnd/>
                    </a:ln>
                  </pic:spPr>
                </pic:pic>
              </a:graphicData>
            </a:graphic>
          </wp:inline>
        </w:drawing>
      </w:r>
    </w:p>
    <w:p w:rsidR="00106CDE" w:rsidRDefault="00106CDE" w:rsidP="00106CDE">
      <w:pPr>
        <w:shd w:val="clear" w:color="auto" w:fill="FFFFFF"/>
        <w:jc w:val="both"/>
        <w:rPr>
          <w:color w:val="000000"/>
          <w:sz w:val="20"/>
          <w:szCs w:val="20"/>
        </w:rPr>
      </w:pPr>
      <w:r>
        <w:rPr>
          <w:i/>
          <w:iCs/>
          <w:color w:val="000000"/>
          <w:sz w:val="20"/>
          <w:szCs w:val="20"/>
        </w:rPr>
        <w:t xml:space="preserve">  Наступление весенне-летнего пожароопасного периода всегда отмечается резким ростом пожаров связанных с выжиганием сухой растительности. Повсеместно вдоль автомобильных дорог, на лугах, осуществляется выжигание сухой травы. На полях сжигается стерня, пожнивные остатки, разводятся </w:t>
      </w:r>
      <w:proofErr w:type="gramStart"/>
      <w:r>
        <w:rPr>
          <w:i/>
          <w:iCs/>
          <w:color w:val="000000"/>
          <w:sz w:val="20"/>
          <w:szCs w:val="20"/>
        </w:rPr>
        <w:t>костры</w:t>
      </w:r>
      <w:proofErr w:type="gramEnd"/>
      <w:r>
        <w:rPr>
          <w:i/>
          <w:iCs/>
          <w:color w:val="000000"/>
          <w:sz w:val="20"/>
          <w:szCs w:val="20"/>
        </w:rPr>
        <w:t xml:space="preserve"> и сжигается мусор как на территории, прилегающей к домовладениям граждан, так и на объектах различной форм собственности. Весенние палы становятся обыденностью, как для хозяйств, так и для владельцев личных приусадебных участков.</w:t>
      </w:r>
    </w:p>
    <w:p w:rsidR="00106CDE" w:rsidRDefault="00106CDE" w:rsidP="00106CDE">
      <w:pPr>
        <w:shd w:val="clear" w:color="auto" w:fill="FFFFFF"/>
        <w:jc w:val="both"/>
        <w:rPr>
          <w:color w:val="000000"/>
          <w:sz w:val="20"/>
          <w:szCs w:val="20"/>
        </w:rPr>
      </w:pPr>
      <w:r>
        <w:rPr>
          <w:color w:val="000000"/>
          <w:sz w:val="20"/>
          <w:szCs w:val="20"/>
        </w:rPr>
        <w:t>Существует ошибочное мнение, что жечь весной прошлогоднюю траву полезно для природы и что после палов зелень растет лучше. В действительности, нет ничего более вредного для природы, чем огонь.  Конечно, через некоторое время после палов сквозь черноту пожарища начинает пробиваться зелень, но здесь уже не увидишь прежнего разнотравья. А вот многолетние сорняки с мощной развитой корневой системой легко переносят палы и потом захватывают большие освободившиеся территории.</w:t>
      </w:r>
    </w:p>
    <w:p w:rsidR="00106CDE" w:rsidRDefault="00106CDE" w:rsidP="00106CDE">
      <w:pPr>
        <w:shd w:val="clear" w:color="auto" w:fill="FFFFFF"/>
        <w:jc w:val="both"/>
        <w:rPr>
          <w:color w:val="000000"/>
          <w:sz w:val="20"/>
          <w:szCs w:val="20"/>
        </w:rPr>
      </w:pPr>
      <w:r>
        <w:rPr>
          <w:color w:val="000000"/>
          <w:sz w:val="20"/>
          <w:szCs w:val="20"/>
        </w:rPr>
        <w:t>  С наступлением весны люди спешат привести в порядок свои владения и прилегающую территорию, при этом, забыв о требованиях пожарной безопасности, сжигают бытовой мусор и сухую растительность, не задумываясь о том, что могут причинить вред не только своему имуществу, но и рискуют получить серьезные травмы и потерять самое дорогое – жизнь.</w:t>
      </w:r>
    </w:p>
    <w:p w:rsidR="00106CDE" w:rsidRDefault="00106CDE" w:rsidP="00106CDE">
      <w:pPr>
        <w:shd w:val="clear" w:color="auto" w:fill="FFFFFF"/>
        <w:jc w:val="both"/>
        <w:rPr>
          <w:color w:val="000000"/>
          <w:sz w:val="20"/>
          <w:szCs w:val="20"/>
        </w:rPr>
      </w:pPr>
      <w:r>
        <w:rPr>
          <w:color w:val="000000"/>
          <w:sz w:val="20"/>
          <w:szCs w:val="20"/>
          <w:u w:val="single"/>
        </w:rPr>
        <w:t>В соответствии с Правилами противопожарного режима в Российской Федерации необходимо обеспечивать своевременную очистку территорий от горючих отходов, мусора, тары, опавших листьев и сухой травы. Не допускается сжигать отходы и тару в местах, находящихся на расстоянии менее 50 метров от зданий и сооружений. Также запрещается на территориях поселений устраивать свалки горючих отходов. На период устойчивой сухой, жаркой и ветреной погоды, а также при введении особого противопожарного режима на территориях поселений вводится запрет на разведение костров, проведение пожароопасных работ на определенных участках, на топку печей, кухонных очагов и котельных установок.</w:t>
      </w:r>
    </w:p>
    <w:p w:rsidR="00106CDE" w:rsidRDefault="00106CDE" w:rsidP="00106CDE">
      <w:pPr>
        <w:shd w:val="clear" w:color="auto" w:fill="FFFFFF"/>
        <w:jc w:val="both"/>
        <w:rPr>
          <w:color w:val="000000"/>
          <w:sz w:val="20"/>
          <w:szCs w:val="20"/>
        </w:rPr>
      </w:pPr>
      <w:r>
        <w:rPr>
          <w:color w:val="000000"/>
          <w:sz w:val="20"/>
          <w:szCs w:val="20"/>
        </w:rPr>
        <w:t xml:space="preserve">  К сожалению, как показывает практика, в ряде случаев пожары обусловлены и  недостаточной культурой производства. Это, прежде всего, касается содержания территории  объектов. Риск возникновения пожаров </w:t>
      </w:r>
      <w:r>
        <w:rPr>
          <w:color w:val="000000"/>
          <w:sz w:val="20"/>
          <w:szCs w:val="20"/>
        </w:rPr>
        <w:lastRenderedPageBreak/>
        <w:t>усугубляется тем, что предпосылки для возникновения пожаров создают сами должностные лица ответственные за противопожарное состояние.</w:t>
      </w:r>
    </w:p>
    <w:p w:rsidR="00106CDE" w:rsidRDefault="00106CDE" w:rsidP="00106CDE">
      <w:pPr>
        <w:shd w:val="clear" w:color="auto" w:fill="FFFFFF"/>
        <w:jc w:val="both"/>
        <w:rPr>
          <w:color w:val="000000"/>
          <w:sz w:val="20"/>
          <w:szCs w:val="20"/>
        </w:rPr>
      </w:pPr>
      <w:r>
        <w:rPr>
          <w:color w:val="000000"/>
          <w:sz w:val="20"/>
          <w:szCs w:val="20"/>
        </w:rPr>
        <w:t xml:space="preserve">  Осенью сельхозпредприятия не везде успевают убрать с полей солому. А весной поднять ее сложно, техника ломается. Как вариант – запахивание, однако эта работа требует дополнительных затрат. Дешевле — поджечь. В итоге целые районы задыхаются в дыму.  Отдельные руководители, несмотря  на запрет, санкционируют  проведение </w:t>
      </w:r>
      <w:proofErr w:type="spellStart"/>
      <w:r>
        <w:rPr>
          <w:color w:val="000000"/>
          <w:sz w:val="20"/>
          <w:szCs w:val="20"/>
        </w:rPr>
        <w:t>сельхозпалов</w:t>
      </w:r>
      <w:proofErr w:type="spellEnd"/>
      <w:r>
        <w:rPr>
          <w:color w:val="000000"/>
          <w:sz w:val="20"/>
          <w:szCs w:val="20"/>
        </w:rPr>
        <w:t>.</w:t>
      </w:r>
    </w:p>
    <w:p w:rsidR="00106CDE" w:rsidRDefault="00106CDE" w:rsidP="00106CDE">
      <w:pPr>
        <w:shd w:val="clear" w:color="auto" w:fill="FFFFFF"/>
        <w:jc w:val="both"/>
        <w:rPr>
          <w:color w:val="000000"/>
          <w:sz w:val="20"/>
          <w:szCs w:val="20"/>
        </w:rPr>
      </w:pPr>
      <w:r>
        <w:rPr>
          <w:color w:val="000000"/>
          <w:sz w:val="20"/>
          <w:szCs w:val="20"/>
        </w:rPr>
        <w:t>Многие жители в выходные дни проводят время на природе воле водоемов и рек, выезжают на рыбалку и на отдых. Часто такой досуг сопровождается разведением костров, а это вполне может послужить причиной природных пожаров.  Их тушение огромный труд многих людей и существенные материальные затраты.</w:t>
      </w:r>
    </w:p>
    <w:p w:rsidR="00106CDE" w:rsidRDefault="00106CDE" w:rsidP="00106CDE">
      <w:pPr>
        <w:shd w:val="clear" w:color="auto" w:fill="FFFFFF"/>
        <w:jc w:val="both"/>
        <w:rPr>
          <w:color w:val="000000"/>
          <w:sz w:val="20"/>
          <w:szCs w:val="20"/>
        </w:rPr>
      </w:pPr>
      <w:r>
        <w:rPr>
          <w:color w:val="000000"/>
          <w:sz w:val="20"/>
          <w:szCs w:val="20"/>
        </w:rPr>
        <w:t xml:space="preserve">  </w:t>
      </w:r>
      <w:proofErr w:type="gramStart"/>
      <w:r>
        <w:rPr>
          <w:color w:val="000000"/>
          <w:sz w:val="20"/>
          <w:szCs w:val="20"/>
        </w:rPr>
        <w:t xml:space="preserve">Напоминаем об ответственности за нарушение требований пожарной безопасности, так согласно части 1 статьи 20.4 </w:t>
      </w:r>
      <w:proofErr w:type="spellStart"/>
      <w:r>
        <w:rPr>
          <w:color w:val="000000"/>
          <w:sz w:val="20"/>
          <w:szCs w:val="20"/>
        </w:rPr>
        <w:t>КоАП</w:t>
      </w:r>
      <w:proofErr w:type="spellEnd"/>
      <w:r>
        <w:rPr>
          <w:color w:val="000000"/>
          <w:sz w:val="20"/>
          <w:szCs w:val="20"/>
        </w:rPr>
        <w:t xml:space="preserve"> РФ нарушение требований пожарной безопасности влечет предупреждение или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юридических лиц — от ста пятидесяти тысяч до двухсот тысяч рублей.</w:t>
      </w:r>
      <w:proofErr w:type="gramEnd"/>
      <w:r>
        <w:rPr>
          <w:color w:val="000000"/>
          <w:sz w:val="20"/>
          <w:szCs w:val="20"/>
        </w:rPr>
        <w:t xml:space="preserve"> </w:t>
      </w:r>
      <w:proofErr w:type="gramStart"/>
      <w:r>
        <w:rPr>
          <w:color w:val="000000"/>
          <w:sz w:val="20"/>
          <w:szCs w:val="20"/>
        </w:rPr>
        <w:t xml:space="preserve">А те же действия, совершенные в условиях особого противопожарного режима, согласно части 2 статьи 20.4 </w:t>
      </w:r>
      <w:proofErr w:type="spellStart"/>
      <w:r>
        <w:rPr>
          <w:color w:val="000000"/>
          <w:sz w:val="20"/>
          <w:szCs w:val="20"/>
        </w:rPr>
        <w:t>КоАП</w:t>
      </w:r>
      <w:proofErr w:type="spellEnd"/>
      <w:r>
        <w:rPr>
          <w:color w:val="000000"/>
          <w:sz w:val="20"/>
          <w:szCs w:val="20"/>
        </w:rPr>
        <w:t xml:space="preserve"> РФ влекут наложение административного штрафа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roofErr w:type="gramEnd"/>
    </w:p>
    <w:p w:rsidR="00106CDE" w:rsidRDefault="00106CDE" w:rsidP="00106CDE">
      <w:pPr>
        <w:shd w:val="clear" w:color="auto" w:fill="FFFFFF"/>
        <w:jc w:val="both"/>
        <w:rPr>
          <w:color w:val="000000"/>
          <w:sz w:val="20"/>
          <w:szCs w:val="20"/>
        </w:rPr>
      </w:pPr>
      <w:r>
        <w:rPr>
          <w:color w:val="000000"/>
          <w:sz w:val="20"/>
          <w:szCs w:val="20"/>
        </w:rPr>
        <w:t>  Особую тревогу вызывают случаи, когда  виновниками,  а  иногда  и жертвами пожара становятся дети. С  наступлением  весны  дети  большую часть времени проводят на улице, пользуясь отсутствием должного внимания со стороны родителей, нередко с друзьями жгут костры и  все это вполне может обернуться крупным пожаром.</w:t>
      </w:r>
    </w:p>
    <w:p w:rsidR="00106CDE" w:rsidRDefault="00106CDE" w:rsidP="00106CDE">
      <w:pPr>
        <w:shd w:val="clear" w:color="auto" w:fill="FFFFFF"/>
        <w:jc w:val="both"/>
        <w:rPr>
          <w:color w:val="000000"/>
          <w:sz w:val="20"/>
          <w:szCs w:val="20"/>
        </w:rPr>
      </w:pPr>
      <w:r>
        <w:rPr>
          <w:color w:val="000000"/>
          <w:sz w:val="20"/>
          <w:szCs w:val="20"/>
        </w:rPr>
        <w:t>  Необходимо существенно изменить сложившуюся ситуацию, каждый из нас должен осознать всю важность существующей проблемы. Ведь в подавляющем большинстве своем виновниками происходящего являемся мы с вами, а точнее, наши беспечность и бескультурье.</w:t>
      </w:r>
    </w:p>
    <w:p w:rsidR="00106CDE" w:rsidRDefault="00106CDE" w:rsidP="00106CDE">
      <w:pPr>
        <w:shd w:val="clear" w:color="auto" w:fill="FFFFFF"/>
        <w:jc w:val="both"/>
        <w:rPr>
          <w:color w:val="000000"/>
          <w:sz w:val="20"/>
          <w:szCs w:val="20"/>
        </w:rPr>
      </w:pPr>
      <w:r>
        <w:rPr>
          <w:color w:val="000000"/>
          <w:sz w:val="20"/>
          <w:szCs w:val="20"/>
        </w:rPr>
        <w:t>ПОМНИТЕ! Только строгое соблюдение требований пожарной безопасности может предупредить пожары и не допустить больших материальных затрат!</w:t>
      </w:r>
    </w:p>
    <w:p w:rsidR="00106CDE" w:rsidRDefault="00106CDE" w:rsidP="00106CDE">
      <w:pPr>
        <w:rPr>
          <w:sz w:val="20"/>
          <w:szCs w:val="20"/>
        </w:rPr>
      </w:pPr>
    </w:p>
    <w:p w:rsidR="00106CDE" w:rsidRDefault="00106CDE" w:rsidP="00106CDE">
      <w:pPr>
        <w:spacing w:line="240" w:lineRule="exact"/>
        <w:jc w:val="center"/>
        <w:rPr>
          <w:b/>
          <w:sz w:val="20"/>
          <w:szCs w:val="20"/>
        </w:rPr>
      </w:pPr>
      <w:r>
        <w:rPr>
          <w:b/>
          <w:bCs/>
          <w:color w:val="FF0000"/>
          <w:sz w:val="20"/>
          <w:szCs w:val="20"/>
        </w:rPr>
        <w:tab/>
      </w:r>
    </w:p>
    <w:p w:rsidR="00106CDE" w:rsidRPr="00106CDE" w:rsidRDefault="00106CDE" w:rsidP="00106CDE">
      <w:pPr>
        <w:spacing w:line="240" w:lineRule="exact"/>
        <w:ind w:left="851" w:hanging="142"/>
        <w:jc w:val="center"/>
        <w:rPr>
          <w:b/>
          <w:sz w:val="20"/>
          <w:szCs w:val="20"/>
        </w:rPr>
      </w:pPr>
      <w:r w:rsidRPr="00106CDE">
        <w:rPr>
          <w:b/>
          <w:sz w:val="20"/>
          <w:szCs w:val="20"/>
        </w:rPr>
        <w:t>Российская Федерация</w:t>
      </w:r>
    </w:p>
    <w:p w:rsidR="00106CDE" w:rsidRPr="00106CDE" w:rsidRDefault="00106CDE" w:rsidP="00106CDE">
      <w:pPr>
        <w:spacing w:line="240" w:lineRule="exact"/>
        <w:ind w:left="851" w:hanging="142"/>
        <w:jc w:val="center"/>
        <w:rPr>
          <w:b/>
          <w:sz w:val="20"/>
          <w:szCs w:val="20"/>
        </w:rPr>
      </w:pPr>
      <w:r w:rsidRPr="00106CDE">
        <w:rPr>
          <w:b/>
          <w:sz w:val="20"/>
          <w:szCs w:val="20"/>
        </w:rPr>
        <w:t>Новгородская область</w:t>
      </w:r>
    </w:p>
    <w:p w:rsidR="00106CDE" w:rsidRPr="00106CDE" w:rsidRDefault="00106CDE" w:rsidP="00106CDE">
      <w:pPr>
        <w:spacing w:line="240" w:lineRule="exact"/>
        <w:ind w:left="851" w:hanging="142"/>
        <w:jc w:val="center"/>
        <w:rPr>
          <w:b/>
          <w:sz w:val="20"/>
          <w:szCs w:val="20"/>
        </w:rPr>
      </w:pPr>
      <w:r w:rsidRPr="00106CDE">
        <w:rPr>
          <w:b/>
          <w:sz w:val="20"/>
          <w:szCs w:val="20"/>
        </w:rPr>
        <w:t>Окуловский муниципальный район</w:t>
      </w:r>
    </w:p>
    <w:p w:rsidR="00106CDE" w:rsidRPr="00106CDE" w:rsidRDefault="00106CDE" w:rsidP="00106CDE">
      <w:pPr>
        <w:spacing w:line="240" w:lineRule="exact"/>
        <w:ind w:left="851" w:hanging="142"/>
        <w:jc w:val="center"/>
        <w:rPr>
          <w:b/>
          <w:sz w:val="20"/>
          <w:szCs w:val="20"/>
        </w:rPr>
      </w:pPr>
    </w:p>
    <w:p w:rsidR="00106CDE" w:rsidRPr="00106CDE" w:rsidRDefault="00106CDE" w:rsidP="00106CDE">
      <w:pPr>
        <w:pStyle w:val="3"/>
        <w:numPr>
          <w:ilvl w:val="2"/>
          <w:numId w:val="2"/>
        </w:numPr>
        <w:ind w:left="851" w:right="-852" w:hanging="142"/>
        <w:jc w:val="center"/>
        <w:rPr>
          <w:bCs/>
          <w:sz w:val="20"/>
        </w:rPr>
      </w:pPr>
      <w:r w:rsidRPr="00106CDE">
        <w:rPr>
          <w:sz w:val="20"/>
        </w:rPr>
        <w:t>АДМИНИСТРАЦИЯ УГЛОВСКОГО ГОРОДСКОГО ПОСЕЛЕНИЯ</w:t>
      </w:r>
    </w:p>
    <w:p w:rsidR="00106CDE" w:rsidRPr="00106CDE" w:rsidRDefault="00106CDE" w:rsidP="00106CDE">
      <w:pPr>
        <w:pStyle w:val="1"/>
        <w:numPr>
          <w:ilvl w:val="0"/>
          <w:numId w:val="2"/>
        </w:numPr>
        <w:ind w:left="851" w:right="-852" w:hanging="142"/>
        <w:rPr>
          <w:bCs/>
          <w:sz w:val="20"/>
        </w:rPr>
      </w:pPr>
    </w:p>
    <w:p w:rsidR="00106CDE" w:rsidRPr="00106CDE" w:rsidRDefault="00106CDE" w:rsidP="00106CDE">
      <w:pPr>
        <w:spacing w:line="240" w:lineRule="exact"/>
        <w:ind w:left="851" w:right="-852" w:hanging="142"/>
        <w:jc w:val="center"/>
        <w:rPr>
          <w:b/>
          <w:sz w:val="20"/>
          <w:szCs w:val="20"/>
        </w:rPr>
      </w:pPr>
    </w:p>
    <w:p w:rsidR="00106CDE" w:rsidRPr="00106CDE" w:rsidRDefault="00106CDE" w:rsidP="00106CDE">
      <w:pPr>
        <w:spacing w:line="240" w:lineRule="exact"/>
        <w:ind w:left="851" w:right="-852" w:hanging="142"/>
        <w:jc w:val="center"/>
        <w:rPr>
          <w:b/>
          <w:sz w:val="20"/>
          <w:szCs w:val="20"/>
        </w:rPr>
      </w:pPr>
      <w:proofErr w:type="gramStart"/>
      <w:r w:rsidRPr="00106CDE">
        <w:rPr>
          <w:b/>
          <w:sz w:val="20"/>
          <w:szCs w:val="20"/>
        </w:rPr>
        <w:t>П</w:t>
      </w:r>
      <w:proofErr w:type="gramEnd"/>
      <w:r w:rsidRPr="00106CDE">
        <w:rPr>
          <w:b/>
          <w:sz w:val="20"/>
          <w:szCs w:val="20"/>
        </w:rPr>
        <w:t xml:space="preserve"> О С Т А Н О В Л Е Н И Е</w:t>
      </w:r>
    </w:p>
    <w:p w:rsidR="00106CDE" w:rsidRPr="00106CDE" w:rsidRDefault="00106CDE" w:rsidP="00106CDE">
      <w:pPr>
        <w:spacing w:line="240" w:lineRule="exact"/>
        <w:ind w:left="851" w:right="-852" w:hanging="142"/>
        <w:jc w:val="center"/>
        <w:rPr>
          <w:sz w:val="20"/>
          <w:szCs w:val="20"/>
        </w:rPr>
      </w:pPr>
    </w:p>
    <w:p w:rsidR="00106CDE" w:rsidRPr="00106CDE" w:rsidRDefault="00106CDE" w:rsidP="00106CDE">
      <w:pPr>
        <w:spacing w:line="240" w:lineRule="exact"/>
        <w:ind w:left="851" w:right="-852" w:hanging="142"/>
        <w:jc w:val="center"/>
        <w:rPr>
          <w:sz w:val="20"/>
          <w:szCs w:val="20"/>
        </w:rPr>
      </w:pPr>
      <w:r w:rsidRPr="00106CDE">
        <w:rPr>
          <w:sz w:val="20"/>
          <w:szCs w:val="20"/>
        </w:rPr>
        <w:t>от   23.07.2020   №  325</w:t>
      </w:r>
    </w:p>
    <w:p w:rsidR="00106CDE" w:rsidRPr="00106CDE" w:rsidRDefault="00106CDE" w:rsidP="00106CDE">
      <w:pPr>
        <w:spacing w:line="240" w:lineRule="exact"/>
        <w:ind w:left="851" w:right="-852" w:hanging="142"/>
        <w:jc w:val="center"/>
        <w:rPr>
          <w:sz w:val="20"/>
          <w:szCs w:val="20"/>
        </w:rPr>
      </w:pPr>
      <w:r w:rsidRPr="00106CDE">
        <w:rPr>
          <w:sz w:val="20"/>
          <w:szCs w:val="20"/>
        </w:rPr>
        <w:t>р.п</w:t>
      </w:r>
      <w:proofErr w:type="gramStart"/>
      <w:r w:rsidRPr="00106CDE">
        <w:rPr>
          <w:sz w:val="20"/>
          <w:szCs w:val="20"/>
        </w:rPr>
        <w:t>.У</w:t>
      </w:r>
      <w:proofErr w:type="gramEnd"/>
      <w:r w:rsidRPr="00106CDE">
        <w:rPr>
          <w:sz w:val="20"/>
          <w:szCs w:val="20"/>
        </w:rPr>
        <w:t>гловка</w:t>
      </w:r>
    </w:p>
    <w:p w:rsidR="00106CDE" w:rsidRPr="00106CDE" w:rsidRDefault="00106CDE" w:rsidP="00106CDE">
      <w:pPr>
        <w:spacing w:line="240" w:lineRule="exact"/>
        <w:ind w:left="851" w:right="-852" w:hanging="142"/>
        <w:jc w:val="center"/>
        <w:rPr>
          <w:sz w:val="20"/>
          <w:szCs w:val="20"/>
        </w:rPr>
      </w:pPr>
    </w:p>
    <w:p w:rsidR="00106CDE" w:rsidRPr="00106CDE" w:rsidRDefault="00106CDE" w:rsidP="00106CDE">
      <w:pPr>
        <w:pStyle w:val="11"/>
        <w:spacing w:line="240" w:lineRule="exact"/>
        <w:ind w:left="851" w:right="-852" w:hanging="142"/>
        <w:jc w:val="center"/>
        <w:rPr>
          <w:rFonts w:ascii="Times New Roman" w:hAnsi="Times New Roman" w:cs="Times New Roman"/>
          <w:b/>
          <w:sz w:val="20"/>
        </w:rPr>
      </w:pPr>
      <w:r w:rsidRPr="00106CDE">
        <w:rPr>
          <w:rFonts w:ascii="Times New Roman" w:hAnsi="Times New Roman" w:cs="Times New Roman"/>
          <w:b/>
          <w:sz w:val="20"/>
        </w:rPr>
        <w:t>О внесении изменений в  муниципальную программу Угловского городского поселения «Организация благоустройства Угловского городского поселения на 2016-2022 годы».</w:t>
      </w:r>
    </w:p>
    <w:p w:rsidR="00106CDE" w:rsidRPr="00106CDE" w:rsidRDefault="00106CDE" w:rsidP="00106CDE">
      <w:pPr>
        <w:spacing w:line="240" w:lineRule="exact"/>
        <w:ind w:right="-852"/>
        <w:rPr>
          <w:sz w:val="20"/>
          <w:szCs w:val="20"/>
        </w:rPr>
      </w:pPr>
    </w:p>
    <w:p w:rsidR="00106CDE" w:rsidRPr="00106CDE" w:rsidRDefault="00106CDE" w:rsidP="00106CDE">
      <w:pPr>
        <w:ind w:left="851" w:right="-852"/>
        <w:jc w:val="both"/>
        <w:rPr>
          <w:b/>
          <w:sz w:val="20"/>
          <w:szCs w:val="20"/>
        </w:rPr>
      </w:pPr>
      <w:r w:rsidRPr="00106CDE">
        <w:rPr>
          <w:sz w:val="20"/>
          <w:szCs w:val="20"/>
        </w:rPr>
        <w:t xml:space="preserve">         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w:t>
      </w:r>
      <w:r w:rsidRPr="00106CDE">
        <w:rPr>
          <w:rFonts w:ascii="Times New Roman CYR" w:hAnsi="Times New Roman CYR" w:cs="Times New Roman CYR"/>
          <w:sz w:val="20"/>
          <w:szCs w:val="20"/>
        </w:rPr>
        <w:t xml:space="preserve">  </w:t>
      </w:r>
      <w:r w:rsidRPr="00106CDE">
        <w:rPr>
          <w:sz w:val="20"/>
          <w:szCs w:val="20"/>
        </w:rPr>
        <w:t xml:space="preserve"> 242, Администрация Угловского городского   поселения </w:t>
      </w:r>
    </w:p>
    <w:p w:rsidR="00106CDE" w:rsidRPr="00106CDE" w:rsidRDefault="00106CDE" w:rsidP="00106CDE">
      <w:pPr>
        <w:ind w:left="851" w:right="-852" w:hanging="142"/>
        <w:rPr>
          <w:sz w:val="20"/>
          <w:szCs w:val="20"/>
        </w:rPr>
      </w:pPr>
      <w:r w:rsidRPr="00106CDE">
        <w:rPr>
          <w:b/>
          <w:sz w:val="20"/>
          <w:szCs w:val="20"/>
        </w:rPr>
        <w:t xml:space="preserve">   ПОСТАНОВЛЯЕТ:</w:t>
      </w:r>
    </w:p>
    <w:p w:rsidR="00106CDE" w:rsidRPr="00106CDE" w:rsidRDefault="00106CDE" w:rsidP="00106CDE">
      <w:pPr>
        <w:ind w:left="851" w:right="-852" w:hanging="142"/>
        <w:jc w:val="both"/>
        <w:rPr>
          <w:sz w:val="20"/>
          <w:szCs w:val="20"/>
        </w:rPr>
      </w:pPr>
      <w:r w:rsidRPr="00106CDE">
        <w:rPr>
          <w:sz w:val="20"/>
          <w:szCs w:val="20"/>
        </w:rPr>
        <w:t xml:space="preserve">        </w:t>
      </w:r>
      <w:proofErr w:type="gramStart"/>
      <w:r w:rsidRPr="00106CDE">
        <w:rPr>
          <w:sz w:val="20"/>
          <w:szCs w:val="20"/>
        </w:rPr>
        <w:t>1.</w:t>
      </w:r>
      <w:r w:rsidRPr="00106CDE">
        <w:rPr>
          <w:color w:val="000000"/>
          <w:sz w:val="20"/>
          <w:szCs w:val="20"/>
        </w:rPr>
        <w:t>Внести  в  муниципальную  программу   «Организация благоустройства</w:t>
      </w:r>
      <w:r w:rsidRPr="00106CDE">
        <w:rPr>
          <w:sz w:val="20"/>
          <w:szCs w:val="20"/>
        </w:rPr>
        <w:t xml:space="preserve"> Угловского городского поселения на 2016-2020 годы»,  утвержденную постановлением от 30.11.2015 № 429 (в редакции постановления Администрации Угловского городского поселения от 27.05.2016 №185, от 18.10.2016 № 478, от 30.12.2016 №704 ,  от 10.05.2017 №184,    в редакции от   06.07.2017   № 311,  от 24.07.2017 №341 ,  от 20.09.2017 №436,  от 07.11.2017 №548, от 23.11.2017 №591, от 14. 12.2017 №638),  от 27.02.2018г № 139 ,  от 05.04.2018г  № 182 от 31.08.2018   №452, в от 27.12.2018 № 705, от 22.04.2019 № 162,  от 21.10.2019 № 438, от 24.10.2019 № 453, от 09.12.2019 № 530, от 06.04.2020 № 150, от 02.07.2020 №296 (далее Постановление)   изменения:</w:t>
      </w:r>
      <w:proofErr w:type="gramEnd"/>
    </w:p>
    <w:p w:rsidR="00106CDE" w:rsidRPr="00106CDE" w:rsidRDefault="00106CDE" w:rsidP="00106CDE">
      <w:pPr>
        <w:pStyle w:val="ConsPlusNormal"/>
        <w:ind w:left="851" w:right="-852" w:hanging="142"/>
        <w:jc w:val="both"/>
        <w:rPr>
          <w:rFonts w:ascii="Times New Roman" w:hAnsi="Times New Roman" w:cs="Times New Roman"/>
        </w:rPr>
        <w:sectPr w:rsidR="00106CDE" w:rsidRPr="00106CDE" w:rsidSect="007E1A89">
          <w:pgSz w:w="11906" w:h="16838"/>
          <w:pgMar w:top="567" w:right="1701" w:bottom="1134" w:left="851" w:header="720" w:footer="720" w:gutter="0"/>
          <w:cols w:space="720"/>
        </w:sectPr>
      </w:pPr>
    </w:p>
    <w:p w:rsidR="00106CDE" w:rsidRPr="00106CDE" w:rsidRDefault="00106CDE" w:rsidP="00106CDE">
      <w:pPr>
        <w:pStyle w:val="ConsPlusNormal"/>
        <w:ind w:firstLine="0"/>
        <w:jc w:val="both"/>
        <w:rPr>
          <w:rFonts w:ascii="Times New Roman" w:hAnsi="Times New Roman" w:cs="Times New Roman"/>
        </w:rPr>
      </w:pPr>
      <w:r w:rsidRPr="00106CDE">
        <w:rPr>
          <w:rFonts w:ascii="Times New Roman" w:hAnsi="Times New Roman" w:cs="Times New Roman"/>
        </w:rPr>
        <w:lastRenderedPageBreak/>
        <w:t xml:space="preserve"> </w:t>
      </w:r>
    </w:p>
    <w:p w:rsidR="00106CDE" w:rsidRPr="00106CDE" w:rsidRDefault="00106CDE" w:rsidP="00106CDE">
      <w:pPr>
        <w:jc w:val="both"/>
        <w:rPr>
          <w:sz w:val="20"/>
          <w:szCs w:val="20"/>
        </w:rPr>
      </w:pPr>
      <w:r w:rsidRPr="00106CDE">
        <w:rPr>
          <w:sz w:val="20"/>
          <w:szCs w:val="20"/>
        </w:rPr>
        <w:t xml:space="preserve">     1.1.    Изложить таблицу «</w:t>
      </w:r>
      <w:r w:rsidRPr="00106CDE">
        <w:rPr>
          <w:b/>
          <w:sz w:val="20"/>
          <w:szCs w:val="20"/>
        </w:rPr>
        <w:t>Мероприятия муниципальной программы</w:t>
      </w:r>
      <w:r w:rsidRPr="00106CDE">
        <w:rPr>
          <w:sz w:val="20"/>
          <w:szCs w:val="20"/>
        </w:rPr>
        <w:t>» в редакции:</w:t>
      </w:r>
    </w:p>
    <w:p w:rsidR="00106CDE" w:rsidRPr="00106CDE" w:rsidRDefault="00106CDE" w:rsidP="00106CDE">
      <w:pPr>
        <w:widowControl w:val="0"/>
        <w:autoSpaceDE w:val="0"/>
        <w:rPr>
          <w:b/>
          <w:sz w:val="20"/>
          <w:szCs w:val="20"/>
        </w:rPr>
      </w:pPr>
    </w:p>
    <w:tbl>
      <w:tblPr>
        <w:tblW w:w="16299" w:type="dxa"/>
        <w:tblInd w:w="-985" w:type="dxa"/>
        <w:tblLayout w:type="fixed"/>
        <w:tblCellMar>
          <w:top w:w="75" w:type="dxa"/>
          <w:left w:w="0" w:type="dxa"/>
          <w:bottom w:w="75" w:type="dxa"/>
          <w:right w:w="0" w:type="dxa"/>
        </w:tblCellMar>
        <w:tblLook w:val="00A0"/>
      </w:tblPr>
      <w:tblGrid>
        <w:gridCol w:w="824"/>
        <w:gridCol w:w="3001"/>
        <w:gridCol w:w="194"/>
        <w:gridCol w:w="88"/>
        <w:gridCol w:w="1703"/>
        <w:gridCol w:w="226"/>
        <w:gridCol w:w="1191"/>
        <w:gridCol w:w="119"/>
        <w:gridCol w:w="108"/>
        <w:gridCol w:w="1333"/>
        <w:gridCol w:w="141"/>
        <w:gridCol w:w="157"/>
        <w:gridCol w:w="977"/>
        <w:gridCol w:w="142"/>
        <w:gridCol w:w="132"/>
        <w:gridCol w:w="577"/>
        <w:gridCol w:w="142"/>
        <w:gridCol w:w="139"/>
        <w:gridCol w:w="711"/>
        <w:gridCol w:w="140"/>
        <w:gridCol w:w="569"/>
        <w:gridCol w:w="140"/>
        <w:gridCol w:w="141"/>
        <w:gridCol w:w="710"/>
        <w:gridCol w:w="851"/>
        <w:gridCol w:w="142"/>
        <w:gridCol w:w="708"/>
        <w:gridCol w:w="14"/>
        <w:gridCol w:w="80"/>
        <w:gridCol w:w="49"/>
        <w:gridCol w:w="850"/>
      </w:tblGrid>
      <w:tr w:rsidR="00106CDE" w:rsidRPr="00106CDE" w:rsidTr="00106CDE">
        <w:tc>
          <w:tcPr>
            <w:tcW w:w="824"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 xml:space="preserve">N </w:t>
            </w:r>
            <w:proofErr w:type="spellStart"/>
            <w:proofErr w:type="gramStart"/>
            <w:r w:rsidRPr="00106CDE">
              <w:rPr>
                <w:sz w:val="20"/>
                <w:szCs w:val="20"/>
              </w:rPr>
              <w:t>п</w:t>
            </w:r>
            <w:proofErr w:type="spellEnd"/>
            <w:proofErr w:type="gramEnd"/>
            <w:r w:rsidRPr="00106CDE">
              <w:rPr>
                <w:sz w:val="20"/>
                <w:szCs w:val="20"/>
              </w:rPr>
              <w:t>/</w:t>
            </w:r>
            <w:proofErr w:type="spellStart"/>
            <w:r w:rsidRPr="00106CDE">
              <w:rPr>
                <w:sz w:val="20"/>
                <w:szCs w:val="20"/>
              </w:rPr>
              <w:t>п</w:t>
            </w:r>
            <w:proofErr w:type="spellEnd"/>
          </w:p>
        </w:tc>
        <w:tc>
          <w:tcPr>
            <w:tcW w:w="3195" w:type="dxa"/>
            <w:gridSpan w:val="2"/>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Наименование мероприятия</w:t>
            </w:r>
          </w:p>
        </w:tc>
        <w:tc>
          <w:tcPr>
            <w:tcW w:w="1791" w:type="dxa"/>
            <w:gridSpan w:val="2"/>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Исполнитель мероприятия</w:t>
            </w:r>
          </w:p>
        </w:tc>
        <w:tc>
          <w:tcPr>
            <w:tcW w:w="1536" w:type="dxa"/>
            <w:gridSpan w:val="3"/>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Срок реализации</w:t>
            </w:r>
          </w:p>
        </w:tc>
        <w:tc>
          <w:tcPr>
            <w:tcW w:w="1582" w:type="dxa"/>
            <w:gridSpan w:val="3"/>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Целевой показатель (номер целевого показателя из паспорта муниципальной программы)</w:t>
            </w:r>
          </w:p>
        </w:tc>
        <w:tc>
          <w:tcPr>
            <w:tcW w:w="1276" w:type="dxa"/>
            <w:gridSpan w:val="3"/>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Источник финансирования</w:t>
            </w:r>
          </w:p>
        </w:tc>
        <w:tc>
          <w:tcPr>
            <w:tcW w:w="6095" w:type="dxa"/>
            <w:gridSpan w:val="17"/>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Объем финансирования по годам (тыс. рублей)</w:t>
            </w:r>
          </w:p>
        </w:tc>
      </w:tr>
      <w:tr w:rsidR="00106CDE" w:rsidRPr="00106CDE" w:rsidTr="00106CDE">
        <w:tc>
          <w:tcPr>
            <w:tcW w:w="824"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3195" w:type="dxa"/>
            <w:gridSpan w:val="2"/>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791" w:type="dxa"/>
            <w:gridSpan w:val="2"/>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536" w:type="dxa"/>
            <w:gridSpan w:val="3"/>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582" w:type="dxa"/>
            <w:gridSpan w:val="3"/>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276" w:type="dxa"/>
            <w:gridSpan w:val="3"/>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990" w:type="dxa"/>
            <w:gridSpan w:val="4"/>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2017</w:t>
            </w:r>
          </w:p>
        </w:tc>
        <w:tc>
          <w:tcPr>
            <w:tcW w:w="70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2018</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2019</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2020</w:t>
            </w:r>
          </w:p>
        </w:tc>
        <w:tc>
          <w:tcPr>
            <w:tcW w:w="94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ind w:left="141" w:hanging="141"/>
              <w:jc w:val="center"/>
              <w:rPr>
                <w:sz w:val="20"/>
                <w:szCs w:val="20"/>
              </w:rPr>
            </w:pPr>
            <w:r w:rsidRPr="00106CDE">
              <w:rPr>
                <w:sz w:val="20"/>
                <w:szCs w:val="20"/>
              </w:rPr>
              <w:t>2021</w:t>
            </w:r>
          </w:p>
        </w:tc>
        <w:tc>
          <w:tcPr>
            <w:tcW w:w="899"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ind w:left="141" w:hanging="141"/>
              <w:jc w:val="center"/>
              <w:rPr>
                <w:sz w:val="20"/>
                <w:szCs w:val="20"/>
              </w:rPr>
            </w:pPr>
            <w:r w:rsidRPr="00106CDE">
              <w:rPr>
                <w:sz w:val="20"/>
                <w:szCs w:val="20"/>
              </w:rPr>
              <w:t>2022</w:t>
            </w:r>
          </w:p>
        </w:tc>
      </w:tr>
      <w:tr w:rsidR="00106CDE" w:rsidRPr="00106CDE" w:rsidTr="00106CDE">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w:t>
            </w:r>
          </w:p>
        </w:tc>
        <w:tc>
          <w:tcPr>
            <w:tcW w:w="3195"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w:t>
            </w:r>
          </w:p>
        </w:tc>
        <w:tc>
          <w:tcPr>
            <w:tcW w:w="179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w:t>
            </w:r>
          </w:p>
        </w:tc>
        <w:tc>
          <w:tcPr>
            <w:tcW w:w="1536"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4</w:t>
            </w:r>
          </w:p>
        </w:tc>
        <w:tc>
          <w:tcPr>
            <w:tcW w:w="1582"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5</w:t>
            </w:r>
          </w:p>
        </w:tc>
        <w:tc>
          <w:tcPr>
            <w:tcW w:w="1276"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6</w:t>
            </w:r>
          </w:p>
        </w:tc>
        <w:tc>
          <w:tcPr>
            <w:tcW w:w="990" w:type="dxa"/>
            <w:gridSpan w:val="4"/>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7</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8</w:t>
            </w:r>
          </w:p>
        </w:tc>
        <w:tc>
          <w:tcPr>
            <w:tcW w:w="70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9</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tc>
        <w:tc>
          <w:tcPr>
            <w:tcW w:w="94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12</w:t>
            </w:r>
          </w:p>
        </w:tc>
        <w:tc>
          <w:tcPr>
            <w:tcW w:w="899"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13</w:t>
            </w:r>
          </w:p>
        </w:tc>
      </w:tr>
      <w:tr w:rsidR="00106CDE" w:rsidRPr="00106CDE" w:rsidTr="00106CDE">
        <w:trPr>
          <w:trHeight w:val="754"/>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w:t>
            </w:r>
          </w:p>
        </w:tc>
        <w:tc>
          <w:tcPr>
            <w:tcW w:w="15475" w:type="dxa"/>
            <w:gridSpan w:val="3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both"/>
              <w:rPr>
                <w:b/>
                <w:sz w:val="20"/>
                <w:szCs w:val="20"/>
              </w:rPr>
            </w:pPr>
            <w:r w:rsidRPr="00106CDE">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106CDE" w:rsidRPr="00106CDE" w:rsidTr="00106CDE">
        <w:trPr>
          <w:trHeight w:val="1725"/>
        </w:trPr>
        <w:tc>
          <w:tcPr>
            <w:tcW w:w="824" w:type="dxa"/>
            <w:tcBorders>
              <w:top w:val="single" w:sz="4" w:space="0" w:color="000000"/>
              <w:left w:val="single" w:sz="4" w:space="0" w:color="000000"/>
              <w:bottom w:val="nil"/>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tc>
        <w:tc>
          <w:tcPr>
            <w:tcW w:w="300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sz w:val="20"/>
                <w:szCs w:val="20"/>
              </w:rPr>
            </w:pPr>
            <w:r w:rsidRPr="00106CDE">
              <w:rPr>
                <w:sz w:val="20"/>
                <w:szCs w:val="20"/>
              </w:rPr>
              <w:t>Реализация подпрограммы</w:t>
            </w:r>
          </w:p>
          <w:p w:rsidR="00106CDE" w:rsidRPr="00106CDE" w:rsidRDefault="00106CDE" w:rsidP="00106CDE">
            <w:pPr>
              <w:widowControl w:val="0"/>
              <w:autoSpaceDE w:val="0"/>
              <w:spacing w:line="276" w:lineRule="auto"/>
              <w:jc w:val="both"/>
              <w:rPr>
                <w:sz w:val="20"/>
                <w:szCs w:val="20"/>
              </w:rPr>
            </w:pPr>
            <w:r w:rsidRPr="00106CDE">
              <w:rPr>
                <w:sz w:val="20"/>
                <w:szCs w:val="20"/>
              </w:rPr>
              <w:t>«Озеленению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1.1.1.</w:t>
            </w:r>
          </w:p>
          <w:p w:rsidR="00106CDE" w:rsidRPr="00106CDE" w:rsidRDefault="00106CDE" w:rsidP="00106CDE">
            <w:pPr>
              <w:widowControl w:val="0"/>
              <w:autoSpaceDE w:val="0"/>
              <w:spacing w:line="276" w:lineRule="auto"/>
              <w:jc w:val="center"/>
              <w:rPr>
                <w:sz w:val="20"/>
                <w:szCs w:val="20"/>
              </w:rPr>
            </w:pPr>
            <w:r w:rsidRPr="00106CDE">
              <w:rPr>
                <w:sz w:val="20"/>
                <w:szCs w:val="20"/>
              </w:rPr>
              <w:t>1.1.2.</w:t>
            </w:r>
          </w:p>
          <w:p w:rsidR="00106CDE" w:rsidRPr="00106CDE" w:rsidRDefault="00106CDE" w:rsidP="00106CDE">
            <w:pPr>
              <w:widowControl w:val="0"/>
              <w:autoSpaceDE w:val="0"/>
              <w:spacing w:line="276" w:lineRule="auto"/>
              <w:jc w:val="center"/>
              <w:rPr>
                <w:sz w:val="20"/>
                <w:szCs w:val="20"/>
              </w:rPr>
            </w:pPr>
            <w:r w:rsidRPr="00106CDE">
              <w:rPr>
                <w:sz w:val="20"/>
                <w:szCs w:val="20"/>
              </w:rPr>
              <w:t>1.1.3.</w:t>
            </w:r>
          </w:p>
          <w:p w:rsidR="00106CDE" w:rsidRPr="00106CDE" w:rsidRDefault="00106CDE" w:rsidP="00106CDE">
            <w:pPr>
              <w:widowControl w:val="0"/>
              <w:autoSpaceDE w:val="0"/>
              <w:spacing w:line="276" w:lineRule="auto"/>
              <w:jc w:val="center"/>
              <w:rPr>
                <w:sz w:val="20"/>
                <w:szCs w:val="20"/>
              </w:rPr>
            </w:pPr>
          </w:p>
        </w:tc>
        <w:tc>
          <w:tcPr>
            <w:tcW w:w="127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Бюджет городского поселения</w:t>
            </w:r>
          </w:p>
        </w:tc>
        <w:tc>
          <w:tcPr>
            <w:tcW w:w="851" w:type="dxa"/>
            <w:gridSpan w:val="3"/>
            <w:tcBorders>
              <w:top w:val="single" w:sz="4" w:space="0" w:color="000000"/>
              <w:left w:val="single" w:sz="4" w:space="0" w:color="000000"/>
              <w:bottom w:val="single" w:sz="4" w:space="0" w:color="000000"/>
              <w:right w:val="nil"/>
            </w:tcBorders>
            <w:vAlign w:val="center"/>
          </w:tcPr>
          <w:p w:rsidR="00106CDE" w:rsidRPr="00106CDE" w:rsidRDefault="00106CDE" w:rsidP="00106CDE">
            <w:pPr>
              <w:widowControl w:val="0"/>
              <w:autoSpaceDE w:val="0"/>
              <w:spacing w:line="276" w:lineRule="auto"/>
              <w:rPr>
                <w:sz w:val="20"/>
                <w:szCs w:val="20"/>
              </w:rPr>
            </w:pPr>
            <w:r w:rsidRPr="00106CDE">
              <w:rPr>
                <w:sz w:val="20"/>
                <w:szCs w:val="20"/>
              </w:rPr>
              <w:t xml:space="preserve">    51,0</w:t>
            </w:r>
          </w:p>
        </w:tc>
        <w:tc>
          <w:tcPr>
            <w:tcW w:w="992" w:type="dxa"/>
            <w:gridSpan w:val="3"/>
            <w:tcBorders>
              <w:top w:val="single" w:sz="4" w:space="0" w:color="000000"/>
              <w:left w:val="single" w:sz="4" w:space="0" w:color="000000"/>
              <w:bottom w:val="single" w:sz="4" w:space="0" w:color="000000"/>
              <w:right w:val="nil"/>
            </w:tcBorders>
            <w:vAlign w:val="center"/>
          </w:tcPr>
          <w:p w:rsidR="00106CDE" w:rsidRPr="00106CDE" w:rsidRDefault="00106CDE" w:rsidP="00106CDE">
            <w:pPr>
              <w:widowControl w:val="0"/>
              <w:autoSpaceDE w:val="0"/>
              <w:spacing w:line="276" w:lineRule="auto"/>
              <w:jc w:val="center"/>
              <w:rPr>
                <w:sz w:val="20"/>
                <w:szCs w:val="20"/>
              </w:rPr>
            </w:pPr>
            <w:r w:rsidRPr="00106CDE">
              <w:rPr>
                <w:sz w:val="20"/>
                <w:szCs w:val="20"/>
              </w:rPr>
              <w:t>50,0</w:t>
            </w:r>
          </w:p>
        </w:tc>
        <w:tc>
          <w:tcPr>
            <w:tcW w:w="849" w:type="dxa"/>
            <w:gridSpan w:val="3"/>
            <w:tcBorders>
              <w:top w:val="single" w:sz="4" w:space="0" w:color="000000"/>
              <w:left w:val="single" w:sz="4" w:space="0" w:color="000000"/>
              <w:bottom w:val="single" w:sz="4" w:space="0" w:color="000000"/>
              <w:right w:val="nil"/>
            </w:tcBorders>
            <w:vAlign w:val="center"/>
          </w:tcPr>
          <w:p w:rsidR="00106CDE" w:rsidRPr="00106CDE" w:rsidRDefault="00106CDE" w:rsidP="00106CDE">
            <w:pPr>
              <w:widowControl w:val="0"/>
              <w:autoSpaceDE w:val="0"/>
              <w:spacing w:line="276" w:lineRule="auto"/>
              <w:jc w:val="center"/>
              <w:rPr>
                <w:sz w:val="20"/>
                <w:szCs w:val="20"/>
              </w:rPr>
            </w:pPr>
            <w:r w:rsidRPr="00106CDE">
              <w:rPr>
                <w:sz w:val="20"/>
                <w:szCs w:val="20"/>
              </w:rPr>
              <w:t>113,0</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rPr>
                <w:sz w:val="20"/>
                <w:szCs w:val="20"/>
              </w:rPr>
            </w:pPr>
            <w:r w:rsidRPr="00106CDE">
              <w:rPr>
                <w:sz w:val="20"/>
                <w:szCs w:val="20"/>
              </w:rPr>
              <w:t>110,0,0</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70</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20</w:t>
            </w:r>
          </w:p>
        </w:tc>
        <w:tc>
          <w:tcPr>
            <w:tcW w:w="993" w:type="dxa"/>
            <w:gridSpan w:val="4"/>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20</w:t>
            </w:r>
          </w:p>
        </w:tc>
      </w:tr>
      <w:tr w:rsidR="00106CDE" w:rsidRPr="00106CDE" w:rsidTr="00106CDE">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sz w:val="20"/>
                <w:szCs w:val="20"/>
              </w:rPr>
              <w:t>2.</w:t>
            </w:r>
          </w:p>
        </w:tc>
        <w:tc>
          <w:tcPr>
            <w:tcW w:w="15475" w:type="dxa"/>
            <w:gridSpan w:val="3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spacing w:line="276" w:lineRule="auto"/>
              <w:rPr>
                <w:b/>
                <w:sz w:val="20"/>
                <w:szCs w:val="20"/>
              </w:rPr>
            </w:pPr>
            <w:r w:rsidRPr="00106CDE">
              <w:rPr>
                <w:b/>
                <w:color w:val="000000"/>
                <w:sz w:val="20"/>
                <w:szCs w:val="20"/>
              </w:rPr>
              <w:t>Задача 2. Организация освещения улиц Угловского городского  поселения в целях улучшения условий проживания жителей</w:t>
            </w:r>
          </w:p>
        </w:tc>
      </w:tr>
      <w:tr w:rsidR="00106CDE" w:rsidRPr="00106CDE" w:rsidTr="00106CDE">
        <w:trPr>
          <w:trHeight w:val="701"/>
        </w:trPr>
        <w:tc>
          <w:tcPr>
            <w:tcW w:w="824" w:type="dxa"/>
            <w:tcBorders>
              <w:top w:val="single" w:sz="4" w:space="0" w:color="000000"/>
              <w:left w:val="single" w:sz="4" w:space="0" w:color="000000"/>
              <w:bottom w:val="nil"/>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2.1.</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tc>
        <w:tc>
          <w:tcPr>
            <w:tcW w:w="3001" w:type="dxa"/>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Реализация подпрограммы: </w:t>
            </w:r>
          </w:p>
          <w:p w:rsidR="00106CDE" w:rsidRPr="00106CDE" w:rsidRDefault="00106CDE" w:rsidP="00106CDE">
            <w:pPr>
              <w:pStyle w:val="ConsPlusNormal"/>
              <w:spacing w:line="276" w:lineRule="auto"/>
              <w:ind w:firstLine="0"/>
              <w:jc w:val="both"/>
            </w:pPr>
            <w:r w:rsidRPr="00106CDE">
              <w:rPr>
                <w:rFonts w:ascii="Times New Roman" w:hAnsi="Times New Roman" w:cs="Times New Roman"/>
              </w:rPr>
              <w:t>«Уличное освещение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tabs>
                <w:tab w:val="left" w:pos="420"/>
              </w:tabs>
              <w:autoSpaceDE w:val="0"/>
              <w:snapToGrid w:val="0"/>
              <w:spacing w:line="276" w:lineRule="auto"/>
              <w:rPr>
                <w:sz w:val="20"/>
                <w:szCs w:val="20"/>
              </w:rPr>
            </w:pPr>
            <w:r w:rsidRPr="00106CDE">
              <w:rPr>
                <w:sz w:val="20"/>
                <w:szCs w:val="20"/>
              </w:rPr>
              <w:t>Администрация</w:t>
            </w:r>
          </w:p>
        </w:tc>
        <w:tc>
          <w:tcPr>
            <w:tcW w:w="1417"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sz w:val="20"/>
                <w:szCs w:val="20"/>
              </w:rPr>
            </w:pPr>
            <w:r w:rsidRPr="00106CDE">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1.2.1.</w:t>
            </w:r>
          </w:p>
        </w:tc>
        <w:tc>
          <w:tcPr>
            <w:tcW w:w="127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 xml:space="preserve">Бюджет </w:t>
            </w:r>
          </w:p>
          <w:p w:rsidR="00106CDE" w:rsidRPr="00106CDE" w:rsidRDefault="00106CDE" w:rsidP="00106CDE">
            <w:pPr>
              <w:widowControl w:val="0"/>
              <w:autoSpaceDE w:val="0"/>
              <w:spacing w:line="276" w:lineRule="auto"/>
              <w:jc w:val="center"/>
              <w:rPr>
                <w:sz w:val="20"/>
                <w:szCs w:val="20"/>
              </w:rPr>
            </w:pPr>
            <w:r w:rsidRPr="00106CDE">
              <w:rPr>
                <w:sz w:val="20"/>
                <w:szCs w:val="20"/>
              </w:rPr>
              <w:t>городского поселения</w:t>
            </w:r>
          </w:p>
        </w:tc>
        <w:tc>
          <w:tcPr>
            <w:tcW w:w="993" w:type="dxa"/>
            <w:gridSpan w:val="4"/>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3045,0</w:t>
            </w:r>
          </w:p>
        </w:tc>
        <w:tc>
          <w:tcPr>
            <w:tcW w:w="99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3591,96075</w:t>
            </w:r>
          </w:p>
        </w:tc>
        <w:tc>
          <w:tcPr>
            <w:tcW w:w="85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ind w:right="-62"/>
              <w:jc w:val="center"/>
              <w:rPr>
                <w:sz w:val="20"/>
                <w:szCs w:val="20"/>
              </w:rPr>
            </w:pPr>
            <w:r w:rsidRPr="00106CDE">
              <w:rPr>
                <w:sz w:val="20"/>
                <w:szCs w:val="20"/>
              </w:rPr>
              <w:t>4092,1</w:t>
            </w:r>
          </w:p>
        </w:tc>
        <w:tc>
          <w:tcPr>
            <w:tcW w:w="71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3923,170</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3635,729</w:t>
            </w:r>
          </w:p>
          <w:p w:rsidR="00106CDE" w:rsidRPr="00106CDE" w:rsidRDefault="00106CDE" w:rsidP="00106CDE">
            <w:pPr>
              <w:widowControl w:val="0"/>
              <w:autoSpaceDE w:val="0"/>
              <w:spacing w:line="276" w:lineRule="auto"/>
              <w:jc w:val="center"/>
              <w:rPr>
                <w:sz w:val="20"/>
                <w:szCs w:val="20"/>
              </w:rPr>
            </w:pPr>
          </w:p>
        </w:tc>
        <w:tc>
          <w:tcPr>
            <w:tcW w:w="864"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rPr>
                <w:sz w:val="20"/>
                <w:szCs w:val="20"/>
              </w:rPr>
            </w:pPr>
            <w:r w:rsidRPr="00106CDE">
              <w:rPr>
                <w:sz w:val="20"/>
                <w:szCs w:val="20"/>
              </w:rPr>
              <w:t>2359,902</w:t>
            </w:r>
          </w:p>
        </w:tc>
        <w:tc>
          <w:tcPr>
            <w:tcW w:w="979" w:type="dxa"/>
            <w:gridSpan w:val="3"/>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rPr>
                <w:sz w:val="20"/>
                <w:szCs w:val="20"/>
              </w:rPr>
            </w:pPr>
            <w:r w:rsidRPr="00106CDE">
              <w:rPr>
                <w:sz w:val="20"/>
                <w:szCs w:val="20"/>
              </w:rPr>
              <w:t>2815,317</w:t>
            </w:r>
          </w:p>
        </w:tc>
      </w:tr>
      <w:tr w:rsidR="00106CDE" w:rsidRPr="00106CDE" w:rsidTr="00106CDE">
        <w:trPr>
          <w:trHeight w:val="351"/>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r w:rsidRPr="00106CDE">
              <w:rPr>
                <w:sz w:val="20"/>
                <w:szCs w:val="20"/>
              </w:rPr>
              <w:t>3.</w:t>
            </w:r>
          </w:p>
        </w:tc>
        <w:tc>
          <w:tcPr>
            <w:tcW w:w="15475" w:type="dxa"/>
            <w:gridSpan w:val="3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b/>
                <w:sz w:val="20"/>
                <w:szCs w:val="20"/>
              </w:rPr>
            </w:pPr>
            <w:r w:rsidRPr="00106CDE">
              <w:rPr>
                <w:b/>
                <w:bCs/>
                <w:iCs/>
                <w:color w:val="000000"/>
                <w:sz w:val="20"/>
                <w:szCs w:val="20"/>
              </w:rPr>
              <w:t xml:space="preserve">Задача 3. </w:t>
            </w:r>
            <w:r w:rsidRPr="00106CDE">
              <w:rPr>
                <w:b/>
                <w:sz w:val="20"/>
                <w:szCs w:val="20"/>
              </w:rPr>
              <w:t>Организация содержания мест захоронения  на территории  Угловского городского  поселения</w:t>
            </w:r>
          </w:p>
        </w:tc>
      </w:tr>
      <w:tr w:rsidR="00106CDE" w:rsidRPr="00106CDE" w:rsidTr="00106CDE">
        <w:trPr>
          <w:trHeight w:val="1417"/>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sz w:val="20"/>
                <w:szCs w:val="20"/>
              </w:rPr>
            </w:pPr>
            <w:r w:rsidRPr="00106CDE">
              <w:rPr>
                <w:sz w:val="20"/>
                <w:szCs w:val="20"/>
              </w:rPr>
              <w:lastRenderedPageBreak/>
              <w:t>3.1.</w:t>
            </w: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tc>
        <w:tc>
          <w:tcPr>
            <w:tcW w:w="3001" w:type="dxa"/>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Реализация подпрограммы: </w:t>
            </w:r>
          </w:p>
          <w:p w:rsidR="00106CDE" w:rsidRPr="00106CDE" w:rsidRDefault="00106CDE" w:rsidP="00106CDE">
            <w:pPr>
              <w:pStyle w:val="ConsPlusNormal"/>
              <w:widowControl/>
              <w:spacing w:line="276" w:lineRule="auto"/>
              <w:ind w:firstLine="0"/>
              <w:jc w:val="both"/>
            </w:pPr>
            <w:r w:rsidRPr="00106CDE">
              <w:rPr>
                <w:rFonts w:ascii="Times New Roman" w:hAnsi="Times New Roman" w:cs="Times New Roman"/>
              </w:rPr>
              <w:t>«Организация и содержание мест захоронения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r w:rsidRPr="00106CDE">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1.3.1.</w:t>
            </w: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1.3.</w:t>
            </w:r>
            <w:r w:rsidRPr="00106CDE">
              <w:rPr>
                <w:bCs/>
                <w:iCs/>
                <w:color w:val="000000"/>
                <w:sz w:val="20"/>
                <w:szCs w:val="20"/>
                <w:lang w:val="en-US"/>
              </w:rPr>
              <w:t>3</w:t>
            </w:r>
            <w:r w:rsidRPr="00106CDE">
              <w:rPr>
                <w:bCs/>
                <w:iCs/>
                <w:color w:val="000000"/>
                <w:sz w:val="20"/>
                <w:szCs w:val="20"/>
              </w:rPr>
              <w:t>.</w:t>
            </w: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1.3.4</w:t>
            </w:r>
          </w:p>
        </w:tc>
        <w:tc>
          <w:tcPr>
            <w:tcW w:w="1549" w:type="dxa"/>
            <w:gridSpan w:val="5"/>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Федеральный бюджет</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Областной бюджет</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rPr>
                <w:sz w:val="20"/>
                <w:szCs w:val="20"/>
              </w:rPr>
            </w:pPr>
            <w:r w:rsidRPr="00106CDE">
              <w:rPr>
                <w:sz w:val="20"/>
                <w:szCs w:val="20"/>
              </w:rPr>
              <w:t xml:space="preserve">   Бюджет </w:t>
            </w:r>
          </w:p>
          <w:p w:rsidR="00106CDE" w:rsidRPr="00106CDE" w:rsidRDefault="00106CDE" w:rsidP="00106CDE">
            <w:pPr>
              <w:widowControl w:val="0"/>
              <w:autoSpaceDE w:val="0"/>
              <w:spacing w:line="276" w:lineRule="auto"/>
              <w:jc w:val="center"/>
              <w:rPr>
                <w:sz w:val="20"/>
                <w:szCs w:val="20"/>
              </w:rPr>
            </w:pPr>
            <w:r w:rsidRPr="00106CDE">
              <w:rPr>
                <w:sz w:val="20"/>
                <w:szCs w:val="20"/>
              </w:rPr>
              <w:t>городского</w:t>
            </w:r>
          </w:p>
          <w:p w:rsidR="00106CDE" w:rsidRPr="00106CDE" w:rsidRDefault="00106CDE" w:rsidP="00106CDE">
            <w:pPr>
              <w:widowControl w:val="0"/>
              <w:autoSpaceDE w:val="0"/>
              <w:spacing w:line="276" w:lineRule="auto"/>
              <w:jc w:val="center"/>
              <w:rPr>
                <w:bCs/>
                <w:iCs/>
                <w:sz w:val="20"/>
                <w:szCs w:val="20"/>
              </w:rPr>
            </w:pPr>
            <w:r w:rsidRPr="00106CDE">
              <w:rPr>
                <w:sz w:val="20"/>
                <w:szCs w:val="20"/>
              </w:rPr>
              <w:t>поселения</w:t>
            </w:r>
          </w:p>
        </w:tc>
        <w:tc>
          <w:tcPr>
            <w:tcW w:w="71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rPr>
                <w:bCs/>
                <w:iCs/>
                <w:sz w:val="20"/>
                <w:szCs w:val="20"/>
              </w:rPr>
            </w:pPr>
            <w:r w:rsidRPr="00106CDE">
              <w:rPr>
                <w:bCs/>
                <w:iCs/>
                <w:sz w:val="20"/>
                <w:szCs w:val="20"/>
              </w:rPr>
              <w:t>196,6</w:t>
            </w:r>
          </w:p>
        </w:tc>
        <w:tc>
          <w:tcPr>
            <w:tcW w:w="85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jc w:val="center"/>
              <w:rPr>
                <w:bCs/>
                <w:iCs/>
                <w:sz w:val="20"/>
                <w:szCs w:val="20"/>
              </w:rPr>
            </w:pPr>
          </w:p>
          <w:p w:rsidR="00106CDE" w:rsidRPr="00106CDE" w:rsidRDefault="00106CDE" w:rsidP="00106CDE">
            <w:pPr>
              <w:widowControl w:val="0"/>
              <w:autoSpaceDE w:val="0"/>
              <w:spacing w:line="276" w:lineRule="auto"/>
              <w:rPr>
                <w:bCs/>
                <w:iCs/>
                <w:sz w:val="20"/>
                <w:szCs w:val="20"/>
              </w:rPr>
            </w:pPr>
            <w:r w:rsidRPr="00106CDE">
              <w:rPr>
                <w:bCs/>
                <w:iCs/>
                <w:sz w:val="20"/>
                <w:szCs w:val="20"/>
              </w:rPr>
              <w:t>197,5</w:t>
            </w:r>
          </w:p>
        </w:tc>
        <w:tc>
          <w:tcPr>
            <w:tcW w:w="70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rPr>
                <w:bCs/>
                <w:iCs/>
                <w:color w:val="000000"/>
                <w:sz w:val="20"/>
                <w:szCs w:val="20"/>
                <w:lang w:val="en-US"/>
              </w:rPr>
            </w:pPr>
            <w:r w:rsidRPr="00106CDE">
              <w:rPr>
                <w:bCs/>
                <w:iCs/>
                <w:color w:val="000000"/>
                <w:sz w:val="20"/>
                <w:szCs w:val="20"/>
              </w:rPr>
              <w:t>198,1</w:t>
            </w:r>
          </w:p>
        </w:tc>
        <w:tc>
          <w:tcPr>
            <w:tcW w:w="991"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29,94453</w:t>
            </w: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8,55547</w:t>
            </w: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lang w:val="en-US"/>
              </w:rPr>
            </w:pPr>
            <w:r w:rsidRPr="00106CDE">
              <w:rPr>
                <w:bCs/>
                <w:iCs/>
                <w:color w:val="000000"/>
                <w:sz w:val="20"/>
                <w:szCs w:val="20"/>
              </w:rPr>
              <w:t>198,1</w:t>
            </w:r>
          </w:p>
          <w:p w:rsidR="00106CDE" w:rsidRPr="00106CDE" w:rsidRDefault="00106CDE" w:rsidP="00106CDE">
            <w:pPr>
              <w:widowControl w:val="0"/>
              <w:autoSpaceDE w:val="0"/>
              <w:spacing w:line="276" w:lineRule="auto"/>
              <w:rPr>
                <w:bCs/>
                <w:iCs/>
                <w:color w:val="000000"/>
                <w:sz w:val="20"/>
                <w:szCs w:val="20"/>
              </w:rPr>
            </w:pPr>
          </w:p>
        </w:tc>
        <w:tc>
          <w:tcPr>
            <w:tcW w:w="993" w:type="dxa"/>
            <w:gridSpan w:val="2"/>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 xml:space="preserve"> 23,86926</w:t>
            </w: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 xml:space="preserve">   </w:t>
            </w: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6,92274</w:t>
            </w: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200,408</w:t>
            </w:r>
          </w:p>
          <w:p w:rsidR="00106CDE" w:rsidRPr="00106CDE" w:rsidRDefault="00106CDE" w:rsidP="00106CDE">
            <w:pPr>
              <w:widowControl w:val="0"/>
              <w:autoSpaceDE w:val="0"/>
              <w:spacing w:line="276" w:lineRule="auto"/>
              <w:rPr>
                <w:sz w:val="20"/>
                <w:szCs w:val="20"/>
              </w:rPr>
            </w:pPr>
          </w:p>
        </w:tc>
        <w:tc>
          <w:tcPr>
            <w:tcW w:w="851"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r w:rsidRPr="00106CDE">
              <w:rPr>
                <w:sz w:val="20"/>
                <w:szCs w:val="20"/>
              </w:rPr>
              <w:t>200,1</w:t>
            </w:r>
          </w:p>
        </w:tc>
        <w:tc>
          <w:tcPr>
            <w:tcW w:w="850"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after="200"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r w:rsidRPr="00106CDE">
              <w:rPr>
                <w:sz w:val="20"/>
                <w:szCs w:val="20"/>
              </w:rPr>
              <w:t>200,1</w:t>
            </w:r>
          </w:p>
        </w:tc>
      </w:tr>
      <w:tr w:rsidR="00106CDE" w:rsidRPr="00106CDE" w:rsidTr="00106CDE">
        <w:trPr>
          <w:trHeight w:val="389"/>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bCs/>
                <w:iCs/>
                <w:color w:val="000000"/>
                <w:sz w:val="20"/>
                <w:szCs w:val="20"/>
              </w:rPr>
            </w:pPr>
            <w:r w:rsidRPr="00106CDE">
              <w:rPr>
                <w:sz w:val="20"/>
                <w:szCs w:val="20"/>
              </w:rPr>
              <w:t xml:space="preserve">                                                                                                                                                                                                                                                                                                                                                                                                                                                                                                                                                                                                                                                                                                                                                                                                                                                                                                                                                                                                                                                                                                                                                                                                                                                                                                                                                                                                                                                                                                                                                                                                                                                                                                                                                                                                                                                                                                                                                                                                                                                            4.</w:t>
            </w:r>
          </w:p>
        </w:tc>
        <w:tc>
          <w:tcPr>
            <w:tcW w:w="15475" w:type="dxa"/>
            <w:gridSpan w:val="3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b/>
                <w:bCs/>
                <w:iCs/>
                <w:color w:val="000000"/>
                <w:sz w:val="20"/>
                <w:szCs w:val="20"/>
              </w:rPr>
            </w:pPr>
            <w:r w:rsidRPr="00106CDE">
              <w:rPr>
                <w:b/>
                <w:bCs/>
                <w:iCs/>
                <w:color w:val="000000"/>
                <w:sz w:val="20"/>
                <w:szCs w:val="20"/>
              </w:rPr>
              <w:t xml:space="preserve">Задача 4 Проведение прочих мероприятий благоустройства территории поселения </w:t>
            </w:r>
          </w:p>
          <w:p w:rsidR="00106CDE" w:rsidRPr="00106CDE" w:rsidRDefault="00106CDE" w:rsidP="00106CDE">
            <w:pPr>
              <w:widowControl w:val="0"/>
              <w:autoSpaceDE w:val="0"/>
              <w:spacing w:line="276" w:lineRule="auto"/>
              <w:rPr>
                <w:b/>
                <w:bCs/>
                <w:iCs/>
                <w:color w:val="000000"/>
                <w:sz w:val="20"/>
                <w:szCs w:val="20"/>
              </w:rPr>
            </w:pPr>
          </w:p>
        </w:tc>
      </w:tr>
      <w:tr w:rsidR="00106CDE" w:rsidRPr="00106CDE" w:rsidTr="00106CDE">
        <w:trPr>
          <w:trHeight w:val="1506"/>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4.1.</w:t>
            </w:r>
          </w:p>
        </w:tc>
        <w:tc>
          <w:tcPr>
            <w:tcW w:w="3001" w:type="dxa"/>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Реализация подпрограммы: </w:t>
            </w:r>
          </w:p>
          <w:p w:rsidR="00106CDE" w:rsidRPr="00106CDE" w:rsidRDefault="00106CDE" w:rsidP="00106CDE">
            <w:pPr>
              <w:pStyle w:val="ConsPlusNormal"/>
              <w:spacing w:line="276" w:lineRule="auto"/>
              <w:ind w:firstLine="0"/>
              <w:jc w:val="both"/>
            </w:pPr>
            <w:r w:rsidRPr="00106CDE">
              <w:rPr>
                <w:rFonts w:ascii="Times New Roman" w:hAnsi="Times New Roman" w:cs="Times New Roman"/>
              </w:rPr>
              <w:t>«Прочие мероприятия по благоустройству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sz w:val="20"/>
                <w:szCs w:val="20"/>
              </w:rPr>
            </w:pPr>
            <w:r w:rsidRPr="00106CDE">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1.4.1</w:t>
            </w:r>
          </w:p>
          <w:p w:rsidR="00106CDE" w:rsidRPr="00106CDE" w:rsidRDefault="00106CDE" w:rsidP="00106CDE">
            <w:pPr>
              <w:widowControl w:val="0"/>
              <w:autoSpaceDE w:val="0"/>
              <w:spacing w:line="276" w:lineRule="auto"/>
              <w:jc w:val="center"/>
              <w:rPr>
                <w:sz w:val="20"/>
                <w:szCs w:val="20"/>
              </w:rPr>
            </w:pPr>
            <w:r w:rsidRPr="00106CDE">
              <w:rPr>
                <w:sz w:val="20"/>
                <w:szCs w:val="20"/>
              </w:rPr>
              <w:t>1.</w:t>
            </w:r>
            <w:r w:rsidRPr="00106CDE">
              <w:rPr>
                <w:sz w:val="20"/>
                <w:szCs w:val="20"/>
                <w:lang w:val="en-US"/>
              </w:rPr>
              <w:t>4</w:t>
            </w:r>
            <w:r w:rsidRPr="00106CDE">
              <w:rPr>
                <w:sz w:val="20"/>
                <w:szCs w:val="20"/>
              </w:rPr>
              <w:t>.</w:t>
            </w:r>
            <w:r w:rsidRPr="00106CDE">
              <w:rPr>
                <w:sz w:val="20"/>
                <w:szCs w:val="20"/>
                <w:lang w:val="en-US"/>
              </w:rPr>
              <w:t>10</w:t>
            </w:r>
          </w:p>
        </w:tc>
        <w:tc>
          <w:tcPr>
            <w:tcW w:w="1549" w:type="dxa"/>
            <w:gridSpan w:val="5"/>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Бюджет</w:t>
            </w:r>
          </w:p>
          <w:p w:rsidR="00106CDE" w:rsidRPr="00106CDE" w:rsidRDefault="00106CDE" w:rsidP="00106CDE">
            <w:pPr>
              <w:widowControl w:val="0"/>
              <w:autoSpaceDE w:val="0"/>
              <w:spacing w:line="276" w:lineRule="auto"/>
              <w:jc w:val="center"/>
              <w:rPr>
                <w:sz w:val="20"/>
                <w:szCs w:val="20"/>
              </w:rPr>
            </w:pPr>
            <w:r w:rsidRPr="00106CDE">
              <w:rPr>
                <w:sz w:val="20"/>
                <w:szCs w:val="20"/>
              </w:rPr>
              <w:t>городского поселения</w:t>
            </w:r>
          </w:p>
        </w:tc>
        <w:tc>
          <w:tcPr>
            <w:tcW w:w="71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366,49</w:t>
            </w:r>
          </w:p>
        </w:tc>
        <w:tc>
          <w:tcPr>
            <w:tcW w:w="99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lang w:val="en-US"/>
              </w:rPr>
            </w:pPr>
            <w:r w:rsidRPr="00106CDE">
              <w:rPr>
                <w:sz w:val="20"/>
                <w:szCs w:val="20"/>
              </w:rPr>
              <w:t>1867,73025</w:t>
            </w:r>
          </w:p>
        </w:tc>
        <w:tc>
          <w:tcPr>
            <w:tcW w:w="85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899,870</w:t>
            </w:r>
          </w:p>
        </w:tc>
        <w:tc>
          <w:tcPr>
            <w:tcW w:w="71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299,063</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p>
          <w:p w:rsidR="00106CDE" w:rsidRPr="00106CDE" w:rsidRDefault="00106CDE" w:rsidP="00106CDE">
            <w:pPr>
              <w:widowControl w:val="0"/>
              <w:autoSpaceDE w:val="0"/>
              <w:spacing w:line="276" w:lineRule="auto"/>
              <w:rPr>
                <w:bCs/>
                <w:iCs/>
                <w:color w:val="000000"/>
                <w:sz w:val="20"/>
                <w:szCs w:val="20"/>
              </w:rPr>
            </w:pPr>
            <w:r w:rsidRPr="00106CDE">
              <w:rPr>
                <w:bCs/>
                <w:iCs/>
                <w:color w:val="000000"/>
                <w:sz w:val="20"/>
                <w:szCs w:val="20"/>
              </w:rPr>
              <w:t>490,74266</w:t>
            </w:r>
          </w:p>
          <w:p w:rsidR="00106CDE" w:rsidRPr="00106CDE" w:rsidRDefault="00106CDE" w:rsidP="00106CDE">
            <w:pPr>
              <w:widowControl w:val="0"/>
              <w:autoSpaceDE w:val="0"/>
              <w:spacing w:line="276" w:lineRule="auto"/>
              <w:rPr>
                <w:bCs/>
                <w:iCs/>
                <w:color w:val="000000"/>
                <w:sz w:val="20"/>
                <w:szCs w:val="20"/>
              </w:rPr>
            </w:pPr>
          </w:p>
        </w:tc>
        <w:tc>
          <w:tcPr>
            <w:tcW w:w="850" w:type="dxa"/>
            <w:gridSpan w:val="2"/>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rPr>
                <w:sz w:val="20"/>
                <w:szCs w:val="20"/>
              </w:rPr>
            </w:pPr>
            <w:r w:rsidRPr="00106CDE">
              <w:rPr>
                <w:sz w:val="20"/>
                <w:szCs w:val="20"/>
              </w:rPr>
              <w:t>264,063</w:t>
            </w:r>
          </w:p>
        </w:tc>
        <w:tc>
          <w:tcPr>
            <w:tcW w:w="993" w:type="dxa"/>
            <w:gridSpan w:val="4"/>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after="200" w:line="276" w:lineRule="auto"/>
              <w:rPr>
                <w:sz w:val="20"/>
                <w:szCs w:val="20"/>
              </w:rPr>
            </w:pPr>
          </w:p>
          <w:p w:rsidR="00106CDE" w:rsidRPr="00106CDE" w:rsidRDefault="00106CDE" w:rsidP="00106CDE">
            <w:pPr>
              <w:spacing w:after="200" w:line="276" w:lineRule="auto"/>
              <w:rPr>
                <w:sz w:val="20"/>
                <w:szCs w:val="20"/>
              </w:rPr>
            </w:pPr>
            <w:r w:rsidRPr="00106CDE">
              <w:rPr>
                <w:sz w:val="20"/>
                <w:szCs w:val="20"/>
              </w:rPr>
              <w:t>264,063</w:t>
            </w:r>
          </w:p>
          <w:p w:rsidR="00106CDE" w:rsidRPr="00106CDE" w:rsidRDefault="00106CDE" w:rsidP="00106CDE">
            <w:pPr>
              <w:widowControl w:val="0"/>
              <w:autoSpaceDE w:val="0"/>
              <w:spacing w:line="276" w:lineRule="auto"/>
              <w:rPr>
                <w:sz w:val="20"/>
                <w:szCs w:val="20"/>
              </w:rPr>
            </w:pPr>
          </w:p>
        </w:tc>
      </w:tr>
      <w:tr w:rsidR="00106CDE" w:rsidRPr="00106CDE" w:rsidTr="00106CDE">
        <w:trPr>
          <w:trHeight w:val="654"/>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5.</w:t>
            </w:r>
          </w:p>
        </w:tc>
        <w:tc>
          <w:tcPr>
            <w:tcW w:w="15475" w:type="dxa"/>
            <w:gridSpan w:val="3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spacing w:line="276" w:lineRule="auto"/>
              <w:rPr>
                <w:b/>
                <w:sz w:val="20"/>
                <w:szCs w:val="20"/>
              </w:rPr>
            </w:pPr>
            <w:r w:rsidRPr="00106CDE">
              <w:rPr>
                <w:b/>
                <w:sz w:val="20"/>
                <w:szCs w:val="20"/>
              </w:rPr>
              <w:t>Задача 5.  Поддержка местных инициатив граждан</w:t>
            </w:r>
          </w:p>
        </w:tc>
      </w:tr>
      <w:tr w:rsidR="00106CDE" w:rsidRPr="00106CDE" w:rsidTr="00106CDE">
        <w:trPr>
          <w:trHeight w:val="1506"/>
        </w:trPr>
        <w:tc>
          <w:tcPr>
            <w:tcW w:w="82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5.1</w:t>
            </w:r>
          </w:p>
        </w:tc>
        <w:tc>
          <w:tcPr>
            <w:tcW w:w="3283" w:type="dxa"/>
            <w:gridSpan w:val="3"/>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Реализация проектов территориальных общественных самоуправлений, включенных в муниципальные программы развития территорий</w:t>
            </w:r>
          </w:p>
        </w:tc>
        <w:tc>
          <w:tcPr>
            <w:tcW w:w="1929"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sz w:val="20"/>
                <w:szCs w:val="20"/>
              </w:rPr>
            </w:pPr>
            <w:r w:rsidRPr="00106CDE">
              <w:rPr>
                <w:sz w:val="20"/>
                <w:szCs w:val="20"/>
              </w:rPr>
              <w:t>администрация</w:t>
            </w:r>
          </w:p>
        </w:tc>
        <w:tc>
          <w:tcPr>
            <w:tcW w:w="1418"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2020-2024</w:t>
            </w:r>
          </w:p>
          <w:p w:rsidR="00106CDE" w:rsidRPr="00106CDE" w:rsidRDefault="00106CDE" w:rsidP="00106CDE">
            <w:pPr>
              <w:widowControl w:val="0"/>
              <w:autoSpaceDE w:val="0"/>
              <w:spacing w:line="276" w:lineRule="auto"/>
              <w:jc w:val="center"/>
              <w:rPr>
                <w:sz w:val="20"/>
                <w:szCs w:val="20"/>
              </w:rPr>
            </w:pPr>
            <w:r w:rsidRPr="00106CDE">
              <w:rPr>
                <w:sz w:val="20"/>
                <w:szCs w:val="20"/>
              </w:rPr>
              <w:t>годы</w:t>
            </w:r>
          </w:p>
        </w:tc>
        <w:tc>
          <w:tcPr>
            <w:tcW w:w="1631"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1.5.1</w:t>
            </w:r>
          </w:p>
        </w:tc>
        <w:tc>
          <w:tcPr>
            <w:tcW w:w="1251"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Областной бюджет</w:t>
            </w:r>
          </w:p>
          <w:p w:rsidR="00106CDE" w:rsidRPr="00106CDE" w:rsidRDefault="00106CDE" w:rsidP="00106CDE">
            <w:pPr>
              <w:widowControl w:val="0"/>
              <w:autoSpaceDE w:val="0"/>
              <w:spacing w:line="276" w:lineRule="auto"/>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Бюджет городского поселения</w:t>
            </w:r>
          </w:p>
        </w:tc>
        <w:tc>
          <w:tcPr>
            <w:tcW w:w="858"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sz w:val="20"/>
                <w:szCs w:val="20"/>
              </w:rPr>
            </w:pPr>
            <w:r w:rsidRPr="00106CDE">
              <w:rPr>
                <w:sz w:val="20"/>
                <w:szCs w:val="20"/>
              </w:rPr>
              <w:t>-</w:t>
            </w:r>
          </w:p>
          <w:p w:rsidR="00106CDE" w:rsidRPr="00106CDE" w:rsidRDefault="00106CDE" w:rsidP="00106CDE">
            <w:pPr>
              <w:widowControl w:val="0"/>
              <w:autoSpaceDE w:val="0"/>
              <w:snapToGrid w:val="0"/>
              <w:spacing w:line="276" w:lineRule="auto"/>
              <w:jc w:val="center"/>
              <w:rPr>
                <w:sz w:val="20"/>
                <w:szCs w:val="20"/>
              </w:rPr>
            </w:pPr>
          </w:p>
          <w:p w:rsidR="00106CDE" w:rsidRPr="00106CDE" w:rsidRDefault="00106CDE" w:rsidP="00106CDE">
            <w:pPr>
              <w:widowControl w:val="0"/>
              <w:autoSpaceDE w:val="0"/>
              <w:snapToGrid w:val="0"/>
              <w:spacing w:line="276" w:lineRule="auto"/>
              <w:jc w:val="center"/>
              <w:rPr>
                <w:sz w:val="20"/>
                <w:szCs w:val="20"/>
              </w:rPr>
            </w:pPr>
          </w:p>
          <w:p w:rsidR="00106CDE" w:rsidRPr="00106CDE" w:rsidRDefault="00106CDE" w:rsidP="00106CDE">
            <w:pPr>
              <w:widowControl w:val="0"/>
              <w:autoSpaceDE w:val="0"/>
              <w:snapToGrid w:val="0"/>
              <w:spacing w:line="276" w:lineRule="auto"/>
              <w:jc w:val="center"/>
              <w:rPr>
                <w:sz w:val="20"/>
                <w:szCs w:val="20"/>
              </w:rPr>
            </w:pPr>
            <w:r w:rsidRPr="00106CDE">
              <w:rPr>
                <w:sz w:val="20"/>
                <w:szCs w:val="20"/>
              </w:rPr>
              <w:t>-</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w:t>
            </w:r>
          </w:p>
        </w:tc>
        <w:tc>
          <w:tcPr>
            <w:tcW w:w="850" w:type="dxa"/>
            <w:gridSpan w:val="3"/>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w:t>
            </w: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w:t>
            </w:r>
          </w:p>
        </w:tc>
        <w:tc>
          <w:tcPr>
            <w:tcW w:w="71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w:t>
            </w: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 xml:space="preserve"> 60,0</w:t>
            </w: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p>
          <w:p w:rsidR="00106CDE" w:rsidRPr="00106CDE" w:rsidRDefault="00106CDE" w:rsidP="00106CDE">
            <w:pPr>
              <w:widowControl w:val="0"/>
              <w:autoSpaceDE w:val="0"/>
              <w:spacing w:line="276" w:lineRule="auto"/>
              <w:jc w:val="center"/>
              <w:rPr>
                <w:bCs/>
                <w:iCs/>
                <w:color w:val="000000"/>
                <w:sz w:val="20"/>
                <w:szCs w:val="20"/>
              </w:rPr>
            </w:pPr>
            <w:r w:rsidRPr="00106CDE">
              <w:rPr>
                <w:bCs/>
                <w:iCs/>
                <w:color w:val="000000"/>
                <w:sz w:val="20"/>
                <w:szCs w:val="20"/>
              </w:rPr>
              <w:t>17.5</w:t>
            </w:r>
          </w:p>
        </w:tc>
        <w:tc>
          <w:tcPr>
            <w:tcW w:w="850" w:type="dxa"/>
            <w:gridSpan w:val="2"/>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w:t>
            </w: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r w:rsidRPr="00106CDE">
              <w:rPr>
                <w:sz w:val="20"/>
                <w:szCs w:val="20"/>
              </w:rPr>
              <w:t>17.5</w:t>
            </w:r>
          </w:p>
        </w:tc>
        <w:tc>
          <w:tcPr>
            <w:tcW w:w="993" w:type="dxa"/>
            <w:gridSpan w:val="4"/>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after="200" w:line="276" w:lineRule="auto"/>
              <w:jc w:val="center"/>
              <w:rPr>
                <w:sz w:val="20"/>
                <w:szCs w:val="20"/>
              </w:rPr>
            </w:pPr>
            <w:r w:rsidRPr="00106CDE">
              <w:rPr>
                <w:sz w:val="20"/>
                <w:szCs w:val="20"/>
              </w:rPr>
              <w:t>-</w:t>
            </w:r>
          </w:p>
          <w:p w:rsidR="00106CDE" w:rsidRPr="00106CDE" w:rsidRDefault="00106CDE" w:rsidP="00106CDE">
            <w:pPr>
              <w:spacing w:after="200" w:line="276" w:lineRule="auto"/>
              <w:rPr>
                <w:sz w:val="20"/>
                <w:szCs w:val="20"/>
              </w:rPr>
            </w:pPr>
          </w:p>
          <w:p w:rsidR="00106CDE" w:rsidRPr="00106CDE" w:rsidRDefault="00106CDE" w:rsidP="00106CDE">
            <w:pPr>
              <w:spacing w:after="200" w:line="276" w:lineRule="auto"/>
              <w:rPr>
                <w:sz w:val="20"/>
                <w:szCs w:val="20"/>
              </w:rPr>
            </w:pPr>
            <w:r w:rsidRPr="00106CDE">
              <w:rPr>
                <w:sz w:val="20"/>
                <w:szCs w:val="20"/>
              </w:rPr>
              <w:t xml:space="preserve">      17.5</w:t>
            </w:r>
          </w:p>
        </w:tc>
      </w:tr>
    </w:tbl>
    <w:p w:rsidR="00106CDE" w:rsidRPr="00106CDE" w:rsidRDefault="00106CDE" w:rsidP="00106CDE">
      <w:pP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autoSpaceDE w:val="0"/>
        <w:jc w:val="both"/>
        <w:rPr>
          <w:color w:val="000000"/>
          <w:sz w:val="20"/>
          <w:szCs w:val="20"/>
        </w:rPr>
        <w:sectPr w:rsidR="00106CDE" w:rsidRPr="00106CDE" w:rsidSect="00106CDE">
          <w:pgSz w:w="16838" w:h="11906" w:orient="landscape"/>
          <w:pgMar w:top="851" w:right="1134" w:bottom="1701" w:left="1134" w:header="720" w:footer="720" w:gutter="0"/>
          <w:cols w:space="720"/>
        </w:sectPr>
      </w:pPr>
    </w:p>
    <w:p w:rsidR="00106CDE" w:rsidRPr="00106CDE" w:rsidRDefault="00106CDE" w:rsidP="00106CDE">
      <w:pPr>
        <w:autoSpaceDE w:val="0"/>
        <w:jc w:val="both"/>
        <w:rPr>
          <w:bCs/>
          <w:color w:val="000000"/>
          <w:sz w:val="20"/>
          <w:szCs w:val="20"/>
        </w:rPr>
      </w:pPr>
      <w:r w:rsidRPr="00106CDE">
        <w:rPr>
          <w:color w:val="000000"/>
          <w:sz w:val="20"/>
          <w:szCs w:val="20"/>
        </w:rPr>
        <w:lastRenderedPageBreak/>
        <w:t xml:space="preserve">2. Внести в паспорт подпрограммы </w:t>
      </w:r>
      <w:r w:rsidRPr="00106CDE">
        <w:rPr>
          <w:bCs/>
          <w:color w:val="000000"/>
          <w:sz w:val="20"/>
          <w:szCs w:val="20"/>
        </w:rPr>
        <w:t>«</w:t>
      </w:r>
      <w:r w:rsidRPr="00106CDE">
        <w:rPr>
          <w:b/>
          <w:bCs/>
          <w:color w:val="000000"/>
          <w:sz w:val="20"/>
          <w:szCs w:val="20"/>
        </w:rPr>
        <w:t>Прочие мероприятия по благоустройству на территории Угловского городского поселения</w:t>
      </w:r>
      <w:r w:rsidRPr="00106CDE">
        <w:rPr>
          <w:bCs/>
          <w:color w:val="000000"/>
          <w:sz w:val="20"/>
          <w:szCs w:val="20"/>
        </w:rPr>
        <w:t>» следующие изменения:</w:t>
      </w:r>
    </w:p>
    <w:p w:rsidR="00106CDE" w:rsidRPr="00106CDE" w:rsidRDefault="00106CDE" w:rsidP="00106CDE">
      <w:pPr>
        <w:jc w:val="both"/>
        <w:rPr>
          <w:color w:val="000000"/>
          <w:sz w:val="20"/>
          <w:szCs w:val="20"/>
        </w:rPr>
      </w:pPr>
      <w:r w:rsidRPr="00106CDE">
        <w:rPr>
          <w:color w:val="000000"/>
          <w:sz w:val="20"/>
          <w:szCs w:val="20"/>
        </w:rPr>
        <w:t>2.1.  Изложить таблицу 4. Объемы и источники финансирования подпрограммы в целом и по годам реализации (тыс. рублей) в редакции:</w:t>
      </w:r>
    </w:p>
    <w:p w:rsidR="00106CDE" w:rsidRPr="00106CDE" w:rsidRDefault="00106CDE" w:rsidP="00106CDE">
      <w:pPr>
        <w:widowControl w:val="0"/>
        <w:autoSpaceDE w:val="0"/>
        <w:jc w:val="both"/>
        <w:rPr>
          <w:color w:val="000000"/>
          <w:sz w:val="20"/>
          <w:szCs w:val="20"/>
        </w:rPr>
      </w:pPr>
    </w:p>
    <w:tbl>
      <w:tblPr>
        <w:tblW w:w="10350" w:type="dxa"/>
        <w:tblInd w:w="-497" w:type="dxa"/>
        <w:tblLayout w:type="fixed"/>
        <w:tblCellMar>
          <w:left w:w="75" w:type="dxa"/>
          <w:right w:w="75" w:type="dxa"/>
        </w:tblCellMar>
        <w:tblLook w:val="00A0"/>
      </w:tblPr>
      <w:tblGrid>
        <w:gridCol w:w="992"/>
        <w:gridCol w:w="1559"/>
        <w:gridCol w:w="1559"/>
        <w:gridCol w:w="1134"/>
        <w:gridCol w:w="1559"/>
        <w:gridCol w:w="1705"/>
        <w:gridCol w:w="1842"/>
      </w:tblGrid>
      <w:tr w:rsidR="00106CDE" w:rsidRPr="00106CDE" w:rsidTr="00106CDE">
        <w:trPr>
          <w:trHeight w:val="400"/>
        </w:trPr>
        <w:tc>
          <w:tcPr>
            <w:tcW w:w="993"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Год  </w:t>
            </w:r>
          </w:p>
        </w:tc>
        <w:tc>
          <w:tcPr>
            <w:tcW w:w="9360" w:type="dxa"/>
            <w:gridSpan w:val="6"/>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color w:val="000000"/>
              </w:rPr>
            </w:pPr>
            <w:r w:rsidRPr="00106CDE">
              <w:rPr>
                <w:rFonts w:ascii="Times New Roman" w:hAnsi="Times New Roman" w:cs="Times New Roman"/>
                <w:color w:val="000000"/>
              </w:rPr>
              <w:t xml:space="preserve">                     Источник финансирования                      </w:t>
            </w:r>
          </w:p>
        </w:tc>
      </w:tr>
      <w:tr w:rsidR="00106CDE" w:rsidRPr="00106CDE" w:rsidTr="00106CDE">
        <w:trPr>
          <w:trHeight w:val="400"/>
        </w:trPr>
        <w:tc>
          <w:tcPr>
            <w:tcW w:w="993"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федеральный бюджет    </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Областной бюджет</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бюджет  района</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бюджет </w:t>
            </w:r>
            <w:proofErr w:type="gramStart"/>
            <w:r w:rsidRPr="00106CDE">
              <w:rPr>
                <w:rFonts w:ascii="Times New Roman" w:hAnsi="Times New Roman" w:cs="Times New Roman"/>
                <w:color w:val="000000"/>
              </w:rPr>
              <w:t>городского</w:t>
            </w:r>
            <w:proofErr w:type="gramEnd"/>
          </w:p>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поселения</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Внебюджетные средства </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color w:val="000000"/>
              </w:rPr>
            </w:pPr>
            <w:r w:rsidRPr="00106CDE">
              <w:rPr>
                <w:rFonts w:ascii="Times New Roman" w:hAnsi="Times New Roman" w:cs="Times New Roman"/>
                <w:color w:val="000000"/>
              </w:rPr>
              <w:t xml:space="preserve">  всего   </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1   </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2      </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3      </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4       </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jc w:val="center"/>
              <w:rPr>
                <w:rFonts w:ascii="Times New Roman" w:hAnsi="Times New Roman" w:cs="Times New Roman"/>
                <w:color w:val="000000"/>
              </w:rPr>
            </w:pPr>
            <w:r w:rsidRPr="00106CDE">
              <w:rPr>
                <w:rFonts w:ascii="Times New Roman" w:hAnsi="Times New Roman" w:cs="Times New Roman"/>
                <w:color w:val="000000"/>
              </w:rPr>
              <w:t>5</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6      </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color w:val="000000"/>
              </w:rPr>
            </w:pPr>
            <w:r w:rsidRPr="00106CDE">
              <w:rPr>
                <w:rFonts w:ascii="Times New Roman" w:hAnsi="Times New Roman" w:cs="Times New Roman"/>
                <w:color w:val="000000"/>
              </w:rPr>
              <w:t xml:space="preserve">    7     </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2016</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366,49</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366,49</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2017</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1039,23</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828,50025</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1867,73025</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2018</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899,870</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899,870</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2019</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299,063</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299,063</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2020</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490,74266</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490,74266 </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2021</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264,063</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264,063</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2022</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264,063</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napToGrid w:val="0"/>
              <w:spacing w:line="276" w:lineRule="auto"/>
              <w:rPr>
                <w:rFonts w:ascii="Times New Roman" w:hAnsi="Times New Roman" w:cs="Times New Roman"/>
                <w:color w:val="000000"/>
              </w:rPr>
            </w:pP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264,063</w:t>
            </w:r>
          </w:p>
        </w:tc>
      </w:tr>
      <w:tr w:rsidR="00106CDE" w:rsidRPr="00106CDE" w:rsidTr="00106CDE">
        <w:tc>
          <w:tcPr>
            <w:tcW w:w="993"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ВСЕГО </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1039,23</w:t>
            </w:r>
          </w:p>
        </w:tc>
        <w:tc>
          <w:tcPr>
            <w:tcW w:w="113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559"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3412,79191</w:t>
            </w:r>
          </w:p>
        </w:tc>
        <w:tc>
          <w:tcPr>
            <w:tcW w:w="1706"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843"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4452,02191</w:t>
            </w:r>
          </w:p>
        </w:tc>
      </w:tr>
    </w:tbl>
    <w:p w:rsidR="00106CDE" w:rsidRPr="00106CDE" w:rsidRDefault="00106CDE" w:rsidP="00106CDE">
      <w:pPr>
        <w:rPr>
          <w:color w:val="000000"/>
          <w:sz w:val="20"/>
          <w:szCs w:val="20"/>
        </w:rPr>
        <w:sectPr w:rsidR="00106CDE" w:rsidRPr="00106CDE">
          <w:pgSz w:w="11906" w:h="16838"/>
          <w:pgMar w:top="1134" w:right="851" w:bottom="1134" w:left="1701" w:header="720" w:footer="720" w:gutter="0"/>
          <w:cols w:space="720"/>
        </w:sectPr>
      </w:pPr>
      <w:r w:rsidRPr="00106CDE">
        <w:rPr>
          <w:color w:val="000000"/>
          <w:sz w:val="20"/>
          <w:szCs w:val="20"/>
        </w:rPr>
        <w:t xml:space="preserve">                                                                     </w:t>
      </w:r>
    </w:p>
    <w:p w:rsidR="00106CDE" w:rsidRPr="00106CDE" w:rsidRDefault="00106CDE" w:rsidP="00106CDE">
      <w:pPr>
        <w:pStyle w:val="ConsPlusNonformat"/>
        <w:rPr>
          <w:rFonts w:ascii="Times New Roman" w:hAnsi="Times New Roman" w:cs="Times New Roman"/>
          <w:b/>
          <w:color w:val="000000"/>
        </w:rPr>
      </w:pPr>
      <w:r w:rsidRPr="00106CDE">
        <w:rPr>
          <w:rFonts w:ascii="Times New Roman" w:hAnsi="Times New Roman" w:cs="Times New Roman"/>
          <w:color w:val="000000"/>
        </w:rPr>
        <w:lastRenderedPageBreak/>
        <w:t xml:space="preserve">2.2.  изложить таблицу  </w:t>
      </w:r>
      <w:r w:rsidRPr="00106CDE">
        <w:rPr>
          <w:rFonts w:ascii="Times New Roman" w:hAnsi="Times New Roman" w:cs="Times New Roman"/>
          <w:b/>
          <w:color w:val="000000"/>
        </w:rPr>
        <w:t xml:space="preserve">«Мероприятия  подпрограммы «Прочие мероприятия по благоустройству Угловского городского поселения» </w:t>
      </w:r>
      <w:r w:rsidRPr="00106CDE">
        <w:rPr>
          <w:rFonts w:ascii="Times New Roman" w:hAnsi="Times New Roman" w:cs="Times New Roman"/>
          <w:color w:val="000000"/>
        </w:rPr>
        <w:t>в редакции:</w:t>
      </w:r>
    </w:p>
    <w:p w:rsidR="00106CDE" w:rsidRPr="00106CDE" w:rsidRDefault="00106CDE" w:rsidP="00106CDE">
      <w:pPr>
        <w:pStyle w:val="ConsPlusNonformat"/>
        <w:jc w:val="center"/>
        <w:rPr>
          <w:rFonts w:ascii="Times New Roman" w:hAnsi="Times New Roman" w:cs="Times New Roman"/>
          <w:b/>
          <w:color w:val="000000"/>
        </w:rPr>
      </w:pPr>
      <w:r w:rsidRPr="00106CDE">
        <w:rPr>
          <w:rFonts w:ascii="Times New Roman" w:hAnsi="Times New Roman" w:cs="Times New Roman"/>
          <w:b/>
          <w:color w:val="000000"/>
        </w:rPr>
        <w:t xml:space="preserve">Мероприятия подпрограммы </w:t>
      </w:r>
    </w:p>
    <w:p w:rsidR="00106CDE" w:rsidRPr="00106CDE" w:rsidRDefault="00106CDE" w:rsidP="00106CDE">
      <w:pPr>
        <w:pStyle w:val="ConsPlusNonformat"/>
        <w:jc w:val="center"/>
        <w:rPr>
          <w:color w:val="000000"/>
        </w:rPr>
      </w:pPr>
      <w:r w:rsidRPr="00106CDE">
        <w:rPr>
          <w:rFonts w:ascii="Times New Roman" w:hAnsi="Times New Roman" w:cs="Times New Roman"/>
          <w:b/>
          <w:color w:val="000000"/>
        </w:rPr>
        <w:t xml:space="preserve">«Прочие мероприятия по благоустройству Угловского городского  поселения» </w:t>
      </w:r>
    </w:p>
    <w:tbl>
      <w:tblPr>
        <w:tblW w:w="16160" w:type="dxa"/>
        <w:tblInd w:w="-562" w:type="dxa"/>
        <w:tblLayout w:type="fixed"/>
        <w:tblCellMar>
          <w:top w:w="75" w:type="dxa"/>
          <w:left w:w="0" w:type="dxa"/>
          <w:bottom w:w="75" w:type="dxa"/>
          <w:right w:w="0" w:type="dxa"/>
        </w:tblCellMar>
        <w:tblLook w:val="00A0"/>
      </w:tblPr>
      <w:tblGrid>
        <w:gridCol w:w="706"/>
        <w:gridCol w:w="2971"/>
        <w:gridCol w:w="9"/>
        <w:gridCol w:w="1692"/>
        <w:gridCol w:w="1562"/>
        <w:gridCol w:w="1418"/>
        <w:gridCol w:w="1704"/>
        <w:gridCol w:w="995"/>
        <w:gridCol w:w="850"/>
        <w:gridCol w:w="851"/>
        <w:gridCol w:w="850"/>
        <w:gridCol w:w="851"/>
        <w:gridCol w:w="720"/>
        <w:gridCol w:w="16"/>
        <w:gridCol w:w="114"/>
        <w:gridCol w:w="14"/>
        <w:gridCol w:w="837"/>
      </w:tblGrid>
      <w:tr w:rsidR="00106CDE" w:rsidRPr="00106CDE" w:rsidTr="00106CDE">
        <w:tc>
          <w:tcPr>
            <w:tcW w:w="706"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tc>
        <w:tc>
          <w:tcPr>
            <w:tcW w:w="2971"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Наименование мероприятия</w:t>
            </w:r>
          </w:p>
        </w:tc>
        <w:tc>
          <w:tcPr>
            <w:tcW w:w="1701" w:type="dxa"/>
            <w:gridSpan w:val="2"/>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Исполнитель мероприятия</w:t>
            </w:r>
          </w:p>
        </w:tc>
        <w:tc>
          <w:tcPr>
            <w:tcW w:w="1562"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Срок</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реализации</w:t>
            </w:r>
          </w:p>
        </w:tc>
        <w:tc>
          <w:tcPr>
            <w:tcW w:w="1418"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Целевой показатель (номер целевого показателя из паспорта муниципальной программы)</w:t>
            </w:r>
          </w:p>
        </w:tc>
        <w:tc>
          <w:tcPr>
            <w:tcW w:w="1704"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Источник финансирования</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6098" w:type="dxa"/>
            <w:gridSpan w:val="1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Объем финансирования по годам (тыс. рублей)</w:t>
            </w:r>
          </w:p>
        </w:tc>
      </w:tr>
      <w:tr w:rsidR="00106CDE" w:rsidRPr="00106CDE" w:rsidTr="00106CDE">
        <w:tc>
          <w:tcPr>
            <w:tcW w:w="706"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2971"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1701" w:type="dxa"/>
            <w:gridSpan w:val="2"/>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1562"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1418"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1704"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color w:val="000000"/>
                <w:sz w:val="20"/>
                <w:szCs w:val="20"/>
              </w:rPr>
            </w:pP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2017</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2018</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2019</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2020</w:t>
            </w:r>
          </w:p>
        </w:tc>
        <w:tc>
          <w:tcPr>
            <w:tcW w:w="736" w:type="dxa"/>
            <w:gridSpan w:val="2"/>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2021</w:t>
            </w:r>
          </w:p>
        </w:tc>
        <w:tc>
          <w:tcPr>
            <w:tcW w:w="965" w:type="dxa"/>
            <w:gridSpan w:val="3"/>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2022</w:t>
            </w:r>
          </w:p>
        </w:tc>
      </w:tr>
      <w:tr w:rsidR="00106CDE" w:rsidRPr="00106CDE" w:rsidTr="00106CDE">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w:t>
            </w:r>
          </w:p>
        </w:tc>
        <w:tc>
          <w:tcPr>
            <w:tcW w:w="297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w:t>
            </w:r>
          </w:p>
        </w:tc>
        <w:tc>
          <w:tcPr>
            <w:tcW w:w="170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5</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6</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7</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8</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9</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w:t>
            </w:r>
          </w:p>
        </w:tc>
        <w:tc>
          <w:tcPr>
            <w:tcW w:w="720"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12</w:t>
            </w:r>
          </w:p>
        </w:tc>
        <w:tc>
          <w:tcPr>
            <w:tcW w:w="981" w:type="dxa"/>
            <w:gridSpan w:val="4"/>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ind w:left="112"/>
              <w:jc w:val="center"/>
              <w:rPr>
                <w:color w:val="000000"/>
                <w:sz w:val="20"/>
                <w:szCs w:val="20"/>
              </w:rPr>
            </w:pPr>
            <w:r w:rsidRPr="00106CDE">
              <w:rPr>
                <w:color w:val="000000"/>
                <w:sz w:val="20"/>
                <w:szCs w:val="20"/>
              </w:rPr>
              <w:t>13</w:t>
            </w:r>
          </w:p>
        </w:tc>
      </w:tr>
      <w:tr w:rsidR="00106CDE" w:rsidRPr="00106CDE" w:rsidTr="00106CDE">
        <w:trPr>
          <w:trHeight w:val="340"/>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40" w:lineRule="exact"/>
              <w:jc w:val="center"/>
              <w:rPr>
                <w:color w:val="000000"/>
                <w:sz w:val="20"/>
                <w:szCs w:val="20"/>
              </w:rPr>
            </w:pPr>
            <w:r w:rsidRPr="00106CDE">
              <w:rPr>
                <w:color w:val="000000"/>
                <w:sz w:val="20"/>
                <w:szCs w:val="20"/>
              </w:rPr>
              <w:t>1.</w:t>
            </w:r>
          </w:p>
        </w:tc>
        <w:tc>
          <w:tcPr>
            <w:tcW w:w="15454" w:type="dxa"/>
            <w:gridSpan w:val="16"/>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40" w:lineRule="exact"/>
              <w:jc w:val="both"/>
              <w:rPr>
                <w:b/>
                <w:color w:val="000000"/>
                <w:sz w:val="20"/>
                <w:szCs w:val="20"/>
              </w:rPr>
            </w:pPr>
            <w:r w:rsidRPr="00106CDE">
              <w:rPr>
                <w:color w:val="000000"/>
                <w:sz w:val="20"/>
                <w:szCs w:val="20"/>
              </w:rPr>
              <w:t xml:space="preserve"> </w:t>
            </w:r>
            <w:r w:rsidRPr="00106CDE">
              <w:rPr>
                <w:b/>
                <w:color w:val="000000"/>
                <w:sz w:val="20"/>
                <w:szCs w:val="20"/>
              </w:rPr>
              <w:t xml:space="preserve">Задача Проведение прочих мероприятий комплексного благоустройства территории поселения </w:t>
            </w:r>
          </w:p>
        </w:tc>
      </w:tr>
      <w:tr w:rsidR="00106CDE" w:rsidRPr="00106CDE" w:rsidTr="00106CDE">
        <w:trPr>
          <w:trHeight w:val="1358"/>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Проведение мероприятий  по подготовке к празднованию Нового года установка и подключение гирлянд, украшение и демонтаж ели</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roofErr w:type="spellStart"/>
            <w:proofErr w:type="gramStart"/>
            <w:r w:rsidRPr="00106CDE">
              <w:rPr>
                <w:color w:val="000000"/>
                <w:sz w:val="20"/>
                <w:szCs w:val="20"/>
              </w:rPr>
              <w:t>Администра-ция</w:t>
            </w:r>
            <w:proofErr w:type="spellEnd"/>
            <w:proofErr w:type="gramEnd"/>
            <w:r w:rsidRPr="00106CDE">
              <w:rPr>
                <w:color w:val="000000"/>
                <w:sz w:val="20"/>
                <w:szCs w:val="20"/>
              </w:rPr>
              <w:t xml:space="preserve">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2016 – 2022 </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w:t>
            </w:r>
            <w:r w:rsidRPr="00106CDE">
              <w:rPr>
                <w:color w:val="000000"/>
                <w:sz w:val="20"/>
                <w:szCs w:val="20"/>
                <w:lang w:val="en-US"/>
              </w:rPr>
              <w:t>4</w:t>
            </w:r>
            <w:r w:rsidRPr="00106CDE">
              <w:rPr>
                <w:color w:val="000000"/>
                <w:sz w:val="20"/>
                <w:szCs w:val="20"/>
              </w:rPr>
              <w:t>.9.</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25,0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15,0</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25.0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25.0</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25,0</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25,0</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 xml:space="preserve"> 25,0</w:t>
            </w:r>
          </w:p>
        </w:tc>
      </w:tr>
      <w:tr w:rsidR="00106CDE" w:rsidRPr="00106CDE" w:rsidTr="00106CDE">
        <w:trPr>
          <w:trHeight w:val="785"/>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1.2.</w:t>
            </w:r>
          </w:p>
        </w:tc>
        <w:tc>
          <w:tcPr>
            <w:tcW w:w="2980" w:type="dxa"/>
            <w:gridSpan w:val="2"/>
            <w:tcBorders>
              <w:top w:val="single" w:sz="4" w:space="0" w:color="000000"/>
              <w:left w:val="single" w:sz="4" w:space="0" w:color="000000"/>
              <w:bottom w:val="single" w:sz="4" w:space="0" w:color="000000"/>
              <w:right w:val="nil"/>
            </w:tcBorders>
            <w:vAlign w:val="center"/>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Установка автобусной остановки п</w:t>
            </w:r>
            <w:proofErr w:type="gramStart"/>
            <w:r w:rsidRPr="00106CDE">
              <w:rPr>
                <w:color w:val="000000"/>
                <w:sz w:val="20"/>
                <w:szCs w:val="20"/>
              </w:rPr>
              <w:t>.У</w:t>
            </w:r>
            <w:proofErr w:type="gramEnd"/>
            <w:r w:rsidRPr="00106CDE">
              <w:rPr>
                <w:color w:val="000000"/>
                <w:sz w:val="20"/>
                <w:szCs w:val="20"/>
              </w:rPr>
              <w:t>гловка ул.Заводская -1 шт.</w:t>
            </w:r>
          </w:p>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ул</w:t>
            </w:r>
            <w:proofErr w:type="gramStart"/>
            <w:r w:rsidRPr="00106CDE">
              <w:rPr>
                <w:color w:val="000000"/>
                <w:sz w:val="20"/>
                <w:szCs w:val="20"/>
              </w:rPr>
              <w:t>.К</w:t>
            </w:r>
            <w:proofErr w:type="gramEnd"/>
            <w:r w:rsidRPr="00106CDE">
              <w:rPr>
                <w:color w:val="000000"/>
                <w:sz w:val="20"/>
                <w:szCs w:val="20"/>
              </w:rPr>
              <w:t xml:space="preserve">ирова -1 </w:t>
            </w:r>
            <w:proofErr w:type="spellStart"/>
            <w:r w:rsidRPr="00106CDE">
              <w:rPr>
                <w:color w:val="000000"/>
                <w:sz w:val="20"/>
                <w:szCs w:val="20"/>
              </w:rPr>
              <w:t>шт</w:t>
            </w:r>
            <w:proofErr w:type="spellEnd"/>
          </w:p>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ул</w:t>
            </w:r>
            <w:proofErr w:type="gramStart"/>
            <w:r w:rsidRPr="00106CDE">
              <w:rPr>
                <w:color w:val="000000"/>
                <w:sz w:val="20"/>
                <w:szCs w:val="20"/>
              </w:rPr>
              <w:t>.С</w:t>
            </w:r>
            <w:proofErr w:type="gramEnd"/>
            <w:r w:rsidRPr="00106CDE">
              <w:rPr>
                <w:color w:val="000000"/>
                <w:sz w:val="20"/>
                <w:szCs w:val="20"/>
              </w:rPr>
              <w:t xml:space="preserve">троителей -1 </w:t>
            </w:r>
            <w:proofErr w:type="spellStart"/>
            <w:r w:rsidRPr="00106CDE">
              <w:rPr>
                <w:color w:val="000000"/>
                <w:sz w:val="20"/>
                <w:szCs w:val="20"/>
              </w:rPr>
              <w:t>шт</w:t>
            </w:r>
            <w:proofErr w:type="spellEnd"/>
          </w:p>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д. Озерки -1шт</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roofErr w:type="spellStart"/>
            <w:r w:rsidRPr="00106CDE">
              <w:rPr>
                <w:color w:val="000000"/>
                <w:sz w:val="20"/>
                <w:szCs w:val="20"/>
              </w:rPr>
              <w:t>Администра</w:t>
            </w:r>
            <w:proofErr w:type="spellEnd"/>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roofErr w:type="spellStart"/>
            <w:r w:rsidRPr="00106CDE">
              <w:rPr>
                <w:color w:val="000000"/>
                <w:sz w:val="20"/>
                <w:szCs w:val="20"/>
              </w:rPr>
              <w:t>ция</w:t>
            </w:r>
            <w:proofErr w:type="spellEnd"/>
            <w:r w:rsidRPr="00106CDE">
              <w:rPr>
                <w:color w:val="000000"/>
                <w:sz w:val="20"/>
                <w:szCs w:val="20"/>
              </w:rPr>
              <w:t xml:space="preserve">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1.4.10</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50,0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rPr>
                <w:color w:val="000000"/>
                <w:sz w:val="20"/>
                <w:szCs w:val="20"/>
              </w:rPr>
            </w:pPr>
          </w:p>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 xml:space="preserve">   -</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1.3.</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Обслуживания территорий общего пользования (Расчистка от снега дорожек и посыпание песком в зимнее время, уборка листьев и сухой травы, мусора, приобретение расходных материалов)</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1.4.2</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140,56</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164,13925</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197,470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194,463</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309.143</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194,463</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194,463  </w:t>
            </w:r>
          </w:p>
        </w:tc>
      </w:tr>
      <w:tr w:rsidR="00106CDE" w:rsidRPr="00106CDE" w:rsidTr="00106CDE">
        <w:trPr>
          <w:trHeight w:val="666"/>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lastRenderedPageBreak/>
              <w:t>1.4.</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Проведение проб воды в водоема</w:t>
            </w:r>
            <w:proofErr w:type="gramStart"/>
            <w:r w:rsidRPr="00106CDE">
              <w:rPr>
                <w:color w:val="000000"/>
                <w:sz w:val="20"/>
                <w:szCs w:val="20"/>
              </w:rPr>
              <w:t>х(</w:t>
            </w:r>
            <w:proofErr w:type="gramEnd"/>
            <w:r w:rsidRPr="00106CDE">
              <w:rPr>
                <w:color w:val="000000"/>
                <w:sz w:val="20"/>
                <w:szCs w:val="20"/>
              </w:rPr>
              <w:t>шт.)</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1.4.5</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line="276" w:lineRule="auto"/>
              <w:jc w:val="center"/>
              <w:rPr>
                <w:rFonts w:ascii="Calibri" w:hAnsi="Calibri"/>
                <w:color w:val="000000"/>
                <w:sz w:val="20"/>
                <w:szCs w:val="20"/>
                <w:lang w:eastAsia="en-US"/>
              </w:rPr>
            </w:pPr>
          </w:p>
        </w:tc>
      </w:tr>
      <w:tr w:rsidR="00106CDE" w:rsidRPr="00106CDE" w:rsidTr="00106CDE">
        <w:trPr>
          <w:trHeight w:val="734"/>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1.5.</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proofErr w:type="spellStart"/>
            <w:r w:rsidRPr="00106CDE">
              <w:rPr>
                <w:color w:val="000000"/>
                <w:sz w:val="20"/>
                <w:szCs w:val="20"/>
              </w:rPr>
              <w:t>Аккарицидная</w:t>
            </w:r>
            <w:proofErr w:type="spellEnd"/>
            <w:r w:rsidRPr="00106CDE">
              <w:rPr>
                <w:color w:val="000000"/>
                <w:sz w:val="20"/>
                <w:szCs w:val="20"/>
              </w:rPr>
              <w:t xml:space="preserve">  обработка мест массового скопления людей</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1.4.8</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городского</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4,55</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4,6</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4,6</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4,6</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4,2</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4,6</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4,6</w:t>
            </w:r>
          </w:p>
        </w:tc>
      </w:tr>
      <w:tr w:rsidR="00106CDE" w:rsidRPr="00106CDE" w:rsidTr="00106CDE">
        <w:trPr>
          <w:trHeight w:val="847"/>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1.6.</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Проведение субботнико</w:t>
            </w:r>
            <w:proofErr w:type="gramStart"/>
            <w:r w:rsidRPr="00106CDE">
              <w:rPr>
                <w:color w:val="000000"/>
                <w:sz w:val="20"/>
                <w:szCs w:val="20"/>
              </w:rPr>
              <w:t>в(</w:t>
            </w:r>
            <w:proofErr w:type="gramEnd"/>
            <w:r w:rsidRPr="00106CDE">
              <w:rPr>
                <w:color w:val="000000"/>
                <w:sz w:val="20"/>
                <w:szCs w:val="20"/>
              </w:rPr>
              <w:t>шт.)</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1.4.3</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847"/>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1.7.</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Услуги по водолазному обследованию и чистке дна мест массового купания (В.м)</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2015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1.4.6</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10,0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1.8.</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proofErr w:type="gramStart"/>
            <w:r w:rsidRPr="00106CDE">
              <w:rPr>
                <w:color w:val="000000"/>
                <w:sz w:val="20"/>
                <w:szCs w:val="20"/>
              </w:rPr>
              <w:t>Скос травы (оплата по договорам, приобретение горюче-смазочных материалов и других материалов</w:t>
            </w:r>
            <w:proofErr w:type="gramEnd"/>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1.4.4</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60,0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60,0</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60,0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75,0</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65.3</w:t>
            </w:r>
          </w:p>
        </w:tc>
        <w:tc>
          <w:tcPr>
            <w:tcW w:w="850" w:type="dxa"/>
            <w:gridSpan w:val="3"/>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40,0</w:t>
            </w:r>
          </w:p>
        </w:tc>
        <w:tc>
          <w:tcPr>
            <w:tcW w:w="851"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40,0</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1.9</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Приобретение и содержание</w:t>
            </w:r>
          </w:p>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садового инвентаря и инструментов</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1.4.7</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24,89</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9,6</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5.920</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line="276" w:lineRule="auto"/>
              <w:jc w:val="center"/>
              <w:rPr>
                <w:rFonts w:ascii="Calibri" w:hAnsi="Calibri"/>
                <w:color w:val="000000"/>
                <w:sz w:val="20"/>
                <w:szCs w:val="20"/>
                <w:lang w:eastAsia="en-US"/>
              </w:rPr>
            </w:pPr>
            <w:r w:rsidRPr="00106CDE">
              <w:rPr>
                <w:rFonts w:ascii="Calibri" w:hAnsi="Calibri"/>
                <w:color w:val="000000"/>
                <w:sz w:val="20"/>
                <w:szCs w:val="20"/>
                <w:lang w:eastAsia="en-US"/>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1.10</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Проведение конкурса по благоустройству, ед.</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1.11</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Ликвидация несанкционированных свалок</w:t>
            </w:r>
          </w:p>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(выявленные) шт.</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1.4.10</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47,49</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26,648</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1.12</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Приобретение строительных материалов договор на ремонт остановок</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2016-2022</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1.4.15</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lastRenderedPageBreak/>
              <w:t>1.13</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Приобретение новогодних украшений для общественной территории р.п. Угловка, ул. Центральная между д.10 и д.11</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1.4.16</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13.352</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1.14</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proofErr w:type="spellStart"/>
            <w:r w:rsidRPr="00106CDE">
              <w:rPr>
                <w:color w:val="000000"/>
                <w:sz w:val="20"/>
                <w:szCs w:val="20"/>
              </w:rPr>
              <w:t>Окос</w:t>
            </w:r>
            <w:proofErr w:type="spellEnd"/>
            <w:r w:rsidRPr="00106CDE">
              <w:rPr>
                <w:color w:val="000000"/>
                <w:sz w:val="20"/>
                <w:szCs w:val="20"/>
              </w:rPr>
              <w:t xml:space="preserve"> площадей борщевика Сосновского</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2020-2022</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1.4.19</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 -</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1.15</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 xml:space="preserve"> Химическая обработка борщевика Сосновского</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2020-2022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1.4.20</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45.0</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p>
        </w:tc>
      </w:tr>
      <w:tr w:rsidR="00106CDE" w:rsidRPr="00106CDE" w:rsidTr="00106CDE">
        <w:trPr>
          <w:trHeight w:val="909"/>
        </w:trPr>
        <w:tc>
          <w:tcPr>
            <w:tcW w:w="706"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1.16</w:t>
            </w:r>
          </w:p>
        </w:tc>
        <w:tc>
          <w:tcPr>
            <w:tcW w:w="298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color w:val="000000"/>
                <w:sz w:val="20"/>
                <w:szCs w:val="20"/>
              </w:rPr>
            </w:pPr>
            <w:r w:rsidRPr="00106CDE">
              <w:rPr>
                <w:color w:val="000000"/>
                <w:sz w:val="20"/>
                <w:szCs w:val="20"/>
              </w:rPr>
              <w:t>Приобретение и установка малых архитектурных форм</w:t>
            </w:r>
          </w:p>
        </w:tc>
        <w:tc>
          <w:tcPr>
            <w:tcW w:w="169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Администрация</w:t>
            </w:r>
          </w:p>
        </w:tc>
        <w:tc>
          <w:tcPr>
            <w:tcW w:w="1562"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2020-2022 годы</w:t>
            </w:r>
          </w:p>
        </w:tc>
        <w:tc>
          <w:tcPr>
            <w:tcW w:w="141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1.4.20</w:t>
            </w:r>
          </w:p>
        </w:tc>
        <w:tc>
          <w:tcPr>
            <w:tcW w:w="1704"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36.17966</w:t>
            </w:r>
          </w:p>
        </w:tc>
        <w:tc>
          <w:tcPr>
            <w:tcW w:w="864" w:type="dxa"/>
            <w:gridSpan w:val="4"/>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p>
        </w:tc>
        <w:tc>
          <w:tcPr>
            <w:tcW w:w="837"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p>
        </w:tc>
      </w:tr>
    </w:tbl>
    <w:p w:rsidR="00106CDE" w:rsidRPr="00106CDE" w:rsidRDefault="00106CDE" w:rsidP="00106CDE">
      <w:pPr>
        <w:widowControl w:val="0"/>
        <w:autoSpaceDE w:val="0"/>
        <w:jc w:val="both"/>
        <w:rPr>
          <w:color w:val="000000"/>
          <w:sz w:val="20"/>
          <w:szCs w:val="20"/>
        </w:rPr>
        <w:sectPr w:rsidR="00106CDE" w:rsidRPr="00106CDE" w:rsidSect="00106CDE">
          <w:pgSz w:w="16838" w:h="11906" w:orient="landscape"/>
          <w:pgMar w:top="1701" w:right="1134" w:bottom="851" w:left="1134" w:header="720" w:footer="720" w:gutter="0"/>
          <w:cols w:space="720"/>
        </w:sectPr>
      </w:pPr>
    </w:p>
    <w:p w:rsidR="00106CDE" w:rsidRPr="00106CDE" w:rsidRDefault="00106CDE" w:rsidP="00106CDE">
      <w:pPr>
        <w:widowControl w:val="0"/>
        <w:autoSpaceDE w:val="0"/>
        <w:rPr>
          <w:sz w:val="20"/>
          <w:szCs w:val="20"/>
        </w:rPr>
      </w:pPr>
      <w:r w:rsidRPr="00106CDE">
        <w:rPr>
          <w:sz w:val="20"/>
          <w:szCs w:val="20"/>
        </w:rPr>
        <w:lastRenderedPageBreak/>
        <w:t>3. Внести в паспорт подпрограммы «</w:t>
      </w:r>
      <w:r w:rsidRPr="00106CDE">
        <w:rPr>
          <w:b/>
          <w:sz w:val="20"/>
          <w:szCs w:val="20"/>
        </w:rPr>
        <w:t xml:space="preserve">Уличное освещение территории Угловского городского поселения» </w:t>
      </w:r>
      <w:r w:rsidRPr="00106CDE">
        <w:rPr>
          <w:sz w:val="20"/>
          <w:szCs w:val="20"/>
        </w:rPr>
        <w:t>следующие изменения:</w:t>
      </w: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jc w:val="both"/>
        <w:rPr>
          <w:sz w:val="20"/>
          <w:szCs w:val="20"/>
        </w:rPr>
      </w:pPr>
      <w:r w:rsidRPr="00106CDE">
        <w:rPr>
          <w:sz w:val="20"/>
          <w:szCs w:val="20"/>
        </w:rPr>
        <w:t>3.1.Изложить таблицу 4. Объемы и источники финансирования подпрограммы в целом и по годам реализации (тыс. руб.) в редакции:</w:t>
      </w:r>
    </w:p>
    <w:p w:rsidR="00106CDE" w:rsidRPr="00106CDE" w:rsidRDefault="00106CDE" w:rsidP="00106CDE">
      <w:pPr>
        <w:widowControl w:val="0"/>
        <w:autoSpaceDE w:val="0"/>
        <w:jc w:val="both"/>
        <w:rPr>
          <w:sz w:val="20"/>
          <w:szCs w:val="20"/>
        </w:rPr>
      </w:pPr>
    </w:p>
    <w:tbl>
      <w:tblPr>
        <w:tblW w:w="10500" w:type="dxa"/>
        <w:tblInd w:w="-497" w:type="dxa"/>
        <w:tblLayout w:type="fixed"/>
        <w:tblCellMar>
          <w:left w:w="75" w:type="dxa"/>
          <w:right w:w="75" w:type="dxa"/>
        </w:tblCellMar>
        <w:tblLook w:val="00A0"/>
      </w:tblPr>
      <w:tblGrid>
        <w:gridCol w:w="1135"/>
        <w:gridCol w:w="1553"/>
        <w:gridCol w:w="7"/>
        <w:gridCol w:w="1418"/>
        <w:gridCol w:w="992"/>
        <w:gridCol w:w="2053"/>
        <w:gridCol w:w="1215"/>
        <w:gridCol w:w="2127"/>
      </w:tblGrid>
      <w:tr w:rsidR="00106CDE" w:rsidRPr="00106CDE" w:rsidTr="00106CDE">
        <w:trPr>
          <w:trHeight w:val="400"/>
        </w:trPr>
        <w:tc>
          <w:tcPr>
            <w:tcW w:w="1135"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 xml:space="preserve">                     Источник финансирования                      </w:t>
            </w:r>
          </w:p>
        </w:tc>
      </w:tr>
      <w:tr w:rsidR="00106CDE" w:rsidRPr="00106CDE" w:rsidTr="00106CDE">
        <w:trPr>
          <w:trHeight w:val="400"/>
        </w:trPr>
        <w:tc>
          <w:tcPr>
            <w:tcW w:w="1135"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федеральный бюджет    </w:t>
            </w:r>
          </w:p>
        </w:tc>
        <w:tc>
          <w:tcPr>
            <w:tcW w:w="1417"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Областной бюджет    </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Бюджет района</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бюджет городского поселения</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Внебюджетные средства</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 xml:space="preserve">  всего   </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1   </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2      </w:t>
            </w:r>
          </w:p>
        </w:tc>
        <w:tc>
          <w:tcPr>
            <w:tcW w:w="1417"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3      </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4       </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jc w:val="center"/>
              <w:rPr>
                <w:rFonts w:ascii="Times New Roman" w:hAnsi="Times New Roman" w:cs="Times New Roman"/>
              </w:rPr>
            </w:pPr>
            <w:r w:rsidRPr="00106CDE">
              <w:rPr>
                <w:rFonts w:ascii="Times New Roman" w:hAnsi="Times New Roman" w:cs="Times New Roman"/>
              </w:rPr>
              <w:t>5</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 xml:space="preserve">     6      </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 xml:space="preserve">    7     </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2016</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1417"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3045,0</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3045,0</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2017</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1417"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3591,96075</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3591,96075</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2018</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1417"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4092,10</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4092,10</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2019</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1417" w:type="dxa"/>
            <w:tcBorders>
              <w:top w:val="nil"/>
              <w:left w:val="single" w:sz="4" w:space="0" w:color="000000"/>
              <w:bottom w:val="single" w:sz="4" w:space="0" w:color="auto"/>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3923,17</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pPr>
            <w:r w:rsidRPr="00106CDE">
              <w:rPr>
                <w:rFonts w:ascii="Times New Roman" w:hAnsi="Times New Roman" w:cs="Times New Roman"/>
              </w:rPr>
              <w:t>3923,17</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2020</w:t>
            </w:r>
          </w:p>
        </w:tc>
        <w:tc>
          <w:tcPr>
            <w:tcW w:w="1559" w:type="dxa"/>
            <w:gridSpan w:val="2"/>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417" w:type="dxa"/>
            <w:tcBorders>
              <w:top w:val="single" w:sz="4" w:space="0" w:color="auto"/>
              <w:left w:val="single" w:sz="4" w:space="0" w:color="000000"/>
              <w:bottom w:val="single" w:sz="4" w:space="0" w:color="auto"/>
              <w:right w:val="nil"/>
            </w:tcBorders>
          </w:tcPr>
          <w:p w:rsidR="00106CDE" w:rsidRPr="00106CDE" w:rsidRDefault="00106CDE" w:rsidP="00106CDE">
            <w:pPr>
              <w:spacing w:line="276" w:lineRule="auto"/>
              <w:rPr>
                <w:rFonts w:ascii="Calibri" w:hAnsi="Calibri"/>
                <w:color w:val="000000"/>
                <w:sz w:val="20"/>
                <w:szCs w:val="20"/>
              </w:rPr>
            </w:pP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3635,729</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color w:val="000000"/>
              </w:rPr>
            </w:pPr>
            <w:r w:rsidRPr="00106CDE">
              <w:rPr>
                <w:rFonts w:ascii="Times New Roman" w:hAnsi="Times New Roman" w:cs="Times New Roman"/>
                <w:color w:val="000000"/>
              </w:rPr>
              <w:t>3635,729</w:t>
            </w:r>
          </w:p>
        </w:tc>
      </w:tr>
      <w:tr w:rsidR="00106CDE" w:rsidRPr="00106CDE" w:rsidTr="00106CDE">
        <w:tc>
          <w:tcPr>
            <w:tcW w:w="1135" w:type="dxa"/>
            <w:tcBorders>
              <w:top w:val="nil"/>
              <w:left w:val="single" w:sz="4" w:space="0" w:color="000000"/>
              <w:bottom w:val="single" w:sz="4" w:space="0" w:color="000000"/>
              <w:right w:val="single" w:sz="4" w:space="0" w:color="auto"/>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2021</w:t>
            </w:r>
          </w:p>
        </w:tc>
        <w:tc>
          <w:tcPr>
            <w:tcW w:w="1559" w:type="dxa"/>
            <w:gridSpan w:val="2"/>
            <w:tcBorders>
              <w:top w:val="nil"/>
              <w:left w:val="single" w:sz="4" w:space="0" w:color="auto"/>
              <w:bottom w:val="single" w:sz="4" w:space="0" w:color="auto"/>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1417" w:type="dxa"/>
            <w:tcBorders>
              <w:top w:val="single" w:sz="4" w:space="0" w:color="auto"/>
              <w:left w:val="single" w:sz="4" w:space="0" w:color="000000"/>
              <w:bottom w:val="single" w:sz="4" w:space="0" w:color="auto"/>
              <w:right w:val="nil"/>
            </w:tcBorders>
          </w:tcPr>
          <w:p w:rsidR="00106CDE" w:rsidRPr="00106CDE" w:rsidRDefault="00106CDE" w:rsidP="00106CDE">
            <w:pPr>
              <w:spacing w:line="276" w:lineRule="auto"/>
              <w:rPr>
                <w:rFonts w:ascii="Calibri" w:hAnsi="Calibri"/>
                <w:sz w:val="20"/>
                <w:szCs w:val="20"/>
              </w:rPr>
            </w:pP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2359,902</w:t>
            </w:r>
          </w:p>
        </w:tc>
        <w:tc>
          <w:tcPr>
            <w:tcW w:w="1214"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2359,902</w:t>
            </w:r>
          </w:p>
        </w:tc>
      </w:tr>
      <w:tr w:rsidR="00106CDE" w:rsidRPr="00106CDE" w:rsidTr="00106CDE">
        <w:trPr>
          <w:trHeight w:val="409"/>
        </w:trPr>
        <w:tc>
          <w:tcPr>
            <w:tcW w:w="1135" w:type="dxa"/>
            <w:tcBorders>
              <w:top w:val="nil"/>
              <w:left w:val="single" w:sz="4" w:space="0" w:color="000000"/>
              <w:bottom w:val="nil"/>
              <w:right w:val="single" w:sz="4" w:space="0" w:color="auto"/>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2022</w:t>
            </w:r>
          </w:p>
        </w:tc>
        <w:tc>
          <w:tcPr>
            <w:tcW w:w="1552" w:type="dxa"/>
            <w:tcBorders>
              <w:top w:val="single" w:sz="4" w:space="0" w:color="auto"/>
              <w:left w:val="single" w:sz="4" w:space="0" w:color="auto"/>
              <w:bottom w:val="nil"/>
              <w:right w:val="nil"/>
            </w:tcBorders>
          </w:tcPr>
          <w:p w:rsidR="00106CDE" w:rsidRPr="00106CDE" w:rsidRDefault="00106CDE" w:rsidP="00106CDE">
            <w:pPr>
              <w:pStyle w:val="ConsPlusCell"/>
              <w:spacing w:line="276" w:lineRule="auto"/>
              <w:rPr>
                <w:rFonts w:ascii="Times New Roman" w:hAnsi="Times New Roman" w:cs="Times New Roman"/>
              </w:rPr>
            </w:pPr>
          </w:p>
        </w:tc>
        <w:tc>
          <w:tcPr>
            <w:tcW w:w="1424" w:type="dxa"/>
            <w:gridSpan w:val="2"/>
            <w:tcBorders>
              <w:top w:val="single" w:sz="4" w:space="0" w:color="auto"/>
              <w:left w:val="single" w:sz="4" w:space="0" w:color="auto"/>
              <w:bottom w:val="nil"/>
              <w:right w:val="single" w:sz="4" w:space="0" w:color="auto"/>
            </w:tcBorders>
          </w:tcPr>
          <w:p w:rsidR="00106CDE" w:rsidRPr="00106CDE" w:rsidRDefault="00106CDE" w:rsidP="00106CDE">
            <w:pPr>
              <w:pStyle w:val="ConsPlusCell"/>
              <w:spacing w:line="276" w:lineRule="auto"/>
              <w:rPr>
                <w:rFonts w:ascii="Times New Roman" w:hAnsi="Times New Roman" w:cs="Times New Roman"/>
              </w:rPr>
            </w:pPr>
          </w:p>
        </w:tc>
        <w:tc>
          <w:tcPr>
            <w:tcW w:w="992" w:type="dxa"/>
            <w:tcBorders>
              <w:top w:val="nil"/>
              <w:left w:val="single" w:sz="4" w:space="0" w:color="auto"/>
              <w:bottom w:val="nil"/>
              <w:right w:val="nil"/>
            </w:tcBorders>
          </w:tcPr>
          <w:p w:rsidR="00106CDE" w:rsidRPr="00106CDE" w:rsidRDefault="00106CDE" w:rsidP="00106CDE">
            <w:pPr>
              <w:spacing w:line="276" w:lineRule="auto"/>
              <w:rPr>
                <w:rFonts w:ascii="Calibri" w:hAnsi="Calibri"/>
                <w:sz w:val="20"/>
                <w:szCs w:val="20"/>
              </w:rPr>
            </w:pPr>
          </w:p>
        </w:tc>
        <w:tc>
          <w:tcPr>
            <w:tcW w:w="2052" w:type="dxa"/>
            <w:tcBorders>
              <w:top w:val="nil"/>
              <w:left w:val="single" w:sz="4" w:space="0" w:color="000000"/>
              <w:bottom w:val="nil"/>
              <w:right w:val="nil"/>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2815,317</w:t>
            </w:r>
          </w:p>
        </w:tc>
        <w:tc>
          <w:tcPr>
            <w:tcW w:w="1214" w:type="dxa"/>
            <w:tcBorders>
              <w:top w:val="nil"/>
              <w:left w:val="single" w:sz="4" w:space="0" w:color="000000"/>
              <w:bottom w:val="nil"/>
              <w:right w:val="nil"/>
            </w:tcBorders>
          </w:tcPr>
          <w:p w:rsidR="00106CDE" w:rsidRPr="00106CDE" w:rsidRDefault="00106CDE" w:rsidP="00106CDE">
            <w:pPr>
              <w:spacing w:line="276" w:lineRule="auto"/>
              <w:rPr>
                <w:rFonts w:ascii="Calibri" w:hAnsi="Calibri"/>
                <w:sz w:val="20"/>
                <w:szCs w:val="20"/>
              </w:rPr>
            </w:pPr>
          </w:p>
        </w:tc>
        <w:tc>
          <w:tcPr>
            <w:tcW w:w="2126" w:type="dxa"/>
            <w:tcBorders>
              <w:top w:val="nil"/>
              <w:left w:val="single" w:sz="4" w:space="0" w:color="000000"/>
              <w:bottom w:val="nil"/>
              <w:right w:val="single" w:sz="4" w:space="0" w:color="000000"/>
            </w:tcBorders>
          </w:tcPr>
          <w:p w:rsidR="00106CDE" w:rsidRPr="00106CDE" w:rsidRDefault="00106CDE" w:rsidP="00106CDE">
            <w:pPr>
              <w:pStyle w:val="ConsPlusCell"/>
              <w:spacing w:line="276" w:lineRule="auto"/>
              <w:rPr>
                <w:rFonts w:ascii="Times New Roman" w:hAnsi="Times New Roman" w:cs="Times New Roman"/>
              </w:rPr>
            </w:pPr>
            <w:r w:rsidRPr="00106CDE">
              <w:rPr>
                <w:rFonts w:ascii="Times New Roman" w:hAnsi="Times New Roman" w:cs="Times New Roman"/>
              </w:rPr>
              <w:t>2815,317</w:t>
            </w: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1559" w:type="dxa"/>
            <w:gridSpan w:val="2"/>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1417"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992"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2052"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1214" w:type="dxa"/>
            <w:tcBorders>
              <w:top w:val="nil"/>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spacing w:line="276" w:lineRule="auto"/>
              <w:rPr>
                <w:rFonts w:ascii="Calibri" w:hAnsi="Calibri"/>
                <w:sz w:val="20"/>
                <w:szCs w:val="20"/>
              </w:rPr>
            </w:pPr>
          </w:p>
        </w:tc>
      </w:tr>
      <w:tr w:rsidR="00106CDE" w:rsidRPr="00106CDE" w:rsidTr="00106CDE">
        <w:tc>
          <w:tcPr>
            <w:tcW w:w="1135"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ВСЕГО </w:t>
            </w:r>
          </w:p>
        </w:tc>
        <w:tc>
          <w:tcPr>
            <w:tcW w:w="1559" w:type="dxa"/>
            <w:gridSpan w:val="2"/>
            <w:tcBorders>
              <w:top w:val="nil"/>
              <w:left w:val="single" w:sz="4" w:space="0" w:color="000000"/>
              <w:bottom w:val="single" w:sz="4" w:space="0" w:color="000000"/>
              <w:right w:val="single" w:sz="4" w:space="0" w:color="auto"/>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1417" w:type="dxa"/>
            <w:tcBorders>
              <w:top w:val="nil"/>
              <w:left w:val="single" w:sz="4" w:space="0" w:color="auto"/>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99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 xml:space="preserve"> 23463,17875</w:t>
            </w:r>
          </w:p>
        </w:tc>
        <w:tc>
          <w:tcPr>
            <w:tcW w:w="1214" w:type="dxa"/>
            <w:tcBorders>
              <w:top w:val="nil"/>
              <w:left w:val="single" w:sz="4" w:space="0" w:color="000000"/>
              <w:bottom w:val="single" w:sz="4" w:space="0" w:color="000000"/>
              <w:right w:val="nil"/>
            </w:tcBorders>
          </w:tcPr>
          <w:p w:rsidR="00106CDE" w:rsidRPr="00106CDE" w:rsidRDefault="00106CDE" w:rsidP="00106CDE">
            <w:pPr>
              <w:pStyle w:val="ConsPlusCell"/>
              <w:spacing w:line="276" w:lineRule="auto"/>
              <w:rPr>
                <w:rFonts w:ascii="Times New Roman" w:hAnsi="Times New Roman" w:cs="Times New Roman"/>
                <w:color w:val="000000"/>
              </w:rPr>
            </w:pPr>
            <w:r w:rsidRPr="00106CDE">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tcPr>
          <w:p w:rsidR="00106CDE" w:rsidRPr="00106CDE" w:rsidRDefault="00106CDE" w:rsidP="00106CDE">
            <w:pPr>
              <w:pStyle w:val="ConsPlusCell"/>
              <w:spacing w:line="276" w:lineRule="auto"/>
              <w:rPr>
                <w:color w:val="000000"/>
              </w:rPr>
            </w:pPr>
            <w:r w:rsidRPr="00106CDE">
              <w:rPr>
                <w:rFonts w:ascii="Times New Roman" w:hAnsi="Times New Roman" w:cs="Times New Roman"/>
                <w:color w:val="000000"/>
              </w:rPr>
              <w:t>23463,17875</w:t>
            </w:r>
          </w:p>
        </w:tc>
      </w:tr>
    </w:tbl>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r w:rsidRPr="00106CDE">
        <w:rPr>
          <w:sz w:val="20"/>
          <w:szCs w:val="20"/>
        </w:rPr>
        <w:t xml:space="preserve">                                                                                </w:t>
      </w: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widowControl w:val="0"/>
        <w:autoSpaceDE w:val="0"/>
        <w:rPr>
          <w:sz w:val="20"/>
          <w:szCs w:val="20"/>
        </w:rPr>
      </w:pPr>
    </w:p>
    <w:p w:rsidR="00106CDE" w:rsidRPr="00106CDE" w:rsidRDefault="00106CDE" w:rsidP="00106CDE">
      <w:pPr>
        <w:rPr>
          <w:sz w:val="20"/>
          <w:szCs w:val="20"/>
        </w:rPr>
        <w:sectPr w:rsidR="00106CDE" w:rsidRPr="00106CDE" w:rsidSect="00106CDE">
          <w:pgSz w:w="11906" w:h="16838"/>
          <w:pgMar w:top="1134" w:right="851" w:bottom="1134" w:left="1701" w:header="720" w:footer="720" w:gutter="0"/>
          <w:cols w:space="720"/>
        </w:sectPr>
      </w:pPr>
      <w:r w:rsidRPr="00106CDE">
        <w:rPr>
          <w:sz w:val="20"/>
          <w:szCs w:val="20"/>
        </w:rPr>
        <w:t xml:space="preserve">  </w:t>
      </w:r>
    </w:p>
    <w:p w:rsidR="00106CDE" w:rsidRPr="00106CDE" w:rsidRDefault="00106CDE" w:rsidP="00106CDE">
      <w:pPr>
        <w:widowControl w:val="0"/>
        <w:autoSpaceDE w:val="0"/>
        <w:rPr>
          <w:sz w:val="20"/>
          <w:szCs w:val="20"/>
        </w:rPr>
      </w:pPr>
      <w:r w:rsidRPr="00106CDE">
        <w:rPr>
          <w:sz w:val="20"/>
          <w:szCs w:val="20"/>
        </w:rPr>
        <w:lastRenderedPageBreak/>
        <w:t xml:space="preserve">     3.2.    Изложить таблицу Мероприятия подпрограммы «</w:t>
      </w:r>
      <w:r w:rsidRPr="00106CDE">
        <w:rPr>
          <w:b/>
          <w:sz w:val="20"/>
          <w:szCs w:val="20"/>
        </w:rPr>
        <w:t xml:space="preserve">Уличное освещение территории Угловского городского поселения» </w:t>
      </w:r>
      <w:r w:rsidRPr="00106CDE">
        <w:rPr>
          <w:sz w:val="20"/>
          <w:szCs w:val="20"/>
        </w:rPr>
        <w:t>в редакции:</w:t>
      </w:r>
    </w:p>
    <w:p w:rsidR="00106CDE" w:rsidRPr="00106CDE" w:rsidRDefault="00106CDE" w:rsidP="00106CDE">
      <w:pPr>
        <w:widowControl w:val="0"/>
        <w:autoSpaceDE w:val="0"/>
        <w:jc w:val="both"/>
        <w:rPr>
          <w:b/>
          <w:sz w:val="20"/>
          <w:szCs w:val="20"/>
        </w:rPr>
      </w:pPr>
    </w:p>
    <w:tbl>
      <w:tblPr>
        <w:tblW w:w="16583" w:type="dxa"/>
        <w:tblInd w:w="-985" w:type="dxa"/>
        <w:tblLayout w:type="fixed"/>
        <w:tblCellMar>
          <w:top w:w="75" w:type="dxa"/>
          <w:left w:w="0" w:type="dxa"/>
          <w:bottom w:w="75" w:type="dxa"/>
          <w:right w:w="0" w:type="dxa"/>
        </w:tblCellMar>
        <w:tblLook w:val="00A0"/>
      </w:tblPr>
      <w:tblGrid>
        <w:gridCol w:w="847"/>
        <w:gridCol w:w="3237"/>
        <w:gridCol w:w="1867"/>
        <w:gridCol w:w="1411"/>
        <w:gridCol w:w="1565"/>
        <w:gridCol w:w="1843"/>
        <w:gridCol w:w="709"/>
        <w:gridCol w:w="142"/>
        <w:gridCol w:w="708"/>
        <w:gridCol w:w="851"/>
        <w:gridCol w:w="850"/>
        <w:gridCol w:w="851"/>
        <w:gridCol w:w="768"/>
        <w:gridCol w:w="32"/>
        <w:gridCol w:w="50"/>
        <w:gridCol w:w="852"/>
      </w:tblGrid>
      <w:tr w:rsidR="00106CDE" w:rsidRPr="00106CDE" w:rsidTr="00106CDE">
        <w:tc>
          <w:tcPr>
            <w:tcW w:w="847"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napToGrid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p w:rsidR="00106CDE" w:rsidRPr="00106CDE" w:rsidRDefault="00106CDE" w:rsidP="00106CDE">
            <w:pPr>
              <w:widowControl w:val="0"/>
              <w:autoSpaceDE w:val="0"/>
              <w:spacing w:line="276" w:lineRule="auto"/>
              <w:jc w:val="center"/>
              <w:rPr>
                <w:sz w:val="20"/>
                <w:szCs w:val="20"/>
              </w:rPr>
            </w:pPr>
          </w:p>
        </w:tc>
        <w:tc>
          <w:tcPr>
            <w:tcW w:w="3237"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Наименование мероприятия</w:t>
            </w:r>
          </w:p>
        </w:tc>
        <w:tc>
          <w:tcPr>
            <w:tcW w:w="1867"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Исполнитель мероприятия</w:t>
            </w:r>
          </w:p>
        </w:tc>
        <w:tc>
          <w:tcPr>
            <w:tcW w:w="1411"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Срок реализации</w:t>
            </w:r>
          </w:p>
        </w:tc>
        <w:tc>
          <w:tcPr>
            <w:tcW w:w="1565"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Целевой показатель</w:t>
            </w:r>
          </w:p>
          <w:p w:rsidR="00106CDE" w:rsidRPr="00106CDE" w:rsidRDefault="00106CDE" w:rsidP="00106CDE">
            <w:pPr>
              <w:widowControl w:val="0"/>
              <w:autoSpaceDE w:val="0"/>
              <w:spacing w:line="276" w:lineRule="auto"/>
              <w:jc w:val="center"/>
              <w:rPr>
                <w:sz w:val="20"/>
                <w:szCs w:val="20"/>
              </w:rPr>
            </w:pPr>
            <w:r w:rsidRPr="00106CDE">
              <w:rPr>
                <w:sz w:val="20"/>
                <w:szCs w:val="20"/>
              </w:rPr>
              <w:t>(номер целевого показателя из паспорта муниципальной программы)</w:t>
            </w:r>
          </w:p>
        </w:tc>
        <w:tc>
          <w:tcPr>
            <w:tcW w:w="1843" w:type="dxa"/>
            <w:vMerge w:val="restart"/>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Источник финансирования</w:t>
            </w:r>
          </w:p>
        </w:tc>
        <w:tc>
          <w:tcPr>
            <w:tcW w:w="5813" w:type="dxa"/>
            <w:gridSpan w:val="10"/>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Объем финансирования по годам (тыс. рублей)</w:t>
            </w:r>
          </w:p>
        </w:tc>
      </w:tr>
      <w:tr w:rsidR="00106CDE" w:rsidRPr="00106CDE" w:rsidTr="00106CDE">
        <w:tc>
          <w:tcPr>
            <w:tcW w:w="847"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3237"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867"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411"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565"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1843" w:type="dxa"/>
            <w:vMerge/>
            <w:tcBorders>
              <w:top w:val="single" w:sz="4" w:space="0" w:color="000000"/>
              <w:left w:val="single" w:sz="4" w:space="0" w:color="000000"/>
              <w:bottom w:val="single" w:sz="4" w:space="0" w:color="000000"/>
              <w:right w:val="nil"/>
            </w:tcBorders>
            <w:vAlign w:val="center"/>
          </w:tcPr>
          <w:p w:rsidR="00106CDE" w:rsidRPr="00106CDE" w:rsidRDefault="00106CDE" w:rsidP="00106CDE">
            <w:pPr>
              <w:rPr>
                <w:sz w:val="20"/>
                <w:szCs w:val="20"/>
              </w:rPr>
            </w:pP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w:t>
            </w:r>
          </w:p>
        </w:tc>
        <w:tc>
          <w:tcPr>
            <w:tcW w:w="70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2017</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2018</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2019</w:t>
            </w: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2020</w:t>
            </w:r>
          </w:p>
          <w:p w:rsidR="00106CDE" w:rsidRPr="00106CDE" w:rsidRDefault="00106CDE" w:rsidP="00106CDE">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106CDE" w:rsidRPr="00106CDE" w:rsidRDefault="00106CDE" w:rsidP="00106CDE">
            <w:pPr>
              <w:spacing w:after="200" w:line="276" w:lineRule="auto"/>
              <w:rPr>
                <w:sz w:val="20"/>
                <w:szCs w:val="20"/>
              </w:rPr>
            </w:pPr>
            <w:r w:rsidRPr="00106CDE">
              <w:rPr>
                <w:sz w:val="20"/>
                <w:szCs w:val="20"/>
              </w:rPr>
              <w:t>2021</w:t>
            </w:r>
          </w:p>
          <w:p w:rsidR="00106CDE" w:rsidRPr="00106CDE" w:rsidRDefault="00106CDE" w:rsidP="00106CDE">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2022</w:t>
            </w:r>
          </w:p>
        </w:tc>
      </w:tr>
      <w:tr w:rsidR="00106CDE" w:rsidRPr="00106CDE" w:rsidTr="00106CDE">
        <w:trPr>
          <w:trHeight w:val="534"/>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w:t>
            </w:r>
          </w:p>
        </w:tc>
        <w:tc>
          <w:tcPr>
            <w:tcW w:w="323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w:t>
            </w:r>
          </w:p>
        </w:tc>
        <w:tc>
          <w:tcPr>
            <w:tcW w:w="186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3</w:t>
            </w:r>
          </w:p>
        </w:tc>
        <w:tc>
          <w:tcPr>
            <w:tcW w:w="141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4</w:t>
            </w:r>
          </w:p>
        </w:tc>
        <w:tc>
          <w:tcPr>
            <w:tcW w:w="156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5</w:t>
            </w:r>
          </w:p>
        </w:tc>
        <w:tc>
          <w:tcPr>
            <w:tcW w:w="1843"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6</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7</w:t>
            </w:r>
          </w:p>
        </w:tc>
        <w:tc>
          <w:tcPr>
            <w:tcW w:w="70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8</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9</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10</w:t>
            </w: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p w:rsidR="00106CDE" w:rsidRPr="00106CDE" w:rsidRDefault="00106CDE" w:rsidP="00106CDE">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106CDE" w:rsidRPr="00106CDE" w:rsidRDefault="00106CDE" w:rsidP="00106CDE">
            <w:pPr>
              <w:spacing w:after="200" w:line="276" w:lineRule="auto"/>
              <w:jc w:val="center"/>
              <w:rPr>
                <w:sz w:val="20"/>
                <w:szCs w:val="20"/>
              </w:rPr>
            </w:pPr>
            <w:r w:rsidRPr="00106CDE">
              <w:rPr>
                <w:sz w:val="20"/>
                <w:szCs w:val="20"/>
              </w:rPr>
              <w:t>12</w:t>
            </w:r>
          </w:p>
          <w:p w:rsidR="00106CDE" w:rsidRPr="00106CDE" w:rsidRDefault="00106CDE" w:rsidP="00106CDE">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13</w:t>
            </w:r>
          </w:p>
        </w:tc>
      </w:tr>
      <w:tr w:rsidR="00106CDE" w:rsidRPr="00106CDE" w:rsidTr="00106CDE">
        <w:trPr>
          <w:trHeight w:val="392"/>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w:t>
            </w:r>
          </w:p>
        </w:tc>
        <w:tc>
          <w:tcPr>
            <w:tcW w:w="15736" w:type="dxa"/>
            <w:gridSpan w:val="15"/>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jc w:val="both"/>
              <w:rPr>
                <w:b/>
                <w:sz w:val="20"/>
                <w:szCs w:val="20"/>
              </w:rPr>
            </w:pPr>
            <w:r w:rsidRPr="00106CDE">
              <w:rPr>
                <w:b/>
                <w:sz w:val="20"/>
                <w:szCs w:val="20"/>
              </w:rPr>
              <w:t>Задача 1. Организация освещения улиц Угловского городского  поселения в целях улучшения условий проживания жителей</w:t>
            </w:r>
          </w:p>
        </w:tc>
      </w:tr>
      <w:tr w:rsidR="00106CDE" w:rsidRPr="00106CDE" w:rsidTr="00106CDE">
        <w:trPr>
          <w:trHeight w:val="905"/>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tc>
        <w:tc>
          <w:tcPr>
            <w:tcW w:w="323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 xml:space="preserve">Приобретение электрических материалов (материально-техническое обеспечение) </w:t>
            </w:r>
          </w:p>
        </w:tc>
        <w:tc>
          <w:tcPr>
            <w:tcW w:w="186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56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w:t>
            </w:r>
          </w:p>
        </w:tc>
        <w:tc>
          <w:tcPr>
            <w:tcW w:w="1843"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30,0</w:t>
            </w:r>
          </w:p>
        </w:tc>
        <w:tc>
          <w:tcPr>
            <w:tcW w:w="70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107,414</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rPr>
                <w:color w:val="000000"/>
                <w:sz w:val="20"/>
                <w:szCs w:val="20"/>
              </w:rPr>
            </w:pP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9,7</w:t>
            </w:r>
          </w:p>
        </w:tc>
        <w:tc>
          <w:tcPr>
            <w:tcW w:w="800" w:type="dxa"/>
            <w:gridSpan w:val="2"/>
            <w:tcBorders>
              <w:top w:val="single" w:sz="4" w:space="0" w:color="000000"/>
              <w:left w:val="single" w:sz="4" w:space="0" w:color="auto"/>
              <w:bottom w:val="single" w:sz="4" w:space="0" w:color="000000"/>
              <w:right w:val="single" w:sz="4" w:space="0" w:color="auto"/>
            </w:tcBorders>
          </w:tcPr>
          <w:p w:rsidR="00106CDE" w:rsidRPr="00106CDE" w:rsidRDefault="00106CDE" w:rsidP="00106CDE">
            <w:pPr>
              <w:spacing w:after="200" w:line="276" w:lineRule="auto"/>
              <w:rPr>
                <w:color w:val="000000"/>
                <w:sz w:val="20"/>
                <w:szCs w:val="20"/>
              </w:rPr>
            </w:pPr>
            <w:r w:rsidRPr="00106CDE">
              <w:rPr>
                <w:color w:val="000000"/>
                <w:sz w:val="20"/>
                <w:szCs w:val="20"/>
              </w:rPr>
              <w:t>-</w:t>
            </w:r>
          </w:p>
          <w:p w:rsidR="00106CDE" w:rsidRPr="00106CDE" w:rsidRDefault="00106CDE" w:rsidP="00106CDE">
            <w:pPr>
              <w:widowControl w:val="0"/>
              <w:autoSpaceDE w:val="0"/>
              <w:spacing w:line="276" w:lineRule="auto"/>
              <w:jc w:val="center"/>
              <w:rPr>
                <w:color w:val="000000"/>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spacing w:after="200" w:line="276" w:lineRule="auto"/>
              <w:rPr>
                <w:sz w:val="20"/>
                <w:szCs w:val="20"/>
              </w:rPr>
            </w:pPr>
            <w:r w:rsidRPr="00106CDE">
              <w:rPr>
                <w:sz w:val="20"/>
                <w:szCs w:val="20"/>
              </w:rPr>
              <w:t>-</w:t>
            </w:r>
          </w:p>
          <w:p w:rsidR="00106CDE" w:rsidRPr="00106CDE" w:rsidRDefault="00106CDE" w:rsidP="00106CDE">
            <w:pPr>
              <w:widowControl w:val="0"/>
              <w:autoSpaceDE w:val="0"/>
              <w:spacing w:line="276" w:lineRule="auto"/>
              <w:jc w:val="center"/>
              <w:rPr>
                <w:sz w:val="20"/>
                <w:szCs w:val="20"/>
              </w:rPr>
            </w:pPr>
          </w:p>
        </w:tc>
      </w:tr>
      <w:tr w:rsidR="00106CDE" w:rsidRPr="00106CDE" w:rsidTr="00106CDE">
        <w:trPr>
          <w:trHeight w:val="1118"/>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1.2.</w:t>
            </w:r>
          </w:p>
        </w:tc>
        <w:tc>
          <w:tcPr>
            <w:tcW w:w="323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sz w:val="20"/>
                <w:szCs w:val="20"/>
              </w:rPr>
            </w:pPr>
            <w:r w:rsidRPr="00106CDE">
              <w:rPr>
                <w:sz w:val="20"/>
                <w:szCs w:val="20"/>
              </w:rPr>
              <w:t xml:space="preserve">Мероприятия по организации технического обслуживания и эксплуатации сетей уличного освещения </w:t>
            </w:r>
          </w:p>
        </w:tc>
        <w:tc>
          <w:tcPr>
            <w:tcW w:w="186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2016 - 2022 годы</w:t>
            </w:r>
          </w:p>
        </w:tc>
        <w:tc>
          <w:tcPr>
            <w:tcW w:w="156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tc>
        <w:tc>
          <w:tcPr>
            <w:tcW w:w="1843"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491,9</w:t>
            </w:r>
          </w:p>
        </w:tc>
        <w:tc>
          <w:tcPr>
            <w:tcW w:w="708"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518,2</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632,586</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rPr>
                <w:sz w:val="20"/>
                <w:szCs w:val="20"/>
              </w:rPr>
            </w:pPr>
            <w:r w:rsidRPr="00106CDE">
              <w:rPr>
                <w:sz w:val="20"/>
                <w:szCs w:val="20"/>
              </w:rPr>
              <w:t>471,97</w:t>
            </w: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436,329</w:t>
            </w:r>
          </w:p>
          <w:p w:rsidR="00106CDE" w:rsidRPr="00106CDE" w:rsidRDefault="00106CDE" w:rsidP="00106CDE">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106CDE" w:rsidRPr="00106CDE" w:rsidRDefault="00106CDE" w:rsidP="00106CDE">
            <w:pPr>
              <w:spacing w:after="200" w:line="276" w:lineRule="auto"/>
              <w:rPr>
                <w:sz w:val="20"/>
                <w:szCs w:val="20"/>
              </w:rPr>
            </w:pPr>
            <w:r w:rsidRPr="00106CDE">
              <w:rPr>
                <w:sz w:val="20"/>
                <w:szCs w:val="20"/>
              </w:rPr>
              <w:t>397,452</w:t>
            </w:r>
          </w:p>
          <w:p w:rsidR="00106CDE" w:rsidRPr="00106CDE" w:rsidRDefault="00106CDE" w:rsidP="00106CDE">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367,452</w:t>
            </w:r>
          </w:p>
        </w:tc>
      </w:tr>
      <w:tr w:rsidR="00106CDE" w:rsidRPr="00106CDE" w:rsidTr="00106CDE">
        <w:trPr>
          <w:trHeight w:val="1118"/>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1.3</w:t>
            </w:r>
          </w:p>
        </w:tc>
        <w:tc>
          <w:tcPr>
            <w:tcW w:w="323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sz w:val="20"/>
                <w:szCs w:val="20"/>
              </w:rPr>
            </w:pPr>
            <w:r w:rsidRPr="00106CDE">
              <w:rPr>
                <w:sz w:val="20"/>
                <w:szCs w:val="20"/>
              </w:rPr>
              <w:t>Мероприятия по утилизации ламп уличного освещения</w:t>
            </w:r>
          </w:p>
        </w:tc>
        <w:tc>
          <w:tcPr>
            <w:tcW w:w="186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Администрация</w:t>
            </w:r>
          </w:p>
        </w:tc>
        <w:tc>
          <w:tcPr>
            <w:tcW w:w="141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2016 - 2022 годы</w:t>
            </w:r>
          </w:p>
        </w:tc>
        <w:tc>
          <w:tcPr>
            <w:tcW w:w="156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1.1</w:t>
            </w:r>
          </w:p>
        </w:tc>
        <w:tc>
          <w:tcPr>
            <w:tcW w:w="1843"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708"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rPr>
                <w:rFonts w:ascii="Calibri" w:hAnsi="Calibri"/>
                <w:sz w:val="20"/>
                <w:szCs w:val="20"/>
              </w:rPr>
            </w:pP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2,1</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spacing w:line="276" w:lineRule="auto"/>
              <w:jc w:val="center"/>
              <w:rPr>
                <w:rFonts w:ascii="Calibri" w:hAnsi="Calibri"/>
                <w:sz w:val="20"/>
                <w:szCs w:val="20"/>
                <w:lang w:eastAsia="en-US"/>
              </w:rPr>
            </w:pPr>
            <w:r w:rsidRPr="00106CDE">
              <w:rPr>
                <w:rFonts w:ascii="Calibri" w:hAnsi="Calibri"/>
                <w:sz w:val="20"/>
                <w:szCs w:val="20"/>
                <w:lang w:eastAsia="en-US"/>
              </w:rPr>
              <w:t>-</w:t>
            </w: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w:t>
            </w:r>
          </w:p>
        </w:tc>
        <w:tc>
          <w:tcPr>
            <w:tcW w:w="850" w:type="dxa"/>
            <w:gridSpan w:val="3"/>
            <w:tcBorders>
              <w:top w:val="single" w:sz="4" w:space="0" w:color="000000"/>
              <w:left w:val="single" w:sz="4" w:space="0" w:color="auto"/>
              <w:bottom w:val="single" w:sz="4" w:space="0" w:color="000000"/>
              <w:right w:val="single" w:sz="4" w:space="0" w:color="auto"/>
            </w:tcBorders>
          </w:tcPr>
          <w:p w:rsidR="00106CDE" w:rsidRPr="00106CDE" w:rsidRDefault="00106CDE" w:rsidP="00106CDE">
            <w:pPr>
              <w:widowControl w:val="0"/>
              <w:autoSpaceDE w:val="0"/>
              <w:spacing w:line="276" w:lineRule="auto"/>
              <w:jc w:val="center"/>
              <w:rPr>
                <w:sz w:val="20"/>
                <w:szCs w:val="20"/>
              </w:rPr>
            </w:pPr>
            <w:r w:rsidRPr="00106CDE">
              <w:rPr>
                <w:sz w:val="20"/>
                <w:szCs w:val="20"/>
              </w:rPr>
              <w:t>-</w:t>
            </w:r>
          </w:p>
        </w:tc>
        <w:tc>
          <w:tcPr>
            <w:tcW w:w="852" w:type="dxa"/>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sz w:val="20"/>
                <w:szCs w:val="20"/>
              </w:rPr>
            </w:pPr>
            <w:r w:rsidRPr="00106CDE">
              <w:rPr>
                <w:sz w:val="20"/>
                <w:szCs w:val="20"/>
              </w:rPr>
              <w:t>-</w:t>
            </w:r>
          </w:p>
        </w:tc>
      </w:tr>
      <w:tr w:rsidR="00106CDE" w:rsidRPr="00106CDE" w:rsidTr="00106CDE">
        <w:trPr>
          <w:trHeight w:val="486"/>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sz w:val="20"/>
                <w:szCs w:val="20"/>
              </w:rPr>
            </w:pPr>
            <w:r w:rsidRPr="00106CDE">
              <w:rPr>
                <w:sz w:val="20"/>
                <w:szCs w:val="20"/>
              </w:rPr>
              <w:t>2.</w:t>
            </w:r>
          </w:p>
        </w:tc>
        <w:tc>
          <w:tcPr>
            <w:tcW w:w="15736" w:type="dxa"/>
            <w:gridSpan w:val="15"/>
            <w:tcBorders>
              <w:top w:val="single" w:sz="4" w:space="0" w:color="000000"/>
              <w:left w:val="single" w:sz="4" w:space="0" w:color="000000"/>
              <w:bottom w:val="single" w:sz="4" w:space="0" w:color="000000"/>
              <w:right w:val="single" w:sz="4" w:space="0" w:color="000000"/>
            </w:tcBorders>
          </w:tcPr>
          <w:p w:rsidR="00106CDE" w:rsidRPr="00106CDE" w:rsidRDefault="00106CDE" w:rsidP="00106CDE">
            <w:pPr>
              <w:widowControl w:val="0"/>
              <w:autoSpaceDE w:val="0"/>
              <w:spacing w:line="276" w:lineRule="auto"/>
              <w:rPr>
                <w:b/>
                <w:sz w:val="20"/>
                <w:szCs w:val="20"/>
              </w:rPr>
            </w:pPr>
            <w:r w:rsidRPr="00106CDE">
              <w:rPr>
                <w:sz w:val="20"/>
                <w:szCs w:val="20"/>
              </w:rPr>
              <w:t xml:space="preserve"> </w:t>
            </w:r>
            <w:r w:rsidRPr="00106CDE">
              <w:rPr>
                <w:b/>
                <w:sz w:val="20"/>
                <w:szCs w:val="20"/>
              </w:rPr>
              <w:t>Задача 2.Приобретение электрической энергии  (мощности)</w:t>
            </w:r>
          </w:p>
        </w:tc>
      </w:tr>
      <w:tr w:rsidR="00106CDE" w:rsidRPr="00106CDE" w:rsidTr="00106CDE">
        <w:trPr>
          <w:trHeight w:val="1118"/>
        </w:trPr>
        <w:tc>
          <w:tcPr>
            <w:tcW w:w="84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FF0000"/>
                <w:sz w:val="20"/>
                <w:szCs w:val="20"/>
              </w:rPr>
            </w:pPr>
            <w:r w:rsidRPr="00106CDE">
              <w:rPr>
                <w:color w:val="000000"/>
                <w:sz w:val="20"/>
                <w:szCs w:val="20"/>
              </w:rPr>
              <w:t>2.1</w:t>
            </w:r>
            <w:r w:rsidRPr="00106CDE">
              <w:rPr>
                <w:color w:val="FF0000"/>
                <w:sz w:val="20"/>
                <w:szCs w:val="20"/>
              </w:rPr>
              <w:t>.</w:t>
            </w:r>
          </w:p>
        </w:tc>
        <w:tc>
          <w:tcPr>
            <w:tcW w:w="323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both"/>
              <w:rPr>
                <w:color w:val="000000"/>
                <w:sz w:val="20"/>
                <w:szCs w:val="20"/>
              </w:rPr>
            </w:pPr>
            <w:r w:rsidRPr="00106CDE">
              <w:rPr>
                <w:color w:val="000000"/>
                <w:sz w:val="20"/>
                <w:szCs w:val="20"/>
              </w:rPr>
              <w:t xml:space="preserve">Оплата потребленной  электроэнергии </w:t>
            </w:r>
          </w:p>
        </w:tc>
        <w:tc>
          <w:tcPr>
            <w:tcW w:w="1867"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2016 - 2022 годы</w:t>
            </w:r>
          </w:p>
        </w:tc>
        <w:tc>
          <w:tcPr>
            <w:tcW w:w="1565"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1.1</w:t>
            </w:r>
          </w:p>
        </w:tc>
        <w:tc>
          <w:tcPr>
            <w:tcW w:w="1843"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Бюджет</w:t>
            </w:r>
          </w:p>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городского поселения</w:t>
            </w:r>
          </w:p>
        </w:tc>
        <w:tc>
          <w:tcPr>
            <w:tcW w:w="709"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2523,1</w:t>
            </w:r>
          </w:p>
          <w:p w:rsidR="00106CDE" w:rsidRPr="00106CDE" w:rsidRDefault="00106CDE" w:rsidP="00106CDE">
            <w:pPr>
              <w:widowControl w:val="0"/>
              <w:autoSpaceDE w:val="0"/>
              <w:spacing w:line="276" w:lineRule="auto"/>
              <w:jc w:val="center"/>
              <w:rPr>
                <w:color w:val="000000"/>
                <w:sz w:val="20"/>
                <w:szCs w:val="20"/>
              </w:rPr>
            </w:pPr>
          </w:p>
        </w:tc>
        <w:tc>
          <w:tcPr>
            <w:tcW w:w="850" w:type="dxa"/>
            <w:gridSpan w:val="2"/>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3073,76075</w:t>
            </w:r>
          </w:p>
        </w:tc>
        <w:tc>
          <w:tcPr>
            <w:tcW w:w="851"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3350,0</w:t>
            </w:r>
          </w:p>
        </w:tc>
        <w:tc>
          <w:tcPr>
            <w:tcW w:w="850" w:type="dxa"/>
            <w:tcBorders>
              <w:top w:val="single" w:sz="4" w:space="0" w:color="000000"/>
              <w:left w:val="single" w:sz="4" w:space="0" w:color="000000"/>
              <w:bottom w:val="single" w:sz="4" w:space="0" w:color="000000"/>
              <w:right w:val="nil"/>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3451,20</w:t>
            </w:r>
          </w:p>
          <w:p w:rsidR="00106CDE" w:rsidRPr="00106CDE" w:rsidRDefault="00106CDE" w:rsidP="00106CDE">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3189,7</w:t>
            </w:r>
          </w:p>
        </w:tc>
        <w:tc>
          <w:tcPr>
            <w:tcW w:w="768" w:type="dxa"/>
            <w:tcBorders>
              <w:top w:val="single" w:sz="4" w:space="0" w:color="000000"/>
              <w:left w:val="single" w:sz="4" w:space="0" w:color="auto"/>
              <w:bottom w:val="single" w:sz="4" w:space="0" w:color="000000"/>
              <w:right w:val="single" w:sz="4" w:space="0" w:color="auto"/>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1962,450</w:t>
            </w:r>
          </w:p>
        </w:tc>
        <w:tc>
          <w:tcPr>
            <w:tcW w:w="934" w:type="dxa"/>
            <w:gridSpan w:val="3"/>
            <w:tcBorders>
              <w:top w:val="single" w:sz="4" w:space="0" w:color="000000"/>
              <w:left w:val="single" w:sz="4" w:space="0" w:color="auto"/>
              <w:bottom w:val="single" w:sz="4" w:space="0" w:color="000000"/>
              <w:right w:val="single" w:sz="4" w:space="0" w:color="000000"/>
            </w:tcBorders>
          </w:tcPr>
          <w:p w:rsidR="00106CDE" w:rsidRPr="00106CDE" w:rsidRDefault="00106CDE" w:rsidP="00106CDE">
            <w:pPr>
              <w:widowControl w:val="0"/>
              <w:autoSpaceDE w:val="0"/>
              <w:spacing w:line="276" w:lineRule="auto"/>
              <w:jc w:val="center"/>
              <w:rPr>
                <w:color w:val="000000"/>
                <w:sz w:val="20"/>
                <w:szCs w:val="20"/>
              </w:rPr>
            </w:pPr>
            <w:r w:rsidRPr="00106CDE">
              <w:rPr>
                <w:color w:val="000000"/>
                <w:sz w:val="20"/>
                <w:szCs w:val="20"/>
              </w:rPr>
              <w:t>2447,865</w:t>
            </w:r>
          </w:p>
        </w:tc>
      </w:tr>
    </w:tbl>
    <w:p w:rsidR="00106CDE" w:rsidRPr="00106CDE" w:rsidRDefault="00106CDE" w:rsidP="00106CDE">
      <w:pPr>
        <w:ind w:left="-426" w:right="-1419" w:firstLine="426"/>
        <w:jc w:val="both"/>
        <w:rPr>
          <w:sz w:val="20"/>
          <w:szCs w:val="20"/>
        </w:rPr>
      </w:pPr>
      <w:r w:rsidRPr="00106CDE">
        <w:rPr>
          <w:sz w:val="20"/>
          <w:szCs w:val="20"/>
        </w:rPr>
        <w:t xml:space="preserve">4.Опубликовать постановление в бюллетене  «Официальный вестник Угловского городского поселения» и </w:t>
      </w:r>
    </w:p>
    <w:p w:rsidR="00106CDE" w:rsidRPr="00106CDE" w:rsidRDefault="00106CDE" w:rsidP="00106CDE">
      <w:pPr>
        <w:ind w:left="-426" w:right="-1419" w:firstLine="426"/>
        <w:jc w:val="both"/>
        <w:rPr>
          <w:sz w:val="20"/>
          <w:szCs w:val="20"/>
        </w:rPr>
      </w:pPr>
      <w:r w:rsidRPr="00106CDE">
        <w:rPr>
          <w:sz w:val="20"/>
          <w:szCs w:val="20"/>
        </w:rPr>
        <w:t>разместить на сайте муниципального образования в информационно-телекоммуникационной сети  «Интернет».</w:t>
      </w:r>
    </w:p>
    <w:p w:rsidR="00106CDE" w:rsidRPr="00106CDE" w:rsidRDefault="00106CDE" w:rsidP="00106CDE">
      <w:pPr>
        <w:ind w:right="-1419"/>
        <w:jc w:val="both"/>
        <w:rPr>
          <w:sz w:val="20"/>
          <w:szCs w:val="20"/>
        </w:rPr>
      </w:pPr>
    </w:p>
    <w:p w:rsidR="00106CDE" w:rsidRPr="00106CDE" w:rsidRDefault="00106CDE" w:rsidP="00106CDE">
      <w:pPr>
        <w:rPr>
          <w:sz w:val="20"/>
          <w:szCs w:val="20"/>
        </w:rPr>
      </w:pPr>
      <w:r w:rsidRPr="00106CDE">
        <w:rPr>
          <w:sz w:val="20"/>
          <w:szCs w:val="20"/>
        </w:rPr>
        <w:t xml:space="preserve">5.Настоящее постановление вступает в силу со дня его подписания и распространяет действие на </w:t>
      </w:r>
      <w:proofErr w:type="gramStart"/>
      <w:r w:rsidRPr="00106CDE">
        <w:rPr>
          <w:sz w:val="20"/>
          <w:szCs w:val="20"/>
        </w:rPr>
        <w:t>правоотношения</w:t>
      </w:r>
      <w:proofErr w:type="gramEnd"/>
      <w:r w:rsidRPr="00106CDE">
        <w:rPr>
          <w:sz w:val="20"/>
          <w:szCs w:val="20"/>
        </w:rPr>
        <w:t xml:space="preserve"> возникшие с 02.07.2020 года.</w:t>
      </w:r>
    </w:p>
    <w:p w:rsidR="00106CDE" w:rsidRPr="00106CDE" w:rsidRDefault="00106CDE" w:rsidP="00106CDE">
      <w:pPr>
        <w:rPr>
          <w:sz w:val="20"/>
          <w:szCs w:val="20"/>
        </w:rPr>
      </w:pPr>
    </w:p>
    <w:p w:rsidR="00106CDE" w:rsidRPr="00106CDE" w:rsidRDefault="00106CDE" w:rsidP="00106CDE">
      <w:pPr>
        <w:rPr>
          <w:b/>
          <w:sz w:val="20"/>
          <w:szCs w:val="20"/>
        </w:rPr>
      </w:pPr>
      <w:r w:rsidRPr="00106CDE">
        <w:rPr>
          <w:b/>
          <w:sz w:val="20"/>
          <w:szCs w:val="20"/>
        </w:rPr>
        <w:t xml:space="preserve"> </w:t>
      </w:r>
    </w:p>
    <w:p w:rsidR="00106CDE" w:rsidRDefault="00106CDE" w:rsidP="00106CDE">
      <w:pPr>
        <w:rPr>
          <w:b/>
          <w:sz w:val="20"/>
          <w:szCs w:val="20"/>
        </w:rPr>
      </w:pPr>
      <w:r w:rsidRPr="00106CDE">
        <w:rPr>
          <w:b/>
          <w:sz w:val="20"/>
          <w:szCs w:val="20"/>
        </w:rPr>
        <w:t xml:space="preserve"> Заместитель Главы администрации   Т.Н. Звонарева</w:t>
      </w:r>
    </w:p>
    <w:p w:rsidR="00106CDE" w:rsidRDefault="00106CDE" w:rsidP="00106CDE">
      <w:pPr>
        <w:rPr>
          <w:b/>
          <w:sz w:val="20"/>
          <w:szCs w:val="20"/>
        </w:rPr>
      </w:pPr>
    </w:p>
    <w:p w:rsidR="00106CDE" w:rsidRDefault="00106CDE" w:rsidP="00106CDE">
      <w:pPr>
        <w:rPr>
          <w:b/>
          <w:sz w:val="20"/>
          <w:szCs w:val="20"/>
        </w:rPr>
      </w:pPr>
    </w:p>
    <w:p w:rsidR="00106CDE" w:rsidRPr="00106CDE" w:rsidRDefault="00106CDE" w:rsidP="00106CDE">
      <w:pPr>
        <w:tabs>
          <w:tab w:val="left" w:pos="8520"/>
        </w:tabs>
        <w:jc w:val="center"/>
        <w:rPr>
          <w:b/>
          <w:sz w:val="20"/>
          <w:szCs w:val="20"/>
        </w:rPr>
      </w:pPr>
      <w:r w:rsidRPr="00106CDE">
        <w:rPr>
          <w:b/>
          <w:sz w:val="20"/>
          <w:szCs w:val="20"/>
        </w:rPr>
        <w:t>Российская Федерация</w:t>
      </w:r>
    </w:p>
    <w:p w:rsidR="00106CDE" w:rsidRPr="00106CDE" w:rsidRDefault="00106CDE" w:rsidP="00106CDE">
      <w:pPr>
        <w:tabs>
          <w:tab w:val="left" w:pos="8520"/>
        </w:tabs>
        <w:jc w:val="center"/>
        <w:rPr>
          <w:b/>
          <w:sz w:val="20"/>
          <w:szCs w:val="20"/>
        </w:rPr>
      </w:pPr>
      <w:r w:rsidRPr="00106CDE">
        <w:rPr>
          <w:b/>
          <w:sz w:val="20"/>
          <w:szCs w:val="20"/>
        </w:rPr>
        <w:t>Администрация Угловского городского поселения</w:t>
      </w:r>
    </w:p>
    <w:p w:rsidR="00106CDE" w:rsidRPr="00106CDE" w:rsidRDefault="00106CDE" w:rsidP="00106CDE">
      <w:pPr>
        <w:tabs>
          <w:tab w:val="left" w:pos="8520"/>
        </w:tabs>
        <w:jc w:val="center"/>
        <w:rPr>
          <w:b/>
          <w:sz w:val="20"/>
          <w:szCs w:val="20"/>
        </w:rPr>
      </w:pPr>
      <w:r w:rsidRPr="00106CDE">
        <w:rPr>
          <w:b/>
          <w:sz w:val="20"/>
          <w:szCs w:val="20"/>
        </w:rPr>
        <w:t>Окуловского муниципального района Новгородской области</w:t>
      </w:r>
    </w:p>
    <w:p w:rsidR="00106CDE" w:rsidRPr="00106CDE" w:rsidRDefault="00106CDE" w:rsidP="00106CDE">
      <w:pPr>
        <w:tabs>
          <w:tab w:val="left" w:pos="8520"/>
        </w:tabs>
        <w:jc w:val="center"/>
        <w:rPr>
          <w:sz w:val="20"/>
          <w:szCs w:val="20"/>
        </w:rPr>
      </w:pPr>
    </w:p>
    <w:p w:rsidR="00106CDE" w:rsidRPr="00106CDE" w:rsidRDefault="00106CDE" w:rsidP="00106CDE">
      <w:pPr>
        <w:tabs>
          <w:tab w:val="left" w:pos="8520"/>
        </w:tabs>
        <w:jc w:val="center"/>
        <w:rPr>
          <w:b/>
          <w:sz w:val="20"/>
          <w:szCs w:val="20"/>
        </w:rPr>
      </w:pPr>
      <w:proofErr w:type="gramStart"/>
      <w:r w:rsidRPr="00106CDE">
        <w:rPr>
          <w:b/>
          <w:sz w:val="20"/>
          <w:szCs w:val="20"/>
        </w:rPr>
        <w:t>П</w:t>
      </w:r>
      <w:proofErr w:type="gramEnd"/>
      <w:r w:rsidRPr="00106CDE">
        <w:rPr>
          <w:b/>
          <w:sz w:val="20"/>
          <w:szCs w:val="20"/>
        </w:rPr>
        <w:t xml:space="preserve"> О С Т А Н О В Л Е Н И Е</w:t>
      </w:r>
    </w:p>
    <w:p w:rsidR="00106CDE" w:rsidRPr="00106CDE" w:rsidRDefault="00106CDE" w:rsidP="00106CDE">
      <w:pPr>
        <w:tabs>
          <w:tab w:val="left" w:pos="8520"/>
        </w:tabs>
        <w:jc w:val="center"/>
        <w:rPr>
          <w:sz w:val="20"/>
          <w:szCs w:val="20"/>
        </w:rPr>
      </w:pPr>
    </w:p>
    <w:p w:rsidR="00106CDE" w:rsidRPr="00106CDE" w:rsidRDefault="00106CDE" w:rsidP="00106CDE">
      <w:pPr>
        <w:tabs>
          <w:tab w:val="left" w:pos="8520"/>
        </w:tabs>
        <w:jc w:val="center"/>
        <w:rPr>
          <w:sz w:val="20"/>
          <w:szCs w:val="20"/>
        </w:rPr>
      </w:pPr>
      <w:r w:rsidRPr="00106CDE">
        <w:rPr>
          <w:sz w:val="20"/>
          <w:szCs w:val="20"/>
        </w:rPr>
        <w:t>28.07.2020 № 330</w:t>
      </w:r>
    </w:p>
    <w:p w:rsidR="00106CDE" w:rsidRPr="00106CDE" w:rsidRDefault="00106CDE" w:rsidP="00106CDE">
      <w:pPr>
        <w:tabs>
          <w:tab w:val="left" w:pos="8520"/>
        </w:tabs>
        <w:jc w:val="center"/>
        <w:rPr>
          <w:sz w:val="20"/>
          <w:szCs w:val="20"/>
        </w:rPr>
      </w:pPr>
    </w:p>
    <w:p w:rsidR="00106CDE" w:rsidRPr="00106CDE" w:rsidRDefault="00106CDE" w:rsidP="00106CDE">
      <w:pPr>
        <w:tabs>
          <w:tab w:val="left" w:pos="8520"/>
        </w:tabs>
        <w:jc w:val="center"/>
        <w:rPr>
          <w:sz w:val="20"/>
          <w:szCs w:val="20"/>
        </w:rPr>
      </w:pPr>
      <w:r w:rsidRPr="00106CDE">
        <w:rPr>
          <w:sz w:val="20"/>
          <w:szCs w:val="20"/>
        </w:rPr>
        <w:t>р. п. Угловка</w:t>
      </w:r>
    </w:p>
    <w:p w:rsidR="00106CDE" w:rsidRPr="00106CDE" w:rsidRDefault="00106CDE" w:rsidP="00106CDE">
      <w:pPr>
        <w:tabs>
          <w:tab w:val="left" w:pos="8520"/>
        </w:tabs>
        <w:jc w:val="center"/>
        <w:rPr>
          <w:sz w:val="20"/>
          <w:szCs w:val="20"/>
        </w:rPr>
      </w:pPr>
    </w:p>
    <w:p w:rsidR="00106CDE" w:rsidRPr="00106CDE" w:rsidRDefault="00106CDE" w:rsidP="00106CDE">
      <w:pPr>
        <w:tabs>
          <w:tab w:val="left" w:pos="8520"/>
        </w:tabs>
        <w:spacing w:line="240" w:lineRule="exact"/>
        <w:jc w:val="center"/>
        <w:rPr>
          <w:b/>
          <w:sz w:val="20"/>
          <w:szCs w:val="20"/>
        </w:rPr>
      </w:pPr>
      <w:r w:rsidRPr="00106CDE">
        <w:rPr>
          <w:b/>
          <w:sz w:val="20"/>
          <w:szCs w:val="20"/>
        </w:rPr>
        <w:t>Об утверждении отчета об исполнении бюджета Угловского городского поселения за полугодие 2020 года</w:t>
      </w:r>
    </w:p>
    <w:p w:rsidR="00106CDE" w:rsidRPr="00106CDE" w:rsidRDefault="00106CDE" w:rsidP="00106CDE">
      <w:pPr>
        <w:tabs>
          <w:tab w:val="left" w:pos="8520"/>
        </w:tabs>
        <w:jc w:val="center"/>
        <w:rPr>
          <w:sz w:val="20"/>
          <w:szCs w:val="20"/>
        </w:rPr>
      </w:pPr>
    </w:p>
    <w:p w:rsidR="00106CDE" w:rsidRPr="00106CDE" w:rsidRDefault="00106CDE" w:rsidP="00106CDE">
      <w:pPr>
        <w:tabs>
          <w:tab w:val="left" w:pos="8520"/>
        </w:tabs>
        <w:jc w:val="center"/>
        <w:rPr>
          <w:sz w:val="20"/>
          <w:szCs w:val="20"/>
        </w:rPr>
      </w:pPr>
    </w:p>
    <w:p w:rsidR="00106CDE" w:rsidRPr="00106CDE" w:rsidRDefault="00106CDE" w:rsidP="00106CDE">
      <w:pPr>
        <w:pStyle w:val="ConsPlusTitle"/>
        <w:widowControl/>
        <w:spacing w:line="360" w:lineRule="atLeast"/>
        <w:ind w:left="-119" w:firstLine="709"/>
        <w:jc w:val="both"/>
        <w:rPr>
          <w:rFonts w:ascii="Times New Roman" w:hAnsi="Times New Roman"/>
          <w:b w:val="0"/>
        </w:rPr>
      </w:pPr>
      <w:r w:rsidRPr="00106CDE">
        <w:rPr>
          <w:rFonts w:ascii="Times New Roman" w:hAnsi="Times New Roman"/>
          <w:b w:val="0"/>
        </w:rPr>
        <w:t>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Администрация Угловского городского поселения</w:t>
      </w:r>
    </w:p>
    <w:p w:rsidR="00106CDE" w:rsidRPr="00106CDE" w:rsidRDefault="00106CDE" w:rsidP="00106CDE">
      <w:pPr>
        <w:pStyle w:val="ConsPlusTitle"/>
        <w:widowControl/>
        <w:spacing w:line="360" w:lineRule="atLeast"/>
        <w:ind w:firstLine="709"/>
        <w:jc w:val="both"/>
        <w:rPr>
          <w:rFonts w:ascii="Times New Roman" w:hAnsi="Times New Roman"/>
        </w:rPr>
      </w:pPr>
      <w:r w:rsidRPr="00106CDE">
        <w:rPr>
          <w:rFonts w:ascii="Times New Roman" w:hAnsi="Times New Roman"/>
        </w:rPr>
        <w:t>ПОСТАНОВЛЯЕТ:</w:t>
      </w:r>
    </w:p>
    <w:p w:rsidR="00106CDE" w:rsidRPr="00106CDE" w:rsidRDefault="00106CDE" w:rsidP="00106CDE">
      <w:pPr>
        <w:pStyle w:val="ConsPlusTitle"/>
        <w:widowControl/>
        <w:spacing w:line="360" w:lineRule="atLeast"/>
        <w:ind w:firstLine="709"/>
        <w:jc w:val="both"/>
        <w:rPr>
          <w:rFonts w:ascii="Times New Roman" w:hAnsi="Times New Roman"/>
          <w:b w:val="0"/>
        </w:rPr>
      </w:pPr>
      <w:r w:rsidRPr="00106CDE">
        <w:rPr>
          <w:rFonts w:ascii="Times New Roman" w:hAnsi="Times New Roman"/>
          <w:b w:val="0"/>
        </w:rPr>
        <w:t>1. Утвердить прилагаемый отчет об исполнении бюджета Угловского городского поселения за полугодие 2020 года.</w:t>
      </w:r>
    </w:p>
    <w:p w:rsidR="00106CDE" w:rsidRPr="00106CDE" w:rsidRDefault="00106CDE" w:rsidP="00106CDE">
      <w:pPr>
        <w:pStyle w:val="ConsPlusTitle"/>
        <w:widowControl/>
        <w:spacing w:line="360" w:lineRule="atLeast"/>
        <w:ind w:firstLine="709"/>
        <w:jc w:val="both"/>
        <w:rPr>
          <w:rFonts w:ascii="Times New Roman" w:hAnsi="Times New Roman"/>
          <w:b w:val="0"/>
        </w:rPr>
      </w:pPr>
      <w:r w:rsidRPr="00106CDE">
        <w:rPr>
          <w:rFonts w:ascii="Times New Roman" w:hAnsi="Times New Roman"/>
          <w:b w:val="0"/>
        </w:rPr>
        <w:t>2. Направить отчет об исполнении бюджета Угловского городского поселения за полугодие 2020 года в Совет депутатов Угловского городского поселения и Контрольно-счетную комиссию Окуловского муниципального района.</w:t>
      </w:r>
    </w:p>
    <w:p w:rsidR="00106CDE" w:rsidRPr="00106CDE" w:rsidRDefault="00106CDE" w:rsidP="00106CDE">
      <w:pPr>
        <w:spacing w:line="360" w:lineRule="atLeast"/>
        <w:ind w:firstLine="709"/>
        <w:jc w:val="both"/>
        <w:rPr>
          <w:sz w:val="20"/>
          <w:szCs w:val="20"/>
        </w:rPr>
      </w:pPr>
      <w:r w:rsidRPr="00106CDE">
        <w:rPr>
          <w:sz w:val="20"/>
          <w:szCs w:val="20"/>
        </w:rPr>
        <w:t>3. Опубликовать решение в бюллетене «Официальный вестник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106CDE" w:rsidRPr="00106CDE" w:rsidRDefault="00106CDE" w:rsidP="00106CDE">
      <w:pPr>
        <w:spacing w:line="240" w:lineRule="exact"/>
        <w:ind w:firstLine="709"/>
        <w:jc w:val="both"/>
        <w:rPr>
          <w:sz w:val="20"/>
          <w:szCs w:val="20"/>
        </w:rPr>
      </w:pPr>
    </w:p>
    <w:p w:rsidR="00106CDE" w:rsidRPr="00106CDE" w:rsidRDefault="00106CDE" w:rsidP="00106CDE">
      <w:pPr>
        <w:spacing w:line="240" w:lineRule="exact"/>
        <w:jc w:val="both"/>
        <w:rPr>
          <w:sz w:val="20"/>
          <w:szCs w:val="20"/>
        </w:rPr>
      </w:pPr>
    </w:p>
    <w:p w:rsidR="00106CDE" w:rsidRPr="00106CDE" w:rsidRDefault="00106CDE" w:rsidP="00106CDE">
      <w:pPr>
        <w:spacing w:line="240" w:lineRule="exact"/>
        <w:jc w:val="both"/>
        <w:rPr>
          <w:sz w:val="20"/>
          <w:szCs w:val="20"/>
        </w:rPr>
      </w:pPr>
    </w:p>
    <w:p w:rsidR="00106CDE" w:rsidRPr="00106CDE" w:rsidRDefault="00106CDE" w:rsidP="00106CDE">
      <w:pPr>
        <w:rPr>
          <w:b/>
          <w:sz w:val="20"/>
          <w:szCs w:val="20"/>
        </w:rPr>
      </w:pPr>
      <w:r w:rsidRPr="00106CDE">
        <w:rPr>
          <w:b/>
          <w:sz w:val="20"/>
          <w:szCs w:val="20"/>
        </w:rPr>
        <w:t>Заместитель Главы администрации   Т.Н.Звонарёва</w:t>
      </w:r>
    </w:p>
    <w:p w:rsidR="00106CDE" w:rsidRPr="00106CDE" w:rsidRDefault="00106CDE" w:rsidP="00106CDE">
      <w:pPr>
        <w:rPr>
          <w:b/>
          <w:sz w:val="20"/>
          <w:szCs w:val="20"/>
        </w:rPr>
        <w:sectPr w:rsidR="00106CDE" w:rsidRPr="00106CDE" w:rsidSect="00106CDE">
          <w:pgSz w:w="11906" w:h="16838"/>
          <w:pgMar w:top="851" w:right="567" w:bottom="1134" w:left="1985" w:header="709" w:footer="709" w:gutter="0"/>
          <w:cols w:space="708"/>
          <w:docGrid w:linePitch="360"/>
        </w:sectPr>
      </w:pPr>
      <w:r w:rsidRPr="00106CDE">
        <w:rPr>
          <w:b/>
          <w:sz w:val="20"/>
          <w:szCs w:val="20"/>
        </w:rPr>
        <w:t xml:space="preserve">               </w:t>
      </w:r>
    </w:p>
    <w:tbl>
      <w:tblPr>
        <w:tblW w:w="15309" w:type="dxa"/>
        <w:tblInd w:w="108" w:type="dxa"/>
        <w:tblLook w:val="04A0"/>
      </w:tblPr>
      <w:tblGrid>
        <w:gridCol w:w="5387"/>
        <w:gridCol w:w="697"/>
        <w:gridCol w:w="600"/>
        <w:gridCol w:w="820"/>
        <w:gridCol w:w="1120"/>
        <w:gridCol w:w="600"/>
        <w:gridCol w:w="600"/>
        <w:gridCol w:w="1896"/>
        <w:gridCol w:w="1843"/>
        <w:gridCol w:w="1842"/>
      </w:tblGrid>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3685" w:type="dxa"/>
            <w:gridSpan w:val="2"/>
            <w:vMerge w:val="restart"/>
            <w:tcBorders>
              <w:top w:val="nil"/>
              <w:left w:val="nil"/>
              <w:bottom w:val="nil"/>
              <w:right w:val="nil"/>
            </w:tcBorders>
            <w:shd w:val="clear" w:color="auto" w:fill="auto"/>
            <w:vAlign w:val="bottom"/>
            <w:hideMark/>
          </w:tcPr>
          <w:p w:rsidR="00106CDE" w:rsidRPr="00106CDE" w:rsidRDefault="00106CDE" w:rsidP="00106CDE">
            <w:pPr>
              <w:jc w:val="right"/>
              <w:rPr>
                <w:rFonts w:ascii="Arial CYR" w:hAnsi="Arial CYR" w:cs="Arial CYR"/>
                <w:sz w:val="20"/>
                <w:szCs w:val="20"/>
              </w:rPr>
            </w:pPr>
            <w:proofErr w:type="gramStart"/>
            <w:r w:rsidRPr="00106CDE">
              <w:rPr>
                <w:rFonts w:ascii="Arial CYR" w:hAnsi="Arial CYR" w:cs="Arial CYR"/>
                <w:sz w:val="20"/>
                <w:szCs w:val="20"/>
              </w:rPr>
              <w:t>Утвержден</w:t>
            </w:r>
            <w:proofErr w:type="gramEnd"/>
            <w:r w:rsidRPr="00106CDE">
              <w:rPr>
                <w:rFonts w:ascii="Arial CYR" w:hAnsi="Arial CYR" w:cs="Arial CYR"/>
                <w:sz w:val="20"/>
                <w:szCs w:val="20"/>
              </w:rPr>
              <w:t xml:space="preserve"> постановлением              Администрации Угловского                     городского поселения                                                от 28.07.2020 № 330</w:t>
            </w: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jc w:val="right"/>
              <w:rPr>
                <w:rFonts w:ascii="Arial CYR" w:hAnsi="Arial CYR" w:cs="Arial CYR"/>
                <w:sz w:val="20"/>
                <w:szCs w:val="20"/>
              </w:rPr>
            </w:pP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3685" w:type="dxa"/>
            <w:gridSpan w:val="2"/>
            <w:vMerge/>
            <w:tcBorders>
              <w:top w:val="nil"/>
              <w:left w:val="nil"/>
              <w:bottom w:val="nil"/>
              <w:right w:val="nil"/>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3685" w:type="dxa"/>
            <w:gridSpan w:val="2"/>
            <w:vMerge/>
            <w:tcBorders>
              <w:top w:val="nil"/>
              <w:left w:val="nil"/>
              <w:bottom w:val="nil"/>
              <w:right w:val="nil"/>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3685" w:type="dxa"/>
            <w:gridSpan w:val="2"/>
            <w:vMerge/>
            <w:tcBorders>
              <w:top w:val="nil"/>
              <w:left w:val="nil"/>
              <w:bottom w:val="nil"/>
              <w:right w:val="nil"/>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300"/>
        </w:trPr>
        <w:tc>
          <w:tcPr>
            <w:tcW w:w="15309" w:type="dxa"/>
            <w:gridSpan w:val="10"/>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b/>
                <w:bCs/>
                <w:sz w:val="20"/>
                <w:szCs w:val="20"/>
              </w:rPr>
            </w:pPr>
            <w:r w:rsidRPr="00106CDE">
              <w:rPr>
                <w:rFonts w:ascii="Arial CYR" w:hAnsi="Arial CYR" w:cs="Arial CYR"/>
                <w:b/>
                <w:bCs/>
                <w:sz w:val="20"/>
                <w:szCs w:val="20"/>
              </w:rPr>
              <w:t>ОТЧЕТ ОБ ИСПОЛНЕНИИ БЮДЖЕТА УГЛОВСКОГО ГОРОДСКОГО ПОСЕЛЕНИЯ</w:t>
            </w:r>
          </w:p>
        </w:tc>
      </w:tr>
      <w:tr w:rsidR="00106CDE" w:rsidRPr="00106CDE" w:rsidTr="00106CDE">
        <w:trPr>
          <w:trHeight w:val="300"/>
        </w:trPr>
        <w:tc>
          <w:tcPr>
            <w:tcW w:w="15309" w:type="dxa"/>
            <w:gridSpan w:val="10"/>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b/>
                <w:bCs/>
                <w:sz w:val="20"/>
                <w:szCs w:val="20"/>
              </w:rPr>
            </w:pPr>
            <w:r w:rsidRPr="00106CDE">
              <w:rPr>
                <w:rFonts w:ascii="Arial CYR" w:hAnsi="Arial CYR" w:cs="Arial CYR"/>
                <w:b/>
                <w:bCs/>
                <w:sz w:val="20"/>
                <w:szCs w:val="20"/>
              </w:rPr>
              <w:t>ЗА ПОЛУГОДИЕ 2020 ГОДА</w:t>
            </w: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b/>
                <w:bCs/>
                <w:sz w:val="20"/>
                <w:szCs w:val="20"/>
              </w:rPr>
            </w:pP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right"/>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Наименование финансового органа</w:t>
            </w:r>
          </w:p>
        </w:tc>
        <w:tc>
          <w:tcPr>
            <w:tcW w:w="6237" w:type="dxa"/>
            <w:gridSpan w:val="7"/>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right"/>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Наименование публично-правового образования</w:t>
            </w:r>
          </w:p>
        </w:tc>
        <w:tc>
          <w:tcPr>
            <w:tcW w:w="6237" w:type="dxa"/>
            <w:gridSpan w:val="7"/>
            <w:tcBorders>
              <w:top w:val="single" w:sz="4" w:space="0" w:color="auto"/>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 Угловского городского поселения</w:t>
            </w: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right"/>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Периодичность:  месячная, квартальная, годовая</w:t>
            </w: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right"/>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Единица измерения:  </w:t>
            </w:r>
            <w:proofErr w:type="spellStart"/>
            <w:r w:rsidRPr="00106CDE">
              <w:rPr>
                <w:rFonts w:ascii="Arial CYR" w:hAnsi="Arial CYR" w:cs="Arial CYR"/>
                <w:sz w:val="20"/>
                <w:szCs w:val="20"/>
              </w:rPr>
              <w:t>руб</w:t>
            </w:r>
            <w:proofErr w:type="spellEnd"/>
            <w:r w:rsidRPr="00106CDE">
              <w:rPr>
                <w:rFonts w:ascii="Arial CYR" w:hAnsi="Arial CYR" w:cs="Arial CYR"/>
                <w:sz w:val="20"/>
                <w:szCs w:val="20"/>
              </w:rPr>
              <w:t xml:space="preserve"> </w:t>
            </w: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Единица измерения:  </w:t>
            </w:r>
            <w:proofErr w:type="spellStart"/>
            <w:r w:rsidRPr="00106CDE">
              <w:rPr>
                <w:rFonts w:ascii="Arial CYR" w:hAnsi="Arial CYR" w:cs="Arial CYR"/>
                <w:sz w:val="20"/>
                <w:szCs w:val="20"/>
              </w:rPr>
              <w:t>руб</w:t>
            </w:r>
            <w:proofErr w:type="spellEnd"/>
            <w:r w:rsidRPr="00106CDE">
              <w:rPr>
                <w:rFonts w:ascii="Arial CYR" w:hAnsi="Arial CYR" w:cs="Arial CYR"/>
                <w:sz w:val="20"/>
                <w:szCs w:val="20"/>
              </w:rPr>
              <w:t xml:space="preserve"> </w:t>
            </w:r>
          </w:p>
        </w:tc>
        <w:tc>
          <w:tcPr>
            <w:tcW w:w="601"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rPr>
                <w:sz w:val="20"/>
                <w:szCs w:val="20"/>
              </w:rPr>
            </w:pPr>
          </w:p>
        </w:tc>
      </w:tr>
      <w:tr w:rsidR="00106CDE" w:rsidRPr="00106CDE" w:rsidTr="00106CDE">
        <w:trPr>
          <w:trHeight w:val="300"/>
        </w:trPr>
        <w:tc>
          <w:tcPr>
            <w:tcW w:w="15309" w:type="dxa"/>
            <w:gridSpan w:val="10"/>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b/>
                <w:bCs/>
                <w:sz w:val="20"/>
                <w:szCs w:val="20"/>
              </w:rPr>
            </w:pPr>
            <w:r w:rsidRPr="00106CDE">
              <w:rPr>
                <w:rFonts w:ascii="Arial CYR" w:hAnsi="Arial CYR" w:cs="Arial CYR"/>
                <w:b/>
                <w:bCs/>
                <w:sz w:val="20"/>
                <w:szCs w:val="20"/>
              </w:rPr>
              <w:t>1. Доходы бюджета</w:t>
            </w:r>
          </w:p>
        </w:tc>
      </w:tr>
      <w:tr w:rsidR="00106CDE" w:rsidRPr="00106CDE" w:rsidTr="00106CDE">
        <w:trPr>
          <w:trHeight w:val="300"/>
        </w:trPr>
        <w:tc>
          <w:tcPr>
            <w:tcW w:w="5387"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255"/>
        </w:trPr>
        <w:tc>
          <w:tcPr>
            <w:tcW w:w="5387"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255"/>
        </w:trPr>
        <w:tc>
          <w:tcPr>
            <w:tcW w:w="5387" w:type="dxa"/>
            <w:vMerge w:val="restart"/>
            <w:tcBorders>
              <w:top w:val="nil"/>
              <w:left w:val="single" w:sz="4" w:space="0" w:color="auto"/>
              <w:bottom w:val="single" w:sz="4" w:space="0" w:color="000000"/>
              <w:right w:val="single" w:sz="4" w:space="0" w:color="auto"/>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w:t>
            </w:r>
            <w:r w:rsidRPr="00106CDE">
              <w:rPr>
                <w:rFonts w:ascii="Arial CYR" w:hAnsi="Arial CYR" w:cs="Arial CYR"/>
                <w:sz w:val="20"/>
                <w:szCs w:val="20"/>
              </w:rPr>
              <w:br/>
            </w:r>
            <w:proofErr w:type="spellStart"/>
            <w:r w:rsidRPr="00106CDE">
              <w:rPr>
                <w:rFonts w:ascii="Arial CYR" w:hAnsi="Arial CYR" w:cs="Arial CYR"/>
                <w:sz w:val="20"/>
                <w:szCs w:val="20"/>
              </w:rPr>
              <w:t>стр</w:t>
            </w:r>
            <w:proofErr w:type="gramStart"/>
            <w:r w:rsidRPr="00106CDE">
              <w:rPr>
                <w:rFonts w:ascii="Arial CYR" w:hAnsi="Arial CYR" w:cs="Arial CYR"/>
                <w:sz w:val="20"/>
                <w:szCs w:val="20"/>
              </w:rPr>
              <w:t>о</w:t>
            </w:r>
            <w:proofErr w:type="spellEnd"/>
            <w:r w:rsidRPr="00106CDE">
              <w:rPr>
                <w:rFonts w:ascii="Arial CYR" w:hAnsi="Arial CYR" w:cs="Arial CYR"/>
                <w:sz w:val="20"/>
                <w:szCs w:val="20"/>
              </w:rPr>
              <w:t>-</w:t>
            </w:r>
            <w:proofErr w:type="gramEnd"/>
            <w:r w:rsidRPr="00106CDE">
              <w:rPr>
                <w:rFonts w:ascii="Arial CYR" w:hAnsi="Arial CYR" w:cs="Arial CYR"/>
                <w:sz w:val="20"/>
                <w:szCs w:val="20"/>
              </w:rPr>
              <w:br/>
            </w:r>
            <w:proofErr w:type="spellStart"/>
            <w:r w:rsidRPr="00106CDE">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 дохода по бюджетной классификации</w:t>
            </w:r>
          </w:p>
        </w:tc>
        <w:tc>
          <w:tcPr>
            <w:tcW w:w="1896" w:type="dxa"/>
            <w:vMerge w:val="restart"/>
            <w:tcBorders>
              <w:top w:val="nil"/>
              <w:left w:val="single" w:sz="4" w:space="0" w:color="auto"/>
              <w:bottom w:val="single" w:sz="4" w:space="0" w:color="000000"/>
              <w:right w:val="single" w:sz="4" w:space="0" w:color="auto"/>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Утвержденные бюджетные назначения</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Исполнено</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Неисполненные назначения</w:t>
            </w:r>
          </w:p>
        </w:tc>
      </w:tr>
      <w:tr w:rsidR="00106CDE" w:rsidRPr="00106CDE" w:rsidTr="00106CDE">
        <w:trPr>
          <w:trHeight w:val="255"/>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55"/>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7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w:t>
            </w:r>
          </w:p>
        </w:tc>
        <w:tc>
          <w:tcPr>
            <w:tcW w:w="1896" w:type="dxa"/>
            <w:tcBorders>
              <w:top w:val="nil"/>
              <w:left w:val="nil"/>
              <w:bottom w:val="single" w:sz="8" w:space="0" w:color="auto"/>
              <w:right w:val="single" w:sz="4" w:space="0" w:color="auto"/>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w:t>
            </w:r>
          </w:p>
        </w:tc>
        <w:tc>
          <w:tcPr>
            <w:tcW w:w="1843" w:type="dxa"/>
            <w:tcBorders>
              <w:top w:val="nil"/>
              <w:left w:val="nil"/>
              <w:bottom w:val="single" w:sz="8" w:space="0" w:color="auto"/>
              <w:right w:val="single" w:sz="4" w:space="0" w:color="auto"/>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w:t>
            </w:r>
          </w:p>
        </w:tc>
        <w:tc>
          <w:tcPr>
            <w:tcW w:w="1842" w:type="dxa"/>
            <w:tcBorders>
              <w:top w:val="nil"/>
              <w:left w:val="nil"/>
              <w:bottom w:val="single" w:sz="8" w:space="0" w:color="auto"/>
              <w:right w:val="single" w:sz="4" w:space="0" w:color="auto"/>
            </w:tcBorders>
            <w:shd w:val="clear" w:color="auto" w:fill="auto"/>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10 102 388,37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20 789 845,61</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Федеральное казначейство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2 960 700,00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1 203 998,50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1 756 701,50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2 960 700,00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1 203 998,50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1 756 701,50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НАЛОГИ НА ТОВАРЫ (РАБОТЫ, УСЛУГИ), РЕАЛИЗУЕМЫЕ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2 960 700,00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1 203 998,50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1 756 701,50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Акцизы по подакцизным товарам (продукции), производимым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10302000010000110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2 960 700,00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1 203 998,50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1 756 701,50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10302230010000110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1 356 700,00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570 431,36</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786 268,64</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10302231010000110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1 356 700,00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570 431,36</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786 268,64</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моторные масла для дизельных и (или) карбюраторных (</w:t>
            </w:r>
            <w:proofErr w:type="spellStart"/>
            <w:r w:rsidRPr="00106CDE">
              <w:rPr>
                <w:rFonts w:ascii="Arial CYR" w:hAnsi="Arial CYR" w:cs="Arial CYR"/>
                <w:sz w:val="20"/>
                <w:szCs w:val="20"/>
              </w:rPr>
              <w:t>инжекторных</w:t>
            </w:r>
            <w:proofErr w:type="spellEnd"/>
            <w:r w:rsidRPr="00106CDE">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10302240010000110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3 732,21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3 267,79</w:t>
            </w:r>
          </w:p>
        </w:tc>
      </w:tr>
      <w:tr w:rsidR="00106CDE" w:rsidRPr="00106CDE" w:rsidTr="00106CDE">
        <w:trPr>
          <w:trHeight w:val="280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моторные масла для дизельных и (или) карбюраторных (</w:t>
            </w:r>
            <w:proofErr w:type="spellStart"/>
            <w:r w:rsidRPr="00106CDE">
              <w:rPr>
                <w:rFonts w:ascii="Arial CYR" w:hAnsi="Arial CYR" w:cs="Arial CYR"/>
                <w:sz w:val="20"/>
                <w:szCs w:val="20"/>
              </w:rPr>
              <w:t>инжекторных</w:t>
            </w:r>
            <w:proofErr w:type="spellEnd"/>
            <w:r w:rsidRPr="00106CDE">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10302241010000110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3 732,21</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3 267,79</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10302250010000110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1 772 100,00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743 370,41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1 028 729,59</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10302251010000110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1 772 100,00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743 370,41</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1 028 729,59</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10302260010000110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-175 100,00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-113 535,48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-61 564,52</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10302261010000110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-175 100,00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-113 535,48</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-61 564,52</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Федеральная налоговая служба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7 784 000,00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2 527 969,82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5 258 283,14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7 784 000,00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2 527 969,82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5 258 283,14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НАЛОГИ НА ПРИБЫЛЬ, ДОХОДЫ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10100000000000000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1 808 037,68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2 414 215,28</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 на доходы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10102000010000110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1 808 037,68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2 414 215,28</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10102010010000110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4 215 000,00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1 802 706,85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2 412 293,15</w:t>
            </w:r>
          </w:p>
        </w:tc>
      </w:tr>
      <w:tr w:rsidR="00106CDE" w:rsidRPr="00106CDE" w:rsidTr="00106CDE">
        <w:trPr>
          <w:trHeight w:val="229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10102020010000110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77,87</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1 922,13</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10102030010000110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5 252,96</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НАЛОГИ НА ИМУЩЕСТВО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3 564 000,00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719 932,14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2 844 067,86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 на имущество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10601000000000110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638 000,00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39 833,18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598 166,82</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10601030130000110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638 000,00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39 833,18</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598 166,82</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Земельный налог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10606000000000110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2 926 000,00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680 098,96</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2 245 901,04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Земельный налог с организаций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10606030000000110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533 108,61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676 891,39</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Земельный налог с организаций, обладающих земельным участком,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10606033130000110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533 108,61</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676 891,39</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Земельный налог с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10606040000000110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1 716 000,00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146 990,35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1 569 009,65</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Земельный налог с физических лиц, обладающих земельным участком,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10606043130000110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1 716 000,00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146 990,35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1 569 009,65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Окуловского муниципального района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276 741,57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783 258,43</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276 741,57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783 258,43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159 140,37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740 859,63</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11105000000000120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159 140,37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740 859,63</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11105010000000120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159 140,37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740 859,63</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11105013130000120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900 000,00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159 140,37</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740 859,63</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117 601,20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42 398,80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11406000000000430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117 601,20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22 398,80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11406010000000430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117 601,20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22 398,80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11406013130000430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117 601,20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22 398,80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11406300000000430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11406310000000430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11406313130000430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14 818 800,40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6 093 678,48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12 991 602,54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2 531 700,00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5 349 186,48</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1 448 994,14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ГОСУДАРСТВЕННАЯ ПОШЛИНА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10800000000000000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5 020,00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11 980,00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10804000010000110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5 020,00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11 980,00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10804020010000110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5 020,00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11 980,00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2 004 700,00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1 068 767,06</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937 014,14</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11105000000000120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2 004 700,00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1 067 685,86</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937 014,14</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gramStart"/>
            <w:r w:rsidRPr="00106CDE">
              <w:rPr>
                <w:rFonts w:ascii="Arial CYR" w:hAnsi="Arial CYR" w:cs="Arial CYR"/>
                <w:sz w:val="20"/>
                <w:szCs w:val="20"/>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11105020000000120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1 372 200,00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774 073,34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598 126,66</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gramStart"/>
            <w:r w:rsidRPr="00106CDE">
              <w:rPr>
                <w:rFonts w:ascii="Arial CYR" w:hAnsi="Arial CYR" w:cs="Arial CY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11105025130000120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1 372 200,00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774 073,34</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598 126,66</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11105030000000120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342 900,00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156 195,85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186 704,15</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11105035130000120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342 900,00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156 195,85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186 704,15</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11105070000000120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289 600,00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137 416,67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152 183,33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сдачи в аренду имущества, составляющего казну городских поселений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11105075130000120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289 600,00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137 416,67</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152 183,33</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11109000000000120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1 081,20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11109040000000120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1 081,20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11109045130000120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1 081,20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4 275 399,42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11402000000000000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r>
      <w:tr w:rsidR="00106CDE" w:rsidRPr="00106CDE" w:rsidTr="00106CDE">
        <w:trPr>
          <w:trHeight w:val="204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11402050130000410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r>
      <w:tr w:rsidR="00106CDE" w:rsidRPr="00106CDE" w:rsidTr="00106CDE">
        <w:trPr>
          <w:trHeight w:val="204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11402053130000410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11406000000000430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4 275 399,42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11406020000000430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4 275 399,42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11406025130000430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4 275 399,42</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БЕЗВОЗМЕЗДНЫЕ ПОСТУПЛЕНИЯ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12 287 100,40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744 492,00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11 542 608,40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БЕЗВОЗМЕЗДНЫЕ ПОСТУПЛЕНИЯ ОТ ДРУГИХ БЮДЖЕТОВ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12 287 100,40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744 492,00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11 542 608,40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Дотации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20210000000000150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922 900,00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409 400,00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20216001000000150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922 900,00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409 400,00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Дотации бюджетам городских поселений на выравнивание бюджетной обеспеченности из бюджетов муниципальных районов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20216001130000150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922 900,00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513 500,00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409 400,00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бюджетной системы Российской Федерации (межбюджетные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20220000000000150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11 009 200,40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30 792,00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10 978 408,40</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20220299000000150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20220299130000150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20220302000000150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20220302130000150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на обустройство и восстановление воинских захоронений, находящихся в государственной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20225299000000150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30 792,00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30 792,00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20225299130000150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30 792,00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30 792,00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20225555000000150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938 813,00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938 813,00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бюджетам городских поселений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20225555130000150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938 813,00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938 813,00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Прочие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20229999000000150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8 044 200,00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8 044 200,00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Прочие субсидии бюджетам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20229999130000150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8 044 200,00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8 044 200,00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Субвенции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20230000000000150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200 200,00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154 800,00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Субвенции местным бюджетам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20230024000000150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152 700,00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53 700,00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Субвенции бюджетам городских поселений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20230024130000150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152 700,00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99 000,00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53 700,00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Субвенции бюджетам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20235118000000150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101 200,00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101 100,00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20235118130000150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101 200,00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101 100,00</w:t>
            </w:r>
          </w:p>
        </w:tc>
      </w:tr>
      <w:tr w:rsidR="00106CDE" w:rsidRPr="00106CDE" w:rsidTr="00106CDE">
        <w:trPr>
          <w:trHeight w:val="255"/>
        </w:trPr>
        <w:tc>
          <w:tcPr>
            <w:tcW w:w="5387" w:type="dxa"/>
            <w:tcBorders>
              <w:top w:val="nil"/>
              <w:left w:val="nil"/>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nil"/>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nil"/>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255"/>
        </w:trPr>
        <w:tc>
          <w:tcPr>
            <w:tcW w:w="15309" w:type="dxa"/>
            <w:gridSpan w:val="10"/>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b/>
                <w:bCs/>
                <w:sz w:val="20"/>
                <w:szCs w:val="20"/>
              </w:rPr>
            </w:pPr>
            <w:r w:rsidRPr="00106CDE">
              <w:rPr>
                <w:rFonts w:ascii="Arial CYR" w:hAnsi="Arial CYR" w:cs="Arial CYR"/>
                <w:b/>
                <w:bCs/>
                <w:sz w:val="20"/>
                <w:szCs w:val="20"/>
              </w:rPr>
              <w:t xml:space="preserve"> 2. Расходы бюджета</w:t>
            </w:r>
          </w:p>
        </w:tc>
      </w:tr>
      <w:tr w:rsidR="00106CDE" w:rsidRPr="00106CDE" w:rsidTr="00106CDE">
        <w:trPr>
          <w:trHeight w:val="255"/>
        </w:trPr>
        <w:tc>
          <w:tcPr>
            <w:tcW w:w="5387"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nil"/>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xml:space="preserve">              Форма 0503117  с.2</w:t>
            </w:r>
          </w:p>
        </w:tc>
      </w:tr>
      <w:tr w:rsidR="00106CDE" w:rsidRPr="00106CDE" w:rsidTr="00106CDE">
        <w:trPr>
          <w:trHeight w:val="255"/>
        </w:trPr>
        <w:tc>
          <w:tcPr>
            <w:tcW w:w="53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w:t>
            </w:r>
            <w:r w:rsidRPr="00106CDE">
              <w:rPr>
                <w:rFonts w:ascii="Arial CYR" w:hAnsi="Arial CYR" w:cs="Arial CYR"/>
                <w:sz w:val="20"/>
                <w:szCs w:val="20"/>
              </w:rPr>
              <w:br/>
            </w:r>
            <w:proofErr w:type="spellStart"/>
            <w:r w:rsidRPr="00106CDE">
              <w:rPr>
                <w:rFonts w:ascii="Arial CYR" w:hAnsi="Arial CYR" w:cs="Arial CYR"/>
                <w:sz w:val="20"/>
                <w:szCs w:val="20"/>
              </w:rPr>
              <w:t>стр</w:t>
            </w:r>
            <w:proofErr w:type="gramStart"/>
            <w:r w:rsidRPr="00106CDE">
              <w:rPr>
                <w:rFonts w:ascii="Arial CYR" w:hAnsi="Arial CYR" w:cs="Arial CYR"/>
                <w:sz w:val="20"/>
                <w:szCs w:val="20"/>
              </w:rPr>
              <w:t>о</w:t>
            </w:r>
            <w:proofErr w:type="spellEnd"/>
            <w:r w:rsidRPr="00106CDE">
              <w:rPr>
                <w:rFonts w:ascii="Arial CYR" w:hAnsi="Arial CYR" w:cs="Arial CYR"/>
                <w:sz w:val="20"/>
                <w:szCs w:val="20"/>
              </w:rPr>
              <w:t>-</w:t>
            </w:r>
            <w:proofErr w:type="gramEnd"/>
            <w:r w:rsidRPr="00106CDE">
              <w:rPr>
                <w:rFonts w:ascii="Arial CYR" w:hAnsi="Arial CYR" w:cs="Arial CYR"/>
                <w:sz w:val="20"/>
                <w:szCs w:val="20"/>
              </w:rPr>
              <w:br/>
            </w:r>
            <w:proofErr w:type="spellStart"/>
            <w:r w:rsidRPr="00106CDE">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 расхода по бюджетной классификации</w:t>
            </w:r>
          </w:p>
        </w:tc>
        <w:tc>
          <w:tcPr>
            <w:tcW w:w="1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Утвержденные бюджетные назначения</w:t>
            </w:r>
          </w:p>
        </w:tc>
        <w:tc>
          <w:tcPr>
            <w:tcW w:w="184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Исполнено</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Неисполненные назначения</w:t>
            </w:r>
          </w:p>
        </w:tc>
      </w:tr>
      <w:tr w:rsidR="00106CDE" w:rsidRPr="00106CDE" w:rsidTr="00106CDE">
        <w:trPr>
          <w:trHeight w:val="255"/>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55"/>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70"/>
        </w:trPr>
        <w:tc>
          <w:tcPr>
            <w:tcW w:w="5387" w:type="dxa"/>
            <w:tcBorders>
              <w:top w:val="nil"/>
              <w:left w:val="single" w:sz="4" w:space="0" w:color="auto"/>
              <w:bottom w:val="single" w:sz="4"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w:t>
            </w:r>
          </w:p>
        </w:tc>
        <w:tc>
          <w:tcPr>
            <w:tcW w:w="1896"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w:t>
            </w:r>
          </w:p>
        </w:tc>
        <w:tc>
          <w:tcPr>
            <w:tcW w:w="1843"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w:t>
            </w:r>
          </w:p>
        </w:tc>
        <w:tc>
          <w:tcPr>
            <w:tcW w:w="1842"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43 635 737,45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20 344 731,91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23 291 005,54</w:t>
            </w:r>
          </w:p>
        </w:tc>
      </w:tr>
      <w:tr w:rsidR="00106CDE" w:rsidRPr="00106CDE" w:rsidTr="00106CDE">
        <w:trPr>
          <w:trHeight w:val="255"/>
        </w:trPr>
        <w:tc>
          <w:tcPr>
            <w:tcW w:w="5387" w:type="dxa"/>
            <w:tcBorders>
              <w:top w:val="nil"/>
              <w:left w:val="single" w:sz="4" w:space="0" w:color="auto"/>
              <w:bottom w:val="nil"/>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43 635 737,45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20 344 731,91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23 291 005,54</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7 282 354,60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3 344 081,00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3 938 273,60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Функционирование высшего должностного лица субъекта Российской Федерации и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862 580,00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349 692,44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512 887,56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862 580,00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349 692,44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512 887,56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Глава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862 580,00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349 692,44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512 887,56</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862 580,00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349 692,44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512 887,56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862 580,00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349 692,44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512 887,56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632 630,00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273 220,00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359 410,00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40 100,00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129</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189 850,00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76 472,44</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113 377,56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5 440 080,00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2 342 196,45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3 097 883,55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5 440 080,00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2 342 196,45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3 097 883,55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деятельности Администрации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5 287 380,00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2 280 446,43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3 006 933,57</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4 596 300,00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1 930 325,42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2 665 974,58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4 596 300,00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1 930 325,42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2 665 974,58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3 346 000,00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1 388 225,20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1 957 774,80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253 100,00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160 650,00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92 450,00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129</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997 200,00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381 450,22</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615 749,78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687 090,00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349 123,01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337 966,99</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687 090,00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349 123,01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337 966,99</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687 090,00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349 123,01</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337 966,99</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2 992,00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2 992,00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Уплата прочих налогов, сборов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852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998,00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2 992,00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152 700,00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61 750,02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90 949,98</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61 750,02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86 449,98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61 750,02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86 449,98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113 824,89</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47 427,05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66 397,84</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129</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34 375,11</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14 322,97</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20 052,14</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20 900,00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20 900,00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Осуществление внешнего муниципального финансового контроля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20 900,00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83 700,00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20 900,00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540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83 700,00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62 800,00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20 900,00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проведения выборов и референдумов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Подготовка и проведение выборов в представительный орган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Специальные расходы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880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303 554,60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Резервные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Резервные фонды местной администрации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Резервные средства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870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Другие 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572 440,00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285 837,51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286 602,49</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400 380,00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256 367,47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144 012,53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"Обеспечение эффективного использования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7 795,00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3 995,00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проведения оценки рыночной стоимости муниципального имущества для аренды и приватизации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7 795,00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3 995,00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7 795,00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3 995,00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7 795,00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3 800,00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3 995,00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7 795,00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3 800,00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3 995,00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382 585,00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252 567,47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130 017,53</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382 585,00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252 567,47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130 017,53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382 585,00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252 567,47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130 017,53</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382 585,00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252 567,47</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130 017,53</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Выполнение работ по внесению изменений в Генеральный план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19 090,04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19 090,04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6 090,04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6 090,04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6 090,04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13 300,00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6 090,04</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7 209,96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106CDE">
              <w:rPr>
                <w:rFonts w:ascii="Arial CYR" w:hAnsi="Arial CYR" w:cs="Arial CYR"/>
                <w:sz w:val="20"/>
                <w:szCs w:val="20"/>
              </w:rPr>
              <w:t>хостинг</w:t>
            </w:r>
            <w:proofErr w:type="spellEnd"/>
            <w:r w:rsidRPr="00106CDE">
              <w:rPr>
                <w:rFonts w:ascii="Arial CYR" w:hAnsi="Arial CYR" w:cs="Arial CYR"/>
                <w:sz w:val="20"/>
                <w:szCs w:val="20"/>
              </w:rPr>
              <w:t xml:space="preserve">, </w:t>
            </w:r>
            <w:proofErr w:type="spellStart"/>
            <w:r w:rsidRPr="00106CDE">
              <w:rPr>
                <w:rFonts w:ascii="Arial CYR" w:hAnsi="Arial CYR" w:cs="Arial CYR"/>
                <w:sz w:val="20"/>
                <w:szCs w:val="20"/>
              </w:rPr>
              <w:t>техподдержка</w:t>
            </w:r>
            <w:proofErr w:type="spellEnd"/>
            <w:r w:rsidRPr="00106CDE">
              <w:rPr>
                <w:rFonts w:ascii="Arial CYR" w:hAnsi="Arial CYR" w:cs="Arial CYR"/>
                <w:sz w:val="20"/>
                <w:szCs w:val="20"/>
              </w:rPr>
              <w:t>, регистрация домена)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35 760,00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25 380,00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Выполнение других обязательств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35 760,00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25 380,00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20 760,00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850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20 760,00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Уплата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853</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20 760,00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10 380,00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НАЦИОНАЛЬНАЯ ОБОРОНА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78 968,95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123 331,05</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Мобилизационная и вневойсковая подготовка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78 968,95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123 331,05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78 968,95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123 331,05</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202 300,00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78 968,95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123 331,05</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189 519,12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69 250,70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120 268,42</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189 519,12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69 250,70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120 268,42</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145 560,00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54 115,74</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91 444,26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129</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43 959,12</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15 134,96</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28 824,16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12 780,88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9 718,25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3 062,63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12 780,88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9 718,25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3 062,63</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12 780,88</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9 718,25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3 062,63</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НАЦИОНАЛЬНАЯ БЕЗОПАСНОСТЬ И ПРАВООХРАНИТЕЛЬНАЯ ДЕЯТЕЛЬНОСТЬ</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131 650,00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51 688,00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79 962,00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пожарной безопасности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107 150,00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62 962,00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107 150,00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62 962,00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Основное мероприятие "Укрепление противопожарного состояния учреждений, жилого фонда,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107 150,00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62 962,00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Выполнение комплекса противопожарных мероприятий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33 300,00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Обустройство пожарных водоемов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10 888,00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48 712,00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10 888,00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48 712,00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10 888,00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48 712,00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59 600,00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10 888,00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48 712,00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Обеспечение территорий общего пользования первичными средствами тушения пожаров и противопожарным инвентарем</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14 250,00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Другие вопросы в области национальной безопасности и правоохранительной деятельности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Организация видеонаблюдения за местами массового пребывания граждан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7 500,00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Основное мероприятие "Привлечение жителей поселения к участию в профилактике терроризма и </w:t>
            </w:r>
            <w:proofErr w:type="spellStart"/>
            <w:r w:rsidRPr="00106CDE">
              <w:rPr>
                <w:rFonts w:ascii="Arial CYR" w:hAnsi="Arial CYR" w:cs="Arial CYR"/>
                <w:sz w:val="20"/>
                <w:szCs w:val="20"/>
              </w:rPr>
              <w:t>зкстремизма</w:t>
            </w:r>
            <w:proofErr w:type="spellEnd"/>
            <w:r w:rsidRPr="00106CDE">
              <w:rPr>
                <w:rFonts w:ascii="Arial CYR" w:hAnsi="Arial CYR" w:cs="Arial CYR"/>
                <w:sz w:val="20"/>
                <w:szCs w:val="20"/>
              </w:rPr>
              <w:t>, а также к минимизации их последствий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Приобретение плакатов по профилактике экстремизма и терроризма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НАЦИОНАЛЬНАЯ ЭКОНОМИКА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12 371 685,00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488 907,25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11 882 777,75</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Дорожное хозяйство (дорожные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12 151 685,00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438 307,25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11 713 377,75</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12 151 685,00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438 307,25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11 713 377,75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"Ремонт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8 794 266,12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62 660,00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8 731 606,12</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Мероприятия по ремонту автомобильных дорог общего пользования местного значения за счет акцизов на нефтепродукты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62 660,00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37 340,00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62 660,00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37 340,00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62 660,00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37 340,00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62 660,00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37 340,00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Субсидия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2 376 000,00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106CDE">
              <w:rPr>
                <w:rFonts w:ascii="Arial CYR" w:hAnsi="Arial CYR" w:cs="Arial CYR"/>
                <w:sz w:val="20"/>
                <w:szCs w:val="20"/>
              </w:rPr>
              <w:t>ремонта</w:t>
            </w:r>
            <w:proofErr w:type="gramEnd"/>
            <w:r w:rsidRPr="00106CDE">
              <w:rPr>
                <w:rFonts w:ascii="Arial CYR" w:hAnsi="Arial CYR" w:cs="Arial CYR"/>
                <w:sz w:val="20"/>
                <w:szCs w:val="20"/>
              </w:rPr>
              <w:t xml:space="preserve">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5 608 200,00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spellStart"/>
            <w:r w:rsidRPr="00106CDE">
              <w:rPr>
                <w:rFonts w:ascii="Arial CYR" w:hAnsi="Arial CYR" w:cs="Arial CYR"/>
                <w:sz w:val="20"/>
                <w:szCs w:val="20"/>
              </w:rPr>
              <w:t>Софинансирование</w:t>
            </w:r>
            <w:proofErr w:type="spellEnd"/>
            <w:r w:rsidRPr="00106CDE">
              <w:rPr>
                <w:rFonts w:ascii="Arial CYR" w:hAnsi="Arial CYR" w:cs="Arial CYR"/>
                <w:sz w:val="20"/>
                <w:szCs w:val="20"/>
              </w:rPr>
              <w:t xml:space="preserve"> к субсидии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653 349,12</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spellStart"/>
            <w:r w:rsidRPr="00106CDE">
              <w:rPr>
                <w:rFonts w:ascii="Arial CYR" w:hAnsi="Arial CYR" w:cs="Arial CYR"/>
                <w:sz w:val="20"/>
                <w:szCs w:val="20"/>
              </w:rPr>
              <w:lastRenderedPageBreak/>
              <w:t>Софинансирование</w:t>
            </w:r>
            <w:proofErr w:type="spellEnd"/>
            <w:r w:rsidRPr="00106CDE">
              <w:rPr>
                <w:rFonts w:ascii="Arial CYR" w:hAnsi="Arial CYR" w:cs="Arial CYR"/>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106CDE">
              <w:rPr>
                <w:rFonts w:ascii="Arial CYR" w:hAnsi="Arial CYR" w:cs="Arial CYR"/>
                <w:sz w:val="20"/>
                <w:szCs w:val="20"/>
              </w:rPr>
              <w:t>ремонта</w:t>
            </w:r>
            <w:proofErr w:type="gramEnd"/>
            <w:r w:rsidRPr="00106CDE">
              <w:rPr>
                <w:rFonts w:ascii="Arial CYR" w:hAnsi="Arial CYR" w:cs="Arial CYR"/>
                <w:sz w:val="20"/>
                <w:szCs w:val="20"/>
              </w:rPr>
              <w:t xml:space="preserve">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56 717,00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"Содержание автомобильных дорог местного значения и инженерных сооружений на них"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2 229 218,88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375 647,25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1 853 571,63</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2 229 218,88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375 647,25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1 853 571,63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2 229 218,88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375 647,25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1 853 571,63</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2 229 218,88</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375 647,25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1 853 571,63</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"Реконструкция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spellStart"/>
            <w:r w:rsidRPr="00106CDE">
              <w:rPr>
                <w:rFonts w:ascii="Arial CYR" w:hAnsi="Arial CYR" w:cs="Arial CYR"/>
                <w:sz w:val="20"/>
                <w:szCs w:val="20"/>
              </w:rPr>
              <w:t>Софинансирование</w:t>
            </w:r>
            <w:proofErr w:type="spellEnd"/>
            <w:r w:rsidRPr="00106CDE">
              <w:rPr>
                <w:rFonts w:ascii="Arial CYR" w:hAnsi="Arial CYR" w:cs="Arial CYR"/>
                <w:sz w:val="20"/>
                <w:szCs w:val="20"/>
              </w:rPr>
              <w:t xml:space="preserve"> к субсидии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 в объекты капитального строительства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1 128 200,00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Другие вопросы в области национальной экономики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169 400,00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220 000,00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169 400,00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20 000,00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0800400000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109 400,00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106CDE">
              <w:rPr>
                <w:rFonts w:ascii="Arial CYR" w:hAnsi="Arial CYR" w:cs="Arial CYR"/>
                <w:sz w:val="20"/>
                <w:szCs w:val="20"/>
              </w:rPr>
              <w:t>ии ау</w:t>
            </w:r>
            <w:proofErr w:type="gramEnd"/>
            <w:r w:rsidRPr="00106CDE">
              <w:rPr>
                <w:rFonts w:ascii="Arial CYR" w:hAnsi="Arial CYR" w:cs="Arial CYR"/>
                <w:sz w:val="20"/>
                <w:szCs w:val="20"/>
              </w:rPr>
              <w:t>кционов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109 400,00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109 400,00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30 600,00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109 400,00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30 600,00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109 400,00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0800500000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ЖИЛИЩНО-КОММУНАЛЬНОЕ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23 361 757,85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16 243 842,27</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7 117 915,58</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Жилищное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17 268 695,19</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13 772 067,22</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3 496 627,97</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255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106CDE">
              <w:rPr>
                <w:rFonts w:ascii="Arial CYR" w:hAnsi="Arial CYR" w:cs="Arial CYR"/>
                <w:sz w:val="20"/>
                <w:szCs w:val="20"/>
              </w:rPr>
              <w:t>эксплутационных</w:t>
            </w:r>
            <w:proofErr w:type="spellEnd"/>
            <w:r w:rsidRPr="00106CDE">
              <w:rPr>
                <w:rFonts w:ascii="Arial CYR" w:hAnsi="Arial CYR" w:cs="Arial CYR"/>
                <w:sz w:val="20"/>
                <w:szCs w:val="20"/>
              </w:rPr>
              <w:t xml:space="preserve"> характеристик муниципального жилого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Взносы на капитальный ремонт общего имущества муниципального жилищного фонда в МКД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395 800,00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196 168,49</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199 631,51</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16 872 895,19</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13 575 898,73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3 296 996,46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16 872 895,19</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13 575 898,73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3 296 996,46</w:t>
            </w:r>
          </w:p>
        </w:tc>
      </w:tr>
      <w:tr w:rsidR="00106CDE" w:rsidRPr="00106CDE" w:rsidTr="00106CDE">
        <w:trPr>
          <w:trHeight w:val="204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Реализация мероприятий муниципальной программы, направленных на приобретение квартир у застройщика в домах, введённых в эксплуатацию и приобретение квартир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14 324 677,48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13 070 875,30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1 253 802,18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14 324 677,48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13 070 875,30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1 253 802,18</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14 324 677,48</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13 070 875,30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1 253 802,18</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14 324 677,48</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13 070 875,30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1 253 802,18</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Реализация мероприятий муниципальной программы, направленных на приобретение квартир у застройщика в домах, введённых в эксплуатацию и приобретение квартир у лиц, не являющихся застройщиками, за счет средств областного бюджета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552 822,31</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505 023,43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47 798,88</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552 822,31</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505 023,43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47 798,88</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552 822,31</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505 023,43</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47 798,88</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552 822,31</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505 023,43</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47 798,88</w:t>
            </w:r>
          </w:p>
        </w:tc>
      </w:tr>
      <w:tr w:rsidR="00106CDE" w:rsidRPr="00106CDE" w:rsidTr="00106CDE">
        <w:trPr>
          <w:trHeight w:val="204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Реализация мероприятий муниципальной программы, направленных на приобретение квартир у застройщика в домах, введенных в эксплуатацию и приобретение квартир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1 921 177,30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приобретение квартир у лиц, не являющихся застройщиками, за счет средств областного бюджета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412</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74 218,10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811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346 800,00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263 479,00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83 321,00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Благоустройство</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5 746 262,66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2 208 296,05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3 537 966,61</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4 505 171,66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2 208 296,05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2 296 875,61</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Подпрограмма "Озеленение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43 700,00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r>
      <w:tr w:rsidR="00106CDE" w:rsidRPr="00106CDE" w:rsidTr="00106CDE">
        <w:trPr>
          <w:trHeight w:val="127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43 700,00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43 700,00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43 700,00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43 700,00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26 300,00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Подпрограмма "Уличное освещение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3 758 629,00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1 947 150,65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1 811 478,35</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446 029,00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127 042,30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318 986,70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446 029,00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127 042,30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318 986,70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446 029,00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127 042,30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318 986,70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446 029,00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127 042,30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318 986,70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"Приобретение электрической энергии (мощности)"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3 312 600,00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1 820 108,35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1 492 491,65</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3 312 600,00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1 820 108,35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1 492 491,65</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3 312 600,00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1 820 108,35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1 492 491,65</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3 312 600,00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1 820 108,35</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1 492 491,65</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Подпрограмма "Организация и содержание мест захоронения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231 200,00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100 656,90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130 543,10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"Организация благоустройства и содержания кладбищ"</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61 656,90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127 443,10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61 656,90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127 443,10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61 656,90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127 443,10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189 100,00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61 656,90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127 443,10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"Организация работы по увековечиванию памяти погибших в боевых действиях"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7 900,00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3 100,00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7 900,00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3 100,00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7 900,00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3 100,00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7 900,00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3 100,00</w:t>
            </w:r>
          </w:p>
        </w:tc>
      </w:tr>
      <w:tr w:rsidR="00106CDE" w:rsidRPr="00106CDE" w:rsidTr="00106CDE">
        <w:trPr>
          <w:trHeight w:val="178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Обустройство и восстановление воинских захоронений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31 100,00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Подпрограмма "Прочие мероприятия по благоустройству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0440000000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367 842,66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116 788,50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251 054,16</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"Проведение прочих мероприятий комплексного благоустройства территории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367 842,66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116 788,50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251 054,16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367 842,66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116 788,50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251 054,16</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367 842,66</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116 788,50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251 054,16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367 842,66</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116 788,50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251 054,16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Подпрограмма "Поддержка местных инициатив граждан"</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77 500,00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"Поддержка местных инициатив граждан"</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77 500,00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proofErr w:type="spellStart"/>
            <w:r w:rsidRPr="00106CDE">
              <w:rPr>
                <w:rFonts w:ascii="Arial CYR" w:hAnsi="Arial CYR" w:cs="Arial CYR"/>
                <w:sz w:val="20"/>
                <w:szCs w:val="20"/>
              </w:rPr>
              <w:t>Софинансирование</w:t>
            </w:r>
            <w:proofErr w:type="spellEnd"/>
            <w:r w:rsidRPr="00106CDE">
              <w:rPr>
                <w:rFonts w:ascii="Arial CYR" w:hAnsi="Arial CYR" w:cs="Arial CY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17 500,00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1 241 091,00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1 241 091,00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"Разработка сметной документации"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1400300000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Изготовление сметных расчетов и их проверка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"Федеральный проект "Формирование комфортной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140F200000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1 211 091,00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ОБРАЗОВАНИЕ</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Профессиональная подготовка, переподготовка и повышение квалификации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8 500,00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3 500,00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КУЛЬТУРА, КИНЕМАТОГРАФИЯ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Культура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0900000000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"Стимулирование творческой активности населения"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16 500,00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6 300,00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СОЦИАЛЬНАЯ ПОЛИТИКА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254 890,00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127 444,44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127 445,56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Пенсионное обеспечение</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254 890,00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127 444,44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127 445,56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254 890,00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127 444,44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127 445,56</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107 876,00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53 937,90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53 938,10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107 876,00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53 937,90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53 938,10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107 876,00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53 937,90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53 938,10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107 876,00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53 937,90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53 938,10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Пенсия за выслугу лет лицам, замещавшим должности муниципальной службы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147 014,00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73 506,54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73 507,46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147 014,00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73 506,54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73 507,46</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320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147 014,00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73 506,54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73 507,46</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321</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147 014,00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73 506,54</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73 507,46</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ФИЗИЧЕСКАЯ КУЛЬТУРА И СПОРТ</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Физическая культура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153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244</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5 000,00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ОБСЛУЖИВАНИЕ ГОСУДАРСТВЕННОГО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Обслуживание государственного внутреннего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Процентные платежи по муниципальному долгу</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Обслуживание государственного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Обслуживание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730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1 100,00</w:t>
            </w:r>
          </w:p>
        </w:tc>
      </w:tr>
      <w:tr w:rsidR="00106CDE" w:rsidRPr="00106CDE" w:rsidTr="00106CDE">
        <w:trPr>
          <w:trHeight w:val="315"/>
        </w:trPr>
        <w:tc>
          <w:tcPr>
            <w:tcW w:w="5387" w:type="dxa"/>
            <w:tcBorders>
              <w:top w:val="nil"/>
              <w:left w:val="nil"/>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570"/>
        </w:trPr>
        <w:tc>
          <w:tcPr>
            <w:tcW w:w="5387" w:type="dxa"/>
            <w:tcBorders>
              <w:top w:val="single" w:sz="4" w:space="0" w:color="auto"/>
              <w:left w:val="nil"/>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Результат исполнения бюджета (дефицит / </w:t>
            </w:r>
            <w:proofErr w:type="spellStart"/>
            <w:r w:rsidRPr="00106CDE">
              <w:rPr>
                <w:rFonts w:ascii="Arial CYR" w:hAnsi="Arial CYR" w:cs="Arial CYR"/>
                <w:sz w:val="20"/>
                <w:szCs w:val="20"/>
              </w:rPr>
              <w:t>профицит</w:t>
            </w:r>
            <w:proofErr w:type="spellEnd"/>
            <w:r w:rsidRPr="00106CDE">
              <w:rPr>
                <w:rFonts w:ascii="Arial CYR" w:hAnsi="Arial CYR" w:cs="Arial CYR"/>
                <w:sz w:val="20"/>
                <w:szCs w:val="20"/>
              </w:rPr>
              <w:t>)</w:t>
            </w:r>
          </w:p>
        </w:tc>
        <w:tc>
          <w:tcPr>
            <w:tcW w:w="601" w:type="dxa"/>
            <w:tcBorders>
              <w:top w:val="single" w:sz="8" w:space="0" w:color="auto"/>
              <w:left w:val="nil"/>
              <w:bottom w:val="single" w:sz="8"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450</w:t>
            </w:r>
          </w:p>
        </w:tc>
        <w:tc>
          <w:tcPr>
            <w:tcW w:w="3740" w:type="dxa"/>
            <w:gridSpan w:val="5"/>
            <w:tcBorders>
              <w:top w:val="single" w:sz="8" w:space="0" w:color="auto"/>
              <w:left w:val="nil"/>
              <w:bottom w:val="single" w:sz="8"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single" w:sz="8" w:space="0" w:color="auto"/>
              <w:left w:val="nil"/>
              <w:bottom w:val="single" w:sz="8"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-17 012 237,05</w:t>
            </w:r>
          </w:p>
        </w:tc>
        <w:tc>
          <w:tcPr>
            <w:tcW w:w="1843" w:type="dxa"/>
            <w:tcBorders>
              <w:top w:val="single" w:sz="8" w:space="0" w:color="auto"/>
              <w:left w:val="nil"/>
              <w:bottom w:val="single" w:sz="8"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-10 242 343,54</w:t>
            </w:r>
          </w:p>
        </w:tc>
        <w:tc>
          <w:tcPr>
            <w:tcW w:w="1842" w:type="dxa"/>
            <w:tcBorders>
              <w:top w:val="single" w:sz="8" w:space="0" w:color="auto"/>
              <w:left w:val="nil"/>
              <w:bottom w:val="single" w:sz="8"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r>
      <w:tr w:rsidR="00106CDE" w:rsidRPr="00106CDE" w:rsidTr="00106CDE">
        <w:trPr>
          <w:trHeight w:val="255"/>
        </w:trPr>
        <w:tc>
          <w:tcPr>
            <w:tcW w:w="5387" w:type="dxa"/>
            <w:tcBorders>
              <w:top w:val="nil"/>
              <w:left w:val="nil"/>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300"/>
        </w:trPr>
        <w:tc>
          <w:tcPr>
            <w:tcW w:w="15309" w:type="dxa"/>
            <w:gridSpan w:val="10"/>
            <w:tcBorders>
              <w:top w:val="nil"/>
              <w:left w:val="nil"/>
              <w:bottom w:val="nil"/>
              <w:right w:val="nil"/>
            </w:tcBorders>
            <w:shd w:val="clear" w:color="000000" w:fill="FFFFFF"/>
            <w:noWrap/>
            <w:vAlign w:val="bottom"/>
            <w:hideMark/>
          </w:tcPr>
          <w:p w:rsidR="00106CDE" w:rsidRPr="00106CDE" w:rsidRDefault="00106CDE" w:rsidP="00106CDE">
            <w:pPr>
              <w:jc w:val="center"/>
              <w:rPr>
                <w:rFonts w:ascii="Arial CYR" w:hAnsi="Arial CYR" w:cs="Arial CYR"/>
                <w:b/>
                <w:bCs/>
                <w:sz w:val="20"/>
                <w:szCs w:val="20"/>
              </w:rPr>
            </w:pPr>
            <w:r w:rsidRPr="00106CDE">
              <w:rPr>
                <w:rFonts w:ascii="Arial CYR" w:hAnsi="Arial CYR" w:cs="Arial CYR"/>
                <w:b/>
                <w:bCs/>
                <w:sz w:val="20"/>
                <w:szCs w:val="20"/>
              </w:rPr>
              <w:lastRenderedPageBreak/>
              <w:t xml:space="preserve">                                  3. Источники финансирования дефицита бюджета</w:t>
            </w:r>
          </w:p>
        </w:tc>
      </w:tr>
      <w:tr w:rsidR="00106CDE" w:rsidRPr="00106CDE" w:rsidTr="00106CDE">
        <w:trPr>
          <w:trHeight w:val="255"/>
        </w:trPr>
        <w:tc>
          <w:tcPr>
            <w:tcW w:w="5387"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82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12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nil"/>
            </w:tcBorders>
            <w:shd w:val="clear" w:color="000000" w:fill="FFFFFF"/>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nil"/>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xml:space="preserve">                        Форма 0503117  с.3</w:t>
            </w:r>
          </w:p>
        </w:tc>
      </w:tr>
      <w:tr w:rsidR="00106CDE" w:rsidRPr="00106CDE" w:rsidTr="00106CDE">
        <w:trPr>
          <w:trHeight w:val="342"/>
        </w:trPr>
        <w:tc>
          <w:tcPr>
            <w:tcW w:w="53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w:t>
            </w:r>
            <w:r w:rsidRPr="00106CDE">
              <w:rPr>
                <w:rFonts w:ascii="Arial CYR" w:hAnsi="Arial CYR" w:cs="Arial CYR"/>
                <w:sz w:val="20"/>
                <w:szCs w:val="20"/>
              </w:rPr>
              <w:br/>
            </w:r>
            <w:proofErr w:type="spellStart"/>
            <w:r w:rsidRPr="00106CDE">
              <w:rPr>
                <w:rFonts w:ascii="Arial CYR" w:hAnsi="Arial CYR" w:cs="Arial CYR"/>
                <w:sz w:val="20"/>
                <w:szCs w:val="20"/>
              </w:rPr>
              <w:t>стр</w:t>
            </w:r>
            <w:proofErr w:type="gramStart"/>
            <w:r w:rsidRPr="00106CDE">
              <w:rPr>
                <w:rFonts w:ascii="Arial CYR" w:hAnsi="Arial CYR" w:cs="Arial CYR"/>
                <w:sz w:val="20"/>
                <w:szCs w:val="20"/>
              </w:rPr>
              <w:t>о</w:t>
            </w:r>
            <w:proofErr w:type="spellEnd"/>
            <w:r w:rsidRPr="00106CDE">
              <w:rPr>
                <w:rFonts w:ascii="Arial CYR" w:hAnsi="Arial CYR" w:cs="Arial CYR"/>
                <w:sz w:val="20"/>
                <w:szCs w:val="20"/>
              </w:rPr>
              <w:t>-</w:t>
            </w:r>
            <w:proofErr w:type="gramEnd"/>
            <w:r w:rsidRPr="00106CDE">
              <w:rPr>
                <w:rFonts w:ascii="Arial CYR" w:hAnsi="Arial CYR" w:cs="Arial CYR"/>
                <w:sz w:val="20"/>
                <w:szCs w:val="20"/>
              </w:rPr>
              <w:br/>
            </w:r>
            <w:proofErr w:type="spellStart"/>
            <w:r w:rsidRPr="00106CDE">
              <w:rPr>
                <w:rFonts w:ascii="Arial CYR" w:hAnsi="Arial CYR" w:cs="Arial CY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Код источника финансирования дефицита бюджета по бюджетной классификации</w:t>
            </w:r>
          </w:p>
        </w:tc>
        <w:tc>
          <w:tcPr>
            <w:tcW w:w="1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Утвержденные бюджетные назначения</w:t>
            </w:r>
          </w:p>
        </w:tc>
        <w:tc>
          <w:tcPr>
            <w:tcW w:w="184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Исполнено</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Неисполненные назначения</w:t>
            </w:r>
          </w:p>
        </w:tc>
      </w:tr>
      <w:tr w:rsidR="00106CDE" w:rsidRPr="00106CDE" w:rsidTr="00106CDE">
        <w:trPr>
          <w:trHeight w:val="342"/>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342"/>
        </w:trPr>
        <w:tc>
          <w:tcPr>
            <w:tcW w:w="5387"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601"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106CDE" w:rsidRPr="00106CDE" w:rsidRDefault="00106CDE" w:rsidP="00106CDE">
            <w:pPr>
              <w:rPr>
                <w:rFonts w:ascii="Arial CYR" w:hAnsi="Arial CYR" w:cs="Arial CYR"/>
                <w:sz w:val="20"/>
                <w:szCs w:val="20"/>
              </w:rPr>
            </w:pPr>
          </w:p>
        </w:tc>
        <w:tc>
          <w:tcPr>
            <w:tcW w:w="1896"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106CDE" w:rsidRPr="00106CDE" w:rsidRDefault="00106CDE" w:rsidP="00106CDE">
            <w:pPr>
              <w:rPr>
                <w:rFonts w:ascii="Arial CYR" w:hAnsi="Arial CYR" w:cs="Arial CYR"/>
                <w:sz w:val="20"/>
                <w:szCs w:val="20"/>
              </w:rPr>
            </w:pPr>
          </w:p>
        </w:tc>
      </w:tr>
      <w:tr w:rsidR="00106CDE" w:rsidRPr="00106CDE" w:rsidTr="00106CDE">
        <w:trPr>
          <w:trHeight w:val="270"/>
        </w:trPr>
        <w:tc>
          <w:tcPr>
            <w:tcW w:w="5387" w:type="dxa"/>
            <w:tcBorders>
              <w:top w:val="nil"/>
              <w:left w:val="single" w:sz="4" w:space="0" w:color="auto"/>
              <w:bottom w:val="single" w:sz="4"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1</w:t>
            </w:r>
          </w:p>
        </w:tc>
        <w:tc>
          <w:tcPr>
            <w:tcW w:w="601"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2</w:t>
            </w:r>
          </w:p>
        </w:tc>
        <w:tc>
          <w:tcPr>
            <w:tcW w:w="3740" w:type="dxa"/>
            <w:gridSpan w:val="5"/>
            <w:tcBorders>
              <w:top w:val="single" w:sz="4" w:space="0" w:color="auto"/>
              <w:left w:val="nil"/>
              <w:bottom w:val="single" w:sz="8" w:space="0" w:color="auto"/>
              <w:right w:val="single" w:sz="4" w:space="0" w:color="000000"/>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3</w:t>
            </w:r>
          </w:p>
        </w:tc>
        <w:tc>
          <w:tcPr>
            <w:tcW w:w="1896"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4</w:t>
            </w:r>
          </w:p>
        </w:tc>
        <w:tc>
          <w:tcPr>
            <w:tcW w:w="1843"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w:t>
            </w:r>
          </w:p>
        </w:tc>
        <w:tc>
          <w:tcPr>
            <w:tcW w:w="1842" w:type="dxa"/>
            <w:tcBorders>
              <w:top w:val="nil"/>
              <w:left w:val="nil"/>
              <w:bottom w:val="single" w:sz="8" w:space="0" w:color="auto"/>
              <w:right w:val="single" w:sz="4" w:space="0" w:color="auto"/>
            </w:tcBorders>
            <w:shd w:val="clear" w:color="000000" w:fill="FFFFFF"/>
            <w:noWrap/>
            <w:vAlign w:val="center"/>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6</w:t>
            </w:r>
          </w:p>
        </w:tc>
      </w:tr>
      <w:tr w:rsidR="00106CDE" w:rsidRPr="00106CDE" w:rsidTr="00106CDE">
        <w:trPr>
          <w:trHeight w:val="51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Источники финансирования дефицита бюджета - всего</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17 012 237,05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10 242 343,54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6 769 893,51</w:t>
            </w:r>
          </w:p>
        </w:tc>
      </w:tr>
      <w:tr w:rsidR="00106CDE" w:rsidRPr="00106CDE" w:rsidTr="00106CDE">
        <w:trPr>
          <w:trHeight w:val="300"/>
        </w:trPr>
        <w:tc>
          <w:tcPr>
            <w:tcW w:w="5387" w:type="dxa"/>
            <w:tcBorders>
              <w:top w:val="nil"/>
              <w:left w:val="single" w:sz="4" w:space="0" w:color="auto"/>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      в том числе:</w:t>
            </w:r>
          </w:p>
        </w:tc>
        <w:tc>
          <w:tcPr>
            <w:tcW w:w="601" w:type="dxa"/>
            <w:tcBorders>
              <w:top w:val="nil"/>
              <w:left w:val="single" w:sz="8" w:space="0" w:color="auto"/>
              <w:bottom w:val="nil"/>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740" w:type="dxa"/>
            <w:gridSpan w:val="5"/>
            <w:tcBorders>
              <w:top w:val="single" w:sz="4" w:space="0" w:color="auto"/>
              <w:left w:val="nil"/>
              <w:bottom w:val="nil"/>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nil"/>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nil"/>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nil"/>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255"/>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источники внутреннего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3740" w:type="dxa"/>
            <w:gridSpan w:val="5"/>
            <w:tcBorders>
              <w:top w:val="nil"/>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255"/>
        </w:trPr>
        <w:tc>
          <w:tcPr>
            <w:tcW w:w="5387" w:type="dxa"/>
            <w:tcBorders>
              <w:top w:val="nil"/>
              <w:left w:val="single" w:sz="4" w:space="0" w:color="auto"/>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ИСТОЧНИКИ ВНУТРЕННЕГО ФИНАНСИРОВАНИЯ ДЕФИЦИТОВ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кредиты от других бюджетов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01030000000000000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765"/>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Бюджетные кредиты от других бюджетов бюджетной системы Российской Федерации в валюте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01030100000000000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102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01030100000000800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102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520</w:t>
            </w:r>
          </w:p>
        </w:tc>
        <w:tc>
          <w:tcPr>
            <w:tcW w:w="600" w:type="dxa"/>
            <w:tcBorders>
              <w:top w:val="nil"/>
              <w:left w:val="nil"/>
              <w:bottom w:val="single" w:sz="4" w:space="0" w:color="auto"/>
              <w:right w:val="dotted"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01030100130000810</w:t>
            </w:r>
          </w:p>
        </w:tc>
        <w:tc>
          <w:tcPr>
            <w:tcW w:w="1896"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c>
          <w:tcPr>
            <w:tcW w:w="1843"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-480 000,00</w:t>
            </w:r>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источники внешнего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620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255"/>
        </w:trPr>
        <w:tc>
          <w:tcPr>
            <w:tcW w:w="5387" w:type="dxa"/>
            <w:tcBorders>
              <w:top w:val="nil"/>
              <w:left w:val="single" w:sz="4" w:space="0" w:color="auto"/>
              <w:bottom w:val="nil"/>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300"/>
        </w:trPr>
        <w:tc>
          <w:tcPr>
            <w:tcW w:w="5387" w:type="dxa"/>
            <w:tcBorders>
              <w:top w:val="nil"/>
              <w:left w:val="single" w:sz="4" w:space="0" w:color="auto"/>
              <w:bottom w:val="single" w:sz="4" w:space="0" w:color="auto"/>
              <w:right w:val="nil"/>
            </w:tcBorders>
            <w:shd w:val="pct25"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w:t>
            </w:r>
          </w:p>
        </w:tc>
        <w:tc>
          <w:tcPr>
            <w:tcW w:w="601" w:type="dxa"/>
            <w:tcBorders>
              <w:top w:val="nil"/>
              <w:left w:val="single" w:sz="8" w:space="0" w:color="auto"/>
              <w:bottom w:val="single" w:sz="4" w:space="0" w:color="auto"/>
              <w:right w:val="single" w:sz="4" w:space="0" w:color="auto"/>
            </w:tcBorders>
            <w:shd w:val="pct25"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620</w:t>
            </w:r>
          </w:p>
        </w:tc>
        <w:tc>
          <w:tcPr>
            <w:tcW w:w="600" w:type="dxa"/>
            <w:tcBorders>
              <w:top w:val="nil"/>
              <w:left w:val="nil"/>
              <w:bottom w:val="single" w:sz="4" w:space="0" w:color="auto"/>
              <w:right w:val="dotted" w:sz="4" w:space="0" w:color="auto"/>
            </w:tcBorders>
            <w:shd w:val="pct25"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3140" w:type="dxa"/>
            <w:gridSpan w:val="4"/>
            <w:tcBorders>
              <w:top w:val="single" w:sz="4" w:space="0" w:color="auto"/>
              <w:left w:val="nil"/>
              <w:bottom w:val="single" w:sz="4" w:space="0" w:color="auto"/>
              <w:right w:val="single" w:sz="4" w:space="0" w:color="000000"/>
            </w:tcBorders>
            <w:shd w:val="pct25"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96" w:type="dxa"/>
            <w:tcBorders>
              <w:top w:val="nil"/>
              <w:left w:val="nil"/>
              <w:bottom w:val="single" w:sz="4" w:space="0" w:color="auto"/>
              <w:right w:val="single" w:sz="4" w:space="0" w:color="auto"/>
            </w:tcBorders>
            <w:shd w:val="pct25"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3" w:type="dxa"/>
            <w:tcBorders>
              <w:top w:val="nil"/>
              <w:left w:val="nil"/>
              <w:bottom w:val="single" w:sz="4" w:space="0" w:color="auto"/>
              <w:right w:val="single" w:sz="4" w:space="0" w:color="auto"/>
            </w:tcBorders>
            <w:shd w:val="pct25"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single" w:sz="8" w:space="0" w:color="auto"/>
            </w:tcBorders>
            <w:shd w:val="pct25" w:color="000000" w:fill="FFFFFF"/>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Изменение остатков средств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00001000000000000000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17 492 237,05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10 242 343,54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7 249 893,51</w:t>
            </w:r>
          </w:p>
        </w:tc>
      </w:tr>
      <w:tr w:rsidR="00106CDE" w:rsidRPr="00106CDE" w:rsidTr="00106CDE">
        <w:trPr>
          <w:trHeight w:val="51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Изменение остатков средств на счетах по учету средств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00001050000000000000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17 492 237,05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10 242 343,54</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7 249 893,51</w:t>
            </w:r>
          </w:p>
        </w:tc>
      </w:tr>
      <w:tr w:rsidR="00106CDE" w:rsidRPr="00106CDE" w:rsidTr="00106CDE">
        <w:trPr>
          <w:trHeight w:val="705"/>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lastRenderedPageBreak/>
              <w:t>Изменение иных финансовых активов за счет средств, размещенных в депозиты в валюте Российской Федерации и иностранной валюте в кредитных организациях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00001060000000000000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0,00</w:t>
            </w:r>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-24 995 408,11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Увеличение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01050000000000500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-24 995 408,11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Увеличение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01050200000000500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-24 995 408,11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51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Увеличение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01050201000000510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-24 995 408,11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51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Увеличение прочих остатков денежных средств бюджетов городских поселений</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710</w:t>
            </w:r>
          </w:p>
        </w:tc>
        <w:tc>
          <w:tcPr>
            <w:tcW w:w="600" w:type="dxa"/>
            <w:tcBorders>
              <w:top w:val="nil"/>
              <w:left w:val="nil"/>
              <w:bottom w:val="single" w:sz="4" w:space="0" w:color="auto"/>
              <w:right w:val="dotted"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01050201130000510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-26 623 500,40</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-24 995 408,11</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r>
      <w:tr w:rsidR="00106CDE" w:rsidRPr="00106CDE" w:rsidTr="00106CDE">
        <w:trPr>
          <w:trHeight w:val="30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00000000000000000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44 115 737,45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35 237 751,65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Уменьшение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01050000000000600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44 115 737,45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35 237 751,65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30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Уменьшение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01050200000000600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44 115 737,45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35 237 751,65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510"/>
        </w:trPr>
        <w:tc>
          <w:tcPr>
            <w:tcW w:w="5387" w:type="dxa"/>
            <w:tcBorders>
              <w:top w:val="nil"/>
              <w:left w:val="single" w:sz="4" w:space="0" w:color="auto"/>
              <w:bottom w:val="single" w:sz="4" w:space="0" w:color="auto"/>
              <w:right w:val="nil"/>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Уменьшение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01050201000000610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44 115 737,45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35 237 751,65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x</w:t>
            </w:r>
            <w:proofErr w:type="spellEnd"/>
          </w:p>
        </w:tc>
      </w:tr>
      <w:tr w:rsidR="00106CDE" w:rsidRPr="00106CDE" w:rsidTr="00106CDE">
        <w:trPr>
          <w:trHeight w:val="510"/>
        </w:trPr>
        <w:tc>
          <w:tcPr>
            <w:tcW w:w="5387" w:type="dxa"/>
            <w:tcBorders>
              <w:top w:val="nil"/>
              <w:left w:val="single" w:sz="4" w:space="0" w:color="auto"/>
              <w:bottom w:val="single" w:sz="4" w:space="0" w:color="auto"/>
              <w:right w:val="single" w:sz="8" w:space="0" w:color="auto"/>
            </w:tcBorders>
            <w:shd w:val="clear" w:color="000000" w:fill="FFFFFF"/>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Уменьшение прочих остатков денежных средств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720</w:t>
            </w:r>
          </w:p>
        </w:tc>
        <w:tc>
          <w:tcPr>
            <w:tcW w:w="600" w:type="dxa"/>
            <w:tcBorders>
              <w:top w:val="nil"/>
              <w:left w:val="nil"/>
              <w:bottom w:val="single" w:sz="4" w:space="0" w:color="auto"/>
              <w:right w:val="dotted" w:sz="4"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01050201130000610</w:t>
            </w:r>
          </w:p>
        </w:tc>
        <w:tc>
          <w:tcPr>
            <w:tcW w:w="1896"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44 115 737,45</w:t>
            </w:r>
          </w:p>
        </w:tc>
        <w:tc>
          <w:tcPr>
            <w:tcW w:w="1843" w:type="dxa"/>
            <w:tcBorders>
              <w:top w:val="nil"/>
              <w:left w:val="nil"/>
              <w:bottom w:val="single" w:sz="4" w:space="0" w:color="auto"/>
              <w:right w:val="single" w:sz="4" w:space="0" w:color="auto"/>
            </w:tcBorders>
            <w:shd w:val="clear" w:color="000000" w:fill="FFFFFF"/>
            <w:noWrap/>
            <w:vAlign w:val="bottom"/>
            <w:hideMark/>
          </w:tcPr>
          <w:p w:rsidR="00106CDE" w:rsidRPr="00106CDE" w:rsidRDefault="00106CDE" w:rsidP="00106CDE">
            <w:pPr>
              <w:jc w:val="right"/>
              <w:rPr>
                <w:rFonts w:ascii="Arial CYR" w:hAnsi="Arial CYR" w:cs="Arial CYR"/>
                <w:sz w:val="20"/>
                <w:szCs w:val="20"/>
              </w:rPr>
            </w:pPr>
            <w:r w:rsidRPr="00106CDE">
              <w:rPr>
                <w:rFonts w:ascii="Arial CYR" w:hAnsi="Arial CYR" w:cs="Arial CYR"/>
                <w:sz w:val="20"/>
                <w:szCs w:val="20"/>
              </w:rPr>
              <w:t>35 237 751,65</w:t>
            </w:r>
          </w:p>
        </w:tc>
        <w:tc>
          <w:tcPr>
            <w:tcW w:w="1842" w:type="dxa"/>
            <w:tcBorders>
              <w:top w:val="nil"/>
              <w:left w:val="nil"/>
              <w:bottom w:val="single" w:sz="4" w:space="0" w:color="auto"/>
              <w:right w:val="single" w:sz="8" w:space="0" w:color="auto"/>
            </w:tcBorders>
            <w:shd w:val="clear" w:color="000000" w:fill="FFFFFF"/>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х</w:t>
            </w:r>
            <w:proofErr w:type="spellEnd"/>
          </w:p>
        </w:tc>
      </w:tr>
      <w:tr w:rsidR="00106CDE" w:rsidRPr="00106CDE" w:rsidTr="00106CDE">
        <w:trPr>
          <w:trHeight w:val="255"/>
        </w:trPr>
        <w:tc>
          <w:tcPr>
            <w:tcW w:w="5387"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vAlign w:val="bottom"/>
            <w:hideMark/>
          </w:tcPr>
          <w:p w:rsidR="00106CDE" w:rsidRPr="00106CDE" w:rsidRDefault="00106CDE" w:rsidP="00106CDE">
            <w:pPr>
              <w:jc w:val="center"/>
              <w:rPr>
                <w:sz w:val="20"/>
                <w:szCs w:val="20"/>
              </w:rPr>
            </w:pPr>
          </w:p>
        </w:tc>
        <w:tc>
          <w:tcPr>
            <w:tcW w:w="601" w:type="dxa"/>
            <w:tcBorders>
              <w:top w:val="nil"/>
              <w:left w:val="nil"/>
              <w:bottom w:val="nil"/>
              <w:right w:val="nil"/>
            </w:tcBorders>
            <w:shd w:val="clear" w:color="auto" w:fill="auto"/>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43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Руководитель          ____________________</w:t>
            </w:r>
          </w:p>
        </w:tc>
        <w:tc>
          <w:tcPr>
            <w:tcW w:w="2021" w:type="dxa"/>
            <w:gridSpan w:val="3"/>
            <w:tcBorders>
              <w:top w:val="nil"/>
              <w:left w:val="nil"/>
              <w:bottom w:val="single" w:sz="4" w:space="0" w:color="auto"/>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А.В.Стекольников</w:t>
            </w:r>
            <w:proofErr w:type="spellEnd"/>
          </w:p>
        </w:tc>
        <w:tc>
          <w:tcPr>
            <w:tcW w:w="1120"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p>
        </w:tc>
        <w:tc>
          <w:tcPr>
            <w:tcW w:w="600" w:type="dxa"/>
            <w:tcBorders>
              <w:top w:val="nil"/>
              <w:left w:val="nil"/>
              <w:bottom w:val="nil"/>
              <w:right w:val="nil"/>
            </w:tcBorders>
            <w:shd w:val="clear" w:color="auto" w:fill="auto"/>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Руководитель финансов</w:t>
            </w:r>
            <w:proofErr w:type="gramStart"/>
            <w:r w:rsidRPr="00106CDE">
              <w:rPr>
                <w:rFonts w:ascii="Arial CYR" w:hAnsi="Arial CYR" w:cs="Arial CYR"/>
                <w:sz w:val="20"/>
                <w:szCs w:val="20"/>
              </w:rPr>
              <w:t>о-</w:t>
            </w:r>
            <w:proofErr w:type="gramEnd"/>
            <w:r w:rsidRPr="00106CDE">
              <w:rPr>
                <w:rFonts w:ascii="Arial CYR" w:hAnsi="Arial CYR" w:cs="Arial CYR"/>
                <w:sz w:val="20"/>
                <w:szCs w:val="20"/>
              </w:rPr>
              <w:br/>
              <w:t>экономической службы</w:t>
            </w:r>
          </w:p>
        </w:tc>
        <w:tc>
          <w:tcPr>
            <w:tcW w:w="1843" w:type="dxa"/>
            <w:tcBorders>
              <w:top w:val="nil"/>
              <w:left w:val="nil"/>
              <w:bottom w:val="single" w:sz="4" w:space="0" w:color="auto"/>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c>
          <w:tcPr>
            <w:tcW w:w="1842" w:type="dxa"/>
            <w:tcBorders>
              <w:top w:val="nil"/>
              <w:left w:val="nil"/>
              <w:bottom w:val="single" w:sz="4" w:space="0" w:color="auto"/>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 </w:t>
            </w: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                                            (подпись)</w:t>
            </w:r>
          </w:p>
        </w:tc>
        <w:tc>
          <w:tcPr>
            <w:tcW w:w="2021" w:type="dxa"/>
            <w:gridSpan w:val="3"/>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(расшифровка подписи)</w:t>
            </w:r>
          </w:p>
        </w:tc>
        <w:tc>
          <w:tcPr>
            <w:tcW w:w="1120"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p>
        </w:tc>
        <w:tc>
          <w:tcPr>
            <w:tcW w:w="600" w:type="dxa"/>
            <w:tcBorders>
              <w:top w:val="nil"/>
              <w:left w:val="nil"/>
              <w:bottom w:val="nil"/>
              <w:right w:val="nil"/>
            </w:tcBorders>
            <w:shd w:val="clear" w:color="auto" w:fill="auto"/>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(подпись)</w:t>
            </w:r>
          </w:p>
        </w:tc>
        <w:tc>
          <w:tcPr>
            <w:tcW w:w="1842"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(расшифровка подписи)</w:t>
            </w: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43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Главный бухгалтер ____________________ </w:t>
            </w:r>
          </w:p>
        </w:tc>
        <w:tc>
          <w:tcPr>
            <w:tcW w:w="2021" w:type="dxa"/>
            <w:gridSpan w:val="3"/>
            <w:tcBorders>
              <w:top w:val="nil"/>
              <w:left w:val="nil"/>
              <w:bottom w:val="single" w:sz="4" w:space="0" w:color="auto"/>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proofErr w:type="spellStart"/>
            <w:r w:rsidRPr="00106CDE">
              <w:rPr>
                <w:rFonts w:ascii="Arial CYR" w:hAnsi="Arial CYR" w:cs="Arial CYR"/>
                <w:sz w:val="20"/>
                <w:szCs w:val="20"/>
              </w:rPr>
              <w:t>О.Н.Трифанова</w:t>
            </w:r>
            <w:proofErr w:type="spellEnd"/>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r w:rsidRPr="00106CDE">
              <w:rPr>
                <w:rFonts w:ascii="Arial CYR" w:hAnsi="Arial CYR" w:cs="Arial CYR"/>
                <w:sz w:val="20"/>
                <w:szCs w:val="20"/>
              </w:rPr>
              <w:t xml:space="preserve">                                            (подпись)</w:t>
            </w:r>
          </w:p>
        </w:tc>
        <w:tc>
          <w:tcPr>
            <w:tcW w:w="2021" w:type="dxa"/>
            <w:gridSpan w:val="3"/>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r w:rsidRPr="00106CDE">
              <w:rPr>
                <w:rFonts w:ascii="Arial CYR" w:hAnsi="Arial CYR" w:cs="Arial CYR"/>
                <w:sz w:val="20"/>
                <w:szCs w:val="20"/>
              </w:rPr>
              <w:t>(расшифровка подписи)</w:t>
            </w:r>
          </w:p>
        </w:tc>
        <w:tc>
          <w:tcPr>
            <w:tcW w:w="1120" w:type="dxa"/>
            <w:tcBorders>
              <w:top w:val="nil"/>
              <w:left w:val="nil"/>
              <w:bottom w:val="nil"/>
              <w:right w:val="nil"/>
            </w:tcBorders>
            <w:shd w:val="clear" w:color="auto" w:fill="auto"/>
            <w:vAlign w:val="bottom"/>
            <w:hideMark/>
          </w:tcPr>
          <w:p w:rsidR="00106CDE" w:rsidRPr="00106CDE" w:rsidRDefault="00106CDE" w:rsidP="00106CDE">
            <w:pPr>
              <w:jc w:val="center"/>
              <w:rPr>
                <w:rFonts w:ascii="Arial CYR" w:hAnsi="Arial CYR" w:cs="Arial CYR"/>
                <w:sz w:val="20"/>
                <w:szCs w:val="20"/>
              </w:rPr>
            </w:pPr>
          </w:p>
        </w:tc>
        <w:tc>
          <w:tcPr>
            <w:tcW w:w="600" w:type="dxa"/>
            <w:tcBorders>
              <w:top w:val="nil"/>
              <w:left w:val="nil"/>
              <w:bottom w:val="nil"/>
              <w:right w:val="nil"/>
            </w:tcBorders>
            <w:shd w:val="clear" w:color="auto" w:fill="auto"/>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1" w:type="dxa"/>
            <w:tcBorders>
              <w:top w:val="nil"/>
              <w:left w:val="nil"/>
              <w:bottom w:val="nil"/>
              <w:right w:val="nil"/>
            </w:tcBorders>
            <w:shd w:val="clear" w:color="auto" w:fill="auto"/>
            <w:vAlign w:val="bottom"/>
            <w:hideMark/>
          </w:tcPr>
          <w:p w:rsidR="00106CDE" w:rsidRPr="00106CDE" w:rsidRDefault="00106CDE" w:rsidP="00106CDE">
            <w:pP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r w:rsidR="00106CDE" w:rsidRPr="00106CDE" w:rsidTr="00106CDE">
        <w:trPr>
          <w:trHeight w:val="255"/>
        </w:trPr>
        <w:tc>
          <w:tcPr>
            <w:tcW w:w="5387" w:type="dxa"/>
            <w:tcBorders>
              <w:top w:val="nil"/>
              <w:left w:val="nil"/>
              <w:bottom w:val="nil"/>
              <w:right w:val="nil"/>
            </w:tcBorders>
            <w:shd w:val="clear" w:color="auto" w:fill="auto"/>
            <w:noWrap/>
            <w:vAlign w:val="bottom"/>
            <w:hideMark/>
          </w:tcPr>
          <w:p w:rsidR="00106CDE" w:rsidRPr="00106CDE" w:rsidRDefault="00106CDE" w:rsidP="00106CDE">
            <w:pPr>
              <w:rPr>
                <w:rFonts w:ascii="Arial CYR" w:hAnsi="Arial CYR" w:cs="Arial CYR"/>
                <w:sz w:val="20"/>
                <w:szCs w:val="20"/>
              </w:rPr>
            </w:pPr>
          </w:p>
        </w:tc>
        <w:tc>
          <w:tcPr>
            <w:tcW w:w="601" w:type="dxa"/>
            <w:tcBorders>
              <w:top w:val="nil"/>
              <w:left w:val="nil"/>
              <w:bottom w:val="nil"/>
              <w:right w:val="nil"/>
            </w:tcBorders>
            <w:shd w:val="clear" w:color="auto" w:fill="auto"/>
            <w:vAlign w:val="bottom"/>
            <w:hideMark/>
          </w:tcPr>
          <w:p w:rsidR="00106CDE" w:rsidRPr="00106CDE" w:rsidRDefault="00106CDE" w:rsidP="00106CDE">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8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12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600"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96"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3"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c>
          <w:tcPr>
            <w:tcW w:w="1842" w:type="dxa"/>
            <w:tcBorders>
              <w:top w:val="nil"/>
              <w:left w:val="nil"/>
              <w:bottom w:val="nil"/>
              <w:right w:val="nil"/>
            </w:tcBorders>
            <w:shd w:val="clear" w:color="auto" w:fill="auto"/>
            <w:noWrap/>
            <w:vAlign w:val="bottom"/>
            <w:hideMark/>
          </w:tcPr>
          <w:p w:rsidR="00106CDE" w:rsidRPr="00106CDE" w:rsidRDefault="00106CDE" w:rsidP="00106CDE">
            <w:pPr>
              <w:jc w:val="center"/>
              <w:rPr>
                <w:sz w:val="20"/>
                <w:szCs w:val="20"/>
              </w:rPr>
            </w:pPr>
          </w:p>
        </w:tc>
      </w:tr>
    </w:tbl>
    <w:p w:rsidR="00106CDE" w:rsidRPr="00106CDE" w:rsidRDefault="00106CDE" w:rsidP="00106CDE">
      <w:pPr>
        <w:rPr>
          <w:sz w:val="20"/>
          <w:szCs w:val="20"/>
        </w:rPr>
      </w:pPr>
    </w:p>
    <w:p w:rsidR="00106CDE" w:rsidRPr="00106CDE" w:rsidRDefault="00106CDE" w:rsidP="00106CDE">
      <w:pPr>
        <w:rPr>
          <w:sz w:val="20"/>
          <w:szCs w:val="20"/>
        </w:rPr>
        <w:sectPr w:rsidR="00106CDE" w:rsidRPr="00106CDE" w:rsidSect="00106CDE">
          <w:pgSz w:w="16838" w:h="11906" w:orient="landscape"/>
          <w:pgMar w:top="851" w:right="1134" w:bottom="851" w:left="993" w:header="720" w:footer="720" w:gutter="0"/>
          <w:cols w:space="720"/>
        </w:sectPr>
      </w:pPr>
    </w:p>
    <w:p w:rsidR="00106CDE" w:rsidRPr="00106CDE" w:rsidRDefault="00106CDE" w:rsidP="00106CDE">
      <w:pPr>
        <w:jc w:val="center"/>
        <w:rPr>
          <w:sz w:val="20"/>
          <w:szCs w:val="20"/>
        </w:rPr>
      </w:pPr>
      <w:r w:rsidRPr="00106CDE">
        <w:rPr>
          <w:b/>
          <w:sz w:val="20"/>
          <w:szCs w:val="20"/>
        </w:rPr>
        <w:lastRenderedPageBreak/>
        <w:t xml:space="preserve">                                             </w:t>
      </w:r>
      <w:r w:rsidRPr="00106CDE">
        <w:rPr>
          <w:sz w:val="20"/>
          <w:szCs w:val="20"/>
        </w:rPr>
        <w:t xml:space="preserve"> Российская Федерация</w:t>
      </w:r>
    </w:p>
    <w:p w:rsidR="00106CDE" w:rsidRPr="00106CDE" w:rsidRDefault="00106CDE" w:rsidP="00106CDE">
      <w:pPr>
        <w:jc w:val="center"/>
        <w:rPr>
          <w:b/>
          <w:sz w:val="20"/>
          <w:szCs w:val="20"/>
        </w:rPr>
      </w:pPr>
      <w:r w:rsidRPr="00106CDE">
        <w:rPr>
          <w:b/>
          <w:sz w:val="20"/>
          <w:szCs w:val="20"/>
        </w:rPr>
        <w:t>Администрация Угловского городского поселения</w:t>
      </w:r>
    </w:p>
    <w:p w:rsidR="00106CDE" w:rsidRPr="00106CDE" w:rsidRDefault="00106CDE" w:rsidP="00106CDE">
      <w:pPr>
        <w:jc w:val="center"/>
        <w:rPr>
          <w:b/>
          <w:sz w:val="20"/>
          <w:szCs w:val="20"/>
        </w:rPr>
      </w:pPr>
      <w:r w:rsidRPr="00106CDE">
        <w:rPr>
          <w:b/>
          <w:sz w:val="20"/>
          <w:szCs w:val="20"/>
        </w:rPr>
        <w:t>Окуловского муниципального района Новгородской области</w:t>
      </w:r>
    </w:p>
    <w:p w:rsidR="00106CDE" w:rsidRPr="00106CDE" w:rsidRDefault="00106CDE" w:rsidP="00106CDE">
      <w:pPr>
        <w:jc w:val="center"/>
        <w:rPr>
          <w:b/>
          <w:sz w:val="20"/>
          <w:szCs w:val="20"/>
        </w:rPr>
      </w:pPr>
    </w:p>
    <w:p w:rsidR="00106CDE" w:rsidRPr="00106CDE" w:rsidRDefault="00106CDE" w:rsidP="00106CDE">
      <w:pPr>
        <w:jc w:val="center"/>
        <w:rPr>
          <w:b/>
          <w:spacing w:val="-20"/>
          <w:sz w:val="20"/>
          <w:szCs w:val="20"/>
        </w:rPr>
      </w:pPr>
      <w:proofErr w:type="gramStart"/>
      <w:r w:rsidRPr="00106CDE">
        <w:rPr>
          <w:b/>
          <w:spacing w:val="-20"/>
          <w:sz w:val="20"/>
          <w:szCs w:val="20"/>
        </w:rPr>
        <w:t>П</w:t>
      </w:r>
      <w:proofErr w:type="gramEnd"/>
      <w:r w:rsidRPr="00106CDE">
        <w:rPr>
          <w:b/>
          <w:spacing w:val="-20"/>
          <w:sz w:val="20"/>
          <w:szCs w:val="20"/>
        </w:rPr>
        <w:t xml:space="preserve"> О С Т А Н О В Л Е Н И Е</w:t>
      </w: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от 28.07.2020 № 331</w:t>
      </w: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р.п. Угловка</w:t>
      </w:r>
    </w:p>
    <w:p w:rsidR="00106CDE" w:rsidRPr="00106CDE" w:rsidRDefault="00106CDE" w:rsidP="00106CDE">
      <w:pPr>
        <w:jc w:val="center"/>
        <w:rPr>
          <w:sz w:val="20"/>
          <w:szCs w:val="20"/>
        </w:rPr>
      </w:pPr>
    </w:p>
    <w:p w:rsidR="00106CDE" w:rsidRPr="00106CDE" w:rsidRDefault="00106CDE" w:rsidP="00106CDE">
      <w:pPr>
        <w:rPr>
          <w:sz w:val="20"/>
          <w:szCs w:val="20"/>
        </w:rPr>
      </w:pPr>
    </w:p>
    <w:p w:rsidR="00106CDE" w:rsidRPr="00106CDE" w:rsidRDefault="00106CDE" w:rsidP="00106CDE">
      <w:pPr>
        <w:ind w:left="360" w:right="354"/>
        <w:jc w:val="center"/>
        <w:rPr>
          <w:b/>
          <w:sz w:val="20"/>
          <w:szCs w:val="20"/>
        </w:rPr>
      </w:pPr>
      <w:r w:rsidRPr="00106CDE">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p w:rsidR="00106CDE" w:rsidRPr="00106CDE" w:rsidRDefault="00106CDE" w:rsidP="00106CDE">
      <w:pPr>
        <w:rPr>
          <w:b/>
          <w:sz w:val="20"/>
          <w:szCs w:val="20"/>
        </w:rPr>
      </w:pPr>
    </w:p>
    <w:p w:rsidR="00106CDE" w:rsidRPr="00106CDE" w:rsidRDefault="00106CDE" w:rsidP="00106CDE">
      <w:pPr>
        <w:rPr>
          <w:b/>
          <w:sz w:val="20"/>
          <w:szCs w:val="20"/>
        </w:rPr>
      </w:pPr>
      <w:r w:rsidRPr="00106CDE">
        <w:rPr>
          <w:b/>
          <w:sz w:val="20"/>
          <w:szCs w:val="20"/>
        </w:rPr>
        <w:t xml:space="preserve"> </w:t>
      </w:r>
    </w:p>
    <w:p w:rsidR="00106CDE" w:rsidRPr="00106CDE" w:rsidRDefault="00106CDE" w:rsidP="00106CDE">
      <w:pPr>
        <w:ind w:firstLine="709"/>
        <w:jc w:val="both"/>
        <w:rPr>
          <w:sz w:val="20"/>
          <w:szCs w:val="20"/>
        </w:rPr>
      </w:pPr>
      <w:proofErr w:type="gramStart"/>
      <w:r w:rsidRPr="00106CDE">
        <w:rPr>
          <w:sz w:val="20"/>
          <w:szCs w:val="20"/>
        </w:rPr>
        <w:t xml:space="preserve">В соответствии с Бюджетным кодексом Российской Федерации, </w:t>
      </w:r>
      <w:r w:rsidRPr="00106CDE">
        <w:rPr>
          <w:color w:val="000000"/>
          <w:sz w:val="20"/>
          <w:szCs w:val="20"/>
        </w:rPr>
        <w:t>решением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от 30.03.2020 № 246, от 22.06.2020 № 259),</w:t>
      </w:r>
      <w:r w:rsidRPr="00106CDE">
        <w:rPr>
          <w:sz w:val="20"/>
          <w:szCs w:val="20"/>
        </w:rPr>
        <w:t xml:space="preserve">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w:t>
      </w:r>
      <w:proofErr w:type="gramEnd"/>
      <w:r w:rsidRPr="00106CDE">
        <w:rPr>
          <w:sz w:val="20"/>
          <w:szCs w:val="20"/>
        </w:rPr>
        <w:t xml:space="preserve"> от 05.09.2014 № 242, Администрация Угловского городского поселения</w:t>
      </w:r>
    </w:p>
    <w:p w:rsidR="00106CDE" w:rsidRPr="00106CDE" w:rsidRDefault="00106CDE" w:rsidP="00106CDE">
      <w:pPr>
        <w:jc w:val="both"/>
        <w:rPr>
          <w:b/>
          <w:sz w:val="20"/>
          <w:szCs w:val="20"/>
        </w:rPr>
      </w:pPr>
      <w:r w:rsidRPr="00106CDE">
        <w:rPr>
          <w:b/>
          <w:sz w:val="20"/>
          <w:szCs w:val="20"/>
        </w:rPr>
        <w:t>ПОСТАНОВЛЯЕТ:</w:t>
      </w:r>
    </w:p>
    <w:p w:rsidR="00106CDE" w:rsidRPr="00106CDE" w:rsidRDefault="00106CDE" w:rsidP="00106CDE">
      <w:pPr>
        <w:ind w:firstLine="709"/>
        <w:jc w:val="both"/>
        <w:rPr>
          <w:sz w:val="20"/>
          <w:szCs w:val="20"/>
        </w:rPr>
      </w:pPr>
      <w:r w:rsidRPr="00106CDE">
        <w:rPr>
          <w:sz w:val="20"/>
          <w:szCs w:val="20"/>
        </w:rPr>
        <w:t xml:space="preserve">1. </w:t>
      </w:r>
      <w:proofErr w:type="gramStart"/>
      <w:r w:rsidRPr="00106CDE">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106CDE">
        <w:rPr>
          <w:sz w:val="20"/>
          <w:szCs w:val="20"/>
        </w:rPr>
        <w:t xml:space="preserve"> № </w:t>
      </w:r>
      <w:proofErr w:type="gramStart"/>
      <w:r w:rsidRPr="00106CDE">
        <w:rPr>
          <w:sz w:val="20"/>
          <w:szCs w:val="20"/>
        </w:rPr>
        <w:t>662, 05.02.2018 № 76, 27.02.2018 № 140, 01.06.2018 № 289, 28.11.2018 № 636, 01.02.2019 № 28, от 15.03.2019 № 97, от 26.04.2019 № 170, от 13.06.2019 № 245, от 25.07.2019 № 307,  от 24.09.2019 № 399, 26.12.2019 № 567, от 22.01.2020 № 24, от 30.03.2020 № 138, от 29.06.2020 № 289, от 02.07.2020 №295)</w:t>
      </w:r>
      <w:r w:rsidRPr="00106CDE">
        <w:rPr>
          <w:color w:val="FF0000"/>
          <w:sz w:val="20"/>
          <w:szCs w:val="20"/>
        </w:rPr>
        <w:t xml:space="preserve"> </w:t>
      </w:r>
      <w:r w:rsidRPr="00106CDE">
        <w:rPr>
          <w:sz w:val="20"/>
          <w:szCs w:val="20"/>
        </w:rPr>
        <w:t>следующие изменения:</w:t>
      </w:r>
      <w:proofErr w:type="gramEnd"/>
    </w:p>
    <w:p w:rsidR="00106CDE" w:rsidRPr="00106CDE" w:rsidRDefault="00106CDE" w:rsidP="00106CDE">
      <w:pPr>
        <w:ind w:firstLine="709"/>
        <w:jc w:val="both"/>
        <w:rPr>
          <w:sz w:val="20"/>
          <w:szCs w:val="20"/>
        </w:rPr>
      </w:pPr>
      <w:r w:rsidRPr="00106CDE">
        <w:rPr>
          <w:sz w:val="20"/>
          <w:szCs w:val="20"/>
        </w:rPr>
        <w:t>1.1. В паспорте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p w:rsidR="00106CDE" w:rsidRPr="00106CDE" w:rsidRDefault="00106CDE" w:rsidP="00106CDE">
      <w:pPr>
        <w:ind w:firstLine="709"/>
        <w:jc w:val="both"/>
        <w:rPr>
          <w:sz w:val="20"/>
          <w:szCs w:val="20"/>
        </w:rPr>
      </w:pPr>
    </w:p>
    <w:p w:rsidR="00106CDE" w:rsidRPr="00106CDE" w:rsidRDefault="00106CDE" w:rsidP="00106CDE">
      <w:pPr>
        <w:jc w:val="both"/>
        <w:rPr>
          <w:sz w:val="20"/>
          <w:szCs w:val="20"/>
        </w:rPr>
      </w:pPr>
      <w:r w:rsidRPr="00106CDE">
        <w:rPr>
          <w:sz w:val="20"/>
          <w:szCs w:val="20"/>
        </w:rPr>
        <w:t>1.1.1. Изложить раздел 4 «Цели, задачи  и целевые показатели муниципальной программы»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2747"/>
        <w:gridCol w:w="983"/>
        <w:gridCol w:w="984"/>
        <w:gridCol w:w="984"/>
        <w:gridCol w:w="984"/>
        <w:gridCol w:w="985"/>
        <w:gridCol w:w="985"/>
      </w:tblGrid>
      <w:tr w:rsidR="00106CDE" w:rsidRPr="00106CDE" w:rsidTr="00106CDE">
        <w:tc>
          <w:tcPr>
            <w:tcW w:w="918" w:type="dxa"/>
            <w:vMerge w:val="restart"/>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sz w:val="20"/>
                <w:szCs w:val="20"/>
              </w:rPr>
              <w:t>№</w:t>
            </w:r>
          </w:p>
          <w:p w:rsidR="00106CDE" w:rsidRPr="00106CDE" w:rsidRDefault="00106CDE" w:rsidP="00106CDE">
            <w:pPr>
              <w:jc w:val="both"/>
              <w:rPr>
                <w:b/>
                <w:sz w:val="20"/>
                <w:szCs w:val="20"/>
              </w:rPr>
            </w:pPr>
            <w:proofErr w:type="spellStart"/>
            <w:proofErr w:type="gramStart"/>
            <w:r w:rsidRPr="00106CDE">
              <w:rPr>
                <w:b/>
                <w:sz w:val="20"/>
                <w:szCs w:val="20"/>
              </w:rPr>
              <w:t>п</w:t>
            </w:r>
            <w:proofErr w:type="spellEnd"/>
            <w:proofErr w:type="gramEnd"/>
            <w:r w:rsidRPr="00106CDE">
              <w:rPr>
                <w:b/>
                <w:sz w:val="20"/>
                <w:szCs w:val="20"/>
              </w:rPr>
              <w:t>/</w:t>
            </w:r>
            <w:proofErr w:type="spellStart"/>
            <w:r w:rsidRPr="00106CDE">
              <w:rPr>
                <w:b/>
                <w:sz w:val="20"/>
                <w:szCs w:val="20"/>
              </w:rPr>
              <w:t>п</w:t>
            </w:r>
            <w:proofErr w:type="spellEnd"/>
          </w:p>
        </w:tc>
        <w:tc>
          <w:tcPr>
            <w:tcW w:w="2747" w:type="dxa"/>
            <w:vMerge w:val="restart"/>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bCs/>
                <w:sz w:val="20"/>
                <w:szCs w:val="20"/>
              </w:rPr>
              <w:t>Цели, задачи муниципальной программы, наименование и единица измерения целевого показателя</w:t>
            </w:r>
          </w:p>
        </w:tc>
        <w:tc>
          <w:tcPr>
            <w:tcW w:w="5905" w:type="dxa"/>
            <w:gridSpan w:val="6"/>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b/>
                <w:bCs/>
                <w:sz w:val="20"/>
                <w:szCs w:val="20"/>
              </w:rPr>
            </w:pPr>
            <w:r w:rsidRPr="00106CDE">
              <w:rPr>
                <w:b/>
                <w:bCs/>
                <w:sz w:val="20"/>
                <w:szCs w:val="20"/>
              </w:rPr>
              <w:t>Значения целевого показателя (по годам)</w:t>
            </w:r>
          </w:p>
          <w:p w:rsidR="00106CDE" w:rsidRPr="00106CDE" w:rsidRDefault="00106CDE" w:rsidP="00106CDE">
            <w:pPr>
              <w:jc w:val="both"/>
              <w:rPr>
                <w:b/>
                <w:bCs/>
                <w:sz w:val="20"/>
                <w:szCs w:val="20"/>
              </w:rPr>
            </w:pPr>
          </w:p>
          <w:p w:rsidR="00106CDE" w:rsidRPr="00106CDE" w:rsidRDefault="00106CDE" w:rsidP="00106CDE">
            <w:pPr>
              <w:jc w:val="both"/>
              <w:rPr>
                <w:b/>
                <w:bCs/>
                <w:sz w:val="20"/>
                <w:szCs w:val="20"/>
              </w:rPr>
            </w:pPr>
          </w:p>
          <w:p w:rsidR="00106CDE" w:rsidRPr="00106CDE" w:rsidRDefault="00106CDE" w:rsidP="00106CDE">
            <w:pPr>
              <w:jc w:val="both"/>
              <w:rPr>
                <w:b/>
                <w:bCs/>
                <w:sz w:val="20"/>
                <w:szCs w:val="20"/>
              </w:rPr>
            </w:pPr>
          </w:p>
          <w:p w:rsidR="00106CDE" w:rsidRPr="00106CDE" w:rsidRDefault="00106CDE" w:rsidP="00106CDE">
            <w:pPr>
              <w:jc w:val="both"/>
              <w:rPr>
                <w:b/>
                <w:bCs/>
                <w:sz w:val="20"/>
                <w:szCs w:val="20"/>
              </w:rPr>
            </w:pPr>
          </w:p>
          <w:p w:rsidR="00106CDE" w:rsidRPr="00106CDE" w:rsidRDefault="00106CDE" w:rsidP="00106CDE">
            <w:pPr>
              <w:jc w:val="both"/>
              <w:rPr>
                <w:b/>
                <w:bCs/>
                <w:sz w:val="20"/>
                <w:szCs w:val="20"/>
              </w:rPr>
            </w:pPr>
          </w:p>
          <w:p w:rsidR="00106CDE" w:rsidRPr="00106CDE" w:rsidRDefault="00106CDE" w:rsidP="00106CDE">
            <w:pPr>
              <w:jc w:val="both"/>
              <w:rPr>
                <w:b/>
                <w:sz w:val="20"/>
                <w:szCs w:val="20"/>
              </w:rPr>
            </w:pPr>
          </w:p>
        </w:tc>
      </w:tr>
      <w:tr w:rsidR="00106CDE" w:rsidRPr="00106CDE" w:rsidTr="00106CDE">
        <w:tc>
          <w:tcPr>
            <w:tcW w:w="0" w:type="auto"/>
            <w:vMerge/>
            <w:tcBorders>
              <w:top w:val="single" w:sz="4" w:space="0" w:color="auto"/>
              <w:left w:val="single" w:sz="4" w:space="0" w:color="auto"/>
              <w:bottom w:val="single" w:sz="4" w:space="0" w:color="auto"/>
              <w:right w:val="single" w:sz="4" w:space="0" w:color="auto"/>
            </w:tcBorders>
            <w:vAlign w:val="center"/>
            <w:hideMark/>
          </w:tcPr>
          <w:p w:rsidR="00106CDE" w:rsidRPr="00106CDE" w:rsidRDefault="00106CDE" w:rsidP="00106CDE">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6CDE" w:rsidRPr="00106CDE" w:rsidRDefault="00106CDE" w:rsidP="00106CDE">
            <w:pPr>
              <w:rPr>
                <w:b/>
                <w:sz w:val="20"/>
                <w:szCs w:val="20"/>
              </w:rPr>
            </w:pP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2017</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2018</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2019</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2020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2021</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2022</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1</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2</w:t>
            </w: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3</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4</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5</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6</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7</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b/>
                <w:sz w:val="20"/>
                <w:szCs w:val="20"/>
              </w:rPr>
            </w:pPr>
            <w:r w:rsidRPr="00106CDE">
              <w:rPr>
                <w:b/>
                <w:sz w:val="20"/>
                <w:szCs w:val="20"/>
              </w:rPr>
              <w:t>8</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sz w:val="20"/>
                <w:szCs w:val="20"/>
              </w:rPr>
            </w:pPr>
            <w:r w:rsidRPr="00106CDE">
              <w:rPr>
                <w:sz w:val="20"/>
                <w:szCs w:val="20"/>
              </w:rPr>
              <w:t>1</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
                <w:sz w:val="20"/>
                <w:szCs w:val="20"/>
              </w:rPr>
              <w:t>Цели:</w:t>
            </w:r>
            <w:r w:rsidRPr="00106CDE">
              <w:rPr>
                <w:sz w:val="20"/>
                <w:szCs w:val="20"/>
              </w:rPr>
              <w:t xml:space="preserve"> </w:t>
            </w:r>
          </w:p>
          <w:p w:rsidR="00106CDE" w:rsidRPr="00106CDE" w:rsidRDefault="00106CDE" w:rsidP="00106CDE">
            <w:pPr>
              <w:jc w:val="both"/>
              <w:rPr>
                <w:sz w:val="20"/>
                <w:szCs w:val="20"/>
              </w:rPr>
            </w:pPr>
            <w:r w:rsidRPr="00106CDE">
              <w:rPr>
                <w:sz w:val="20"/>
                <w:szCs w:val="20"/>
              </w:rPr>
              <w:t>-Совершенствование автомобильных дорог общего пользования местного значения на территории Угловского городского поселения (далее – поселение);</w:t>
            </w:r>
          </w:p>
          <w:p w:rsidR="00106CDE" w:rsidRPr="00106CDE" w:rsidRDefault="00106CDE" w:rsidP="00106CDE">
            <w:pPr>
              <w:jc w:val="both"/>
              <w:rPr>
                <w:sz w:val="20"/>
                <w:szCs w:val="20"/>
              </w:rPr>
            </w:pPr>
            <w:r w:rsidRPr="00106CDE">
              <w:rPr>
                <w:sz w:val="20"/>
                <w:szCs w:val="20"/>
              </w:rPr>
              <w:t>- Создание условий безопасного и бесперебойного движения автомобильного транспорта путем обеспечения сохранности автомобильных дорог общего пользования местного значения и улучшения их транспортно-эксплуатационного состояния.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1.1.</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bCs/>
                <w:sz w:val="20"/>
                <w:szCs w:val="20"/>
              </w:rPr>
              <w:t>Задача 1. Строительство автомобильных дорог общего пользования местного значения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rPr>
                <w:sz w:val="20"/>
                <w:szCs w:val="20"/>
              </w:rPr>
            </w:pPr>
            <w:r w:rsidRPr="00106CDE">
              <w:rPr>
                <w:sz w:val="20"/>
                <w:szCs w:val="20"/>
              </w:rPr>
              <w:t>1.1.1.</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rPr>
                <w:sz w:val="20"/>
                <w:szCs w:val="20"/>
              </w:rPr>
            </w:pPr>
            <w:r w:rsidRPr="00106CDE">
              <w:rPr>
                <w:sz w:val="20"/>
                <w:szCs w:val="20"/>
              </w:rPr>
              <w:t>Протяженность построенных объектов (м)</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100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1.2.</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bCs/>
                <w:sz w:val="20"/>
                <w:szCs w:val="20"/>
              </w:rPr>
              <w:t>Задача 2. Ремонт автомобильных дорог общего пользования местного значения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sz w:val="20"/>
                <w:szCs w:val="20"/>
              </w:rPr>
            </w:pPr>
            <w:r w:rsidRPr="00106CDE">
              <w:rPr>
                <w:sz w:val="20"/>
                <w:szCs w:val="20"/>
              </w:rPr>
              <w:t>1.2.1.</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center"/>
              <w:rPr>
                <w:sz w:val="20"/>
                <w:szCs w:val="20"/>
              </w:rPr>
            </w:pPr>
            <w:r w:rsidRPr="00106CDE">
              <w:rPr>
                <w:bCs/>
                <w:sz w:val="20"/>
                <w:szCs w:val="20"/>
              </w:rPr>
              <w:t>Площадь отремонтированных автомобильных дорог общего пользования местного значения поселения, кв.м.</w:t>
            </w:r>
            <w:r w:rsidRPr="00106CDE">
              <w:rPr>
                <w:color w:val="FF0000"/>
                <w:sz w:val="20"/>
                <w:szCs w:val="20"/>
              </w:rPr>
              <w:t xml:space="preserve"> </w:t>
            </w:r>
            <w:r w:rsidRPr="00106CDE">
              <w:rPr>
                <w:sz w:val="20"/>
                <w:szCs w:val="20"/>
              </w:rPr>
              <w:t xml:space="preserve"> (показатель определен в соответствии с планом мероприятий)</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4860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4992</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2273</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4675</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2250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2574</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lastRenderedPageBreak/>
              <w:t>1.2.2.</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Количество автомобильных дорог (объектов), на которые разработаны проекты и сметные расчеты, шт.</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8</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3</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3</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1</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1</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p>
          <w:p w:rsidR="00106CDE" w:rsidRPr="00106CDE" w:rsidRDefault="00106CDE" w:rsidP="00106CDE">
            <w:pPr>
              <w:jc w:val="center"/>
              <w:rPr>
                <w:sz w:val="20"/>
                <w:szCs w:val="20"/>
                <w:lang w:val="en-US"/>
              </w:rPr>
            </w:pPr>
            <w:r w:rsidRPr="00106CDE">
              <w:rPr>
                <w:sz w:val="20"/>
                <w:szCs w:val="20"/>
                <w:lang w:val="en-US"/>
              </w:rPr>
              <w:t>1</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bCs/>
                <w:sz w:val="20"/>
                <w:szCs w:val="20"/>
              </w:rPr>
              <w:t>Задача 3. Содержание автомобильных дорог общего пользования местного значения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1.3.1.</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Протяженность автомобильных дорог общего пользования местного значения, подлежащих расчистке от снежных заносов, % (показатель определен, исходя из общей протяженности дорог)</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100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100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100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100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100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100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1.3..2.</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Протяженность автомобильных дорог</w:t>
            </w:r>
            <w:r w:rsidRPr="00106CDE">
              <w:rPr>
                <w:color w:val="FF0000"/>
                <w:sz w:val="20"/>
                <w:szCs w:val="20"/>
              </w:rPr>
              <w:t xml:space="preserve"> </w:t>
            </w:r>
            <w:r w:rsidRPr="00106CDE">
              <w:rPr>
                <w:sz w:val="20"/>
                <w:szCs w:val="20"/>
              </w:rPr>
              <w:t xml:space="preserve">общего пользования местного значения, подлежащих </w:t>
            </w:r>
            <w:proofErr w:type="spellStart"/>
            <w:r w:rsidRPr="00106CDE">
              <w:rPr>
                <w:sz w:val="20"/>
                <w:szCs w:val="20"/>
              </w:rPr>
              <w:t>грейдированию</w:t>
            </w:r>
            <w:proofErr w:type="spellEnd"/>
            <w:r w:rsidRPr="00106CDE">
              <w:rPr>
                <w:sz w:val="20"/>
                <w:szCs w:val="20"/>
              </w:rPr>
              <w:t>, % (показатель определен, исходя из протяженности дорог со щебеночным, гравийным и грунтовым покрытием)</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sz w:val="20"/>
                <w:szCs w:val="20"/>
              </w:rPr>
              <w:t>60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1.3.3.</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Площадь отремонтированных автомобильных дорог общего пользования местного значения, кв.м.</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100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p>
          <w:p w:rsidR="00106CDE" w:rsidRPr="00106CDE" w:rsidRDefault="00106CDE" w:rsidP="00106CDE">
            <w:pPr>
              <w:jc w:val="center"/>
              <w:rPr>
                <w:sz w:val="20"/>
                <w:szCs w:val="20"/>
              </w:rPr>
            </w:pPr>
            <w:r w:rsidRPr="00106CDE">
              <w:rPr>
                <w:sz w:val="20"/>
                <w:szCs w:val="20"/>
              </w:rPr>
              <w:t>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1.3.4.</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Количество автомобильных дорог (объектов), на которые разработаны проекты и сметные расчеты, шт.</w:t>
            </w:r>
          </w:p>
        </w:tc>
        <w:tc>
          <w:tcPr>
            <w:tcW w:w="983"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r w:rsidRPr="00106CDE">
              <w:rPr>
                <w:sz w:val="20"/>
                <w:szCs w:val="20"/>
              </w:rPr>
              <w:t>4</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r w:rsidRPr="00106CDE">
              <w:rPr>
                <w:sz w:val="20"/>
                <w:szCs w:val="20"/>
              </w:rPr>
              <w:t>3</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r w:rsidRPr="00106CDE">
              <w:rPr>
                <w:sz w:val="20"/>
                <w:szCs w:val="20"/>
              </w:rPr>
              <w:t>3</w:t>
            </w:r>
          </w:p>
        </w:tc>
        <w:tc>
          <w:tcPr>
            <w:tcW w:w="984"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rPr>
            </w:pPr>
          </w:p>
          <w:p w:rsidR="00106CDE" w:rsidRPr="00106CDE" w:rsidRDefault="00106CDE" w:rsidP="00106CDE">
            <w:pPr>
              <w:jc w:val="both"/>
              <w:rPr>
                <w:sz w:val="20"/>
                <w:szCs w:val="20"/>
                <w:lang w:val="en-US"/>
              </w:rPr>
            </w:pPr>
            <w:r w:rsidRPr="00106CDE">
              <w:rPr>
                <w:sz w:val="20"/>
                <w:szCs w:val="20"/>
              </w:rPr>
              <w:t xml:space="preserve"> </w:t>
            </w:r>
            <w:r w:rsidRPr="00106CDE">
              <w:rPr>
                <w:sz w:val="20"/>
                <w:szCs w:val="20"/>
                <w:lang w:val="en-US"/>
              </w:rPr>
              <w:t>3</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r w:rsidRPr="00106CDE">
              <w:rPr>
                <w:sz w:val="20"/>
                <w:szCs w:val="20"/>
                <w:lang w:val="en-US"/>
              </w:rPr>
              <w:t>3</w:t>
            </w:r>
          </w:p>
        </w:tc>
        <w:tc>
          <w:tcPr>
            <w:tcW w:w="985"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p>
          <w:p w:rsidR="00106CDE" w:rsidRPr="00106CDE" w:rsidRDefault="00106CDE" w:rsidP="00106CDE">
            <w:pPr>
              <w:jc w:val="both"/>
              <w:rPr>
                <w:sz w:val="20"/>
                <w:szCs w:val="20"/>
                <w:lang w:val="en-US"/>
              </w:rPr>
            </w:pPr>
            <w:r w:rsidRPr="00106CDE">
              <w:rPr>
                <w:sz w:val="20"/>
                <w:szCs w:val="20"/>
                <w:lang w:val="en-US"/>
              </w:rPr>
              <w:t>3</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1.3.5.</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 xml:space="preserve">Количество автомобильных дорог, по которым проведена паспортизация (изменение ранее учтенных данных), </w:t>
            </w:r>
            <w:proofErr w:type="spellStart"/>
            <w:proofErr w:type="gramStart"/>
            <w:r w:rsidRPr="00106CDE">
              <w:rPr>
                <w:bCs/>
                <w:sz w:val="20"/>
                <w:szCs w:val="20"/>
              </w:rPr>
              <w:t>шт</w:t>
            </w:r>
            <w:proofErr w:type="spellEnd"/>
            <w:proofErr w:type="gramEnd"/>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2</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lang w:val="en-US"/>
              </w:rPr>
            </w:pPr>
            <w:r w:rsidRPr="00106CDE">
              <w:rPr>
                <w:sz w:val="20"/>
                <w:szCs w:val="20"/>
                <w:lang w:val="en-US"/>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lang w:val="en-US"/>
              </w:rPr>
            </w:pPr>
            <w:r w:rsidRPr="00106CDE">
              <w:rPr>
                <w:sz w:val="20"/>
                <w:szCs w:val="20"/>
                <w:lang w:val="en-US"/>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lang w:val="en-US"/>
              </w:rPr>
            </w:pPr>
            <w:r w:rsidRPr="00106CDE">
              <w:rPr>
                <w:sz w:val="20"/>
                <w:szCs w:val="20"/>
                <w:lang w:val="en-US"/>
              </w:rPr>
              <w:t>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1.3.6.</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Cs/>
                <w:sz w:val="20"/>
                <w:szCs w:val="20"/>
              </w:rPr>
              <w:t>Количество дорожных знаков, которые необходимо приобрести, шт.</w:t>
            </w: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4</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1.4.</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
                <w:sz w:val="20"/>
                <w:szCs w:val="20"/>
              </w:rPr>
            </w:pPr>
            <w:r w:rsidRPr="00106CDE">
              <w:rPr>
                <w:b/>
                <w:sz w:val="20"/>
                <w:szCs w:val="20"/>
              </w:rPr>
              <w:t>Задача 4. Реконструкция автомобильных дорог общего пользования местного значения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1.4.1.</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Cs/>
                <w:sz w:val="20"/>
                <w:szCs w:val="20"/>
              </w:rPr>
            </w:pPr>
            <w:r w:rsidRPr="00106CDE">
              <w:rPr>
                <w:bCs/>
                <w:sz w:val="20"/>
                <w:szCs w:val="20"/>
              </w:rPr>
              <w:t>Количество автомобильных дорог (объектов), на которые разработана проектно-сметная документация, шт.</w:t>
            </w: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lang w:val="en-US"/>
              </w:rPr>
            </w:pPr>
            <w:r w:rsidRPr="00106CDE">
              <w:rPr>
                <w:sz w:val="20"/>
                <w:szCs w:val="20"/>
                <w:lang w:val="en-US"/>
              </w:rPr>
              <w:t>1</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1.4.2.</w:t>
            </w: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Cs/>
                <w:sz w:val="20"/>
                <w:szCs w:val="20"/>
              </w:rPr>
            </w:pPr>
            <w:r w:rsidRPr="00106CDE">
              <w:rPr>
                <w:bCs/>
                <w:sz w:val="20"/>
                <w:szCs w:val="20"/>
              </w:rPr>
              <w:t>Площадь реконструированных автомобильных дорог общего пользования местного значения поселения, кв.м.</w:t>
            </w:r>
            <w:r w:rsidRPr="00106CDE">
              <w:rPr>
                <w:color w:val="FF0000"/>
                <w:sz w:val="20"/>
                <w:szCs w:val="20"/>
              </w:rPr>
              <w:t xml:space="preserve"> </w:t>
            </w:r>
            <w:r w:rsidRPr="00106CDE">
              <w:rPr>
                <w:sz w:val="20"/>
                <w:szCs w:val="20"/>
              </w:rPr>
              <w:t xml:space="preserve"> (показатель определен в соответствии с планом мероприятий)</w:t>
            </w: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0</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1944</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lang w:val="en-US"/>
              </w:rPr>
            </w:pPr>
            <w:r w:rsidRPr="00106CDE">
              <w:rPr>
                <w:sz w:val="20"/>
                <w:szCs w:val="20"/>
                <w:lang w:val="en-US"/>
              </w:rPr>
              <w:t>5516</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1.5.</w:t>
            </w:r>
          </w:p>
        </w:tc>
        <w:tc>
          <w:tcPr>
            <w:tcW w:w="8652" w:type="dxa"/>
            <w:gridSpan w:val="7"/>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b/>
                <w:sz w:val="20"/>
                <w:szCs w:val="20"/>
              </w:rPr>
              <w:t>Задача 5. Капитальный ремонт автомобильных дорог общего пользования местного значения</w:t>
            </w:r>
          </w:p>
        </w:tc>
      </w:tr>
      <w:tr w:rsidR="00106CDE" w:rsidRPr="00106CDE" w:rsidTr="00106CDE">
        <w:tc>
          <w:tcPr>
            <w:tcW w:w="918" w:type="dxa"/>
            <w:tcBorders>
              <w:top w:val="single" w:sz="4" w:space="0" w:color="auto"/>
              <w:left w:val="single" w:sz="4" w:space="0" w:color="auto"/>
              <w:bottom w:val="single" w:sz="4" w:space="0" w:color="auto"/>
              <w:right w:val="single" w:sz="4" w:space="0" w:color="auto"/>
            </w:tcBorders>
          </w:tcPr>
          <w:p w:rsidR="00106CDE" w:rsidRPr="00106CDE" w:rsidRDefault="00106CDE" w:rsidP="00106CDE">
            <w:pPr>
              <w:jc w:val="both"/>
              <w:rPr>
                <w:sz w:val="20"/>
                <w:szCs w:val="20"/>
              </w:rPr>
            </w:pPr>
          </w:p>
        </w:tc>
        <w:tc>
          <w:tcPr>
            <w:tcW w:w="2747"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bCs/>
                <w:sz w:val="20"/>
                <w:szCs w:val="20"/>
              </w:rPr>
            </w:pPr>
            <w:r w:rsidRPr="00106CDE">
              <w:rPr>
                <w:bCs/>
                <w:sz w:val="20"/>
                <w:szCs w:val="20"/>
              </w:rPr>
              <w:t>-</w:t>
            </w:r>
          </w:p>
        </w:tc>
        <w:tc>
          <w:tcPr>
            <w:tcW w:w="983"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c>
          <w:tcPr>
            <w:tcW w:w="984"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c>
          <w:tcPr>
            <w:tcW w:w="985" w:type="dxa"/>
            <w:tcBorders>
              <w:top w:val="single" w:sz="4" w:space="0" w:color="auto"/>
              <w:left w:val="single" w:sz="4" w:space="0" w:color="auto"/>
              <w:bottom w:val="single" w:sz="4" w:space="0" w:color="auto"/>
              <w:right w:val="single" w:sz="4" w:space="0" w:color="auto"/>
            </w:tcBorders>
            <w:hideMark/>
          </w:tcPr>
          <w:p w:rsidR="00106CDE" w:rsidRPr="00106CDE" w:rsidRDefault="00106CDE" w:rsidP="00106CDE">
            <w:pPr>
              <w:jc w:val="both"/>
              <w:rPr>
                <w:sz w:val="20"/>
                <w:szCs w:val="20"/>
              </w:rPr>
            </w:pPr>
            <w:r w:rsidRPr="00106CDE">
              <w:rPr>
                <w:sz w:val="20"/>
                <w:szCs w:val="20"/>
              </w:rPr>
              <w:t>-</w:t>
            </w:r>
          </w:p>
        </w:tc>
      </w:tr>
    </w:tbl>
    <w:p w:rsidR="00106CDE" w:rsidRPr="00106CDE" w:rsidRDefault="00106CDE" w:rsidP="00106CDE">
      <w:pPr>
        <w:ind w:firstLine="709"/>
        <w:jc w:val="both"/>
        <w:rPr>
          <w:sz w:val="20"/>
          <w:szCs w:val="20"/>
        </w:rPr>
      </w:pPr>
    </w:p>
    <w:p w:rsidR="00106CDE" w:rsidRPr="00106CDE" w:rsidRDefault="00106CDE" w:rsidP="00106CDE">
      <w:pPr>
        <w:ind w:firstLine="709"/>
        <w:jc w:val="both"/>
        <w:rPr>
          <w:color w:val="FF0000"/>
          <w:sz w:val="20"/>
          <w:szCs w:val="20"/>
        </w:rPr>
      </w:pPr>
      <w:r w:rsidRPr="00106CDE">
        <w:rPr>
          <w:sz w:val="20"/>
          <w:szCs w:val="20"/>
        </w:rPr>
        <w:t xml:space="preserve">1.2. Изложить таблицу «Мероприятия муниципальной программы» в следующей редакции: </w:t>
      </w:r>
    </w:p>
    <w:p w:rsidR="00106CDE" w:rsidRPr="00106CDE" w:rsidRDefault="00106CDE" w:rsidP="00106CDE">
      <w:pPr>
        <w:jc w:val="both"/>
        <w:rPr>
          <w:sz w:val="20"/>
          <w:szCs w:val="20"/>
        </w:rPr>
      </w:pPr>
    </w:p>
    <w:p w:rsidR="00106CDE" w:rsidRPr="00106CDE" w:rsidRDefault="00106CDE" w:rsidP="00106CDE">
      <w:pPr>
        <w:rPr>
          <w:sz w:val="20"/>
          <w:szCs w:val="20"/>
        </w:rPr>
        <w:sectPr w:rsidR="00106CDE" w:rsidRPr="00106CDE">
          <w:headerReference w:type="default" r:id="rId9"/>
          <w:pgSz w:w="11906" w:h="16838"/>
          <w:pgMar w:top="567" w:right="851" w:bottom="567" w:left="1701" w:header="709" w:footer="709" w:gutter="0"/>
          <w:cols w:space="720"/>
        </w:sectPr>
      </w:pPr>
    </w:p>
    <w:p w:rsidR="00106CDE" w:rsidRPr="00106CDE" w:rsidRDefault="00106CDE" w:rsidP="00106CDE">
      <w:pPr>
        <w:jc w:val="both"/>
        <w:rPr>
          <w:b/>
          <w:sz w:val="20"/>
          <w:szCs w:val="20"/>
        </w:rPr>
      </w:pPr>
    </w:p>
    <w:tbl>
      <w:tblPr>
        <w:tblW w:w="15807" w:type="dxa"/>
        <w:jc w:val="center"/>
        <w:tblInd w:w="113" w:type="dxa"/>
        <w:tblLook w:val="04A0"/>
      </w:tblPr>
      <w:tblGrid>
        <w:gridCol w:w="616"/>
        <w:gridCol w:w="2249"/>
        <w:gridCol w:w="1581"/>
        <w:gridCol w:w="1270"/>
        <w:gridCol w:w="1677"/>
        <w:gridCol w:w="1202"/>
        <w:gridCol w:w="1206"/>
        <w:gridCol w:w="1172"/>
        <w:gridCol w:w="1166"/>
        <w:gridCol w:w="1266"/>
        <w:gridCol w:w="1216"/>
        <w:gridCol w:w="1186"/>
      </w:tblGrid>
      <w:tr w:rsidR="00106CDE" w:rsidRPr="00106CDE" w:rsidTr="00106CDE">
        <w:trPr>
          <w:trHeight w:val="255"/>
          <w:jc w:val="center"/>
        </w:trPr>
        <w:tc>
          <w:tcPr>
            <w:tcW w:w="14621" w:type="dxa"/>
            <w:gridSpan w:val="11"/>
            <w:tcBorders>
              <w:top w:val="nil"/>
              <w:left w:val="nil"/>
              <w:bottom w:val="single" w:sz="4" w:space="0" w:color="auto"/>
              <w:right w:val="nil"/>
            </w:tcBorders>
            <w:shd w:val="clear" w:color="auto" w:fill="auto"/>
            <w:noWrap/>
            <w:vAlign w:val="bottom"/>
          </w:tcPr>
          <w:p w:rsidR="00106CDE" w:rsidRPr="00106CDE" w:rsidRDefault="00106CDE" w:rsidP="00106CDE">
            <w:pPr>
              <w:jc w:val="center"/>
              <w:rPr>
                <w:b/>
                <w:bCs/>
                <w:sz w:val="20"/>
                <w:szCs w:val="20"/>
              </w:rPr>
            </w:pPr>
            <w:r w:rsidRPr="00106CDE">
              <w:rPr>
                <w:b/>
                <w:bCs/>
                <w:sz w:val="20"/>
                <w:szCs w:val="20"/>
              </w:rPr>
              <w:t>Мероприятия муниципальной программы</w:t>
            </w:r>
          </w:p>
        </w:tc>
        <w:tc>
          <w:tcPr>
            <w:tcW w:w="1186" w:type="dxa"/>
            <w:tcBorders>
              <w:top w:val="nil"/>
              <w:left w:val="nil"/>
              <w:bottom w:val="single" w:sz="4" w:space="0" w:color="auto"/>
              <w:right w:val="nil"/>
            </w:tcBorders>
          </w:tcPr>
          <w:p w:rsidR="00106CDE" w:rsidRPr="00106CDE" w:rsidRDefault="00106CDE" w:rsidP="00106CDE">
            <w:pPr>
              <w:jc w:val="center"/>
              <w:rPr>
                <w:b/>
                <w:bCs/>
                <w:sz w:val="20"/>
                <w:szCs w:val="20"/>
              </w:rPr>
            </w:pPr>
          </w:p>
        </w:tc>
      </w:tr>
      <w:tr w:rsidR="00106CDE" w:rsidRPr="00106CDE" w:rsidTr="00106CDE">
        <w:trPr>
          <w:trHeight w:val="301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xml:space="preserve">№ </w:t>
            </w:r>
            <w:proofErr w:type="spellStart"/>
            <w:proofErr w:type="gramStart"/>
            <w:r w:rsidRPr="00106CDE">
              <w:rPr>
                <w:b/>
                <w:bCs/>
                <w:sz w:val="20"/>
                <w:szCs w:val="20"/>
              </w:rPr>
              <w:t>п</w:t>
            </w:r>
            <w:proofErr w:type="spellEnd"/>
            <w:proofErr w:type="gramEnd"/>
            <w:r w:rsidRPr="00106CDE">
              <w:rPr>
                <w:b/>
                <w:bCs/>
                <w:sz w:val="20"/>
                <w:szCs w:val="20"/>
              </w:rPr>
              <w:t>/</w:t>
            </w:r>
            <w:proofErr w:type="spellStart"/>
            <w:r w:rsidRPr="00106CDE">
              <w:rPr>
                <w:b/>
                <w:bCs/>
                <w:sz w:val="20"/>
                <w:szCs w:val="20"/>
              </w:rPr>
              <w:t>п</w:t>
            </w:r>
            <w:proofErr w:type="spellEnd"/>
          </w:p>
        </w:tc>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Наименование мероприятия</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Исполнитель</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xml:space="preserve">Срок реализации </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Целевой показатель (номер целевого показателя из паспорта муниципальной программы)</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xml:space="preserve">Источник </w:t>
            </w:r>
            <w:proofErr w:type="spellStart"/>
            <w:proofErr w:type="gramStart"/>
            <w:r w:rsidRPr="00106CDE">
              <w:rPr>
                <w:b/>
                <w:bCs/>
                <w:sz w:val="20"/>
                <w:szCs w:val="20"/>
              </w:rPr>
              <w:t>финанси-рования</w:t>
            </w:r>
            <w:proofErr w:type="spellEnd"/>
            <w:proofErr w:type="gramEnd"/>
          </w:p>
        </w:tc>
        <w:tc>
          <w:tcPr>
            <w:tcW w:w="7212" w:type="dxa"/>
            <w:gridSpan w:val="6"/>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Объем финансирования по годам (тыс</w:t>
            </w:r>
            <w:proofErr w:type="gramStart"/>
            <w:r w:rsidRPr="00106CDE">
              <w:rPr>
                <w:b/>
                <w:bCs/>
                <w:sz w:val="20"/>
                <w:szCs w:val="20"/>
              </w:rPr>
              <w:t>.р</w:t>
            </w:r>
            <w:proofErr w:type="gramEnd"/>
            <w:r w:rsidRPr="00106CDE">
              <w:rPr>
                <w:b/>
                <w:bCs/>
                <w:sz w:val="20"/>
                <w:szCs w:val="20"/>
              </w:rPr>
              <w:t>ублей)</w:t>
            </w:r>
          </w:p>
        </w:tc>
      </w:tr>
      <w:tr w:rsidR="00106CDE" w:rsidRPr="00106CDE" w:rsidTr="00106CDE">
        <w:trPr>
          <w:trHeight w:val="375"/>
          <w:jc w:val="center"/>
        </w:trPr>
        <w:tc>
          <w:tcPr>
            <w:tcW w:w="616"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b/>
                <w:bCs/>
                <w:sz w:val="20"/>
                <w:szCs w:val="20"/>
              </w:rPr>
            </w:pPr>
          </w:p>
        </w:tc>
        <w:tc>
          <w:tcPr>
            <w:tcW w:w="2249"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b/>
                <w:bCs/>
                <w:sz w:val="20"/>
                <w:szCs w:val="20"/>
              </w:rPr>
            </w:pP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b/>
                <w:bCs/>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b/>
                <w:bCs/>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b/>
                <w:bCs/>
                <w:sz w:val="20"/>
                <w:szCs w:val="20"/>
              </w:rPr>
            </w:pPr>
          </w:p>
        </w:tc>
        <w:tc>
          <w:tcPr>
            <w:tcW w:w="1202"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jc w:val="center"/>
              <w:rPr>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2017</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2018</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2019</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2020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2021</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rPr>
                <w:b/>
                <w:bCs/>
                <w:sz w:val="20"/>
                <w:szCs w:val="20"/>
              </w:rPr>
            </w:pPr>
            <w:r w:rsidRPr="00106CDE">
              <w:rPr>
                <w:b/>
                <w:bCs/>
                <w:sz w:val="20"/>
                <w:szCs w:val="20"/>
              </w:rPr>
              <w:t xml:space="preserve">     2022</w:t>
            </w:r>
          </w:p>
        </w:tc>
      </w:tr>
      <w:tr w:rsidR="00106CDE" w:rsidRPr="00106CDE" w:rsidTr="00106CDE">
        <w:trPr>
          <w:trHeight w:val="255"/>
          <w:jc w:val="center"/>
        </w:trPr>
        <w:tc>
          <w:tcPr>
            <w:tcW w:w="616" w:type="dxa"/>
            <w:tcBorders>
              <w:top w:val="nil"/>
              <w:left w:val="single" w:sz="4" w:space="0" w:color="auto"/>
              <w:bottom w:val="single" w:sz="4" w:space="0" w:color="auto"/>
              <w:right w:val="single" w:sz="4" w:space="0" w:color="auto"/>
            </w:tcBorders>
            <w:shd w:val="clear" w:color="auto" w:fill="auto"/>
            <w:vAlign w:val="bottom"/>
          </w:tcPr>
          <w:p w:rsidR="00106CDE" w:rsidRPr="00106CDE" w:rsidRDefault="00106CDE" w:rsidP="00106CDE">
            <w:pPr>
              <w:jc w:val="center"/>
              <w:rPr>
                <w:b/>
                <w:bCs/>
                <w:sz w:val="20"/>
                <w:szCs w:val="20"/>
              </w:rPr>
            </w:pPr>
            <w:r w:rsidRPr="00106CDE">
              <w:rPr>
                <w:b/>
                <w:bCs/>
                <w:sz w:val="20"/>
                <w:szCs w:val="20"/>
              </w:rPr>
              <w:t>1</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2</w:t>
            </w:r>
          </w:p>
        </w:tc>
        <w:tc>
          <w:tcPr>
            <w:tcW w:w="1581"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jc w:val="center"/>
              <w:rPr>
                <w:b/>
                <w:bCs/>
                <w:sz w:val="20"/>
                <w:szCs w:val="20"/>
              </w:rPr>
            </w:pPr>
            <w:r w:rsidRPr="00106CDE">
              <w:rPr>
                <w:b/>
                <w:bCs/>
                <w:sz w:val="20"/>
                <w:szCs w:val="20"/>
              </w:rPr>
              <w:t>3</w:t>
            </w:r>
          </w:p>
        </w:tc>
        <w:tc>
          <w:tcPr>
            <w:tcW w:w="1270"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jc w:val="center"/>
              <w:rPr>
                <w:b/>
                <w:bCs/>
                <w:sz w:val="20"/>
                <w:szCs w:val="20"/>
              </w:rPr>
            </w:pPr>
            <w:r w:rsidRPr="00106CDE">
              <w:rPr>
                <w:b/>
                <w:bCs/>
                <w:sz w:val="20"/>
                <w:szCs w:val="20"/>
              </w:rPr>
              <w:t>4</w:t>
            </w:r>
          </w:p>
        </w:tc>
        <w:tc>
          <w:tcPr>
            <w:tcW w:w="1677"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5</w:t>
            </w:r>
          </w:p>
        </w:tc>
        <w:tc>
          <w:tcPr>
            <w:tcW w:w="120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jc w:val="center"/>
              <w:rPr>
                <w:b/>
                <w:bCs/>
                <w:sz w:val="20"/>
                <w:szCs w:val="20"/>
              </w:rPr>
            </w:pPr>
            <w:r w:rsidRPr="00106CDE">
              <w:rPr>
                <w:b/>
                <w:bCs/>
                <w:sz w:val="20"/>
                <w:szCs w:val="20"/>
              </w:rPr>
              <w:t>6</w:t>
            </w:r>
          </w:p>
        </w:tc>
        <w:tc>
          <w:tcPr>
            <w:tcW w:w="1206"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7</w:t>
            </w:r>
          </w:p>
        </w:tc>
        <w:tc>
          <w:tcPr>
            <w:tcW w:w="1172"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8</w:t>
            </w:r>
          </w:p>
        </w:tc>
        <w:tc>
          <w:tcPr>
            <w:tcW w:w="1166"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9</w:t>
            </w:r>
          </w:p>
        </w:tc>
        <w:tc>
          <w:tcPr>
            <w:tcW w:w="1266"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10</w:t>
            </w:r>
          </w:p>
        </w:tc>
        <w:tc>
          <w:tcPr>
            <w:tcW w:w="1216"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b/>
                <w:bCs/>
                <w:sz w:val="20"/>
                <w:szCs w:val="20"/>
              </w:rPr>
            </w:pPr>
            <w:r w:rsidRPr="00106CDE">
              <w:rPr>
                <w:b/>
                <w:bCs/>
                <w:sz w:val="20"/>
                <w:szCs w:val="20"/>
              </w:rPr>
              <w:t>11</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sz w:val="20"/>
                <w:szCs w:val="20"/>
              </w:rPr>
            </w:pPr>
            <w:r w:rsidRPr="00106CDE">
              <w:rPr>
                <w:b/>
                <w:bCs/>
                <w:sz w:val="20"/>
                <w:szCs w:val="20"/>
              </w:rPr>
              <w:t>12</w:t>
            </w:r>
          </w:p>
        </w:tc>
      </w:tr>
      <w:tr w:rsidR="00106CDE" w:rsidRPr="00106CDE" w:rsidTr="00106CDE">
        <w:trPr>
          <w:trHeight w:val="3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1.</w:t>
            </w:r>
          </w:p>
        </w:tc>
        <w:tc>
          <w:tcPr>
            <w:tcW w:w="14005" w:type="dxa"/>
            <w:gridSpan w:val="10"/>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Задача 1. Строительство автомобильных дорог общего пользования местного значения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12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1.1.</w:t>
            </w:r>
          </w:p>
        </w:tc>
        <w:tc>
          <w:tcPr>
            <w:tcW w:w="2249"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Строительство тротуара                         (пос</w:t>
            </w:r>
            <w:proofErr w:type="gramStart"/>
            <w:r w:rsidRPr="00106CDE">
              <w:rPr>
                <w:sz w:val="20"/>
                <w:szCs w:val="20"/>
              </w:rPr>
              <w:t>.У</w:t>
            </w:r>
            <w:proofErr w:type="gramEnd"/>
            <w:r w:rsidRPr="00106CDE">
              <w:rPr>
                <w:sz w:val="20"/>
                <w:szCs w:val="20"/>
              </w:rPr>
              <w:t>гловка, ул.Молодежная                      - 150 кв.м.)</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Администрация Угловского городского поселения</w:t>
            </w:r>
            <w:r w:rsidRPr="00106CDE">
              <w:rPr>
                <w:color w:val="FF0000"/>
                <w:sz w:val="20"/>
                <w:szCs w:val="20"/>
              </w:rPr>
              <w:t xml:space="preserve">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1.1.1.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366,33000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sz w:val="20"/>
                <w:szCs w:val="20"/>
              </w:rPr>
            </w:pPr>
          </w:p>
        </w:tc>
      </w:tr>
      <w:tr w:rsidR="00106CDE" w:rsidRPr="00106CDE" w:rsidTr="00106CDE">
        <w:trPr>
          <w:trHeight w:val="30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2249"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Всего по задаче 1:</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677" w:type="dxa"/>
            <w:tcBorders>
              <w:top w:val="nil"/>
              <w:left w:val="nil"/>
              <w:bottom w:val="single" w:sz="4" w:space="0" w:color="auto"/>
              <w:right w:val="single" w:sz="4" w:space="0" w:color="auto"/>
            </w:tcBorders>
            <w:shd w:val="clear" w:color="auto" w:fill="auto"/>
          </w:tcPr>
          <w:p w:rsidR="00106CDE" w:rsidRPr="00106CDE" w:rsidRDefault="00106CDE" w:rsidP="00106CDE">
            <w:pPr>
              <w:jc w:val="center"/>
              <w:rPr>
                <w:sz w:val="20"/>
                <w:szCs w:val="20"/>
              </w:rPr>
            </w:pPr>
            <w:r w:rsidRPr="00106CDE">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366,33000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sz w:val="20"/>
                <w:szCs w:val="20"/>
              </w:rPr>
            </w:pPr>
          </w:p>
        </w:tc>
      </w:tr>
      <w:tr w:rsidR="00106CDE" w:rsidRPr="00106CDE" w:rsidTr="00106CDE">
        <w:trPr>
          <w:trHeight w:val="33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w:t>
            </w:r>
          </w:p>
        </w:tc>
        <w:tc>
          <w:tcPr>
            <w:tcW w:w="14005" w:type="dxa"/>
            <w:gridSpan w:val="10"/>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Задача 2. Ремонт автомобильных дорог общего пользования местного значения</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61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2.1.</w:t>
            </w:r>
          </w:p>
        </w:tc>
        <w:tc>
          <w:tcPr>
            <w:tcW w:w="2249" w:type="dxa"/>
            <w:tcBorders>
              <w:top w:val="single" w:sz="4" w:space="0" w:color="auto"/>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площади до д.16а (469 кв.м.)</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w:t>
            </w:r>
          </w:p>
        </w:tc>
        <w:tc>
          <w:tcPr>
            <w:tcW w:w="16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1227,12300</w:t>
            </w:r>
          </w:p>
        </w:tc>
        <w:tc>
          <w:tcPr>
            <w:tcW w:w="1172"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9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single" w:sz="4" w:space="0" w:color="auto"/>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д.18 по ул.Центральная до д.18 по ул.Советская (259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70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single" w:sz="4" w:space="0" w:color="auto"/>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д.18 до д.19 (72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660"/>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single" w:sz="4" w:space="0" w:color="auto"/>
              <w:left w:val="nil"/>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д.17 до д.21 (220 кв.м.)</w:t>
            </w:r>
          </w:p>
        </w:tc>
        <w:tc>
          <w:tcPr>
            <w:tcW w:w="1581" w:type="dxa"/>
            <w:vMerge/>
            <w:tcBorders>
              <w:top w:val="single" w:sz="4" w:space="0" w:color="auto"/>
              <w:left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single" w:sz="4" w:space="0" w:color="auto"/>
              <w:left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single" w:sz="4" w:space="0" w:color="auto"/>
              <w:left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single" w:sz="4" w:space="0" w:color="auto"/>
              <w:left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single" w:sz="4" w:space="0" w:color="auto"/>
              <w:left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single" w:sz="4" w:space="0" w:color="auto"/>
              <w:left w:val="nil"/>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single" w:sz="4" w:space="0" w:color="auto"/>
              <w:left w:val="nil"/>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single" w:sz="4" w:space="0" w:color="auto"/>
              <w:left w:val="nil"/>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right w:val="single" w:sz="4" w:space="0" w:color="auto"/>
            </w:tcBorders>
          </w:tcPr>
          <w:p w:rsidR="00106CDE" w:rsidRPr="00106CDE" w:rsidRDefault="00106CDE" w:rsidP="00106CDE">
            <w:pPr>
              <w:rPr>
                <w:b/>
                <w:bCs/>
                <w:sz w:val="20"/>
                <w:szCs w:val="20"/>
              </w:rPr>
            </w:pPr>
          </w:p>
        </w:tc>
      </w:tr>
      <w:tr w:rsidR="00106CDE" w:rsidRPr="00106CDE" w:rsidTr="00106CDE">
        <w:trPr>
          <w:trHeight w:val="675"/>
          <w:jc w:val="center"/>
        </w:trPr>
        <w:tc>
          <w:tcPr>
            <w:tcW w:w="61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д.12 до д.8а (231 кв.м.)</w:t>
            </w:r>
          </w:p>
        </w:tc>
        <w:tc>
          <w:tcPr>
            <w:tcW w:w="1581"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1005"/>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между площадью и детской площадкой (15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630"/>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площади до д.17 (231 кв.м.)</w:t>
            </w: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705"/>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между д.14 и д.16 (102 кв.м.)</w:t>
            </w: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720"/>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д.16а до д.18 (96 кв.м.)</w:t>
            </w: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750"/>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между д.16 и д.18 (165 кв.м.)</w:t>
            </w: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690"/>
          <w:jc w:val="center"/>
        </w:trPr>
        <w:tc>
          <w:tcPr>
            <w:tcW w:w="6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2.2.</w:t>
            </w:r>
          </w:p>
        </w:tc>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ул.Центральная от д.7 до д.15 (716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291,30795</w:t>
            </w: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1440"/>
          <w:jc w:val="center"/>
        </w:trPr>
        <w:tc>
          <w:tcPr>
            <w:tcW w:w="616"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2249"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229,32805</w:t>
            </w: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60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2.3.</w:t>
            </w:r>
          </w:p>
        </w:tc>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д</w:t>
            </w:r>
            <w:proofErr w:type="gramStart"/>
            <w:r w:rsidRPr="00106CDE">
              <w:rPr>
                <w:sz w:val="20"/>
                <w:szCs w:val="20"/>
              </w:rPr>
              <w:t>.О</w:t>
            </w:r>
            <w:proofErr w:type="gramEnd"/>
            <w:r w:rsidRPr="00106CDE">
              <w:rPr>
                <w:sz w:val="20"/>
                <w:szCs w:val="20"/>
              </w:rPr>
              <w:t>зерки от д.26 до д.33 (2617,8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1695,69205</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305"/>
          <w:jc w:val="center"/>
        </w:trPr>
        <w:tc>
          <w:tcPr>
            <w:tcW w:w="616"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2249"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89,24695</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885"/>
          <w:jc w:val="center"/>
        </w:trPr>
        <w:tc>
          <w:tcPr>
            <w:tcW w:w="616"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2.4.</w:t>
            </w: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д.4 по ул.Железнодорожная до д.27 по ул.Кирова (2200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2018</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vMerge w:val="restart"/>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2205,04760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д.27 по ул.Кирова до ООО «Русь» (600 кв.м.)</w:t>
            </w:r>
          </w:p>
        </w:tc>
        <w:tc>
          <w:tcPr>
            <w:tcW w:w="1581"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06" w:type="dxa"/>
            <w:vMerge/>
            <w:tcBorders>
              <w:top w:val="single" w:sz="4" w:space="0" w:color="auto"/>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vMerge/>
            <w:tcBorders>
              <w:top w:val="single" w:sz="4" w:space="0" w:color="auto"/>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645"/>
          <w:jc w:val="center"/>
        </w:trPr>
        <w:tc>
          <w:tcPr>
            <w:tcW w:w="61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д.41 до д.48 по ул.Кирова (400 кв.м.)</w:t>
            </w:r>
          </w:p>
        </w:tc>
        <w:tc>
          <w:tcPr>
            <w:tcW w:w="1581"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06" w:type="dxa"/>
            <w:vMerge/>
            <w:tcBorders>
              <w:top w:val="nil"/>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780"/>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2.5.</w:t>
            </w: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д.6 по ул.Молодежная до ул.Кирова (1320 кв.м.)</w:t>
            </w:r>
          </w:p>
        </w:tc>
        <w:tc>
          <w:tcPr>
            <w:tcW w:w="1581" w:type="dxa"/>
            <w:vMerge w:val="restart"/>
            <w:tcBorders>
              <w:top w:val="nil"/>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2018</w:t>
            </w:r>
          </w:p>
        </w:tc>
        <w:tc>
          <w:tcPr>
            <w:tcW w:w="1677" w:type="dxa"/>
            <w:vMerge w:val="restart"/>
            <w:tcBorders>
              <w:top w:val="nil"/>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vMerge w:val="restart"/>
            <w:tcBorders>
              <w:top w:val="nil"/>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1188,00000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080"/>
          <w:jc w:val="center"/>
        </w:trPr>
        <w:tc>
          <w:tcPr>
            <w:tcW w:w="616" w:type="dxa"/>
            <w:vMerge/>
            <w:tcBorders>
              <w:left w:val="single" w:sz="4" w:space="0" w:color="auto"/>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от д.2 по ул.Молодежная до ул.Кирова (472 кв.м.)</w:t>
            </w:r>
          </w:p>
        </w:tc>
        <w:tc>
          <w:tcPr>
            <w:tcW w:w="1581" w:type="dxa"/>
            <w:vMerge/>
            <w:tcBorders>
              <w:left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left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left w:val="single" w:sz="4" w:space="0" w:color="auto"/>
              <w:right w:val="single" w:sz="4" w:space="0" w:color="auto"/>
            </w:tcBorders>
            <w:vAlign w:val="center"/>
          </w:tcPr>
          <w:p w:rsidR="00106CDE" w:rsidRPr="00106CDE" w:rsidRDefault="00106CDE" w:rsidP="00106CDE">
            <w:pPr>
              <w:rPr>
                <w:sz w:val="20"/>
                <w:szCs w:val="20"/>
              </w:rPr>
            </w:pPr>
          </w:p>
        </w:tc>
        <w:tc>
          <w:tcPr>
            <w:tcW w:w="1202" w:type="dxa"/>
            <w:vMerge w:val="restart"/>
            <w:tcBorders>
              <w:top w:val="nil"/>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Бюджет Угловского городского поселения</w:t>
            </w:r>
          </w:p>
        </w:tc>
        <w:tc>
          <w:tcPr>
            <w:tcW w:w="1206" w:type="dxa"/>
            <w:vMerge/>
            <w:tcBorders>
              <w:left w:val="single" w:sz="4" w:space="0" w:color="auto"/>
              <w:right w:val="single" w:sz="4" w:space="0" w:color="auto"/>
            </w:tcBorders>
            <w:vAlign w:val="center"/>
          </w:tcPr>
          <w:p w:rsidR="00106CDE" w:rsidRPr="00106CDE" w:rsidRDefault="00106CDE" w:rsidP="00106CDE">
            <w:pPr>
              <w:rPr>
                <w:sz w:val="20"/>
                <w:szCs w:val="20"/>
              </w:rPr>
            </w:pPr>
          </w:p>
        </w:tc>
        <w:tc>
          <w:tcPr>
            <w:tcW w:w="1172" w:type="dxa"/>
            <w:vMerge w:val="restart"/>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132,01973</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080"/>
          <w:jc w:val="center"/>
        </w:trPr>
        <w:tc>
          <w:tcPr>
            <w:tcW w:w="616"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sz w:val="20"/>
                <w:szCs w:val="20"/>
              </w:rPr>
            </w:pPr>
            <w:r w:rsidRPr="00106CDE">
              <w:rPr>
                <w:sz w:val="20"/>
                <w:szCs w:val="20"/>
              </w:rPr>
              <w:t>Съезд площадь покрытия 100 кв.м.</w:t>
            </w:r>
          </w:p>
        </w:tc>
        <w:tc>
          <w:tcPr>
            <w:tcW w:w="1581"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70"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677"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202" w:type="dxa"/>
            <w:vMerge/>
            <w:tcBorders>
              <w:left w:val="nil"/>
              <w:bottom w:val="nil"/>
              <w:right w:val="single" w:sz="4" w:space="0" w:color="auto"/>
            </w:tcBorders>
            <w:shd w:val="clear" w:color="auto" w:fill="auto"/>
            <w:vAlign w:val="center"/>
          </w:tcPr>
          <w:p w:rsidR="00106CDE" w:rsidRPr="00106CDE" w:rsidRDefault="00106CDE" w:rsidP="00106CDE">
            <w:pPr>
              <w:rPr>
                <w:sz w:val="20"/>
                <w:szCs w:val="20"/>
              </w:rPr>
            </w:pPr>
          </w:p>
        </w:tc>
        <w:tc>
          <w:tcPr>
            <w:tcW w:w="1206" w:type="dxa"/>
            <w:vMerge/>
            <w:tcBorders>
              <w:left w:val="single" w:sz="4" w:space="0" w:color="auto"/>
              <w:bottom w:val="single" w:sz="4" w:space="0" w:color="auto"/>
              <w:right w:val="single" w:sz="4" w:space="0" w:color="auto"/>
            </w:tcBorders>
            <w:vAlign w:val="center"/>
          </w:tcPr>
          <w:p w:rsidR="00106CDE" w:rsidRPr="00106CDE" w:rsidRDefault="00106CDE" w:rsidP="00106CDE">
            <w:pPr>
              <w:rPr>
                <w:sz w:val="20"/>
                <w:szCs w:val="20"/>
              </w:rPr>
            </w:pPr>
          </w:p>
        </w:tc>
        <w:tc>
          <w:tcPr>
            <w:tcW w:w="1172"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78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2.6.</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 Ленина (1439кв.м)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2019</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nil"/>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794,03600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050"/>
          <w:jc w:val="center"/>
        </w:trPr>
        <w:tc>
          <w:tcPr>
            <w:tcW w:w="616"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2249"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single" w:sz="4" w:space="0" w:color="auto"/>
              <w:left w:val="nil"/>
              <w:bottom w:val="nil"/>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321,50300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350"/>
          <w:jc w:val="center"/>
        </w:trPr>
        <w:tc>
          <w:tcPr>
            <w:tcW w:w="616" w:type="dxa"/>
            <w:vMerge w:val="restart"/>
            <w:tcBorders>
              <w:top w:val="nil"/>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2.7.</w:t>
            </w:r>
          </w:p>
        </w:tc>
        <w:tc>
          <w:tcPr>
            <w:tcW w:w="2249" w:type="dxa"/>
            <w:vMerge w:val="restart"/>
            <w:tcBorders>
              <w:top w:val="nil"/>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ул.Ленинградская  (734 кв.м)</w:t>
            </w:r>
          </w:p>
        </w:tc>
        <w:tc>
          <w:tcPr>
            <w:tcW w:w="1581" w:type="dxa"/>
            <w:vMerge w:val="restart"/>
            <w:tcBorders>
              <w:top w:val="nil"/>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2019</w:t>
            </w:r>
          </w:p>
        </w:tc>
        <w:tc>
          <w:tcPr>
            <w:tcW w:w="1677" w:type="dxa"/>
            <w:vMerge w:val="restart"/>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w:t>
            </w:r>
          </w:p>
          <w:p w:rsidR="00106CDE" w:rsidRPr="00106CDE" w:rsidRDefault="00106CDE" w:rsidP="00106CDE">
            <w:pPr>
              <w:jc w:val="center"/>
              <w:rPr>
                <w:sz w:val="20"/>
                <w:szCs w:val="20"/>
              </w:rPr>
            </w:pPr>
            <w:r w:rsidRPr="00106CDE">
              <w:rPr>
                <w:sz w:val="20"/>
                <w:szCs w:val="20"/>
              </w:rPr>
              <w:t>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sz w:val="20"/>
                <w:szCs w:val="20"/>
              </w:rPr>
            </w:pPr>
            <w:r w:rsidRPr="00106CDE">
              <w:rPr>
                <w:b/>
                <w:sz w:val="20"/>
                <w:szCs w:val="20"/>
              </w:rPr>
              <w:t>540,53100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350"/>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28,44900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lastRenderedPageBreak/>
              <w:t>2.8.</w:t>
            </w:r>
          </w:p>
        </w:tc>
        <w:tc>
          <w:tcPr>
            <w:tcW w:w="2249" w:type="dxa"/>
            <w:vMerge w:val="restart"/>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пос</w:t>
            </w:r>
            <w:proofErr w:type="gramStart"/>
            <w:r w:rsidRPr="00106CDE">
              <w:rPr>
                <w:sz w:val="20"/>
                <w:szCs w:val="20"/>
              </w:rPr>
              <w:t>.У</w:t>
            </w:r>
            <w:proofErr w:type="gramEnd"/>
            <w:r w:rsidRPr="00106CDE">
              <w:rPr>
                <w:sz w:val="20"/>
                <w:szCs w:val="20"/>
              </w:rPr>
              <w:t>гловка, ул. Молодежная  (100 кв.м.)</w:t>
            </w:r>
          </w:p>
        </w:tc>
        <w:tc>
          <w:tcPr>
            <w:tcW w:w="1581" w:type="dxa"/>
            <w:vMerge w:val="restart"/>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2019</w:t>
            </w:r>
          </w:p>
        </w:tc>
        <w:tc>
          <w:tcPr>
            <w:tcW w:w="1677" w:type="dxa"/>
            <w:vMerge w:val="restart"/>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1.2.1.</w:t>
            </w:r>
          </w:p>
        </w:tc>
        <w:tc>
          <w:tcPr>
            <w:tcW w:w="1202" w:type="dxa"/>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73,53300</w:t>
            </w:r>
          </w:p>
        </w:tc>
        <w:tc>
          <w:tcPr>
            <w:tcW w:w="1266" w:type="dxa"/>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p>
        </w:tc>
        <w:tc>
          <w:tcPr>
            <w:tcW w:w="1216" w:type="dxa"/>
            <w:tcBorders>
              <w:top w:val="nil"/>
              <w:left w:val="nil"/>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2249"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581"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677"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3,94000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2.9.</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color w:val="000000"/>
                <w:sz w:val="20"/>
                <w:szCs w:val="20"/>
              </w:rPr>
            </w:pPr>
            <w:r w:rsidRPr="00106CDE">
              <w:rPr>
                <w:color w:val="000000"/>
                <w:sz w:val="20"/>
                <w:szCs w:val="20"/>
              </w:rPr>
              <w:t>пос</w:t>
            </w:r>
            <w:proofErr w:type="gramStart"/>
            <w:r w:rsidRPr="00106CDE">
              <w:rPr>
                <w:color w:val="000000"/>
                <w:sz w:val="20"/>
                <w:szCs w:val="20"/>
              </w:rPr>
              <w:t>.У</w:t>
            </w:r>
            <w:proofErr w:type="gramEnd"/>
            <w:r w:rsidRPr="00106CDE">
              <w:rPr>
                <w:color w:val="000000"/>
                <w:sz w:val="20"/>
                <w:szCs w:val="20"/>
              </w:rPr>
              <w:t>гловка, ул. Московская  (2250 кв.м.)</w:t>
            </w:r>
          </w:p>
          <w:p w:rsidR="00106CDE" w:rsidRPr="00106CDE" w:rsidRDefault="00106CDE" w:rsidP="00106CDE">
            <w:pPr>
              <w:rPr>
                <w:color w:val="000000"/>
                <w:sz w:val="20"/>
                <w:szCs w:val="20"/>
              </w:rPr>
            </w:pPr>
          </w:p>
          <w:p w:rsidR="00106CDE" w:rsidRPr="00106CDE" w:rsidRDefault="00106CDE" w:rsidP="00106CDE">
            <w:pPr>
              <w:rPr>
                <w:color w:val="000000"/>
                <w:sz w:val="20"/>
                <w:szCs w:val="20"/>
              </w:rPr>
            </w:pPr>
            <w:r w:rsidRPr="00106CDE">
              <w:rPr>
                <w:i/>
                <w:color w:val="000000"/>
                <w:sz w:val="20"/>
                <w:szCs w:val="20"/>
              </w:rPr>
              <w:t>по проекту «</w:t>
            </w:r>
            <w:r w:rsidRPr="00106CDE">
              <w:rPr>
                <w:color w:val="000000"/>
                <w:sz w:val="20"/>
                <w:szCs w:val="20"/>
              </w:rPr>
              <w:t>Дорога к дому»</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2020</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b/>
                <w:sz w:val="20"/>
                <w:szCs w:val="20"/>
              </w:rPr>
              <w:t>1188,00000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color w:val="000000"/>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r w:rsidRPr="00106CDE">
              <w:rPr>
                <w:b/>
                <w:color w:val="000000"/>
                <w:sz w:val="20"/>
                <w:szCs w:val="20"/>
              </w:rPr>
              <w:t>580,23812</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2.10.</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color w:val="000000"/>
                <w:sz w:val="20"/>
                <w:szCs w:val="20"/>
              </w:rPr>
            </w:pPr>
            <w:r w:rsidRPr="00106CDE">
              <w:rPr>
                <w:color w:val="000000"/>
                <w:sz w:val="20"/>
                <w:szCs w:val="20"/>
              </w:rPr>
              <w:t>пос. Угловка</w:t>
            </w:r>
          </w:p>
          <w:p w:rsidR="00106CDE" w:rsidRPr="00106CDE" w:rsidRDefault="00106CDE" w:rsidP="00106CDE">
            <w:pPr>
              <w:rPr>
                <w:color w:val="000000"/>
                <w:sz w:val="20"/>
                <w:szCs w:val="20"/>
              </w:rPr>
            </w:pPr>
            <w:r w:rsidRPr="00106CDE">
              <w:rPr>
                <w:color w:val="000000"/>
                <w:sz w:val="20"/>
                <w:szCs w:val="20"/>
              </w:rPr>
              <w:t>ул. Свободы</w:t>
            </w:r>
          </w:p>
          <w:p w:rsidR="00106CDE" w:rsidRPr="00106CDE" w:rsidRDefault="00106CDE" w:rsidP="00106CDE">
            <w:pPr>
              <w:rPr>
                <w:color w:val="000000"/>
                <w:sz w:val="20"/>
                <w:szCs w:val="20"/>
              </w:rPr>
            </w:pPr>
            <w:r w:rsidRPr="00106CDE">
              <w:rPr>
                <w:color w:val="000000"/>
                <w:sz w:val="20"/>
                <w:szCs w:val="20"/>
              </w:rPr>
              <w:t>(5435 кв.м.)</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2020</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w:t>
            </w:r>
          </w:p>
          <w:p w:rsidR="00106CDE" w:rsidRPr="00106CDE" w:rsidRDefault="00106CDE" w:rsidP="00106CDE">
            <w:pPr>
              <w:jc w:val="center"/>
              <w:rPr>
                <w:sz w:val="20"/>
                <w:szCs w:val="20"/>
              </w:rPr>
            </w:pPr>
            <w:r w:rsidRPr="00106CDE">
              <w:rPr>
                <w:sz w:val="20"/>
                <w:szCs w:val="20"/>
              </w:rPr>
              <w:t>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5608,20000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color w:val="000000"/>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56,71700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425"/>
          <w:jc w:val="center"/>
        </w:trPr>
        <w:tc>
          <w:tcPr>
            <w:tcW w:w="616" w:type="dxa"/>
            <w:vMerge w:val="restart"/>
            <w:tcBorders>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r w:rsidRPr="00106CDE">
              <w:rPr>
                <w:color w:val="000000"/>
                <w:sz w:val="20"/>
                <w:szCs w:val="20"/>
              </w:rPr>
              <w:t>2.11.</w:t>
            </w:r>
          </w:p>
        </w:tc>
        <w:tc>
          <w:tcPr>
            <w:tcW w:w="2249" w:type="dxa"/>
            <w:vMerge w:val="restart"/>
            <w:tcBorders>
              <w:left w:val="nil"/>
              <w:bottom w:val="single" w:sz="4" w:space="0" w:color="auto"/>
              <w:right w:val="single" w:sz="4" w:space="0" w:color="auto"/>
            </w:tcBorders>
            <w:shd w:val="clear" w:color="auto" w:fill="auto"/>
            <w:vAlign w:val="center"/>
          </w:tcPr>
          <w:p w:rsidR="00106CDE" w:rsidRPr="00106CDE" w:rsidRDefault="00106CDE" w:rsidP="00106CDE">
            <w:pPr>
              <w:rPr>
                <w:color w:val="000000"/>
                <w:sz w:val="20"/>
                <w:szCs w:val="20"/>
              </w:rPr>
            </w:pPr>
            <w:r w:rsidRPr="00106CDE">
              <w:rPr>
                <w:color w:val="000000"/>
                <w:sz w:val="20"/>
                <w:szCs w:val="20"/>
              </w:rPr>
              <w:t>пос. Угловка,</w:t>
            </w:r>
          </w:p>
          <w:p w:rsidR="00106CDE" w:rsidRPr="00106CDE" w:rsidRDefault="00106CDE" w:rsidP="00106CDE">
            <w:pPr>
              <w:rPr>
                <w:color w:val="000000"/>
                <w:sz w:val="20"/>
                <w:szCs w:val="20"/>
              </w:rPr>
            </w:pPr>
            <w:r w:rsidRPr="00106CDE">
              <w:rPr>
                <w:color w:val="000000"/>
                <w:sz w:val="20"/>
                <w:szCs w:val="20"/>
              </w:rPr>
              <w:t xml:space="preserve"> ул. Спортивная</w:t>
            </w:r>
          </w:p>
          <w:p w:rsidR="00106CDE" w:rsidRPr="00106CDE" w:rsidRDefault="00106CDE" w:rsidP="00106CDE">
            <w:pPr>
              <w:rPr>
                <w:color w:val="000000"/>
                <w:sz w:val="20"/>
                <w:szCs w:val="20"/>
              </w:rPr>
            </w:pPr>
            <w:r w:rsidRPr="00106CDE">
              <w:rPr>
                <w:color w:val="000000"/>
                <w:sz w:val="20"/>
                <w:szCs w:val="20"/>
              </w:rPr>
              <w:t>(1210 кв.м.)</w:t>
            </w:r>
          </w:p>
        </w:tc>
        <w:tc>
          <w:tcPr>
            <w:tcW w:w="1581" w:type="dxa"/>
            <w:vMerge w:val="restart"/>
            <w:tcBorders>
              <w:left w:val="nil"/>
              <w:bottom w:val="single" w:sz="4" w:space="0" w:color="auto"/>
              <w:right w:val="single" w:sz="4" w:space="0" w:color="auto"/>
            </w:tcBorders>
            <w:shd w:val="clear" w:color="auto" w:fill="auto"/>
            <w:vAlign w:val="center"/>
          </w:tcPr>
          <w:p w:rsidR="00106CDE" w:rsidRPr="00106CDE" w:rsidRDefault="00106CDE" w:rsidP="00106CDE">
            <w:pPr>
              <w:rPr>
                <w:color w:val="FF0000"/>
                <w:sz w:val="20"/>
                <w:szCs w:val="20"/>
              </w:rPr>
            </w:pPr>
            <w:r w:rsidRPr="00106CDE">
              <w:rPr>
                <w:sz w:val="20"/>
                <w:szCs w:val="20"/>
              </w:rPr>
              <w:t>Администрация Угловского городского поселения</w:t>
            </w:r>
          </w:p>
        </w:tc>
        <w:tc>
          <w:tcPr>
            <w:tcW w:w="1270" w:type="dxa"/>
            <w:vMerge w:val="restart"/>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r w:rsidRPr="00106CDE">
              <w:rPr>
                <w:sz w:val="20"/>
                <w:szCs w:val="20"/>
              </w:rPr>
              <w:t>2020</w:t>
            </w:r>
          </w:p>
        </w:tc>
        <w:tc>
          <w:tcPr>
            <w:tcW w:w="1677" w:type="dxa"/>
            <w:vMerge w:val="restart"/>
            <w:tcBorders>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w:t>
            </w:r>
          </w:p>
          <w:p w:rsidR="00106CDE" w:rsidRPr="00106CDE" w:rsidRDefault="00106CDE" w:rsidP="00106CDE">
            <w:pPr>
              <w:jc w:val="center"/>
              <w:rPr>
                <w:color w:val="FF0000"/>
                <w:sz w:val="20"/>
                <w:szCs w:val="20"/>
              </w:rPr>
            </w:pPr>
            <w:r w:rsidRPr="00106CDE">
              <w:rPr>
                <w:sz w:val="20"/>
                <w:szCs w:val="20"/>
              </w:rPr>
              <w:t>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FF0000"/>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1188,00000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color w:val="FF0000"/>
                <w:sz w:val="20"/>
                <w:szCs w:val="20"/>
              </w:rPr>
            </w:pPr>
          </w:p>
        </w:tc>
      </w:tr>
      <w:tr w:rsidR="00106CDE" w:rsidRPr="00106CDE" w:rsidTr="00106CDE">
        <w:trPr>
          <w:trHeight w:val="1425"/>
          <w:jc w:val="center"/>
        </w:trPr>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p>
        </w:tc>
        <w:tc>
          <w:tcPr>
            <w:tcW w:w="2249"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color w:val="FF0000"/>
                <w:sz w:val="20"/>
                <w:szCs w:val="20"/>
              </w:rPr>
            </w:pPr>
          </w:p>
        </w:tc>
        <w:tc>
          <w:tcPr>
            <w:tcW w:w="1581"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677" w:type="dxa"/>
            <w:vMerge/>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r w:rsidRPr="00106CDE">
              <w:rPr>
                <w:sz w:val="20"/>
                <w:szCs w:val="20"/>
              </w:rPr>
              <w:t>Бюджет Угловского городского поселения</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FF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FF0000"/>
                <w:sz w:val="20"/>
                <w:szCs w:val="20"/>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 xml:space="preserve">73,11100 </w:t>
            </w:r>
          </w:p>
          <w:p w:rsidR="00106CDE" w:rsidRPr="00106CDE" w:rsidRDefault="00106CDE" w:rsidP="00106CDE">
            <w:pPr>
              <w:rPr>
                <w:color w:val="000000"/>
                <w:sz w:val="20"/>
                <w:szCs w:val="20"/>
              </w:rPr>
            </w:pPr>
          </w:p>
          <w:p w:rsidR="00106CDE" w:rsidRPr="00106CDE" w:rsidRDefault="00106CDE" w:rsidP="00106CDE">
            <w:pPr>
              <w:rPr>
                <w:color w:val="000000"/>
                <w:sz w:val="20"/>
                <w:szCs w:val="20"/>
              </w:rPr>
            </w:pPr>
          </w:p>
          <w:p w:rsidR="00106CDE" w:rsidRPr="00106CDE" w:rsidRDefault="00106CDE" w:rsidP="00106CDE">
            <w:pPr>
              <w:rPr>
                <w:color w:val="000000"/>
                <w:sz w:val="20"/>
                <w:szCs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jc w:val="center"/>
              <w:rPr>
                <w:color w:val="FF0000"/>
                <w:sz w:val="20"/>
                <w:szCs w:val="20"/>
              </w:rPr>
            </w:pPr>
          </w:p>
        </w:tc>
      </w:tr>
      <w:tr w:rsidR="00106CDE" w:rsidRPr="00106CDE" w:rsidTr="00106CDE">
        <w:trPr>
          <w:trHeight w:val="124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color w:val="000000"/>
                <w:sz w:val="20"/>
                <w:szCs w:val="20"/>
              </w:rPr>
            </w:pPr>
            <w:r w:rsidRPr="00106CDE">
              <w:rPr>
                <w:color w:val="000000"/>
                <w:sz w:val="20"/>
                <w:szCs w:val="20"/>
              </w:rPr>
              <w:t>2.12.</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д</w:t>
            </w:r>
            <w:proofErr w:type="gramStart"/>
            <w:r w:rsidRPr="00106CDE">
              <w:rPr>
                <w:sz w:val="20"/>
                <w:szCs w:val="20"/>
              </w:rPr>
              <w:t>.О</w:t>
            </w:r>
            <w:proofErr w:type="gramEnd"/>
            <w:r w:rsidRPr="00106CDE">
              <w:rPr>
                <w:sz w:val="20"/>
                <w:szCs w:val="20"/>
              </w:rPr>
              <w:t>зерки</w:t>
            </w:r>
          </w:p>
          <w:p w:rsidR="00106CDE" w:rsidRPr="00106CDE" w:rsidRDefault="00106CDE" w:rsidP="00106CDE">
            <w:pPr>
              <w:jc w:val="center"/>
              <w:rPr>
                <w:sz w:val="20"/>
                <w:szCs w:val="20"/>
              </w:rPr>
            </w:pPr>
            <w:r w:rsidRPr="00106CDE">
              <w:rPr>
                <w:sz w:val="20"/>
                <w:szCs w:val="20"/>
              </w:rPr>
              <w:t>(2250 кв</w:t>
            </w:r>
            <w:proofErr w:type="gramStart"/>
            <w:r w:rsidRPr="00106CDE">
              <w:rPr>
                <w:sz w:val="20"/>
                <w:szCs w:val="20"/>
              </w:rPr>
              <w:t>.м</w:t>
            </w:r>
            <w:proofErr w:type="gramEnd"/>
            <w:r w:rsidRPr="00106CDE">
              <w:rPr>
                <w:sz w:val="20"/>
                <w:szCs w:val="20"/>
              </w:rPr>
              <w:t>)</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2021</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r w:rsidRPr="00106CDE">
              <w:rPr>
                <w:color w:val="000000"/>
                <w:sz w:val="20"/>
                <w:szCs w:val="20"/>
              </w:rPr>
              <w:t> </w:t>
            </w:r>
            <w:r w:rsidRPr="00106CDE">
              <w:rPr>
                <w:b/>
                <w:color w:val="000000"/>
                <w:sz w:val="20"/>
                <w:szCs w:val="20"/>
              </w:rPr>
              <w:t>1188,00000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245"/>
          <w:jc w:val="center"/>
        </w:trPr>
        <w:tc>
          <w:tcPr>
            <w:tcW w:w="616"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color w:val="000000"/>
                <w:sz w:val="20"/>
                <w:szCs w:val="20"/>
              </w:rPr>
            </w:pPr>
          </w:p>
        </w:tc>
        <w:tc>
          <w:tcPr>
            <w:tcW w:w="2249"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485,</w:t>
            </w:r>
            <w:r w:rsidRPr="00106CDE">
              <w:rPr>
                <w:b/>
                <w:color w:val="000000"/>
                <w:sz w:val="20"/>
                <w:szCs w:val="20"/>
                <w:lang w:val="en-US"/>
              </w:rPr>
              <w:t>2</w:t>
            </w:r>
            <w:r w:rsidRPr="00106CDE">
              <w:rPr>
                <w:b/>
                <w:color w:val="000000"/>
                <w:sz w:val="20"/>
                <w:szCs w:val="20"/>
              </w:rPr>
              <w:t>0000 </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sz w:val="20"/>
                <w:szCs w:val="20"/>
              </w:rPr>
            </w:pPr>
          </w:p>
        </w:tc>
      </w:tr>
      <w:tr w:rsidR="00106CDE" w:rsidRPr="00106CDE" w:rsidTr="00106CDE">
        <w:trPr>
          <w:trHeight w:val="1245"/>
          <w:jc w:val="center"/>
        </w:trPr>
        <w:tc>
          <w:tcPr>
            <w:tcW w:w="616" w:type="dxa"/>
            <w:vMerge w:val="restart"/>
            <w:tcBorders>
              <w:top w:val="nil"/>
              <w:left w:val="single" w:sz="4" w:space="0" w:color="auto"/>
              <w:right w:val="single" w:sz="4" w:space="0" w:color="auto"/>
            </w:tcBorders>
            <w:vAlign w:val="center"/>
          </w:tcPr>
          <w:p w:rsidR="00106CDE" w:rsidRPr="00106CDE" w:rsidRDefault="00106CDE" w:rsidP="00106CDE">
            <w:pPr>
              <w:rPr>
                <w:color w:val="000000"/>
                <w:sz w:val="20"/>
                <w:szCs w:val="20"/>
              </w:rPr>
            </w:pPr>
            <w:r w:rsidRPr="00106CDE">
              <w:rPr>
                <w:color w:val="000000"/>
                <w:sz w:val="20"/>
                <w:szCs w:val="20"/>
              </w:rPr>
              <w:t>2.13.</w:t>
            </w:r>
          </w:p>
        </w:tc>
        <w:tc>
          <w:tcPr>
            <w:tcW w:w="2249" w:type="dxa"/>
            <w:vMerge w:val="restart"/>
            <w:tcBorders>
              <w:top w:val="nil"/>
              <w:left w:val="single" w:sz="4" w:space="0" w:color="auto"/>
              <w:right w:val="single" w:sz="4" w:space="0" w:color="auto"/>
            </w:tcBorders>
            <w:vAlign w:val="center"/>
          </w:tcPr>
          <w:p w:rsidR="00106CDE" w:rsidRPr="00106CDE" w:rsidRDefault="00106CDE" w:rsidP="00106CDE">
            <w:pPr>
              <w:rPr>
                <w:sz w:val="20"/>
                <w:szCs w:val="20"/>
              </w:rPr>
            </w:pPr>
            <w:r w:rsidRPr="00106CDE">
              <w:rPr>
                <w:sz w:val="20"/>
                <w:szCs w:val="20"/>
              </w:rPr>
              <w:t>пос. Угловка</w:t>
            </w:r>
          </w:p>
          <w:p w:rsidR="00106CDE" w:rsidRPr="00106CDE" w:rsidRDefault="00106CDE" w:rsidP="00106CDE">
            <w:pPr>
              <w:rPr>
                <w:sz w:val="20"/>
                <w:szCs w:val="20"/>
              </w:rPr>
            </w:pPr>
            <w:r w:rsidRPr="00106CDE">
              <w:rPr>
                <w:sz w:val="20"/>
                <w:szCs w:val="20"/>
              </w:rPr>
              <w:t>ул. Советская</w:t>
            </w:r>
          </w:p>
          <w:p w:rsidR="00106CDE" w:rsidRPr="00106CDE" w:rsidRDefault="00106CDE" w:rsidP="00106CDE">
            <w:pPr>
              <w:rPr>
                <w:sz w:val="20"/>
                <w:szCs w:val="20"/>
              </w:rPr>
            </w:pPr>
          </w:p>
        </w:tc>
        <w:tc>
          <w:tcPr>
            <w:tcW w:w="1581" w:type="dxa"/>
            <w:vMerge w:val="restart"/>
            <w:tcBorders>
              <w:top w:val="nil"/>
              <w:left w:val="single" w:sz="4" w:space="0" w:color="auto"/>
              <w:right w:val="single" w:sz="4" w:space="0" w:color="auto"/>
            </w:tcBorders>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nil"/>
              <w:left w:val="single" w:sz="4" w:space="0" w:color="auto"/>
              <w:right w:val="single" w:sz="4" w:space="0" w:color="auto"/>
            </w:tcBorders>
            <w:vAlign w:val="center"/>
          </w:tcPr>
          <w:p w:rsidR="00106CDE" w:rsidRPr="00106CDE" w:rsidRDefault="00106CDE" w:rsidP="00106CDE">
            <w:pPr>
              <w:rPr>
                <w:sz w:val="20"/>
                <w:szCs w:val="20"/>
              </w:rPr>
            </w:pPr>
            <w:r w:rsidRPr="00106CDE">
              <w:rPr>
                <w:sz w:val="20"/>
                <w:szCs w:val="20"/>
              </w:rPr>
              <w:t>2022</w:t>
            </w:r>
          </w:p>
        </w:tc>
        <w:tc>
          <w:tcPr>
            <w:tcW w:w="1677" w:type="dxa"/>
            <w:vMerge w:val="restart"/>
            <w:tcBorders>
              <w:top w:val="nil"/>
              <w:left w:val="single" w:sz="4" w:space="0" w:color="auto"/>
              <w:right w:val="single" w:sz="4" w:space="0" w:color="auto"/>
            </w:tcBorders>
            <w:vAlign w:val="center"/>
          </w:tcPr>
          <w:p w:rsidR="00106CDE" w:rsidRPr="00106CDE" w:rsidRDefault="00106CDE" w:rsidP="00106CDE">
            <w:pP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Областной бюджет</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sz w:val="20"/>
                <w:szCs w:val="20"/>
              </w:rPr>
            </w:pPr>
            <w:r w:rsidRPr="00106CDE">
              <w:rPr>
                <w:b/>
                <w:sz w:val="20"/>
                <w:szCs w:val="20"/>
              </w:rPr>
              <w:t>1188,00000</w:t>
            </w:r>
          </w:p>
        </w:tc>
      </w:tr>
      <w:tr w:rsidR="00106CDE" w:rsidRPr="00106CDE" w:rsidTr="00106CDE">
        <w:trPr>
          <w:trHeight w:val="1245"/>
          <w:jc w:val="center"/>
        </w:trPr>
        <w:tc>
          <w:tcPr>
            <w:tcW w:w="616"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2249"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581"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70"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677" w:type="dxa"/>
            <w:vMerge/>
            <w:tcBorders>
              <w:left w:val="single" w:sz="4" w:space="0" w:color="auto"/>
              <w:bottom w:val="single" w:sz="4" w:space="0" w:color="000000"/>
              <w:right w:val="single" w:sz="4" w:space="0" w:color="auto"/>
            </w:tcBorders>
            <w:vAlign w:val="center"/>
          </w:tcPr>
          <w:p w:rsidR="00106CDE" w:rsidRPr="00106CDE" w:rsidRDefault="00106CDE" w:rsidP="00106CDE">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p>
        </w:tc>
        <w:tc>
          <w:tcPr>
            <w:tcW w:w="1186" w:type="dxa"/>
            <w:tcBorders>
              <w:top w:val="nil"/>
              <w:left w:val="nil"/>
              <w:bottom w:val="single" w:sz="4" w:space="0" w:color="auto"/>
              <w:right w:val="single" w:sz="4" w:space="0" w:color="auto"/>
            </w:tcBorders>
          </w:tcPr>
          <w:p w:rsidR="00106CDE" w:rsidRPr="00106CDE" w:rsidRDefault="00106CDE" w:rsidP="00106CDE">
            <w:pPr>
              <w:jc w:val="center"/>
              <w:rPr>
                <w:color w:val="000000"/>
                <w:sz w:val="20"/>
                <w:szCs w:val="20"/>
              </w:rPr>
            </w:pPr>
            <w:r w:rsidRPr="00106CDE">
              <w:rPr>
                <w:b/>
                <w:color w:val="000000"/>
                <w:sz w:val="20"/>
                <w:szCs w:val="20"/>
              </w:rPr>
              <w:t>844,</w:t>
            </w:r>
            <w:r w:rsidRPr="00106CDE">
              <w:rPr>
                <w:b/>
                <w:color w:val="000000"/>
                <w:sz w:val="20"/>
                <w:szCs w:val="20"/>
                <w:lang w:val="en-US"/>
              </w:rPr>
              <w:t>3</w:t>
            </w:r>
            <w:r w:rsidRPr="00106CDE">
              <w:rPr>
                <w:b/>
                <w:color w:val="000000"/>
                <w:sz w:val="20"/>
                <w:szCs w:val="20"/>
              </w:rPr>
              <w:t>0000</w:t>
            </w:r>
          </w:p>
        </w:tc>
      </w:tr>
      <w:tr w:rsidR="00106CDE" w:rsidRPr="00106CDE" w:rsidTr="00106CDE">
        <w:trPr>
          <w:trHeight w:val="15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2.13.</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Разработка проектов и сметных расчетов стоимости работ, экспертиза проектов</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113,07500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40,00000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59,93000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100,00000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color w:val="000000"/>
                <w:sz w:val="20"/>
                <w:szCs w:val="20"/>
              </w:rPr>
            </w:pPr>
            <w:r w:rsidRPr="00106CDE">
              <w:rPr>
                <w:b/>
                <w:color w:val="000000"/>
                <w:sz w:val="20"/>
                <w:szCs w:val="20"/>
              </w:rPr>
              <w:t>100,00000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jc w:val="center"/>
              <w:rPr>
                <w:b/>
                <w:sz w:val="20"/>
                <w:szCs w:val="20"/>
              </w:rPr>
            </w:pPr>
            <w:r w:rsidRPr="00106CDE">
              <w:rPr>
                <w:b/>
                <w:sz w:val="20"/>
                <w:szCs w:val="20"/>
              </w:rPr>
              <w:t>100,00000</w:t>
            </w:r>
          </w:p>
        </w:tc>
      </w:tr>
      <w:tr w:rsidR="00106CDE" w:rsidRPr="00106CDE" w:rsidTr="00106CDE">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2.14.</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Строительный контроль</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2017-2022</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color w:val="000000"/>
                <w:sz w:val="20"/>
                <w:szCs w:val="20"/>
              </w:rPr>
            </w:pPr>
            <w:r w:rsidRPr="00106CDE">
              <w:rPr>
                <w:color w:val="000000"/>
                <w:sz w:val="20"/>
                <w:szCs w:val="20"/>
              </w:rPr>
              <w:t>70,81100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jc w:val="center"/>
              <w:rPr>
                <w:sz w:val="20"/>
                <w:szCs w:val="20"/>
              </w:rPr>
            </w:pPr>
            <w:r w:rsidRPr="00106CDE">
              <w:rPr>
                <w:sz w:val="20"/>
                <w:szCs w:val="20"/>
              </w:rPr>
              <w:t>0,00000</w:t>
            </w:r>
          </w:p>
        </w:tc>
      </w:tr>
      <w:tr w:rsidR="00106CDE" w:rsidRPr="00106CDE" w:rsidTr="00106CDE">
        <w:trPr>
          <w:trHeight w:val="31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2249"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Всего по задаче 2:</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3645,77300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3565,06733</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1821,92200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color w:val="000000"/>
                <w:sz w:val="20"/>
                <w:szCs w:val="20"/>
              </w:rPr>
            </w:pPr>
            <w:r w:rsidRPr="00106CDE">
              <w:rPr>
                <w:b/>
                <w:bCs/>
                <w:color w:val="000000"/>
                <w:sz w:val="20"/>
                <w:szCs w:val="20"/>
              </w:rPr>
              <w:t>8865,07712</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color w:val="000000"/>
                <w:sz w:val="20"/>
                <w:szCs w:val="20"/>
              </w:rPr>
            </w:pPr>
            <w:r w:rsidRPr="00106CDE">
              <w:rPr>
                <w:b/>
                <w:bCs/>
                <w:color w:val="000000"/>
                <w:sz w:val="20"/>
                <w:szCs w:val="20"/>
                <w:lang w:val="en-US"/>
              </w:rPr>
              <w:t>1773</w:t>
            </w:r>
            <w:r w:rsidRPr="00106CDE">
              <w:rPr>
                <w:b/>
                <w:bCs/>
                <w:color w:val="000000"/>
                <w:sz w:val="20"/>
                <w:szCs w:val="20"/>
              </w:rPr>
              <w:t>,</w:t>
            </w:r>
            <w:r w:rsidRPr="00106CDE">
              <w:rPr>
                <w:b/>
                <w:bCs/>
                <w:color w:val="000000"/>
                <w:sz w:val="20"/>
                <w:szCs w:val="20"/>
                <w:lang w:val="en-US"/>
              </w:rPr>
              <w:t>2</w:t>
            </w:r>
            <w:r w:rsidRPr="00106CDE">
              <w:rPr>
                <w:b/>
                <w:bCs/>
                <w:color w:val="000000"/>
                <w:sz w:val="20"/>
                <w:szCs w:val="20"/>
              </w:rPr>
              <w:t>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color w:val="000000"/>
                <w:sz w:val="20"/>
                <w:szCs w:val="20"/>
              </w:rPr>
            </w:pPr>
            <w:r w:rsidRPr="00106CDE">
              <w:rPr>
                <w:b/>
                <w:bCs/>
                <w:color w:val="000000"/>
                <w:sz w:val="20"/>
                <w:szCs w:val="20"/>
                <w:lang w:val="en-US"/>
              </w:rPr>
              <w:t>2132</w:t>
            </w:r>
            <w:r w:rsidRPr="00106CDE">
              <w:rPr>
                <w:b/>
                <w:bCs/>
                <w:color w:val="000000"/>
                <w:sz w:val="20"/>
                <w:szCs w:val="20"/>
              </w:rPr>
              <w:t>,</w:t>
            </w:r>
            <w:r w:rsidRPr="00106CDE">
              <w:rPr>
                <w:b/>
                <w:bCs/>
                <w:color w:val="000000"/>
                <w:sz w:val="20"/>
                <w:szCs w:val="20"/>
                <w:lang w:val="en-US"/>
              </w:rPr>
              <w:t>3</w:t>
            </w:r>
            <w:r w:rsidRPr="00106CDE">
              <w:rPr>
                <w:b/>
                <w:bCs/>
                <w:color w:val="000000"/>
                <w:sz w:val="20"/>
                <w:szCs w:val="20"/>
              </w:rPr>
              <w:t>0000</w:t>
            </w:r>
          </w:p>
        </w:tc>
      </w:tr>
      <w:tr w:rsidR="00106CDE" w:rsidRPr="00106CDE" w:rsidTr="00106CDE">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3.</w:t>
            </w:r>
          </w:p>
        </w:tc>
        <w:tc>
          <w:tcPr>
            <w:tcW w:w="14005" w:type="dxa"/>
            <w:gridSpan w:val="10"/>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Задача 3. Содержание автомобильных дорог общего пользования местного значения и инженерных сооружений на них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222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lastRenderedPageBreak/>
              <w:t>3.1.</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Администрация Угловского городского поселения</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1.3.1.</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1390,17368</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1501,87849</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1955,20000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1949,80388</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lang w:val="en-US"/>
              </w:rPr>
              <w:t>1808</w:t>
            </w:r>
            <w:r w:rsidRPr="00106CDE">
              <w:rPr>
                <w:b/>
                <w:sz w:val="20"/>
                <w:szCs w:val="20"/>
              </w:rPr>
              <w:t>,</w:t>
            </w:r>
            <w:r w:rsidRPr="00106CDE">
              <w:rPr>
                <w:b/>
                <w:sz w:val="20"/>
                <w:szCs w:val="20"/>
                <w:lang w:val="en-US"/>
              </w:rPr>
              <w:t>4</w:t>
            </w:r>
            <w:r w:rsidRPr="00106CDE">
              <w:rPr>
                <w:b/>
                <w:sz w:val="20"/>
                <w:szCs w:val="20"/>
              </w:rPr>
              <w:t>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jc w:val="center"/>
              <w:rPr>
                <w:b/>
                <w:sz w:val="20"/>
                <w:szCs w:val="20"/>
              </w:rPr>
            </w:pPr>
            <w:r w:rsidRPr="00106CDE">
              <w:rPr>
                <w:b/>
                <w:sz w:val="20"/>
                <w:szCs w:val="20"/>
                <w:lang w:val="en-US"/>
              </w:rPr>
              <w:t>1</w:t>
            </w:r>
            <w:r w:rsidRPr="00106CDE">
              <w:rPr>
                <w:b/>
                <w:sz w:val="20"/>
                <w:szCs w:val="20"/>
              </w:rPr>
              <w:t>300,00000</w:t>
            </w:r>
          </w:p>
        </w:tc>
      </w:tr>
      <w:tr w:rsidR="00106CDE" w:rsidRPr="00106CDE" w:rsidTr="00106CDE">
        <w:trPr>
          <w:trHeight w:val="159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3.2.</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proofErr w:type="spellStart"/>
            <w:r w:rsidRPr="00106CDE">
              <w:rPr>
                <w:sz w:val="20"/>
                <w:szCs w:val="20"/>
              </w:rPr>
              <w:t>Грейдирование</w:t>
            </w:r>
            <w:proofErr w:type="spellEnd"/>
            <w:r w:rsidRPr="00106CDE">
              <w:rPr>
                <w:sz w:val="20"/>
                <w:szCs w:val="20"/>
              </w:rPr>
              <w:t xml:space="preserve"> автомобильных дорог с подсыпкой, приобретение материала для подсыпки</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1.3.2.</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35,00000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481,36966</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1286,80400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500,00000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jc w:val="center"/>
              <w:rPr>
                <w:b/>
                <w:sz w:val="20"/>
                <w:szCs w:val="20"/>
              </w:rPr>
            </w:pPr>
            <w:r w:rsidRPr="00106CDE">
              <w:rPr>
                <w:b/>
                <w:sz w:val="20"/>
                <w:szCs w:val="20"/>
              </w:rPr>
              <w:t>500,00000</w:t>
            </w:r>
          </w:p>
        </w:tc>
      </w:tr>
      <w:tr w:rsidR="00106CDE" w:rsidRPr="00106CDE" w:rsidTr="00106CDE">
        <w:trPr>
          <w:trHeight w:val="1320"/>
          <w:jc w:val="center"/>
        </w:trPr>
        <w:tc>
          <w:tcPr>
            <w:tcW w:w="616" w:type="dxa"/>
            <w:tcBorders>
              <w:top w:val="nil"/>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3.3.</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 xml:space="preserve">Ямочный ремонт автомобильных дорог </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1.3.3.</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369,62300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jc w:val="center"/>
              <w:rPr>
                <w:sz w:val="20"/>
                <w:szCs w:val="20"/>
              </w:rPr>
            </w:pPr>
            <w:r w:rsidRPr="00106CDE">
              <w:rPr>
                <w:sz w:val="20"/>
                <w:szCs w:val="20"/>
              </w:rPr>
              <w:t>0,00000</w:t>
            </w:r>
          </w:p>
        </w:tc>
      </w:tr>
      <w:tr w:rsidR="00106CDE" w:rsidRPr="00106CDE" w:rsidTr="00106CDE">
        <w:trPr>
          <w:trHeight w:val="141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3.4.</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Разработка проектов и сметных расчетов стоимости работ</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1.3.4.</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49,07987</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5,47134</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20,00000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10,00000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sz w:val="20"/>
                <w:szCs w:val="20"/>
              </w:rPr>
            </w:pPr>
          </w:p>
          <w:p w:rsidR="00106CDE" w:rsidRPr="00106CDE" w:rsidRDefault="00106CDE" w:rsidP="00106CDE">
            <w:pPr>
              <w:rPr>
                <w:sz w:val="20"/>
                <w:szCs w:val="20"/>
              </w:rPr>
            </w:pPr>
          </w:p>
          <w:p w:rsidR="00106CDE" w:rsidRPr="00106CDE" w:rsidRDefault="00106CDE" w:rsidP="00106CDE">
            <w:pPr>
              <w:rPr>
                <w:sz w:val="20"/>
                <w:szCs w:val="20"/>
              </w:rPr>
            </w:pPr>
          </w:p>
          <w:p w:rsidR="00106CDE" w:rsidRPr="00106CDE" w:rsidRDefault="00106CDE" w:rsidP="00106CDE">
            <w:pPr>
              <w:rPr>
                <w:sz w:val="20"/>
                <w:szCs w:val="20"/>
              </w:rPr>
            </w:pPr>
            <w:r w:rsidRPr="00106CDE">
              <w:rPr>
                <w:b/>
                <w:sz w:val="20"/>
                <w:szCs w:val="20"/>
              </w:rPr>
              <w:t>10,00000</w:t>
            </w:r>
          </w:p>
        </w:tc>
      </w:tr>
      <w:tr w:rsidR="00106CDE" w:rsidRPr="00106CDE" w:rsidTr="00106CDE">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3.5.</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Паспортизация автомобильных дорог (изменение ранее учтенных данных)</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1.3.5.</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56,85240</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b/>
                <w:sz w:val="20"/>
                <w:szCs w:val="20"/>
              </w:rPr>
              <w:t>10,00000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30,00000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30,00000</w:t>
            </w:r>
          </w:p>
        </w:tc>
        <w:tc>
          <w:tcPr>
            <w:tcW w:w="1186" w:type="dxa"/>
            <w:tcBorders>
              <w:top w:val="nil"/>
              <w:left w:val="nil"/>
              <w:bottom w:val="single" w:sz="4" w:space="0" w:color="auto"/>
              <w:right w:val="single" w:sz="4" w:space="0" w:color="auto"/>
            </w:tcBorders>
            <w:vAlign w:val="center"/>
          </w:tcPr>
          <w:p w:rsidR="00106CDE" w:rsidRPr="00106CDE" w:rsidRDefault="00106CDE" w:rsidP="00106CDE">
            <w:pPr>
              <w:rPr>
                <w:b/>
                <w:sz w:val="20"/>
                <w:szCs w:val="20"/>
              </w:rPr>
            </w:pPr>
            <w:r w:rsidRPr="00106CDE">
              <w:rPr>
                <w:b/>
                <w:sz w:val="20"/>
                <w:szCs w:val="20"/>
              </w:rPr>
              <w:t>30,00000</w:t>
            </w:r>
          </w:p>
        </w:tc>
      </w:tr>
      <w:tr w:rsidR="00106CDE" w:rsidRPr="00106CDE" w:rsidTr="00106CDE">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3.6.</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sz w:val="20"/>
                <w:szCs w:val="20"/>
              </w:rPr>
            </w:pPr>
            <w:r w:rsidRPr="00106CDE">
              <w:rPr>
                <w:sz w:val="20"/>
                <w:szCs w:val="20"/>
              </w:rPr>
              <w:t>Приобретение недостающих дорожных знаков</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1.3.6.</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Бюджет Угловского городского поселения</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13,54213</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103,10000</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sz w:val="20"/>
                <w:szCs w:val="20"/>
              </w:rPr>
            </w:pPr>
            <w:r w:rsidRPr="00106CDE">
              <w:rPr>
                <w:b/>
                <w:sz w:val="20"/>
                <w:szCs w:val="20"/>
              </w:rPr>
              <w:t>0,00000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sz w:val="20"/>
                <w:szCs w:val="20"/>
              </w:rPr>
            </w:pPr>
          </w:p>
          <w:p w:rsidR="00106CDE" w:rsidRPr="00106CDE" w:rsidRDefault="00106CDE" w:rsidP="00106CDE">
            <w:pPr>
              <w:rPr>
                <w:sz w:val="20"/>
                <w:szCs w:val="20"/>
              </w:rPr>
            </w:pPr>
          </w:p>
          <w:p w:rsidR="00106CDE" w:rsidRPr="00106CDE" w:rsidRDefault="00106CDE" w:rsidP="00106CDE">
            <w:pPr>
              <w:rPr>
                <w:b/>
                <w:sz w:val="20"/>
                <w:szCs w:val="20"/>
              </w:rPr>
            </w:pPr>
            <w:r w:rsidRPr="00106CDE">
              <w:rPr>
                <w:b/>
                <w:sz w:val="20"/>
                <w:szCs w:val="20"/>
                <w:lang w:val="en-US"/>
              </w:rPr>
              <w:t>0</w:t>
            </w:r>
            <w:r w:rsidRPr="00106CDE">
              <w:rPr>
                <w:b/>
                <w:sz w:val="20"/>
                <w:szCs w:val="20"/>
              </w:rPr>
              <w:t>00,00000</w:t>
            </w:r>
          </w:p>
        </w:tc>
      </w:tr>
      <w:tr w:rsidR="00106CDE" w:rsidRPr="00106CDE" w:rsidTr="00106CDE">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b/>
                <w:bCs/>
                <w:sz w:val="20"/>
                <w:szCs w:val="20"/>
              </w:rPr>
            </w:pPr>
            <w:r w:rsidRPr="00106CDE">
              <w:rPr>
                <w:b/>
                <w:bCs/>
                <w:sz w:val="20"/>
                <w:szCs w:val="20"/>
              </w:rPr>
              <w:t>Всего по задаче 3:</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1914,27108</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1624,97849</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2452,04100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3286607,88</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2</w:t>
            </w:r>
            <w:r w:rsidRPr="00106CDE">
              <w:rPr>
                <w:b/>
                <w:bCs/>
                <w:sz w:val="20"/>
                <w:szCs w:val="20"/>
                <w:lang w:val="en-US"/>
              </w:rPr>
              <w:t>348</w:t>
            </w:r>
            <w:r w:rsidRPr="00106CDE">
              <w:rPr>
                <w:b/>
                <w:bCs/>
                <w:sz w:val="20"/>
                <w:szCs w:val="20"/>
              </w:rPr>
              <w:t>,</w:t>
            </w:r>
            <w:r w:rsidRPr="00106CDE">
              <w:rPr>
                <w:b/>
                <w:bCs/>
                <w:sz w:val="20"/>
                <w:szCs w:val="20"/>
                <w:lang w:val="en-US"/>
              </w:rPr>
              <w:t>4</w:t>
            </w:r>
            <w:r w:rsidRPr="00106CDE">
              <w:rPr>
                <w:b/>
                <w:bCs/>
                <w:sz w:val="20"/>
                <w:szCs w:val="20"/>
              </w:rPr>
              <w:t>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sz w:val="20"/>
                <w:szCs w:val="20"/>
              </w:rPr>
            </w:pPr>
            <w:r w:rsidRPr="00106CDE">
              <w:rPr>
                <w:b/>
                <w:bCs/>
                <w:sz w:val="20"/>
                <w:szCs w:val="20"/>
                <w:lang w:val="en-US"/>
              </w:rPr>
              <w:t>18</w:t>
            </w:r>
            <w:r w:rsidRPr="00106CDE">
              <w:rPr>
                <w:b/>
                <w:bCs/>
                <w:sz w:val="20"/>
                <w:szCs w:val="20"/>
              </w:rPr>
              <w:t>40,00000</w:t>
            </w:r>
          </w:p>
        </w:tc>
      </w:tr>
      <w:tr w:rsidR="00106CDE" w:rsidRPr="00106CDE" w:rsidTr="00106CDE">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4.</w:t>
            </w:r>
          </w:p>
        </w:tc>
        <w:tc>
          <w:tcPr>
            <w:tcW w:w="14005" w:type="dxa"/>
            <w:gridSpan w:val="10"/>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Задача 4. Реконструкция автомобильных дорог общего пользования местного значения</w:t>
            </w:r>
          </w:p>
          <w:p w:rsidR="00106CDE" w:rsidRPr="00106CDE" w:rsidRDefault="00106CDE" w:rsidP="00106CDE">
            <w:pPr>
              <w:rPr>
                <w:b/>
                <w:bCs/>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bCs/>
                <w:sz w:val="20"/>
                <w:szCs w:val="20"/>
              </w:rPr>
            </w:pPr>
            <w:r w:rsidRPr="00106CDE">
              <w:rPr>
                <w:bCs/>
                <w:sz w:val="20"/>
                <w:szCs w:val="20"/>
              </w:rPr>
              <w:lastRenderedPageBreak/>
              <w:t> 4.1.</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
                <w:bCs/>
                <w:sz w:val="20"/>
                <w:szCs w:val="20"/>
              </w:rPr>
              <w:t xml:space="preserve"> </w:t>
            </w:r>
            <w:r w:rsidRPr="00106CDE">
              <w:rPr>
                <w:bCs/>
                <w:sz w:val="20"/>
                <w:szCs w:val="20"/>
              </w:rPr>
              <w:t xml:space="preserve">Изготовление проектно-сметной документации на реконструкцию автодороги </w:t>
            </w:r>
          </w:p>
          <w:p w:rsidR="00106CDE" w:rsidRPr="00106CDE" w:rsidRDefault="00106CDE" w:rsidP="00106CDE">
            <w:pPr>
              <w:rPr>
                <w:bCs/>
                <w:sz w:val="20"/>
                <w:szCs w:val="20"/>
              </w:rPr>
            </w:pPr>
            <w:r w:rsidRPr="00106CDE">
              <w:rPr>
                <w:bCs/>
                <w:sz w:val="20"/>
                <w:szCs w:val="20"/>
              </w:rPr>
              <w:t>пос. Угловка,</w:t>
            </w:r>
          </w:p>
          <w:p w:rsidR="00106CDE" w:rsidRPr="00106CDE" w:rsidRDefault="00106CDE" w:rsidP="00106CDE">
            <w:pPr>
              <w:rPr>
                <w:bCs/>
                <w:sz w:val="20"/>
                <w:szCs w:val="20"/>
              </w:rPr>
            </w:pPr>
            <w:r w:rsidRPr="00106CDE">
              <w:rPr>
                <w:bCs/>
                <w:sz w:val="20"/>
                <w:szCs w:val="20"/>
              </w:rPr>
              <w:t>ул. Безымянная</w:t>
            </w:r>
          </w:p>
          <w:p w:rsidR="00106CDE" w:rsidRPr="00106CDE" w:rsidRDefault="00106CDE" w:rsidP="00106CDE">
            <w:pPr>
              <w:rPr>
                <w:bCs/>
                <w:sz w:val="20"/>
                <w:szCs w:val="20"/>
              </w:rPr>
            </w:pPr>
            <w:r w:rsidRPr="00106CDE">
              <w:rPr>
                <w:bCs/>
                <w:sz w:val="20"/>
                <w:szCs w:val="20"/>
              </w:rPr>
              <w:t>протяженность – 706 м</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w:t>
            </w: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 xml:space="preserve"> 2019</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1.4.1.</w:t>
            </w: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r w:rsidRPr="00106CDE">
              <w:rPr>
                <w:b/>
                <w:bCs/>
                <w:sz w:val="20"/>
                <w:szCs w:val="20"/>
              </w:rPr>
              <w:t xml:space="preserve"> </w:t>
            </w:r>
            <w:r w:rsidRPr="00106CDE">
              <w:rPr>
                <w:bCs/>
                <w:sz w:val="20"/>
                <w:szCs w:val="20"/>
              </w:rPr>
              <w:t>Областной бюджет</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965,90000</w:t>
            </w: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345"/>
          <w:jc w:val="center"/>
        </w:trPr>
        <w:tc>
          <w:tcPr>
            <w:tcW w:w="616" w:type="dxa"/>
            <w:vMerge/>
            <w:tcBorders>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bCs/>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sz w:val="20"/>
                <w:szCs w:val="20"/>
              </w:rPr>
              <w:t>Бюджет Угловского городского поселения</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50,83700</w:t>
            </w: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1380"/>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bCs/>
                <w:sz w:val="20"/>
                <w:szCs w:val="20"/>
              </w:rPr>
            </w:pPr>
          </w:p>
          <w:p w:rsidR="00106CDE" w:rsidRPr="00106CDE" w:rsidRDefault="00106CDE" w:rsidP="00106CDE">
            <w:pPr>
              <w:rPr>
                <w:bCs/>
                <w:sz w:val="20"/>
                <w:szCs w:val="20"/>
              </w:rPr>
            </w:pPr>
            <w:r w:rsidRPr="00106CDE">
              <w:rPr>
                <w:bCs/>
                <w:sz w:val="20"/>
                <w:szCs w:val="20"/>
              </w:rPr>
              <w:t>4.2.</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 xml:space="preserve">Изготовление проектно-сметной документации на реконструкцию автодороги </w:t>
            </w:r>
          </w:p>
          <w:p w:rsidR="00106CDE" w:rsidRPr="00106CDE" w:rsidRDefault="00106CDE" w:rsidP="00106CDE">
            <w:pPr>
              <w:rPr>
                <w:bCs/>
                <w:sz w:val="20"/>
                <w:szCs w:val="20"/>
              </w:rPr>
            </w:pPr>
            <w:r w:rsidRPr="00106CDE">
              <w:rPr>
                <w:bCs/>
                <w:sz w:val="20"/>
                <w:szCs w:val="20"/>
              </w:rPr>
              <w:t>пос. Угловка,</w:t>
            </w:r>
          </w:p>
          <w:p w:rsidR="00106CDE" w:rsidRPr="00106CDE" w:rsidRDefault="00106CDE" w:rsidP="00106CDE">
            <w:pPr>
              <w:rPr>
                <w:bCs/>
                <w:sz w:val="20"/>
                <w:szCs w:val="20"/>
              </w:rPr>
            </w:pPr>
            <w:r w:rsidRPr="00106CDE">
              <w:rPr>
                <w:bCs/>
                <w:sz w:val="20"/>
                <w:szCs w:val="20"/>
              </w:rPr>
              <w:t>ул. Набережная</w:t>
            </w:r>
          </w:p>
          <w:p w:rsidR="00106CDE" w:rsidRPr="00106CDE" w:rsidRDefault="00106CDE" w:rsidP="00106CDE">
            <w:pPr>
              <w:rPr>
                <w:bCs/>
                <w:sz w:val="20"/>
                <w:szCs w:val="20"/>
              </w:rPr>
            </w:pPr>
            <w:r w:rsidRPr="00106CDE">
              <w:rPr>
                <w:bCs/>
                <w:sz w:val="20"/>
                <w:szCs w:val="20"/>
              </w:rPr>
              <w:t>протяженность – 486 м</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2021</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1.4.1.</w:t>
            </w:r>
          </w:p>
        </w:tc>
        <w:tc>
          <w:tcPr>
            <w:tcW w:w="1202" w:type="dxa"/>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Областной</w:t>
            </w:r>
          </w:p>
          <w:p w:rsidR="00106CDE" w:rsidRPr="00106CDE" w:rsidRDefault="00106CDE" w:rsidP="00106CDE">
            <w:pPr>
              <w:rPr>
                <w:sz w:val="20"/>
                <w:szCs w:val="20"/>
              </w:rPr>
            </w:pPr>
            <w:r w:rsidRPr="00106CDE">
              <w:rPr>
                <w:sz w:val="20"/>
                <w:szCs w:val="20"/>
              </w:rPr>
              <w:t>бюджет</w:t>
            </w:r>
          </w:p>
        </w:tc>
        <w:tc>
          <w:tcPr>
            <w:tcW w:w="120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tc>
        <w:tc>
          <w:tcPr>
            <w:tcW w:w="1172"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tc>
        <w:tc>
          <w:tcPr>
            <w:tcW w:w="116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tc>
        <w:tc>
          <w:tcPr>
            <w:tcW w:w="126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tc>
        <w:tc>
          <w:tcPr>
            <w:tcW w:w="121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1188,00000</w:t>
            </w:r>
          </w:p>
        </w:tc>
        <w:tc>
          <w:tcPr>
            <w:tcW w:w="1186" w:type="dxa"/>
            <w:tcBorders>
              <w:top w:val="single" w:sz="4" w:space="0" w:color="auto"/>
              <w:left w:val="nil"/>
              <w:right w:val="single" w:sz="4" w:space="0" w:color="auto"/>
            </w:tcBorders>
          </w:tcPr>
          <w:p w:rsidR="00106CDE" w:rsidRPr="00106CDE" w:rsidRDefault="00106CDE" w:rsidP="00106CDE">
            <w:pPr>
              <w:rPr>
                <w:b/>
                <w:bCs/>
                <w:sz w:val="20"/>
                <w:szCs w:val="20"/>
              </w:rPr>
            </w:pPr>
          </w:p>
        </w:tc>
      </w:tr>
      <w:tr w:rsidR="00106CDE" w:rsidRPr="00106CDE" w:rsidTr="00106CDE">
        <w:trPr>
          <w:trHeight w:val="1380"/>
          <w:jc w:val="center"/>
        </w:trPr>
        <w:tc>
          <w:tcPr>
            <w:tcW w:w="616" w:type="dxa"/>
            <w:vMerge/>
            <w:tcBorders>
              <w:left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2249" w:type="dxa"/>
            <w:vMerge/>
            <w:tcBorders>
              <w:left w:val="nil"/>
              <w:right w:val="single" w:sz="4" w:space="0" w:color="auto"/>
            </w:tcBorders>
            <w:shd w:val="clear" w:color="auto" w:fill="auto"/>
            <w:vAlign w:val="center"/>
          </w:tcPr>
          <w:p w:rsidR="00106CDE" w:rsidRPr="00106CDE" w:rsidRDefault="00106CDE" w:rsidP="00106CDE">
            <w:pPr>
              <w:rPr>
                <w:bCs/>
                <w:sz w:val="20"/>
                <w:szCs w:val="20"/>
              </w:rPr>
            </w:pPr>
          </w:p>
        </w:tc>
        <w:tc>
          <w:tcPr>
            <w:tcW w:w="1581" w:type="dxa"/>
            <w:vMerge/>
            <w:tcBorders>
              <w:left w:val="nil"/>
              <w:right w:val="single" w:sz="4" w:space="0" w:color="auto"/>
            </w:tcBorders>
            <w:shd w:val="clear" w:color="auto" w:fill="auto"/>
            <w:vAlign w:val="center"/>
          </w:tcPr>
          <w:p w:rsidR="00106CDE" w:rsidRPr="00106CDE" w:rsidRDefault="00106CDE" w:rsidP="00106CDE">
            <w:pPr>
              <w:rPr>
                <w:b/>
                <w:bCs/>
                <w:sz w:val="20"/>
                <w:szCs w:val="20"/>
              </w:rPr>
            </w:pPr>
          </w:p>
        </w:tc>
        <w:tc>
          <w:tcPr>
            <w:tcW w:w="1270" w:type="dxa"/>
            <w:vMerge/>
            <w:tcBorders>
              <w:left w:val="nil"/>
              <w:right w:val="single" w:sz="4" w:space="0" w:color="auto"/>
            </w:tcBorders>
            <w:shd w:val="clear" w:color="auto" w:fill="auto"/>
            <w:vAlign w:val="center"/>
          </w:tcPr>
          <w:p w:rsidR="00106CDE" w:rsidRPr="00106CDE" w:rsidRDefault="00106CDE" w:rsidP="00106CDE">
            <w:pPr>
              <w:rPr>
                <w:bCs/>
                <w:sz w:val="20"/>
                <w:szCs w:val="20"/>
              </w:rPr>
            </w:pPr>
          </w:p>
        </w:tc>
        <w:tc>
          <w:tcPr>
            <w:tcW w:w="1677" w:type="dxa"/>
            <w:vMerge/>
            <w:tcBorders>
              <w:left w:val="nil"/>
              <w:right w:val="single" w:sz="4" w:space="0" w:color="auto"/>
            </w:tcBorders>
            <w:shd w:val="clear" w:color="auto" w:fill="auto"/>
            <w:vAlign w:val="center"/>
          </w:tcPr>
          <w:p w:rsidR="00106CDE" w:rsidRPr="00106CDE" w:rsidRDefault="00106CDE" w:rsidP="00106CDE">
            <w:pPr>
              <w:rPr>
                <w:bCs/>
                <w:sz w:val="20"/>
                <w:szCs w:val="20"/>
              </w:rPr>
            </w:pPr>
          </w:p>
        </w:tc>
        <w:tc>
          <w:tcPr>
            <w:tcW w:w="1202"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r w:rsidRPr="00106CDE">
              <w:rPr>
                <w:sz w:val="20"/>
                <w:szCs w:val="20"/>
              </w:rPr>
              <w:t>Бюджет Угловского городского поселения</w:t>
            </w:r>
          </w:p>
        </w:tc>
        <w:tc>
          <w:tcPr>
            <w:tcW w:w="120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p w:rsidR="00106CDE" w:rsidRPr="00106CDE" w:rsidRDefault="00106CDE" w:rsidP="00106CDE">
            <w:pPr>
              <w:rPr>
                <w:b/>
                <w:bCs/>
                <w:sz w:val="20"/>
                <w:szCs w:val="20"/>
              </w:rPr>
            </w:pPr>
            <w:r w:rsidRPr="00106CDE">
              <w:rPr>
                <w:b/>
                <w:bCs/>
                <w:sz w:val="20"/>
                <w:szCs w:val="20"/>
              </w:rPr>
              <w:t>-</w:t>
            </w:r>
          </w:p>
        </w:tc>
        <w:tc>
          <w:tcPr>
            <w:tcW w:w="1172"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p w:rsidR="00106CDE" w:rsidRPr="00106CDE" w:rsidRDefault="00106CDE" w:rsidP="00106CDE">
            <w:pPr>
              <w:rPr>
                <w:b/>
                <w:bCs/>
                <w:sz w:val="20"/>
                <w:szCs w:val="20"/>
              </w:rPr>
            </w:pPr>
            <w:r w:rsidRPr="00106CDE">
              <w:rPr>
                <w:b/>
                <w:bCs/>
                <w:sz w:val="20"/>
                <w:szCs w:val="20"/>
              </w:rPr>
              <w:t>-</w:t>
            </w:r>
          </w:p>
        </w:tc>
        <w:tc>
          <w:tcPr>
            <w:tcW w:w="116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p w:rsidR="00106CDE" w:rsidRPr="00106CDE" w:rsidRDefault="00106CDE" w:rsidP="00106CDE">
            <w:pPr>
              <w:rPr>
                <w:b/>
                <w:bCs/>
                <w:sz w:val="20"/>
                <w:szCs w:val="20"/>
              </w:rPr>
            </w:pPr>
            <w:r w:rsidRPr="00106CDE">
              <w:rPr>
                <w:b/>
                <w:bCs/>
                <w:sz w:val="20"/>
                <w:szCs w:val="20"/>
              </w:rPr>
              <w:t>-</w:t>
            </w:r>
          </w:p>
        </w:tc>
        <w:tc>
          <w:tcPr>
            <w:tcW w:w="126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p>
        </w:tc>
        <w:tc>
          <w:tcPr>
            <w:tcW w:w="1216" w:type="dxa"/>
            <w:tcBorders>
              <w:top w:val="single" w:sz="4" w:space="0" w:color="auto"/>
              <w:left w:val="nil"/>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100,00000</w:t>
            </w:r>
          </w:p>
        </w:tc>
        <w:tc>
          <w:tcPr>
            <w:tcW w:w="1186" w:type="dxa"/>
            <w:tcBorders>
              <w:top w:val="single" w:sz="4" w:space="0" w:color="auto"/>
              <w:left w:val="nil"/>
              <w:right w:val="single" w:sz="4" w:space="0" w:color="auto"/>
            </w:tcBorders>
          </w:tcPr>
          <w:p w:rsidR="00106CDE" w:rsidRPr="00106CDE" w:rsidRDefault="00106CDE" w:rsidP="00106CDE">
            <w:pPr>
              <w:rPr>
                <w:b/>
                <w:bCs/>
                <w:sz w:val="20"/>
                <w:szCs w:val="20"/>
              </w:rPr>
            </w:pPr>
          </w:p>
        </w:tc>
      </w:tr>
      <w:tr w:rsidR="00106CDE" w:rsidRPr="00106CDE" w:rsidTr="00106CDE">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bCs/>
                <w:sz w:val="20"/>
                <w:szCs w:val="20"/>
              </w:rPr>
            </w:pPr>
            <w:r w:rsidRPr="00106CDE">
              <w:rPr>
                <w:bCs/>
                <w:sz w:val="20"/>
                <w:szCs w:val="20"/>
              </w:rPr>
              <w:t>4.3.</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 xml:space="preserve">Реконструкция автодороги </w:t>
            </w:r>
          </w:p>
          <w:p w:rsidR="00106CDE" w:rsidRPr="00106CDE" w:rsidRDefault="00106CDE" w:rsidP="00106CDE">
            <w:pPr>
              <w:rPr>
                <w:bCs/>
                <w:sz w:val="20"/>
                <w:szCs w:val="20"/>
              </w:rPr>
            </w:pPr>
            <w:r w:rsidRPr="00106CDE">
              <w:rPr>
                <w:bCs/>
                <w:sz w:val="20"/>
                <w:szCs w:val="20"/>
              </w:rPr>
              <w:t>пос. Угловка</w:t>
            </w:r>
          </w:p>
          <w:p w:rsidR="00106CDE" w:rsidRPr="00106CDE" w:rsidRDefault="00106CDE" w:rsidP="00106CDE">
            <w:pPr>
              <w:rPr>
                <w:bCs/>
                <w:sz w:val="20"/>
                <w:szCs w:val="20"/>
              </w:rPr>
            </w:pPr>
            <w:r w:rsidRPr="00106CDE">
              <w:rPr>
                <w:bCs/>
                <w:sz w:val="20"/>
                <w:szCs w:val="20"/>
              </w:rPr>
              <w:t>ул. Безымянная  (2824 кв.м.)</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2021</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Областной</w:t>
            </w:r>
          </w:p>
          <w:p w:rsidR="00106CDE" w:rsidRPr="00106CDE" w:rsidRDefault="00106CDE" w:rsidP="00106CDE">
            <w:pPr>
              <w:rPr>
                <w:b/>
                <w:bCs/>
                <w:sz w:val="20"/>
                <w:szCs w:val="20"/>
              </w:rPr>
            </w:pPr>
            <w:r w:rsidRPr="00106CDE">
              <w:rPr>
                <w:sz w:val="20"/>
                <w:szCs w:val="20"/>
              </w:rPr>
              <w:t xml:space="preserve">бюджет </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345"/>
          <w:jc w:val="center"/>
        </w:trPr>
        <w:tc>
          <w:tcPr>
            <w:tcW w:w="616" w:type="dxa"/>
            <w:vMerge/>
            <w:tcBorders>
              <w:left w:val="single" w:sz="4" w:space="0" w:color="auto"/>
              <w:bottom w:val="nil"/>
              <w:right w:val="single" w:sz="4" w:space="0" w:color="auto"/>
            </w:tcBorders>
            <w:shd w:val="clear" w:color="auto" w:fill="auto"/>
            <w:vAlign w:val="center"/>
          </w:tcPr>
          <w:p w:rsidR="00106CDE" w:rsidRPr="00106CDE" w:rsidRDefault="00106CDE" w:rsidP="00106CDE">
            <w:pPr>
              <w:jc w:val="center"/>
              <w:rPr>
                <w:bCs/>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Бюджет Угловского городского поселения</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0,00000</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p>
        </w:tc>
      </w:tr>
      <w:tr w:rsidR="00106CDE" w:rsidRPr="00106CDE" w:rsidTr="00106CDE">
        <w:trPr>
          <w:trHeight w:val="345"/>
          <w:jc w:val="center"/>
        </w:trPr>
        <w:tc>
          <w:tcPr>
            <w:tcW w:w="616" w:type="dxa"/>
            <w:vMerge w:val="restart"/>
            <w:tcBorders>
              <w:top w:val="single" w:sz="4" w:space="0" w:color="auto"/>
              <w:left w:val="single" w:sz="4" w:space="0" w:color="auto"/>
              <w:right w:val="single" w:sz="4" w:space="0" w:color="auto"/>
            </w:tcBorders>
            <w:shd w:val="clear" w:color="auto" w:fill="auto"/>
            <w:vAlign w:val="center"/>
          </w:tcPr>
          <w:p w:rsidR="00106CDE" w:rsidRPr="00106CDE" w:rsidRDefault="00106CDE" w:rsidP="00106CDE">
            <w:pPr>
              <w:jc w:val="center"/>
              <w:rPr>
                <w:bCs/>
                <w:sz w:val="20"/>
                <w:szCs w:val="20"/>
              </w:rPr>
            </w:pPr>
            <w:r w:rsidRPr="00106CDE">
              <w:rPr>
                <w:bCs/>
                <w:sz w:val="20"/>
                <w:szCs w:val="20"/>
              </w:rPr>
              <w:t>4.4.</w:t>
            </w:r>
          </w:p>
        </w:tc>
        <w:tc>
          <w:tcPr>
            <w:tcW w:w="2249"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 xml:space="preserve">Реконструкция автодороги </w:t>
            </w:r>
          </w:p>
          <w:p w:rsidR="00106CDE" w:rsidRPr="00106CDE" w:rsidRDefault="00106CDE" w:rsidP="00106CDE">
            <w:pPr>
              <w:rPr>
                <w:bCs/>
                <w:sz w:val="20"/>
                <w:szCs w:val="20"/>
              </w:rPr>
            </w:pPr>
            <w:r w:rsidRPr="00106CDE">
              <w:rPr>
                <w:bCs/>
                <w:sz w:val="20"/>
                <w:szCs w:val="20"/>
              </w:rPr>
              <w:t>пос. Угловка</w:t>
            </w:r>
          </w:p>
          <w:p w:rsidR="00106CDE" w:rsidRPr="00106CDE" w:rsidRDefault="00106CDE" w:rsidP="00106CDE">
            <w:pPr>
              <w:rPr>
                <w:bCs/>
                <w:sz w:val="20"/>
                <w:szCs w:val="20"/>
              </w:rPr>
            </w:pPr>
            <w:r w:rsidRPr="00106CDE">
              <w:rPr>
                <w:bCs/>
                <w:sz w:val="20"/>
                <w:szCs w:val="20"/>
              </w:rPr>
              <w:t>ул. Набережная</w:t>
            </w:r>
          </w:p>
          <w:p w:rsidR="00106CDE" w:rsidRPr="00106CDE" w:rsidRDefault="00106CDE" w:rsidP="00106CDE">
            <w:pPr>
              <w:rPr>
                <w:bCs/>
                <w:sz w:val="20"/>
                <w:szCs w:val="20"/>
              </w:rPr>
            </w:pPr>
            <w:r w:rsidRPr="00106CDE">
              <w:rPr>
                <w:bCs/>
                <w:sz w:val="20"/>
                <w:szCs w:val="20"/>
              </w:rPr>
              <w:t>(1944 кв.м.)</w:t>
            </w:r>
          </w:p>
        </w:tc>
        <w:tc>
          <w:tcPr>
            <w:tcW w:w="1581"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sz w:val="20"/>
                <w:szCs w:val="20"/>
              </w:rPr>
            </w:pPr>
            <w:r w:rsidRPr="00106CDE">
              <w:rPr>
                <w:sz w:val="20"/>
                <w:szCs w:val="20"/>
              </w:rPr>
              <w:t>Администрация Угловского городского поселения</w:t>
            </w:r>
          </w:p>
        </w:tc>
        <w:tc>
          <w:tcPr>
            <w:tcW w:w="1270"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2022</w:t>
            </w:r>
          </w:p>
        </w:tc>
        <w:tc>
          <w:tcPr>
            <w:tcW w:w="1677" w:type="dxa"/>
            <w:vMerge w:val="restart"/>
            <w:tcBorders>
              <w:top w:val="single" w:sz="4" w:space="0" w:color="auto"/>
              <w:left w:val="nil"/>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1.4.2.</w:t>
            </w: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r w:rsidRPr="00106CDE">
              <w:rPr>
                <w:bCs/>
                <w:sz w:val="20"/>
                <w:szCs w:val="20"/>
              </w:rPr>
              <w:t>Областной бюджет</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r w:rsidRPr="00106CDE">
              <w:rPr>
                <w:b/>
                <w:bCs/>
                <w:sz w:val="20"/>
                <w:szCs w:val="20"/>
              </w:rPr>
              <w:t>1188,00000</w:t>
            </w:r>
          </w:p>
        </w:tc>
      </w:tr>
      <w:tr w:rsidR="00106CDE" w:rsidRPr="00106CDE" w:rsidTr="00106CDE">
        <w:trPr>
          <w:trHeight w:val="345"/>
          <w:jc w:val="center"/>
        </w:trPr>
        <w:tc>
          <w:tcPr>
            <w:tcW w:w="616" w:type="dxa"/>
            <w:vMerge/>
            <w:tcBorders>
              <w:left w:val="single" w:sz="4" w:space="0" w:color="auto"/>
              <w:bottom w:val="nil"/>
              <w:right w:val="single" w:sz="4" w:space="0" w:color="auto"/>
            </w:tcBorders>
            <w:shd w:val="clear" w:color="auto" w:fill="auto"/>
            <w:vAlign w:val="center"/>
          </w:tcPr>
          <w:p w:rsidR="00106CDE" w:rsidRPr="00106CDE" w:rsidRDefault="00106CDE" w:rsidP="00106CDE">
            <w:pPr>
              <w:jc w:val="center"/>
              <w:rPr>
                <w:bCs/>
                <w:sz w:val="20"/>
                <w:szCs w:val="20"/>
              </w:rPr>
            </w:pPr>
          </w:p>
        </w:tc>
        <w:tc>
          <w:tcPr>
            <w:tcW w:w="2249"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581"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sz w:val="20"/>
                <w:szCs w:val="20"/>
              </w:rPr>
            </w:pPr>
          </w:p>
        </w:tc>
        <w:tc>
          <w:tcPr>
            <w:tcW w:w="1270"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677" w:type="dxa"/>
            <w:vMerge/>
            <w:tcBorders>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Cs/>
                <w:sz w:val="20"/>
                <w:szCs w:val="20"/>
              </w:rPr>
            </w:pPr>
            <w:r w:rsidRPr="00106CDE">
              <w:rPr>
                <w:sz w:val="20"/>
                <w:szCs w:val="20"/>
              </w:rPr>
              <w:t>Бюджет Угловского городского поселения</w:t>
            </w:r>
          </w:p>
        </w:tc>
        <w:tc>
          <w:tcPr>
            <w:tcW w:w="120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72"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sz w:val="20"/>
                <w:szCs w:val="20"/>
              </w:rPr>
            </w:pPr>
            <w:r w:rsidRPr="00106CDE">
              <w:rPr>
                <w:b/>
                <w:bCs/>
                <w:sz w:val="20"/>
                <w:szCs w:val="20"/>
                <w:lang w:val="en-US"/>
              </w:rPr>
              <w:t>409</w:t>
            </w:r>
            <w:r w:rsidRPr="00106CDE">
              <w:rPr>
                <w:b/>
                <w:bCs/>
                <w:sz w:val="20"/>
                <w:szCs w:val="20"/>
              </w:rPr>
              <w:t>,90000</w:t>
            </w:r>
          </w:p>
        </w:tc>
      </w:tr>
      <w:tr w:rsidR="00106CDE" w:rsidRPr="00106CDE" w:rsidTr="00106CDE">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b/>
                <w:bCs/>
                <w:sz w:val="20"/>
                <w:szCs w:val="20"/>
              </w:rPr>
            </w:pPr>
            <w:r w:rsidRPr="00106CDE">
              <w:rPr>
                <w:b/>
                <w:bCs/>
                <w:sz w:val="20"/>
                <w:szCs w:val="20"/>
              </w:rPr>
              <w:t>Всего по задаче 4:</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1016,73700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0,00000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color w:val="000000"/>
                <w:sz w:val="20"/>
                <w:szCs w:val="20"/>
              </w:rPr>
            </w:pPr>
            <w:r w:rsidRPr="00106CDE">
              <w:rPr>
                <w:b/>
                <w:bCs/>
                <w:color w:val="000000"/>
                <w:sz w:val="20"/>
                <w:szCs w:val="20"/>
              </w:rPr>
              <w:t> 1288,00000</w:t>
            </w:r>
          </w:p>
        </w:tc>
        <w:tc>
          <w:tcPr>
            <w:tcW w:w="1186" w:type="dxa"/>
            <w:tcBorders>
              <w:top w:val="nil"/>
              <w:left w:val="nil"/>
              <w:bottom w:val="single" w:sz="4" w:space="0" w:color="auto"/>
              <w:right w:val="single" w:sz="4" w:space="0" w:color="auto"/>
            </w:tcBorders>
          </w:tcPr>
          <w:p w:rsidR="00106CDE" w:rsidRPr="00106CDE" w:rsidRDefault="00106CDE" w:rsidP="00106CDE">
            <w:pPr>
              <w:rPr>
                <w:b/>
                <w:bCs/>
                <w:color w:val="000000"/>
                <w:sz w:val="20"/>
                <w:szCs w:val="20"/>
              </w:rPr>
            </w:pPr>
            <w:r w:rsidRPr="00106CDE">
              <w:rPr>
                <w:b/>
                <w:bCs/>
                <w:color w:val="000000"/>
                <w:sz w:val="20"/>
                <w:szCs w:val="20"/>
              </w:rPr>
              <w:t>1</w:t>
            </w:r>
            <w:r w:rsidRPr="00106CDE">
              <w:rPr>
                <w:b/>
                <w:bCs/>
                <w:color w:val="000000"/>
                <w:sz w:val="20"/>
                <w:szCs w:val="20"/>
                <w:lang w:val="en-US"/>
              </w:rPr>
              <w:t>597</w:t>
            </w:r>
            <w:r w:rsidRPr="00106CDE">
              <w:rPr>
                <w:b/>
                <w:bCs/>
                <w:color w:val="000000"/>
                <w:sz w:val="20"/>
                <w:szCs w:val="20"/>
              </w:rPr>
              <w:t>,90000</w:t>
            </w:r>
          </w:p>
        </w:tc>
      </w:tr>
      <w:tr w:rsidR="00106CDE" w:rsidRPr="00106CDE" w:rsidTr="00106CDE">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5.</w:t>
            </w:r>
          </w:p>
        </w:tc>
        <w:tc>
          <w:tcPr>
            <w:tcW w:w="14005" w:type="dxa"/>
            <w:gridSpan w:val="10"/>
            <w:tcBorders>
              <w:top w:val="single" w:sz="4" w:space="0" w:color="auto"/>
              <w:left w:val="nil"/>
              <w:bottom w:val="single" w:sz="4" w:space="0" w:color="auto"/>
              <w:right w:val="single" w:sz="4" w:space="0" w:color="auto"/>
            </w:tcBorders>
            <w:shd w:val="clear" w:color="auto" w:fill="auto"/>
            <w:vAlign w:val="bottom"/>
          </w:tcPr>
          <w:p w:rsidR="00106CDE" w:rsidRPr="00106CDE" w:rsidRDefault="00106CDE" w:rsidP="00106CDE">
            <w:pPr>
              <w:rPr>
                <w:b/>
                <w:bCs/>
                <w:color w:val="000000"/>
                <w:sz w:val="20"/>
                <w:szCs w:val="20"/>
              </w:rPr>
            </w:pPr>
            <w:r w:rsidRPr="00106CDE">
              <w:rPr>
                <w:b/>
                <w:bCs/>
                <w:color w:val="000000"/>
                <w:sz w:val="20"/>
                <w:szCs w:val="20"/>
              </w:rPr>
              <w:t>Задача 5. Капитальный</w:t>
            </w:r>
            <w:r w:rsidRPr="00106CDE">
              <w:rPr>
                <w:color w:val="000000"/>
                <w:sz w:val="20"/>
                <w:szCs w:val="20"/>
              </w:rPr>
              <w:t xml:space="preserve"> р</w:t>
            </w:r>
            <w:r w:rsidRPr="00106CDE">
              <w:rPr>
                <w:b/>
                <w:bCs/>
                <w:color w:val="000000"/>
                <w:sz w:val="20"/>
                <w:szCs w:val="20"/>
              </w:rPr>
              <w:t>емонт автомобильных дорог общего пользования местного значения</w:t>
            </w:r>
          </w:p>
        </w:tc>
        <w:tc>
          <w:tcPr>
            <w:tcW w:w="1186" w:type="dxa"/>
            <w:tcBorders>
              <w:top w:val="single" w:sz="4" w:space="0" w:color="auto"/>
              <w:left w:val="nil"/>
              <w:bottom w:val="single" w:sz="4" w:space="0" w:color="auto"/>
              <w:right w:val="single" w:sz="4" w:space="0" w:color="auto"/>
            </w:tcBorders>
          </w:tcPr>
          <w:p w:rsidR="00106CDE" w:rsidRPr="00106CDE" w:rsidRDefault="00106CDE" w:rsidP="00106CDE">
            <w:pPr>
              <w:rPr>
                <w:b/>
                <w:bCs/>
                <w:color w:val="000000"/>
                <w:sz w:val="20"/>
                <w:szCs w:val="20"/>
              </w:rPr>
            </w:pPr>
          </w:p>
        </w:tc>
      </w:tr>
      <w:tr w:rsidR="00106CDE" w:rsidRPr="00106CDE" w:rsidTr="00106CDE">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2249"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sz w:val="20"/>
                <w:szCs w:val="20"/>
              </w:rPr>
            </w:pPr>
            <w:r w:rsidRPr="00106CDE">
              <w:rPr>
                <w:b/>
                <w:bCs/>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color w:val="000000"/>
                <w:sz w:val="20"/>
                <w:szCs w:val="20"/>
              </w:rPr>
            </w:pPr>
            <w:r w:rsidRPr="00106CDE">
              <w:rPr>
                <w:b/>
                <w:bCs/>
                <w:color w:val="000000"/>
                <w:sz w:val="20"/>
                <w:szCs w:val="20"/>
              </w:rPr>
              <w:t> </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rPr>
                <w:b/>
                <w:bCs/>
                <w:color w:val="000000"/>
                <w:sz w:val="20"/>
                <w:szCs w:val="20"/>
              </w:rPr>
            </w:pPr>
            <w:r w:rsidRPr="00106CDE">
              <w:rPr>
                <w:b/>
                <w:bCs/>
                <w:color w:val="000000"/>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color w:val="000000"/>
                <w:sz w:val="20"/>
                <w:szCs w:val="20"/>
              </w:rPr>
            </w:pPr>
          </w:p>
        </w:tc>
      </w:tr>
      <w:tr w:rsidR="00106CDE" w:rsidRPr="00106CDE" w:rsidTr="00106CDE">
        <w:trPr>
          <w:trHeight w:val="34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 </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b/>
                <w:bCs/>
                <w:sz w:val="20"/>
                <w:szCs w:val="20"/>
              </w:rPr>
            </w:pPr>
            <w:r w:rsidRPr="00106CDE">
              <w:rPr>
                <w:b/>
                <w:bCs/>
                <w:sz w:val="20"/>
                <w:szCs w:val="20"/>
              </w:rPr>
              <w:t>Всего по задаче 5:</w:t>
            </w:r>
          </w:p>
        </w:tc>
        <w:tc>
          <w:tcPr>
            <w:tcW w:w="1581"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70"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677"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0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w:t>
            </w:r>
          </w:p>
        </w:tc>
        <w:tc>
          <w:tcPr>
            <w:tcW w:w="120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xml:space="preserve"> - </w:t>
            </w:r>
          </w:p>
        </w:tc>
        <w:tc>
          <w:tcPr>
            <w:tcW w:w="1172"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xml:space="preserve"> - </w:t>
            </w:r>
          </w:p>
        </w:tc>
        <w:tc>
          <w:tcPr>
            <w:tcW w:w="11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sz w:val="20"/>
                <w:szCs w:val="20"/>
              </w:rPr>
            </w:pPr>
            <w:r w:rsidRPr="00106CDE">
              <w:rPr>
                <w:b/>
                <w:bCs/>
                <w:sz w:val="20"/>
                <w:szCs w:val="20"/>
              </w:rPr>
              <w:t xml:space="preserve"> - </w:t>
            </w:r>
          </w:p>
        </w:tc>
        <w:tc>
          <w:tcPr>
            <w:tcW w:w="126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color w:val="000000"/>
                <w:sz w:val="20"/>
                <w:szCs w:val="20"/>
              </w:rPr>
            </w:pPr>
            <w:r w:rsidRPr="00106CDE">
              <w:rPr>
                <w:b/>
                <w:bCs/>
                <w:color w:val="000000"/>
                <w:sz w:val="20"/>
                <w:szCs w:val="20"/>
              </w:rPr>
              <w:t> </w:t>
            </w:r>
          </w:p>
        </w:tc>
        <w:tc>
          <w:tcPr>
            <w:tcW w:w="1216" w:type="dxa"/>
            <w:tcBorders>
              <w:top w:val="nil"/>
              <w:left w:val="nil"/>
              <w:bottom w:val="single" w:sz="4" w:space="0" w:color="auto"/>
              <w:right w:val="single" w:sz="4" w:space="0" w:color="auto"/>
            </w:tcBorders>
            <w:shd w:val="clear" w:color="auto" w:fill="auto"/>
            <w:vAlign w:val="bottom"/>
          </w:tcPr>
          <w:p w:rsidR="00106CDE" w:rsidRPr="00106CDE" w:rsidRDefault="00106CDE" w:rsidP="00106CDE">
            <w:pPr>
              <w:rPr>
                <w:b/>
                <w:bCs/>
                <w:color w:val="000000"/>
                <w:sz w:val="20"/>
                <w:szCs w:val="20"/>
              </w:rPr>
            </w:pPr>
            <w:r w:rsidRPr="00106CDE">
              <w:rPr>
                <w:b/>
                <w:bCs/>
                <w:color w:val="000000"/>
                <w:sz w:val="20"/>
                <w:szCs w:val="20"/>
              </w:rPr>
              <w:t> </w:t>
            </w:r>
          </w:p>
        </w:tc>
        <w:tc>
          <w:tcPr>
            <w:tcW w:w="1186" w:type="dxa"/>
            <w:tcBorders>
              <w:top w:val="nil"/>
              <w:left w:val="nil"/>
              <w:bottom w:val="single" w:sz="4" w:space="0" w:color="auto"/>
              <w:right w:val="single" w:sz="4" w:space="0" w:color="auto"/>
            </w:tcBorders>
          </w:tcPr>
          <w:p w:rsidR="00106CDE" w:rsidRPr="00106CDE" w:rsidRDefault="00106CDE" w:rsidP="00106CDE">
            <w:pPr>
              <w:rPr>
                <w:b/>
                <w:bCs/>
                <w:color w:val="000000"/>
                <w:sz w:val="20"/>
                <w:szCs w:val="20"/>
              </w:rPr>
            </w:pPr>
          </w:p>
        </w:tc>
      </w:tr>
      <w:tr w:rsidR="00106CDE" w:rsidRPr="00106CDE" w:rsidTr="00106CDE">
        <w:trPr>
          <w:trHeight w:val="33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2249" w:type="dxa"/>
            <w:tcBorders>
              <w:top w:val="nil"/>
              <w:left w:val="nil"/>
              <w:bottom w:val="single" w:sz="4" w:space="0" w:color="auto"/>
              <w:right w:val="single" w:sz="4" w:space="0" w:color="auto"/>
            </w:tcBorders>
            <w:shd w:val="clear" w:color="auto" w:fill="auto"/>
          </w:tcPr>
          <w:p w:rsidR="00106CDE" w:rsidRPr="00106CDE" w:rsidRDefault="00106CDE" w:rsidP="00106CDE">
            <w:pPr>
              <w:rPr>
                <w:b/>
                <w:bCs/>
                <w:sz w:val="20"/>
                <w:szCs w:val="20"/>
              </w:rPr>
            </w:pPr>
            <w:r w:rsidRPr="00106CDE">
              <w:rPr>
                <w:b/>
                <w:bCs/>
                <w:sz w:val="20"/>
                <w:szCs w:val="20"/>
              </w:rPr>
              <w:t>Общий итог:</w:t>
            </w:r>
          </w:p>
        </w:tc>
        <w:tc>
          <w:tcPr>
            <w:tcW w:w="1581"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sz w:val="20"/>
                <w:szCs w:val="20"/>
              </w:rPr>
            </w:pPr>
            <w:r w:rsidRPr="00106CDE">
              <w:rPr>
                <w:sz w:val="20"/>
                <w:szCs w:val="20"/>
              </w:rPr>
              <w:t> </w:t>
            </w:r>
          </w:p>
        </w:tc>
        <w:tc>
          <w:tcPr>
            <w:tcW w:w="120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5926,37408</w:t>
            </w:r>
          </w:p>
        </w:tc>
        <w:tc>
          <w:tcPr>
            <w:tcW w:w="1172"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5190,04582</w:t>
            </w:r>
          </w:p>
        </w:tc>
        <w:tc>
          <w:tcPr>
            <w:tcW w:w="11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sz w:val="20"/>
                <w:szCs w:val="20"/>
              </w:rPr>
            </w:pPr>
            <w:r w:rsidRPr="00106CDE">
              <w:rPr>
                <w:b/>
                <w:bCs/>
                <w:sz w:val="20"/>
                <w:szCs w:val="20"/>
              </w:rPr>
              <w:t>5290,70000</w:t>
            </w:r>
          </w:p>
        </w:tc>
        <w:tc>
          <w:tcPr>
            <w:tcW w:w="126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color w:val="000000"/>
                <w:sz w:val="20"/>
                <w:szCs w:val="20"/>
              </w:rPr>
            </w:pPr>
            <w:r w:rsidRPr="00106CDE">
              <w:rPr>
                <w:b/>
                <w:color w:val="000000"/>
                <w:sz w:val="20"/>
                <w:szCs w:val="20"/>
              </w:rPr>
              <w:t>12151,68500</w:t>
            </w:r>
          </w:p>
        </w:tc>
        <w:tc>
          <w:tcPr>
            <w:tcW w:w="1216" w:type="dxa"/>
            <w:tcBorders>
              <w:top w:val="nil"/>
              <w:left w:val="nil"/>
              <w:bottom w:val="single" w:sz="4" w:space="0" w:color="auto"/>
              <w:right w:val="single" w:sz="4" w:space="0" w:color="auto"/>
            </w:tcBorders>
            <w:shd w:val="clear" w:color="auto" w:fill="auto"/>
            <w:vAlign w:val="center"/>
          </w:tcPr>
          <w:p w:rsidR="00106CDE" w:rsidRPr="00106CDE" w:rsidRDefault="00106CDE" w:rsidP="00106CDE">
            <w:pPr>
              <w:jc w:val="center"/>
              <w:rPr>
                <w:b/>
                <w:bCs/>
                <w:color w:val="000000"/>
                <w:sz w:val="20"/>
                <w:szCs w:val="20"/>
              </w:rPr>
            </w:pPr>
            <w:r w:rsidRPr="00106CDE">
              <w:rPr>
                <w:b/>
                <w:color w:val="000000"/>
                <w:sz w:val="20"/>
                <w:szCs w:val="20"/>
                <w:lang w:val="en-US"/>
              </w:rPr>
              <w:t>5409</w:t>
            </w:r>
            <w:r w:rsidRPr="00106CDE">
              <w:rPr>
                <w:b/>
                <w:color w:val="000000"/>
                <w:sz w:val="20"/>
                <w:szCs w:val="20"/>
              </w:rPr>
              <w:t>,</w:t>
            </w:r>
            <w:r w:rsidRPr="00106CDE">
              <w:rPr>
                <w:b/>
                <w:color w:val="000000"/>
                <w:sz w:val="20"/>
                <w:szCs w:val="20"/>
                <w:lang w:val="en-US"/>
              </w:rPr>
              <w:t>6</w:t>
            </w:r>
            <w:r w:rsidRPr="00106CDE">
              <w:rPr>
                <w:b/>
                <w:color w:val="000000"/>
                <w:sz w:val="20"/>
                <w:szCs w:val="20"/>
              </w:rPr>
              <w:t>0000</w:t>
            </w:r>
          </w:p>
        </w:tc>
        <w:tc>
          <w:tcPr>
            <w:tcW w:w="1186" w:type="dxa"/>
            <w:tcBorders>
              <w:top w:val="nil"/>
              <w:left w:val="nil"/>
              <w:bottom w:val="single" w:sz="4" w:space="0" w:color="auto"/>
              <w:right w:val="single" w:sz="4" w:space="0" w:color="auto"/>
            </w:tcBorders>
          </w:tcPr>
          <w:p w:rsidR="00106CDE" w:rsidRPr="00106CDE" w:rsidRDefault="00106CDE" w:rsidP="00106CDE">
            <w:pPr>
              <w:jc w:val="center"/>
              <w:rPr>
                <w:b/>
                <w:bCs/>
                <w:color w:val="000000"/>
                <w:sz w:val="20"/>
                <w:szCs w:val="20"/>
              </w:rPr>
            </w:pPr>
            <w:r w:rsidRPr="00106CDE">
              <w:rPr>
                <w:b/>
                <w:color w:val="000000"/>
                <w:sz w:val="20"/>
                <w:szCs w:val="20"/>
                <w:lang w:val="en-US"/>
              </w:rPr>
              <w:t>5570</w:t>
            </w:r>
            <w:r w:rsidRPr="00106CDE">
              <w:rPr>
                <w:b/>
                <w:color w:val="000000"/>
                <w:sz w:val="20"/>
                <w:szCs w:val="20"/>
              </w:rPr>
              <w:t>,</w:t>
            </w:r>
            <w:r w:rsidRPr="00106CDE">
              <w:rPr>
                <w:b/>
                <w:color w:val="000000"/>
                <w:sz w:val="20"/>
                <w:szCs w:val="20"/>
                <w:lang w:val="en-US"/>
              </w:rPr>
              <w:t>2</w:t>
            </w:r>
            <w:r w:rsidRPr="00106CDE">
              <w:rPr>
                <w:b/>
                <w:color w:val="000000"/>
                <w:sz w:val="20"/>
                <w:szCs w:val="20"/>
              </w:rPr>
              <w:t>0000</w:t>
            </w:r>
          </w:p>
        </w:tc>
      </w:tr>
    </w:tbl>
    <w:p w:rsidR="00106CDE" w:rsidRPr="00106CDE" w:rsidRDefault="00106CDE" w:rsidP="00106CDE">
      <w:pPr>
        <w:rPr>
          <w:sz w:val="20"/>
          <w:szCs w:val="20"/>
        </w:rPr>
        <w:sectPr w:rsidR="00106CDE" w:rsidRPr="00106CDE" w:rsidSect="00106CDE">
          <w:pgSz w:w="16838" w:h="11906" w:orient="landscape"/>
          <w:pgMar w:top="567" w:right="567" w:bottom="851" w:left="567" w:header="709" w:footer="709" w:gutter="0"/>
          <w:cols w:space="708"/>
          <w:docGrid w:linePitch="360"/>
        </w:sectPr>
      </w:pPr>
    </w:p>
    <w:p w:rsidR="00106CDE" w:rsidRPr="00106CDE" w:rsidRDefault="00106CDE" w:rsidP="00106CDE">
      <w:pPr>
        <w:ind w:firstLine="709"/>
        <w:jc w:val="both"/>
        <w:rPr>
          <w:sz w:val="20"/>
          <w:szCs w:val="20"/>
        </w:rPr>
      </w:pPr>
      <w:r w:rsidRPr="00106CDE">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06CDE" w:rsidRPr="00106CDE" w:rsidRDefault="00106CDE" w:rsidP="00106CDE">
      <w:pPr>
        <w:jc w:val="both"/>
        <w:rPr>
          <w:b/>
          <w:sz w:val="20"/>
          <w:szCs w:val="20"/>
        </w:rPr>
      </w:pPr>
    </w:p>
    <w:p w:rsidR="00106CDE" w:rsidRPr="00106CDE" w:rsidRDefault="00106CDE" w:rsidP="00106CDE">
      <w:pPr>
        <w:widowControl w:val="0"/>
        <w:autoSpaceDE w:val="0"/>
        <w:autoSpaceDN w:val="0"/>
        <w:adjustRightInd w:val="0"/>
        <w:jc w:val="both"/>
        <w:rPr>
          <w:b/>
          <w:bCs/>
          <w:sz w:val="20"/>
          <w:szCs w:val="20"/>
        </w:rPr>
      </w:pPr>
      <w:r w:rsidRPr="00106CDE">
        <w:rPr>
          <w:b/>
          <w:bCs/>
          <w:sz w:val="20"/>
          <w:szCs w:val="20"/>
        </w:rPr>
        <w:t>Заместитель Главы администрации</w:t>
      </w:r>
    </w:p>
    <w:p w:rsidR="00106CDE" w:rsidRPr="00106CDE" w:rsidRDefault="00106CDE" w:rsidP="00106CDE">
      <w:pPr>
        <w:widowControl w:val="0"/>
        <w:autoSpaceDE w:val="0"/>
        <w:autoSpaceDN w:val="0"/>
        <w:adjustRightInd w:val="0"/>
        <w:jc w:val="both"/>
        <w:rPr>
          <w:b/>
          <w:bCs/>
          <w:sz w:val="20"/>
          <w:szCs w:val="20"/>
        </w:rPr>
      </w:pPr>
      <w:r w:rsidRPr="00106CDE">
        <w:rPr>
          <w:b/>
          <w:bCs/>
          <w:sz w:val="20"/>
          <w:szCs w:val="20"/>
        </w:rPr>
        <w:t>Угловского городского поселения        Т.Н. Звонарёва</w:t>
      </w:r>
    </w:p>
    <w:p w:rsidR="00106CDE" w:rsidRDefault="00106CDE" w:rsidP="00106CDE">
      <w:pPr>
        <w:jc w:val="center"/>
      </w:pPr>
      <w:r w:rsidRPr="00A856CC">
        <w:t>Сведения</w:t>
      </w:r>
    </w:p>
    <w:p w:rsidR="00106CDE" w:rsidRDefault="00106CDE" w:rsidP="00106CDE">
      <w:pPr>
        <w:jc w:val="center"/>
      </w:pPr>
      <w:r w:rsidRPr="00A856CC">
        <w:t>о численности муниципальных служащих органа местного самоуправления и работников муниципальных учреждений п</w:t>
      </w:r>
      <w:r>
        <w:t>оселения по состоянию на 01 июля 2020</w:t>
      </w:r>
      <w:r w:rsidRPr="00A856CC">
        <w:t xml:space="preserve"> года</w:t>
      </w:r>
    </w:p>
    <w:p w:rsidR="00106CDE" w:rsidRDefault="00106CDE" w:rsidP="00106CDE"/>
    <w:p w:rsidR="00106CDE" w:rsidRDefault="00106CDE" w:rsidP="00106CDE">
      <w:r w:rsidRPr="00A856CC">
        <w:t>Численность (среднесписочная) мун</w:t>
      </w:r>
      <w:r>
        <w:t>иципальных служащих (чел.) – 6,3</w:t>
      </w:r>
    </w:p>
    <w:p w:rsidR="00106CDE" w:rsidRDefault="00106CDE" w:rsidP="00106CDE">
      <w:r>
        <w:t>Расходы на оплату труда (тыс</w:t>
      </w:r>
      <w:proofErr w:type="gramStart"/>
      <w:r>
        <w:t>.р</w:t>
      </w:r>
      <w:proofErr w:type="gramEnd"/>
      <w:r>
        <w:t>уб.) – 1 165,1</w:t>
      </w:r>
    </w:p>
    <w:p w:rsidR="00106CDE" w:rsidRDefault="00106CDE" w:rsidP="00106CDE">
      <w:r w:rsidRPr="00A856CC">
        <w:t>Численность (среднесписочная) работников муниц</w:t>
      </w:r>
      <w:r>
        <w:t>ипальных учреждений (чел.) – 5,8</w:t>
      </w:r>
    </w:p>
    <w:p w:rsidR="00106CDE" w:rsidRDefault="00106CDE" w:rsidP="00106CDE">
      <w:r>
        <w:t>Расходы на оплату труда (тыс</w:t>
      </w:r>
      <w:proofErr w:type="gramStart"/>
      <w:r>
        <w:t>.р</w:t>
      </w:r>
      <w:proofErr w:type="gramEnd"/>
      <w:r>
        <w:t>уб.) – 597,9</w:t>
      </w:r>
    </w:p>
    <w:p w:rsidR="007E1A89" w:rsidRDefault="007E1A89" w:rsidP="007E1A89">
      <w:pPr>
        <w:rPr>
          <w:rFonts w:ascii="Calibri" w:hAnsi="Calibri"/>
          <w:sz w:val="22"/>
          <w:szCs w:val="22"/>
        </w:rPr>
      </w:pPr>
      <w:r>
        <w:rPr>
          <w:b/>
          <w:szCs w:val="28"/>
        </w:rPr>
        <w:t xml:space="preserve">                                                                                                                                                                          </w:t>
      </w:r>
    </w:p>
    <w:p w:rsidR="007E1A89" w:rsidRDefault="007E1A89" w:rsidP="007E1A89">
      <w:pPr>
        <w:spacing w:line="240" w:lineRule="exact"/>
        <w:jc w:val="center"/>
        <w:rPr>
          <w:b/>
          <w:szCs w:val="28"/>
        </w:rPr>
      </w:pPr>
    </w:p>
    <w:p w:rsidR="007E1A89" w:rsidRPr="007E1A89" w:rsidRDefault="007E1A89" w:rsidP="007E1A89">
      <w:pPr>
        <w:spacing w:line="240" w:lineRule="exact"/>
        <w:jc w:val="center"/>
        <w:rPr>
          <w:b/>
          <w:sz w:val="20"/>
          <w:szCs w:val="20"/>
        </w:rPr>
      </w:pPr>
      <w:r w:rsidRPr="007E1A89">
        <w:rPr>
          <w:b/>
          <w:sz w:val="20"/>
          <w:szCs w:val="20"/>
        </w:rPr>
        <w:t>Новгородская   область</w:t>
      </w:r>
    </w:p>
    <w:p w:rsidR="007E1A89" w:rsidRPr="007E1A89" w:rsidRDefault="007E1A89" w:rsidP="007E1A89">
      <w:pPr>
        <w:spacing w:line="240" w:lineRule="exact"/>
        <w:jc w:val="center"/>
        <w:rPr>
          <w:b/>
          <w:sz w:val="20"/>
          <w:szCs w:val="20"/>
        </w:rPr>
      </w:pPr>
      <w:r w:rsidRPr="007E1A89">
        <w:rPr>
          <w:b/>
          <w:sz w:val="20"/>
          <w:szCs w:val="20"/>
        </w:rPr>
        <w:t>СОВЕТ ДЕПУТАТОВ УГЛОВСКОГО ГОРОДСКОГО ПОСЕЛЕНИЯ</w:t>
      </w:r>
    </w:p>
    <w:p w:rsidR="007E1A89" w:rsidRPr="007E1A89" w:rsidRDefault="007E1A89" w:rsidP="007E1A89">
      <w:pPr>
        <w:spacing w:line="240" w:lineRule="exact"/>
        <w:jc w:val="center"/>
        <w:rPr>
          <w:b/>
          <w:sz w:val="20"/>
          <w:szCs w:val="20"/>
        </w:rPr>
      </w:pPr>
      <w:r w:rsidRPr="007E1A89">
        <w:rPr>
          <w:b/>
          <w:sz w:val="20"/>
          <w:szCs w:val="20"/>
        </w:rPr>
        <w:t>Окуловского района</w:t>
      </w:r>
    </w:p>
    <w:p w:rsidR="007E1A89" w:rsidRPr="007E1A89" w:rsidRDefault="007E1A89" w:rsidP="007E1A89">
      <w:pPr>
        <w:spacing w:line="240" w:lineRule="exact"/>
        <w:jc w:val="center"/>
        <w:rPr>
          <w:b/>
          <w:sz w:val="20"/>
          <w:szCs w:val="20"/>
        </w:rPr>
      </w:pPr>
    </w:p>
    <w:p w:rsidR="007E1A89" w:rsidRPr="007E1A89" w:rsidRDefault="007E1A89" w:rsidP="007E1A89">
      <w:pPr>
        <w:spacing w:line="240" w:lineRule="exact"/>
        <w:jc w:val="center"/>
        <w:rPr>
          <w:b/>
          <w:sz w:val="20"/>
          <w:szCs w:val="20"/>
        </w:rPr>
      </w:pPr>
      <w:r w:rsidRPr="007E1A89">
        <w:rPr>
          <w:b/>
          <w:sz w:val="20"/>
          <w:szCs w:val="20"/>
        </w:rPr>
        <w:t xml:space="preserve"> </w:t>
      </w:r>
      <w:proofErr w:type="gramStart"/>
      <w:r w:rsidRPr="007E1A89">
        <w:rPr>
          <w:b/>
          <w:sz w:val="20"/>
          <w:szCs w:val="20"/>
        </w:rPr>
        <w:t>Р</w:t>
      </w:r>
      <w:proofErr w:type="gramEnd"/>
      <w:r w:rsidRPr="007E1A89">
        <w:rPr>
          <w:b/>
          <w:sz w:val="20"/>
          <w:szCs w:val="20"/>
        </w:rPr>
        <w:t xml:space="preserve"> Е Ш Е Н И Е</w:t>
      </w:r>
    </w:p>
    <w:p w:rsidR="007E1A89" w:rsidRPr="007E1A89" w:rsidRDefault="007E1A89" w:rsidP="007357B7">
      <w:pPr>
        <w:ind w:left="284" w:hanging="284"/>
        <w:rPr>
          <w:sz w:val="20"/>
          <w:szCs w:val="20"/>
        </w:rPr>
      </w:pPr>
      <w:r w:rsidRPr="007E1A89">
        <w:rPr>
          <w:sz w:val="20"/>
          <w:szCs w:val="20"/>
        </w:rPr>
        <w:t xml:space="preserve">    </w:t>
      </w:r>
      <w:r w:rsidRPr="007E1A89">
        <w:rPr>
          <w:b/>
          <w:bCs/>
          <w:sz w:val="20"/>
          <w:szCs w:val="20"/>
        </w:rPr>
        <w:t>О внесе</w:t>
      </w:r>
      <w:r w:rsidR="007357B7">
        <w:rPr>
          <w:b/>
          <w:bCs/>
          <w:sz w:val="20"/>
          <w:szCs w:val="20"/>
        </w:rPr>
        <w:t xml:space="preserve">нии изменений и дополнений  </w:t>
      </w:r>
      <w:r w:rsidRPr="007E1A89">
        <w:rPr>
          <w:b/>
          <w:bCs/>
          <w:sz w:val="20"/>
          <w:szCs w:val="20"/>
        </w:rPr>
        <w:t xml:space="preserve">   в Устав Угловского городского поселения</w:t>
      </w:r>
    </w:p>
    <w:p w:rsidR="007E1A89" w:rsidRPr="007E1A89" w:rsidRDefault="007E1A89" w:rsidP="007E1A89">
      <w:pPr>
        <w:rPr>
          <w:b/>
          <w:sz w:val="20"/>
          <w:szCs w:val="20"/>
        </w:rPr>
      </w:pPr>
      <w:r w:rsidRPr="007E1A89">
        <w:rPr>
          <w:b/>
          <w:sz w:val="20"/>
          <w:szCs w:val="20"/>
        </w:rPr>
        <w:t xml:space="preserve">                                                                                   </w:t>
      </w:r>
    </w:p>
    <w:p w:rsidR="007E1A89" w:rsidRPr="007E1A89" w:rsidRDefault="007E1A89" w:rsidP="007E1A89">
      <w:pPr>
        <w:autoSpaceDE w:val="0"/>
        <w:autoSpaceDN w:val="0"/>
        <w:adjustRightInd w:val="0"/>
        <w:jc w:val="center"/>
        <w:rPr>
          <w:sz w:val="20"/>
          <w:szCs w:val="20"/>
        </w:rPr>
      </w:pPr>
      <w:r w:rsidRPr="007E1A89">
        <w:rPr>
          <w:sz w:val="20"/>
          <w:szCs w:val="20"/>
        </w:rPr>
        <w:t>Принято Советом депутатов Угловского городского поселения</w:t>
      </w:r>
    </w:p>
    <w:p w:rsidR="007E1A89" w:rsidRPr="007E1A89" w:rsidRDefault="007E1A89" w:rsidP="007E1A89">
      <w:pPr>
        <w:autoSpaceDE w:val="0"/>
        <w:autoSpaceDN w:val="0"/>
        <w:adjustRightInd w:val="0"/>
        <w:spacing w:line="240" w:lineRule="exact"/>
        <w:jc w:val="center"/>
        <w:rPr>
          <w:rFonts w:ascii="Calibri" w:hAnsi="Calibri"/>
          <w:sz w:val="20"/>
          <w:szCs w:val="20"/>
        </w:rPr>
      </w:pPr>
      <w:r w:rsidRPr="007E1A89">
        <w:rPr>
          <w:sz w:val="20"/>
          <w:szCs w:val="20"/>
        </w:rPr>
        <w:t xml:space="preserve"> 29 июля  2020 года </w:t>
      </w:r>
    </w:p>
    <w:p w:rsidR="007E1A89" w:rsidRPr="007E1A89" w:rsidRDefault="007E1A89" w:rsidP="007E1A89">
      <w:pPr>
        <w:pStyle w:val="ac"/>
        <w:ind w:firstLine="709"/>
        <w:jc w:val="both"/>
        <w:rPr>
          <w:rFonts w:ascii="Times New Roman" w:hAnsi="Times New Roman" w:cs="Times New Roman"/>
          <w:sz w:val="20"/>
          <w:szCs w:val="20"/>
        </w:rPr>
      </w:pPr>
      <w:r w:rsidRPr="007E1A89">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7E1A89" w:rsidRPr="007E1A89" w:rsidRDefault="007E1A89" w:rsidP="007E1A89">
      <w:pPr>
        <w:autoSpaceDE w:val="0"/>
        <w:autoSpaceDN w:val="0"/>
        <w:adjustRightInd w:val="0"/>
        <w:ind w:firstLine="142"/>
        <w:rPr>
          <w:b/>
          <w:sz w:val="20"/>
          <w:szCs w:val="20"/>
        </w:rPr>
      </w:pPr>
      <w:r w:rsidRPr="007E1A89">
        <w:rPr>
          <w:sz w:val="20"/>
          <w:szCs w:val="20"/>
        </w:rPr>
        <w:t xml:space="preserve">  </w:t>
      </w:r>
      <w:r w:rsidRPr="007E1A89">
        <w:rPr>
          <w:b/>
          <w:sz w:val="20"/>
          <w:szCs w:val="20"/>
        </w:rPr>
        <w:t>РЕШИЛ:</w:t>
      </w:r>
    </w:p>
    <w:p w:rsidR="007E1A89" w:rsidRPr="007E1A89" w:rsidRDefault="007E1A89" w:rsidP="007E1A89">
      <w:pPr>
        <w:ind w:firstLine="709"/>
        <w:rPr>
          <w:sz w:val="20"/>
          <w:szCs w:val="20"/>
        </w:rPr>
      </w:pPr>
      <w:r w:rsidRPr="007E1A89">
        <w:rPr>
          <w:sz w:val="20"/>
          <w:szCs w:val="20"/>
        </w:rPr>
        <w:t>1.</w:t>
      </w:r>
      <w:r w:rsidRPr="007E1A89">
        <w:rPr>
          <w:bCs/>
          <w:sz w:val="20"/>
          <w:szCs w:val="20"/>
        </w:rPr>
        <w:t xml:space="preserve"> </w:t>
      </w:r>
      <w:r w:rsidRPr="007E1A89">
        <w:rPr>
          <w:sz w:val="20"/>
          <w:szCs w:val="20"/>
        </w:rPr>
        <w:t xml:space="preserve"> Принять в Устав муниципального образования Угловское </w:t>
      </w:r>
      <w:r w:rsidRPr="007E1A89">
        <w:rPr>
          <w:bCs/>
          <w:sz w:val="20"/>
          <w:szCs w:val="20"/>
        </w:rPr>
        <w:t>городское поселение</w:t>
      </w:r>
      <w:r w:rsidRPr="007E1A89">
        <w:rPr>
          <w:sz w:val="20"/>
          <w:szCs w:val="20"/>
        </w:rPr>
        <w:t xml:space="preserve"> (далее - Устав) следующие изменения и дополнения:</w:t>
      </w:r>
    </w:p>
    <w:p w:rsidR="007E1A89" w:rsidRPr="007E1A89" w:rsidRDefault="007E1A89" w:rsidP="007E1A89">
      <w:pPr>
        <w:autoSpaceDE w:val="0"/>
        <w:autoSpaceDN w:val="0"/>
        <w:adjustRightInd w:val="0"/>
        <w:ind w:left="525"/>
        <w:contextualSpacing/>
        <w:jc w:val="both"/>
        <w:rPr>
          <w:b/>
          <w:sz w:val="20"/>
          <w:szCs w:val="20"/>
        </w:rPr>
      </w:pPr>
    </w:p>
    <w:p w:rsidR="007E1A89" w:rsidRPr="007E1A89" w:rsidRDefault="007E1A89" w:rsidP="007E1A89">
      <w:pPr>
        <w:autoSpaceDE w:val="0"/>
        <w:autoSpaceDN w:val="0"/>
        <w:adjustRightInd w:val="0"/>
        <w:ind w:left="525"/>
        <w:contextualSpacing/>
        <w:jc w:val="both"/>
        <w:rPr>
          <w:b/>
          <w:sz w:val="20"/>
          <w:szCs w:val="20"/>
        </w:rPr>
      </w:pPr>
      <w:r w:rsidRPr="007E1A89">
        <w:rPr>
          <w:b/>
          <w:sz w:val="20"/>
          <w:szCs w:val="20"/>
        </w:rPr>
        <w:t>Глава 1. Общие положения</w:t>
      </w:r>
    </w:p>
    <w:p w:rsidR="007E1A89" w:rsidRPr="007E1A89" w:rsidRDefault="007E1A89" w:rsidP="007E1A89">
      <w:pPr>
        <w:pStyle w:val="ab"/>
        <w:numPr>
          <w:ilvl w:val="1"/>
          <w:numId w:val="4"/>
        </w:numPr>
        <w:autoSpaceDE w:val="0"/>
        <w:autoSpaceDN w:val="0"/>
        <w:adjustRightInd w:val="0"/>
        <w:rPr>
          <w:rFonts w:ascii="Times New Roman" w:hAnsi="Times New Roman"/>
          <w:b/>
          <w:sz w:val="20"/>
          <w:szCs w:val="20"/>
        </w:rPr>
      </w:pPr>
      <w:r w:rsidRPr="007E1A89">
        <w:rPr>
          <w:rFonts w:ascii="Times New Roman" w:hAnsi="Times New Roman"/>
          <w:b/>
          <w:sz w:val="20"/>
          <w:szCs w:val="20"/>
        </w:rPr>
        <w:t>Дополнить статьей 2.1. в следующей редакции:</w:t>
      </w:r>
    </w:p>
    <w:p w:rsidR="007E1A89" w:rsidRPr="007E1A89" w:rsidRDefault="007E1A89" w:rsidP="007E1A89">
      <w:pPr>
        <w:pStyle w:val="ae"/>
        <w:spacing w:line="276" w:lineRule="auto"/>
        <w:rPr>
          <w:rFonts w:ascii="Times New Roman" w:hAnsi="Times New Roman"/>
          <w:sz w:val="20"/>
          <w:szCs w:val="20"/>
        </w:rPr>
      </w:pPr>
      <w:r w:rsidRPr="007E1A89">
        <w:rPr>
          <w:rFonts w:ascii="Times New Roman" w:hAnsi="Times New Roman"/>
          <w:sz w:val="20"/>
          <w:szCs w:val="20"/>
        </w:rPr>
        <w:t>«Статья 2.1. Население Угловского городского поселения</w:t>
      </w:r>
    </w:p>
    <w:p w:rsidR="007E1A89" w:rsidRPr="007E1A89" w:rsidRDefault="007E1A89" w:rsidP="007E1A89">
      <w:pPr>
        <w:pStyle w:val="ab"/>
        <w:ind w:left="0" w:firstLine="0"/>
        <w:rPr>
          <w:rFonts w:ascii="Times New Roman" w:hAnsi="Times New Roman"/>
          <w:sz w:val="20"/>
          <w:szCs w:val="20"/>
        </w:rPr>
      </w:pPr>
      <w:r w:rsidRPr="007E1A89">
        <w:rPr>
          <w:rFonts w:ascii="Times New Roman" w:hAnsi="Times New Roman"/>
          <w:sz w:val="20"/>
          <w:szCs w:val="20"/>
        </w:rPr>
        <w:t xml:space="preserve">              Граждане Российской Федерации, место жительства которых находится в границах Угловского  городского поселения, составляют его население.</w:t>
      </w:r>
    </w:p>
    <w:p w:rsidR="007E1A89" w:rsidRPr="007E1A89" w:rsidRDefault="007E1A89" w:rsidP="007E1A89">
      <w:pPr>
        <w:rPr>
          <w:sz w:val="20"/>
          <w:szCs w:val="20"/>
        </w:rPr>
      </w:pPr>
      <w:r w:rsidRPr="007E1A89">
        <w:rPr>
          <w:sz w:val="20"/>
          <w:szCs w:val="20"/>
        </w:rPr>
        <w:t xml:space="preserve">               Иностранные граждане, постоянно или преимущественно проживающие на территории Угловского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E1A89" w:rsidRPr="007E1A89" w:rsidRDefault="007E1A89" w:rsidP="007E1A89">
      <w:pPr>
        <w:autoSpaceDE w:val="0"/>
        <w:autoSpaceDN w:val="0"/>
        <w:adjustRightInd w:val="0"/>
        <w:ind w:left="525"/>
        <w:contextualSpacing/>
        <w:jc w:val="both"/>
        <w:rPr>
          <w:b/>
          <w:sz w:val="20"/>
          <w:szCs w:val="20"/>
        </w:rPr>
      </w:pPr>
      <w:r w:rsidRPr="007E1A89">
        <w:rPr>
          <w:b/>
          <w:sz w:val="20"/>
          <w:szCs w:val="20"/>
        </w:rPr>
        <w:t>1.2.Статью 4 изложить в новой редакции:</w:t>
      </w:r>
      <w:r w:rsidRPr="007E1A89">
        <w:rPr>
          <w:sz w:val="20"/>
          <w:szCs w:val="20"/>
        </w:rPr>
        <w:t xml:space="preserve">  </w:t>
      </w:r>
    </w:p>
    <w:p w:rsidR="007E1A89" w:rsidRPr="007E1A89" w:rsidRDefault="007E1A89" w:rsidP="007E1A89">
      <w:pPr>
        <w:autoSpaceDE w:val="0"/>
        <w:autoSpaceDN w:val="0"/>
        <w:adjustRightInd w:val="0"/>
        <w:ind w:left="525"/>
        <w:contextualSpacing/>
        <w:jc w:val="both"/>
        <w:rPr>
          <w:b/>
          <w:sz w:val="20"/>
          <w:szCs w:val="20"/>
        </w:rPr>
      </w:pPr>
      <w:r w:rsidRPr="007E1A89">
        <w:rPr>
          <w:b/>
          <w:sz w:val="20"/>
          <w:szCs w:val="20"/>
        </w:rPr>
        <w:t>«Статья 4. Вопросы местного значения Угловского городского поселения</w:t>
      </w:r>
    </w:p>
    <w:p w:rsidR="007E1A89" w:rsidRPr="007E1A89" w:rsidRDefault="007E1A89" w:rsidP="007E1A89">
      <w:pPr>
        <w:autoSpaceDE w:val="0"/>
        <w:autoSpaceDN w:val="0"/>
        <w:adjustRightInd w:val="0"/>
        <w:ind w:left="525"/>
        <w:contextualSpacing/>
        <w:jc w:val="both"/>
        <w:rPr>
          <w:sz w:val="20"/>
          <w:szCs w:val="20"/>
        </w:rPr>
      </w:pPr>
      <w:r w:rsidRPr="007E1A89">
        <w:rPr>
          <w:color w:val="000000"/>
          <w:sz w:val="20"/>
          <w:szCs w:val="20"/>
        </w:rPr>
        <w:t xml:space="preserve">     1. К вопросам местного значения Угловского городского поселения относятся:  </w:t>
      </w:r>
    </w:p>
    <w:p w:rsidR="007E1A89" w:rsidRPr="007E1A89" w:rsidRDefault="007E1A89" w:rsidP="007E1A89">
      <w:pPr>
        <w:autoSpaceDE w:val="0"/>
        <w:autoSpaceDN w:val="0"/>
        <w:adjustRightInd w:val="0"/>
        <w:ind w:firstLine="540"/>
        <w:jc w:val="both"/>
        <w:outlineLvl w:val="1"/>
        <w:rPr>
          <w:sz w:val="20"/>
          <w:szCs w:val="20"/>
        </w:rPr>
      </w:pPr>
      <w:r w:rsidRPr="007E1A89">
        <w:rPr>
          <w:sz w:val="20"/>
          <w:szCs w:val="20"/>
        </w:rPr>
        <w:t xml:space="preserve">     1) составление и рассмотрение проекта бюджета Угловского</w:t>
      </w:r>
      <w:r w:rsidRPr="007E1A89">
        <w:rPr>
          <w:bCs/>
          <w:sz w:val="20"/>
          <w:szCs w:val="20"/>
        </w:rPr>
        <w:t xml:space="preserve"> городского</w:t>
      </w:r>
      <w:r w:rsidRPr="007E1A89">
        <w:rPr>
          <w:sz w:val="20"/>
          <w:szCs w:val="20"/>
        </w:rPr>
        <w:t xml:space="preserve"> поселения, утверждение и исполнение бюджета Угловского</w:t>
      </w:r>
      <w:r w:rsidRPr="007E1A89">
        <w:rPr>
          <w:bCs/>
          <w:sz w:val="20"/>
          <w:szCs w:val="20"/>
        </w:rPr>
        <w:t xml:space="preserve"> городского </w:t>
      </w:r>
      <w:r w:rsidRPr="007E1A89">
        <w:rPr>
          <w:sz w:val="20"/>
          <w:szCs w:val="20"/>
        </w:rPr>
        <w:t xml:space="preserve">поселения, осуществление </w:t>
      </w:r>
      <w:proofErr w:type="gramStart"/>
      <w:r w:rsidRPr="007E1A89">
        <w:rPr>
          <w:sz w:val="20"/>
          <w:szCs w:val="20"/>
        </w:rPr>
        <w:t>контроля за</w:t>
      </w:r>
      <w:proofErr w:type="gramEnd"/>
      <w:r w:rsidRPr="007E1A89">
        <w:rPr>
          <w:sz w:val="20"/>
          <w:szCs w:val="20"/>
        </w:rPr>
        <w:t xml:space="preserve"> его исполнением, составление и утверждение бюджета Угловского </w:t>
      </w:r>
      <w:r w:rsidRPr="007E1A89">
        <w:rPr>
          <w:bCs/>
          <w:sz w:val="20"/>
          <w:szCs w:val="20"/>
        </w:rPr>
        <w:t xml:space="preserve">городского </w:t>
      </w:r>
      <w:r w:rsidRPr="007E1A89">
        <w:rPr>
          <w:sz w:val="20"/>
          <w:szCs w:val="20"/>
        </w:rPr>
        <w:t>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 установление, изменение и отмена местных налогов и сборов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 владение, пользование и распоряжение имуществом, находящимся в муниципальной собственности Угловского городского поселения;</w:t>
      </w:r>
    </w:p>
    <w:p w:rsidR="007E1A89" w:rsidRPr="007E1A89" w:rsidRDefault="007E1A89" w:rsidP="007E1A89">
      <w:pPr>
        <w:widowControl w:val="0"/>
        <w:autoSpaceDE w:val="0"/>
        <w:autoSpaceDN w:val="0"/>
        <w:adjustRightInd w:val="0"/>
        <w:ind w:firstLine="540"/>
        <w:jc w:val="both"/>
        <w:rPr>
          <w:sz w:val="20"/>
          <w:szCs w:val="20"/>
        </w:rPr>
      </w:pPr>
      <w:r w:rsidRPr="007E1A89">
        <w:rPr>
          <w:color w:val="000000"/>
          <w:sz w:val="20"/>
          <w:szCs w:val="20"/>
        </w:rPr>
        <w:t xml:space="preserve">4) </w:t>
      </w:r>
      <w:r w:rsidRPr="007E1A89">
        <w:rPr>
          <w:sz w:val="20"/>
          <w:szCs w:val="20"/>
        </w:rPr>
        <w:t xml:space="preserve">организация в границах поселения </w:t>
      </w:r>
      <w:proofErr w:type="spellStart"/>
      <w:r w:rsidRPr="007E1A89">
        <w:rPr>
          <w:sz w:val="20"/>
          <w:szCs w:val="20"/>
        </w:rPr>
        <w:t>электро</w:t>
      </w:r>
      <w:proofErr w:type="spellEnd"/>
      <w:r w:rsidRPr="007E1A89">
        <w:rPr>
          <w:sz w:val="20"/>
          <w:szCs w:val="20"/>
        </w:rPr>
        <w:t>-, тепл</w:t>
      </w:r>
      <w:proofErr w:type="gramStart"/>
      <w:r w:rsidRPr="007E1A89">
        <w:rPr>
          <w:sz w:val="20"/>
          <w:szCs w:val="20"/>
        </w:rPr>
        <w:t>о-</w:t>
      </w:r>
      <w:proofErr w:type="gramEnd"/>
      <w:r w:rsidRPr="007E1A89">
        <w:rPr>
          <w:sz w:val="20"/>
          <w:szCs w:val="20"/>
        </w:rPr>
        <w:t xml:space="preserve">, </w:t>
      </w:r>
      <w:proofErr w:type="spellStart"/>
      <w:r w:rsidRPr="007E1A89">
        <w:rPr>
          <w:sz w:val="20"/>
          <w:szCs w:val="20"/>
        </w:rPr>
        <w:t>газо</w:t>
      </w:r>
      <w:proofErr w:type="spellEnd"/>
      <w:r w:rsidRPr="007E1A89">
        <w:rPr>
          <w:sz w:val="20"/>
          <w:szCs w:val="20"/>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E1A89" w:rsidRPr="007E1A89" w:rsidRDefault="007E1A89" w:rsidP="007E1A89">
      <w:pPr>
        <w:widowControl w:val="0"/>
        <w:autoSpaceDE w:val="0"/>
        <w:autoSpaceDN w:val="0"/>
        <w:adjustRightInd w:val="0"/>
        <w:ind w:firstLine="540"/>
        <w:jc w:val="both"/>
        <w:rPr>
          <w:sz w:val="20"/>
          <w:szCs w:val="20"/>
        </w:rPr>
      </w:pPr>
      <w:r w:rsidRPr="007E1A89">
        <w:rPr>
          <w:sz w:val="20"/>
          <w:szCs w:val="20"/>
        </w:rPr>
        <w:t xml:space="preserve"> 4.1) осуществление в ценовых зонах теплоснабжения муниципального </w:t>
      </w:r>
      <w:proofErr w:type="gramStart"/>
      <w:r w:rsidRPr="007E1A89">
        <w:rPr>
          <w:sz w:val="20"/>
          <w:szCs w:val="20"/>
        </w:rPr>
        <w:t>контроля за</w:t>
      </w:r>
      <w:proofErr w:type="gramEnd"/>
      <w:r w:rsidRPr="007E1A89">
        <w:rPr>
          <w:sz w:val="20"/>
          <w:szCs w:val="20"/>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0" w:history="1">
        <w:r w:rsidRPr="007E1A89">
          <w:rPr>
            <w:rStyle w:val="a9"/>
            <w:rFonts w:eastAsia="Calibri"/>
            <w:color w:val="000000"/>
            <w:sz w:val="20"/>
            <w:szCs w:val="20"/>
          </w:rPr>
          <w:t>законом</w:t>
        </w:r>
      </w:hyperlink>
      <w:r w:rsidRPr="007E1A89">
        <w:rPr>
          <w:color w:val="000000"/>
          <w:sz w:val="20"/>
          <w:szCs w:val="20"/>
        </w:rPr>
        <w:t xml:space="preserve"> "</w:t>
      </w:r>
      <w:r w:rsidRPr="007E1A89">
        <w:rPr>
          <w:sz w:val="20"/>
          <w:szCs w:val="20"/>
        </w:rPr>
        <w:t>О теплоснабжении";</w:t>
      </w:r>
    </w:p>
    <w:p w:rsidR="007E1A89" w:rsidRPr="007E1A89" w:rsidRDefault="007E1A89" w:rsidP="007E1A89">
      <w:pPr>
        <w:spacing w:line="360" w:lineRule="exact"/>
        <w:ind w:firstLine="709"/>
        <w:jc w:val="both"/>
        <w:rPr>
          <w:color w:val="000000" w:themeColor="text1"/>
          <w:sz w:val="20"/>
          <w:szCs w:val="20"/>
        </w:rPr>
      </w:pPr>
      <w:proofErr w:type="gramStart"/>
      <w:r w:rsidRPr="007E1A89">
        <w:rPr>
          <w:color w:val="000000" w:themeColor="text1"/>
          <w:sz w:val="20"/>
          <w:szCs w:val="20"/>
        </w:rPr>
        <w:t xml:space="preserve">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w:t>
      </w:r>
      <w:r w:rsidRPr="007E1A89">
        <w:rPr>
          <w:color w:val="000000" w:themeColor="text1"/>
          <w:sz w:val="20"/>
          <w:szCs w:val="20"/>
        </w:rPr>
        <w:lastRenderedPageBreak/>
        <w:t xml:space="preserve">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Pr="007E1A89">
        <w:rPr>
          <w:sz w:val="20"/>
          <w:szCs w:val="20"/>
        </w:rPr>
        <w:t>организация дорожного движения</w:t>
      </w:r>
      <w:r w:rsidRPr="007E1A89">
        <w:rPr>
          <w:color w:val="000000" w:themeColor="text1"/>
          <w:sz w:val="20"/>
          <w:szCs w:val="20"/>
        </w:rPr>
        <w:t>, а также осуществление иных полномочий в области использования автомобильных дорог и осуществления</w:t>
      </w:r>
      <w:proofErr w:type="gramEnd"/>
      <w:r w:rsidRPr="007E1A89">
        <w:rPr>
          <w:color w:val="000000" w:themeColor="text1"/>
          <w:sz w:val="20"/>
          <w:szCs w:val="20"/>
        </w:rPr>
        <w:t xml:space="preserve"> дорожной деятельности в соответствии с законодательством Российской Федерации;</w:t>
      </w:r>
    </w:p>
    <w:p w:rsidR="007E1A89" w:rsidRPr="007E1A89" w:rsidRDefault="007E1A89" w:rsidP="007E1A89">
      <w:pPr>
        <w:spacing w:line="360" w:lineRule="exact"/>
        <w:ind w:firstLine="709"/>
        <w:rPr>
          <w:color w:val="000000" w:themeColor="text1"/>
          <w:sz w:val="20"/>
          <w:szCs w:val="20"/>
        </w:rPr>
      </w:pPr>
      <w:r w:rsidRPr="007E1A89">
        <w:rPr>
          <w:sz w:val="20"/>
          <w:szCs w:val="20"/>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 w:history="1">
        <w:r w:rsidRPr="007E1A89">
          <w:rPr>
            <w:rStyle w:val="a9"/>
            <w:rFonts w:eastAsia="Calibri"/>
            <w:color w:val="000000"/>
            <w:sz w:val="20"/>
            <w:szCs w:val="20"/>
          </w:rPr>
          <w:t>законодательством</w:t>
        </w:r>
      </w:hyperlink>
      <w:r w:rsidRPr="007E1A89">
        <w:rPr>
          <w:color w:val="000000"/>
          <w:sz w:val="20"/>
          <w:szCs w:val="20"/>
        </w:rPr>
        <w:t>;</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9) участие в предупреждении и ликвидации последствий чрезвычайных ситуаций в границах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10) обеспечение первичных мер пожарной безопасности в границах населенных пунктов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13) создание условий для организации досуга и обеспечения  жителей</w:t>
      </w:r>
    </w:p>
    <w:p w:rsidR="007E1A89" w:rsidRPr="007E1A89" w:rsidRDefault="007E1A89" w:rsidP="007E1A89">
      <w:pPr>
        <w:autoSpaceDE w:val="0"/>
        <w:autoSpaceDN w:val="0"/>
        <w:adjustRightInd w:val="0"/>
        <w:jc w:val="both"/>
        <w:outlineLvl w:val="1"/>
        <w:rPr>
          <w:color w:val="000000"/>
          <w:sz w:val="20"/>
          <w:szCs w:val="20"/>
        </w:rPr>
      </w:pPr>
      <w:r w:rsidRPr="007E1A89">
        <w:rPr>
          <w:color w:val="000000"/>
          <w:sz w:val="20"/>
          <w:szCs w:val="20"/>
        </w:rPr>
        <w:t>Угловского городского поселения услугами организаций культуры;</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7E1A89" w:rsidRPr="007E1A89" w:rsidRDefault="007E1A89" w:rsidP="007E1A89">
      <w:pPr>
        <w:autoSpaceDE w:val="0"/>
        <w:autoSpaceDN w:val="0"/>
        <w:adjustRightInd w:val="0"/>
        <w:ind w:firstLine="540"/>
        <w:jc w:val="both"/>
        <w:outlineLvl w:val="1"/>
        <w:rPr>
          <w:color w:val="000000"/>
          <w:sz w:val="20"/>
          <w:szCs w:val="20"/>
        </w:rPr>
      </w:pPr>
      <w:proofErr w:type="gramStart"/>
      <w:r w:rsidRPr="007E1A89">
        <w:rPr>
          <w:color w:val="000000"/>
          <w:sz w:val="20"/>
          <w:szCs w:val="20"/>
        </w:rPr>
        <w:t xml:space="preserve">16) </w:t>
      </w:r>
      <w:r w:rsidRPr="007E1A89">
        <w:rPr>
          <w:b/>
          <w:color w:val="FF0000"/>
          <w:sz w:val="20"/>
          <w:szCs w:val="20"/>
        </w:rPr>
        <w:t xml:space="preserve"> </w:t>
      </w:r>
      <w:r w:rsidRPr="007E1A89">
        <w:rPr>
          <w:color w:val="000000"/>
          <w:sz w:val="20"/>
          <w:szCs w:val="20"/>
        </w:rPr>
        <w:t>обеспечение условий для развития на территории Угловского городского</w:t>
      </w:r>
      <w:r w:rsidRPr="007E1A89">
        <w:rPr>
          <w:bCs/>
          <w:color w:val="000000"/>
          <w:sz w:val="20"/>
          <w:szCs w:val="20"/>
        </w:rPr>
        <w:t xml:space="preserve"> </w:t>
      </w:r>
      <w:r w:rsidRPr="007E1A89">
        <w:rPr>
          <w:color w:val="000000"/>
          <w:sz w:val="20"/>
          <w:szCs w:val="20"/>
        </w:rPr>
        <w:t>поселения физической культуры, школьного спорта и массового</w:t>
      </w:r>
      <w:proofErr w:type="gramEnd"/>
      <w:r w:rsidRPr="007E1A89">
        <w:rPr>
          <w:color w:val="000000"/>
          <w:sz w:val="20"/>
          <w:szCs w:val="20"/>
        </w:rPr>
        <w:t xml:space="preserve">                                                                                                                                                                                                                                                                                                                                                                                                                                                                                                                                                                                                                                                                                                                                                                                                                                                                                                                                                                                                                                                                                                                                                                                                                                                                                                                                                                                                                                                                                                                                                                                                                                                                                                                                                                                                                                                                                                                                                                                                                                             спорта, организация проведения официальных физкультурно-оздоровительных и спортивных мероприятий Угловского городского</w:t>
      </w:r>
      <w:r w:rsidRPr="007E1A89">
        <w:rPr>
          <w:bCs/>
          <w:color w:val="000000"/>
          <w:sz w:val="20"/>
          <w:szCs w:val="20"/>
        </w:rPr>
        <w:t xml:space="preserve"> </w:t>
      </w:r>
      <w:r w:rsidRPr="007E1A89">
        <w:rPr>
          <w:color w:val="000000"/>
          <w:sz w:val="20"/>
          <w:szCs w:val="20"/>
        </w:rPr>
        <w:t>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18) формирование архивных фондов Угловского городского поселения;</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19) участие в организации деятельности по накоплению (в том числе раздельному накоплению) и транспортированию твердых коммунальных отходов;</w:t>
      </w:r>
    </w:p>
    <w:p w:rsidR="007E1A89" w:rsidRPr="007E1A89" w:rsidRDefault="007E1A89" w:rsidP="007E1A89">
      <w:pPr>
        <w:autoSpaceDE w:val="0"/>
        <w:autoSpaceDN w:val="0"/>
        <w:adjustRightInd w:val="0"/>
        <w:ind w:firstLine="539"/>
        <w:jc w:val="both"/>
        <w:outlineLvl w:val="1"/>
        <w:rPr>
          <w:rFonts w:eastAsiaTheme="minorHAnsi"/>
          <w:sz w:val="20"/>
          <w:szCs w:val="20"/>
        </w:rPr>
      </w:pPr>
      <w:r w:rsidRPr="007E1A89">
        <w:rPr>
          <w:color w:val="000000"/>
          <w:sz w:val="20"/>
          <w:szCs w:val="20"/>
        </w:rPr>
        <w:t xml:space="preserve">20) </w:t>
      </w:r>
      <w:r w:rsidRPr="007E1A89">
        <w:rPr>
          <w:rFonts w:eastAsiaTheme="minorHAnsi"/>
          <w:sz w:val="20"/>
          <w:szCs w:val="20"/>
        </w:rPr>
        <w:t xml:space="preserve">утверждение правил благоустройства территории поселения, осуществление </w:t>
      </w:r>
      <w:proofErr w:type="gramStart"/>
      <w:r w:rsidRPr="007E1A89">
        <w:rPr>
          <w:rFonts w:eastAsiaTheme="minorHAnsi"/>
          <w:sz w:val="20"/>
          <w:szCs w:val="20"/>
        </w:rPr>
        <w:t>контроля за</w:t>
      </w:r>
      <w:proofErr w:type="gramEnd"/>
      <w:r w:rsidRPr="007E1A89">
        <w:rPr>
          <w:rFonts w:eastAsiaTheme="minorHAnsi"/>
          <w:sz w:val="20"/>
          <w:szCs w:val="20"/>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E1A89" w:rsidRPr="007E1A89" w:rsidRDefault="007E1A89" w:rsidP="007E1A89">
      <w:pPr>
        <w:autoSpaceDE w:val="0"/>
        <w:autoSpaceDN w:val="0"/>
        <w:adjustRightInd w:val="0"/>
        <w:ind w:firstLine="539"/>
        <w:jc w:val="both"/>
        <w:outlineLvl w:val="1"/>
        <w:rPr>
          <w:rFonts w:eastAsia="Calibri"/>
          <w:color w:val="000000"/>
          <w:sz w:val="20"/>
          <w:szCs w:val="20"/>
        </w:rPr>
      </w:pPr>
      <w:r w:rsidRPr="007E1A89">
        <w:rPr>
          <w:b/>
          <w:color w:val="000000"/>
          <w:sz w:val="20"/>
          <w:szCs w:val="20"/>
        </w:rPr>
        <w:t xml:space="preserve"> </w:t>
      </w:r>
      <w:proofErr w:type="gramStart"/>
      <w:r w:rsidRPr="007E1A89">
        <w:rPr>
          <w:sz w:val="20"/>
          <w:szCs w:val="20"/>
        </w:rPr>
        <w:t>21)</w:t>
      </w:r>
      <w:r w:rsidRPr="007E1A89">
        <w:rPr>
          <w:rFonts w:asciiTheme="minorHAnsi" w:eastAsiaTheme="minorHAnsi" w:hAnsiTheme="minorHAnsi" w:cstheme="minorBidi"/>
          <w:sz w:val="20"/>
          <w:szCs w:val="20"/>
        </w:rPr>
        <w:t xml:space="preserve"> </w:t>
      </w:r>
      <w:r w:rsidRPr="007E1A89">
        <w:rPr>
          <w:rFonts w:eastAsiaTheme="minorHAnsi"/>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7E1A89">
        <w:rPr>
          <w:rFonts w:eastAsiaTheme="minorHAnsi"/>
          <w:sz w:val="20"/>
          <w:szCs w:val="20"/>
        </w:rPr>
        <w:t xml:space="preserve"> </w:t>
      </w:r>
      <w:proofErr w:type="gramStart"/>
      <w:r w:rsidRPr="007E1A89">
        <w:rPr>
          <w:rFonts w:eastAsiaTheme="minorHAnsi"/>
          <w:sz w:val="20"/>
          <w:szCs w:val="20"/>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7E1A89">
        <w:rPr>
          <w:rFonts w:eastAsiaTheme="minorHAnsi"/>
          <w:sz w:val="20"/>
          <w:szCs w:val="20"/>
        </w:rPr>
        <w:t xml:space="preserve"> </w:t>
      </w:r>
      <w:proofErr w:type="gramStart"/>
      <w:r w:rsidRPr="007E1A89">
        <w:rPr>
          <w:rFonts w:eastAsiaTheme="minorHAnsi"/>
          <w:sz w:val="20"/>
          <w:szCs w:val="20"/>
        </w:rPr>
        <w:t xml:space="preserve">о </w:t>
      </w:r>
      <w:r w:rsidRPr="007E1A89">
        <w:rPr>
          <w:rFonts w:eastAsiaTheme="minorHAnsi"/>
          <w:sz w:val="20"/>
          <w:szCs w:val="20"/>
        </w:rPr>
        <w:lastRenderedPageBreak/>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7E1A89">
        <w:rPr>
          <w:rFonts w:eastAsiaTheme="minorHAnsi"/>
          <w:sz w:val="20"/>
          <w:szCs w:val="20"/>
        </w:rPr>
        <w:t xml:space="preserve"> </w:t>
      </w:r>
      <w:proofErr w:type="gramStart"/>
      <w:r w:rsidRPr="007E1A89">
        <w:rPr>
          <w:rFonts w:eastAsiaTheme="minorHAnsi"/>
          <w:sz w:val="20"/>
          <w:szCs w:val="20"/>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7E1A89">
        <w:rPr>
          <w:rFonts w:eastAsiaTheme="minorHAnsi"/>
          <w:sz w:val="20"/>
          <w:szCs w:val="20"/>
        </w:rPr>
        <w:t xml:space="preserve"> </w:t>
      </w:r>
      <w:proofErr w:type="gramStart"/>
      <w:r w:rsidRPr="007E1A89">
        <w:rPr>
          <w:rFonts w:eastAsiaTheme="minorHAnsi"/>
          <w:sz w:val="20"/>
          <w:szCs w:val="20"/>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7E1A89">
        <w:rPr>
          <w:rFonts w:eastAsiaTheme="minorHAnsi"/>
          <w:sz w:val="20"/>
          <w:szCs w:val="20"/>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7E1A89" w:rsidRPr="007E1A89" w:rsidRDefault="007E1A89" w:rsidP="007E1A89">
      <w:pPr>
        <w:autoSpaceDE w:val="0"/>
        <w:autoSpaceDN w:val="0"/>
        <w:adjustRightInd w:val="0"/>
        <w:jc w:val="both"/>
        <w:outlineLvl w:val="1"/>
        <w:rPr>
          <w:color w:val="000000"/>
          <w:sz w:val="20"/>
          <w:szCs w:val="20"/>
        </w:rPr>
      </w:pPr>
      <w:r w:rsidRPr="007E1A89">
        <w:rPr>
          <w:color w:val="000000"/>
          <w:sz w:val="20"/>
          <w:szCs w:val="20"/>
        </w:rPr>
        <w:t>22)</w:t>
      </w:r>
      <w:r w:rsidRPr="007E1A89">
        <w:rPr>
          <w:sz w:val="20"/>
          <w:szCs w:val="20"/>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23) организация ритуальных услуг и содержание мест захоронения;</w:t>
      </w:r>
    </w:p>
    <w:p w:rsidR="007E1A89" w:rsidRPr="007E1A89" w:rsidRDefault="007E1A89" w:rsidP="007E1A89">
      <w:pPr>
        <w:widowControl w:val="0"/>
        <w:autoSpaceDE w:val="0"/>
        <w:autoSpaceDN w:val="0"/>
        <w:adjustRightInd w:val="0"/>
        <w:ind w:firstLine="540"/>
        <w:jc w:val="both"/>
        <w:rPr>
          <w:sz w:val="20"/>
          <w:szCs w:val="20"/>
        </w:rPr>
      </w:pPr>
      <w:r w:rsidRPr="007E1A89">
        <w:rPr>
          <w:color w:val="000000"/>
          <w:sz w:val="20"/>
          <w:szCs w:val="20"/>
        </w:rPr>
        <w:t>24)</w:t>
      </w:r>
      <w:r w:rsidRPr="007E1A89">
        <w:rPr>
          <w:sz w:val="20"/>
          <w:szCs w:val="20"/>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26) осуществление мероприятий по обеспечению безопасности людей на водных объектах, охране их жизни и здоровья;                                                </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29) организация и осуществление мероприятий по работе с детьми и молодежью в Угловском городском поселении;</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31) осуществление муниципального лесного контроля;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sz w:val="20"/>
          <w:szCs w:val="20"/>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1A89" w:rsidRPr="007E1A89" w:rsidRDefault="007E1A89" w:rsidP="007E1A89">
      <w:pPr>
        <w:autoSpaceDE w:val="0"/>
        <w:autoSpaceDN w:val="0"/>
        <w:adjustRightInd w:val="0"/>
        <w:ind w:firstLine="708"/>
        <w:jc w:val="both"/>
        <w:outlineLvl w:val="1"/>
        <w:rPr>
          <w:color w:val="000000"/>
          <w:sz w:val="20"/>
          <w:szCs w:val="20"/>
        </w:rPr>
      </w:pPr>
      <w:r w:rsidRPr="007E1A89">
        <w:rPr>
          <w:color w:val="000000"/>
          <w:sz w:val="20"/>
          <w:szCs w:val="20"/>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7E1A89" w:rsidRPr="007E1A89" w:rsidRDefault="007E1A89" w:rsidP="007E1A89">
      <w:pPr>
        <w:autoSpaceDE w:val="0"/>
        <w:autoSpaceDN w:val="0"/>
        <w:adjustRightInd w:val="0"/>
        <w:jc w:val="both"/>
        <w:outlineLvl w:val="1"/>
        <w:rPr>
          <w:color w:val="000000"/>
          <w:sz w:val="20"/>
          <w:szCs w:val="20"/>
        </w:rPr>
      </w:pPr>
      <w:r w:rsidRPr="007E1A89">
        <w:rPr>
          <w:color w:val="000000"/>
          <w:sz w:val="20"/>
          <w:szCs w:val="20"/>
        </w:rPr>
        <w:t>Федерального закона от 12 января 1996 года №7-ФЗ «О некоммерческих организациях».</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37) осуществление мер по противодействию коррупции в границах  поселения</w:t>
      </w:r>
    </w:p>
    <w:p w:rsidR="007E1A89" w:rsidRPr="007E1A89" w:rsidRDefault="007E1A89" w:rsidP="007E1A89">
      <w:pPr>
        <w:widowControl w:val="0"/>
        <w:autoSpaceDE w:val="0"/>
        <w:autoSpaceDN w:val="0"/>
        <w:adjustRightInd w:val="0"/>
        <w:ind w:firstLine="540"/>
        <w:jc w:val="both"/>
        <w:rPr>
          <w:sz w:val="20"/>
          <w:szCs w:val="20"/>
        </w:rPr>
      </w:pPr>
      <w:r w:rsidRPr="007E1A89">
        <w:rPr>
          <w:color w:val="000000"/>
          <w:sz w:val="20"/>
          <w:szCs w:val="20"/>
        </w:rPr>
        <w:t>38)</w:t>
      </w:r>
      <w:r w:rsidRPr="007E1A89">
        <w:rPr>
          <w:sz w:val="20"/>
          <w:szCs w:val="20"/>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w:t>
      </w:r>
      <w:r w:rsidRPr="007E1A89">
        <w:rPr>
          <w:sz w:val="20"/>
          <w:szCs w:val="20"/>
        </w:rPr>
        <w:lastRenderedPageBreak/>
        <w:t>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E1A89" w:rsidRPr="007E1A89" w:rsidRDefault="007E1A89" w:rsidP="007E1A89">
      <w:pPr>
        <w:autoSpaceDE w:val="0"/>
        <w:autoSpaceDN w:val="0"/>
        <w:adjustRightInd w:val="0"/>
        <w:ind w:firstLine="539"/>
        <w:jc w:val="both"/>
        <w:rPr>
          <w:sz w:val="20"/>
          <w:szCs w:val="20"/>
        </w:rPr>
      </w:pPr>
      <w:r w:rsidRPr="007E1A89">
        <w:rPr>
          <w:sz w:val="20"/>
          <w:szCs w:val="20"/>
        </w:rPr>
        <w:t xml:space="preserve">39) участие в соответствии с Федеральным </w:t>
      </w:r>
      <w:hyperlink r:id="rId12" w:history="1">
        <w:r w:rsidRPr="007E1A89">
          <w:rPr>
            <w:rStyle w:val="a9"/>
            <w:rFonts w:eastAsia="Calibri"/>
            <w:color w:val="000000"/>
            <w:sz w:val="20"/>
            <w:szCs w:val="20"/>
          </w:rPr>
          <w:t>законом</w:t>
        </w:r>
      </w:hyperlink>
      <w:r w:rsidRPr="007E1A89">
        <w:rPr>
          <w:color w:val="000000"/>
          <w:sz w:val="20"/>
          <w:szCs w:val="20"/>
        </w:rPr>
        <w:t xml:space="preserve"> о</w:t>
      </w:r>
      <w:r w:rsidRPr="007E1A89">
        <w:rPr>
          <w:sz w:val="20"/>
          <w:szCs w:val="20"/>
        </w:rPr>
        <w:t xml:space="preserve">т 24 июля 2007 года N 221-ФЗ "О государственном кадастре недвижимости" в выполнении комплексных кадастровых работ.                                                                                                                              </w:t>
      </w:r>
    </w:p>
    <w:p w:rsidR="007E1A89" w:rsidRPr="007E1A89" w:rsidRDefault="007E1A89" w:rsidP="007E1A89">
      <w:pPr>
        <w:adjustRightInd w:val="0"/>
        <w:ind w:firstLine="539"/>
        <w:jc w:val="both"/>
        <w:rPr>
          <w:color w:val="000000"/>
          <w:sz w:val="20"/>
          <w:szCs w:val="20"/>
        </w:rPr>
      </w:pPr>
      <w:r w:rsidRPr="007E1A89">
        <w:rPr>
          <w:color w:val="000000"/>
          <w:sz w:val="20"/>
          <w:szCs w:val="20"/>
        </w:rPr>
        <w:t>2. Органы местного самоуправления Угловского  городского поселения могут заключать        соглашения     с     органами местного самоуправления   Окуловского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Окуловского муниципального района.</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Соглашения заключаются на определенный срок и должны содержать положения, устанавливающие основания и порядок прекращения их </w:t>
      </w:r>
    </w:p>
    <w:p w:rsidR="007E1A89" w:rsidRPr="007E1A89" w:rsidRDefault="007E1A89" w:rsidP="007E1A89">
      <w:pPr>
        <w:autoSpaceDE w:val="0"/>
        <w:autoSpaceDN w:val="0"/>
        <w:adjustRightInd w:val="0"/>
        <w:jc w:val="both"/>
        <w:outlineLvl w:val="1"/>
        <w:rPr>
          <w:color w:val="000000"/>
          <w:sz w:val="20"/>
          <w:szCs w:val="20"/>
        </w:rPr>
      </w:pPr>
      <w:r w:rsidRPr="007E1A89">
        <w:rPr>
          <w:color w:val="000000"/>
          <w:sz w:val="20"/>
          <w:szCs w:val="20"/>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E1A89" w:rsidRPr="007E1A89" w:rsidRDefault="007E1A89" w:rsidP="007E1A89">
      <w:pPr>
        <w:autoSpaceDE w:val="0"/>
        <w:autoSpaceDN w:val="0"/>
        <w:adjustRightInd w:val="0"/>
        <w:jc w:val="both"/>
        <w:rPr>
          <w:b/>
          <w:sz w:val="20"/>
          <w:szCs w:val="20"/>
        </w:rPr>
      </w:pPr>
    </w:p>
    <w:p w:rsidR="007E1A89" w:rsidRPr="007E1A89" w:rsidRDefault="007E1A89" w:rsidP="007E1A89">
      <w:pPr>
        <w:autoSpaceDE w:val="0"/>
        <w:autoSpaceDN w:val="0"/>
        <w:adjustRightInd w:val="0"/>
        <w:ind w:left="525"/>
        <w:contextualSpacing/>
        <w:jc w:val="both"/>
        <w:rPr>
          <w:b/>
          <w:sz w:val="20"/>
          <w:szCs w:val="20"/>
        </w:rPr>
      </w:pPr>
      <w:r w:rsidRPr="007E1A89">
        <w:rPr>
          <w:b/>
          <w:sz w:val="20"/>
          <w:szCs w:val="20"/>
        </w:rPr>
        <w:t>1.3.Статью 5. изложить в новой редакции:</w:t>
      </w:r>
      <w:r w:rsidRPr="007E1A89">
        <w:rPr>
          <w:sz w:val="20"/>
          <w:szCs w:val="20"/>
        </w:rPr>
        <w:t xml:space="preserve">  </w:t>
      </w:r>
    </w:p>
    <w:p w:rsidR="007E1A89" w:rsidRPr="007E1A89" w:rsidRDefault="007E1A89" w:rsidP="007E1A89">
      <w:pPr>
        <w:jc w:val="both"/>
        <w:rPr>
          <w:b/>
          <w:sz w:val="20"/>
          <w:szCs w:val="20"/>
        </w:rPr>
      </w:pPr>
      <w:r w:rsidRPr="007E1A89">
        <w:rPr>
          <w:sz w:val="20"/>
          <w:szCs w:val="20"/>
        </w:rPr>
        <w:t xml:space="preserve">       «</w:t>
      </w:r>
      <w:r w:rsidRPr="007E1A89">
        <w:rPr>
          <w:b/>
          <w:sz w:val="20"/>
          <w:szCs w:val="20"/>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1. Органы местного самоуправления Угловского городского поселения имеют право </w:t>
      </w:r>
      <w:proofErr w:type="gramStart"/>
      <w:r w:rsidRPr="007E1A89">
        <w:rPr>
          <w:color w:val="000000"/>
          <w:sz w:val="20"/>
          <w:szCs w:val="20"/>
        </w:rPr>
        <w:t>на</w:t>
      </w:r>
      <w:proofErr w:type="gramEnd"/>
      <w:r w:rsidRPr="007E1A89">
        <w:rPr>
          <w:color w:val="000000"/>
          <w:sz w:val="20"/>
          <w:szCs w:val="20"/>
        </w:rPr>
        <w:t>:</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1) создание музеев Угловского городского поселения;</w:t>
      </w:r>
    </w:p>
    <w:p w:rsidR="007E1A89" w:rsidRPr="007E1A89" w:rsidRDefault="007E1A89" w:rsidP="007E1A89">
      <w:pPr>
        <w:autoSpaceDE w:val="0"/>
        <w:autoSpaceDN w:val="0"/>
        <w:adjustRightInd w:val="0"/>
        <w:outlineLvl w:val="1"/>
        <w:rPr>
          <w:color w:val="000000"/>
          <w:sz w:val="20"/>
          <w:szCs w:val="20"/>
        </w:rPr>
      </w:pPr>
      <w:r w:rsidRPr="007E1A89">
        <w:rPr>
          <w:color w:val="000000"/>
          <w:sz w:val="20"/>
          <w:szCs w:val="20"/>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3) участие в осуществлении деятельности по опеке и попечительству;</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7) создание муниципальной пожарной охраны;</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8) создание условий для развития туризма;</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9) оказание поддержки общественным наблюдательным комиссиям, осуществляющим общественный  </w:t>
      </w:r>
      <w:proofErr w:type="gramStart"/>
      <w:r w:rsidRPr="007E1A89">
        <w:rPr>
          <w:color w:val="000000"/>
          <w:sz w:val="20"/>
          <w:szCs w:val="20"/>
        </w:rPr>
        <w:t>контроль за</w:t>
      </w:r>
      <w:proofErr w:type="gramEnd"/>
      <w:r w:rsidRPr="007E1A89">
        <w:rPr>
          <w:color w:val="000000"/>
          <w:sz w:val="20"/>
          <w:szCs w:val="20"/>
        </w:rPr>
        <w:t xml:space="preserve"> обеспечением прав человека и содействие лицам, находящимся в местах принудительного содержания;  </w:t>
      </w:r>
    </w:p>
    <w:p w:rsidR="007E1A89" w:rsidRPr="007E1A89" w:rsidRDefault="007E1A89" w:rsidP="007E1A89">
      <w:pPr>
        <w:autoSpaceDE w:val="0"/>
        <w:autoSpaceDN w:val="0"/>
        <w:adjustRightInd w:val="0"/>
        <w:ind w:firstLine="540"/>
        <w:jc w:val="both"/>
        <w:outlineLvl w:val="1"/>
        <w:rPr>
          <w:sz w:val="20"/>
          <w:szCs w:val="20"/>
        </w:rPr>
      </w:pPr>
      <w:r w:rsidRPr="007E1A89">
        <w:rPr>
          <w:color w:val="000000"/>
          <w:sz w:val="20"/>
          <w:szCs w:val="20"/>
        </w:rPr>
        <w:t>10)</w:t>
      </w:r>
      <w:r w:rsidRPr="007E1A89">
        <w:rPr>
          <w:sz w:val="20"/>
          <w:szCs w:val="20"/>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7E1A89" w:rsidRPr="007E1A89" w:rsidRDefault="007E1A89" w:rsidP="007E1A89">
      <w:pPr>
        <w:autoSpaceDE w:val="0"/>
        <w:autoSpaceDN w:val="0"/>
        <w:adjustRightInd w:val="0"/>
        <w:jc w:val="both"/>
        <w:outlineLvl w:val="1"/>
        <w:rPr>
          <w:sz w:val="20"/>
          <w:szCs w:val="20"/>
        </w:rPr>
      </w:pPr>
      <w:r w:rsidRPr="007E1A89">
        <w:rPr>
          <w:sz w:val="20"/>
          <w:szCs w:val="20"/>
        </w:rPr>
        <w:t xml:space="preserve"> </w:t>
      </w:r>
      <w:hyperlink r:id="rId13" w:history="1">
        <w:r w:rsidRPr="007E1A89">
          <w:rPr>
            <w:rStyle w:val="a9"/>
            <w:rFonts w:eastAsia="Calibri"/>
            <w:color w:val="000000"/>
            <w:sz w:val="20"/>
            <w:szCs w:val="20"/>
          </w:rPr>
          <w:t>от 24 ноября 1995 года N 181-ФЗ</w:t>
        </w:r>
      </w:hyperlink>
      <w:r w:rsidRPr="007E1A89">
        <w:rPr>
          <w:color w:val="000000"/>
          <w:sz w:val="20"/>
          <w:szCs w:val="20"/>
        </w:rPr>
        <w:t xml:space="preserve"> "О социальной защите инвалидов в Российской Федерации";                                                                                            </w:t>
      </w:r>
      <w:r w:rsidRPr="007E1A89">
        <w:rPr>
          <w:sz w:val="20"/>
          <w:szCs w:val="20"/>
        </w:rPr>
        <w:t xml:space="preserve">        </w:t>
      </w:r>
    </w:p>
    <w:p w:rsidR="007E1A89" w:rsidRPr="007E1A89" w:rsidRDefault="007E1A89" w:rsidP="007E1A89">
      <w:pPr>
        <w:autoSpaceDE w:val="0"/>
        <w:autoSpaceDN w:val="0"/>
        <w:adjustRightInd w:val="0"/>
        <w:jc w:val="both"/>
        <w:outlineLvl w:val="1"/>
        <w:rPr>
          <w:sz w:val="20"/>
          <w:szCs w:val="20"/>
        </w:rPr>
      </w:pPr>
      <w:r w:rsidRPr="007E1A89">
        <w:rPr>
          <w:sz w:val="20"/>
          <w:szCs w:val="20"/>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E1A89" w:rsidRPr="007E1A89" w:rsidRDefault="007E1A89" w:rsidP="007E1A89">
      <w:pPr>
        <w:adjustRightInd w:val="0"/>
        <w:ind w:firstLine="540"/>
        <w:jc w:val="both"/>
        <w:rPr>
          <w:sz w:val="20"/>
          <w:szCs w:val="20"/>
        </w:rPr>
      </w:pPr>
      <w:r w:rsidRPr="007E1A89">
        <w:rPr>
          <w:sz w:val="20"/>
          <w:szCs w:val="20"/>
        </w:rPr>
        <w:t>12)</w:t>
      </w:r>
      <w:r w:rsidRPr="007E1A89">
        <w:rPr>
          <w:rStyle w:val="blk"/>
          <w:sz w:val="20"/>
          <w:szCs w:val="20"/>
        </w:rPr>
        <w:t>осуществление деятельности по обращению с животными без владельцев, обитающими на территории поселения;</w:t>
      </w:r>
    </w:p>
    <w:p w:rsidR="007E1A89" w:rsidRPr="007E1A89" w:rsidRDefault="007E1A89" w:rsidP="007E1A89">
      <w:pPr>
        <w:adjustRightInd w:val="0"/>
        <w:ind w:firstLine="540"/>
        <w:jc w:val="both"/>
        <w:rPr>
          <w:sz w:val="20"/>
          <w:szCs w:val="20"/>
        </w:rPr>
      </w:pPr>
      <w:r w:rsidRPr="007E1A89">
        <w:rPr>
          <w:sz w:val="20"/>
          <w:szCs w:val="20"/>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7E1A89" w:rsidRPr="007E1A89" w:rsidRDefault="007E1A89" w:rsidP="007E1A89">
      <w:pPr>
        <w:autoSpaceDE w:val="0"/>
        <w:autoSpaceDN w:val="0"/>
        <w:adjustRightInd w:val="0"/>
        <w:ind w:firstLine="540"/>
        <w:jc w:val="both"/>
        <w:rPr>
          <w:bCs/>
          <w:sz w:val="20"/>
          <w:szCs w:val="20"/>
        </w:rPr>
      </w:pPr>
      <w:r w:rsidRPr="007E1A89">
        <w:rPr>
          <w:bCs/>
          <w:sz w:val="20"/>
          <w:szCs w:val="20"/>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E1A89" w:rsidRPr="007E1A89" w:rsidRDefault="007E1A89" w:rsidP="007E1A89">
      <w:pPr>
        <w:autoSpaceDE w:val="0"/>
        <w:autoSpaceDN w:val="0"/>
        <w:adjustRightInd w:val="0"/>
        <w:ind w:firstLine="540"/>
        <w:jc w:val="both"/>
        <w:rPr>
          <w:bCs/>
          <w:sz w:val="20"/>
          <w:szCs w:val="20"/>
        </w:rPr>
      </w:pPr>
      <w:r w:rsidRPr="007E1A89">
        <w:rPr>
          <w:bCs/>
          <w:sz w:val="20"/>
          <w:szCs w:val="20"/>
        </w:rPr>
        <w:t>15)</w:t>
      </w:r>
      <w:r w:rsidRPr="007E1A89">
        <w:rPr>
          <w:rStyle w:val="blk"/>
          <w:sz w:val="20"/>
          <w:szCs w:val="20"/>
        </w:rPr>
        <w:t xml:space="preserve">осуществление мероприятий по защите прав потребителей, предусмотренных </w:t>
      </w:r>
      <w:hyperlink r:id="rId14" w:anchor="dst1" w:history="1">
        <w:r w:rsidRPr="007E1A89">
          <w:rPr>
            <w:rStyle w:val="a9"/>
            <w:rFonts w:eastAsia="Calibri"/>
            <w:color w:val="000000"/>
            <w:sz w:val="20"/>
            <w:szCs w:val="20"/>
          </w:rPr>
          <w:t>Законом</w:t>
        </w:r>
      </w:hyperlink>
      <w:r w:rsidRPr="007E1A89">
        <w:rPr>
          <w:rStyle w:val="blk"/>
          <w:sz w:val="20"/>
          <w:szCs w:val="20"/>
        </w:rPr>
        <w:t xml:space="preserve"> Российской Федерации от 7 февраля 1992 года N 2300-1 "О защите прав потребителей".</w:t>
      </w:r>
    </w:p>
    <w:p w:rsidR="007E1A89" w:rsidRPr="007E1A89" w:rsidRDefault="007E1A89" w:rsidP="007E1A89">
      <w:pPr>
        <w:adjustRightInd w:val="0"/>
        <w:ind w:firstLine="540"/>
        <w:jc w:val="both"/>
        <w:rPr>
          <w:color w:val="000000"/>
          <w:sz w:val="20"/>
          <w:szCs w:val="20"/>
        </w:rPr>
      </w:pPr>
      <w:r w:rsidRPr="007E1A89">
        <w:rPr>
          <w:color w:val="000000"/>
          <w:sz w:val="20"/>
          <w:szCs w:val="20"/>
        </w:rPr>
        <w:t xml:space="preserve">2. </w:t>
      </w:r>
      <w:proofErr w:type="gramStart"/>
      <w:r w:rsidRPr="007E1A89">
        <w:rPr>
          <w:color w:val="000000"/>
          <w:sz w:val="20"/>
          <w:szCs w:val="20"/>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sidRPr="007E1A89">
        <w:rPr>
          <w:color w:val="000000"/>
          <w:sz w:val="20"/>
          <w:szCs w:val="20"/>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E1A89" w:rsidRPr="007E1A89" w:rsidRDefault="007E1A89" w:rsidP="007E1A89">
      <w:pPr>
        <w:pStyle w:val="ConsPlusNormal"/>
        <w:ind w:firstLine="709"/>
        <w:jc w:val="both"/>
        <w:rPr>
          <w:rFonts w:ascii="Times New Roman" w:hAnsi="Times New Roman" w:cs="Times New Roman"/>
          <w:b/>
        </w:rPr>
      </w:pPr>
      <w:r w:rsidRPr="007E1A89">
        <w:rPr>
          <w:rFonts w:ascii="Times New Roman" w:hAnsi="Times New Roman" w:cs="Times New Roman"/>
          <w:b/>
        </w:rPr>
        <w:lastRenderedPageBreak/>
        <w:t>1.4. Изложить статью 6 Устава в следующей редакции:</w:t>
      </w:r>
    </w:p>
    <w:p w:rsidR="007E1A89" w:rsidRPr="007E1A89" w:rsidRDefault="007E1A89" w:rsidP="007E1A89">
      <w:pPr>
        <w:pStyle w:val="ConsPlusNormal"/>
        <w:spacing w:line="240" w:lineRule="exact"/>
        <w:ind w:firstLine="540"/>
        <w:jc w:val="both"/>
        <w:outlineLvl w:val="1"/>
        <w:rPr>
          <w:rFonts w:ascii="Times New Roman" w:hAnsi="Times New Roman" w:cs="Times New Roman"/>
        </w:rPr>
      </w:pPr>
      <w:r w:rsidRPr="007E1A89">
        <w:rPr>
          <w:rFonts w:ascii="Times New Roman" w:hAnsi="Times New Roman" w:cs="Times New Roman"/>
          <w:b/>
        </w:rPr>
        <w:t>«Статья 6. Полномочия органов местного самоуправления Угловского городского поселения по решению вопросов местного значения</w:t>
      </w: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1) принятие устава Угловского городского поселения и внесение в него изменений и дополнений, издание муниципальных правовых актов;</w:t>
      </w: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2) установление официальных символов Угловского городского поселения;</w:t>
      </w: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E1A89" w:rsidRPr="007E1A89" w:rsidRDefault="007E1A89" w:rsidP="007E1A89">
      <w:pPr>
        <w:autoSpaceDE w:val="0"/>
        <w:autoSpaceDN w:val="0"/>
        <w:adjustRightInd w:val="0"/>
        <w:ind w:firstLine="540"/>
        <w:jc w:val="both"/>
        <w:outlineLvl w:val="1"/>
        <w:rPr>
          <w:sz w:val="20"/>
          <w:szCs w:val="20"/>
        </w:rPr>
      </w:pPr>
      <w:r w:rsidRPr="007E1A89">
        <w:rPr>
          <w:sz w:val="20"/>
          <w:szCs w:val="20"/>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E1A89" w:rsidRPr="007E1A89" w:rsidRDefault="007E1A89" w:rsidP="007E1A89">
      <w:pPr>
        <w:autoSpaceDE w:val="0"/>
        <w:autoSpaceDN w:val="0"/>
        <w:adjustRightInd w:val="0"/>
        <w:ind w:firstLine="540"/>
        <w:jc w:val="both"/>
        <w:outlineLvl w:val="1"/>
        <w:rPr>
          <w:sz w:val="20"/>
          <w:szCs w:val="20"/>
        </w:rPr>
      </w:pPr>
      <w:r w:rsidRPr="007E1A89">
        <w:rPr>
          <w:sz w:val="20"/>
          <w:szCs w:val="20"/>
        </w:rPr>
        <w:t xml:space="preserve">4.1) полномочиями по организации теплоснабжения, предусмотренными Федеральным </w:t>
      </w:r>
      <w:hyperlink r:id="rId15" w:history="1">
        <w:r w:rsidRPr="007E1A89">
          <w:rPr>
            <w:rStyle w:val="a9"/>
            <w:rFonts w:eastAsia="Calibri"/>
            <w:sz w:val="20"/>
            <w:szCs w:val="20"/>
          </w:rPr>
          <w:t>законом</w:t>
        </w:r>
      </w:hyperlink>
      <w:r w:rsidRPr="007E1A89">
        <w:rPr>
          <w:sz w:val="20"/>
          <w:szCs w:val="20"/>
        </w:rPr>
        <w:t xml:space="preserve"> "О теплоснабжении";</w:t>
      </w:r>
    </w:p>
    <w:p w:rsidR="007E1A89" w:rsidRPr="007E1A89" w:rsidRDefault="007E1A89" w:rsidP="007E1A89">
      <w:pPr>
        <w:autoSpaceDE w:val="0"/>
        <w:autoSpaceDN w:val="0"/>
        <w:adjustRightInd w:val="0"/>
        <w:ind w:firstLine="540"/>
        <w:jc w:val="both"/>
        <w:rPr>
          <w:sz w:val="20"/>
          <w:szCs w:val="20"/>
        </w:rPr>
      </w:pPr>
      <w:r w:rsidRPr="007E1A89">
        <w:rPr>
          <w:sz w:val="20"/>
          <w:szCs w:val="20"/>
        </w:rPr>
        <w:t xml:space="preserve">4.2) полномочиями в сфере водоснабжения и водоотведения, предусмотренными Федеральным </w:t>
      </w:r>
      <w:hyperlink r:id="rId16" w:history="1">
        <w:r w:rsidRPr="007E1A89">
          <w:rPr>
            <w:rStyle w:val="a9"/>
            <w:rFonts w:eastAsia="Calibri"/>
            <w:sz w:val="20"/>
            <w:szCs w:val="20"/>
          </w:rPr>
          <w:t>законом</w:t>
        </w:r>
      </w:hyperlink>
      <w:r w:rsidRPr="007E1A89">
        <w:rPr>
          <w:sz w:val="20"/>
          <w:szCs w:val="20"/>
        </w:rPr>
        <w:t xml:space="preserve"> "О водоснабжении и водоотведении"</w:t>
      </w:r>
    </w:p>
    <w:p w:rsidR="007E1A89" w:rsidRPr="007E1A89" w:rsidRDefault="007E1A89" w:rsidP="007E1A89">
      <w:pPr>
        <w:autoSpaceDE w:val="0"/>
        <w:autoSpaceDN w:val="0"/>
        <w:adjustRightInd w:val="0"/>
        <w:ind w:firstLine="540"/>
        <w:jc w:val="both"/>
        <w:rPr>
          <w:sz w:val="20"/>
          <w:szCs w:val="20"/>
        </w:rPr>
      </w:pPr>
      <w:r w:rsidRPr="007E1A89">
        <w:rPr>
          <w:sz w:val="20"/>
          <w:szCs w:val="20"/>
        </w:rPr>
        <w:t>4.3)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7E1A89" w:rsidRPr="007E1A89" w:rsidRDefault="007E1A89" w:rsidP="007E1A89">
      <w:pPr>
        <w:pStyle w:val="ConsPlusNormal"/>
        <w:ind w:firstLine="540"/>
        <w:jc w:val="both"/>
        <w:rPr>
          <w:rFonts w:ascii="Times New Roman" w:hAnsi="Times New Roman" w:cs="Times New Roman"/>
        </w:rPr>
      </w:pPr>
      <w:proofErr w:type="gramStart"/>
      <w:r w:rsidRPr="007E1A89">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иного органа местного самоуправлении,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roofErr w:type="gramEnd"/>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 xml:space="preserve">6)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7" w:history="1">
        <w:r w:rsidRPr="007E1A89">
          <w:rPr>
            <w:rStyle w:val="a9"/>
          </w:rPr>
          <w:t>порядке</w:t>
        </w:r>
      </w:hyperlink>
      <w:r w:rsidRPr="007E1A89">
        <w:rPr>
          <w:rFonts w:ascii="Times New Roman" w:hAnsi="Times New Roman" w:cs="Times New Roman"/>
        </w:rPr>
        <w:t>, установленном Правительством Российской Федерации;</w:t>
      </w:r>
    </w:p>
    <w:p w:rsidR="007E1A89" w:rsidRPr="007E1A89" w:rsidRDefault="007E1A89" w:rsidP="007E1A89">
      <w:pPr>
        <w:ind w:firstLine="540"/>
        <w:jc w:val="both"/>
        <w:rPr>
          <w:rFonts w:ascii="Verdana" w:hAnsi="Verdana"/>
          <w:sz w:val="20"/>
          <w:szCs w:val="20"/>
        </w:rPr>
      </w:pPr>
      <w:r w:rsidRPr="007E1A89">
        <w:rPr>
          <w:sz w:val="20"/>
          <w:szCs w:val="20"/>
        </w:rPr>
        <w:t xml:space="preserve">6.1) разработка и утверждение </w:t>
      </w:r>
      <w:hyperlink r:id="rId18" w:history="1">
        <w:r w:rsidRPr="007E1A89">
          <w:rPr>
            <w:rStyle w:val="a9"/>
            <w:rFonts w:eastAsia="Calibri"/>
            <w:sz w:val="20"/>
            <w:szCs w:val="20"/>
          </w:rPr>
          <w:t>программ</w:t>
        </w:r>
      </w:hyperlink>
      <w:r w:rsidRPr="007E1A89">
        <w:rPr>
          <w:sz w:val="20"/>
          <w:szCs w:val="20"/>
        </w:rPr>
        <w:t xml:space="preserve"> комплексного развития систем коммунальной инфраструктуры Угловского городского поселения, программ комплексного развития транспортной инфраструктуры поселений, программ комплексного развития социальной  инфраструктуры поселений,</w:t>
      </w:r>
      <w:r w:rsidRPr="007E1A89">
        <w:rPr>
          <w:rFonts w:ascii="Verdana" w:hAnsi="Verdana"/>
          <w:sz w:val="20"/>
          <w:szCs w:val="20"/>
        </w:rPr>
        <w:t xml:space="preserve"> </w:t>
      </w:r>
      <w:hyperlink r:id="rId19" w:history="1">
        <w:r w:rsidRPr="007E1A89">
          <w:rPr>
            <w:rStyle w:val="a9"/>
            <w:rFonts w:eastAsia="Calibri"/>
            <w:sz w:val="20"/>
            <w:szCs w:val="20"/>
          </w:rPr>
          <w:t>требования</w:t>
        </w:r>
      </w:hyperlink>
      <w:r w:rsidRPr="007E1A89">
        <w:rPr>
          <w:sz w:val="20"/>
          <w:szCs w:val="20"/>
        </w:rPr>
        <w:t xml:space="preserve"> к которым устанавливаются Правительством Российской Федерации;</w:t>
      </w:r>
    </w:p>
    <w:p w:rsidR="007E1A89" w:rsidRPr="007E1A89" w:rsidRDefault="007E1A89" w:rsidP="007E1A89">
      <w:pPr>
        <w:pStyle w:val="ConsPlusNormal"/>
        <w:ind w:firstLine="540"/>
        <w:jc w:val="both"/>
        <w:rPr>
          <w:rFonts w:ascii="Times New Roman" w:eastAsia="Times New Roman" w:hAnsi="Times New Roman" w:cs="Times New Roman"/>
          <w:lang w:eastAsia="ru-RU"/>
        </w:rPr>
      </w:pPr>
      <w:r w:rsidRPr="007E1A89">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7E1A89" w:rsidRPr="007E1A89" w:rsidRDefault="007E1A89" w:rsidP="007E1A89">
      <w:pPr>
        <w:autoSpaceDE w:val="0"/>
        <w:autoSpaceDN w:val="0"/>
        <w:adjustRightInd w:val="0"/>
        <w:ind w:firstLine="540"/>
        <w:jc w:val="both"/>
        <w:rPr>
          <w:b/>
          <w:sz w:val="20"/>
          <w:szCs w:val="20"/>
        </w:rPr>
      </w:pPr>
      <w:proofErr w:type="gramStart"/>
      <w:r w:rsidRPr="007E1A89">
        <w:rPr>
          <w:sz w:val="20"/>
          <w:szCs w:val="20"/>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Совета депутатов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20" w:history="1">
        <w:r w:rsidRPr="007E1A89">
          <w:rPr>
            <w:rStyle w:val="a9"/>
          </w:rPr>
          <w:t>законодательством</w:t>
        </w:r>
      </w:hyperlink>
      <w:r w:rsidRPr="007E1A89">
        <w:rPr>
          <w:rFonts w:ascii="Times New Roman" w:hAnsi="Times New Roman" w:cs="Times New Roman"/>
        </w:rPr>
        <w:t xml:space="preserve"> об энергосбережении и о повышении энергетической эффективности;</w:t>
      </w:r>
    </w:p>
    <w:p w:rsidR="007E1A89" w:rsidRPr="007E1A89" w:rsidRDefault="007E1A89" w:rsidP="007E1A89">
      <w:pPr>
        <w:jc w:val="both"/>
        <w:rPr>
          <w:sz w:val="20"/>
          <w:szCs w:val="20"/>
        </w:rPr>
      </w:pPr>
      <w:r w:rsidRPr="007E1A89">
        <w:rPr>
          <w:sz w:val="20"/>
          <w:szCs w:val="20"/>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7E1A89" w:rsidRPr="007E1A89" w:rsidRDefault="007E1A89" w:rsidP="007E1A89">
      <w:pPr>
        <w:adjustRightInd w:val="0"/>
        <w:ind w:firstLine="709"/>
        <w:jc w:val="both"/>
        <w:rPr>
          <w:sz w:val="20"/>
          <w:szCs w:val="20"/>
        </w:rPr>
      </w:pPr>
      <w:r w:rsidRPr="007E1A89">
        <w:rPr>
          <w:sz w:val="20"/>
          <w:szCs w:val="20"/>
        </w:rPr>
        <w:t xml:space="preserve">2. По вопросам, отнесенным в соответствии со статьей 14 </w:t>
      </w:r>
      <w:hyperlink r:id="rId21" w:tooltip="Федерального закона № 131-ФЗ" w:history="1">
        <w:r w:rsidRPr="007E1A89">
          <w:rPr>
            <w:rStyle w:val="a9"/>
            <w:rFonts w:eastAsia="Calibri"/>
            <w:sz w:val="20"/>
            <w:szCs w:val="20"/>
          </w:rPr>
          <w:t>Федерального закона №131-ФЗ</w:t>
        </w:r>
      </w:hyperlink>
      <w:r w:rsidRPr="007E1A89">
        <w:rPr>
          <w:sz w:val="20"/>
          <w:szCs w:val="20"/>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7E1A89" w:rsidRPr="007E1A89" w:rsidRDefault="007E1A89" w:rsidP="007E1A89">
      <w:pPr>
        <w:adjustRightInd w:val="0"/>
        <w:ind w:firstLine="709"/>
        <w:jc w:val="both"/>
        <w:rPr>
          <w:sz w:val="20"/>
          <w:szCs w:val="20"/>
        </w:rPr>
      </w:pPr>
      <w:r w:rsidRPr="007E1A89">
        <w:rPr>
          <w:sz w:val="20"/>
          <w:szCs w:val="20"/>
        </w:rPr>
        <w:t>Областными законами в случаях, установленных федеральными законами</w:t>
      </w:r>
      <w:r w:rsidRPr="007E1A89">
        <w:rPr>
          <w:b/>
          <w:sz w:val="20"/>
          <w:szCs w:val="20"/>
        </w:rPr>
        <w:t>,</w:t>
      </w:r>
      <w:r w:rsidRPr="007E1A89">
        <w:rPr>
          <w:sz w:val="20"/>
          <w:szCs w:val="20"/>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законы вступают в силу с начала очередного финансового года.</w:t>
      </w:r>
    </w:p>
    <w:p w:rsidR="007E1A89" w:rsidRPr="007E1A89" w:rsidRDefault="007E1A89" w:rsidP="007E1A89">
      <w:pPr>
        <w:adjustRightInd w:val="0"/>
        <w:ind w:firstLine="709"/>
        <w:jc w:val="both"/>
        <w:rPr>
          <w:sz w:val="20"/>
          <w:szCs w:val="20"/>
        </w:rPr>
      </w:pPr>
      <w:r w:rsidRPr="007E1A89">
        <w:rPr>
          <w:sz w:val="20"/>
          <w:szCs w:val="20"/>
        </w:rPr>
        <w:lastRenderedPageBreak/>
        <w:t xml:space="preserve">3. </w:t>
      </w:r>
      <w:proofErr w:type="gramStart"/>
      <w:r w:rsidRPr="007E1A89">
        <w:rPr>
          <w:sz w:val="20"/>
          <w:szCs w:val="20"/>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7E1A89">
        <w:rPr>
          <w:rStyle w:val="r"/>
          <w:sz w:val="20"/>
          <w:szCs w:val="20"/>
        </w:rPr>
        <w:t>пунктами 7.1.- 9</w:t>
      </w:r>
      <w:r w:rsidRPr="007E1A89">
        <w:rPr>
          <w:sz w:val="20"/>
          <w:szCs w:val="20"/>
        </w:rPr>
        <w:t xml:space="preserve">, </w:t>
      </w:r>
      <w:r w:rsidRPr="007E1A89">
        <w:rPr>
          <w:rStyle w:val="r"/>
          <w:sz w:val="20"/>
          <w:szCs w:val="20"/>
        </w:rPr>
        <w:t>15</w:t>
      </w:r>
      <w:r w:rsidRPr="007E1A89">
        <w:rPr>
          <w:sz w:val="20"/>
          <w:szCs w:val="20"/>
        </w:rPr>
        <w:t xml:space="preserve"> и </w:t>
      </w:r>
      <w:r w:rsidRPr="007E1A89">
        <w:rPr>
          <w:rStyle w:val="r"/>
          <w:sz w:val="20"/>
          <w:szCs w:val="20"/>
        </w:rPr>
        <w:t xml:space="preserve">19 части 1 статьи 14 </w:t>
      </w:r>
      <w:hyperlink r:id="rId22" w:tooltip="Федерального закона № 131-ФЗ" w:history="1">
        <w:r w:rsidRPr="007E1A89">
          <w:rPr>
            <w:rStyle w:val="a9"/>
            <w:rFonts w:eastAsia="Calibri"/>
            <w:sz w:val="20"/>
            <w:szCs w:val="20"/>
          </w:rPr>
          <w:t>Федерального закона № 131-ФЗ</w:t>
        </w:r>
      </w:hyperlink>
      <w:r w:rsidRPr="007E1A89">
        <w:rPr>
          <w:sz w:val="20"/>
          <w:szCs w:val="20"/>
        </w:rPr>
        <w:t>.</w:t>
      </w:r>
      <w:proofErr w:type="gramEnd"/>
    </w:p>
    <w:p w:rsidR="007E1A89" w:rsidRPr="007E1A89" w:rsidRDefault="007E1A89" w:rsidP="007E1A89">
      <w:pPr>
        <w:adjustRightInd w:val="0"/>
        <w:ind w:firstLine="709"/>
        <w:jc w:val="both"/>
        <w:rPr>
          <w:sz w:val="20"/>
          <w:szCs w:val="20"/>
        </w:rPr>
      </w:pPr>
      <w:r w:rsidRPr="007E1A89">
        <w:rPr>
          <w:sz w:val="20"/>
          <w:szCs w:val="20"/>
        </w:rPr>
        <w:t>К социально значимым работам относятся только работы, не требующие специальной профессиональной подготовки.</w:t>
      </w:r>
    </w:p>
    <w:p w:rsidR="007E1A89" w:rsidRPr="007E1A89" w:rsidRDefault="007E1A89" w:rsidP="007E1A89">
      <w:pPr>
        <w:adjustRightInd w:val="0"/>
        <w:ind w:firstLine="709"/>
        <w:jc w:val="both"/>
        <w:rPr>
          <w:color w:val="000000"/>
          <w:sz w:val="20"/>
          <w:szCs w:val="20"/>
        </w:rPr>
      </w:pPr>
      <w:r w:rsidRPr="007E1A89">
        <w:rPr>
          <w:sz w:val="20"/>
          <w:szCs w:val="20"/>
        </w:rPr>
        <w:t xml:space="preserve">К выполнению социально значимых работ могут привлекаться совершеннолетние трудоспособные жители </w:t>
      </w:r>
      <w:r w:rsidRPr="007E1A89">
        <w:rPr>
          <w:bCs/>
          <w:sz w:val="20"/>
          <w:szCs w:val="20"/>
        </w:rPr>
        <w:t xml:space="preserve">Угловского городского </w:t>
      </w:r>
      <w:r w:rsidRPr="007E1A89">
        <w:rPr>
          <w:sz w:val="20"/>
          <w:szCs w:val="20"/>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E1A89" w:rsidRPr="007E1A89" w:rsidRDefault="007E1A89" w:rsidP="007E1A89">
      <w:pPr>
        <w:ind w:firstLine="708"/>
        <w:jc w:val="both"/>
        <w:rPr>
          <w:b/>
          <w:sz w:val="20"/>
          <w:szCs w:val="20"/>
        </w:rPr>
      </w:pPr>
      <w:r w:rsidRPr="007E1A89">
        <w:rPr>
          <w:b/>
          <w:sz w:val="20"/>
          <w:szCs w:val="20"/>
        </w:rPr>
        <w:t>1.5.Статью 10. изложить в новой редакции:</w:t>
      </w:r>
      <w:r w:rsidRPr="007E1A89">
        <w:rPr>
          <w:sz w:val="20"/>
          <w:szCs w:val="20"/>
        </w:rPr>
        <w:t xml:space="preserve">  </w:t>
      </w:r>
    </w:p>
    <w:p w:rsidR="007E1A89" w:rsidRPr="007E1A89" w:rsidRDefault="007E1A89" w:rsidP="007E1A89">
      <w:pPr>
        <w:ind w:firstLine="708"/>
        <w:jc w:val="both"/>
        <w:rPr>
          <w:b/>
          <w:sz w:val="20"/>
          <w:szCs w:val="20"/>
        </w:rPr>
      </w:pPr>
      <w:r w:rsidRPr="007E1A89">
        <w:rPr>
          <w:b/>
          <w:sz w:val="20"/>
          <w:szCs w:val="20"/>
        </w:rPr>
        <w:t>Статья 10. Муниципальные выборы</w:t>
      </w:r>
    </w:p>
    <w:p w:rsidR="007E1A89" w:rsidRPr="007E1A89" w:rsidRDefault="007E1A89" w:rsidP="007E1A89">
      <w:pPr>
        <w:ind w:firstLine="708"/>
        <w:jc w:val="both"/>
        <w:rPr>
          <w:color w:val="000000"/>
          <w:sz w:val="20"/>
          <w:szCs w:val="20"/>
        </w:rPr>
      </w:pPr>
      <w:r w:rsidRPr="007E1A89">
        <w:rPr>
          <w:sz w:val="20"/>
          <w:szCs w:val="20"/>
        </w:rPr>
        <w:t>1</w:t>
      </w:r>
      <w:r w:rsidRPr="007E1A89">
        <w:rPr>
          <w:color w:val="000000"/>
          <w:sz w:val="20"/>
          <w:szCs w:val="20"/>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7E1A89" w:rsidRPr="007E1A89" w:rsidRDefault="007E1A89" w:rsidP="007E1A89">
      <w:pPr>
        <w:ind w:firstLine="709"/>
        <w:jc w:val="both"/>
        <w:rPr>
          <w:color w:val="000000"/>
          <w:sz w:val="20"/>
          <w:szCs w:val="20"/>
        </w:rPr>
      </w:pPr>
      <w:r w:rsidRPr="007E1A89">
        <w:rPr>
          <w:color w:val="000000"/>
          <w:sz w:val="20"/>
          <w:szCs w:val="20"/>
        </w:rPr>
        <w:t xml:space="preserve">2. Муниципальные выборы назначаются Советом депутатов Угловского городского поселения в сроки, установленные Федеральным </w:t>
      </w:r>
      <w:hyperlink r:id="rId23" w:history="1">
        <w:r w:rsidRPr="007E1A89">
          <w:rPr>
            <w:rStyle w:val="a9"/>
            <w:rFonts w:eastAsia="Calibri"/>
            <w:color w:val="000000"/>
            <w:sz w:val="20"/>
            <w:szCs w:val="20"/>
          </w:rPr>
          <w:t>законом</w:t>
        </w:r>
      </w:hyperlink>
      <w:r w:rsidRPr="007E1A89">
        <w:rPr>
          <w:color w:val="000000"/>
          <w:sz w:val="20"/>
          <w:szCs w:val="20"/>
        </w:rPr>
        <w:t xml:space="preserve"> № 67-ФЗ.</w:t>
      </w:r>
    </w:p>
    <w:p w:rsidR="007E1A89" w:rsidRPr="007E1A89" w:rsidRDefault="007E1A89" w:rsidP="007E1A89">
      <w:pPr>
        <w:ind w:firstLine="709"/>
        <w:jc w:val="both"/>
        <w:rPr>
          <w:color w:val="000000"/>
          <w:sz w:val="20"/>
          <w:szCs w:val="20"/>
        </w:rPr>
      </w:pPr>
      <w:r w:rsidRPr="007E1A89">
        <w:rPr>
          <w:color w:val="000000"/>
          <w:sz w:val="20"/>
          <w:szCs w:val="20"/>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7E1A89" w:rsidRPr="007E1A89" w:rsidRDefault="007E1A89" w:rsidP="007E1A89">
      <w:pPr>
        <w:ind w:firstLine="709"/>
        <w:jc w:val="both"/>
        <w:rPr>
          <w:color w:val="000000"/>
          <w:sz w:val="20"/>
          <w:szCs w:val="20"/>
        </w:rPr>
      </w:pPr>
      <w:r w:rsidRPr="007E1A89">
        <w:rPr>
          <w:color w:val="000000"/>
          <w:sz w:val="20"/>
          <w:szCs w:val="20"/>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7E1A89" w:rsidRPr="007E1A89" w:rsidRDefault="007E1A89" w:rsidP="007E1A89">
      <w:pPr>
        <w:ind w:firstLine="709"/>
        <w:jc w:val="both"/>
        <w:rPr>
          <w:color w:val="000000"/>
          <w:sz w:val="20"/>
          <w:szCs w:val="20"/>
        </w:rPr>
      </w:pPr>
      <w:r w:rsidRPr="007E1A89">
        <w:rPr>
          <w:color w:val="000000"/>
          <w:sz w:val="20"/>
          <w:szCs w:val="20"/>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7E1A89">
        <w:rPr>
          <w:color w:val="000000"/>
          <w:sz w:val="20"/>
          <w:szCs w:val="20"/>
        </w:rPr>
        <w:t>многомандатным</w:t>
      </w:r>
      <w:proofErr w:type="spellEnd"/>
      <w:r w:rsidRPr="007E1A89">
        <w:rPr>
          <w:color w:val="000000"/>
          <w:sz w:val="20"/>
          <w:szCs w:val="20"/>
        </w:rPr>
        <w:t xml:space="preserve"> избирательным округам.                                                                                     </w:t>
      </w:r>
    </w:p>
    <w:p w:rsidR="007E1A89" w:rsidRPr="007E1A89" w:rsidRDefault="007E1A89" w:rsidP="007E1A89">
      <w:pPr>
        <w:ind w:firstLine="709"/>
        <w:jc w:val="both"/>
        <w:rPr>
          <w:color w:val="000000"/>
          <w:sz w:val="20"/>
          <w:szCs w:val="20"/>
        </w:rPr>
      </w:pPr>
      <w:r w:rsidRPr="007E1A89">
        <w:rPr>
          <w:color w:val="000000"/>
          <w:sz w:val="20"/>
          <w:szCs w:val="20"/>
        </w:rPr>
        <w:t xml:space="preserve">3.Гарантии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7E1A89" w:rsidRPr="007E1A89" w:rsidRDefault="007E1A89" w:rsidP="007E1A89">
      <w:pPr>
        <w:ind w:firstLine="709"/>
        <w:jc w:val="both"/>
        <w:rPr>
          <w:color w:val="000000"/>
          <w:sz w:val="20"/>
          <w:szCs w:val="20"/>
        </w:rPr>
      </w:pPr>
      <w:r w:rsidRPr="007E1A89">
        <w:rPr>
          <w:color w:val="000000"/>
          <w:sz w:val="20"/>
          <w:szCs w:val="20"/>
        </w:rPr>
        <w:t xml:space="preserve">При проведении муниципальных </w:t>
      </w:r>
      <w:proofErr w:type="gramStart"/>
      <w:r w:rsidRPr="007E1A89">
        <w:rPr>
          <w:color w:val="000000"/>
          <w:sz w:val="20"/>
          <w:szCs w:val="20"/>
        </w:rPr>
        <w:t>выборов депутатов Совета депутатов Угловского городского поселения</w:t>
      </w:r>
      <w:proofErr w:type="gramEnd"/>
      <w:r w:rsidRPr="007E1A89">
        <w:rPr>
          <w:color w:val="000000"/>
          <w:sz w:val="20"/>
          <w:szCs w:val="20"/>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sidRPr="007E1A89">
        <w:rPr>
          <w:color w:val="000000"/>
          <w:sz w:val="20"/>
          <w:szCs w:val="20"/>
        </w:rPr>
        <w:t>многомандатным</w:t>
      </w:r>
      <w:proofErr w:type="spellEnd"/>
      <w:r w:rsidRPr="007E1A89">
        <w:rPr>
          <w:color w:val="000000"/>
          <w:sz w:val="20"/>
          <w:szCs w:val="20"/>
        </w:rPr>
        <w:t xml:space="preserve"> округам.</w:t>
      </w:r>
    </w:p>
    <w:p w:rsidR="007E1A89" w:rsidRPr="007E1A89" w:rsidRDefault="007E1A89" w:rsidP="007E1A89">
      <w:pPr>
        <w:jc w:val="both"/>
        <w:rPr>
          <w:color w:val="000000"/>
          <w:sz w:val="20"/>
          <w:szCs w:val="20"/>
        </w:rPr>
      </w:pPr>
      <w:r w:rsidRPr="007E1A89">
        <w:rPr>
          <w:color w:val="000000"/>
          <w:sz w:val="20"/>
          <w:szCs w:val="20"/>
        </w:rPr>
        <w:t xml:space="preserve">     4.Итоги муниципальных выборов подлежат официальному опубликованию (обнародованию) в  газете   « Окуловский   вестник».</w:t>
      </w:r>
    </w:p>
    <w:p w:rsidR="007E1A89" w:rsidRPr="007E1A89" w:rsidRDefault="007E1A89" w:rsidP="007E1A89">
      <w:pPr>
        <w:ind w:firstLine="708"/>
        <w:jc w:val="both"/>
        <w:rPr>
          <w:sz w:val="20"/>
          <w:szCs w:val="20"/>
        </w:rPr>
      </w:pPr>
      <w:r w:rsidRPr="007E1A89">
        <w:rPr>
          <w:b/>
          <w:sz w:val="20"/>
          <w:szCs w:val="20"/>
        </w:rPr>
        <w:t>1.6.Статью 12. изложить в новой редакции:</w:t>
      </w:r>
      <w:r w:rsidRPr="007E1A89">
        <w:rPr>
          <w:sz w:val="20"/>
          <w:szCs w:val="20"/>
        </w:rPr>
        <w:t xml:space="preserve">  </w:t>
      </w:r>
    </w:p>
    <w:p w:rsidR="007E1A89" w:rsidRPr="007E1A89" w:rsidRDefault="007E1A89" w:rsidP="007E1A89">
      <w:pPr>
        <w:ind w:firstLine="708"/>
        <w:jc w:val="both"/>
        <w:rPr>
          <w:b/>
          <w:sz w:val="20"/>
          <w:szCs w:val="20"/>
        </w:rPr>
      </w:pPr>
      <w:r w:rsidRPr="007E1A89">
        <w:rPr>
          <w:b/>
          <w:sz w:val="20"/>
          <w:szCs w:val="20"/>
        </w:rPr>
        <w:t>«Статья 12. Правотворческая инициатива граждан</w:t>
      </w:r>
    </w:p>
    <w:p w:rsidR="007E1A89" w:rsidRPr="007E1A89" w:rsidRDefault="007E1A89" w:rsidP="007E1A89">
      <w:pPr>
        <w:ind w:firstLine="709"/>
        <w:jc w:val="both"/>
        <w:rPr>
          <w:color w:val="000000"/>
          <w:sz w:val="20"/>
          <w:szCs w:val="20"/>
        </w:rPr>
      </w:pPr>
      <w:r w:rsidRPr="007E1A89">
        <w:rPr>
          <w:color w:val="000000"/>
          <w:sz w:val="20"/>
          <w:szCs w:val="20"/>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7E1A89" w:rsidRPr="007E1A89" w:rsidRDefault="007E1A89" w:rsidP="007E1A89">
      <w:pPr>
        <w:ind w:firstLine="709"/>
        <w:jc w:val="both"/>
        <w:rPr>
          <w:color w:val="000000"/>
          <w:sz w:val="20"/>
          <w:szCs w:val="20"/>
        </w:rPr>
      </w:pPr>
      <w:r w:rsidRPr="007E1A89">
        <w:rPr>
          <w:color w:val="000000"/>
          <w:sz w:val="20"/>
          <w:szCs w:val="20"/>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7E1A89" w:rsidRPr="007E1A89" w:rsidRDefault="007E1A89" w:rsidP="007E1A89">
      <w:pPr>
        <w:ind w:firstLine="709"/>
        <w:jc w:val="both"/>
        <w:rPr>
          <w:color w:val="000000"/>
          <w:sz w:val="20"/>
          <w:szCs w:val="20"/>
        </w:rPr>
      </w:pPr>
      <w:r w:rsidRPr="007E1A89">
        <w:rPr>
          <w:color w:val="000000"/>
          <w:sz w:val="20"/>
          <w:szCs w:val="2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7E1A89" w:rsidRPr="007E1A89" w:rsidRDefault="007E1A89" w:rsidP="007E1A89">
      <w:pPr>
        <w:ind w:firstLine="709"/>
        <w:jc w:val="both"/>
        <w:rPr>
          <w:color w:val="000000"/>
          <w:sz w:val="20"/>
          <w:szCs w:val="20"/>
        </w:rPr>
      </w:pPr>
      <w:r w:rsidRPr="007E1A89">
        <w:rPr>
          <w:color w:val="000000"/>
          <w:sz w:val="20"/>
          <w:szCs w:val="20"/>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E1A89" w:rsidRPr="007E1A89" w:rsidRDefault="007E1A89" w:rsidP="007E1A89">
      <w:pPr>
        <w:ind w:firstLine="709"/>
        <w:jc w:val="both"/>
        <w:rPr>
          <w:color w:val="000000"/>
          <w:sz w:val="20"/>
          <w:szCs w:val="20"/>
        </w:rPr>
      </w:pPr>
      <w:r w:rsidRPr="007E1A89">
        <w:rPr>
          <w:color w:val="000000"/>
          <w:sz w:val="20"/>
          <w:szCs w:val="20"/>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7E1A89" w:rsidRPr="007E1A89" w:rsidRDefault="007E1A89" w:rsidP="007E1A89">
      <w:pPr>
        <w:ind w:firstLine="709"/>
        <w:jc w:val="both"/>
        <w:rPr>
          <w:color w:val="000000"/>
          <w:sz w:val="20"/>
          <w:szCs w:val="20"/>
        </w:rPr>
      </w:pPr>
      <w:r w:rsidRPr="007E1A89">
        <w:rPr>
          <w:color w:val="000000"/>
          <w:sz w:val="20"/>
          <w:szCs w:val="20"/>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E1A89" w:rsidRPr="007E1A89" w:rsidRDefault="007E1A89" w:rsidP="007E1A89">
      <w:pPr>
        <w:ind w:firstLine="708"/>
        <w:jc w:val="both"/>
        <w:rPr>
          <w:color w:val="000000"/>
          <w:sz w:val="20"/>
          <w:szCs w:val="20"/>
        </w:rPr>
      </w:pPr>
      <w:r w:rsidRPr="007E1A89">
        <w:rPr>
          <w:b/>
          <w:sz w:val="20"/>
          <w:szCs w:val="20"/>
        </w:rPr>
        <w:t>1.7. Статью 13. изложить в новой редакции:</w:t>
      </w:r>
      <w:r w:rsidRPr="007E1A89">
        <w:rPr>
          <w:sz w:val="20"/>
          <w:szCs w:val="20"/>
        </w:rPr>
        <w:t xml:space="preserve">                                         </w:t>
      </w:r>
      <w:r w:rsidRPr="007E1A89">
        <w:rPr>
          <w:b/>
          <w:color w:val="000000"/>
          <w:sz w:val="20"/>
          <w:szCs w:val="20"/>
        </w:rPr>
        <w:t>«Статья 13. Территориальное общественное самоуправление</w:t>
      </w:r>
    </w:p>
    <w:p w:rsidR="007E1A89" w:rsidRPr="007E1A89" w:rsidRDefault="007E1A89" w:rsidP="007E1A89">
      <w:pPr>
        <w:ind w:firstLine="539"/>
        <w:jc w:val="both"/>
        <w:rPr>
          <w:color w:val="000000"/>
          <w:sz w:val="20"/>
          <w:szCs w:val="20"/>
        </w:rPr>
      </w:pPr>
      <w:bookmarkStart w:id="0" w:name="Par279"/>
      <w:bookmarkEnd w:id="0"/>
      <w:r w:rsidRPr="007E1A89">
        <w:rPr>
          <w:color w:val="000000"/>
          <w:sz w:val="20"/>
          <w:szCs w:val="20"/>
        </w:rPr>
        <w:t xml:space="preserve">1. Под территориальным общественным самоуправлением понимается самоорганизация граждан по месту их жительства </w:t>
      </w:r>
      <w:proofErr w:type="gramStart"/>
      <w:r w:rsidRPr="007E1A89">
        <w:rPr>
          <w:color w:val="000000"/>
          <w:sz w:val="20"/>
          <w:szCs w:val="20"/>
        </w:rPr>
        <w:t>на части территории</w:t>
      </w:r>
      <w:proofErr w:type="gramEnd"/>
      <w:r w:rsidRPr="007E1A89">
        <w:rPr>
          <w:color w:val="000000"/>
          <w:sz w:val="20"/>
          <w:szCs w:val="20"/>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7E1A89" w:rsidRPr="007E1A89" w:rsidRDefault="007E1A89" w:rsidP="007E1A89">
      <w:pPr>
        <w:ind w:firstLine="539"/>
        <w:jc w:val="both"/>
        <w:rPr>
          <w:color w:val="000000"/>
          <w:sz w:val="20"/>
          <w:szCs w:val="20"/>
        </w:rPr>
      </w:pPr>
      <w:r w:rsidRPr="007E1A89">
        <w:rPr>
          <w:color w:val="000000"/>
          <w:sz w:val="20"/>
          <w:szCs w:val="20"/>
        </w:rPr>
        <w:lastRenderedPageBreak/>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7E1A89" w:rsidRPr="007E1A89" w:rsidRDefault="007E1A89" w:rsidP="007E1A89">
      <w:pPr>
        <w:ind w:firstLine="539"/>
        <w:jc w:val="both"/>
        <w:rPr>
          <w:color w:val="000000"/>
          <w:sz w:val="20"/>
          <w:szCs w:val="20"/>
        </w:rPr>
      </w:pPr>
      <w:r w:rsidRPr="007E1A89">
        <w:rPr>
          <w:color w:val="000000"/>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E1A89" w:rsidRPr="007E1A89" w:rsidRDefault="007E1A89" w:rsidP="007E1A89">
      <w:pPr>
        <w:jc w:val="both"/>
        <w:rPr>
          <w:color w:val="000000"/>
          <w:sz w:val="20"/>
          <w:szCs w:val="20"/>
        </w:rPr>
      </w:pPr>
      <w:r w:rsidRPr="007E1A89">
        <w:rPr>
          <w:color w:val="000000"/>
          <w:sz w:val="20"/>
          <w:szCs w:val="20"/>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E1A89" w:rsidRPr="007E1A89" w:rsidRDefault="007E1A89" w:rsidP="007E1A89">
      <w:pPr>
        <w:ind w:firstLine="539"/>
        <w:jc w:val="both"/>
        <w:rPr>
          <w:color w:val="000000"/>
          <w:sz w:val="20"/>
          <w:szCs w:val="20"/>
        </w:rPr>
      </w:pPr>
      <w:r w:rsidRPr="007E1A89">
        <w:rPr>
          <w:color w:val="000000"/>
          <w:sz w:val="20"/>
          <w:szCs w:val="2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E1A89" w:rsidRPr="007E1A89" w:rsidRDefault="007E1A89" w:rsidP="007E1A89">
      <w:pPr>
        <w:ind w:firstLine="539"/>
        <w:jc w:val="both"/>
        <w:rPr>
          <w:color w:val="000000"/>
          <w:sz w:val="20"/>
          <w:szCs w:val="20"/>
        </w:rPr>
      </w:pPr>
      <w:r w:rsidRPr="007E1A89">
        <w:rPr>
          <w:color w:val="000000"/>
          <w:sz w:val="20"/>
          <w:szCs w:val="2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7E1A89" w:rsidRPr="007E1A89" w:rsidRDefault="007E1A89" w:rsidP="007E1A89">
      <w:pPr>
        <w:ind w:firstLine="539"/>
        <w:jc w:val="both"/>
        <w:rPr>
          <w:color w:val="000000"/>
          <w:sz w:val="20"/>
          <w:szCs w:val="20"/>
        </w:rPr>
      </w:pPr>
      <w:r w:rsidRPr="007E1A89">
        <w:rPr>
          <w:color w:val="000000"/>
          <w:sz w:val="20"/>
          <w:szCs w:val="2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E1A89" w:rsidRPr="007E1A89" w:rsidRDefault="007E1A89" w:rsidP="007E1A89">
      <w:pPr>
        <w:ind w:firstLine="539"/>
        <w:jc w:val="both"/>
        <w:rPr>
          <w:color w:val="000000"/>
          <w:sz w:val="20"/>
          <w:szCs w:val="20"/>
        </w:rPr>
      </w:pPr>
      <w:r w:rsidRPr="007E1A89">
        <w:rPr>
          <w:color w:val="000000"/>
          <w:sz w:val="20"/>
          <w:szCs w:val="20"/>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E1A89" w:rsidRPr="007E1A89" w:rsidRDefault="007E1A89" w:rsidP="007E1A89">
      <w:pPr>
        <w:ind w:firstLine="539"/>
        <w:jc w:val="both"/>
        <w:rPr>
          <w:color w:val="000000"/>
          <w:sz w:val="20"/>
          <w:szCs w:val="20"/>
        </w:rPr>
      </w:pPr>
      <w:r w:rsidRPr="007E1A89">
        <w:rPr>
          <w:color w:val="000000"/>
          <w:sz w:val="20"/>
          <w:szCs w:val="20"/>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7E1A89" w:rsidRPr="007E1A89" w:rsidRDefault="007E1A89" w:rsidP="007E1A89">
      <w:pPr>
        <w:jc w:val="both"/>
        <w:rPr>
          <w:color w:val="000000"/>
          <w:sz w:val="20"/>
          <w:szCs w:val="20"/>
        </w:rPr>
      </w:pPr>
      <w:r w:rsidRPr="007E1A89">
        <w:rPr>
          <w:color w:val="000000"/>
          <w:sz w:val="20"/>
          <w:szCs w:val="20"/>
        </w:rPr>
        <w:t>граждан делегатов, представляющих не менее одной трети жителей соответствующей территории, достигших шестнадцатилетнего возраста.</w:t>
      </w:r>
    </w:p>
    <w:p w:rsidR="007E1A89" w:rsidRPr="007E1A89" w:rsidRDefault="007E1A89" w:rsidP="007E1A89">
      <w:pPr>
        <w:ind w:firstLine="539"/>
        <w:jc w:val="both"/>
        <w:rPr>
          <w:color w:val="000000"/>
          <w:sz w:val="20"/>
          <w:szCs w:val="20"/>
        </w:rPr>
      </w:pPr>
      <w:r w:rsidRPr="007E1A89">
        <w:rPr>
          <w:color w:val="000000"/>
          <w:sz w:val="20"/>
          <w:szCs w:val="20"/>
        </w:rPr>
        <w:t>7. К исключительным полномочиям собрания, конференции граждан, осуществляющих территориальное общественное самоуправление, относятся:</w:t>
      </w:r>
    </w:p>
    <w:p w:rsidR="007E1A89" w:rsidRPr="007E1A89" w:rsidRDefault="007E1A89" w:rsidP="007E1A89">
      <w:pPr>
        <w:ind w:firstLine="539"/>
        <w:jc w:val="both"/>
        <w:rPr>
          <w:color w:val="000000"/>
          <w:sz w:val="20"/>
          <w:szCs w:val="20"/>
        </w:rPr>
      </w:pPr>
      <w:r w:rsidRPr="007E1A89">
        <w:rPr>
          <w:color w:val="000000"/>
          <w:sz w:val="20"/>
          <w:szCs w:val="20"/>
        </w:rPr>
        <w:t>1) установление структуры органов территориального общественного самоуправления;</w:t>
      </w:r>
    </w:p>
    <w:p w:rsidR="007E1A89" w:rsidRPr="007E1A89" w:rsidRDefault="007E1A89" w:rsidP="007E1A89">
      <w:pPr>
        <w:ind w:firstLine="539"/>
        <w:jc w:val="both"/>
        <w:rPr>
          <w:color w:val="000000"/>
          <w:sz w:val="20"/>
          <w:szCs w:val="20"/>
        </w:rPr>
      </w:pPr>
      <w:r w:rsidRPr="007E1A89">
        <w:rPr>
          <w:color w:val="000000"/>
          <w:sz w:val="20"/>
          <w:szCs w:val="20"/>
        </w:rPr>
        <w:t>2) принятие устава территориального общественного самоуправления, внесение в него изменений и дополнений;</w:t>
      </w:r>
    </w:p>
    <w:p w:rsidR="007E1A89" w:rsidRPr="007E1A89" w:rsidRDefault="007E1A89" w:rsidP="007E1A89">
      <w:pPr>
        <w:ind w:firstLine="539"/>
        <w:jc w:val="both"/>
        <w:rPr>
          <w:color w:val="000000"/>
          <w:sz w:val="20"/>
          <w:szCs w:val="20"/>
        </w:rPr>
      </w:pPr>
      <w:r w:rsidRPr="007E1A89">
        <w:rPr>
          <w:color w:val="000000"/>
          <w:sz w:val="20"/>
          <w:szCs w:val="20"/>
        </w:rPr>
        <w:t>3) избрание органов территориального общественного самоуправления;</w:t>
      </w:r>
    </w:p>
    <w:p w:rsidR="007E1A89" w:rsidRPr="007E1A89" w:rsidRDefault="007E1A89" w:rsidP="007E1A89">
      <w:pPr>
        <w:ind w:firstLine="539"/>
        <w:jc w:val="both"/>
        <w:rPr>
          <w:color w:val="000000"/>
          <w:sz w:val="20"/>
          <w:szCs w:val="20"/>
        </w:rPr>
      </w:pPr>
      <w:r w:rsidRPr="007E1A89">
        <w:rPr>
          <w:color w:val="000000"/>
          <w:sz w:val="20"/>
          <w:szCs w:val="20"/>
        </w:rPr>
        <w:t>4) определение основных направлений деятельности территориального общественного самоуправления;</w:t>
      </w:r>
    </w:p>
    <w:p w:rsidR="007E1A89" w:rsidRPr="007E1A89" w:rsidRDefault="007E1A89" w:rsidP="007E1A89">
      <w:pPr>
        <w:ind w:firstLine="539"/>
        <w:jc w:val="both"/>
        <w:rPr>
          <w:color w:val="000000"/>
          <w:sz w:val="20"/>
          <w:szCs w:val="20"/>
        </w:rPr>
      </w:pPr>
      <w:r w:rsidRPr="007E1A89">
        <w:rPr>
          <w:color w:val="000000"/>
          <w:sz w:val="20"/>
          <w:szCs w:val="20"/>
        </w:rPr>
        <w:t>5) утверждение сметы доходов и расходов территориального общественного самоуправления и отчет</w:t>
      </w:r>
      <w:proofErr w:type="gramStart"/>
      <w:r w:rsidRPr="007E1A89">
        <w:rPr>
          <w:color w:val="000000"/>
          <w:sz w:val="20"/>
          <w:szCs w:val="20"/>
        </w:rPr>
        <w:t>а о ее</w:t>
      </w:r>
      <w:proofErr w:type="gramEnd"/>
      <w:r w:rsidRPr="007E1A89">
        <w:rPr>
          <w:color w:val="000000"/>
          <w:sz w:val="20"/>
          <w:szCs w:val="20"/>
        </w:rPr>
        <w:t xml:space="preserve"> исполнении;</w:t>
      </w:r>
    </w:p>
    <w:p w:rsidR="007E1A89" w:rsidRPr="007E1A89" w:rsidRDefault="007E1A89" w:rsidP="007E1A89">
      <w:pPr>
        <w:ind w:firstLine="539"/>
        <w:jc w:val="both"/>
        <w:rPr>
          <w:color w:val="000000"/>
          <w:sz w:val="20"/>
          <w:szCs w:val="20"/>
        </w:rPr>
      </w:pPr>
      <w:r w:rsidRPr="007E1A89">
        <w:rPr>
          <w:color w:val="000000"/>
          <w:sz w:val="20"/>
          <w:szCs w:val="20"/>
        </w:rPr>
        <w:t>6) рассмотрение и утверждение отчетов о деятельности органов территориального общественного самоуправления.</w:t>
      </w:r>
    </w:p>
    <w:p w:rsidR="007E1A89" w:rsidRPr="007E1A89" w:rsidRDefault="007E1A89" w:rsidP="007E1A89">
      <w:pPr>
        <w:ind w:firstLine="539"/>
        <w:jc w:val="both"/>
        <w:rPr>
          <w:color w:val="000000"/>
          <w:sz w:val="20"/>
          <w:szCs w:val="20"/>
        </w:rPr>
      </w:pPr>
      <w:r w:rsidRPr="007E1A89">
        <w:rPr>
          <w:color w:val="000000"/>
          <w:sz w:val="20"/>
          <w:szCs w:val="20"/>
        </w:rPr>
        <w:t>8. Органы территориального общественного самоуправления:</w:t>
      </w:r>
    </w:p>
    <w:p w:rsidR="007E1A89" w:rsidRPr="007E1A89" w:rsidRDefault="007E1A89" w:rsidP="007E1A89">
      <w:pPr>
        <w:ind w:firstLine="709"/>
        <w:jc w:val="both"/>
        <w:rPr>
          <w:color w:val="000000"/>
          <w:sz w:val="20"/>
          <w:szCs w:val="20"/>
        </w:rPr>
      </w:pPr>
      <w:r w:rsidRPr="007E1A89">
        <w:rPr>
          <w:color w:val="000000"/>
          <w:sz w:val="20"/>
          <w:szCs w:val="20"/>
        </w:rPr>
        <w:t>1) представляют интересы населения, проживающего на соответствующей территории;</w:t>
      </w:r>
    </w:p>
    <w:p w:rsidR="007E1A89" w:rsidRPr="007E1A89" w:rsidRDefault="007E1A89" w:rsidP="007E1A89">
      <w:pPr>
        <w:ind w:firstLine="709"/>
        <w:jc w:val="both"/>
        <w:rPr>
          <w:color w:val="000000"/>
          <w:sz w:val="20"/>
          <w:szCs w:val="20"/>
        </w:rPr>
      </w:pPr>
      <w:r w:rsidRPr="007E1A89">
        <w:rPr>
          <w:color w:val="000000"/>
          <w:sz w:val="20"/>
          <w:szCs w:val="20"/>
        </w:rPr>
        <w:t>2) обеспечивают исполнение решений, принятых на собраниях и конференциях граждан;</w:t>
      </w:r>
    </w:p>
    <w:p w:rsidR="007E1A89" w:rsidRPr="007E1A89" w:rsidRDefault="007E1A89" w:rsidP="007E1A89">
      <w:pPr>
        <w:ind w:firstLine="709"/>
        <w:jc w:val="both"/>
        <w:rPr>
          <w:color w:val="000000"/>
          <w:sz w:val="20"/>
          <w:szCs w:val="20"/>
        </w:rPr>
      </w:pPr>
      <w:r w:rsidRPr="007E1A89">
        <w:rPr>
          <w:color w:val="000000"/>
          <w:sz w:val="20"/>
          <w:szCs w:val="20"/>
        </w:rPr>
        <w:t xml:space="preserve">3) могут осуществлять хозяйственную деятельность по благоустройству территории, иную хозяйственную </w:t>
      </w:r>
      <w:proofErr w:type="gramStart"/>
      <w:r w:rsidRPr="007E1A89">
        <w:rPr>
          <w:color w:val="000000"/>
          <w:sz w:val="20"/>
          <w:szCs w:val="20"/>
        </w:rPr>
        <w:t>деятельность</w:t>
      </w:r>
      <w:proofErr w:type="gramEnd"/>
      <w:r w:rsidRPr="007E1A89">
        <w:rPr>
          <w:color w:val="000000"/>
          <w:sz w:val="20"/>
          <w:szCs w:val="20"/>
        </w:rPr>
        <w:t xml:space="preserve">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7E1A89" w:rsidRPr="007E1A89" w:rsidRDefault="007E1A89" w:rsidP="007E1A89">
      <w:pPr>
        <w:ind w:firstLine="709"/>
        <w:jc w:val="both"/>
        <w:rPr>
          <w:color w:val="000000"/>
          <w:sz w:val="20"/>
          <w:szCs w:val="20"/>
        </w:rPr>
      </w:pPr>
      <w:r w:rsidRPr="007E1A89">
        <w:rPr>
          <w:color w:val="000000"/>
          <w:sz w:val="20"/>
          <w:szCs w:val="20"/>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7E1A89" w:rsidRPr="007E1A89" w:rsidRDefault="007E1A89" w:rsidP="007E1A89">
      <w:pPr>
        <w:ind w:firstLine="709"/>
        <w:jc w:val="both"/>
        <w:rPr>
          <w:color w:val="000000"/>
          <w:sz w:val="20"/>
          <w:szCs w:val="20"/>
        </w:rPr>
      </w:pPr>
      <w:r w:rsidRPr="007E1A89">
        <w:rPr>
          <w:color w:val="000000"/>
          <w:sz w:val="20"/>
          <w:szCs w:val="20"/>
        </w:rPr>
        <w:t>9. В уставе территориального общественного самоуправления устанавливаются:</w:t>
      </w:r>
    </w:p>
    <w:p w:rsidR="007E1A89" w:rsidRPr="007E1A89" w:rsidRDefault="007E1A89" w:rsidP="007E1A89">
      <w:pPr>
        <w:ind w:firstLine="709"/>
        <w:jc w:val="both"/>
        <w:rPr>
          <w:color w:val="000000"/>
          <w:sz w:val="20"/>
          <w:szCs w:val="20"/>
        </w:rPr>
      </w:pPr>
      <w:r w:rsidRPr="007E1A89">
        <w:rPr>
          <w:color w:val="000000"/>
          <w:sz w:val="20"/>
          <w:szCs w:val="20"/>
        </w:rPr>
        <w:t>1) территория, на которой оно осуществляется;</w:t>
      </w:r>
    </w:p>
    <w:p w:rsidR="007E1A89" w:rsidRPr="007E1A89" w:rsidRDefault="007E1A89" w:rsidP="007E1A89">
      <w:pPr>
        <w:ind w:firstLine="709"/>
        <w:jc w:val="both"/>
        <w:rPr>
          <w:color w:val="000000"/>
          <w:sz w:val="20"/>
          <w:szCs w:val="20"/>
        </w:rPr>
      </w:pPr>
      <w:r w:rsidRPr="007E1A89">
        <w:rPr>
          <w:color w:val="000000"/>
          <w:sz w:val="20"/>
          <w:szCs w:val="20"/>
        </w:rPr>
        <w:t>2) цели, задачи, формы и основные направления деятельности территориального общественного самоуправления;</w:t>
      </w:r>
    </w:p>
    <w:p w:rsidR="007E1A89" w:rsidRPr="007E1A89" w:rsidRDefault="007E1A89" w:rsidP="007E1A89">
      <w:pPr>
        <w:ind w:firstLine="709"/>
        <w:jc w:val="both"/>
        <w:rPr>
          <w:color w:val="000000"/>
          <w:sz w:val="20"/>
          <w:szCs w:val="20"/>
        </w:rPr>
      </w:pPr>
      <w:r w:rsidRPr="007E1A89">
        <w:rPr>
          <w:color w:val="000000"/>
          <w:sz w:val="20"/>
          <w:szCs w:val="20"/>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E1A89" w:rsidRPr="007E1A89" w:rsidRDefault="007E1A89" w:rsidP="007E1A89">
      <w:pPr>
        <w:ind w:firstLine="709"/>
        <w:jc w:val="both"/>
        <w:rPr>
          <w:color w:val="000000"/>
          <w:sz w:val="20"/>
          <w:szCs w:val="20"/>
        </w:rPr>
      </w:pPr>
      <w:r w:rsidRPr="007E1A89">
        <w:rPr>
          <w:color w:val="000000"/>
          <w:sz w:val="20"/>
          <w:szCs w:val="20"/>
        </w:rPr>
        <w:t>4) порядок принятия решений;</w:t>
      </w:r>
    </w:p>
    <w:p w:rsidR="007E1A89" w:rsidRPr="007E1A89" w:rsidRDefault="007E1A89" w:rsidP="007E1A89">
      <w:pPr>
        <w:ind w:firstLine="709"/>
        <w:jc w:val="both"/>
        <w:rPr>
          <w:color w:val="000000"/>
          <w:sz w:val="20"/>
          <w:szCs w:val="20"/>
        </w:rPr>
      </w:pPr>
      <w:r w:rsidRPr="007E1A89">
        <w:rPr>
          <w:color w:val="000000"/>
          <w:sz w:val="20"/>
          <w:szCs w:val="20"/>
        </w:rPr>
        <w:t>5) порядок приобретения имущества, а также порядок пользования и распоряжения указанным имуществом и финансовыми средствами;</w:t>
      </w:r>
    </w:p>
    <w:p w:rsidR="007E1A89" w:rsidRPr="007E1A89" w:rsidRDefault="007E1A89" w:rsidP="007E1A89">
      <w:pPr>
        <w:ind w:firstLine="709"/>
        <w:jc w:val="both"/>
        <w:rPr>
          <w:color w:val="000000"/>
          <w:sz w:val="20"/>
          <w:szCs w:val="20"/>
        </w:rPr>
      </w:pPr>
      <w:r w:rsidRPr="007E1A89">
        <w:rPr>
          <w:color w:val="000000"/>
          <w:sz w:val="20"/>
          <w:szCs w:val="20"/>
        </w:rPr>
        <w:t>6) порядок прекращения осуществления территориального общественного самоуправления.</w:t>
      </w:r>
    </w:p>
    <w:p w:rsidR="007E1A89" w:rsidRPr="007E1A89" w:rsidRDefault="007E1A89" w:rsidP="007E1A89">
      <w:pPr>
        <w:ind w:firstLine="539"/>
        <w:jc w:val="both"/>
        <w:rPr>
          <w:color w:val="000000"/>
          <w:sz w:val="20"/>
          <w:szCs w:val="20"/>
        </w:rPr>
      </w:pPr>
      <w:r w:rsidRPr="007E1A89">
        <w:rPr>
          <w:color w:val="000000"/>
          <w:sz w:val="20"/>
          <w:szCs w:val="20"/>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7E1A89" w:rsidRPr="007E1A89" w:rsidRDefault="007E1A89" w:rsidP="007E1A89">
      <w:pPr>
        <w:ind w:firstLine="539"/>
        <w:jc w:val="both"/>
        <w:rPr>
          <w:color w:val="000000"/>
          <w:sz w:val="20"/>
          <w:szCs w:val="20"/>
        </w:rPr>
      </w:pPr>
      <w:r w:rsidRPr="007E1A89">
        <w:rPr>
          <w:color w:val="000000"/>
          <w:sz w:val="20"/>
          <w:szCs w:val="20"/>
        </w:rPr>
        <w:lastRenderedPageBreak/>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решением   Совета депутатов Угловского городского поселения.</w:t>
      </w:r>
    </w:p>
    <w:p w:rsidR="007E1A89" w:rsidRPr="007E1A89" w:rsidRDefault="007E1A89" w:rsidP="007E1A89">
      <w:pPr>
        <w:jc w:val="both"/>
        <w:rPr>
          <w:b/>
          <w:sz w:val="20"/>
          <w:szCs w:val="20"/>
        </w:rPr>
      </w:pPr>
      <w:r w:rsidRPr="007E1A89">
        <w:rPr>
          <w:b/>
          <w:sz w:val="20"/>
          <w:szCs w:val="20"/>
        </w:rPr>
        <w:t xml:space="preserve">        «1.8.Дополнить  статьей  13.1</w:t>
      </w:r>
    </w:p>
    <w:p w:rsidR="007E1A89" w:rsidRPr="007E1A89" w:rsidRDefault="007E1A89" w:rsidP="007E1A89">
      <w:pPr>
        <w:widowControl w:val="0"/>
        <w:adjustRightInd w:val="0"/>
        <w:ind w:firstLine="709"/>
        <w:contextualSpacing/>
        <w:jc w:val="both"/>
        <w:outlineLvl w:val="2"/>
        <w:rPr>
          <w:b/>
          <w:sz w:val="20"/>
          <w:szCs w:val="20"/>
        </w:rPr>
      </w:pPr>
      <w:r w:rsidRPr="007E1A89">
        <w:rPr>
          <w:b/>
          <w:sz w:val="20"/>
          <w:szCs w:val="20"/>
        </w:rPr>
        <w:t xml:space="preserve">Статья 13.1 </w:t>
      </w:r>
      <w:r w:rsidRPr="007E1A89">
        <w:rPr>
          <w:b/>
          <w:iCs/>
          <w:sz w:val="20"/>
          <w:szCs w:val="20"/>
        </w:rPr>
        <w:t>«Староста сельского населенного пункта»</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  1. Для организации взаимодействия органов местного самоуправления и жителей сельского населенного пункта при решении вопросов местного значения в </w:t>
      </w:r>
      <w:r w:rsidRPr="007E1A89">
        <w:rPr>
          <w:color w:val="000000"/>
          <w:sz w:val="20"/>
          <w:szCs w:val="20"/>
        </w:rPr>
        <w:t xml:space="preserve">сельском </w:t>
      </w:r>
      <w:r w:rsidRPr="007E1A89">
        <w:rPr>
          <w:color w:val="FF0000"/>
          <w:sz w:val="20"/>
          <w:szCs w:val="20"/>
        </w:rPr>
        <w:t xml:space="preserve"> </w:t>
      </w:r>
      <w:r w:rsidRPr="007E1A89">
        <w:rPr>
          <w:sz w:val="20"/>
          <w:szCs w:val="20"/>
        </w:rPr>
        <w:t>населенном пункте, расположенном в Угловском  городском поселении, может назначаться староста сельского населенного пункта.</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3. Староста сельского населенного пункта не является лицом, замещающим государственную должность,    должность    государственной </w:t>
      </w:r>
    </w:p>
    <w:p w:rsidR="007E1A89" w:rsidRPr="007E1A89" w:rsidRDefault="007E1A89" w:rsidP="007E1A89">
      <w:pPr>
        <w:autoSpaceDE w:val="0"/>
        <w:autoSpaceDN w:val="0"/>
        <w:adjustRightInd w:val="0"/>
        <w:contextualSpacing/>
        <w:jc w:val="both"/>
        <w:rPr>
          <w:sz w:val="20"/>
          <w:szCs w:val="20"/>
        </w:rPr>
      </w:pPr>
      <w:r w:rsidRPr="007E1A89">
        <w:rPr>
          <w:sz w:val="20"/>
          <w:szCs w:val="20"/>
        </w:rPr>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4. Старостой сельского населенного пункта не может быть назначено лицо:</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1)</w:t>
      </w:r>
      <w:proofErr w:type="gramStart"/>
      <w:r w:rsidRPr="007E1A89">
        <w:rPr>
          <w:sz w:val="20"/>
          <w:szCs w:val="20"/>
        </w:rPr>
        <w:t>замещающее</w:t>
      </w:r>
      <w:proofErr w:type="gramEnd"/>
      <w:r w:rsidRPr="007E1A89">
        <w:rPr>
          <w:sz w:val="20"/>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2) </w:t>
      </w:r>
      <w:proofErr w:type="gramStart"/>
      <w:r w:rsidRPr="007E1A89">
        <w:rPr>
          <w:sz w:val="20"/>
          <w:szCs w:val="20"/>
        </w:rPr>
        <w:t>признанное</w:t>
      </w:r>
      <w:proofErr w:type="gramEnd"/>
      <w:r w:rsidRPr="007E1A89">
        <w:rPr>
          <w:sz w:val="20"/>
          <w:szCs w:val="20"/>
        </w:rPr>
        <w:t xml:space="preserve"> судом недееспособным или ограниченно дееспособным;</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3) </w:t>
      </w:r>
      <w:proofErr w:type="gramStart"/>
      <w:r w:rsidRPr="007E1A89">
        <w:rPr>
          <w:sz w:val="20"/>
          <w:szCs w:val="20"/>
        </w:rPr>
        <w:t>имеющее</w:t>
      </w:r>
      <w:proofErr w:type="gramEnd"/>
      <w:r w:rsidRPr="007E1A89">
        <w:rPr>
          <w:sz w:val="20"/>
          <w:szCs w:val="20"/>
        </w:rPr>
        <w:t xml:space="preserve"> непогашенную или неснятую судимость.</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5.Срок полномочий старосты сельского населенного пункта устанавливается  настоящим уставом и составляет 5 лет.</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7E1A89" w:rsidRPr="007E1A89" w:rsidRDefault="007E1A89" w:rsidP="007E1A89">
      <w:pPr>
        <w:autoSpaceDE w:val="0"/>
        <w:autoSpaceDN w:val="0"/>
        <w:adjustRightInd w:val="0"/>
        <w:contextualSpacing/>
        <w:jc w:val="both"/>
        <w:rPr>
          <w:sz w:val="20"/>
          <w:szCs w:val="20"/>
        </w:rPr>
      </w:pPr>
      <w:r w:rsidRPr="007E1A89">
        <w:rPr>
          <w:sz w:val="20"/>
          <w:szCs w:val="20"/>
        </w:rPr>
        <w:t xml:space="preserve">в </w:t>
      </w:r>
      <w:proofErr w:type="gramStart"/>
      <w:r w:rsidRPr="007E1A89">
        <w:rPr>
          <w:sz w:val="20"/>
          <w:szCs w:val="20"/>
        </w:rPr>
        <w:t>состав</w:t>
      </w:r>
      <w:proofErr w:type="gramEnd"/>
      <w:r w:rsidRPr="007E1A89">
        <w:rPr>
          <w:sz w:val="20"/>
          <w:szCs w:val="20"/>
        </w:rPr>
        <w:t xml:space="preserve"> которого входит данный сельский населенный пункт, по представлению схода </w:t>
      </w:r>
      <w:r w:rsidRPr="007E1A89">
        <w:rPr>
          <w:color w:val="000000"/>
          <w:sz w:val="20"/>
          <w:szCs w:val="20"/>
        </w:rPr>
        <w:t>граждан сельского населенного пункта,</w:t>
      </w:r>
      <w:r w:rsidRPr="007E1A89">
        <w:rPr>
          <w:sz w:val="20"/>
          <w:szCs w:val="20"/>
        </w:rPr>
        <w:t xml:space="preserve"> а также </w:t>
      </w:r>
    </w:p>
    <w:p w:rsidR="007E1A89" w:rsidRPr="007E1A89" w:rsidRDefault="007E1A89" w:rsidP="007E1A89">
      <w:pPr>
        <w:autoSpaceDE w:val="0"/>
        <w:autoSpaceDN w:val="0"/>
        <w:adjustRightInd w:val="0"/>
        <w:contextualSpacing/>
        <w:jc w:val="both"/>
        <w:rPr>
          <w:sz w:val="20"/>
          <w:szCs w:val="20"/>
        </w:rPr>
      </w:pPr>
      <w:r w:rsidRPr="007E1A89">
        <w:rPr>
          <w:sz w:val="20"/>
          <w:szCs w:val="20"/>
        </w:rPr>
        <w:t xml:space="preserve">в случаях, установленных пунктами 1 - 7 части 10 статьи </w:t>
      </w:r>
      <w:r w:rsidRPr="007E1A89">
        <w:rPr>
          <w:color w:val="000000"/>
          <w:sz w:val="20"/>
          <w:szCs w:val="20"/>
        </w:rPr>
        <w:t xml:space="preserve">40 Федерального  закона  «Об общих принципах организации местного </w:t>
      </w:r>
      <w:r w:rsidRPr="007E1A89">
        <w:rPr>
          <w:sz w:val="20"/>
          <w:szCs w:val="20"/>
        </w:rPr>
        <w:t>самоуправления в Российской Федерации».</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6. Староста сельского населенного пункта для решения возложенных на него задач:</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sidRPr="007E1A89">
        <w:rPr>
          <w:color w:val="000000"/>
          <w:sz w:val="20"/>
          <w:szCs w:val="20"/>
        </w:rPr>
        <w:t>в  сельском населенном пункте. Порядок взаимодействия старосты с органами местного</w:t>
      </w:r>
      <w:r w:rsidRPr="007E1A89">
        <w:rPr>
          <w:sz w:val="20"/>
          <w:szCs w:val="20"/>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E1A89" w:rsidRPr="007E1A89" w:rsidRDefault="007E1A89" w:rsidP="007E1A89">
      <w:pPr>
        <w:autoSpaceDE w:val="0"/>
        <w:autoSpaceDN w:val="0"/>
        <w:adjustRightInd w:val="0"/>
        <w:contextualSpacing/>
        <w:jc w:val="both"/>
        <w:rPr>
          <w:sz w:val="20"/>
          <w:szCs w:val="20"/>
        </w:rPr>
      </w:pPr>
      <w:r w:rsidRPr="007E1A89">
        <w:rPr>
          <w:sz w:val="20"/>
          <w:szCs w:val="20"/>
        </w:rPr>
        <w:t xml:space="preserve">      5) осуществляет иные полномочия и права, предусмотренные Уставом Угловского городского поселения и (или) нормативным правовым актом Совета депутатов Угловского городского поселения в соответствии с законом субъекта Российской Федерации.</w:t>
      </w:r>
    </w:p>
    <w:p w:rsidR="007E1A89" w:rsidRPr="007E1A89" w:rsidRDefault="007E1A89" w:rsidP="007E1A89">
      <w:pPr>
        <w:autoSpaceDE w:val="0"/>
        <w:autoSpaceDN w:val="0"/>
        <w:adjustRightInd w:val="0"/>
        <w:ind w:firstLine="539"/>
        <w:contextualSpacing/>
        <w:jc w:val="both"/>
        <w:rPr>
          <w:sz w:val="20"/>
          <w:szCs w:val="20"/>
        </w:rPr>
      </w:pPr>
      <w:r w:rsidRPr="007E1A89">
        <w:rPr>
          <w:sz w:val="20"/>
          <w:szCs w:val="20"/>
        </w:rPr>
        <w:t>6) Гарантии деятельности и иные вопросы статуса старосты сельского населенного пункта устанавливаются нормативным  решением</w:t>
      </w:r>
      <w:r w:rsidRPr="007E1A89">
        <w:rPr>
          <w:b/>
          <w:sz w:val="20"/>
          <w:szCs w:val="20"/>
        </w:rPr>
        <w:t xml:space="preserve"> </w:t>
      </w:r>
      <w:r w:rsidRPr="007E1A89">
        <w:rPr>
          <w:sz w:val="20"/>
          <w:szCs w:val="20"/>
        </w:rPr>
        <w:t xml:space="preserve"> </w:t>
      </w:r>
      <w:r w:rsidRPr="007E1A89">
        <w:rPr>
          <w:bCs/>
          <w:sz w:val="20"/>
          <w:szCs w:val="20"/>
        </w:rPr>
        <w:t xml:space="preserve"> Совета депутатов Угловского городского поселения</w:t>
      </w:r>
      <w:r w:rsidRPr="007E1A89">
        <w:rPr>
          <w:sz w:val="20"/>
          <w:szCs w:val="20"/>
        </w:rPr>
        <w:t xml:space="preserve"> в соответствии с законом субъекта Российской Федерации.</w:t>
      </w:r>
    </w:p>
    <w:p w:rsidR="007E1A89" w:rsidRPr="007E1A89" w:rsidRDefault="007E1A89" w:rsidP="007E1A89">
      <w:pPr>
        <w:autoSpaceDE w:val="0"/>
        <w:autoSpaceDN w:val="0"/>
        <w:adjustRightInd w:val="0"/>
        <w:ind w:firstLine="540"/>
        <w:jc w:val="both"/>
        <w:rPr>
          <w:bCs/>
          <w:color w:val="000000"/>
          <w:sz w:val="20"/>
          <w:szCs w:val="20"/>
        </w:rPr>
      </w:pPr>
      <w:r w:rsidRPr="007E1A89">
        <w:rPr>
          <w:color w:val="000000"/>
          <w:sz w:val="20"/>
          <w:szCs w:val="20"/>
        </w:rPr>
        <w:t>7)</w:t>
      </w:r>
      <w:r w:rsidRPr="007E1A89">
        <w:rPr>
          <w:bCs/>
          <w:color w:val="000000"/>
          <w:sz w:val="20"/>
          <w:szCs w:val="20"/>
        </w:rPr>
        <w:t xml:space="preserve"> Удостоверение старосты, подтверждающее его статус, выдается Главой Угловского городского поселения. Положение об удостоверении старосты, образец, описание и порядок его выдачи утверждаются нормативным решением Совета депутатов Угловского городского поселения.</w:t>
      </w:r>
    </w:p>
    <w:p w:rsidR="007E1A89" w:rsidRPr="007E1A89" w:rsidRDefault="007E1A89" w:rsidP="007E1A89">
      <w:pPr>
        <w:autoSpaceDE w:val="0"/>
        <w:autoSpaceDN w:val="0"/>
        <w:adjustRightInd w:val="0"/>
        <w:jc w:val="both"/>
        <w:rPr>
          <w:bCs/>
          <w:color w:val="000000"/>
          <w:sz w:val="20"/>
          <w:szCs w:val="20"/>
        </w:rPr>
      </w:pPr>
      <w:r w:rsidRPr="007E1A89">
        <w:rPr>
          <w:bCs/>
          <w:color w:val="000000"/>
          <w:sz w:val="20"/>
          <w:szCs w:val="20"/>
        </w:rPr>
        <w:t xml:space="preserve">        8)  Информация о назначенных старостах размещается на официальном сайте Администрации Угловского  городского поселения  в  информационно-телекоммуникационной сети "Интернет" в порядке и сроки, установленные решением Совета депутатов Угловского городского поселения.</w:t>
      </w:r>
    </w:p>
    <w:p w:rsidR="007E1A89" w:rsidRPr="007E1A89" w:rsidRDefault="007E1A89" w:rsidP="007E1A89">
      <w:pPr>
        <w:autoSpaceDE w:val="0"/>
        <w:autoSpaceDN w:val="0"/>
        <w:adjustRightInd w:val="0"/>
        <w:ind w:firstLine="539"/>
        <w:contextualSpacing/>
        <w:jc w:val="both"/>
        <w:rPr>
          <w:sz w:val="20"/>
          <w:szCs w:val="20"/>
        </w:rPr>
      </w:pPr>
    </w:p>
    <w:p w:rsidR="007E1A89" w:rsidRPr="007E1A89" w:rsidRDefault="007E1A89" w:rsidP="007E1A89">
      <w:pPr>
        <w:autoSpaceDE w:val="0"/>
        <w:autoSpaceDN w:val="0"/>
        <w:adjustRightInd w:val="0"/>
        <w:ind w:firstLine="539"/>
        <w:contextualSpacing/>
        <w:jc w:val="both"/>
        <w:rPr>
          <w:sz w:val="20"/>
          <w:szCs w:val="20"/>
        </w:rPr>
      </w:pPr>
    </w:p>
    <w:p w:rsidR="007E1A89" w:rsidRPr="007E1A89" w:rsidRDefault="007E1A89" w:rsidP="007E1A89">
      <w:pPr>
        <w:autoSpaceDE w:val="0"/>
        <w:autoSpaceDN w:val="0"/>
        <w:adjustRightInd w:val="0"/>
        <w:ind w:firstLine="539"/>
        <w:contextualSpacing/>
        <w:jc w:val="both"/>
        <w:rPr>
          <w:b/>
          <w:sz w:val="20"/>
          <w:szCs w:val="20"/>
        </w:rPr>
      </w:pPr>
      <w:r w:rsidRPr="007E1A89">
        <w:rPr>
          <w:b/>
          <w:sz w:val="20"/>
          <w:szCs w:val="20"/>
        </w:rPr>
        <w:lastRenderedPageBreak/>
        <w:t>1.9</w:t>
      </w:r>
      <w:proofErr w:type="gramStart"/>
      <w:r w:rsidRPr="007E1A89">
        <w:rPr>
          <w:b/>
          <w:sz w:val="20"/>
          <w:szCs w:val="20"/>
        </w:rPr>
        <w:t xml:space="preserve"> Д</w:t>
      </w:r>
      <w:proofErr w:type="gramEnd"/>
      <w:r w:rsidRPr="007E1A89">
        <w:rPr>
          <w:b/>
          <w:sz w:val="20"/>
          <w:szCs w:val="20"/>
        </w:rPr>
        <w:t>ополнить Статьей 13.2</w:t>
      </w:r>
    </w:p>
    <w:p w:rsidR="007E1A89" w:rsidRPr="007E1A89" w:rsidRDefault="007E1A89" w:rsidP="007E1A89">
      <w:pPr>
        <w:pStyle w:val="3"/>
        <w:rPr>
          <w:b w:val="0"/>
          <w:bCs/>
          <w:sz w:val="20"/>
        </w:rPr>
      </w:pPr>
      <w:r w:rsidRPr="007E1A89">
        <w:rPr>
          <w:b w:val="0"/>
          <w:bCs/>
          <w:sz w:val="20"/>
        </w:rPr>
        <w:t xml:space="preserve">Статья 13.2. Сход граждан </w:t>
      </w:r>
    </w:p>
    <w:p w:rsidR="007E1A89" w:rsidRPr="007E1A89" w:rsidRDefault="007E1A89" w:rsidP="007E1A89">
      <w:pPr>
        <w:pStyle w:val="ab"/>
        <w:numPr>
          <w:ilvl w:val="0"/>
          <w:numId w:val="6"/>
        </w:numPr>
        <w:ind w:left="0" w:firstLine="567"/>
        <w:rPr>
          <w:rFonts w:ascii="Times New Roman" w:hAnsi="Times New Roman"/>
          <w:sz w:val="20"/>
          <w:szCs w:val="20"/>
        </w:rPr>
      </w:pPr>
      <w:r w:rsidRPr="007E1A89">
        <w:rPr>
          <w:rFonts w:ascii="Times New Roman" w:hAnsi="Times New Roman"/>
          <w:sz w:val="20"/>
          <w:szCs w:val="20"/>
        </w:rPr>
        <w:t>В случаях, предусмотренных Федеральным законом № 131-ФЗ, сход граждан проводится:</w:t>
      </w:r>
    </w:p>
    <w:p w:rsidR="007E1A89" w:rsidRPr="007E1A89" w:rsidRDefault="007E1A89" w:rsidP="007E1A89">
      <w:pPr>
        <w:pStyle w:val="ConsPlusNormal"/>
        <w:ind w:firstLine="567"/>
        <w:jc w:val="both"/>
        <w:rPr>
          <w:rFonts w:ascii="Times New Roman" w:hAnsi="Times New Roman" w:cs="Times New Roman"/>
        </w:rPr>
      </w:pPr>
      <w:r w:rsidRPr="007E1A89">
        <w:rPr>
          <w:rFonts w:ascii="Times New Roman" w:hAnsi="Times New Roman" w:cs="Times New Roman"/>
        </w:rPr>
        <w:t>1) в населенном пункте, входящем в состав городского поселения, по вопросу изменения границ городского поселения влекущего отнесение территории указанного населенного пункта к территории другого поселения;</w:t>
      </w:r>
    </w:p>
    <w:p w:rsidR="007E1A89" w:rsidRPr="007E1A89" w:rsidRDefault="007E1A89" w:rsidP="007E1A89">
      <w:pPr>
        <w:pStyle w:val="ConsPlusNormal"/>
        <w:ind w:firstLine="567"/>
        <w:jc w:val="both"/>
        <w:rPr>
          <w:rFonts w:ascii="Times New Roman" w:hAnsi="Times New Roman" w:cs="Times New Roman"/>
        </w:rPr>
      </w:pPr>
      <w:r w:rsidRPr="007E1A89">
        <w:rPr>
          <w:rFonts w:ascii="Times New Roman" w:hAnsi="Times New Roman" w:cs="Times New Roman"/>
        </w:rPr>
        <w:t>2) в населенном пу</w:t>
      </w:r>
      <w:bookmarkStart w:id="1" w:name="_GoBack"/>
      <w:bookmarkEnd w:id="1"/>
      <w:r w:rsidRPr="007E1A89">
        <w:rPr>
          <w:rFonts w:ascii="Times New Roman" w:hAnsi="Times New Roman" w:cs="Times New Roman"/>
        </w:rPr>
        <w:t>нкте, входящем в состав городского поселения, по вопросу введения и использования средств самообложения граждан на территории данного населенного пункта;</w:t>
      </w:r>
    </w:p>
    <w:p w:rsidR="007E1A89" w:rsidRPr="007E1A89" w:rsidRDefault="007E1A89" w:rsidP="007E1A89">
      <w:pPr>
        <w:pStyle w:val="ConsPlusNormal"/>
        <w:ind w:firstLine="567"/>
        <w:jc w:val="both"/>
        <w:rPr>
          <w:rFonts w:ascii="Times New Roman" w:hAnsi="Times New Roman" w:cs="Times New Roman"/>
        </w:rPr>
      </w:pPr>
      <w:r w:rsidRPr="007E1A89">
        <w:rPr>
          <w:rFonts w:ascii="Times New Roman" w:hAnsi="Times New Roman" w:cs="Times New Roman"/>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E1A89" w:rsidRPr="007E1A89" w:rsidRDefault="007E1A89" w:rsidP="007E1A89">
      <w:pPr>
        <w:pStyle w:val="ConsPlusNormal"/>
        <w:spacing w:line="276" w:lineRule="auto"/>
        <w:ind w:firstLine="0"/>
        <w:jc w:val="both"/>
        <w:rPr>
          <w:rFonts w:ascii="Times New Roman" w:hAnsi="Times New Roman" w:cs="Times New Roman"/>
        </w:rPr>
      </w:pPr>
      <w:r w:rsidRPr="007E1A89">
        <w:rPr>
          <w:rFonts w:ascii="Times New Roman" w:hAnsi="Times New Roman"/>
        </w:rPr>
        <w:t xml:space="preserve">     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7E1A89">
        <w:rPr>
          <w:rFonts w:ascii="Times New Roman" w:hAnsi="Times New Roman"/>
        </w:rPr>
        <w:t>,</w:t>
      </w:r>
      <w:proofErr w:type="gramEnd"/>
      <w:r w:rsidRPr="007E1A89">
        <w:rPr>
          <w:rFonts w:ascii="Times New Roman" w:hAnsi="Times New Roman"/>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E1A89" w:rsidRPr="007E1A89" w:rsidRDefault="007E1A89" w:rsidP="007E1A89">
      <w:pPr>
        <w:shd w:val="clear" w:color="auto" w:fill="FFFFFF"/>
        <w:tabs>
          <w:tab w:val="left" w:pos="958"/>
        </w:tabs>
        <w:jc w:val="both"/>
        <w:rPr>
          <w:sz w:val="20"/>
          <w:szCs w:val="20"/>
        </w:rPr>
      </w:pPr>
    </w:p>
    <w:p w:rsidR="007E1A89" w:rsidRPr="007E1A89" w:rsidRDefault="007E1A89" w:rsidP="007E1A89">
      <w:pPr>
        <w:autoSpaceDE w:val="0"/>
        <w:autoSpaceDN w:val="0"/>
        <w:adjustRightInd w:val="0"/>
        <w:ind w:firstLine="539"/>
        <w:contextualSpacing/>
        <w:jc w:val="both"/>
        <w:rPr>
          <w:b/>
          <w:sz w:val="20"/>
          <w:szCs w:val="20"/>
        </w:rPr>
      </w:pPr>
    </w:p>
    <w:p w:rsidR="007E1A89" w:rsidRPr="007E1A89" w:rsidRDefault="007E1A89" w:rsidP="007E1A89">
      <w:pPr>
        <w:ind w:firstLine="708"/>
        <w:jc w:val="both"/>
        <w:rPr>
          <w:b/>
          <w:sz w:val="20"/>
          <w:szCs w:val="20"/>
        </w:rPr>
      </w:pPr>
      <w:r w:rsidRPr="007E1A89">
        <w:rPr>
          <w:b/>
          <w:sz w:val="20"/>
          <w:szCs w:val="20"/>
        </w:rPr>
        <w:t>1.10.Статью 14 изложить в новой  редакции:</w:t>
      </w:r>
    </w:p>
    <w:p w:rsidR="007E1A89" w:rsidRPr="007E1A89" w:rsidRDefault="007E1A89" w:rsidP="007E1A89">
      <w:pPr>
        <w:autoSpaceDE w:val="0"/>
        <w:autoSpaceDN w:val="0"/>
        <w:adjustRightInd w:val="0"/>
        <w:ind w:firstLine="540"/>
        <w:outlineLvl w:val="0"/>
        <w:rPr>
          <w:b/>
          <w:bCs/>
          <w:sz w:val="20"/>
          <w:szCs w:val="20"/>
        </w:rPr>
      </w:pPr>
      <w:r w:rsidRPr="007E1A89">
        <w:rPr>
          <w:b/>
          <w:sz w:val="20"/>
          <w:szCs w:val="20"/>
        </w:rPr>
        <w:t xml:space="preserve">   «Статья 14.  Публичные слушания,</w:t>
      </w:r>
      <w:r w:rsidRPr="007E1A89">
        <w:rPr>
          <w:b/>
          <w:bCs/>
          <w:sz w:val="20"/>
          <w:szCs w:val="20"/>
        </w:rPr>
        <w:t xml:space="preserve"> общественные обсуждения</w:t>
      </w:r>
    </w:p>
    <w:p w:rsidR="007E1A89" w:rsidRPr="007E1A89" w:rsidRDefault="007E1A89" w:rsidP="007E1A89">
      <w:pPr>
        <w:autoSpaceDE w:val="0"/>
        <w:autoSpaceDN w:val="0"/>
        <w:adjustRightInd w:val="0"/>
        <w:ind w:firstLine="540"/>
        <w:outlineLvl w:val="0"/>
        <w:rPr>
          <w:b/>
          <w:bCs/>
          <w:sz w:val="20"/>
          <w:szCs w:val="20"/>
        </w:rPr>
      </w:pPr>
    </w:p>
    <w:p w:rsidR="007E1A89" w:rsidRPr="007E1A89" w:rsidRDefault="007E1A89" w:rsidP="007E1A89">
      <w:pPr>
        <w:jc w:val="both"/>
        <w:rPr>
          <w:sz w:val="20"/>
          <w:szCs w:val="20"/>
        </w:rPr>
      </w:pPr>
      <w:r w:rsidRPr="007E1A89">
        <w:rPr>
          <w:sz w:val="20"/>
          <w:szCs w:val="20"/>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7E1A89" w:rsidRPr="007E1A89" w:rsidRDefault="007E1A89" w:rsidP="007E1A89">
      <w:pPr>
        <w:jc w:val="both"/>
        <w:rPr>
          <w:sz w:val="20"/>
          <w:szCs w:val="20"/>
        </w:rPr>
      </w:pPr>
      <w:r w:rsidRPr="007E1A89">
        <w:rPr>
          <w:sz w:val="20"/>
          <w:szCs w:val="20"/>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7E1A89" w:rsidRPr="007E1A89" w:rsidRDefault="007E1A89" w:rsidP="007E1A89">
      <w:pPr>
        <w:jc w:val="both"/>
        <w:rPr>
          <w:sz w:val="20"/>
          <w:szCs w:val="20"/>
        </w:rPr>
      </w:pPr>
      <w:r w:rsidRPr="007E1A89">
        <w:rPr>
          <w:sz w:val="20"/>
          <w:szCs w:val="20"/>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7E1A89" w:rsidRPr="007E1A89" w:rsidRDefault="007E1A89" w:rsidP="007E1A89">
      <w:pPr>
        <w:ind w:firstLine="709"/>
        <w:jc w:val="both"/>
        <w:rPr>
          <w:sz w:val="20"/>
          <w:szCs w:val="20"/>
        </w:rPr>
      </w:pPr>
      <w:r w:rsidRPr="007E1A89">
        <w:rPr>
          <w:sz w:val="20"/>
          <w:szCs w:val="20"/>
        </w:rPr>
        <w:t>3. На публичные слушания должны выноситься:</w:t>
      </w:r>
    </w:p>
    <w:p w:rsidR="007E1A89" w:rsidRPr="007E1A89" w:rsidRDefault="007E1A89" w:rsidP="007E1A89">
      <w:pPr>
        <w:ind w:firstLine="709"/>
        <w:jc w:val="both"/>
        <w:rPr>
          <w:sz w:val="20"/>
          <w:szCs w:val="20"/>
        </w:rPr>
      </w:pPr>
      <w:proofErr w:type="gramStart"/>
      <w:r w:rsidRPr="007E1A89">
        <w:rPr>
          <w:sz w:val="20"/>
          <w:szCs w:val="2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7E1A89" w:rsidRPr="007E1A89" w:rsidRDefault="007E1A89" w:rsidP="007E1A89">
      <w:pPr>
        <w:ind w:firstLine="709"/>
        <w:jc w:val="both"/>
        <w:rPr>
          <w:sz w:val="20"/>
          <w:szCs w:val="20"/>
        </w:rPr>
      </w:pPr>
      <w:r w:rsidRPr="007E1A89">
        <w:rPr>
          <w:sz w:val="20"/>
          <w:szCs w:val="20"/>
        </w:rPr>
        <w:t xml:space="preserve"> 2)проект бюджета Угловского городского поселения и отчет о его исполнении;</w:t>
      </w:r>
    </w:p>
    <w:p w:rsidR="007E1A89" w:rsidRPr="007E1A89" w:rsidRDefault="007E1A89" w:rsidP="007E1A89">
      <w:pPr>
        <w:autoSpaceDE w:val="0"/>
        <w:autoSpaceDN w:val="0"/>
        <w:adjustRightInd w:val="0"/>
        <w:ind w:firstLine="540"/>
        <w:jc w:val="both"/>
        <w:rPr>
          <w:sz w:val="20"/>
          <w:szCs w:val="20"/>
        </w:rPr>
      </w:pPr>
      <w:r w:rsidRPr="007E1A89">
        <w:rPr>
          <w:sz w:val="20"/>
          <w:szCs w:val="20"/>
        </w:rPr>
        <w:t xml:space="preserve">  2.1) прое</w:t>
      </w:r>
      <w:proofErr w:type="gramStart"/>
      <w:r w:rsidRPr="007E1A89">
        <w:rPr>
          <w:sz w:val="20"/>
          <w:szCs w:val="20"/>
        </w:rPr>
        <w:t>кт  стр</w:t>
      </w:r>
      <w:proofErr w:type="gramEnd"/>
      <w:r w:rsidRPr="007E1A89">
        <w:rPr>
          <w:sz w:val="20"/>
          <w:szCs w:val="20"/>
        </w:rPr>
        <w:t xml:space="preserve">атегии  социально-экономического развития Угловского городского поселения; </w:t>
      </w:r>
    </w:p>
    <w:p w:rsidR="007E1A89" w:rsidRPr="007E1A89" w:rsidRDefault="007E1A89" w:rsidP="007E1A89">
      <w:pPr>
        <w:autoSpaceDE w:val="0"/>
        <w:autoSpaceDN w:val="0"/>
        <w:adjustRightInd w:val="0"/>
        <w:ind w:firstLine="540"/>
        <w:jc w:val="both"/>
        <w:rPr>
          <w:sz w:val="20"/>
          <w:szCs w:val="20"/>
        </w:rPr>
      </w:pPr>
      <w:r w:rsidRPr="007E1A89">
        <w:rPr>
          <w:sz w:val="20"/>
          <w:szCs w:val="20"/>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Pr="007E1A89">
        <w:rPr>
          <w:sz w:val="20"/>
          <w:szCs w:val="20"/>
        </w:rPr>
        <w:t xml:space="preserve"> ,</w:t>
      </w:r>
      <w:proofErr w:type="gramEnd"/>
      <w:r w:rsidRPr="007E1A89">
        <w:rPr>
          <w:sz w:val="20"/>
          <w:szCs w:val="20"/>
        </w:rPr>
        <w:t>либо на сходе граждан.</w:t>
      </w:r>
    </w:p>
    <w:p w:rsidR="007E1A89" w:rsidRPr="007E1A89" w:rsidRDefault="007E1A89" w:rsidP="007E1A89">
      <w:pPr>
        <w:autoSpaceDE w:val="0"/>
        <w:autoSpaceDN w:val="0"/>
        <w:adjustRightInd w:val="0"/>
        <w:jc w:val="both"/>
        <w:rPr>
          <w:sz w:val="20"/>
          <w:szCs w:val="20"/>
        </w:rPr>
      </w:pPr>
      <w:r w:rsidRPr="007E1A89">
        <w:rPr>
          <w:sz w:val="20"/>
          <w:szCs w:val="20"/>
        </w:rPr>
        <w:t xml:space="preserve">          </w:t>
      </w:r>
      <w:proofErr w:type="gramStart"/>
      <w:r w:rsidRPr="007E1A89">
        <w:rPr>
          <w:sz w:val="20"/>
          <w:szCs w:val="20"/>
        </w:rPr>
        <w:t>4.Порядок организации и проведения публичных слушаний определяется нормативным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7E1A89" w:rsidRPr="007E1A89" w:rsidRDefault="007E1A89" w:rsidP="007E1A89">
      <w:pPr>
        <w:autoSpaceDE w:val="0"/>
        <w:autoSpaceDN w:val="0"/>
        <w:adjustRightInd w:val="0"/>
        <w:ind w:firstLine="540"/>
        <w:jc w:val="both"/>
        <w:rPr>
          <w:bCs/>
          <w:sz w:val="20"/>
          <w:szCs w:val="20"/>
        </w:rPr>
      </w:pPr>
      <w:r w:rsidRPr="007E1A89">
        <w:rPr>
          <w:sz w:val="20"/>
          <w:szCs w:val="20"/>
        </w:rPr>
        <w:t>5.</w:t>
      </w:r>
      <w:r w:rsidRPr="007E1A89">
        <w:rPr>
          <w:b/>
          <w:bCs/>
          <w:sz w:val="20"/>
          <w:szCs w:val="20"/>
        </w:rPr>
        <w:t xml:space="preserve"> </w:t>
      </w:r>
      <w:proofErr w:type="gramStart"/>
      <w:r w:rsidRPr="007E1A89">
        <w:rPr>
          <w:bCs/>
          <w:sz w:val="20"/>
          <w:szCs w:val="2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7E1A89">
        <w:rPr>
          <w:bCs/>
          <w:sz w:val="20"/>
          <w:szCs w:val="20"/>
        </w:rPr>
        <w:t xml:space="preserve"> </w:t>
      </w:r>
      <w:proofErr w:type="gramStart"/>
      <w:r w:rsidRPr="007E1A89">
        <w:rPr>
          <w:bCs/>
          <w:sz w:val="20"/>
          <w:szCs w:val="20"/>
        </w:rPr>
        <w:t xml:space="preserve">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w:t>
      </w:r>
      <w:r w:rsidRPr="007E1A89">
        <w:rPr>
          <w:bCs/>
          <w:sz w:val="20"/>
          <w:szCs w:val="20"/>
        </w:rPr>
        <w:lastRenderedPageBreak/>
        <w:t>Угловского городского поселения  с учетом положений законодательства о градостроительной деятельности».</w:t>
      </w:r>
      <w:proofErr w:type="gramEnd"/>
    </w:p>
    <w:p w:rsidR="007E1A89" w:rsidRPr="007E1A89" w:rsidRDefault="007E1A89" w:rsidP="007E1A89">
      <w:pPr>
        <w:ind w:firstLine="708"/>
        <w:jc w:val="both"/>
        <w:rPr>
          <w:sz w:val="20"/>
          <w:szCs w:val="20"/>
        </w:rPr>
      </w:pPr>
      <w:r w:rsidRPr="007E1A89">
        <w:rPr>
          <w:b/>
          <w:sz w:val="20"/>
          <w:szCs w:val="20"/>
        </w:rPr>
        <w:t>1.11.Статью 19. изложить в новой редакции:</w:t>
      </w:r>
      <w:r w:rsidRPr="007E1A89">
        <w:rPr>
          <w:sz w:val="20"/>
          <w:szCs w:val="20"/>
        </w:rPr>
        <w:t xml:space="preserve">  </w:t>
      </w:r>
    </w:p>
    <w:p w:rsidR="007E1A89" w:rsidRPr="007E1A89" w:rsidRDefault="007E1A89" w:rsidP="007E1A89">
      <w:pPr>
        <w:jc w:val="center"/>
        <w:rPr>
          <w:b/>
          <w:sz w:val="20"/>
          <w:szCs w:val="20"/>
        </w:rPr>
      </w:pPr>
      <w:r w:rsidRPr="007E1A89">
        <w:rPr>
          <w:b/>
          <w:sz w:val="20"/>
          <w:szCs w:val="20"/>
        </w:rPr>
        <w:t>«Статья 19. Совет депутатов Угловского городского поселения</w:t>
      </w:r>
    </w:p>
    <w:p w:rsidR="007E1A89" w:rsidRPr="007E1A89" w:rsidRDefault="007E1A89" w:rsidP="007E1A89">
      <w:pPr>
        <w:spacing w:line="360" w:lineRule="atLeast"/>
        <w:contextualSpacing/>
        <w:rPr>
          <w:sz w:val="20"/>
          <w:szCs w:val="20"/>
        </w:rPr>
      </w:pPr>
      <w:r w:rsidRPr="007E1A89">
        <w:rPr>
          <w:sz w:val="20"/>
          <w:szCs w:val="20"/>
        </w:rPr>
        <w:t xml:space="preserve">      1.</w:t>
      </w:r>
      <w:r w:rsidRPr="007E1A89">
        <w:rPr>
          <w:b/>
          <w:sz w:val="20"/>
          <w:szCs w:val="20"/>
        </w:rPr>
        <w:t xml:space="preserve"> </w:t>
      </w:r>
      <w:r w:rsidRPr="007E1A89">
        <w:rPr>
          <w:sz w:val="20"/>
          <w:szCs w:val="20"/>
        </w:rPr>
        <w:t xml:space="preserve">Совет  депутатов  Угловского  городского  поселения является  представительным  органом  Угловского городского поселения </w:t>
      </w:r>
    </w:p>
    <w:p w:rsidR="007E1A89" w:rsidRPr="007E1A89" w:rsidRDefault="007E1A89" w:rsidP="007E1A89">
      <w:pPr>
        <w:pStyle w:val="ConsPlusNormal"/>
        <w:spacing w:line="360" w:lineRule="atLeast"/>
        <w:ind w:firstLine="426"/>
        <w:jc w:val="both"/>
        <w:rPr>
          <w:rFonts w:ascii="Times New Roman" w:hAnsi="Times New Roman" w:cs="Times New Roman"/>
        </w:rPr>
      </w:pPr>
      <w:r w:rsidRPr="007E1A89">
        <w:rPr>
          <w:rFonts w:ascii="Times New Roman" w:hAnsi="Times New Roman" w:cs="Times New Roman"/>
        </w:rPr>
        <w:t xml:space="preserve">  </w:t>
      </w:r>
      <w:proofErr w:type="gramStart"/>
      <w:r w:rsidRPr="007E1A89">
        <w:rPr>
          <w:rFonts w:ascii="Times New Roman" w:hAnsi="Times New Roman" w:cs="Times New Roman"/>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sidRPr="007E1A89">
        <w:rPr>
          <w:rFonts w:ascii="Times New Roman" w:hAnsi="Times New Roman" w:cs="Times New Roman"/>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sidRPr="007E1A89">
        <w:rPr>
          <w:rFonts w:ascii="Times New Roman" w:hAnsi="Times New Roman" w:cs="Times New Roman"/>
        </w:rPr>
        <w:t>многомандатным</w:t>
      </w:r>
      <w:proofErr w:type="spellEnd"/>
      <w:r w:rsidRPr="007E1A89">
        <w:rPr>
          <w:rFonts w:ascii="Times New Roman" w:hAnsi="Times New Roman" w:cs="Times New Roman"/>
        </w:rPr>
        <w:t xml:space="preserve"> округам сроком на 5 лет.</w:t>
      </w:r>
    </w:p>
    <w:p w:rsidR="007E1A89" w:rsidRPr="007E1A89" w:rsidRDefault="007E1A89" w:rsidP="007E1A89">
      <w:pPr>
        <w:pStyle w:val="ConsPlusNormal"/>
        <w:spacing w:line="360" w:lineRule="atLeast"/>
        <w:ind w:firstLine="426"/>
        <w:jc w:val="both"/>
        <w:rPr>
          <w:rFonts w:ascii="Times New Roman" w:hAnsi="Times New Roman" w:cs="Times New Roman"/>
        </w:rPr>
      </w:pPr>
      <w:r w:rsidRPr="007E1A89">
        <w:rPr>
          <w:rFonts w:ascii="Times New Roman" w:hAnsi="Times New Roman" w:cs="Times New Roman"/>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7E1A89" w:rsidRPr="007E1A89" w:rsidRDefault="007E1A89" w:rsidP="007E1A89">
      <w:pPr>
        <w:pStyle w:val="ConsPlusNormal"/>
        <w:spacing w:line="360" w:lineRule="atLeast"/>
        <w:ind w:firstLine="426"/>
        <w:jc w:val="both"/>
        <w:rPr>
          <w:rFonts w:ascii="Times New Roman" w:hAnsi="Times New Roman" w:cs="Times New Roman"/>
        </w:rPr>
      </w:pPr>
      <w:r w:rsidRPr="007E1A89">
        <w:rPr>
          <w:rFonts w:ascii="Times New Roman" w:hAnsi="Times New Roman" w:cs="Times New Roman"/>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7E1A89" w:rsidRPr="007E1A89" w:rsidRDefault="007E1A89" w:rsidP="007E1A89">
      <w:pPr>
        <w:pStyle w:val="ConsPlusNormal"/>
        <w:spacing w:line="360" w:lineRule="atLeast"/>
        <w:ind w:firstLine="0"/>
        <w:jc w:val="both"/>
        <w:rPr>
          <w:rFonts w:ascii="Times New Roman" w:hAnsi="Times New Roman" w:cs="Times New Roman"/>
        </w:rPr>
      </w:pPr>
      <w:r w:rsidRPr="007E1A89">
        <w:rPr>
          <w:rFonts w:ascii="Times New Roman" w:hAnsi="Times New Roman" w:cs="Times New Roman"/>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7E1A89" w:rsidRPr="007E1A89" w:rsidRDefault="007E1A89" w:rsidP="007E1A89">
      <w:pPr>
        <w:pStyle w:val="ConsPlusNormal"/>
        <w:ind w:firstLine="709"/>
        <w:jc w:val="both"/>
        <w:rPr>
          <w:rFonts w:ascii="Times New Roman" w:hAnsi="Times New Roman" w:cs="Times New Roman"/>
        </w:rPr>
      </w:pPr>
      <w:r w:rsidRPr="007E1A89">
        <w:rPr>
          <w:rFonts w:ascii="Times New Roman" w:hAnsi="Times New Roman" w:cs="Times New Roman"/>
        </w:rPr>
        <w:t xml:space="preserve">Вновь избранный Совет депутатов Угловского городского поселения </w:t>
      </w:r>
    </w:p>
    <w:p w:rsidR="007E1A89" w:rsidRPr="007E1A89" w:rsidRDefault="007E1A89" w:rsidP="007E1A89">
      <w:pPr>
        <w:pStyle w:val="ConsPlusNormal"/>
        <w:ind w:firstLine="0"/>
        <w:jc w:val="both"/>
        <w:rPr>
          <w:rFonts w:ascii="Times New Roman" w:hAnsi="Times New Roman" w:cs="Times New Roman"/>
        </w:rPr>
      </w:pPr>
      <w:r w:rsidRPr="007E1A89">
        <w:rPr>
          <w:rFonts w:ascii="Times New Roman" w:hAnsi="Times New Roman" w:cs="Times New Roman"/>
        </w:rPr>
        <w:t>собирается на первое заседание в 30-дневный срок со дня избрания Совета депутатов Угловского  городского поселения в правомочном составе.</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7E1A89" w:rsidRPr="007E1A89" w:rsidRDefault="007E1A89" w:rsidP="007E1A89">
      <w:pPr>
        <w:widowControl w:val="0"/>
        <w:adjustRightInd w:val="0"/>
        <w:ind w:firstLine="709"/>
        <w:jc w:val="both"/>
        <w:rPr>
          <w:sz w:val="20"/>
          <w:szCs w:val="20"/>
        </w:rPr>
      </w:pPr>
      <w:r w:rsidRPr="007E1A89">
        <w:rPr>
          <w:sz w:val="20"/>
          <w:szCs w:val="20"/>
        </w:rPr>
        <w:t>4. Совет депутатов Угловского городского поселения обладает правами юридического лица.</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7E1A89" w:rsidRPr="007E1A89" w:rsidRDefault="007E1A89" w:rsidP="007E1A89">
      <w:pPr>
        <w:widowControl w:val="0"/>
        <w:adjustRightInd w:val="0"/>
        <w:ind w:firstLine="709"/>
        <w:jc w:val="both"/>
        <w:rPr>
          <w:sz w:val="20"/>
          <w:szCs w:val="20"/>
        </w:rPr>
      </w:pPr>
      <w:r w:rsidRPr="007E1A89">
        <w:rPr>
          <w:sz w:val="20"/>
          <w:szCs w:val="20"/>
        </w:rPr>
        <w:t>6. Совет депутатов Угловского городского поселения подотчетен и подконтролен населению Угловского городского поселения</w:t>
      </w:r>
      <w:r w:rsidRPr="007E1A89">
        <w:rPr>
          <w:color w:val="000000"/>
          <w:sz w:val="20"/>
          <w:szCs w:val="20"/>
        </w:rPr>
        <w:t xml:space="preserve">. </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 xml:space="preserve">7. </w:t>
      </w:r>
      <w:proofErr w:type="gramStart"/>
      <w:r w:rsidRPr="007E1A89">
        <w:rPr>
          <w:color w:val="000000"/>
          <w:sz w:val="20"/>
          <w:szCs w:val="20"/>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7E1A89" w:rsidRPr="007E1A89" w:rsidRDefault="007E1A89" w:rsidP="007E1A89">
      <w:pPr>
        <w:pStyle w:val="ConsPlusNormal"/>
        <w:spacing w:line="276" w:lineRule="auto"/>
        <w:ind w:firstLine="0"/>
        <w:jc w:val="both"/>
        <w:rPr>
          <w:rFonts w:ascii="Times New Roman" w:hAnsi="Times New Roman"/>
          <w:color w:val="000000"/>
        </w:rPr>
      </w:pPr>
      <w:proofErr w:type="gramStart"/>
      <w:r w:rsidRPr="007E1A89">
        <w:rPr>
          <w:rFonts w:ascii="Times New Roman" w:hAnsi="Times New Roman"/>
          <w:color w:val="000000"/>
        </w:rPr>
        <w:t>8.Норма представительства Угловского</w:t>
      </w:r>
      <w:r w:rsidRPr="007E1A89">
        <w:rPr>
          <w:rFonts w:ascii="Times New Roman" w:hAnsi="Times New Roman"/>
          <w:bCs/>
        </w:rPr>
        <w:t xml:space="preserve"> городского</w:t>
      </w:r>
      <w:r w:rsidRPr="007E1A89">
        <w:rPr>
          <w:rFonts w:ascii="Times New Roman" w:hAnsi="Times New Roman"/>
        </w:rPr>
        <w:t xml:space="preserve"> </w:t>
      </w:r>
      <w:r w:rsidRPr="007E1A89">
        <w:rPr>
          <w:rFonts w:ascii="Times New Roman" w:hAnsi="Times New Roman"/>
          <w:color w:val="000000"/>
        </w:rPr>
        <w:t>поселения входящего в состав Окуловского муниципального района, в Думе Окуловского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Pr="007E1A89">
        <w:rPr>
          <w:rFonts w:ascii="Times New Roman" w:hAnsi="Times New Roman"/>
          <w:color w:val="000000"/>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Pr="007E1A89">
        <w:rPr>
          <w:rFonts w:ascii="Times New Roman" w:hAnsi="Times New Roman"/>
          <w:color w:val="000000"/>
        </w:rPr>
        <w:t xml:space="preserve">исходя из    численности </w:t>
      </w:r>
      <w:r w:rsidRPr="007E1A89">
        <w:rPr>
          <w:rFonts w:ascii="Times New Roman" w:hAnsi="Times New Roman"/>
          <w:color w:val="000000"/>
        </w:rPr>
        <w:lastRenderedPageBreak/>
        <w:t>населения Угловского  городского поселения и составляет</w:t>
      </w:r>
      <w:proofErr w:type="gramEnd"/>
      <w:r w:rsidRPr="007E1A89">
        <w:rPr>
          <w:rFonts w:ascii="Times New Roman" w:hAnsi="Times New Roman"/>
          <w:color w:val="000000"/>
        </w:rPr>
        <w:t xml:space="preserve"> (количество депутатских мандатов с учетом депутатского мандата, замещаемого Главой поселения)   2(два)  депутатских мандата.</w:t>
      </w:r>
    </w:p>
    <w:p w:rsidR="007E1A89" w:rsidRPr="007E1A89" w:rsidRDefault="007E1A89" w:rsidP="007E1A89">
      <w:pPr>
        <w:pStyle w:val="ConsPlusNormal"/>
        <w:spacing w:line="276" w:lineRule="auto"/>
        <w:ind w:firstLine="0"/>
        <w:jc w:val="both"/>
        <w:rPr>
          <w:rFonts w:ascii="Times New Roman" w:hAnsi="Times New Roman" w:cs="Times New Roman"/>
          <w:b/>
        </w:rPr>
      </w:pPr>
      <w:r w:rsidRPr="007E1A89">
        <w:rPr>
          <w:rFonts w:ascii="Times New Roman" w:hAnsi="Times New Roman"/>
          <w:color w:val="000000"/>
        </w:rPr>
        <w:t xml:space="preserve">    </w:t>
      </w:r>
      <w:r w:rsidRPr="007E1A89">
        <w:rPr>
          <w:rFonts w:ascii="Times New Roman" w:hAnsi="Times New Roman"/>
          <w:b/>
          <w:color w:val="000000"/>
        </w:rPr>
        <w:t>1.12.</w:t>
      </w:r>
      <w:r w:rsidRPr="007E1A89">
        <w:rPr>
          <w:rFonts w:ascii="Times New Roman" w:hAnsi="Times New Roman"/>
          <w:color w:val="000000"/>
        </w:rPr>
        <w:t xml:space="preserve"> </w:t>
      </w:r>
      <w:r w:rsidRPr="007E1A89">
        <w:rPr>
          <w:rFonts w:ascii="Times New Roman" w:hAnsi="Times New Roman"/>
          <w:b/>
        </w:rPr>
        <w:t xml:space="preserve"> </w:t>
      </w:r>
      <w:r w:rsidRPr="007E1A89">
        <w:rPr>
          <w:rFonts w:ascii="Times New Roman" w:hAnsi="Times New Roman" w:cs="Times New Roman"/>
          <w:b/>
        </w:rPr>
        <w:t>Статью 22. изложить в следующей  редакции:</w:t>
      </w:r>
    </w:p>
    <w:p w:rsidR="007E1A89" w:rsidRPr="007E1A89" w:rsidRDefault="007E1A89" w:rsidP="007E1A89">
      <w:pPr>
        <w:pStyle w:val="ConsPlusNormal"/>
        <w:spacing w:line="276" w:lineRule="auto"/>
        <w:ind w:firstLine="0"/>
        <w:jc w:val="both"/>
        <w:rPr>
          <w:rFonts w:ascii="Times New Roman" w:hAnsi="Times New Roman" w:cs="Times New Roman"/>
          <w:b/>
        </w:rPr>
      </w:pPr>
      <w:r w:rsidRPr="007E1A89">
        <w:rPr>
          <w:rFonts w:ascii="Times New Roman" w:hAnsi="Times New Roman" w:cs="Times New Roman"/>
          <w:b/>
        </w:rPr>
        <w:tab/>
        <w:t>«Статья 22. Досрочное прекращение полномочий Совета депутатов Угловского  городского поселения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Полномочия Совета депутатов Угловского городского поселения могут быть прекращены досрочно в порядке и по основаниям, которые предусмотрены Федеральным законом №131-ФЗ. </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Полномочия Совета депутатов Угловского городского поселения также прекращаются:</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1) в случае принятия указанным органом решения о самороспуске. При этом решение о самороспуске принимается не менее чем двумя третями голосов от установленной численности депутатов</w:t>
      </w:r>
      <w:r w:rsidRPr="007E1A89">
        <w:rPr>
          <w:color w:val="C0504D"/>
          <w:sz w:val="20"/>
          <w:szCs w:val="20"/>
        </w:rPr>
        <w:t xml:space="preserve"> </w:t>
      </w:r>
      <w:r w:rsidRPr="007E1A89">
        <w:rPr>
          <w:color w:val="000000"/>
          <w:sz w:val="20"/>
          <w:szCs w:val="20"/>
        </w:rPr>
        <w:t>Совета Угловского городского поселения – со дня принятия такого решения;</w:t>
      </w:r>
    </w:p>
    <w:p w:rsidR="007E1A89" w:rsidRPr="007E1A89" w:rsidRDefault="007E1A89" w:rsidP="007E1A89">
      <w:pPr>
        <w:autoSpaceDE w:val="0"/>
        <w:autoSpaceDN w:val="0"/>
        <w:adjustRightInd w:val="0"/>
        <w:ind w:firstLine="540"/>
        <w:jc w:val="both"/>
        <w:outlineLvl w:val="1"/>
        <w:rPr>
          <w:color w:val="000000"/>
          <w:sz w:val="20"/>
          <w:szCs w:val="20"/>
        </w:rPr>
      </w:pPr>
      <w:r w:rsidRPr="007E1A89">
        <w:rPr>
          <w:color w:val="000000"/>
          <w:sz w:val="20"/>
          <w:szCs w:val="20"/>
        </w:rPr>
        <w:t xml:space="preserve">  2) в случае вступления в силу решения областного суда о неправомочности данного состава депутатов Совет депутатов Угловского городского поселения, в том числе в связи со сложением депутатами своих полномочий - со дня вступления в силу указанного решения областного суда;</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 xml:space="preserve"> 3) в случае преобразования Угловского городского поселения, осуществляемого в соответствии с Федеральным законом №131-ФЗ - со дня формирования представительного органа вновь образованного муниципального образования, а также в случае упразднения Угловского городского поселения - со дня вступления областного закона;</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4) в случае утраты Угловским городским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5) в случае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поселения с городским</w:t>
      </w:r>
      <w:r w:rsidRPr="007E1A89">
        <w:rPr>
          <w:color w:val="C0504D"/>
          <w:sz w:val="20"/>
          <w:szCs w:val="20"/>
        </w:rPr>
        <w:t xml:space="preserve"> </w:t>
      </w:r>
      <w:r w:rsidRPr="007E1A89">
        <w:rPr>
          <w:color w:val="000000"/>
          <w:sz w:val="20"/>
          <w:szCs w:val="20"/>
        </w:rPr>
        <w:t xml:space="preserve">округом - со дня избрания представительного органа вновь образованного муниципального образования; </w:t>
      </w:r>
    </w:p>
    <w:p w:rsidR="007E1A89" w:rsidRPr="007E1A89" w:rsidRDefault="007E1A89" w:rsidP="007E1A89">
      <w:pPr>
        <w:autoSpaceDE w:val="0"/>
        <w:autoSpaceDN w:val="0"/>
        <w:adjustRightInd w:val="0"/>
        <w:ind w:firstLine="539"/>
        <w:jc w:val="both"/>
        <w:outlineLvl w:val="1"/>
        <w:rPr>
          <w:color w:val="000000"/>
          <w:sz w:val="20"/>
          <w:szCs w:val="20"/>
        </w:rPr>
      </w:pPr>
      <w:r w:rsidRPr="007E1A89">
        <w:rPr>
          <w:color w:val="000000"/>
          <w:sz w:val="20"/>
          <w:szCs w:val="20"/>
        </w:rPr>
        <w:t>2. Досрочное прекращение полномочий Совета депутатов Угловского городского поселения влечет досрочное прекращение полномочий его депутатов.</w:t>
      </w:r>
    </w:p>
    <w:p w:rsidR="007E1A89" w:rsidRPr="007E1A89" w:rsidRDefault="007E1A89" w:rsidP="007E1A89">
      <w:pPr>
        <w:widowControl w:val="0"/>
        <w:adjustRightInd w:val="0"/>
        <w:ind w:firstLine="709"/>
        <w:jc w:val="both"/>
        <w:rPr>
          <w:color w:val="000000"/>
          <w:sz w:val="20"/>
          <w:szCs w:val="20"/>
        </w:rPr>
      </w:pPr>
      <w:r w:rsidRPr="007E1A89">
        <w:rPr>
          <w:color w:val="000000"/>
          <w:sz w:val="20"/>
          <w:szCs w:val="20"/>
        </w:rPr>
        <w:t>3. В случае досрочного прекращения полномочий    Совета депутатов</w:t>
      </w:r>
    </w:p>
    <w:p w:rsidR="007E1A89" w:rsidRPr="007E1A89" w:rsidRDefault="007E1A89" w:rsidP="007E1A89">
      <w:pPr>
        <w:widowControl w:val="0"/>
        <w:adjustRightInd w:val="0"/>
        <w:jc w:val="both"/>
        <w:rPr>
          <w:color w:val="000000"/>
          <w:sz w:val="20"/>
          <w:szCs w:val="20"/>
        </w:rPr>
      </w:pPr>
      <w:r w:rsidRPr="007E1A89">
        <w:rPr>
          <w:color w:val="000000"/>
          <w:sz w:val="20"/>
          <w:szCs w:val="20"/>
        </w:rPr>
        <w:t>Угловского  городского поселения досрочные выборы в Совет депутатов</w:t>
      </w:r>
    </w:p>
    <w:p w:rsidR="007E1A89" w:rsidRPr="007E1A89" w:rsidRDefault="007E1A89" w:rsidP="007E1A89">
      <w:pPr>
        <w:widowControl w:val="0"/>
        <w:adjustRightInd w:val="0"/>
        <w:jc w:val="both"/>
        <w:rPr>
          <w:color w:val="000000"/>
          <w:sz w:val="20"/>
          <w:szCs w:val="20"/>
        </w:rPr>
      </w:pPr>
      <w:r w:rsidRPr="007E1A89">
        <w:rPr>
          <w:color w:val="000000"/>
          <w:sz w:val="20"/>
          <w:szCs w:val="20"/>
        </w:rPr>
        <w:t>Угловского  городского поселения проводятся в сроки, установленные Федеральным законом</w:t>
      </w:r>
      <w:r w:rsidRPr="007E1A89">
        <w:rPr>
          <w:color w:val="C0504D"/>
          <w:sz w:val="20"/>
          <w:szCs w:val="20"/>
        </w:rPr>
        <w:t xml:space="preserve"> </w:t>
      </w:r>
      <w:r w:rsidRPr="007E1A89">
        <w:rPr>
          <w:color w:val="000000"/>
          <w:sz w:val="20"/>
          <w:szCs w:val="20"/>
        </w:rPr>
        <w:t>№ 67-ФЗ.</w:t>
      </w:r>
    </w:p>
    <w:p w:rsidR="007E1A89" w:rsidRPr="007E1A89" w:rsidRDefault="007E1A89" w:rsidP="007E1A89">
      <w:pPr>
        <w:ind w:firstLine="709"/>
        <w:jc w:val="both"/>
        <w:rPr>
          <w:color w:val="000000"/>
          <w:sz w:val="20"/>
          <w:szCs w:val="20"/>
        </w:rPr>
      </w:pPr>
      <w:r w:rsidRPr="007E1A89">
        <w:rPr>
          <w:color w:val="000000"/>
          <w:sz w:val="20"/>
          <w:szCs w:val="20"/>
        </w:rPr>
        <w:t>4. Администрация Угловского городского поселения обеспечивает официальное опубликование информации о досрочном прекращении полномочий Совета депутатов Угловского городского поселения в периодическом печатном издании, утвержденным решением Советом депутатов Угловского  городского поселения источником официального опубликования».</w:t>
      </w:r>
    </w:p>
    <w:p w:rsidR="007E1A89" w:rsidRPr="007E1A89" w:rsidRDefault="007E1A89" w:rsidP="007E1A89">
      <w:pPr>
        <w:ind w:firstLine="709"/>
        <w:jc w:val="both"/>
        <w:rPr>
          <w:sz w:val="20"/>
          <w:szCs w:val="20"/>
        </w:rPr>
      </w:pPr>
    </w:p>
    <w:p w:rsidR="007E1A89" w:rsidRPr="007E1A89" w:rsidRDefault="007E1A89" w:rsidP="007E1A89">
      <w:pPr>
        <w:ind w:left="705"/>
        <w:contextualSpacing/>
        <w:rPr>
          <w:b/>
          <w:sz w:val="20"/>
          <w:szCs w:val="20"/>
        </w:rPr>
      </w:pPr>
      <w:r w:rsidRPr="007E1A89">
        <w:rPr>
          <w:b/>
          <w:sz w:val="20"/>
          <w:szCs w:val="20"/>
        </w:rPr>
        <w:t>1.13.«Статью 25. изложить в следующей  редакции:</w:t>
      </w:r>
    </w:p>
    <w:p w:rsidR="007E1A89" w:rsidRPr="007E1A89" w:rsidRDefault="007E1A89" w:rsidP="007E1A89">
      <w:pPr>
        <w:jc w:val="both"/>
        <w:rPr>
          <w:b/>
          <w:sz w:val="20"/>
          <w:szCs w:val="20"/>
        </w:rPr>
      </w:pPr>
      <w:r w:rsidRPr="007E1A89">
        <w:rPr>
          <w:b/>
          <w:sz w:val="20"/>
          <w:szCs w:val="20"/>
        </w:rPr>
        <w:tab/>
        <w:t xml:space="preserve">«Статья  25. Досрочное  прекращение </w:t>
      </w:r>
      <w:proofErr w:type="gramStart"/>
      <w:r w:rsidRPr="007E1A89">
        <w:rPr>
          <w:b/>
          <w:sz w:val="20"/>
          <w:szCs w:val="20"/>
        </w:rPr>
        <w:t>полномочий  депутата Совета депутатов Угловского городского поселения</w:t>
      </w:r>
      <w:proofErr w:type="gramEnd"/>
    </w:p>
    <w:p w:rsidR="007E1A89" w:rsidRPr="007E1A89" w:rsidRDefault="007E1A89" w:rsidP="007E1A89">
      <w:pPr>
        <w:ind w:firstLine="708"/>
        <w:jc w:val="both"/>
        <w:rPr>
          <w:sz w:val="20"/>
          <w:szCs w:val="20"/>
        </w:rPr>
      </w:pPr>
      <w:r w:rsidRPr="007E1A89">
        <w:rPr>
          <w:sz w:val="20"/>
          <w:szCs w:val="20"/>
        </w:rPr>
        <w:t>1. Полномочия депутата Совета депутатов Угловского городского поселения также прекращаются досрочно в случаях:</w:t>
      </w:r>
    </w:p>
    <w:p w:rsidR="007E1A89" w:rsidRPr="007E1A89" w:rsidRDefault="007E1A89" w:rsidP="007E1A89">
      <w:pPr>
        <w:ind w:firstLine="708"/>
        <w:jc w:val="both"/>
        <w:rPr>
          <w:sz w:val="20"/>
          <w:szCs w:val="20"/>
        </w:rPr>
      </w:pPr>
      <w:r w:rsidRPr="007E1A89">
        <w:rPr>
          <w:sz w:val="20"/>
          <w:szCs w:val="20"/>
        </w:rPr>
        <w:t>1) смерти - со дня смерти;</w:t>
      </w:r>
    </w:p>
    <w:p w:rsidR="007E1A89" w:rsidRPr="007E1A89" w:rsidRDefault="007E1A89" w:rsidP="007E1A89">
      <w:pPr>
        <w:ind w:firstLine="709"/>
        <w:jc w:val="both"/>
        <w:rPr>
          <w:sz w:val="20"/>
          <w:szCs w:val="20"/>
        </w:rPr>
      </w:pPr>
      <w:r w:rsidRPr="007E1A89">
        <w:rPr>
          <w:sz w:val="20"/>
          <w:szCs w:val="20"/>
        </w:rPr>
        <w:t>2) отставки по собственному желанию – со дня подачи депутатом заявления об отставке в Совет депутатов Угловского  городского поселения; Совет депутатов Угловского  городского поселения</w:t>
      </w:r>
      <w:r w:rsidRPr="007E1A89">
        <w:rPr>
          <w:bCs/>
          <w:sz w:val="20"/>
          <w:szCs w:val="20"/>
        </w:rPr>
        <w:t xml:space="preserve"> обеспечивает официальное опубликование информации об отставке депутата</w:t>
      </w:r>
      <w:r w:rsidRPr="007E1A89">
        <w:rPr>
          <w:sz w:val="20"/>
          <w:szCs w:val="20"/>
        </w:rPr>
        <w:t>;</w:t>
      </w:r>
    </w:p>
    <w:p w:rsidR="007E1A89" w:rsidRPr="007E1A89" w:rsidRDefault="007E1A89" w:rsidP="007E1A89">
      <w:pPr>
        <w:ind w:firstLine="708"/>
        <w:jc w:val="both"/>
        <w:rPr>
          <w:sz w:val="20"/>
          <w:szCs w:val="20"/>
        </w:rPr>
      </w:pPr>
      <w:r w:rsidRPr="007E1A89">
        <w:rPr>
          <w:sz w:val="20"/>
          <w:szCs w:val="20"/>
        </w:rPr>
        <w:t>3) признания судом недееспособным или ограниченно дееспособным – со дня вступления в силу соответствующего решения суда;</w:t>
      </w:r>
    </w:p>
    <w:p w:rsidR="007E1A89" w:rsidRPr="007E1A89" w:rsidRDefault="007E1A89" w:rsidP="007E1A89">
      <w:pPr>
        <w:ind w:firstLine="708"/>
        <w:jc w:val="both"/>
        <w:rPr>
          <w:sz w:val="20"/>
          <w:szCs w:val="20"/>
        </w:rPr>
      </w:pPr>
      <w:r w:rsidRPr="007E1A89">
        <w:rPr>
          <w:sz w:val="20"/>
          <w:szCs w:val="20"/>
        </w:rPr>
        <w:t>4) признания судом безвестно отсутствующим или объявления умершим - со дня вступления в силу соответствующего решения суда;</w:t>
      </w:r>
    </w:p>
    <w:p w:rsidR="007E1A89" w:rsidRPr="007E1A89" w:rsidRDefault="007E1A89" w:rsidP="007E1A89">
      <w:pPr>
        <w:ind w:firstLine="708"/>
        <w:jc w:val="both"/>
        <w:rPr>
          <w:sz w:val="20"/>
          <w:szCs w:val="20"/>
        </w:rPr>
      </w:pPr>
      <w:r w:rsidRPr="007E1A89">
        <w:rPr>
          <w:sz w:val="20"/>
          <w:szCs w:val="20"/>
        </w:rPr>
        <w:t>5) вступления в отношении его в законную силу обвинительного приговора суда – со дня вступления в силу обвинительного приговора суда;</w:t>
      </w:r>
    </w:p>
    <w:p w:rsidR="007E1A89" w:rsidRPr="007E1A89" w:rsidRDefault="007E1A89" w:rsidP="007E1A89">
      <w:pPr>
        <w:ind w:firstLine="708"/>
        <w:jc w:val="both"/>
        <w:rPr>
          <w:sz w:val="20"/>
          <w:szCs w:val="20"/>
        </w:rPr>
      </w:pPr>
      <w:r w:rsidRPr="007E1A89">
        <w:rPr>
          <w:sz w:val="20"/>
          <w:szCs w:val="20"/>
        </w:rPr>
        <w:t>6) выезда за пределы Российской Федерации на постоянное место жительства – со дня такого выезда;</w:t>
      </w:r>
    </w:p>
    <w:p w:rsidR="007E1A89" w:rsidRPr="007E1A89" w:rsidRDefault="007E1A89" w:rsidP="007E1A89">
      <w:pPr>
        <w:ind w:firstLine="708"/>
        <w:jc w:val="both"/>
        <w:rPr>
          <w:sz w:val="20"/>
          <w:szCs w:val="20"/>
        </w:rPr>
      </w:pPr>
      <w:proofErr w:type="gramStart"/>
      <w:r w:rsidRPr="007E1A89">
        <w:rPr>
          <w:sz w:val="20"/>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w:t>
      </w:r>
      <w:proofErr w:type="gramEnd"/>
    </w:p>
    <w:p w:rsidR="007E1A89" w:rsidRPr="007E1A89" w:rsidRDefault="007E1A89" w:rsidP="007E1A89">
      <w:pPr>
        <w:jc w:val="both"/>
        <w:rPr>
          <w:sz w:val="20"/>
          <w:szCs w:val="20"/>
        </w:rPr>
      </w:pPr>
      <w:r w:rsidRPr="007E1A89">
        <w:rPr>
          <w:sz w:val="20"/>
          <w:szCs w:val="20"/>
        </w:rPr>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7E1A89" w:rsidRPr="007E1A89" w:rsidRDefault="007E1A89" w:rsidP="007E1A89">
      <w:pPr>
        <w:ind w:firstLine="708"/>
        <w:jc w:val="both"/>
        <w:rPr>
          <w:sz w:val="20"/>
          <w:szCs w:val="20"/>
        </w:rPr>
      </w:pPr>
      <w:r w:rsidRPr="007E1A89">
        <w:rPr>
          <w:sz w:val="20"/>
          <w:szCs w:val="20"/>
        </w:rPr>
        <w:t>8) отзыва избирателями – со дня опубликования итогов голосования по отзыву депутата;</w:t>
      </w:r>
    </w:p>
    <w:p w:rsidR="007E1A89" w:rsidRPr="007E1A89" w:rsidRDefault="007E1A89" w:rsidP="007E1A89">
      <w:pPr>
        <w:ind w:firstLine="708"/>
        <w:jc w:val="both"/>
        <w:rPr>
          <w:sz w:val="20"/>
          <w:szCs w:val="20"/>
        </w:rPr>
      </w:pPr>
      <w:r w:rsidRPr="007E1A89">
        <w:rPr>
          <w:sz w:val="20"/>
          <w:szCs w:val="20"/>
        </w:rPr>
        <w:lastRenderedPageBreak/>
        <w:t xml:space="preserve">9) досрочного прекращения полномочий Совета депутатов Угловского городского поселения – со дня </w:t>
      </w:r>
      <w:proofErr w:type="gramStart"/>
      <w:r w:rsidRPr="007E1A89">
        <w:rPr>
          <w:sz w:val="20"/>
          <w:szCs w:val="20"/>
        </w:rPr>
        <w:t>прекращения  полномочий Совета депутатов Угловского городского поселения</w:t>
      </w:r>
      <w:proofErr w:type="gramEnd"/>
      <w:r w:rsidRPr="007E1A89">
        <w:rPr>
          <w:sz w:val="20"/>
          <w:szCs w:val="20"/>
        </w:rPr>
        <w:t>;</w:t>
      </w:r>
    </w:p>
    <w:p w:rsidR="007E1A89" w:rsidRPr="007E1A89" w:rsidRDefault="007E1A89" w:rsidP="007E1A89">
      <w:pPr>
        <w:ind w:firstLine="708"/>
        <w:jc w:val="both"/>
        <w:rPr>
          <w:sz w:val="20"/>
          <w:szCs w:val="20"/>
        </w:rPr>
      </w:pPr>
      <w:r w:rsidRPr="007E1A89">
        <w:rPr>
          <w:sz w:val="20"/>
          <w:szCs w:val="20"/>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7E1A89" w:rsidRPr="007E1A89" w:rsidRDefault="007E1A89" w:rsidP="007E1A89">
      <w:pPr>
        <w:ind w:firstLine="709"/>
        <w:jc w:val="both"/>
        <w:rPr>
          <w:sz w:val="20"/>
          <w:szCs w:val="20"/>
        </w:rPr>
      </w:pPr>
      <w:r w:rsidRPr="007E1A89">
        <w:rPr>
          <w:sz w:val="20"/>
          <w:szCs w:val="20"/>
        </w:rPr>
        <w:t xml:space="preserve">11) в иных случаях, </w:t>
      </w:r>
      <w:r w:rsidRPr="007E1A89">
        <w:rPr>
          <w:color w:val="000000"/>
          <w:sz w:val="20"/>
          <w:szCs w:val="20"/>
        </w:rPr>
        <w:t xml:space="preserve">установленных </w:t>
      </w:r>
      <w:hyperlink r:id="rId24" w:tooltip="Федеральным законом № 131-ФЗ" w:history="1">
        <w:r w:rsidRPr="007E1A89">
          <w:rPr>
            <w:rStyle w:val="a9"/>
            <w:rFonts w:eastAsia="Calibri"/>
            <w:color w:val="000000"/>
            <w:sz w:val="20"/>
            <w:szCs w:val="20"/>
          </w:rPr>
          <w:t>Федеральным законом № 131-ФЗ</w:t>
        </w:r>
      </w:hyperlink>
      <w:r w:rsidRPr="007E1A89">
        <w:rPr>
          <w:color w:val="000000"/>
          <w:sz w:val="20"/>
          <w:szCs w:val="20"/>
        </w:rPr>
        <w:t xml:space="preserve"> и</w:t>
      </w:r>
      <w:r w:rsidRPr="007E1A89">
        <w:rPr>
          <w:sz w:val="20"/>
          <w:szCs w:val="20"/>
        </w:rPr>
        <w:t xml:space="preserve"> иными федеральными законами.</w:t>
      </w:r>
    </w:p>
    <w:p w:rsidR="007E1A89" w:rsidRPr="007E1A89" w:rsidRDefault="007E1A89" w:rsidP="007E1A89">
      <w:pPr>
        <w:autoSpaceDE w:val="0"/>
        <w:autoSpaceDN w:val="0"/>
        <w:adjustRightInd w:val="0"/>
        <w:ind w:firstLine="540"/>
        <w:jc w:val="both"/>
        <w:rPr>
          <w:sz w:val="20"/>
          <w:szCs w:val="20"/>
        </w:rPr>
      </w:pPr>
      <w:r w:rsidRPr="007E1A89">
        <w:rPr>
          <w:sz w:val="20"/>
          <w:szCs w:val="20"/>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E1A89" w:rsidRPr="007E1A89" w:rsidRDefault="007E1A89" w:rsidP="007E1A89">
      <w:pPr>
        <w:ind w:firstLine="709"/>
        <w:jc w:val="both"/>
        <w:rPr>
          <w:sz w:val="20"/>
          <w:szCs w:val="20"/>
        </w:rPr>
      </w:pPr>
      <w:r w:rsidRPr="007E1A89">
        <w:rPr>
          <w:sz w:val="20"/>
          <w:szCs w:val="20"/>
        </w:rPr>
        <w:t xml:space="preserve">2. </w:t>
      </w:r>
      <w:proofErr w:type="gramStart"/>
      <w:r w:rsidRPr="007E1A89">
        <w:rPr>
          <w:sz w:val="20"/>
          <w:szCs w:val="20"/>
        </w:rPr>
        <w:t>Решение Совета депутатов Угловского городского поселения о досрочном прекращении полномочий депутата Совета депутатов Угловского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7E1A89" w:rsidRPr="007E1A89" w:rsidRDefault="007E1A89" w:rsidP="007E1A89">
      <w:pPr>
        <w:ind w:firstLine="709"/>
        <w:jc w:val="both"/>
        <w:rPr>
          <w:color w:val="000000"/>
          <w:sz w:val="20"/>
          <w:szCs w:val="20"/>
        </w:rPr>
      </w:pPr>
      <w:r w:rsidRPr="007E1A89">
        <w:rPr>
          <w:sz w:val="20"/>
          <w:szCs w:val="20"/>
        </w:rPr>
        <w:t xml:space="preserve">3. Решение о досрочном прекращении </w:t>
      </w:r>
      <w:proofErr w:type="gramStart"/>
      <w:r w:rsidRPr="007E1A89">
        <w:rPr>
          <w:sz w:val="20"/>
          <w:szCs w:val="20"/>
        </w:rPr>
        <w:t>полномочий  депутата Совета депутатов Угловского городского  поселения</w:t>
      </w:r>
      <w:proofErr w:type="gramEnd"/>
      <w:r w:rsidRPr="007E1A89">
        <w:rPr>
          <w:sz w:val="20"/>
          <w:szCs w:val="20"/>
        </w:rPr>
        <w:t xml:space="preserve"> принимается большинством голосов от установленной численности депутатов Совета депутатов  Угловского  городского поселения, если иное не предусмотрено </w:t>
      </w:r>
      <w:hyperlink r:id="rId25" w:tooltip="Федеральным законом № 131-ФЗ" w:history="1">
        <w:r w:rsidRPr="007E1A89">
          <w:rPr>
            <w:rStyle w:val="a9"/>
            <w:rFonts w:eastAsia="Calibri"/>
            <w:color w:val="000000"/>
            <w:sz w:val="20"/>
            <w:szCs w:val="20"/>
          </w:rPr>
          <w:t>Федеральным законом № 131-ФЗ</w:t>
        </w:r>
      </w:hyperlink>
      <w:r w:rsidRPr="007E1A89">
        <w:rPr>
          <w:color w:val="000000"/>
          <w:sz w:val="20"/>
          <w:szCs w:val="20"/>
        </w:rPr>
        <w:t>.</w:t>
      </w:r>
    </w:p>
    <w:p w:rsidR="007E1A89" w:rsidRPr="007E1A89" w:rsidRDefault="007E1A89" w:rsidP="007E1A89">
      <w:pPr>
        <w:ind w:firstLine="709"/>
        <w:jc w:val="both"/>
        <w:rPr>
          <w:color w:val="000000"/>
          <w:sz w:val="20"/>
          <w:szCs w:val="20"/>
        </w:rPr>
      </w:pPr>
      <w:r w:rsidRPr="007E1A89">
        <w:rPr>
          <w:color w:val="000000"/>
          <w:sz w:val="20"/>
          <w:szCs w:val="20"/>
        </w:rPr>
        <w:t xml:space="preserve">4. Депутат Совета депутатов Угловского  городского  поселения должен соблюдать ограничения, запреты, исполнять обязанности, которые установлены </w:t>
      </w:r>
      <w:hyperlink r:id="rId26" w:tooltip="Федеральным законом от 25 декабря 2008 года № 273-ФЗ" w:history="1">
        <w:r w:rsidRPr="007E1A89">
          <w:rPr>
            <w:rStyle w:val="a9"/>
            <w:rFonts w:eastAsia="Calibri"/>
            <w:color w:val="000000"/>
            <w:sz w:val="20"/>
            <w:szCs w:val="20"/>
          </w:rPr>
          <w:t>Федеральным законом от 25 декабря 2008 года № 273-ФЗ</w:t>
        </w:r>
      </w:hyperlink>
      <w:r w:rsidRPr="007E1A89">
        <w:rPr>
          <w:color w:val="000000"/>
          <w:sz w:val="20"/>
          <w:szCs w:val="20"/>
        </w:rPr>
        <w:t xml:space="preserve"> «О противодействии коррупции» и другими федеральными законами. Полномочия депутата Совета депутатов Угловского городского поселения  прекращаются досрочно в случае несоблюдения ограничений, запретов, неисполнения обязанностей, установленных </w:t>
      </w:r>
      <w:hyperlink r:id="rId27" w:tooltip="Федеральным законом от 25 декабря 2008 года № 273-ФЗ" w:history="1">
        <w:r w:rsidRPr="007E1A89">
          <w:rPr>
            <w:rStyle w:val="a9"/>
            <w:rFonts w:eastAsia="Calibri"/>
            <w:color w:val="000000"/>
            <w:sz w:val="20"/>
            <w:szCs w:val="20"/>
          </w:rPr>
          <w:t>Федеральным законом от 25 декабря 2008 года № 273-ФЗ</w:t>
        </w:r>
      </w:hyperlink>
      <w:r w:rsidRPr="007E1A89">
        <w:rPr>
          <w:color w:val="000000"/>
          <w:sz w:val="20"/>
          <w:szCs w:val="20"/>
        </w:rPr>
        <w:t xml:space="preserve"> «О противодействии коррупции», Федеральным  законом от 3 декабря 2012 года  № 230-ФЗ «О </w:t>
      </w:r>
      <w:proofErr w:type="gramStart"/>
      <w:r w:rsidRPr="007E1A89">
        <w:rPr>
          <w:color w:val="000000"/>
          <w:sz w:val="20"/>
          <w:szCs w:val="20"/>
        </w:rPr>
        <w:t>контроле  за</w:t>
      </w:r>
      <w:proofErr w:type="gramEnd"/>
      <w:r w:rsidRPr="007E1A89">
        <w:rPr>
          <w:color w:val="000000"/>
          <w:sz w:val="20"/>
          <w:szCs w:val="20"/>
        </w:rPr>
        <w:t xml:space="preserve">   соответствием </w:t>
      </w:r>
    </w:p>
    <w:p w:rsidR="007E1A89" w:rsidRPr="007E1A89" w:rsidRDefault="007E1A89" w:rsidP="007E1A89">
      <w:pPr>
        <w:jc w:val="both"/>
        <w:rPr>
          <w:color w:val="000000"/>
          <w:sz w:val="20"/>
          <w:szCs w:val="20"/>
        </w:rPr>
      </w:pPr>
      <w:r w:rsidRPr="007E1A89">
        <w:rPr>
          <w:color w:val="000000"/>
          <w:sz w:val="20"/>
          <w:szCs w:val="20"/>
        </w:rPr>
        <w:t xml:space="preserve">расходов лиц, замещающих государственные должности, и иных лиц их доходам», </w:t>
      </w:r>
      <w:hyperlink r:id="rId28" w:tooltip="Федеральным законом от 7 мая 2013 года № 79-ФЗ" w:history="1">
        <w:r w:rsidRPr="007E1A89">
          <w:rPr>
            <w:rStyle w:val="a9"/>
            <w:rFonts w:eastAsia="Calibri"/>
            <w:color w:val="000000"/>
            <w:sz w:val="20"/>
            <w:szCs w:val="20"/>
          </w:rPr>
          <w:t>Федеральным законом от 7 мая 2013 года № 79-ФЗ</w:t>
        </w:r>
      </w:hyperlink>
      <w:r w:rsidRPr="007E1A89">
        <w:rPr>
          <w:color w:val="000000"/>
          <w:sz w:val="20"/>
          <w:szCs w:val="20"/>
        </w:rPr>
        <w:t xml:space="preserve"> «О запрете отдельным категориям лиц открывать и иметь счета (вклады), хранить </w:t>
      </w:r>
    </w:p>
    <w:p w:rsidR="007E1A89" w:rsidRPr="007E1A89" w:rsidRDefault="007E1A89" w:rsidP="007E1A89">
      <w:pPr>
        <w:jc w:val="both"/>
        <w:rPr>
          <w:color w:val="000000"/>
          <w:sz w:val="20"/>
          <w:szCs w:val="20"/>
        </w:rPr>
      </w:pPr>
      <w:r w:rsidRPr="007E1A89">
        <w:rPr>
          <w:color w:val="000000"/>
          <w:sz w:val="20"/>
          <w:szCs w:val="20"/>
        </w:rPr>
        <w:t xml:space="preserve">наличные денежные средства и ценности в иностранных банках, расположенных за пределами территории Российской Федерации, владеть и </w:t>
      </w:r>
    </w:p>
    <w:p w:rsidR="007E1A89" w:rsidRPr="007E1A89" w:rsidRDefault="007E1A89" w:rsidP="007E1A89">
      <w:pPr>
        <w:jc w:val="both"/>
        <w:rPr>
          <w:color w:val="000000"/>
          <w:sz w:val="20"/>
          <w:szCs w:val="20"/>
        </w:rPr>
      </w:pPr>
      <w:r w:rsidRPr="007E1A89">
        <w:rPr>
          <w:color w:val="000000"/>
          <w:sz w:val="20"/>
          <w:szCs w:val="20"/>
        </w:rPr>
        <w:t xml:space="preserve"> (или) пользоваться иностранными финансовыми инструментами», если иное </w:t>
      </w:r>
    </w:p>
    <w:p w:rsidR="007E1A89" w:rsidRPr="007E1A89" w:rsidRDefault="007E1A89" w:rsidP="007E1A89">
      <w:pPr>
        <w:jc w:val="both"/>
        <w:rPr>
          <w:color w:val="000000"/>
          <w:sz w:val="20"/>
          <w:szCs w:val="20"/>
        </w:rPr>
      </w:pPr>
      <w:r w:rsidRPr="007E1A89">
        <w:rPr>
          <w:color w:val="000000"/>
          <w:sz w:val="20"/>
          <w:szCs w:val="20"/>
        </w:rPr>
        <w:t xml:space="preserve"> не предусмотрено Федеральным законом от 06.10.2003 № 131-ФЗ « Об  общих  принципах  организации  местного самоуправления в Российской Федерации»</w:t>
      </w:r>
      <w:r w:rsidRPr="007E1A89">
        <w:rPr>
          <w:sz w:val="20"/>
          <w:szCs w:val="20"/>
        </w:rPr>
        <w:t xml:space="preserve"> </w:t>
      </w:r>
      <w:r w:rsidRPr="007E1A89">
        <w:rPr>
          <w:color w:val="000000"/>
          <w:sz w:val="20"/>
          <w:szCs w:val="20"/>
        </w:rPr>
        <w:t>- со дня установления уполномоченным органом соответствующих фактов.</w:t>
      </w:r>
    </w:p>
    <w:p w:rsidR="007E1A89" w:rsidRPr="007E1A89" w:rsidRDefault="007E1A89" w:rsidP="007E1A89">
      <w:pPr>
        <w:autoSpaceDE w:val="0"/>
        <w:autoSpaceDN w:val="0"/>
        <w:adjustRightInd w:val="0"/>
        <w:ind w:firstLine="540"/>
        <w:jc w:val="both"/>
        <w:rPr>
          <w:color w:val="000000"/>
          <w:sz w:val="20"/>
          <w:szCs w:val="20"/>
        </w:rPr>
      </w:pPr>
      <w:bookmarkStart w:id="2" w:name="Par0"/>
      <w:bookmarkEnd w:id="2"/>
      <w:r w:rsidRPr="007E1A89">
        <w:rPr>
          <w:color w:val="000000"/>
          <w:sz w:val="20"/>
          <w:szCs w:val="20"/>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9" w:history="1">
        <w:r w:rsidRPr="007E1A89">
          <w:rPr>
            <w:rStyle w:val="a9"/>
            <w:rFonts w:eastAsia="Calibri"/>
            <w:color w:val="000000"/>
            <w:sz w:val="20"/>
            <w:szCs w:val="20"/>
          </w:rPr>
          <w:t>законодательством</w:t>
        </w:r>
      </w:hyperlink>
      <w:r w:rsidRPr="007E1A89">
        <w:rPr>
          <w:color w:val="000000"/>
          <w:sz w:val="20"/>
          <w:szCs w:val="20"/>
        </w:rPr>
        <w:t xml:space="preserve"> Российской Федерации о противодействии коррупции депутатом Угловского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7E1A89" w:rsidRPr="007E1A89" w:rsidRDefault="007E1A89" w:rsidP="007E1A89">
      <w:pPr>
        <w:autoSpaceDE w:val="0"/>
        <w:autoSpaceDN w:val="0"/>
        <w:adjustRightInd w:val="0"/>
        <w:ind w:firstLine="540"/>
        <w:jc w:val="both"/>
        <w:rPr>
          <w:color w:val="000000"/>
          <w:sz w:val="20"/>
          <w:szCs w:val="20"/>
        </w:rPr>
      </w:pPr>
      <w:r w:rsidRPr="007E1A89">
        <w:rPr>
          <w:color w:val="000000"/>
          <w:sz w:val="20"/>
          <w:szCs w:val="20"/>
        </w:rPr>
        <w:t xml:space="preserve">6. </w:t>
      </w:r>
      <w:proofErr w:type="gramStart"/>
      <w:r w:rsidRPr="007E1A89">
        <w:rPr>
          <w:color w:val="000000"/>
          <w:sz w:val="20"/>
          <w:szCs w:val="20"/>
        </w:rPr>
        <w:t xml:space="preserve">При  выявлении в результате проверки, проведенной в соответствии с пунктом 5 настоящей статьи,  фактов несоблюдения ограничений, запретов, неисполнения обязанностей, которые установлены Федеральным </w:t>
      </w:r>
      <w:hyperlink r:id="rId30" w:history="1">
        <w:r w:rsidRPr="007E1A89">
          <w:rPr>
            <w:rStyle w:val="a9"/>
            <w:rFonts w:eastAsia="Calibri"/>
            <w:color w:val="000000"/>
            <w:sz w:val="20"/>
            <w:szCs w:val="20"/>
          </w:rPr>
          <w:t>законом</w:t>
        </w:r>
      </w:hyperlink>
      <w:r w:rsidRPr="007E1A89">
        <w:rPr>
          <w:color w:val="000000"/>
          <w:sz w:val="20"/>
          <w:szCs w:val="20"/>
        </w:rPr>
        <w:t xml:space="preserve"> от 25 декабря 2008 года N 273-ФЗ "О противодействии коррупции", Федеральным </w:t>
      </w:r>
      <w:hyperlink r:id="rId31" w:history="1">
        <w:r w:rsidRPr="007E1A89">
          <w:rPr>
            <w:rStyle w:val="a9"/>
            <w:rFonts w:eastAsia="Calibri"/>
            <w:color w:val="000000"/>
            <w:sz w:val="20"/>
            <w:szCs w:val="20"/>
          </w:rPr>
          <w:t>законом</w:t>
        </w:r>
      </w:hyperlink>
      <w:r w:rsidRPr="007E1A8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2" w:history="1">
        <w:r w:rsidRPr="007E1A89">
          <w:rPr>
            <w:rStyle w:val="a9"/>
            <w:rFonts w:eastAsia="Calibri"/>
            <w:color w:val="000000"/>
            <w:sz w:val="20"/>
            <w:szCs w:val="20"/>
          </w:rPr>
          <w:t>законом</w:t>
        </w:r>
      </w:hyperlink>
      <w:r w:rsidRPr="007E1A89">
        <w:rPr>
          <w:color w:val="000000"/>
          <w:sz w:val="20"/>
          <w:szCs w:val="20"/>
        </w:rPr>
        <w:t xml:space="preserve"> от 7</w:t>
      </w:r>
      <w:proofErr w:type="gramEnd"/>
      <w:r w:rsidRPr="007E1A89">
        <w:rPr>
          <w:color w:val="000000"/>
          <w:sz w:val="20"/>
          <w:szCs w:val="20"/>
        </w:rPr>
        <w:t xml:space="preserve"> </w:t>
      </w:r>
      <w:proofErr w:type="gramStart"/>
      <w:r w:rsidRPr="007E1A89">
        <w:rPr>
          <w:color w:val="000000"/>
          <w:sz w:val="20"/>
          <w:szCs w:val="20"/>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Угловского  городского поселения или применении в отношении указанного лица иной меры ответственности</w:t>
      </w:r>
      <w:proofErr w:type="gramEnd"/>
      <w:r w:rsidRPr="007E1A89">
        <w:rPr>
          <w:color w:val="000000"/>
          <w:sz w:val="20"/>
          <w:szCs w:val="20"/>
        </w:rPr>
        <w:t>, в орган местного самоуправления, уполномоченный принимать соответствующее решение, или в суд.</w:t>
      </w:r>
    </w:p>
    <w:p w:rsidR="007E1A89" w:rsidRPr="007E1A89" w:rsidRDefault="007E1A89" w:rsidP="007E1A89">
      <w:pPr>
        <w:ind w:firstLine="540"/>
        <w:jc w:val="both"/>
        <w:rPr>
          <w:sz w:val="20"/>
          <w:szCs w:val="20"/>
        </w:rPr>
      </w:pPr>
      <w:r w:rsidRPr="007E1A89">
        <w:rPr>
          <w:sz w:val="20"/>
          <w:szCs w:val="20"/>
        </w:rPr>
        <w:t>7.</w:t>
      </w:r>
      <w:r w:rsidRPr="007E1A89">
        <w:rPr>
          <w:b/>
          <w:sz w:val="20"/>
          <w:szCs w:val="20"/>
        </w:rPr>
        <w:t xml:space="preserve"> </w:t>
      </w:r>
      <w:r w:rsidRPr="007E1A89">
        <w:rPr>
          <w:sz w:val="20"/>
          <w:szCs w:val="20"/>
        </w:rPr>
        <w:t>Порядок принятия решения о применении к депутату Угловского 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7E1A89" w:rsidRPr="007E1A89" w:rsidRDefault="007E1A89" w:rsidP="007E1A89">
      <w:pPr>
        <w:ind w:firstLine="708"/>
        <w:jc w:val="both"/>
        <w:rPr>
          <w:color w:val="000000"/>
          <w:sz w:val="20"/>
          <w:szCs w:val="20"/>
        </w:rPr>
      </w:pPr>
      <w:r w:rsidRPr="007E1A89">
        <w:rPr>
          <w:color w:val="000000"/>
          <w:sz w:val="20"/>
          <w:szCs w:val="20"/>
        </w:rPr>
        <w:t>8. Сведения о доходах, расходах, об имуществе и обязательствах имущественного характера, представленные депутатами Угловского городского поселения, размещаются на официальных сайтах органов местного</w:t>
      </w:r>
    </w:p>
    <w:p w:rsidR="007E1A89" w:rsidRPr="007E1A89" w:rsidRDefault="007E1A89" w:rsidP="007E1A89">
      <w:pPr>
        <w:jc w:val="both"/>
        <w:rPr>
          <w:color w:val="000000"/>
          <w:sz w:val="20"/>
          <w:szCs w:val="20"/>
        </w:rPr>
      </w:pPr>
      <w:r w:rsidRPr="007E1A89">
        <w:rPr>
          <w:color w:val="000000"/>
          <w:sz w:val="20"/>
          <w:szCs w:val="20"/>
        </w:rPr>
        <w:t>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Pr="007E1A89">
        <w:rPr>
          <w:b/>
          <w:sz w:val="20"/>
          <w:szCs w:val="20"/>
        </w:rPr>
        <w:tab/>
      </w:r>
    </w:p>
    <w:p w:rsidR="007E1A89" w:rsidRPr="007E1A89" w:rsidRDefault="007E1A89" w:rsidP="007E1A89">
      <w:pPr>
        <w:ind w:firstLine="708"/>
        <w:jc w:val="both"/>
        <w:rPr>
          <w:color w:val="000000"/>
          <w:sz w:val="20"/>
          <w:szCs w:val="20"/>
        </w:rPr>
      </w:pPr>
    </w:p>
    <w:p w:rsidR="007E1A89" w:rsidRPr="007E1A89" w:rsidRDefault="007E1A89" w:rsidP="007E1A89">
      <w:pPr>
        <w:ind w:firstLine="708"/>
        <w:jc w:val="both"/>
        <w:rPr>
          <w:sz w:val="20"/>
          <w:szCs w:val="20"/>
        </w:rPr>
      </w:pPr>
      <w:r w:rsidRPr="007E1A89">
        <w:rPr>
          <w:b/>
          <w:sz w:val="20"/>
          <w:szCs w:val="20"/>
        </w:rPr>
        <w:t>1.14.Статью 26. изложить в новой редакции:</w:t>
      </w:r>
      <w:r w:rsidRPr="007E1A89">
        <w:rPr>
          <w:sz w:val="20"/>
          <w:szCs w:val="20"/>
        </w:rPr>
        <w:t xml:space="preserve">  </w:t>
      </w:r>
    </w:p>
    <w:p w:rsidR="007E1A89" w:rsidRPr="007E1A89" w:rsidRDefault="007E1A89" w:rsidP="007E1A89">
      <w:pPr>
        <w:ind w:left="-851" w:hanging="283"/>
        <w:contextualSpacing/>
        <w:jc w:val="both"/>
        <w:rPr>
          <w:sz w:val="20"/>
          <w:szCs w:val="20"/>
        </w:rPr>
      </w:pPr>
      <w:r w:rsidRPr="007E1A89">
        <w:rPr>
          <w:b/>
          <w:sz w:val="20"/>
          <w:szCs w:val="20"/>
        </w:rPr>
        <w:t xml:space="preserve">                        «Статья 26. Глава Угловского городского поселения</w:t>
      </w:r>
    </w:p>
    <w:p w:rsidR="007E1A89" w:rsidRPr="007E1A89" w:rsidRDefault="007E1A89" w:rsidP="007E1A89">
      <w:pPr>
        <w:ind w:firstLine="709"/>
        <w:jc w:val="both"/>
        <w:rPr>
          <w:spacing w:val="-2"/>
          <w:sz w:val="20"/>
          <w:szCs w:val="20"/>
        </w:rPr>
      </w:pPr>
      <w:bookmarkStart w:id="3" w:name="Par564"/>
      <w:bookmarkStart w:id="4" w:name="Par586"/>
      <w:bookmarkStart w:id="5" w:name="Par621"/>
      <w:bookmarkEnd w:id="3"/>
      <w:bookmarkEnd w:id="4"/>
      <w:bookmarkEnd w:id="5"/>
    </w:p>
    <w:p w:rsidR="007E1A89" w:rsidRPr="007E1A89" w:rsidRDefault="007E1A89" w:rsidP="007E1A89">
      <w:pPr>
        <w:ind w:firstLine="709"/>
        <w:jc w:val="both"/>
        <w:rPr>
          <w:spacing w:val="-2"/>
          <w:sz w:val="20"/>
          <w:szCs w:val="20"/>
        </w:rPr>
      </w:pPr>
      <w:r w:rsidRPr="007E1A89">
        <w:rPr>
          <w:spacing w:val="-2"/>
          <w:sz w:val="20"/>
          <w:szCs w:val="20"/>
        </w:rPr>
        <w:lastRenderedPageBreak/>
        <w:t xml:space="preserve">1. Глава Угловского городского поселения  является высшим должностным лицом Угловского городского  поселения  и Главой Администрации  Угловского городского поселения, наделяется настоящим Уставом в соответствии со статьей 36 </w:t>
      </w:r>
      <w:hyperlink r:id="rId33" w:tooltip="Федерального закона № 131-ФЗ" w:history="1">
        <w:r w:rsidRPr="007E1A89">
          <w:rPr>
            <w:rStyle w:val="a9"/>
            <w:rFonts w:eastAsia="Calibri"/>
            <w:color w:val="000000"/>
            <w:spacing w:val="-2"/>
            <w:sz w:val="20"/>
            <w:szCs w:val="20"/>
          </w:rPr>
          <w:t>Федерального закона № 131-ФЗ</w:t>
        </w:r>
      </w:hyperlink>
      <w:r w:rsidRPr="007E1A89">
        <w:rPr>
          <w:color w:val="000000"/>
          <w:spacing w:val="-2"/>
          <w:sz w:val="20"/>
          <w:szCs w:val="20"/>
        </w:rPr>
        <w:t xml:space="preserve"> с</w:t>
      </w:r>
      <w:r w:rsidRPr="007E1A89">
        <w:rPr>
          <w:spacing w:val="-2"/>
          <w:sz w:val="20"/>
          <w:szCs w:val="20"/>
        </w:rPr>
        <w:t>обственными полномочиями по решению вопросов местного значения.</w:t>
      </w:r>
    </w:p>
    <w:p w:rsidR="007E1A89" w:rsidRPr="007E1A89" w:rsidRDefault="007E1A89" w:rsidP="007E1A89">
      <w:pPr>
        <w:ind w:firstLine="709"/>
        <w:jc w:val="both"/>
        <w:rPr>
          <w:spacing w:val="-2"/>
          <w:sz w:val="20"/>
          <w:szCs w:val="20"/>
        </w:rPr>
      </w:pPr>
      <w:r w:rsidRPr="007E1A89">
        <w:rPr>
          <w:spacing w:val="-2"/>
          <w:sz w:val="20"/>
          <w:szCs w:val="20"/>
        </w:rPr>
        <w:t xml:space="preserve">2. Глава Угловского городского поселения 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7E1A89" w:rsidRPr="007E1A89" w:rsidRDefault="007E1A89" w:rsidP="007E1A89">
      <w:pPr>
        <w:ind w:firstLine="709"/>
        <w:jc w:val="both"/>
        <w:rPr>
          <w:spacing w:val="-2"/>
          <w:sz w:val="20"/>
          <w:szCs w:val="20"/>
        </w:rPr>
      </w:pPr>
      <w:r w:rsidRPr="007E1A89">
        <w:rPr>
          <w:spacing w:val="-2"/>
          <w:sz w:val="20"/>
          <w:szCs w:val="20"/>
        </w:rPr>
        <w:t>3. Глава Угловского городского поселения  вступает в должность в течение 10 дней после официального опубликования общих результатов выборов.</w:t>
      </w:r>
    </w:p>
    <w:p w:rsidR="007E1A89" w:rsidRPr="007E1A89" w:rsidRDefault="007E1A89" w:rsidP="007E1A89">
      <w:pPr>
        <w:ind w:firstLine="709"/>
        <w:jc w:val="both"/>
        <w:rPr>
          <w:spacing w:val="-2"/>
          <w:sz w:val="20"/>
          <w:szCs w:val="20"/>
        </w:rPr>
      </w:pPr>
      <w:r w:rsidRPr="007E1A89">
        <w:rPr>
          <w:spacing w:val="-2"/>
          <w:sz w:val="20"/>
          <w:szCs w:val="20"/>
        </w:rPr>
        <w:t>Дата и порядок вступления в должность определяется нормативным правовым актом Совета депутатов Угловского  городского поселения.</w:t>
      </w:r>
    </w:p>
    <w:p w:rsidR="007E1A89" w:rsidRPr="007E1A89" w:rsidRDefault="007E1A89" w:rsidP="007E1A89">
      <w:pPr>
        <w:ind w:firstLine="709"/>
        <w:jc w:val="both"/>
        <w:rPr>
          <w:spacing w:val="-2"/>
          <w:sz w:val="20"/>
          <w:szCs w:val="20"/>
        </w:rPr>
      </w:pPr>
      <w:r w:rsidRPr="007E1A89">
        <w:rPr>
          <w:spacing w:val="-2"/>
          <w:sz w:val="20"/>
          <w:szCs w:val="20"/>
        </w:rPr>
        <w:t xml:space="preserve">Глава Угловского городского поселения принимает присягу, утвержденную Советом депутатов Угловского  городского поселения. </w:t>
      </w:r>
    </w:p>
    <w:p w:rsidR="007E1A89" w:rsidRPr="007E1A89" w:rsidRDefault="007E1A89" w:rsidP="007E1A89">
      <w:pPr>
        <w:ind w:firstLine="709"/>
        <w:jc w:val="both"/>
        <w:rPr>
          <w:spacing w:val="-2"/>
          <w:sz w:val="20"/>
          <w:szCs w:val="20"/>
        </w:rPr>
      </w:pPr>
      <w:r w:rsidRPr="007E1A89">
        <w:rPr>
          <w:spacing w:val="-2"/>
          <w:sz w:val="20"/>
          <w:szCs w:val="20"/>
        </w:rPr>
        <w:t>4. Полномочия Главы   Угловского городского поселения  начинаются со дня его вступления в должность и действуют до дня вступления в должность вновь избранного Главы Угловского городского  поселения.</w:t>
      </w:r>
    </w:p>
    <w:p w:rsidR="007E1A89" w:rsidRPr="007E1A89" w:rsidRDefault="007E1A89" w:rsidP="007E1A89">
      <w:pPr>
        <w:ind w:firstLine="709"/>
        <w:jc w:val="both"/>
        <w:rPr>
          <w:spacing w:val="-2"/>
          <w:sz w:val="20"/>
          <w:szCs w:val="20"/>
        </w:rPr>
      </w:pPr>
      <w:r w:rsidRPr="007E1A89">
        <w:rPr>
          <w:spacing w:val="-2"/>
          <w:sz w:val="20"/>
          <w:szCs w:val="20"/>
        </w:rPr>
        <w:t>5. Глава Угловского городского  поселения руководит деятельностью Администрации Угловского городского поселения на принципах единоначалия.</w:t>
      </w:r>
    </w:p>
    <w:p w:rsidR="007E1A89" w:rsidRPr="007E1A89" w:rsidRDefault="007E1A89" w:rsidP="007E1A89">
      <w:pPr>
        <w:autoSpaceDE w:val="0"/>
        <w:autoSpaceDN w:val="0"/>
        <w:adjustRightInd w:val="0"/>
        <w:ind w:firstLine="709"/>
        <w:jc w:val="both"/>
        <w:rPr>
          <w:color w:val="000000"/>
          <w:sz w:val="20"/>
          <w:szCs w:val="20"/>
        </w:rPr>
      </w:pPr>
      <w:r w:rsidRPr="007E1A89">
        <w:rPr>
          <w:color w:val="000000"/>
          <w:sz w:val="20"/>
          <w:szCs w:val="20"/>
        </w:rPr>
        <w:t xml:space="preserve">6. Глава Угловского  городского  поселения должен соблюдать ограничения, запреты, исполнять обязанности, которые установлены Федеральным </w:t>
      </w:r>
      <w:hyperlink r:id="rId34" w:history="1">
        <w:r w:rsidRPr="007E1A89">
          <w:rPr>
            <w:rStyle w:val="a9"/>
            <w:rFonts w:eastAsia="Calibri"/>
            <w:color w:val="000000"/>
            <w:sz w:val="20"/>
            <w:szCs w:val="20"/>
          </w:rPr>
          <w:t>законом</w:t>
        </w:r>
      </w:hyperlink>
      <w:r w:rsidRPr="007E1A89">
        <w:rPr>
          <w:color w:val="000000"/>
          <w:sz w:val="20"/>
          <w:szCs w:val="20"/>
        </w:rPr>
        <w:t xml:space="preserve"> от 25 декабря 2008 года N 273-ФЗ "О противодействии коррупции" и другими федеральными законами. </w:t>
      </w:r>
      <w:proofErr w:type="gramStart"/>
      <w:r w:rsidRPr="007E1A89">
        <w:rPr>
          <w:color w:val="000000"/>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35" w:history="1">
        <w:r w:rsidRPr="007E1A89">
          <w:rPr>
            <w:rStyle w:val="a9"/>
            <w:rFonts w:eastAsia="Calibri"/>
            <w:color w:val="000000"/>
            <w:sz w:val="20"/>
            <w:szCs w:val="20"/>
          </w:rPr>
          <w:t>законом</w:t>
        </w:r>
      </w:hyperlink>
      <w:r w:rsidRPr="007E1A89">
        <w:rPr>
          <w:color w:val="000000"/>
          <w:sz w:val="20"/>
          <w:szCs w:val="20"/>
        </w:rPr>
        <w:t xml:space="preserve"> от 25 декабря 2008 года N 273-ФЗ "О противодействии коррупции", Федеральным </w:t>
      </w:r>
      <w:hyperlink r:id="rId36" w:history="1">
        <w:r w:rsidRPr="007E1A89">
          <w:rPr>
            <w:rStyle w:val="a9"/>
            <w:rFonts w:eastAsia="Calibri"/>
            <w:color w:val="000000"/>
            <w:sz w:val="20"/>
            <w:szCs w:val="20"/>
          </w:rPr>
          <w:t>законом</w:t>
        </w:r>
      </w:hyperlink>
      <w:r w:rsidRPr="007E1A8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7" w:history="1">
        <w:r w:rsidRPr="007E1A89">
          <w:rPr>
            <w:rStyle w:val="a9"/>
            <w:rFonts w:eastAsia="Calibri"/>
            <w:color w:val="000000"/>
            <w:sz w:val="20"/>
            <w:szCs w:val="20"/>
          </w:rPr>
          <w:t>законом</w:t>
        </w:r>
      </w:hyperlink>
      <w:r w:rsidRPr="007E1A89">
        <w:rPr>
          <w:color w:val="000000"/>
          <w:sz w:val="20"/>
          <w:szCs w:val="20"/>
        </w:rPr>
        <w:t xml:space="preserve"> от 7 мая 2013 года N 79-ФЗ "О</w:t>
      </w:r>
      <w:proofErr w:type="gramEnd"/>
      <w:r w:rsidRPr="007E1A89">
        <w:rPr>
          <w:color w:val="000000"/>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7E1A89" w:rsidRPr="007E1A89" w:rsidRDefault="007E1A89" w:rsidP="007E1A89">
      <w:pPr>
        <w:ind w:firstLine="709"/>
        <w:jc w:val="both"/>
        <w:rPr>
          <w:spacing w:val="-2"/>
          <w:sz w:val="20"/>
          <w:szCs w:val="20"/>
        </w:rPr>
      </w:pPr>
      <w:r w:rsidRPr="007E1A89">
        <w:rPr>
          <w:color w:val="000000"/>
          <w:spacing w:val="-2"/>
          <w:sz w:val="20"/>
          <w:szCs w:val="20"/>
        </w:rPr>
        <w:t xml:space="preserve">7. Глава Угловского городского поселения </w:t>
      </w:r>
      <w:proofErr w:type="gramStart"/>
      <w:r w:rsidRPr="007E1A89">
        <w:rPr>
          <w:color w:val="000000"/>
          <w:spacing w:val="-2"/>
          <w:sz w:val="20"/>
          <w:szCs w:val="20"/>
        </w:rPr>
        <w:t>подконтролен</w:t>
      </w:r>
      <w:proofErr w:type="gramEnd"/>
      <w:r w:rsidRPr="007E1A89">
        <w:rPr>
          <w:spacing w:val="-2"/>
          <w:sz w:val="20"/>
          <w:szCs w:val="20"/>
        </w:rPr>
        <w:t xml:space="preserve"> и подотчетен населению и Совету депутатов Угловского городского поселения.</w:t>
      </w:r>
    </w:p>
    <w:p w:rsidR="007E1A89" w:rsidRPr="007E1A89" w:rsidRDefault="007E1A89" w:rsidP="007E1A89">
      <w:pPr>
        <w:ind w:firstLine="709"/>
        <w:jc w:val="both"/>
        <w:rPr>
          <w:spacing w:val="-2"/>
          <w:sz w:val="20"/>
          <w:szCs w:val="20"/>
        </w:rPr>
      </w:pPr>
      <w:r w:rsidRPr="007E1A89">
        <w:rPr>
          <w:spacing w:val="-2"/>
          <w:sz w:val="20"/>
          <w:szCs w:val="20"/>
        </w:rPr>
        <w:t xml:space="preserve">8. Глава Угловского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38" w:tooltip="Федеральным законом № 131-ФЗ" w:history="1">
        <w:r w:rsidRPr="007E1A89">
          <w:rPr>
            <w:rStyle w:val="a9"/>
            <w:rFonts w:eastAsia="Calibri"/>
            <w:color w:val="000000"/>
            <w:spacing w:val="-2"/>
            <w:sz w:val="20"/>
            <w:szCs w:val="20"/>
          </w:rPr>
          <w:t>федеральным законом № 131-ФЗ</w:t>
        </w:r>
      </w:hyperlink>
      <w:r w:rsidRPr="007E1A89">
        <w:rPr>
          <w:color w:val="000000"/>
          <w:spacing w:val="-2"/>
          <w:sz w:val="20"/>
          <w:szCs w:val="20"/>
        </w:rPr>
        <w:t>.</w:t>
      </w:r>
    </w:p>
    <w:p w:rsidR="007E1A89" w:rsidRPr="007E1A89" w:rsidRDefault="007E1A89" w:rsidP="007E1A89">
      <w:pPr>
        <w:ind w:firstLine="709"/>
        <w:jc w:val="both"/>
        <w:rPr>
          <w:spacing w:val="-2"/>
          <w:sz w:val="20"/>
          <w:szCs w:val="20"/>
        </w:rPr>
      </w:pPr>
      <w:r w:rsidRPr="007E1A89">
        <w:rPr>
          <w:spacing w:val="-2"/>
          <w:sz w:val="20"/>
          <w:szCs w:val="20"/>
        </w:rPr>
        <w:t>9. Глава Угловского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7E1A89" w:rsidRPr="007E1A89" w:rsidRDefault="007E1A89" w:rsidP="007E1A89">
      <w:pPr>
        <w:jc w:val="both"/>
        <w:rPr>
          <w:color w:val="000000"/>
          <w:spacing w:val="-2"/>
          <w:sz w:val="20"/>
          <w:szCs w:val="20"/>
        </w:rPr>
      </w:pPr>
      <w:r w:rsidRPr="007E1A89">
        <w:rPr>
          <w:color w:val="000000"/>
          <w:sz w:val="20"/>
          <w:szCs w:val="20"/>
        </w:rPr>
        <w:t xml:space="preserve">        10. </w:t>
      </w:r>
      <w:r w:rsidRPr="007E1A89">
        <w:rPr>
          <w:color w:val="000000"/>
          <w:spacing w:val="-2"/>
          <w:sz w:val="20"/>
          <w:szCs w:val="20"/>
        </w:rPr>
        <w:t xml:space="preserve">Глава Угловского городского поселения, </w:t>
      </w:r>
      <w:proofErr w:type="gramStart"/>
      <w:r w:rsidRPr="007E1A89">
        <w:rPr>
          <w:color w:val="000000"/>
          <w:spacing w:val="-2"/>
          <w:sz w:val="20"/>
          <w:szCs w:val="20"/>
        </w:rPr>
        <w:t>осуществляющий</w:t>
      </w:r>
      <w:proofErr w:type="gramEnd"/>
      <w:r w:rsidRPr="007E1A89">
        <w:rPr>
          <w:color w:val="000000"/>
          <w:spacing w:val="-2"/>
          <w:sz w:val="20"/>
          <w:szCs w:val="20"/>
        </w:rPr>
        <w:t xml:space="preserve"> свои полномочия на постоянной основе, не вправе:</w:t>
      </w:r>
    </w:p>
    <w:p w:rsidR="007E1A89" w:rsidRPr="007E1A89" w:rsidRDefault="007E1A89" w:rsidP="007E1A89">
      <w:pPr>
        <w:jc w:val="both"/>
        <w:rPr>
          <w:bCs/>
          <w:color w:val="000000"/>
          <w:sz w:val="20"/>
          <w:szCs w:val="20"/>
        </w:rPr>
      </w:pPr>
      <w:r w:rsidRPr="007E1A89">
        <w:rPr>
          <w:color w:val="000000"/>
          <w:spacing w:val="-2"/>
          <w:sz w:val="20"/>
          <w:szCs w:val="20"/>
        </w:rPr>
        <w:tab/>
        <w:t xml:space="preserve">1) </w:t>
      </w:r>
      <w:r w:rsidRPr="007E1A89">
        <w:rPr>
          <w:color w:val="000000"/>
          <w:sz w:val="20"/>
          <w:szCs w:val="20"/>
        </w:rPr>
        <w:t>з</w:t>
      </w:r>
      <w:r w:rsidRPr="007E1A89">
        <w:rPr>
          <w:bCs/>
          <w:color w:val="000000"/>
          <w:sz w:val="20"/>
          <w:szCs w:val="20"/>
        </w:rPr>
        <w:t xml:space="preserve">аниматься предпринимательской деятельностью лично или через доверенных лиц, </w:t>
      </w:r>
    </w:p>
    <w:p w:rsidR="007E1A89" w:rsidRPr="007E1A89" w:rsidRDefault="007E1A89" w:rsidP="007E1A89">
      <w:pPr>
        <w:jc w:val="both"/>
        <w:rPr>
          <w:bCs/>
          <w:color w:val="000000"/>
          <w:sz w:val="20"/>
          <w:szCs w:val="20"/>
        </w:rPr>
      </w:pPr>
      <w:r w:rsidRPr="007E1A89">
        <w:rPr>
          <w:bCs/>
          <w:color w:val="000000"/>
          <w:sz w:val="20"/>
          <w:szCs w:val="20"/>
        </w:rPr>
        <w:tab/>
        <w:t>2) участвовать в управлении коммерческой организацией или в управлении некоммерческой организацией, за исключением следующих случаев:</w:t>
      </w:r>
    </w:p>
    <w:p w:rsidR="007E1A89" w:rsidRPr="007E1A89" w:rsidRDefault="007E1A89" w:rsidP="007E1A89">
      <w:pPr>
        <w:jc w:val="both"/>
        <w:rPr>
          <w:bCs/>
          <w:color w:val="000000"/>
          <w:sz w:val="20"/>
          <w:szCs w:val="20"/>
        </w:rPr>
      </w:pPr>
      <w:r w:rsidRPr="007E1A89">
        <w:rPr>
          <w:bCs/>
          <w:color w:val="000000"/>
          <w:sz w:val="20"/>
          <w:szCs w:val="20"/>
        </w:rPr>
        <w:tab/>
      </w:r>
      <w:proofErr w:type="gramStart"/>
      <w:r w:rsidRPr="007E1A89">
        <w:rPr>
          <w:bCs/>
          <w:color w:val="000000"/>
          <w:sz w:val="20"/>
          <w:szCs w:val="2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E1A89" w:rsidRPr="007E1A89" w:rsidRDefault="007E1A89" w:rsidP="007E1A89">
      <w:pPr>
        <w:jc w:val="both"/>
        <w:rPr>
          <w:bCs/>
          <w:color w:val="000000"/>
          <w:sz w:val="20"/>
          <w:szCs w:val="20"/>
        </w:rPr>
      </w:pPr>
      <w:r w:rsidRPr="007E1A89">
        <w:rPr>
          <w:bCs/>
          <w:color w:val="000000"/>
          <w:sz w:val="20"/>
          <w:szCs w:val="20"/>
        </w:rPr>
        <w:tab/>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w:t>
      </w:r>
      <w:proofErr w:type="gramStart"/>
      <w:r w:rsidRPr="007E1A89">
        <w:rPr>
          <w:bCs/>
          <w:color w:val="000000"/>
          <w:sz w:val="20"/>
          <w:szCs w:val="20"/>
        </w:rPr>
        <w:t>в</w:t>
      </w:r>
      <w:proofErr w:type="gramEnd"/>
    </w:p>
    <w:p w:rsidR="007E1A89" w:rsidRPr="007E1A89" w:rsidRDefault="007E1A89" w:rsidP="007E1A89">
      <w:pPr>
        <w:jc w:val="both"/>
        <w:rPr>
          <w:bCs/>
          <w:color w:val="000000"/>
          <w:sz w:val="20"/>
          <w:szCs w:val="20"/>
        </w:rPr>
      </w:pPr>
      <w:proofErr w:type="gramStart"/>
      <w:r w:rsidRPr="007E1A89">
        <w:rPr>
          <w:bCs/>
          <w:color w:val="000000"/>
          <w:sz w:val="20"/>
          <w:szCs w:val="20"/>
        </w:rPr>
        <w:t>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 в порядке,  установленном областным  законом;</w:t>
      </w:r>
      <w:proofErr w:type="gramEnd"/>
    </w:p>
    <w:p w:rsidR="007E1A89" w:rsidRPr="007E1A89" w:rsidRDefault="007E1A89" w:rsidP="007E1A89">
      <w:pPr>
        <w:jc w:val="both"/>
        <w:rPr>
          <w:bCs/>
          <w:color w:val="000000"/>
          <w:sz w:val="20"/>
          <w:szCs w:val="20"/>
        </w:rPr>
      </w:pPr>
      <w:r w:rsidRPr="007E1A89">
        <w:rPr>
          <w:bCs/>
          <w:color w:val="000000"/>
          <w:sz w:val="20"/>
          <w:szCs w:val="20"/>
        </w:rPr>
        <w:tab/>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E1A89" w:rsidRPr="007E1A89" w:rsidRDefault="007E1A89" w:rsidP="007E1A89">
      <w:pPr>
        <w:jc w:val="both"/>
        <w:rPr>
          <w:bCs/>
          <w:color w:val="000000"/>
          <w:sz w:val="20"/>
          <w:szCs w:val="20"/>
        </w:rPr>
      </w:pPr>
      <w:r w:rsidRPr="007E1A89">
        <w:rPr>
          <w:bCs/>
          <w:color w:val="000000"/>
          <w:sz w:val="20"/>
          <w:szCs w:val="20"/>
        </w:rPr>
        <w:tab/>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w:t>
      </w:r>
      <w:r w:rsidRPr="007E1A89">
        <w:rPr>
          <w:bCs/>
          <w:color w:val="000000"/>
          <w:sz w:val="20"/>
          <w:szCs w:val="20"/>
        </w:rPr>
        <w:lastRenderedPageBreak/>
        <w:t>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E1A89" w:rsidRPr="007E1A89" w:rsidRDefault="007E1A89" w:rsidP="007E1A89">
      <w:pPr>
        <w:jc w:val="both"/>
        <w:rPr>
          <w:bCs/>
          <w:color w:val="000000"/>
          <w:sz w:val="20"/>
          <w:szCs w:val="20"/>
        </w:rPr>
      </w:pPr>
      <w:r w:rsidRPr="007E1A89">
        <w:rPr>
          <w:bCs/>
          <w:color w:val="000000"/>
          <w:sz w:val="20"/>
          <w:szCs w:val="20"/>
        </w:rPr>
        <w:tab/>
      </w:r>
      <w:proofErr w:type="spellStart"/>
      <w:r w:rsidRPr="007E1A89">
        <w:rPr>
          <w:bCs/>
          <w:color w:val="000000"/>
          <w:sz w:val="20"/>
          <w:szCs w:val="20"/>
        </w:rPr>
        <w:t>д</w:t>
      </w:r>
      <w:proofErr w:type="spellEnd"/>
      <w:r w:rsidRPr="007E1A89">
        <w:rPr>
          <w:bCs/>
          <w:color w:val="000000"/>
          <w:sz w:val="20"/>
          <w:szCs w:val="20"/>
        </w:rPr>
        <w:t>) иные случаи, предусмотренные федеральными законами.</w:t>
      </w:r>
    </w:p>
    <w:p w:rsidR="007E1A89" w:rsidRPr="007E1A89" w:rsidRDefault="007E1A89" w:rsidP="007E1A89">
      <w:pPr>
        <w:jc w:val="both"/>
        <w:rPr>
          <w:bCs/>
          <w:color w:val="000000"/>
          <w:sz w:val="20"/>
          <w:szCs w:val="20"/>
        </w:rPr>
      </w:pPr>
      <w:r w:rsidRPr="007E1A89">
        <w:rPr>
          <w:bCs/>
          <w:color w:val="000000"/>
          <w:sz w:val="20"/>
          <w:szCs w:val="20"/>
        </w:rPr>
        <w:tab/>
        <w:t>3)</w:t>
      </w:r>
      <w:r w:rsidRPr="007E1A89">
        <w:rPr>
          <w:sz w:val="20"/>
          <w:szCs w:val="20"/>
        </w:rPr>
        <w:t xml:space="preserve"> </w:t>
      </w:r>
      <w:r w:rsidRPr="007E1A89">
        <w:rPr>
          <w:bCs/>
          <w:color w:val="000000"/>
          <w:sz w:val="20"/>
          <w:szCs w:val="20"/>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E1A89" w:rsidRPr="007E1A89" w:rsidRDefault="007E1A89" w:rsidP="007E1A89">
      <w:pPr>
        <w:jc w:val="both"/>
        <w:rPr>
          <w:bCs/>
          <w:color w:val="000000"/>
          <w:sz w:val="20"/>
          <w:szCs w:val="20"/>
        </w:rPr>
      </w:pPr>
      <w:r w:rsidRPr="007E1A89">
        <w:rPr>
          <w:bCs/>
          <w:color w:val="000000"/>
          <w:sz w:val="20"/>
          <w:szCs w:val="20"/>
        </w:rPr>
        <w:tab/>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1A89" w:rsidRPr="007E1A89" w:rsidRDefault="007E1A89" w:rsidP="007E1A89">
      <w:pPr>
        <w:ind w:firstLine="709"/>
        <w:jc w:val="both"/>
        <w:rPr>
          <w:spacing w:val="-2"/>
          <w:sz w:val="20"/>
          <w:szCs w:val="20"/>
        </w:rPr>
      </w:pPr>
      <w:r w:rsidRPr="007E1A89">
        <w:rPr>
          <w:spacing w:val="-2"/>
          <w:sz w:val="20"/>
          <w:szCs w:val="20"/>
        </w:rPr>
        <w:t>11. Глава Угловского городского  поселения представляет Совету депутатов Угловского городского      поселения       ежегодные    отчеты о результатах своей деятельности, о результатах деятельности Администрации  Угловского городского   поселения, в том числе о решении вопросов, поставленных Советом депутатов Угловского городского   поселения.</w:t>
      </w:r>
    </w:p>
    <w:p w:rsidR="007E1A89" w:rsidRPr="007E1A89" w:rsidRDefault="007E1A89" w:rsidP="007E1A89">
      <w:pPr>
        <w:autoSpaceDE w:val="0"/>
        <w:autoSpaceDN w:val="0"/>
        <w:adjustRightInd w:val="0"/>
        <w:ind w:firstLine="540"/>
        <w:jc w:val="both"/>
        <w:rPr>
          <w:color w:val="000000"/>
          <w:sz w:val="20"/>
          <w:szCs w:val="20"/>
        </w:rPr>
      </w:pPr>
      <w:r w:rsidRPr="007E1A89">
        <w:rPr>
          <w:color w:val="000000"/>
          <w:sz w:val="20"/>
          <w:szCs w:val="20"/>
        </w:rPr>
        <w:t xml:space="preserve">12.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9" w:history="1">
        <w:r w:rsidRPr="007E1A89">
          <w:rPr>
            <w:rStyle w:val="a9"/>
            <w:rFonts w:eastAsia="Calibri"/>
            <w:color w:val="000000"/>
            <w:sz w:val="20"/>
            <w:szCs w:val="20"/>
          </w:rPr>
          <w:t>законодательством</w:t>
        </w:r>
      </w:hyperlink>
      <w:r w:rsidRPr="007E1A89">
        <w:rPr>
          <w:color w:val="000000"/>
          <w:sz w:val="20"/>
          <w:szCs w:val="20"/>
        </w:rPr>
        <w:t xml:space="preserve"> Российской Федерации о противодействии коррупции Главой Угловского городского поселения, проводится по  законам субъекта Российской Федерации.</w:t>
      </w:r>
    </w:p>
    <w:p w:rsidR="007E1A89" w:rsidRPr="007E1A89" w:rsidRDefault="007E1A89" w:rsidP="007E1A89">
      <w:pPr>
        <w:ind w:firstLine="709"/>
        <w:jc w:val="both"/>
        <w:rPr>
          <w:bCs/>
          <w:color w:val="000000" w:themeColor="text1"/>
          <w:sz w:val="20"/>
          <w:szCs w:val="20"/>
        </w:rPr>
      </w:pPr>
      <w:r w:rsidRPr="007E1A89">
        <w:rPr>
          <w:color w:val="000000"/>
          <w:sz w:val="20"/>
          <w:szCs w:val="20"/>
        </w:rPr>
        <w:t xml:space="preserve">13. </w:t>
      </w:r>
      <w:proofErr w:type="gramStart"/>
      <w:r w:rsidRPr="007E1A89">
        <w:rPr>
          <w:color w:val="000000"/>
          <w:sz w:val="20"/>
          <w:szCs w:val="20"/>
        </w:rPr>
        <w:t xml:space="preserve">При выявлении  в результате проверки,  проведенной в соответствии с пунктом 12 настоящей статьи, фактов несоблюдения ограничений, запретов, неисполнения обязанностей, которые установлены Федеральным </w:t>
      </w:r>
      <w:hyperlink r:id="rId40" w:history="1">
        <w:r w:rsidRPr="007E1A89">
          <w:rPr>
            <w:rStyle w:val="a9"/>
            <w:rFonts w:eastAsia="Calibri"/>
            <w:color w:val="000000"/>
            <w:sz w:val="20"/>
            <w:szCs w:val="20"/>
          </w:rPr>
          <w:t>законом</w:t>
        </w:r>
      </w:hyperlink>
      <w:r w:rsidRPr="007E1A89">
        <w:rPr>
          <w:color w:val="000000"/>
          <w:sz w:val="20"/>
          <w:szCs w:val="20"/>
        </w:rPr>
        <w:t xml:space="preserve"> от 25 декабря 2008 года N 273-ФЗ "О противодействии коррупции", Федеральным </w:t>
      </w:r>
      <w:hyperlink r:id="rId41" w:history="1">
        <w:r w:rsidRPr="007E1A89">
          <w:rPr>
            <w:rStyle w:val="a9"/>
            <w:rFonts w:eastAsia="Calibri"/>
            <w:color w:val="000000"/>
            <w:sz w:val="20"/>
            <w:szCs w:val="20"/>
          </w:rPr>
          <w:t>законом</w:t>
        </w:r>
      </w:hyperlink>
      <w:r w:rsidRPr="007E1A8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2" w:history="1">
        <w:r w:rsidRPr="007E1A89">
          <w:rPr>
            <w:rStyle w:val="a9"/>
            <w:rFonts w:eastAsia="Calibri"/>
            <w:color w:val="000000"/>
            <w:sz w:val="20"/>
            <w:szCs w:val="20"/>
          </w:rPr>
          <w:t>законом</w:t>
        </w:r>
      </w:hyperlink>
      <w:r w:rsidRPr="007E1A89">
        <w:rPr>
          <w:color w:val="000000"/>
          <w:sz w:val="20"/>
          <w:szCs w:val="20"/>
        </w:rPr>
        <w:t xml:space="preserve"> от 7</w:t>
      </w:r>
      <w:proofErr w:type="gramEnd"/>
      <w:r w:rsidRPr="007E1A89">
        <w:rPr>
          <w:color w:val="000000"/>
          <w:sz w:val="20"/>
          <w:szCs w:val="20"/>
        </w:rPr>
        <w:t xml:space="preserve"> </w:t>
      </w:r>
      <w:proofErr w:type="gramStart"/>
      <w:r w:rsidRPr="007E1A89">
        <w:rPr>
          <w:color w:val="000000"/>
          <w:sz w:val="20"/>
          <w:szCs w:val="20"/>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Угловского  городского  поселения  </w:t>
      </w:r>
      <w:r w:rsidRPr="007E1A89">
        <w:rPr>
          <w:sz w:val="20"/>
          <w:szCs w:val="20"/>
        </w:rPr>
        <w:t>или применении в отношении указанного лица иной меры ответственности</w:t>
      </w:r>
      <w:proofErr w:type="gramEnd"/>
      <w:r w:rsidRPr="007E1A89">
        <w:rPr>
          <w:b/>
          <w:color w:val="FF3300"/>
          <w:sz w:val="20"/>
          <w:szCs w:val="20"/>
        </w:rPr>
        <w:t xml:space="preserve"> </w:t>
      </w:r>
      <w:r w:rsidRPr="007E1A89">
        <w:rPr>
          <w:b/>
          <w:bCs/>
          <w:color w:val="971973"/>
          <w:sz w:val="20"/>
          <w:szCs w:val="20"/>
        </w:rPr>
        <w:t xml:space="preserve"> </w:t>
      </w:r>
      <w:r w:rsidRPr="007E1A89">
        <w:rPr>
          <w:bCs/>
          <w:color w:val="000000" w:themeColor="text1"/>
          <w:sz w:val="20"/>
          <w:szCs w:val="20"/>
        </w:rPr>
        <w:t>в орган местного самоуправления, уполномоченный принимать соответствующее решение, или в суд.</w:t>
      </w:r>
    </w:p>
    <w:p w:rsidR="007E1A89" w:rsidRPr="007E1A89" w:rsidRDefault="007E1A89" w:rsidP="007E1A89">
      <w:pPr>
        <w:ind w:firstLine="709"/>
        <w:rPr>
          <w:b/>
          <w:bCs/>
          <w:color w:val="000000" w:themeColor="text1"/>
          <w:sz w:val="20"/>
          <w:szCs w:val="20"/>
        </w:rPr>
      </w:pPr>
      <w:r w:rsidRPr="007E1A89">
        <w:rPr>
          <w:sz w:val="20"/>
          <w:szCs w:val="20"/>
        </w:rPr>
        <w:t xml:space="preserve">14. Порядок принятия решения о применении к Главе Угловского  городского </w:t>
      </w:r>
      <w:r w:rsidRPr="007E1A89">
        <w:rPr>
          <w:bCs/>
          <w:sz w:val="20"/>
          <w:szCs w:val="20"/>
        </w:rPr>
        <w:t>поселения</w:t>
      </w:r>
      <w:r w:rsidRPr="007E1A89">
        <w:rPr>
          <w:sz w:val="20"/>
          <w:szCs w:val="20"/>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7E1A89" w:rsidRPr="007E1A89" w:rsidRDefault="007E1A89" w:rsidP="007E1A89">
      <w:pPr>
        <w:autoSpaceDE w:val="0"/>
        <w:autoSpaceDN w:val="0"/>
        <w:adjustRightInd w:val="0"/>
        <w:ind w:firstLine="540"/>
        <w:jc w:val="both"/>
        <w:rPr>
          <w:color w:val="000000"/>
          <w:sz w:val="20"/>
          <w:szCs w:val="20"/>
        </w:rPr>
      </w:pPr>
      <w:r w:rsidRPr="007E1A89">
        <w:rPr>
          <w:color w:val="000000"/>
          <w:sz w:val="20"/>
          <w:szCs w:val="20"/>
        </w:rPr>
        <w:t>15. Сведения о доходах, расходах, об имуществе и обязательствах имущественного характера, представленные Главой Угловского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E1A89" w:rsidRPr="007E1A89" w:rsidRDefault="007E1A89" w:rsidP="007E1A89">
      <w:pPr>
        <w:ind w:firstLine="708"/>
        <w:rPr>
          <w:b/>
          <w:sz w:val="20"/>
          <w:szCs w:val="20"/>
        </w:rPr>
      </w:pPr>
    </w:p>
    <w:p w:rsidR="007E1A89" w:rsidRPr="007E1A89" w:rsidRDefault="007E1A89" w:rsidP="007E1A89">
      <w:pPr>
        <w:ind w:firstLine="708"/>
        <w:rPr>
          <w:b/>
          <w:sz w:val="20"/>
          <w:szCs w:val="20"/>
        </w:rPr>
      </w:pPr>
    </w:p>
    <w:p w:rsidR="007E1A89" w:rsidRPr="007E1A89" w:rsidRDefault="007E1A89" w:rsidP="007E1A89">
      <w:pPr>
        <w:ind w:firstLine="708"/>
        <w:rPr>
          <w:b/>
          <w:sz w:val="20"/>
          <w:szCs w:val="20"/>
        </w:rPr>
      </w:pPr>
      <w:r w:rsidRPr="007E1A89">
        <w:rPr>
          <w:b/>
          <w:sz w:val="20"/>
          <w:szCs w:val="20"/>
        </w:rPr>
        <w:t>1.15.Статью 28. изложить в новой редакции:</w:t>
      </w:r>
      <w:r w:rsidRPr="007E1A89">
        <w:rPr>
          <w:sz w:val="20"/>
          <w:szCs w:val="20"/>
        </w:rPr>
        <w:t xml:space="preserve">                                        </w:t>
      </w:r>
      <w:r w:rsidRPr="007E1A89">
        <w:rPr>
          <w:b/>
          <w:sz w:val="20"/>
          <w:szCs w:val="20"/>
        </w:rPr>
        <w:t>«Статья 28. Полномочия Главы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1.Глава Угловского городского поселения является высшим должностным лицом Угловского городского поселения. </w:t>
      </w:r>
    </w:p>
    <w:p w:rsidR="007E1A89" w:rsidRPr="007E1A89" w:rsidRDefault="007E1A89" w:rsidP="007E1A89">
      <w:pPr>
        <w:ind w:firstLine="709"/>
        <w:jc w:val="both"/>
        <w:rPr>
          <w:sz w:val="20"/>
          <w:szCs w:val="20"/>
        </w:rPr>
      </w:pPr>
      <w:r w:rsidRPr="007E1A89">
        <w:rPr>
          <w:sz w:val="20"/>
          <w:szCs w:val="20"/>
        </w:rPr>
        <w:t>Глава Угловского городского поселения  обладает следующими полномочиями:</w:t>
      </w:r>
    </w:p>
    <w:p w:rsidR="007E1A89" w:rsidRPr="007E1A89" w:rsidRDefault="007E1A89" w:rsidP="007E1A89">
      <w:pPr>
        <w:ind w:firstLine="709"/>
        <w:jc w:val="both"/>
        <w:rPr>
          <w:sz w:val="20"/>
          <w:szCs w:val="20"/>
        </w:rPr>
      </w:pPr>
      <w:r w:rsidRPr="007E1A89">
        <w:rPr>
          <w:sz w:val="20"/>
          <w:szCs w:val="20"/>
        </w:rPr>
        <w:t xml:space="preserve">1) представляет Угловское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Угловского городского поселения; </w:t>
      </w:r>
    </w:p>
    <w:p w:rsidR="007E1A89" w:rsidRPr="007E1A89" w:rsidRDefault="007E1A89" w:rsidP="007E1A89">
      <w:pPr>
        <w:ind w:firstLine="709"/>
        <w:jc w:val="both"/>
        <w:rPr>
          <w:sz w:val="20"/>
          <w:szCs w:val="20"/>
        </w:rPr>
      </w:pPr>
      <w:r w:rsidRPr="007E1A89">
        <w:rPr>
          <w:sz w:val="20"/>
          <w:szCs w:val="20"/>
        </w:rPr>
        <w:t>2) подписывает и обнародует в порядке, установленном настоящим Уставом, нормативные правовые акты, принятые Советом депутатов Угловского  городского поселения;</w:t>
      </w:r>
    </w:p>
    <w:p w:rsidR="007E1A89" w:rsidRPr="007E1A89" w:rsidRDefault="007E1A89" w:rsidP="007E1A89">
      <w:pPr>
        <w:ind w:firstLine="709"/>
        <w:jc w:val="both"/>
        <w:rPr>
          <w:sz w:val="20"/>
          <w:szCs w:val="20"/>
        </w:rPr>
      </w:pPr>
      <w:r w:rsidRPr="007E1A89">
        <w:rPr>
          <w:sz w:val="20"/>
          <w:szCs w:val="20"/>
        </w:rPr>
        <w:t xml:space="preserve"> 3) издает в пределах своих полномочий правовые акты;</w:t>
      </w:r>
    </w:p>
    <w:p w:rsidR="007E1A89" w:rsidRPr="007E1A89" w:rsidRDefault="007E1A89" w:rsidP="007E1A89">
      <w:pPr>
        <w:jc w:val="both"/>
        <w:rPr>
          <w:sz w:val="20"/>
          <w:szCs w:val="20"/>
        </w:rPr>
      </w:pPr>
      <w:r w:rsidRPr="007E1A89">
        <w:rPr>
          <w:sz w:val="20"/>
          <w:szCs w:val="20"/>
        </w:rPr>
        <w:t xml:space="preserve">           4) организует в установленном порядке управление деятельностью Администрации Угловского городского поселения;</w:t>
      </w:r>
    </w:p>
    <w:p w:rsidR="007E1A89" w:rsidRPr="007E1A89" w:rsidRDefault="007E1A89" w:rsidP="007E1A89">
      <w:pPr>
        <w:ind w:firstLine="709"/>
        <w:jc w:val="both"/>
        <w:rPr>
          <w:sz w:val="20"/>
          <w:szCs w:val="20"/>
        </w:rPr>
      </w:pPr>
      <w:r w:rsidRPr="007E1A89">
        <w:rPr>
          <w:sz w:val="20"/>
          <w:szCs w:val="20"/>
        </w:rPr>
        <w:t xml:space="preserve"> 5) организует в установленном порядке деятельность Совета депутатов Угловского городского поселения;</w:t>
      </w:r>
    </w:p>
    <w:p w:rsidR="007E1A89" w:rsidRPr="007E1A89" w:rsidRDefault="007E1A89" w:rsidP="007E1A89">
      <w:pPr>
        <w:ind w:firstLine="709"/>
        <w:jc w:val="both"/>
        <w:rPr>
          <w:sz w:val="20"/>
          <w:szCs w:val="20"/>
        </w:rPr>
      </w:pPr>
      <w:r w:rsidRPr="007E1A89">
        <w:rPr>
          <w:sz w:val="20"/>
          <w:szCs w:val="20"/>
        </w:rPr>
        <w:t>6) обеспечивает на территории Угловского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Угловского  городского поселения;</w:t>
      </w:r>
    </w:p>
    <w:p w:rsidR="007E1A89" w:rsidRPr="007E1A89" w:rsidRDefault="007E1A89" w:rsidP="007E1A89">
      <w:pPr>
        <w:ind w:firstLine="709"/>
        <w:jc w:val="both"/>
        <w:rPr>
          <w:sz w:val="20"/>
          <w:szCs w:val="20"/>
        </w:rPr>
      </w:pPr>
      <w:r w:rsidRPr="007E1A89">
        <w:rPr>
          <w:sz w:val="20"/>
          <w:szCs w:val="20"/>
        </w:rPr>
        <w:lastRenderedPageBreak/>
        <w:t xml:space="preserve"> 7) обладает правом требовать созыва внеочередного заседания Совета депутатов Угловского  городского поселения;</w:t>
      </w:r>
    </w:p>
    <w:p w:rsidR="007E1A89" w:rsidRPr="007E1A89" w:rsidRDefault="007E1A89" w:rsidP="007E1A89">
      <w:pPr>
        <w:ind w:firstLine="709"/>
        <w:jc w:val="both"/>
        <w:rPr>
          <w:sz w:val="20"/>
          <w:szCs w:val="20"/>
        </w:rPr>
      </w:pPr>
      <w:r w:rsidRPr="007E1A89">
        <w:rPr>
          <w:sz w:val="20"/>
          <w:szCs w:val="20"/>
        </w:rPr>
        <w:t xml:space="preserve"> </w:t>
      </w:r>
      <w:proofErr w:type="gramStart"/>
      <w:r w:rsidRPr="007E1A89">
        <w:rPr>
          <w:sz w:val="20"/>
          <w:szCs w:val="20"/>
        </w:rPr>
        <w:t>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Угловского городского поселения организацию местных референдумов, обсуждение гражданами проектов решений Совета депутатов Угловского городского поселения, принимает решения по иным вопросам, связанным с реализацией гарантий участия населения Угловского городского поселения в осуществлении местного самоуправления;</w:t>
      </w:r>
      <w:proofErr w:type="gramEnd"/>
    </w:p>
    <w:p w:rsidR="007E1A89" w:rsidRPr="007E1A89" w:rsidRDefault="007E1A89" w:rsidP="007E1A89">
      <w:pPr>
        <w:ind w:firstLine="709"/>
        <w:jc w:val="both"/>
        <w:rPr>
          <w:sz w:val="20"/>
          <w:szCs w:val="20"/>
        </w:rPr>
      </w:pPr>
      <w:r w:rsidRPr="007E1A89">
        <w:rPr>
          <w:sz w:val="20"/>
          <w:szCs w:val="20"/>
        </w:rPr>
        <w:t xml:space="preserve">  9) обеспечивает взаимодействие Администрации Угловского городского поселения с Советом депутатов Угловского городского поселения, с избирательной комиссией Угловского городского поселения;</w:t>
      </w:r>
    </w:p>
    <w:p w:rsidR="007E1A89" w:rsidRPr="007E1A89" w:rsidRDefault="007E1A89" w:rsidP="007E1A89">
      <w:pPr>
        <w:ind w:firstLine="709"/>
        <w:jc w:val="both"/>
        <w:rPr>
          <w:color w:val="000000"/>
          <w:sz w:val="20"/>
          <w:szCs w:val="20"/>
        </w:rPr>
      </w:pPr>
      <w:r w:rsidRPr="007E1A89">
        <w:rPr>
          <w:color w:val="000000"/>
          <w:sz w:val="20"/>
          <w:szCs w:val="20"/>
        </w:rPr>
        <w:t xml:space="preserve"> 10) обеспечивает осуществление органами местного самоуправления  Угловского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Угловского городского поселения федеральными и областными законами.</w:t>
      </w:r>
    </w:p>
    <w:p w:rsidR="007E1A89" w:rsidRPr="007E1A89" w:rsidRDefault="007E1A89" w:rsidP="007E1A89">
      <w:pPr>
        <w:ind w:firstLine="709"/>
        <w:jc w:val="both"/>
        <w:rPr>
          <w:sz w:val="20"/>
          <w:szCs w:val="20"/>
        </w:rPr>
      </w:pPr>
      <w:r w:rsidRPr="007E1A89">
        <w:rPr>
          <w:sz w:val="20"/>
          <w:szCs w:val="20"/>
        </w:rPr>
        <w:t>2. Иные полномочия Главы Угловского городского поселения:</w:t>
      </w:r>
    </w:p>
    <w:p w:rsidR="007E1A89" w:rsidRPr="007E1A89" w:rsidRDefault="007E1A89" w:rsidP="007E1A89">
      <w:pPr>
        <w:ind w:firstLine="709"/>
        <w:jc w:val="both"/>
        <w:rPr>
          <w:sz w:val="20"/>
          <w:szCs w:val="20"/>
        </w:rPr>
      </w:pPr>
      <w:r w:rsidRPr="007E1A89">
        <w:rPr>
          <w:sz w:val="20"/>
          <w:szCs w:val="20"/>
        </w:rPr>
        <w:t xml:space="preserve"> 1) открывает и закрывает расчетные, текущие лицевые счета Администрации Угловского городского поселения; </w:t>
      </w:r>
    </w:p>
    <w:p w:rsidR="007E1A89" w:rsidRPr="007E1A89" w:rsidRDefault="007E1A89" w:rsidP="007E1A89">
      <w:pPr>
        <w:ind w:firstLine="709"/>
        <w:jc w:val="both"/>
        <w:rPr>
          <w:sz w:val="20"/>
          <w:szCs w:val="20"/>
        </w:rPr>
      </w:pPr>
      <w:r w:rsidRPr="007E1A89">
        <w:rPr>
          <w:sz w:val="20"/>
          <w:szCs w:val="20"/>
        </w:rPr>
        <w:t xml:space="preserve"> 2) является распорядителем бюджетных средств по расходам, предусмотренным в бюджете Угловского   городского поселения и связанным с деятельностью Администрации Угловского городского поселения;</w:t>
      </w:r>
    </w:p>
    <w:p w:rsidR="007E1A89" w:rsidRPr="007E1A89" w:rsidRDefault="007E1A89" w:rsidP="007E1A89">
      <w:pPr>
        <w:ind w:firstLine="709"/>
        <w:jc w:val="both"/>
        <w:rPr>
          <w:sz w:val="20"/>
          <w:szCs w:val="20"/>
        </w:rPr>
      </w:pPr>
      <w:r w:rsidRPr="007E1A89">
        <w:rPr>
          <w:sz w:val="20"/>
          <w:szCs w:val="20"/>
        </w:rPr>
        <w:t xml:space="preserve"> 3) подписывает исковые заявления, направляемые в суды, иные документы от имени Администрации Угловского городского поселения;</w:t>
      </w:r>
    </w:p>
    <w:p w:rsidR="007E1A89" w:rsidRPr="007E1A89" w:rsidRDefault="007E1A89" w:rsidP="007E1A89">
      <w:pPr>
        <w:ind w:firstLine="709"/>
        <w:jc w:val="both"/>
        <w:rPr>
          <w:sz w:val="20"/>
          <w:szCs w:val="20"/>
        </w:rPr>
      </w:pPr>
      <w:r w:rsidRPr="007E1A89">
        <w:rPr>
          <w:sz w:val="20"/>
          <w:szCs w:val="20"/>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7E1A89" w:rsidRPr="007E1A89" w:rsidRDefault="007E1A89" w:rsidP="007E1A89">
      <w:pPr>
        <w:ind w:firstLine="709"/>
        <w:jc w:val="both"/>
        <w:rPr>
          <w:sz w:val="20"/>
          <w:szCs w:val="20"/>
        </w:rPr>
      </w:pPr>
      <w:r w:rsidRPr="007E1A89">
        <w:rPr>
          <w:sz w:val="20"/>
          <w:szCs w:val="20"/>
        </w:rPr>
        <w:t xml:space="preserve"> 5) осуществляет в установленном порядке распоряжение муниципальной собственностью, средствами бюджета Угловского городского поселения;</w:t>
      </w:r>
    </w:p>
    <w:p w:rsidR="007E1A89" w:rsidRPr="007E1A89" w:rsidRDefault="007E1A89" w:rsidP="007E1A89">
      <w:pPr>
        <w:ind w:firstLine="709"/>
        <w:jc w:val="both"/>
        <w:rPr>
          <w:sz w:val="20"/>
          <w:szCs w:val="20"/>
        </w:rPr>
      </w:pPr>
      <w:r w:rsidRPr="007E1A89">
        <w:rPr>
          <w:sz w:val="20"/>
          <w:szCs w:val="20"/>
        </w:rPr>
        <w:t>6) назначает на должность и освобождает от должности заместителя Главы Администрации Угловского городского поселения, специалистов Администрации Угловского городского поселения;</w:t>
      </w:r>
    </w:p>
    <w:p w:rsidR="007E1A89" w:rsidRPr="007E1A89" w:rsidRDefault="007E1A89" w:rsidP="007E1A89">
      <w:pPr>
        <w:ind w:firstLine="709"/>
        <w:jc w:val="both"/>
        <w:rPr>
          <w:sz w:val="20"/>
          <w:szCs w:val="20"/>
        </w:rPr>
      </w:pPr>
      <w:r w:rsidRPr="007E1A89">
        <w:rPr>
          <w:sz w:val="20"/>
          <w:szCs w:val="20"/>
        </w:rPr>
        <w:t>7) назначает в установленном порядке на должность и освобождает от должности руководителей муниципальных учреждений и предприятий;</w:t>
      </w:r>
    </w:p>
    <w:p w:rsidR="007E1A89" w:rsidRPr="007E1A89" w:rsidRDefault="007E1A89" w:rsidP="007E1A89">
      <w:pPr>
        <w:ind w:firstLine="709"/>
        <w:jc w:val="both"/>
        <w:rPr>
          <w:sz w:val="20"/>
          <w:szCs w:val="20"/>
        </w:rPr>
      </w:pPr>
      <w:r w:rsidRPr="007E1A89">
        <w:rPr>
          <w:sz w:val="20"/>
          <w:szCs w:val="20"/>
        </w:rPr>
        <w:t>Иные полномочия Главы Угловского городского поселения могут быть   переданы должностным лицам Администрации Угловского городского поселения в порядке, устанавливаемом соответствующим постановлением Администрации Угловского городского поселения.</w:t>
      </w:r>
    </w:p>
    <w:p w:rsidR="007E1A89" w:rsidRPr="007E1A89" w:rsidRDefault="007E1A89" w:rsidP="007E1A89">
      <w:pPr>
        <w:ind w:firstLine="709"/>
        <w:jc w:val="both"/>
        <w:rPr>
          <w:color w:val="000000"/>
          <w:sz w:val="20"/>
          <w:szCs w:val="20"/>
        </w:rPr>
      </w:pPr>
      <w:r w:rsidRPr="007E1A89">
        <w:rPr>
          <w:sz w:val="20"/>
          <w:szCs w:val="20"/>
        </w:rPr>
        <w:t xml:space="preserve">3. </w:t>
      </w:r>
      <w:proofErr w:type="gramStart"/>
      <w:r w:rsidRPr="007E1A89">
        <w:rPr>
          <w:sz w:val="20"/>
          <w:szCs w:val="20"/>
        </w:rPr>
        <w:t>Глава Угловского городского поселения входит в состав Думы Окуловского муниципального района в соответствии</w:t>
      </w:r>
      <w:r w:rsidRPr="007E1A89">
        <w:rPr>
          <w:color w:val="000000"/>
          <w:sz w:val="20"/>
          <w:szCs w:val="20"/>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sidRPr="007E1A89">
        <w:rPr>
          <w:color w:val="000000"/>
          <w:sz w:val="20"/>
          <w:szCs w:val="20"/>
        </w:rPr>
        <w:t xml:space="preserve"> конкурса по отбору кандидатур на должность главы городского округа, муниципального района».</w:t>
      </w:r>
    </w:p>
    <w:p w:rsidR="007E1A89" w:rsidRPr="007E1A89" w:rsidRDefault="007E1A89" w:rsidP="007E1A89">
      <w:pPr>
        <w:widowControl w:val="0"/>
        <w:autoSpaceDE w:val="0"/>
        <w:autoSpaceDN w:val="0"/>
        <w:adjustRightInd w:val="0"/>
        <w:rPr>
          <w:rFonts w:eastAsiaTheme="minorEastAsia"/>
          <w:b/>
          <w:sz w:val="20"/>
          <w:szCs w:val="20"/>
        </w:rPr>
      </w:pPr>
      <w:r w:rsidRPr="007E1A89">
        <w:rPr>
          <w:rFonts w:eastAsiaTheme="minorEastAsia"/>
          <w:b/>
          <w:sz w:val="20"/>
          <w:szCs w:val="20"/>
        </w:rPr>
        <w:t>1.16</w:t>
      </w:r>
      <w:proofErr w:type="gramStart"/>
      <w:r w:rsidRPr="007E1A89">
        <w:rPr>
          <w:rFonts w:eastAsiaTheme="minorEastAsia"/>
          <w:b/>
          <w:sz w:val="20"/>
          <w:szCs w:val="20"/>
        </w:rPr>
        <w:t xml:space="preserve">  И</w:t>
      </w:r>
      <w:proofErr w:type="gramEnd"/>
      <w:r w:rsidRPr="007E1A89">
        <w:rPr>
          <w:rFonts w:eastAsiaTheme="minorEastAsia"/>
          <w:b/>
          <w:sz w:val="20"/>
          <w:szCs w:val="20"/>
        </w:rPr>
        <w:t>зложить статью 29 «Досрочное прекращение  полномочий Главы Угловского городского поселения в редакции:</w:t>
      </w:r>
    </w:p>
    <w:p w:rsidR="007E1A89" w:rsidRPr="007E1A89" w:rsidRDefault="007E1A89" w:rsidP="007E1A89">
      <w:pPr>
        <w:ind w:firstLine="709"/>
        <w:jc w:val="both"/>
        <w:rPr>
          <w:b/>
          <w:bCs/>
          <w:sz w:val="20"/>
          <w:szCs w:val="20"/>
        </w:rPr>
      </w:pPr>
      <w:r w:rsidRPr="007E1A89">
        <w:rPr>
          <w:sz w:val="20"/>
          <w:szCs w:val="20"/>
        </w:rPr>
        <w:t>«</w:t>
      </w:r>
      <w:r w:rsidRPr="007E1A89">
        <w:rPr>
          <w:b/>
          <w:bCs/>
          <w:kern w:val="2"/>
          <w:sz w:val="20"/>
          <w:szCs w:val="20"/>
        </w:rPr>
        <w:t xml:space="preserve">Статья 29. Досрочное прекращение полномочий Главы </w:t>
      </w:r>
      <w:r w:rsidRPr="007E1A89">
        <w:rPr>
          <w:b/>
          <w:bCs/>
          <w:sz w:val="20"/>
          <w:szCs w:val="20"/>
        </w:rPr>
        <w:t>Угловского городского поселения</w:t>
      </w:r>
    </w:p>
    <w:p w:rsidR="007E1A89" w:rsidRPr="007E1A89" w:rsidRDefault="007E1A89" w:rsidP="007E1A89">
      <w:pPr>
        <w:ind w:firstLine="708"/>
        <w:jc w:val="both"/>
        <w:rPr>
          <w:rFonts w:eastAsia="Calibri"/>
          <w:sz w:val="20"/>
          <w:szCs w:val="20"/>
          <w:lang w:eastAsia="en-US"/>
        </w:rPr>
      </w:pPr>
      <w:r w:rsidRPr="007E1A89">
        <w:rPr>
          <w:sz w:val="20"/>
          <w:szCs w:val="20"/>
        </w:rPr>
        <w:t>1. Полномочия Главы Угловского городского поселения прекращаются досрочно в случаях:</w:t>
      </w:r>
    </w:p>
    <w:p w:rsidR="007E1A89" w:rsidRPr="007E1A89" w:rsidRDefault="007E1A89" w:rsidP="007E1A89">
      <w:pPr>
        <w:ind w:firstLine="708"/>
        <w:jc w:val="both"/>
        <w:rPr>
          <w:sz w:val="20"/>
          <w:szCs w:val="20"/>
        </w:rPr>
      </w:pPr>
      <w:r w:rsidRPr="007E1A89">
        <w:rPr>
          <w:sz w:val="20"/>
          <w:szCs w:val="20"/>
        </w:rPr>
        <w:t>1) смерти - со дня смерти;</w:t>
      </w:r>
    </w:p>
    <w:p w:rsidR="007E1A89" w:rsidRPr="007E1A89" w:rsidRDefault="007E1A89" w:rsidP="007E1A89">
      <w:pPr>
        <w:ind w:firstLine="709"/>
        <w:jc w:val="both"/>
        <w:rPr>
          <w:color w:val="000000"/>
          <w:sz w:val="20"/>
          <w:szCs w:val="20"/>
        </w:rPr>
      </w:pPr>
      <w:r w:rsidRPr="007E1A89">
        <w:rPr>
          <w:sz w:val="20"/>
          <w:szCs w:val="20"/>
        </w:rPr>
        <w:t>2) отставки по собственному желанию - со дня опубликования (обнародования) соответствующего решения об отставке по собственному желанию</w:t>
      </w:r>
      <w:r w:rsidRPr="007E1A89">
        <w:rPr>
          <w:color w:val="000000"/>
          <w:sz w:val="20"/>
          <w:szCs w:val="20"/>
        </w:rPr>
        <w:t xml:space="preserve"> в  периодическом печатном издании - бюллетене    «</w:t>
      </w:r>
      <w:proofErr w:type="gramStart"/>
      <w:r w:rsidRPr="007E1A89">
        <w:rPr>
          <w:color w:val="000000"/>
          <w:sz w:val="20"/>
          <w:szCs w:val="20"/>
        </w:rPr>
        <w:t>Официальный</w:t>
      </w:r>
      <w:proofErr w:type="gramEnd"/>
      <w:r w:rsidRPr="007E1A89">
        <w:rPr>
          <w:color w:val="000000"/>
          <w:sz w:val="20"/>
          <w:szCs w:val="20"/>
        </w:rPr>
        <w:t xml:space="preserve"> </w:t>
      </w:r>
    </w:p>
    <w:p w:rsidR="007E1A89" w:rsidRPr="007E1A89" w:rsidRDefault="007E1A89" w:rsidP="007E1A89">
      <w:pPr>
        <w:jc w:val="both"/>
        <w:rPr>
          <w:color w:val="000000"/>
          <w:sz w:val="20"/>
          <w:szCs w:val="20"/>
        </w:rPr>
      </w:pPr>
      <w:r w:rsidRPr="007E1A89">
        <w:rPr>
          <w:color w:val="000000"/>
          <w:sz w:val="20"/>
          <w:szCs w:val="20"/>
        </w:rPr>
        <w:t xml:space="preserve">вестник Угловского  городского    поселения»,  </w:t>
      </w:r>
      <w:proofErr w:type="gramStart"/>
      <w:r w:rsidRPr="007E1A89">
        <w:rPr>
          <w:color w:val="000000"/>
          <w:sz w:val="20"/>
          <w:szCs w:val="20"/>
        </w:rPr>
        <w:t>утвержденном</w:t>
      </w:r>
      <w:proofErr w:type="gramEnd"/>
      <w:r w:rsidRPr="007E1A89">
        <w:rPr>
          <w:color w:val="000000"/>
          <w:sz w:val="20"/>
          <w:szCs w:val="20"/>
        </w:rPr>
        <w:t xml:space="preserve">   решением </w:t>
      </w:r>
    </w:p>
    <w:p w:rsidR="007E1A89" w:rsidRPr="007E1A89" w:rsidRDefault="007E1A89" w:rsidP="007E1A89">
      <w:pPr>
        <w:jc w:val="both"/>
        <w:rPr>
          <w:color w:val="000000"/>
          <w:sz w:val="20"/>
          <w:szCs w:val="20"/>
        </w:rPr>
      </w:pPr>
      <w:r w:rsidRPr="007E1A89">
        <w:rPr>
          <w:color w:val="000000"/>
          <w:sz w:val="20"/>
          <w:szCs w:val="20"/>
        </w:rPr>
        <w:t>Совета депутатов Угловского городского поселения и являющимся источником официального опубликования.</w:t>
      </w:r>
    </w:p>
    <w:p w:rsidR="007E1A89" w:rsidRPr="007E1A89" w:rsidRDefault="007E1A89" w:rsidP="007E1A89">
      <w:pPr>
        <w:ind w:firstLine="709"/>
        <w:jc w:val="both"/>
        <w:rPr>
          <w:sz w:val="20"/>
          <w:szCs w:val="20"/>
        </w:rPr>
      </w:pPr>
      <w:r w:rsidRPr="007E1A89">
        <w:rPr>
          <w:sz w:val="20"/>
          <w:szCs w:val="20"/>
        </w:rPr>
        <w:t xml:space="preserve"> В случае непринятия Советом депутатов Угловского  городского поселения отставки по собственному желанию Главы Угловского  городского поселения его полномочия прекращаются по истечении двухнедельного срока с момента подачи и регистрации в журнале документов, поступивших в Совет депутатов Угловского городского поселения, заявления об отставке. Глава Угловского  городского поселения вправе отозвать заявление об отставке в течение двухнедельного срока с момента его подачи и регистрации в журнале документов, поступивших в Совет депутатов Угловского городского поселения. </w:t>
      </w:r>
    </w:p>
    <w:p w:rsidR="007E1A89" w:rsidRPr="007E1A89" w:rsidRDefault="007E1A89" w:rsidP="007E1A89">
      <w:pPr>
        <w:ind w:firstLine="709"/>
        <w:jc w:val="both"/>
        <w:rPr>
          <w:sz w:val="20"/>
          <w:szCs w:val="20"/>
        </w:rPr>
      </w:pPr>
      <w:r w:rsidRPr="007E1A89">
        <w:rPr>
          <w:sz w:val="20"/>
          <w:szCs w:val="20"/>
        </w:rPr>
        <w:t>3) удаления в отставку в соответствии со статьей 74.1 Федерального закона № 131-ФЗ - с момента вступления в силу решения Угловского городского поселения об удалении Главы Угловского городского поселения в отставку;</w:t>
      </w:r>
    </w:p>
    <w:p w:rsidR="007E1A89" w:rsidRPr="007E1A89" w:rsidRDefault="007E1A89" w:rsidP="007E1A89">
      <w:pPr>
        <w:ind w:firstLine="708"/>
        <w:jc w:val="both"/>
        <w:rPr>
          <w:sz w:val="20"/>
          <w:szCs w:val="20"/>
        </w:rPr>
      </w:pPr>
      <w:r w:rsidRPr="007E1A89">
        <w:rPr>
          <w:sz w:val="20"/>
          <w:szCs w:val="20"/>
        </w:rPr>
        <w:t>4) отрешения от должности в соответствии со статьей 74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7E1A89" w:rsidRPr="007E1A89" w:rsidRDefault="007E1A89" w:rsidP="007E1A89">
      <w:pPr>
        <w:ind w:firstLine="708"/>
        <w:jc w:val="both"/>
        <w:rPr>
          <w:sz w:val="20"/>
          <w:szCs w:val="20"/>
        </w:rPr>
      </w:pPr>
      <w:r w:rsidRPr="007E1A89">
        <w:rPr>
          <w:sz w:val="20"/>
          <w:szCs w:val="20"/>
        </w:rPr>
        <w:lastRenderedPageBreak/>
        <w:t>5) признания судом недееспособным или ограниченно дееспособным - со дня вступления в силу соответствующего решения суда;</w:t>
      </w:r>
    </w:p>
    <w:p w:rsidR="007E1A89" w:rsidRPr="007E1A89" w:rsidRDefault="007E1A89" w:rsidP="007E1A89">
      <w:pPr>
        <w:ind w:firstLine="708"/>
        <w:jc w:val="both"/>
        <w:rPr>
          <w:sz w:val="20"/>
          <w:szCs w:val="20"/>
        </w:rPr>
      </w:pPr>
      <w:r w:rsidRPr="007E1A89">
        <w:rPr>
          <w:sz w:val="20"/>
          <w:szCs w:val="20"/>
        </w:rPr>
        <w:t>6) признания судом безвестно отсутствующим или объявления умершим - со дня вступления в силу соответствующего решения суда;</w:t>
      </w:r>
    </w:p>
    <w:p w:rsidR="007E1A89" w:rsidRPr="007E1A89" w:rsidRDefault="007E1A89" w:rsidP="007E1A89">
      <w:pPr>
        <w:ind w:firstLine="708"/>
        <w:jc w:val="both"/>
        <w:rPr>
          <w:sz w:val="20"/>
          <w:szCs w:val="20"/>
        </w:rPr>
      </w:pPr>
      <w:r w:rsidRPr="007E1A89">
        <w:rPr>
          <w:sz w:val="20"/>
          <w:szCs w:val="20"/>
        </w:rPr>
        <w:t>7) вступления в отношении его в законную силу обвинительного приговора суда - со дня вступления в силу обвинительного приговора суда;</w:t>
      </w:r>
    </w:p>
    <w:p w:rsidR="007E1A89" w:rsidRPr="007E1A89" w:rsidRDefault="007E1A89" w:rsidP="007E1A89">
      <w:pPr>
        <w:ind w:firstLine="708"/>
        <w:jc w:val="both"/>
        <w:rPr>
          <w:sz w:val="20"/>
          <w:szCs w:val="20"/>
        </w:rPr>
      </w:pPr>
      <w:r w:rsidRPr="007E1A89">
        <w:rPr>
          <w:sz w:val="20"/>
          <w:szCs w:val="20"/>
        </w:rPr>
        <w:t>8) выезда за пределы Российской Федерации на постоянное место жительства - со дня такого выезда;</w:t>
      </w:r>
    </w:p>
    <w:p w:rsidR="007E1A89" w:rsidRPr="007E1A89" w:rsidRDefault="007E1A89" w:rsidP="007E1A89">
      <w:pPr>
        <w:ind w:firstLine="708"/>
        <w:jc w:val="both"/>
        <w:rPr>
          <w:sz w:val="20"/>
          <w:szCs w:val="20"/>
        </w:rPr>
      </w:pPr>
      <w:proofErr w:type="gramStart"/>
      <w:r w:rsidRPr="007E1A89">
        <w:rPr>
          <w:sz w:val="20"/>
          <w:szCs w:val="2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E1A89">
        <w:rPr>
          <w:sz w:val="20"/>
          <w:szCs w:val="20"/>
        </w:rPr>
        <w:t xml:space="preserve">    Федерации, в соответствии с которым    гражданин</w:t>
      </w:r>
    </w:p>
    <w:p w:rsidR="007E1A89" w:rsidRPr="007E1A89" w:rsidRDefault="007E1A89" w:rsidP="007E1A89">
      <w:pPr>
        <w:jc w:val="both"/>
        <w:rPr>
          <w:sz w:val="20"/>
          <w:szCs w:val="20"/>
        </w:rPr>
      </w:pPr>
      <w:r w:rsidRPr="007E1A89">
        <w:rPr>
          <w:sz w:val="20"/>
          <w:szCs w:val="20"/>
        </w:rPr>
        <w:t xml:space="preserve">Российской Федерации, </w:t>
      </w:r>
      <w:proofErr w:type="gramStart"/>
      <w:r w:rsidRPr="007E1A89">
        <w:rPr>
          <w:sz w:val="20"/>
          <w:szCs w:val="20"/>
        </w:rPr>
        <w:t>имеющий</w:t>
      </w:r>
      <w:proofErr w:type="gramEnd"/>
      <w:r w:rsidRPr="007E1A89">
        <w:rPr>
          <w:sz w:val="20"/>
          <w:szCs w:val="20"/>
        </w:rPr>
        <w:t xml:space="preserve"> гражданство иностранного государства,</w:t>
      </w:r>
    </w:p>
    <w:p w:rsidR="007E1A89" w:rsidRPr="007E1A89" w:rsidRDefault="007E1A89" w:rsidP="007E1A89">
      <w:pPr>
        <w:jc w:val="both"/>
        <w:rPr>
          <w:sz w:val="20"/>
          <w:szCs w:val="20"/>
        </w:rPr>
      </w:pPr>
      <w:r w:rsidRPr="007E1A89">
        <w:rPr>
          <w:sz w:val="20"/>
          <w:szCs w:val="20"/>
        </w:rPr>
        <w:t xml:space="preserve"> имеет право быть избранным в органы местного самоуправления со дня наступления фактов, указанных в настоящем пункте;</w:t>
      </w:r>
    </w:p>
    <w:p w:rsidR="007E1A89" w:rsidRPr="007E1A89" w:rsidRDefault="007E1A89" w:rsidP="007E1A89">
      <w:pPr>
        <w:ind w:firstLine="708"/>
        <w:jc w:val="both"/>
        <w:rPr>
          <w:sz w:val="20"/>
          <w:szCs w:val="20"/>
        </w:rPr>
      </w:pPr>
      <w:r w:rsidRPr="007E1A89">
        <w:rPr>
          <w:sz w:val="20"/>
          <w:szCs w:val="20"/>
        </w:rPr>
        <w:t>10) отзыва избирателями - со дня опубликования итогов голосования по отзыву Главы Угловского  городского поселения;</w:t>
      </w:r>
    </w:p>
    <w:p w:rsidR="007E1A89" w:rsidRPr="007E1A89" w:rsidRDefault="007E1A89" w:rsidP="007E1A89">
      <w:pPr>
        <w:ind w:firstLine="708"/>
        <w:jc w:val="both"/>
        <w:rPr>
          <w:sz w:val="20"/>
          <w:szCs w:val="20"/>
        </w:rPr>
      </w:pPr>
      <w:r w:rsidRPr="007E1A89">
        <w:rPr>
          <w:sz w:val="20"/>
          <w:szCs w:val="20"/>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7E1A89" w:rsidRPr="007E1A89" w:rsidRDefault="007E1A89" w:rsidP="007E1A89">
      <w:pPr>
        <w:ind w:firstLine="708"/>
        <w:jc w:val="both"/>
        <w:rPr>
          <w:sz w:val="20"/>
          <w:szCs w:val="20"/>
        </w:rPr>
      </w:pPr>
      <w:r w:rsidRPr="007E1A89">
        <w:rPr>
          <w:sz w:val="20"/>
          <w:szCs w:val="20"/>
        </w:rPr>
        <w:t xml:space="preserve">12) преобразования Угловского  городского поселения осуществляемого в соответствии с Федеральным законом № 131-ФЗ - со дня вступления в должность Главы вновь образованного муниципального образования, а также в   случае упразднения Угловского  городского поселения - со дня вступления в силу областного закона; </w:t>
      </w:r>
    </w:p>
    <w:p w:rsidR="007E1A89" w:rsidRPr="007E1A89" w:rsidRDefault="007E1A89" w:rsidP="007E1A89">
      <w:pPr>
        <w:ind w:firstLine="708"/>
        <w:jc w:val="both"/>
        <w:rPr>
          <w:sz w:val="20"/>
          <w:szCs w:val="20"/>
        </w:rPr>
      </w:pPr>
      <w:r w:rsidRPr="007E1A89">
        <w:rPr>
          <w:sz w:val="20"/>
          <w:szCs w:val="20"/>
        </w:rPr>
        <w:t>13) утраты Угловским городским поселением статуса муниципального образования в связи с его объединением с городским округом - со дня вступления в силу соответствующего областного закона;</w:t>
      </w:r>
    </w:p>
    <w:p w:rsidR="007E1A89" w:rsidRPr="007E1A89" w:rsidRDefault="007E1A89" w:rsidP="007E1A89">
      <w:pPr>
        <w:jc w:val="both"/>
        <w:rPr>
          <w:sz w:val="20"/>
          <w:szCs w:val="20"/>
        </w:rPr>
      </w:pPr>
      <w:r w:rsidRPr="007E1A89">
        <w:rPr>
          <w:sz w:val="20"/>
          <w:szCs w:val="20"/>
        </w:rPr>
        <w:t xml:space="preserve"> </w:t>
      </w:r>
      <w:r w:rsidRPr="007E1A89">
        <w:rPr>
          <w:sz w:val="20"/>
          <w:szCs w:val="20"/>
        </w:rPr>
        <w:tab/>
        <w:t xml:space="preserve">14)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Угловского городского поселения с городским округом - со дня избрания представительного органа вновь образованного муниципального образования;                                                                                                                           </w:t>
      </w:r>
    </w:p>
    <w:p w:rsidR="007E1A89" w:rsidRPr="007E1A89" w:rsidRDefault="007E1A89" w:rsidP="007E1A89">
      <w:pPr>
        <w:ind w:firstLine="708"/>
        <w:jc w:val="both"/>
        <w:rPr>
          <w:sz w:val="20"/>
          <w:szCs w:val="20"/>
        </w:rPr>
      </w:pPr>
      <w:proofErr w:type="gramStart"/>
      <w:r w:rsidRPr="007E1A89">
        <w:rPr>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43" w:history="1">
        <w:r w:rsidRPr="007E1A89">
          <w:rPr>
            <w:rStyle w:val="a9"/>
            <w:rFonts w:eastAsia="Calibri"/>
            <w:color w:val="000000"/>
            <w:sz w:val="20"/>
            <w:szCs w:val="20"/>
          </w:rPr>
          <w:t>законом</w:t>
        </w:r>
      </w:hyperlink>
      <w:r w:rsidRPr="007E1A89">
        <w:rPr>
          <w:color w:val="000000"/>
          <w:sz w:val="20"/>
          <w:szCs w:val="20"/>
        </w:rPr>
        <w:t xml:space="preserve"> от 25 декабря 2008 года N 273-ФЗ "О противодействии коррупции", Федеральным </w:t>
      </w:r>
      <w:hyperlink r:id="rId44" w:history="1">
        <w:r w:rsidRPr="007E1A89">
          <w:rPr>
            <w:rStyle w:val="a9"/>
            <w:rFonts w:eastAsia="Calibri"/>
            <w:color w:val="000000"/>
            <w:sz w:val="20"/>
            <w:szCs w:val="20"/>
          </w:rPr>
          <w:t>законом</w:t>
        </w:r>
      </w:hyperlink>
      <w:r w:rsidRPr="007E1A8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5" w:history="1">
        <w:r w:rsidRPr="007E1A89">
          <w:rPr>
            <w:rStyle w:val="a9"/>
            <w:rFonts w:eastAsia="Calibri"/>
            <w:color w:val="000000"/>
            <w:sz w:val="20"/>
            <w:szCs w:val="20"/>
          </w:rPr>
          <w:t>законом</w:t>
        </w:r>
      </w:hyperlink>
      <w:r w:rsidRPr="007E1A89">
        <w:rPr>
          <w:sz w:val="20"/>
          <w:szCs w:val="20"/>
        </w:rPr>
        <w:t xml:space="preserve"> от 7 мая 2013 года N 79-ФЗ "О</w:t>
      </w:r>
      <w:proofErr w:type="gramEnd"/>
      <w:r w:rsidRPr="007E1A89">
        <w:rPr>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 со дня установления уполномоченными  органами соответствующих фактов.</w:t>
      </w:r>
    </w:p>
    <w:p w:rsidR="007E1A89" w:rsidRPr="007E1A89" w:rsidRDefault="007E1A89" w:rsidP="007E1A89">
      <w:pPr>
        <w:ind w:firstLine="708"/>
        <w:jc w:val="both"/>
        <w:rPr>
          <w:sz w:val="20"/>
          <w:szCs w:val="20"/>
        </w:rPr>
      </w:pPr>
      <w:r w:rsidRPr="007E1A89">
        <w:rPr>
          <w:sz w:val="20"/>
          <w:szCs w:val="20"/>
        </w:rPr>
        <w:t>2. 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w:t>
      </w:r>
    </w:p>
    <w:p w:rsidR="007E1A89" w:rsidRPr="007E1A89" w:rsidRDefault="007E1A89" w:rsidP="007E1A89">
      <w:pPr>
        <w:jc w:val="both"/>
        <w:rPr>
          <w:sz w:val="20"/>
          <w:szCs w:val="20"/>
        </w:rPr>
      </w:pPr>
      <w:r w:rsidRPr="007E1A89">
        <w:rPr>
          <w:sz w:val="20"/>
          <w:szCs w:val="20"/>
        </w:rPr>
        <w:t>поселения.</w:t>
      </w:r>
    </w:p>
    <w:p w:rsidR="007E1A89" w:rsidRPr="007E1A89" w:rsidRDefault="007E1A89" w:rsidP="007E1A89">
      <w:pPr>
        <w:ind w:firstLine="709"/>
        <w:jc w:val="both"/>
        <w:rPr>
          <w:sz w:val="20"/>
          <w:szCs w:val="20"/>
        </w:rPr>
      </w:pPr>
      <w:r w:rsidRPr="007E1A89">
        <w:rPr>
          <w:sz w:val="20"/>
          <w:szCs w:val="20"/>
        </w:rPr>
        <w:t>3. Решение Совета депутатов Угловского городского поселения о досрочном прекращении полномочий Главы Угловского  городского поселения подлежит     официальному    опубликованию (обнародованию)</w:t>
      </w:r>
      <w:r w:rsidRPr="007E1A89">
        <w:rPr>
          <w:color w:val="000000"/>
          <w:sz w:val="20"/>
          <w:szCs w:val="20"/>
        </w:rPr>
        <w:t xml:space="preserve"> в периодическом печатном издании, утвержденном  решением Советом депутатов Угловского  городского поселения  и являющимся источником официального опубликования.</w:t>
      </w:r>
    </w:p>
    <w:p w:rsidR="007E1A89" w:rsidRPr="007E1A89" w:rsidRDefault="007E1A89" w:rsidP="007E1A89">
      <w:pPr>
        <w:ind w:firstLine="708"/>
        <w:jc w:val="both"/>
        <w:rPr>
          <w:sz w:val="20"/>
          <w:szCs w:val="20"/>
        </w:rPr>
      </w:pPr>
      <w:r w:rsidRPr="007E1A89">
        <w:rPr>
          <w:sz w:val="20"/>
          <w:szCs w:val="20"/>
        </w:rPr>
        <w:t>4. В</w:t>
      </w:r>
      <w:r w:rsidRPr="007E1A89">
        <w:rPr>
          <w:color w:val="000000"/>
          <w:sz w:val="20"/>
          <w:szCs w:val="20"/>
        </w:rPr>
        <w:t xml:space="preserve"> случае досрочного прекращения полномочий Главы Угловского  городского поселения выборы Главы  Угловского  городского поселения, избираемого на муниципальных выборах, проводятся в сроки, установленные Федеральным </w:t>
      </w:r>
      <w:hyperlink r:id="rId46" w:history="1">
        <w:r w:rsidRPr="007E1A89">
          <w:rPr>
            <w:rStyle w:val="a9"/>
            <w:rFonts w:eastAsia="Calibri"/>
            <w:color w:val="000000"/>
            <w:sz w:val="20"/>
            <w:szCs w:val="20"/>
          </w:rPr>
          <w:t>законом</w:t>
        </w:r>
      </w:hyperlink>
      <w:r w:rsidRPr="007E1A89">
        <w:rPr>
          <w:color w:val="000000"/>
          <w:sz w:val="20"/>
          <w:szCs w:val="20"/>
        </w:rPr>
        <w:t xml:space="preserve"> от 12 июня 2002 года № 67-ФЗ «Об основных гарантиях избирательных прав и права на участие в референдуме граждан Российской Федерации».</w:t>
      </w:r>
    </w:p>
    <w:p w:rsidR="007E1A89" w:rsidRPr="007E1A89" w:rsidRDefault="007E1A89" w:rsidP="007E1A89">
      <w:pPr>
        <w:autoSpaceDE w:val="0"/>
        <w:autoSpaceDN w:val="0"/>
        <w:adjustRightInd w:val="0"/>
        <w:ind w:firstLine="540"/>
        <w:jc w:val="both"/>
        <w:rPr>
          <w:bCs/>
          <w:sz w:val="20"/>
          <w:szCs w:val="20"/>
        </w:rPr>
      </w:pPr>
      <w:r w:rsidRPr="007E1A89">
        <w:rPr>
          <w:sz w:val="20"/>
          <w:szCs w:val="20"/>
        </w:rPr>
        <w:t xml:space="preserve">5. </w:t>
      </w:r>
      <w:r w:rsidRPr="007E1A89">
        <w:rPr>
          <w:bCs/>
          <w:sz w:val="20"/>
          <w:szCs w:val="20"/>
        </w:rPr>
        <w:t>В случае</w:t>
      </w:r>
      <w:proofErr w:type="gramStart"/>
      <w:r w:rsidRPr="007E1A89">
        <w:rPr>
          <w:bCs/>
          <w:sz w:val="20"/>
          <w:szCs w:val="20"/>
        </w:rPr>
        <w:t>,</w:t>
      </w:r>
      <w:proofErr w:type="gramEnd"/>
      <w:r w:rsidRPr="007E1A89">
        <w:rPr>
          <w:bCs/>
          <w:sz w:val="20"/>
          <w:szCs w:val="20"/>
        </w:rPr>
        <w:t xml:space="preserve">  если Глава Угловского городского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и Угловского городского поселения либо на основании решения Совета депутатов Угловского городского поселения об удалении Главы Угловского городского поселения в отставку, обжалует данные правовой акт или решение в судебном порядке, досрочные выборы Главы Угловского городского поселения</w:t>
      </w:r>
      <w:r w:rsidRPr="007E1A89">
        <w:rPr>
          <w:b/>
          <w:bCs/>
          <w:sz w:val="20"/>
          <w:szCs w:val="20"/>
        </w:rPr>
        <w:t xml:space="preserve">, </w:t>
      </w:r>
      <w:r w:rsidRPr="007E1A89">
        <w:rPr>
          <w:bCs/>
          <w:sz w:val="20"/>
          <w:szCs w:val="20"/>
        </w:rPr>
        <w:t>избираемого на муниципальных выборах, не могут быть назначены до вступления решения суда в законную силу».</w:t>
      </w:r>
    </w:p>
    <w:p w:rsidR="007E1A89" w:rsidRPr="007E1A89" w:rsidRDefault="007E1A89" w:rsidP="007E1A89">
      <w:pPr>
        <w:adjustRightInd w:val="0"/>
        <w:ind w:firstLine="709"/>
        <w:jc w:val="both"/>
        <w:rPr>
          <w:color w:val="000000"/>
          <w:sz w:val="20"/>
          <w:szCs w:val="20"/>
        </w:rPr>
      </w:pPr>
    </w:p>
    <w:p w:rsidR="007E1A89" w:rsidRPr="007E1A89" w:rsidRDefault="007E1A89" w:rsidP="007E1A89">
      <w:pPr>
        <w:jc w:val="both"/>
        <w:rPr>
          <w:rFonts w:eastAsia="Calibri"/>
          <w:sz w:val="20"/>
          <w:szCs w:val="20"/>
          <w:lang w:eastAsia="en-US"/>
        </w:rPr>
      </w:pPr>
      <w:r w:rsidRPr="007E1A89">
        <w:rPr>
          <w:b/>
          <w:sz w:val="20"/>
          <w:szCs w:val="20"/>
        </w:rPr>
        <w:t>1.17.Статью 32. изложить в новой редакции:</w:t>
      </w:r>
      <w:r w:rsidRPr="007E1A89">
        <w:rPr>
          <w:sz w:val="20"/>
          <w:szCs w:val="20"/>
        </w:rPr>
        <w:t xml:space="preserve">  </w:t>
      </w:r>
    </w:p>
    <w:p w:rsidR="007E1A89" w:rsidRPr="007E1A89" w:rsidRDefault="007E1A89" w:rsidP="007E1A89">
      <w:pPr>
        <w:ind w:firstLine="709"/>
        <w:jc w:val="both"/>
        <w:rPr>
          <w:b/>
          <w:bCs/>
          <w:sz w:val="20"/>
          <w:szCs w:val="20"/>
        </w:rPr>
      </w:pPr>
      <w:r w:rsidRPr="007E1A89">
        <w:rPr>
          <w:b/>
          <w:bCs/>
          <w:kern w:val="2"/>
          <w:sz w:val="20"/>
          <w:szCs w:val="20"/>
        </w:rPr>
        <w:lastRenderedPageBreak/>
        <w:t xml:space="preserve">Статья 32. Полномочия администрации </w:t>
      </w:r>
      <w:r w:rsidRPr="007E1A89">
        <w:rPr>
          <w:b/>
          <w:bCs/>
          <w:sz w:val="20"/>
          <w:szCs w:val="20"/>
        </w:rPr>
        <w:t>Угловского городского поселения</w:t>
      </w:r>
    </w:p>
    <w:p w:rsidR="007E1A89" w:rsidRPr="007E1A89" w:rsidRDefault="007E1A89" w:rsidP="007E1A89">
      <w:pPr>
        <w:jc w:val="both"/>
        <w:rPr>
          <w:sz w:val="20"/>
          <w:szCs w:val="20"/>
        </w:rPr>
      </w:pPr>
      <w:r w:rsidRPr="007E1A89">
        <w:rPr>
          <w:sz w:val="20"/>
          <w:szCs w:val="20"/>
        </w:rPr>
        <w:t xml:space="preserve">      К полномочиям Администрации Угловского городского поселения относятся:</w:t>
      </w:r>
    </w:p>
    <w:p w:rsidR="007E1A89" w:rsidRPr="007E1A89" w:rsidRDefault="007E1A89" w:rsidP="007E1A89">
      <w:pPr>
        <w:jc w:val="both"/>
        <w:rPr>
          <w:sz w:val="20"/>
          <w:szCs w:val="20"/>
        </w:rPr>
      </w:pPr>
      <w:r w:rsidRPr="007E1A89">
        <w:rPr>
          <w:sz w:val="20"/>
          <w:szCs w:val="20"/>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7E1A89" w:rsidRPr="007E1A89" w:rsidRDefault="007E1A89" w:rsidP="007E1A89">
      <w:pPr>
        <w:jc w:val="both"/>
        <w:rPr>
          <w:sz w:val="20"/>
          <w:szCs w:val="20"/>
        </w:rPr>
      </w:pPr>
      <w:r w:rsidRPr="007E1A89">
        <w:rPr>
          <w:sz w:val="20"/>
          <w:szCs w:val="20"/>
        </w:rPr>
        <w:t xml:space="preserve">      2) разработка проекта местного бюджета;</w:t>
      </w:r>
    </w:p>
    <w:p w:rsidR="007E1A89" w:rsidRPr="007E1A89" w:rsidRDefault="007E1A89" w:rsidP="007E1A89">
      <w:pPr>
        <w:jc w:val="both"/>
        <w:rPr>
          <w:sz w:val="20"/>
          <w:szCs w:val="20"/>
        </w:rPr>
      </w:pPr>
      <w:r w:rsidRPr="007E1A89">
        <w:rPr>
          <w:sz w:val="20"/>
          <w:szCs w:val="20"/>
        </w:rPr>
        <w:t xml:space="preserve">      3) исполнение местного бюджета;</w:t>
      </w:r>
    </w:p>
    <w:p w:rsidR="007E1A89" w:rsidRPr="007E1A89" w:rsidRDefault="007E1A89" w:rsidP="007E1A89">
      <w:pPr>
        <w:jc w:val="both"/>
        <w:rPr>
          <w:sz w:val="20"/>
          <w:szCs w:val="20"/>
        </w:rPr>
      </w:pPr>
      <w:r w:rsidRPr="007E1A89">
        <w:rPr>
          <w:sz w:val="20"/>
          <w:szCs w:val="20"/>
        </w:rPr>
        <w:t xml:space="preserve">      4) </w:t>
      </w:r>
      <w:proofErr w:type="gramStart"/>
      <w:r w:rsidRPr="007E1A89">
        <w:rPr>
          <w:sz w:val="20"/>
          <w:szCs w:val="20"/>
        </w:rPr>
        <w:t>контроль  за</w:t>
      </w:r>
      <w:proofErr w:type="gramEnd"/>
      <w:r w:rsidRPr="007E1A89">
        <w:rPr>
          <w:sz w:val="20"/>
          <w:szCs w:val="20"/>
        </w:rPr>
        <w:t xml:space="preserve"> использованием территорий и инфраструктуры Угловского городского поселения;</w:t>
      </w:r>
    </w:p>
    <w:p w:rsidR="007E1A89" w:rsidRPr="007E1A89" w:rsidRDefault="007E1A89" w:rsidP="007E1A89">
      <w:pPr>
        <w:jc w:val="both"/>
        <w:rPr>
          <w:sz w:val="20"/>
          <w:szCs w:val="20"/>
        </w:rPr>
      </w:pPr>
      <w:r w:rsidRPr="007E1A89">
        <w:rPr>
          <w:sz w:val="20"/>
          <w:szCs w:val="20"/>
        </w:rPr>
        <w:t xml:space="preserve">      5) управление муниципальной собственностью в соответствии с действующим законодательством;</w:t>
      </w:r>
    </w:p>
    <w:p w:rsidR="007E1A89" w:rsidRPr="007E1A89" w:rsidRDefault="007E1A89" w:rsidP="007E1A89">
      <w:pPr>
        <w:jc w:val="both"/>
        <w:rPr>
          <w:sz w:val="20"/>
          <w:szCs w:val="20"/>
        </w:rPr>
      </w:pPr>
      <w:r w:rsidRPr="007E1A89">
        <w:rPr>
          <w:sz w:val="20"/>
          <w:szCs w:val="20"/>
        </w:rPr>
        <w:t xml:space="preserve">      6) организация освещения улиц и установки указателей с названиями улиц и номерами домов;</w:t>
      </w:r>
    </w:p>
    <w:p w:rsidR="007E1A89" w:rsidRPr="007E1A89" w:rsidRDefault="007E1A89" w:rsidP="007E1A89">
      <w:pPr>
        <w:jc w:val="both"/>
        <w:rPr>
          <w:color w:val="333333"/>
          <w:sz w:val="20"/>
          <w:szCs w:val="20"/>
          <w:shd w:val="clear" w:color="auto" w:fill="FFFFFF"/>
        </w:rPr>
      </w:pPr>
      <w:r w:rsidRPr="007E1A89">
        <w:rPr>
          <w:sz w:val="20"/>
          <w:szCs w:val="20"/>
        </w:rPr>
        <w:t xml:space="preserve">      7) </w:t>
      </w:r>
      <w:r w:rsidRPr="007E1A89">
        <w:rPr>
          <w:rFonts w:ascii="Arial" w:hAnsi="Arial" w:cs="Arial"/>
          <w:color w:val="333333"/>
          <w:sz w:val="20"/>
          <w:szCs w:val="20"/>
          <w:shd w:val="clear" w:color="auto" w:fill="FFFFFF"/>
        </w:rPr>
        <w:t> </w:t>
      </w:r>
      <w:r w:rsidRPr="007E1A89">
        <w:rPr>
          <w:color w:val="333333"/>
          <w:sz w:val="20"/>
          <w:szCs w:val="20"/>
          <w:shd w:val="clear" w:color="auto" w:fill="FFFFFF"/>
        </w:rPr>
        <w:t>разработка  и утверждение  схем размещения нестационарных торговых объектов с учетом нормативов минимальной обеспеченности населения площадью торговых объектов;</w:t>
      </w:r>
    </w:p>
    <w:p w:rsidR="007E1A89" w:rsidRPr="007E1A89" w:rsidRDefault="007E1A89" w:rsidP="007E1A89">
      <w:pPr>
        <w:jc w:val="both"/>
        <w:rPr>
          <w:sz w:val="20"/>
          <w:szCs w:val="20"/>
        </w:rPr>
      </w:pPr>
      <w:r w:rsidRPr="007E1A89">
        <w:rPr>
          <w:sz w:val="20"/>
          <w:szCs w:val="20"/>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7E1A89" w:rsidRPr="007E1A89" w:rsidRDefault="007E1A89" w:rsidP="007E1A89">
      <w:pPr>
        <w:ind w:firstLine="708"/>
        <w:jc w:val="both"/>
        <w:rPr>
          <w:sz w:val="20"/>
          <w:szCs w:val="20"/>
        </w:rPr>
      </w:pPr>
      <w:r w:rsidRPr="007E1A89">
        <w:rPr>
          <w:b/>
          <w:sz w:val="20"/>
          <w:szCs w:val="20"/>
        </w:rPr>
        <w:t>1.18.Статью 35. изложить в новой редакции:</w:t>
      </w:r>
      <w:r w:rsidRPr="007E1A89">
        <w:rPr>
          <w:sz w:val="20"/>
          <w:szCs w:val="20"/>
        </w:rPr>
        <w:t xml:space="preserve">  </w:t>
      </w:r>
    </w:p>
    <w:p w:rsidR="007E1A89" w:rsidRPr="007E1A89" w:rsidRDefault="007E1A89" w:rsidP="007E1A89">
      <w:pPr>
        <w:rPr>
          <w:b/>
          <w:sz w:val="20"/>
          <w:szCs w:val="20"/>
        </w:rPr>
      </w:pPr>
      <w:r w:rsidRPr="007E1A89">
        <w:rPr>
          <w:b/>
          <w:sz w:val="20"/>
          <w:szCs w:val="20"/>
        </w:rPr>
        <w:t xml:space="preserve">           «Статья 35. Муниципальные правовые акты Угловского            городского поселения</w:t>
      </w:r>
    </w:p>
    <w:p w:rsidR="007E1A89" w:rsidRPr="007E1A89" w:rsidRDefault="007E1A89" w:rsidP="007E1A89">
      <w:pPr>
        <w:ind w:firstLine="708"/>
        <w:jc w:val="both"/>
        <w:rPr>
          <w:sz w:val="20"/>
          <w:szCs w:val="20"/>
        </w:rPr>
      </w:pPr>
      <w:r w:rsidRPr="007E1A89">
        <w:rPr>
          <w:sz w:val="20"/>
          <w:szCs w:val="20"/>
        </w:rPr>
        <w:t>1. В систему муниципальных правовых актов Угловского городского поселения входят:</w:t>
      </w:r>
    </w:p>
    <w:p w:rsidR="007E1A89" w:rsidRPr="007E1A89" w:rsidRDefault="007E1A89" w:rsidP="007E1A89">
      <w:pPr>
        <w:ind w:firstLine="708"/>
        <w:jc w:val="both"/>
        <w:rPr>
          <w:sz w:val="20"/>
          <w:szCs w:val="20"/>
        </w:rPr>
      </w:pPr>
      <w:r w:rsidRPr="007E1A89">
        <w:rPr>
          <w:sz w:val="20"/>
          <w:szCs w:val="20"/>
        </w:rPr>
        <w:t>1) Устав Угловского городского поселения;</w:t>
      </w:r>
    </w:p>
    <w:p w:rsidR="007E1A89" w:rsidRPr="007E1A89" w:rsidRDefault="007E1A89" w:rsidP="007E1A89">
      <w:pPr>
        <w:ind w:firstLine="708"/>
        <w:jc w:val="both"/>
        <w:rPr>
          <w:sz w:val="20"/>
          <w:szCs w:val="20"/>
        </w:rPr>
      </w:pPr>
      <w:r w:rsidRPr="007E1A89">
        <w:rPr>
          <w:sz w:val="20"/>
          <w:szCs w:val="20"/>
        </w:rPr>
        <w:t>2) правовые акты, принятые на местном референдуме;</w:t>
      </w:r>
    </w:p>
    <w:p w:rsidR="007E1A89" w:rsidRPr="007E1A89" w:rsidRDefault="007E1A89" w:rsidP="007E1A89">
      <w:pPr>
        <w:ind w:firstLine="708"/>
        <w:jc w:val="both"/>
        <w:rPr>
          <w:sz w:val="20"/>
          <w:szCs w:val="20"/>
        </w:rPr>
      </w:pPr>
      <w:r w:rsidRPr="007E1A89">
        <w:rPr>
          <w:sz w:val="20"/>
          <w:szCs w:val="20"/>
        </w:rPr>
        <w:br/>
        <w:t xml:space="preserve">         3) нормативные и иные правовые акты Совета депутатов </w:t>
      </w:r>
      <w:r w:rsidRPr="007E1A89">
        <w:rPr>
          <w:bCs/>
          <w:sz w:val="20"/>
          <w:szCs w:val="20"/>
        </w:rPr>
        <w:t>Угловского</w:t>
      </w:r>
      <w:r w:rsidRPr="007E1A89">
        <w:rPr>
          <w:sz w:val="20"/>
          <w:szCs w:val="20"/>
        </w:rPr>
        <w:t xml:space="preserve"> городского поселения;</w:t>
      </w:r>
    </w:p>
    <w:p w:rsidR="007E1A89" w:rsidRPr="007E1A89" w:rsidRDefault="007E1A89" w:rsidP="007E1A89">
      <w:pPr>
        <w:ind w:firstLine="708"/>
        <w:jc w:val="both"/>
        <w:rPr>
          <w:sz w:val="20"/>
          <w:szCs w:val="20"/>
        </w:rPr>
      </w:pPr>
      <w:r w:rsidRPr="007E1A89">
        <w:rPr>
          <w:sz w:val="20"/>
          <w:szCs w:val="20"/>
        </w:rPr>
        <w:t>4) постановления и распоряжения Главы Угловского городского поселения;</w:t>
      </w:r>
    </w:p>
    <w:p w:rsidR="007E1A89" w:rsidRPr="007E1A89" w:rsidRDefault="007E1A89" w:rsidP="007E1A89">
      <w:pPr>
        <w:ind w:firstLine="708"/>
        <w:jc w:val="both"/>
        <w:rPr>
          <w:sz w:val="20"/>
          <w:szCs w:val="20"/>
        </w:rPr>
      </w:pPr>
      <w:r w:rsidRPr="007E1A89">
        <w:rPr>
          <w:sz w:val="20"/>
          <w:szCs w:val="20"/>
        </w:rPr>
        <w:t>5) постановления и распоряжения Администрации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3.1.  настоящего Устава.    </w:t>
      </w:r>
    </w:p>
    <w:p w:rsidR="007E1A89" w:rsidRPr="007E1A89" w:rsidRDefault="007E1A89" w:rsidP="007E1A89">
      <w:pPr>
        <w:ind w:firstLine="708"/>
        <w:jc w:val="both"/>
        <w:rPr>
          <w:sz w:val="20"/>
          <w:szCs w:val="20"/>
        </w:rPr>
      </w:pPr>
      <w:r w:rsidRPr="007E1A89">
        <w:rPr>
          <w:sz w:val="20"/>
          <w:szCs w:val="20"/>
        </w:rPr>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7E1A89" w:rsidRPr="007E1A89" w:rsidRDefault="007E1A89" w:rsidP="007E1A89">
      <w:pPr>
        <w:adjustRightInd w:val="0"/>
        <w:ind w:firstLine="709"/>
        <w:jc w:val="both"/>
        <w:rPr>
          <w:sz w:val="20"/>
          <w:szCs w:val="20"/>
        </w:rPr>
      </w:pPr>
      <w:r w:rsidRPr="007E1A89">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7E1A89" w:rsidRPr="007E1A89" w:rsidRDefault="007E1A89" w:rsidP="007E1A89">
      <w:pPr>
        <w:adjustRightInd w:val="0"/>
        <w:ind w:firstLine="709"/>
        <w:jc w:val="both"/>
        <w:rPr>
          <w:i/>
          <w:sz w:val="20"/>
          <w:szCs w:val="20"/>
        </w:rPr>
      </w:pPr>
      <w:r w:rsidRPr="007E1A89">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4. </w:t>
      </w:r>
      <w:proofErr w:type="gramStart"/>
      <w:r w:rsidRPr="007E1A89">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7E1A89">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7E1A89" w:rsidRPr="007E1A89" w:rsidRDefault="007E1A89" w:rsidP="007E1A89">
      <w:pPr>
        <w:jc w:val="both"/>
        <w:rPr>
          <w:sz w:val="20"/>
          <w:szCs w:val="20"/>
        </w:rPr>
      </w:pPr>
      <w:r w:rsidRPr="007E1A89">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7E1A89" w:rsidRPr="007E1A89" w:rsidRDefault="007E1A89" w:rsidP="007E1A89">
      <w:pPr>
        <w:ind w:firstLine="708"/>
        <w:jc w:val="both"/>
        <w:rPr>
          <w:sz w:val="20"/>
          <w:szCs w:val="20"/>
        </w:rPr>
      </w:pPr>
      <w:r w:rsidRPr="007E1A89">
        <w:rPr>
          <w:sz w:val="20"/>
          <w:szCs w:val="20"/>
        </w:rPr>
        <w:t xml:space="preserve">5. </w:t>
      </w:r>
      <w:proofErr w:type="gramStart"/>
      <w:r w:rsidRPr="007E1A89">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7E1A89">
        <w:rPr>
          <w:sz w:val="20"/>
          <w:szCs w:val="20"/>
        </w:rPr>
        <w:t xml:space="preserve"> организации работы Администрации Угловского городского поселения.</w:t>
      </w:r>
    </w:p>
    <w:p w:rsidR="007E1A89" w:rsidRPr="007E1A89" w:rsidRDefault="007E1A89" w:rsidP="007E1A89">
      <w:pPr>
        <w:ind w:firstLine="708"/>
        <w:jc w:val="both"/>
        <w:rPr>
          <w:sz w:val="20"/>
          <w:szCs w:val="20"/>
        </w:rPr>
      </w:pPr>
      <w:r w:rsidRPr="007E1A89">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7E1A89" w:rsidRPr="007E1A89" w:rsidRDefault="007E1A89" w:rsidP="007E1A89">
      <w:pPr>
        <w:autoSpaceDE w:val="0"/>
        <w:autoSpaceDN w:val="0"/>
        <w:adjustRightInd w:val="0"/>
        <w:ind w:firstLine="540"/>
        <w:jc w:val="both"/>
        <w:rPr>
          <w:color w:val="000000"/>
          <w:sz w:val="20"/>
          <w:szCs w:val="20"/>
        </w:rPr>
      </w:pPr>
      <w:r w:rsidRPr="007E1A89">
        <w:rPr>
          <w:color w:val="000000"/>
          <w:sz w:val="20"/>
          <w:szCs w:val="20"/>
        </w:rPr>
        <w:t>7. Изменения и дополнения в Устав Угловского городс</w:t>
      </w:r>
      <w:r w:rsidRPr="007E1A89">
        <w:rPr>
          <w:bCs/>
          <w:color w:val="000000"/>
          <w:sz w:val="20"/>
          <w:szCs w:val="20"/>
        </w:rPr>
        <w:t>кого поселения</w:t>
      </w:r>
      <w:r w:rsidRPr="007E1A89">
        <w:rPr>
          <w:color w:val="000000"/>
          <w:sz w:val="20"/>
          <w:szCs w:val="20"/>
        </w:rPr>
        <w:t xml:space="preserve"> вносятся муниципальным правовым актом, который может оформляться:</w:t>
      </w:r>
    </w:p>
    <w:p w:rsidR="007E1A89" w:rsidRPr="007E1A89" w:rsidRDefault="007E1A89" w:rsidP="007E1A89">
      <w:pPr>
        <w:autoSpaceDE w:val="0"/>
        <w:autoSpaceDN w:val="0"/>
        <w:adjustRightInd w:val="0"/>
        <w:spacing w:before="280"/>
        <w:ind w:firstLine="540"/>
        <w:contextualSpacing/>
        <w:jc w:val="both"/>
        <w:rPr>
          <w:color w:val="D99594"/>
          <w:sz w:val="20"/>
          <w:szCs w:val="20"/>
        </w:rPr>
      </w:pPr>
      <w:r w:rsidRPr="007E1A89">
        <w:rPr>
          <w:color w:val="000000"/>
          <w:sz w:val="20"/>
          <w:szCs w:val="20"/>
        </w:rPr>
        <w:t>1) решением Совета депутатов Угловского город</w:t>
      </w:r>
      <w:r w:rsidRPr="007E1A89">
        <w:rPr>
          <w:bCs/>
          <w:color w:val="000000"/>
          <w:sz w:val="20"/>
          <w:szCs w:val="20"/>
        </w:rPr>
        <w:t>ского поселения</w:t>
      </w:r>
      <w:r w:rsidRPr="007E1A89">
        <w:rPr>
          <w:color w:val="000000"/>
          <w:sz w:val="20"/>
          <w:szCs w:val="20"/>
        </w:rPr>
        <w:t>, подписанным его председателем и Главой Угловского городского поселения;</w:t>
      </w:r>
    </w:p>
    <w:p w:rsidR="007E1A89" w:rsidRPr="007E1A89" w:rsidRDefault="007E1A89" w:rsidP="007E1A89">
      <w:pPr>
        <w:autoSpaceDE w:val="0"/>
        <w:autoSpaceDN w:val="0"/>
        <w:adjustRightInd w:val="0"/>
        <w:spacing w:before="280"/>
        <w:ind w:firstLine="540"/>
        <w:contextualSpacing/>
        <w:jc w:val="both"/>
        <w:rPr>
          <w:color w:val="000000"/>
          <w:sz w:val="20"/>
          <w:szCs w:val="20"/>
        </w:rPr>
      </w:pPr>
      <w:r w:rsidRPr="007E1A89">
        <w:rPr>
          <w:color w:val="000000"/>
          <w:sz w:val="20"/>
          <w:szCs w:val="20"/>
        </w:rPr>
        <w:lastRenderedPageBreak/>
        <w:t>2) отдельным нормативным правовым актом, принятым Советом депутатов Угловского городс</w:t>
      </w:r>
      <w:r w:rsidRPr="007E1A89">
        <w:rPr>
          <w:bCs/>
          <w:color w:val="000000"/>
          <w:sz w:val="20"/>
          <w:szCs w:val="20"/>
        </w:rPr>
        <w:t>кого поселения</w:t>
      </w:r>
      <w:r w:rsidRPr="007E1A89">
        <w:rPr>
          <w:color w:val="000000"/>
          <w:sz w:val="20"/>
          <w:szCs w:val="20"/>
        </w:rPr>
        <w:t xml:space="preserve">  и подписанным Главой Угловского  городского </w:t>
      </w:r>
      <w:r w:rsidRPr="007E1A89">
        <w:rPr>
          <w:bCs/>
          <w:color w:val="000000"/>
          <w:sz w:val="20"/>
          <w:szCs w:val="20"/>
        </w:rPr>
        <w:t xml:space="preserve"> поселения</w:t>
      </w:r>
      <w:r w:rsidRPr="007E1A89">
        <w:rPr>
          <w:color w:val="000000"/>
          <w:sz w:val="20"/>
          <w:szCs w:val="20"/>
        </w:rPr>
        <w:t>. В этом случае на данном правовом акте проставляются реквизиты решения Совета депутатов  Угловского городс</w:t>
      </w:r>
      <w:r w:rsidRPr="007E1A89">
        <w:rPr>
          <w:bCs/>
          <w:color w:val="000000"/>
          <w:sz w:val="20"/>
          <w:szCs w:val="20"/>
        </w:rPr>
        <w:t>кого поселения</w:t>
      </w:r>
      <w:r w:rsidRPr="007E1A89">
        <w:rPr>
          <w:color w:val="000000"/>
          <w:sz w:val="20"/>
          <w:szCs w:val="20"/>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7E1A89" w:rsidRPr="007E1A89" w:rsidRDefault="007E1A89" w:rsidP="007E1A89">
      <w:pPr>
        <w:ind w:firstLine="709"/>
        <w:jc w:val="both"/>
        <w:rPr>
          <w:bCs/>
          <w:color w:val="000000"/>
          <w:sz w:val="20"/>
          <w:szCs w:val="20"/>
        </w:rPr>
      </w:pPr>
      <w:r w:rsidRPr="007E1A89">
        <w:rPr>
          <w:bCs/>
          <w:color w:val="000000"/>
          <w:sz w:val="20"/>
          <w:szCs w:val="20"/>
        </w:rPr>
        <w:t>8. Изложение Устава Угловского городского поселения</w:t>
      </w:r>
      <w:r w:rsidRPr="007E1A89">
        <w:rPr>
          <w:color w:val="000000"/>
          <w:sz w:val="20"/>
          <w:szCs w:val="20"/>
        </w:rPr>
        <w:t xml:space="preserve"> </w:t>
      </w:r>
      <w:r w:rsidRPr="007E1A89">
        <w:rPr>
          <w:bCs/>
          <w:color w:val="000000"/>
          <w:sz w:val="20"/>
          <w:szCs w:val="20"/>
        </w:rPr>
        <w:t xml:space="preserve">в новой редакции муниципальным правовым актом о внесении изменений и дополнений в Устав </w:t>
      </w:r>
      <w:r w:rsidRPr="007E1A89">
        <w:rPr>
          <w:sz w:val="20"/>
          <w:szCs w:val="20"/>
        </w:rPr>
        <w:t>Угловского</w:t>
      </w:r>
      <w:r w:rsidRPr="007E1A89">
        <w:rPr>
          <w:bCs/>
          <w:color w:val="000000"/>
          <w:sz w:val="20"/>
          <w:szCs w:val="20"/>
        </w:rPr>
        <w:t xml:space="preserve"> городского поселения</w:t>
      </w:r>
      <w:r w:rsidRPr="007E1A89">
        <w:rPr>
          <w:color w:val="000000"/>
          <w:sz w:val="20"/>
          <w:szCs w:val="20"/>
        </w:rPr>
        <w:t xml:space="preserve"> </w:t>
      </w:r>
      <w:r w:rsidRPr="007E1A89">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7E1A89">
        <w:rPr>
          <w:color w:val="000000"/>
          <w:sz w:val="20"/>
          <w:szCs w:val="20"/>
        </w:rPr>
        <w:t xml:space="preserve"> </w:t>
      </w:r>
      <w:r w:rsidRPr="007E1A89">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7E1A89" w:rsidRPr="007E1A89" w:rsidRDefault="007E1A89" w:rsidP="007E1A89">
      <w:pPr>
        <w:ind w:firstLine="709"/>
        <w:jc w:val="both"/>
        <w:rPr>
          <w:rStyle w:val="blk"/>
          <w:rFonts w:ascii="Calibri" w:hAnsi="Calibri"/>
          <w:sz w:val="20"/>
          <w:szCs w:val="20"/>
        </w:rPr>
      </w:pPr>
      <w:r w:rsidRPr="007E1A89">
        <w:rPr>
          <w:rStyle w:val="blk"/>
          <w:color w:val="000000"/>
          <w:sz w:val="20"/>
          <w:szCs w:val="20"/>
        </w:rPr>
        <w:t>9 . Порядок  подготовки, принятия, официального опубликования (обнародования) и вступления в силу муниципальных правовых актов:</w:t>
      </w:r>
    </w:p>
    <w:p w:rsidR="007E1A89" w:rsidRPr="007E1A89" w:rsidRDefault="007E1A89" w:rsidP="007E1A89">
      <w:pPr>
        <w:ind w:firstLine="709"/>
        <w:jc w:val="both"/>
        <w:rPr>
          <w:rStyle w:val="blk"/>
          <w:color w:val="000000"/>
          <w:sz w:val="20"/>
          <w:szCs w:val="20"/>
        </w:rPr>
      </w:pPr>
      <w:r w:rsidRPr="007E1A89">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7E1A89" w:rsidRPr="007E1A89" w:rsidRDefault="007E1A89" w:rsidP="007E1A89">
      <w:pPr>
        <w:ind w:firstLine="708"/>
        <w:jc w:val="both"/>
        <w:rPr>
          <w:rFonts w:ascii="Calibri" w:hAnsi="Calibri"/>
          <w:sz w:val="20"/>
          <w:szCs w:val="20"/>
        </w:rPr>
      </w:pPr>
      <w:r w:rsidRPr="007E1A89">
        <w:rPr>
          <w:sz w:val="20"/>
          <w:szCs w:val="20"/>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7E1A89" w:rsidRPr="007E1A89" w:rsidRDefault="007E1A89" w:rsidP="007E1A89">
      <w:pPr>
        <w:ind w:firstLine="708"/>
        <w:jc w:val="both"/>
        <w:rPr>
          <w:sz w:val="20"/>
          <w:szCs w:val="20"/>
        </w:rPr>
      </w:pPr>
      <w:r w:rsidRPr="007E1A89">
        <w:rPr>
          <w:sz w:val="20"/>
          <w:szCs w:val="20"/>
        </w:rPr>
        <w:t>10. Муниципальные правовые акты вступают в силу в следующем порядке:</w:t>
      </w:r>
    </w:p>
    <w:p w:rsidR="007E1A89" w:rsidRPr="007E1A89" w:rsidRDefault="007E1A89" w:rsidP="007E1A89">
      <w:pPr>
        <w:ind w:firstLine="708"/>
        <w:jc w:val="both"/>
        <w:rPr>
          <w:color w:val="000000"/>
          <w:sz w:val="20"/>
          <w:szCs w:val="20"/>
        </w:rPr>
      </w:pPr>
      <w:r w:rsidRPr="007E1A89">
        <w:rPr>
          <w:sz w:val="20"/>
          <w:szCs w:val="20"/>
        </w:rPr>
        <w:t>1</w:t>
      </w:r>
      <w:r w:rsidRPr="007E1A89">
        <w:rPr>
          <w:b/>
          <w:sz w:val="20"/>
          <w:szCs w:val="20"/>
        </w:rPr>
        <w:t>)</w:t>
      </w:r>
      <w:r w:rsidRPr="007E1A89">
        <w:rPr>
          <w:b/>
          <w:color w:val="000000"/>
          <w:sz w:val="20"/>
          <w:szCs w:val="20"/>
        </w:rPr>
        <w:t xml:space="preserve"> </w:t>
      </w:r>
      <w:r w:rsidRPr="007E1A89">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7E1A89" w:rsidRPr="007E1A89" w:rsidRDefault="007E1A89" w:rsidP="007E1A89">
      <w:pPr>
        <w:autoSpaceDE w:val="0"/>
        <w:autoSpaceDN w:val="0"/>
        <w:adjustRightInd w:val="0"/>
        <w:ind w:firstLine="540"/>
        <w:jc w:val="both"/>
        <w:rPr>
          <w:bCs/>
          <w:iCs/>
          <w:color w:val="000000"/>
          <w:sz w:val="20"/>
          <w:szCs w:val="20"/>
        </w:rPr>
      </w:pPr>
      <w:r w:rsidRPr="007E1A89">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7E1A89" w:rsidRPr="007E1A89" w:rsidRDefault="007E1A89" w:rsidP="007E1A89">
      <w:pPr>
        <w:ind w:firstLine="708"/>
        <w:jc w:val="both"/>
        <w:rPr>
          <w:bCs/>
          <w:iCs/>
          <w:color w:val="000000"/>
          <w:sz w:val="20"/>
          <w:szCs w:val="20"/>
        </w:rPr>
      </w:pPr>
      <w:r w:rsidRPr="007E1A89">
        <w:rPr>
          <w:bCs/>
          <w:iCs/>
          <w:color w:val="000000"/>
          <w:sz w:val="20"/>
          <w:szCs w:val="2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7E1A89" w:rsidRPr="007E1A89" w:rsidRDefault="007E1A89" w:rsidP="007E1A89">
      <w:pPr>
        <w:ind w:firstLine="708"/>
        <w:jc w:val="both"/>
        <w:rPr>
          <w:sz w:val="20"/>
          <w:szCs w:val="20"/>
        </w:rPr>
      </w:pPr>
      <w:r w:rsidRPr="007E1A89">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7E1A89" w:rsidRPr="007E1A89" w:rsidRDefault="007E1A89" w:rsidP="007E1A89">
      <w:pPr>
        <w:ind w:firstLine="708"/>
        <w:jc w:val="both"/>
        <w:rPr>
          <w:sz w:val="20"/>
          <w:szCs w:val="20"/>
        </w:rPr>
      </w:pPr>
      <w:r w:rsidRPr="007E1A89">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7E1A89" w:rsidRPr="007E1A89" w:rsidRDefault="007E1A89" w:rsidP="007E1A89">
      <w:pPr>
        <w:ind w:firstLine="708"/>
        <w:jc w:val="both"/>
        <w:rPr>
          <w:sz w:val="20"/>
          <w:szCs w:val="20"/>
        </w:rPr>
      </w:pPr>
      <w:r w:rsidRPr="007E1A89">
        <w:rPr>
          <w:sz w:val="20"/>
          <w:szCs w:val="20"/>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E1A89" w:rsidRPr="007E1A89" w:rsidRDefault="007E1A89" w:rsidP="007E1A89">
      <w:pPr>
        <w:ind w:firstLine="708"/>
        <w:jc w:val="both"/>
        <w:rPr>
          <w:sz w:val="20"/>
          <w:szCs w:val="20"/>
        </w:rPr>
      </w:pPr>
      <w:r w:rsidRPr="007E1A89">
        <w:rPr>
          <w:sz w:val="20"/>
          <w:szCs w:val="20"/>
        </w:rPr>
        <w:t>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и размещения на официальном сайте.</w:t>
      </w:r>
    </w:p>
    <w:p w:rsidR="007E1A89" w:rsidRPr="007E1A89" w:rsidRDefault="007E1A89" w:rsidP="007E1A89">
      <w:pPr>
        <w:ind w:firstLine="709"/>
        <w:jc w:val="both"/>
        <w:rPr>
          <w:rFonts w:ascii="Calibri" w:hAnsi="Calibri"/>
          <w:color w:val="000000"/>
          <w:sz w:val="20"/>
          <w:szCs w:val="20"/>
        </w:rPr>
      </w:pPr>
      <w:r w:rsidRPr="007E1A89">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7E1A89">
        <w:rPr>
          <w:rStyle w:val="blk"/>
          <w:color w:val="000000"/>
          <w:sz w:val="20"/>
          <w:szCs w:val="20"/>
        </w:rPr>
        <w:t>.</w:t>
      </w:r>
      <w:r w:rsidRPr="007E1A89">
        <w:rPr>
          <w:sz w:val="20"/>
          <w:szCs w:val="20"/>
        </w:rPr>
        <w:t xml:space="preserve"> В этом случае днем официального опубликования муниципального правового акта является день выхода номера </w:t>
      </w:r>
      <w:r w:rsidRPr="007E1A89">
        <w:rPr>
          <w:rStyle w:val="blk"/>
          <w:color w:val="000000"/>
          <w:sz w:val="20"/>
          <w:szCs w:val="20"/>
        </w:rPr>
        <w:t xml:space="preserve">  бюллетеня  « Официальный  вестник  Угловского городского поселения»,</w:t>
      </w:r>
      <w:r w:rsidRPr="007E1A89">
        <w:rPr>
          <w:sz w:val="20"/>
          <w:szCs w:val="20"/>
        </w:rPr>
        <w:t xml:space="preserve"> в котором завершена публикация его полного текста.</w:t>
      </w:r>
    </w:p>
    <w:p w:rsidR="007E1A89" w:rsidRPr="007E1A89" w:rsidRDefault="007E1A89" w:rsidP="007E1A89">
      <w:pPr>
        <w:ind w:firstLine="709"/>
        <w:jc w:val="both"/>
        <w:rPr>
          <w:sz w:val="20"/>
          <w:szCs w:val="20"/>
        </w:rPr>
      </w:pPr>
      <w:r w:rsidRPr="007E1A89">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7E1A89">
        <w:rPr>
          <w:rStyle w:val="blk"/>
          <w:color w:val="000000"/>
          <w:sz w:val="20"/>
          <w:szCs w:val="20"/>
        </w:rPr>
        <w:t xml:space="preserve"> Угловского городского поселения». </w:t>
      </w:r>
      <w:r w:rsidRPr="007E1A89">
        <w:rPr>
          <w:sz w:val="20"/>
          <w:szCs w:val="20"/>
        </w:rPr>
        <w:t xml:space="preserve">Муниципальный    правовой     акт  публикуется    в ближайшем номере  бюллетеня « Официальный  вестник   </w:t>
      </w:r>
      <w:r w:rsidRPr="007E1A89">
        <w:rPr>
          <w:rStyle w:val="blk"/>
          <w:color w:val="000000"/>
          <w:sz w:val="20"/>
          <w:szCs w:val="20"/>
        </w:rPr>
        <w:t xml:space="preserve"> Угловского городского поселения»</w:t>
      </w:r>
      <w:r w:rsidRPr="007E1A89">
        <w:rPr>
          <w:sz w:val="20"/>
          <w:szCs w:val="20"/>
        </w:rPr>
        <w:t xml:space="preserve">. </w:t>
      </w:r>
    </w:p>
    <w:p w:rsidR="007E1A89" w:rsidRPr="007E1A89" w:rsidRDefault="007E1A89" w:rsidP="007E1A89">
      <w:pPr>
        <w:ind w:firstLine="708"/>
        <w:jc w:val="both"/>
        <w:rPr>
          <w:sz w:val="20"/>
          <w:szCs w:val="20"/>
        </w:rPr>
      </w:pPr>
      <w:r w:rsidRPr="007E1A89">
        <w:rPr>
          <w:sz w:val="20"/>
          <w:szCs w:val="20"/>
        </w:rPr>
        <w:t>13.</w:t>
      </w:r>
      <w:r w:rsidRPr="007E1A89">
        <w:rPr>
          <w:rStyle w:val="blk"/>
          <w:color w:val="000000"/>
          <w:sz w:val="20"/>
          <w:szCs w:val="20"/>
        </w:rPr>
        <w:t xml:space="preserve"> </w:t>
      </w:r>
      <w:r w:rsidRPr="007E1A89">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7E1A89" w:rsidRPr="007E1A89" w:rsidRDefault="007E1A89" w:rsidP="007E1A89">
      <w:pPr>
        <w:jc w:val="both"/>
        <w:rPr>
          <w:sz w:val="20"/>
          <w:szCs w:val="20"/>
        </w:rPr>
      </w:pPr>
      <w:r w:rsidRPr="007E1A89">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7E1A89">
        <w:rPr>
          <w:sz w:val="20"/>
          <w:szCs w:val="20"/>
        </w:rPr>
        <w:t>утратившим</w:t>
      </w:r>
      <w:proofErr w:type="gramEnd"/>
      <w:r w:rsidRPr="007E1A89">
        <w:rPr>
          <w:sz w:val="20"/>
          <w:szCs w:val="20"/>
        </w:rPr>
        <w:t xml:space="preserve"> силу.   </w:t>
      </w:r>
    </w:p>
    <w:p w:rsidR="007E1A89" w:rsidRPr="007E1A89" w:rsidRDefault="007E1A89" w:rsidP="007E1A89">
      <w:pPr>
        <w:jc w:val="both"/>
        <w:rPr>
          <w:bCs/>
          <w:iCs/>
          <w:sz w:val="20"/>
          <w:szCs w:val="20"/>
        </w:rPr>
      </w:pPr>
      <w:r w:rsidRPr="007E1A89">
        <w:rPr>
          <w:sz w:val="20"/>
          <w:szCs w:val="20"/>
        </w:rPr>
        <w:t xml:space="preserve">         14.</w:t>
      </w:r>
      <w:r w:rsidRPr="007E1A89">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w:t>
      </w:r>
      <w:r w:rsidRPr="007E1A89">
        <w:rPr>
          <w:bCs/>
          <w:iCs/>
          <w:sz w:val="20"/>
          <w:szCs w:val="20"/>
        </w:rPr>
        <w:lastRenderedPageBreak/>
        <w:t xml:space="preserve">предпринимательской и инвестиционной деятельности, могут подлежать оценке регулирующего воздействия, проводимой </w:t>
      </w:r>
      <w:r w:rsidRPr="007E1A89">
        <w:rPr>
          <w:sz w:val="20"/>
          <w:szCs w:val="20"/>
        </w:rPr>
        <w:t>органами местного самоуправления Угловского городского поселения</w:t>
      </w:r>
      <w:r w:rsidRPr="007E1A89">
        <w:rPr>
          <w:bCs/>
          <w:iCs/>
          <w:sz w:val="20"/>
          <w:szCs w:val="20"/>
        </w:rPr>
        <w:t xml:space="preserve"> в порядке, установленном муниципальными нормативными правовыми актами в соответствии </w:t>
      </w:r>
      <w:r w:rsidRPr="007E1A89">
        <w:rPr>
          <w:sz w:val="20"/>
          <w:szCs w:val="20"/>
        </w:rPr>
        <w:t>с областным законом</w:t>
      </w:r>
      <w:r w:rsidRPr="007E1A89">
        <w:rPr>
          <w:bCs/>
          <w:iCs/>
          <w:sz w:val="20"/>
          <w:szCs w:val="20"/>
        </w:rPr>
        <w:t>, за исключением:</w:t>
      </w:r>
    </w:p>
    <w:p w:rsidR="007E1A89" w:rsidRPr="007E1A89" w:rsidRDefault="007E1A89" w:rsidP="007E1A89">
      <w:pPr>
        <w:jc w:val="both"/>
        <w:rPr>
          <w:bCs/>
          <w:iCs/>
          <w:sz w:val="20"/>
          <w:szCs w:val="20"/>
        </w:rPr>
      </w:pPr>
      <w:r w:rsidRPr="007E1A89">
        <w:rPr>
          <w:bCs/>
          <w:iCs/>
          <w:sz w:val="20"/>
          <w:szCs w:val="20"/>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7E1A89" w:rsidRPr="007E1A89" w:rsidRDefault="007E1A89" w:rsidP="007E1A89">
      <w:pPr>
        <w:adjustRightInd w:val="0"/>
        <w:ind w:firstLine="540"/>
        <w:jc w:val="both"/>
        <w:rPr>
          <w:bCs/>
          <w:iCs/>
          <w:sz w:val="20"/>
          <w:szCs w:val="20"/>
        </w:rPr>
      </w:pPr>
      <w:r w:rsidRPr="007E1A89">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7E1A89" w:rsidRPr="007E1A89" w:rsidRDefault="007E1A89" w:rsidP="007E1A89">
      <w:pPr>
        <w:adjustRightInd w:val="0"/>
        <w:ind w:firstLine="540"/>
        <w:jc w:val="both"/>
        <w:rPr>
          <w:sz w:val="20"/>
          <w:szCs w:val="20"/>
        </w:rPr>
      </w:pPr>
      <w:r w:rsidRPr="007E1A89">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7E1A89" w:rsidRPr="007E1A89" w:rsidRDefault="007E1A89" w:rsidP="007E1A89">
      <w:pPr>
        <w:adjustRightInd w:val="0"/>
        <w:ind w:firstLine="540"/>
        <w:jc w:val="both"/>
        <w:rPr>
          <w:sz w:val="20"/>
          <w:szCs w:val="20"/>
        </w:rPr>
      </w:pPr>
      <w:proofErr w:type="gramStart"/>
      <w:r w:rsidRPr="007E1A89">
        <w:rPr>
          <w:sz w:val="20"/>
          <w:szCs w:val="20"/>
        </w:rPr>
        <w:t xml:space="preserve">Муниципальные  нормативные правовые акты, </w:t>
      </w:r>
      <w:r w:rsidRPr="007E1A89">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7E1A89">
        <w:rPr>
          <w:sz w:val="20"/>
          <w:szCs w:val="20"/>
        </w:rPr>
        <w:t xml:space="preserve">местного самоуправления Угловского городского </w:t>
      </w:r>
      <w:r w:rsidRPr="007E1A89">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7E1A89" w:rsidRPr="007E1A89" w:rsidRDefault="007E1A89" w:rsidP="007E1A89">
      <w:pPr>
        <w:ind w:firstLine="708"/>
        <w:jc w:val="both"/>
        <w:rPr>
          <w:sz w:val="20"/>
          <w:szCs w:val="20"/>
        </w:rPr>
      </w:pPr>
      <w:r w:rsidRPr="007E1A89">
        <w:rPr>
          <w:sz w:val="20"/>
          <w:szCs w:val="20"/>
        </w:rPr>
        <w:t>15.Отмена  муниципальных правовых актов и приостановление их действия:</w:t>
      </w:r>
    </w:p>
    <w:p w:rsidR="007E1A89" w:rsidRPr="007E1A89" w:rsidRDefault="007E1A89" w:rsidP="007E1A89">
      <w:pPr>
        <w:jc w:val="both"/>
        <w:rPr>
          <w:sz w:val="20"/>
          <w:szCs w:val="20"/>
        </w:rPr>
      </w:pPr>
      <w:r w:rsidRPr="007E1A89">
        <w:rPr>
          <w:sz w:val="20"/>
          <w:szCs w:val="20"/>
        </w:rPr>
        <w:t xml:space="preserve">         </w:t>
      </w:r>
      <w:proofErr w:type="gramStart"/>
      <w:r w:rsidRPr="007E1A89">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7E1A89">
        <w:rPr>
          <w:sz w:val="20"/>
          <w:szCs w:val="20"/>
        </w:rPr>
        <w:t xml:space="preserve"> </w:t>
      </w:r>
      <w:proofErr w:type="gramStart"/>
      <w:r w:rsidRPr="007E1A89">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7E1A89" w:rsidRPr="007E1A89" w:rsidRDefault="007E1A89" w:rsidP="007E1A89">
      <w:pPr>
        <w:ind w:firstLine="708"/>
        <w:jc w:val="both"/>
        <w:rPr>
          <w:sz w:val="20"/>
          <w:szCs w:val="20"/>
        </w:rPr>
      </w:pPr>
      <w:r w:rsidRPr="007E1A89">
        <w:rPr>
          <w:sz w:val="20"/>
          <w:szCs w:val="20"/>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7E1A89" w:rsidRPr="007E1A89" w:rsidRDefault="007E1A89" w:rsidP="007E1A89">
      <w:pPr>
        <w:jc w:val="both"/>
        <w:rPr>
          <w:sz w:val="20"/>
          <w:szCs w:val="20"/>
        </w:rPr>
      </w:pPr>
      <w:r w:rsidRPr="007E1A89">
        <w:rPr>
          <w:sz w:val="20"/>
          <w:szCs w:val="20"/>
        </w:rPr>
        <w:t xml:space="preserve">           </w:t>
      </w:r>
      <w:proofErr w:type="gramStart"/>
      <w:r w:rsidRPr="007E1A89">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7E1A89">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E1A89" w:rsidRPr="007E1A89" w:rsidRDefault="007E1A89" w:rsidP="007E1A89">
      <w:pPr>
        <w:jc w:val="both"/>
        <w:rPr>
          <w:sz w:val="20"/>
          <w:szCs w:val="20"/>
        </w:rPr>
      </w:pPr>
      <w:r w:rsidRPr="007E1A89">
        <w:rPr>
          <w:sz w:val="20"/>
          <w:szCs w:val="20"/>
        </w:rPr>
        <w:t xml:space="preserve">            </w:t>
      </w:r>
      <w:proofErr w:type="gramStart"/>
      <w:r w:rsidRPr="007E1A89">
        <w:rPr>
          <w:sz w:val="20"/>
          <w:szCs w:val="20"/>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7E1A89">
        <w:rPr>
          <w:sz w:val="20"/>
          <w:szCs w:val="20"/>
        </w:rPr>
        <w:t xml:space="preserve"> правовых актов».</w:t>
      </w:r>
    </w:p>
    <w:p w:rsidR="007E1A89" w:rsidRPr="007E1A89" w:rsidRDefault="007E1A89" w:rsidP="007E1A89">
      <w:pPr>
        <w:jc w:val="both"/>
        <w:rPr>
          <w:sz w:val="20"/>
          <w:szCs w:val="20"/>
        </w:rPr>
      </w:pPr>
    </w:p>
    <w:p w:rsidR="007E1A89" w:rsidRPr="007E1A89" w:rsidRDefault="007E1A89" w:rsidP="007E1A89">
      <w:pPr>
        <w:ind w:firstLine="708"/>
        <w:jc w:val="both"/>
        <w:rPr>
          <w:sz w:val="20"/>
          <w:szCs w:val="20"/>
        </w:rPr>
      </w:pPr>
      <w:r w:rsidRPr="007E1A89">
        <w:rPr>
          <w:b/>
          <w:sz w:val="20"/>
          <w:szCs w:val="20"/>
        </w:rPr>
        <w:t>1.19.Статью 38. изложить в новой редакции:</w:t>
      </w:r>
      <w:r w:rsidRPr="007E1A89">
        <w:rPr>
          <w:sz w:val="20"/>
          <w:szCs w:val="20"/>
        </w:rPr>
        <w:t xml:space="preserve">  </w:t>
      </w:r>
    </w:p>
    <w:p w:rsidR="007E1A89" w:rsidRPr="007E1A89" w:rsidRDefault="007E1A89" w:rsidP="007E1A89">
      <w:pPr>
        <w:ind w:firstLine="708"/>
        <w:jc w:val="both"/>
        <w:rPr>
          <w:b/>
          <w:sz w:val="20"/>
          <w:szCs w:val="20"/>
        </w:rPr>
      </w:pPr>
      <w:r w:rsidRPr="007E1A89">
        <w:rPr>
          <w:b/>
          <w:sz w:val="20"/>
          <w:szCs w:val="20"/>
        </w:rPr>
        <w:t>«Статья 38. Пенсионное обеспечение муниципального служащего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1. </w:t>
      </w:r>
      <w:r w:rsidRPr="007E1A89">
        <w:rPr>
          <w:color w:val="000000"/>
          <w:sz w:val="20"/>
          <w:szCs w:val="20"/>
          <w:shd w:val="clear" w:color="auto" w:fill="FFFFFF"/>
        </w:rPr>
        <w:t>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7E1A89" w:rsidRPr="007E1A89" w:rsidRDefault="007E1A89" w:rsidP="007E1A89">
      <w:pPr>
        <w:pStyle w:val="pboth"/>
        <w:spacing w:before="0" w:beforeAutospacing="0" w:after="300" w:afterAutospacing="0" w:line="293" w:lineRule="atLeast"/>
        <w:rPr>
          <w:color w:val="000000"/>
          <w:sz w:val="20"/>
          <w:szCs w:val="20"/>
        </w:rPr>
      </w:pPr>
      <w:r w:rsidRPr="007E1A89">
        <w:rPr>
          <w:sz w:val="20"/>
          <w:szCs w:val="20"/>
        </w:rPr>
        <w:t xml:space="preserve">          2. </w:t>
      </w:r>
      <w:r w:rsidRPr="007E1A89">
        <w:rPr>
          <w:color w:val="000000"/>
          <w:sz w:val="20"/>
          <w:szCs w:val="20"/>
        </w:rPr>
        <w:t xml:space="preserve">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w:t>
      </w:r>
      <w:r w:rsidRPr="007E1A89">
        <w:rPr>
          <w:color w:val="000000"/>
          <w:sz w:val="20"/>
          <w:szCs w:val="20"/>
        </w:rPr>
        <w:lastRenderedPageBreak/>
        <w:t>умершего имеют право на получение пенсии по случаю потери кормильца в порядке, определяемом федеральными законами.</w:t>
      </w:r>
    </w:p>
    <w:p w:rsidR="007E1A89" w:rsidRPr="007E1A89" w:rsidRDefault="007E1A89" w:rsidP="007E1A89">
      <w:pPr>
        <w:ind w:firstLine="708"/>
        <w:jc w:val="both"/>
        <w:rPr>
          <w:sz w:val="20"/>
          <w:szCs w:val="20"/>
        </w:rPr>
      </w:pPr>
    </w:p>
    <w:p w:rsidR="007E1A89" w:rsidRPr="007E1A89" w:rsidRDefault="007E1A89" w:rsidP="007E1A89">
      <w:pPr>
        <w:ind w:firstLine="708"/>
        <w:jc w:val="both"/>
        <w:rPr>
          <w:sz w:val="20"/>
          <w:szCs w:val="20"/>
        </w:rPr>
      </w:pPr>
      <w:r w:rsidRPr="007E1A89">
        <w:rPr>
          <w:b/>
          <w:sz w:val="20"/>
          <w:szCs w:val="20"/>
        </w:rPr>
        <w:t>1.20.Статью 53. изложить в новой редакции:</w:t>
      </w:r>
      <w:r w:rsidRPr="007E1A89">
        <w:rPr>
          <w:sz w:val="20"/>
          <w:szCs w:val="20"/>
        </w:rPr>
        <w:t xml:space="preserve">  </w:t>
      </w:r>
    </w:p>
    <w:p w:rsidR="007E1A89" w:rsidRPr="007E1A89" w:rsidRDefault="007E1A89" w:rsidP="007E1A89">
      <w:pPr>
        <w:rPr>
          <w:b/>
          <w:sz w:val="20"/>
          <w:szCs w:val="20"/>
        </w:rPr>
      </w:pPr>
      <w:r w:rsidRPr="007E1A89">
        <w:rPr>
          <w:b/>
          <w:sz w:val="20"/>
          <w:szCs w:val="20"/>
        </w:rPr>
        <w:t xml:space="preserve">          « Статья 53. Средства самообложения граждан</w:t>
      </w:r>
    </w:p>
    <w:p w:rsidR="007E1A89" w:rsidRPr="007E1A89" w:rsidRDefault="007E1A89" w:rsidP="007E1A89">
      <w:pPr>
        <w:ind w:firstLine="708"/>
        <w:jc w:val="both"/>
        <w:rPr>
          <w:sz w:val="20"/>
          <w:szCs w:val="20"/>
        </w:rPr>
      </w:pPr>
      <w:r w:rsidRPr="007E1A89">
        <w:rPr>
          <w:sz w:val="20"/>
          <w:szCs w:val="20"/>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Угловского городского поселения (населенного  пункта</w:t>
      </w:r>
      <w:proofErr w:type="gramStart"/>
      <w:r w:rsidRPr="007E1A89">
        <w:rPr>
          <w:sz w:val="20"/>
          <w:szCs w:val="20"/>
        </w:rPr>
        <w:t xml:space="preserve">  ,</w:t>
      </w:r>
      <w:proofErr w:type="gramEnd"/>
      <w:r w:rsidRPr="007E1A89">
        <w:rPr>
          <w:sz w:val="20"/>
          <w:szCs w:val="20"/>
        </w:rPr>
        <w:t xml:space="preserve"> входящего в состав  Угловского  городского поселения), за исключением отдельных категорий граждан,  численность которых не может превышать 30 процентов общего числа жителей Угловского  городского поселения   (  населенного пункта   входящего в состав  Угловского городского поселения) и для которых размер платежей может быть уменьшен.</w:t>
      </w:r>
    </w:p>
    <w:p w:rsidR="007E1A89" w:rsidRPr="007E1A89" w:rsidRDefault="007E1A89" w:rsidP="007E1A89">
      <w:pPr>
        <w:ind w:firstLine="708"/>
        <w:jc w:val="both"/>
        <w:rPr>
          <w:sz w:val="20"/>
          <w:szCs w:val="20"/>
        </w:rPr>
      </w:pPr>
      <w:r w:rsidRPr="007E1A89">
        <w:rPr>
          <w:sz w:val="20"/>
          <w:szCs w:val="20"/>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7E1A89" w:rsidRPr="007E1A89" w:rsidRDefault="007E1A89" w:rsidP="007E1A89">
      <w:pPr>
        <w:jc w:val="both"/>
        <w:rPr>
          <w:sz w:val="20"/>
          <w:szCs w:val="20"/>
        </w:rPr>
      </w:pPr>
      <w:r w:rsidRPr="007E1A89">
        <w:rPr>
          <w:b/>
          <w:sz w:val="20"/>
          <w:szCs w:val="20"/>
        </w:rPr>
        <w:t xml:space="preserve">         1.21.Статью 56. изложить в новой редакции </w:t>
      </w:r>
    </w:p>
    <w:p w:rsidR="007E1A89" w:rsidRPr="007E1A89" w:rsidRDefault="007E1A89" w:rsidP="007E1A89">
      <w:pPr>
        <w:widowControl w:val="0"/>
        <w:adjustRightInd w:val="0"/>
        <w:ind w:firstLine="709"/>
        <w:jc w:val="both"/>
        <w:outlineLvl w:val="2"/>
        <w:rPr>
          <w:b/>
          <w:color w:val="000000"/>
          <w:sz w:val="20"/>
          <w:szCs w:val="20"/>
        </w:rPr>
      </w:pPr>
      <w:r w:rsidRPr="007E1A89">
        <w:rPr>
          <w:b/>
          <w:color w:val="000000"/>
          <w:sz w:val="20"/>
          <w:szCs w:val="20"/>
        </w:rPr>
        <w:t>« Статья 56.Муниципальные заимствования</w:t>
      </w:r>
    </w:p>
    <w:p w:rsidR="007E1A89" w:rsidRPr="007E1A89" w:rsidRDefault="007E1A89" w:rsidP="007E1A89">
      <w:pPr>
        <w:widowControl w:val="0"/>
        <w:adjustRightInd w:val="0"/>
        <w:ind w:firstLine="709"/>
        <w:jc w:val="both"/>
        <w:outlineLvl w:val="2"/>
        <w:rPr>
          <w:color w:val="000000"/>
          <w:sz w:val="20"/>
          <w:szCs w:val="20"/>
        </w:rPr>
      </w:pPr>
      <w:r w:rsidRPr="007E1A89">
        <w:rPr>
          <w:color w:val="000000"/>
          <w:sz w:val="20"/>
          <w:szCs w:val="20"/>
        </w:rPr>
        <w:t xml:space="preserve">Угловское городское  поселение вправе осуществлять муниципальные заимствования, в том числе путем выпуска </w:t>
      </w:r>
      <w:r w:rsidRPr="007E1A89">
        <w:rPr>
          <w:rStyle w:val="r"/>
          <w:color w:val="000000"/>
          <w:sz w:val="20"/>
          <w:szCs w:val="20"/>
        </w:rPr>
        <w:t>муниципальных ценных бумаг</w:t>
      </w:r>
      <w:r w:rsidRPr="007E1A89">
        <w:rPr>
          <w:color w:val="000000"/>
          <w:sz w:val="20"/>
          <w:szCs w:val="20"/>
        </w:rPr>
        <w:t>, в соответствии с Бюджетным кодексом Российской Федерации и настоящим Уставом.</w:t>
      </w:r>
    </w:p>
    <w:p w:rsidR="007E1A89" w:rsidRPr="007E1A89" w:rsidRDefault="007E1A89" w:rsidP="007E1A89">
      <w:pPr>
        <w:ind w:firstLine="709"/>
        <w:jc w:val="both"/>
        <w:rPr>
          <w:color w:val="000000"/>
          <w:sz w:val="20"/>
          <w:szCs w:val="20"/>
        </w:rPr>
      </w:pPr>
      <w:r w:rsidRPr="007E1A89">
        <w:rPr>
          <w:color w:val="000000"/>
          <w:sz w:val="20"/>
          <w:szCs w:val="20"/>
        </w:rPr>
        <w:t xml:space="preserve">Право осуществления муниципальных заимствований от имени Угловского городского  поселения в соответствии с Бюджетным кодексом Российской Федерации и настоящим Уставом принадлежит Администрации Угловского городского поселения. </w:t>
      </w:r>
    </w:p>
    <w:p w:rsidR="007E1A89" w:rsidRPr="007E1A89" w:rsidRDefault="007E1A89" w:rsidP="007E1A89">
      <w:pPr>
        <w:jc w:val="both"/>
        <w:rPr>
          <w:b/>
          <w:sz w:val="20"/>
          <w:szCs w:val="20"/>
        </w:rPr>
      </w:pPr>
      <w:r w:rsidRPr="007E1A89">
        <w:rPr>
          <w:b/>
          <w:sz w:val="20"/>
          <w:szCs w:val="20"/>
        </w:rPr>
        <w:t xml:space="preserve">   </w:t>
      </w:r>
    </w:p>
    <w:p w:rsidR="007E1A89" w:rsidRPr="007E1A89" w:rsidRDefault="007E1A89" w:rsidP="007E1A89">
      <w:pPr>
        <w:jc w:val="both"/>
        <w:rPr>
          <w:b/>
          <w:bCs/>
          <w:color w:val="000000"/>
          <w:sz w:val="20"/>
          <w:szCs w:val="20"/>
        </w:rPr>
      </w:pPr>
      <w:r w:rsidRPr="007E1A89">
        <w:rPr>
          <w:b/>
          <w:sz w:val="20"/>
          <w:szCs w:val="20"/>
        </w:rPr>
        <w:t xml:space="preserve">     1.22.Д</w:t>
      </w:r>
      <w:r w:rsidRPr="007E1A89">
        <w:rPr>
          <w:b/>
          <w:bCs/>
          <w:color w:val="000000"/>
          <w:sz w:val="20"/>
          <w:szCs w:val="20"/>
        </w:rPr>
        <w:t xml:space="preserve">ополнить Главой  </w:t>
      </w:r>
      <w:r w:rsidRPr="007E1A89">
        <w:rPr>
          <w:b/>
          <w:bCs/>
          <w:color w:val="000000"/>
          <w:sz w:val="20"/>
          <w:szCs w:val="20"/>
          <w:lang w:val="en-US"/>
        </w:rPr>
        <w:t>Y</w:t>
      </w:r>
      <w:r w:rsidRPr="007E1A89">
        <w:rPr>
          <w:b/>
          <w:bCs/>
          <w:color w:val="000000"/>
          <w:sz w:val="20"/>
          <w:szCs w:val="20"/>
        </w:rPr>
        <w:t>.</w:t>
      </w:r>
      <w:r w:rsidRPr="007E1A89">
        <w:rPr>
          <w:b/>
          <w:bCs/>
          <w:color w:val="000000"/>
          <w:sz w:val="20"/>
          <w:szCs w:val="20"/>
          <w:lang w:val="en-US"/>
        </w:rPr>
        <w:t>I</w:t>
      </w:r>
      <w:r w:rsidRPr="007E1A89">
        <w:rPr>
          <w:b/>
          <w:bCs/>
          <w:color w:val="000000"/>
          <w:sz w:val="20"/>
          <w:szCs w:val="20"/>
        </w:rPr>
        <w:t xml:space="preserve">  статьей   51.1 следующего  содержания:</w:t>
      </w:r>
    </w:p>
    <w:p w:rsidR="007E1A89" w:rsidRPr="007E1A89" w:rsidRDefault="007E1A89" w:rsidP="007E1A89">
      <w:pPr>
        <w:jc w:val="both"/>
        <w:rPr>
          <w:b/>
          <w:bCs/>
          <w:color w:val="000000"/>
          <w:sz w:val="20"/>
          <w:szCs w:val="20"/>
        </w:rPr>
      </w:pPr>
    </w:p>
    <w:p w:rsidR="007E1A89" w:rsidRPr="007E1A89" w:rsidRDefault="007E1A89" w:rsidP="007E1A89">
      <w:pPr>
        <w:jc w:val="both"/>
        <w:rPr>
          <w:color w:val="000000"/>
          <w:sz w:val="20"/>
          <w:szCs w:val="20"/>
        </w:rPr>
      </w:pPr>
      <w:r w:rsidRPr="007E1A89">
        <w:rPr>
          <w:b/>
          <w:bCs/>
          <w:color w:val="000000"/>
          <w:sz w:val="20"/>
          <w:szCs w:val="20"/>
        </w:rPr>
        <w:t xml:space="preserve">     « ГЛАВА </w:t>
      </w:r>
      <w:r w:rsidRPr="007E1A89">
        <w:rPr>
          <w:b/>
          <w:bCs/>
          <w:color w:val="000000"/>
          <w:sz w:val="20"/>
          <w:szCs w:val="20"/>
          <w:lang w:val="en-US"/>
        </w:rPr>
        <w:t>Y</w:t>
      </w:r>
      <w:r w:rsidRPr="007E1A89">
        <w:rPr>
          <w:b/>
          <w:bCs/>
          <w:color w:val="000000"/>
          <w:sz w:val="20"/>
          <w:szCs w:val="20"/>
        </w:rPr>
        <w:t>.</w:t>
      </w:r>
      <w:r w:rsidRPr="007E1A89">
        <w:rPr>
          <w:b/>
          <w:bCs/>
          <w:color w:val="000000"/>
          <w:sz w:val="20"/>
          <w:szCs w:val="20"/>
          <w:lang w:val="en-US"/>
        </w:rPr>
        <w:t>I</w:t>
      </w:r>
      <w:r w:rsidRPr="007E1A89">
        <w:rPr>
          <w:b/>
          <w:bCs/>
          <w:color w:val="000000"/>
          <w:sz w:val="20"/>
          <w:szCs w:val="20"/>
        </w:rPr>
        <w:t>. МЕЖМУНИЦИПАЛЬНОЕ СОТРУДНИЧЕСТВО             « Статья 57.1. Взаимоотношения органов местного самоуправления Угловского городского  поселения и органов местного самоуправления иных муниципальных образований</w:t>
      </w:r>
    </w:p>
    <w:p w:rsidR="007E1A89" w:rsidRPr="007E1A89" w:rsidRDefault="007E1A89" w:rsidP="007E1A89">
      <w:pPr>
        <w:ind w:firstLine="709"/>
        <w:jc w:val="both"/>
        <w:rPr>
          <w:color w:val="000000"/>
          <w:sz w:val="20"/>
          <w:szCs w:val="20"/>
        </w:rPr>
      </w:pPr>
      <w:r w:rsidRPr="007E1A89">
        <w:rPr>
          <w:color w:val="000000"/>
          <w:sz w:val="20"/>
          <w:szCs w:val="20"/>
        </w:rPr>
        <w:t>1. Органы местного самоуправления Угловского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7E1A89" w:rsidRPr="007E1A89" w:rsidRDefault="007E1A89" w:rsidP="007E1A89">
      <w:pPr>
        <w:ind w:firstLine="709"/>
        <w:jc w:val="both"/>
        <w:rPr>
          <w:color w:val="000000"/>
          <w:sz w:val="20"/>
          <w:szCs w:val="20"/>
        </w:rPr>
      </w:pPr>
      <w:r w:rsidRPr="007E1A89">
        <w:rPr>
          <w:color w:val="000000"/>
          <w:sz w:val="20"/>
          <w:szCs w:val="20"/>
        </w:rPr>
        <w:t>2. Органы местного самоуправления Угловского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E1A89" w:rsidRPr="007E1A89" w:rsidRDefault="007E1A89" w:rsidP="007E1A89">
      <w:pPr>
        <w:ind w:firstLine="709"/>
        <w:jc w:val="both"/>
        <w:rPr>
          <w:color w:val="000000"/>
          <w:sz w:val="20"/>
          <w:szCs w:val="20"/>
        </w:rPr>
      </w:pPr>
      <w:r w:rsidRPr="007E1A89">
        <w:rPr>
          <w:color w:val="000000"/>
          <w:sz w:val="20"/>
          <w:szCs w:val="20"/>
        </w:rPr>
        <w:t>3. Совет депутатов Угловского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7E1A89" w:rsidRPr="007E1A89" w:rsidRDefault="007E1A89" w:rsidP="007E1A89">
      <w:pPr>
        <w:ind w:firstLine="709"/>
        <w:jc w:val="both"/>
        <w:rPr>
          <w:color w:val="000000"/>
          <w:sz w:val="20"/>
          <w:szCs w:val="20"/>
        </w:rPr>
      </w:pPr>
      <w:r w:rsidRPr="007E1A89">
        <w:rPr>
          <w:color w:val="000000"/>
          <w:sz w:val="20"/>
          <w:szCs w:val="20"/>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7E1A89" w:rsidRPr="007E1A89" w:rsidRDefault="007E1A89" w:rsidP="007E1A89">
      <w:pPr>
        <w:ind w:firstLine="709"/>
        <w:jc w:val="both"/>
        <w:rPr>
          <w:color w:val="000000"/>
          <w:sz w:val="20"/>
          <w:szCs w:val="20"/>
        </w:rPr>
      </w:pPr>
      <w:r w:rsidRPr="007E1A89">
        <w:rPr>
          <w:color w:val="000000"/>
          <w:sz w:val="20"/>
          <w:szCs w:val="20"/>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7E1A89" w:rsidRPr="007E1A89" w:rsidRDefault="007E1A89" w:rsidP="007E1A89">
      <w:pPr>
        <w:ind w:firstLine="709"/>
        <w:jc w:val="both"/>
        <w:rPr>
          <w:color w:val="000000"/>
          <w:sz w:val="20"/>
          <w:szCs w:val="20"/>
        </w:rPr>
      </w:pPr>
      <w:r w:rsidRPr="007E1A89">
        <w:rPr>
          <w:color w:val="000000"/>
          <w:sz w:val="20"/>
          <w:szCs w:val="20"/>
        </w:rPr>
        <w:t>6. Органы местного самоуправления Угловского городского поселения могут выступать соучредителями межмуниципального печатного средства массовой информации</w:t>
      </w:r>
      <w:bookmarkStart w:id="6" w:name="Par1085"/>
      <w:bookmarkStart w:id="7" w:name="Par1120"/>
      <w:bookmarkEnd w:id="6"/>
      <w:bookmarkEnd w:id="7"/>
    </w:p>
    <w:p w:rsidR="007E1A89" w:rsidRPr="007E1A89" w:rsidRDefault="007E1A89" w:rsidP="007E1A89">
      <w:pPr>
        <w:ind w:firstLine="708"/>
        <w:jc w:val="both"/>
        <w:rPr>
          <w:b/>
          <w:sz w:val="20"/>
          <w:szCs w:val="20"/>
        </w:rPr>
      </w:pPr>
      <w:r w:rsidRPr="007E1A89">
        <w:rPr>
          <w:b/>
          <w:sz w:val="20"/>
          <w:szCs w:val="20"/>
        </w:rPr>
        <w:t>1.23 Статью 66. изложить в новой редакции:</w:t>
      </w:r>
      <w:r w:rsidRPr="007E1A89">
        <w:rPr>
          <w:sz w:val="20"/>
          <w:szCs w:val="20"/>
        </w:rPr>
        <w:t xml:space="preserve">  </w:t>
      </w:r>
    </w:p>
    <w:p w:rsidR="007E1A89" w:rsidRPr="007E1A89" w:rsidRDefault="007E1A89" w:rsidP="007E1A89">
      <w:pPr>
        <w:ind w:left="-709" w:hanging="284"/>
        <w:contextualSpacing/>
        <w:jc w:val="both"/>
        <w:rPr>
          <w:b/>
          <w:sz w:val="20"/>
          <w:szCs w:val="20"/>
        </w:rPr>
      </w:pPr>
      <w:r w:rsidRPr="007E1A89">
        <w:rPr>
          <w:b/>
          <w:sz w:val="20"/>
          <w:szCs w:val="20"/>
        </w:rPr>
        <w:t xml:space="preserve">           «Статья 66. Удаление Главы Угловского  городского поселения   </w:t>
      </w:r>
    </w:p>
    <w:p w:rsidR="007E1A89" w:rsidRPr="007E1A89" w:rsidRDefault="007E1A89" w:rsidP="007E1A89">
      <w:pPr>
        <w:jc w:val="both"/>
        <w:rPr>
          <w:b/>
          <w:sz w:val="20"/>
          <w:szCs w:val="20"/>
        </w:rPr>
      </w:pPr>
      <w:r w:rsidRPr="007E1A89">
        <w:rPr>
          <w:b/>
          <w:sz w:val="20"/>
          <w:szCs w:val="20"/>
        </w:rPr>
        <w:t xml:space="preserve">           в  отставку</w:t>
      </w:r>
    </w:p>
    <w:p w:rsidR="007E1A89" w:rsidRPr="007E1A89" w:rsidRDefault="007E1A89" w:rsidP="007E1A89">
      <w:pPr>
        <w:ind w:firstLine="708"/>
        <w:jc w:val="both"/>
        <w:rPr>
          <w:sz w:val="20"/>
          <w:szCs w:val="20"/>
        </w:rPr>
      </w:pPr>
      <w:r w:rsidRPr="007E1A89">
        <w:rPr>
          <w:sz w:val="20"/>
          <w:szCs w:val="20"/>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7E1A89" w:rsidRPr="007E1A89" w:rsidRDefault="007E1A89" w:rsidP="007E1A89">
      <w:pPr>
        <w:ind w:firstLine="708"/>
        <w:jc w:val="both"/>
        <w:rPr>
          <w:sz w:val="20"/>
          <w:szCs w:val="20"/>
        </w:rPr>
      </w:pPr>
      <w:r w:rsidRPr="007E1A89">
        <w:rPr>
          <w:sz w:val="20"/>
          <w:szCs w:val="20"/>
        </w:rPr>
        <w:t>1.Основаниями для удаления Главы Угловского городского поселения в отставку являются:</w:t>
      </w:r>
    </w:p>
    <w:p w:rsidR="007E1A89" w:rsidRPr="007E1A89" w:rsidRDefault="007E1A89" w:rsidP="007E1A89">
      <w:pPr>
        <w:ind w:firstLine="708"/>
        <w:jc w:val="both"/>
        <w:rPr>
          <w:sz w:val="20"/>
          <w:szCs w:val="20"/>
        </w:rPr>
      </w:pPr>
      <w:r w:rsidRPr="007E1A89">
        <w:rPr>
          <w:sz w:val="20"/>
          <w:szCs w:val="20"/>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7E1A89" w:rsidRPr="007E1A89" w:rsidRDefault="007E1A89" w:rsidP="007E1A89">
      <w:pPr>
        <w:ind w:firstLine="708"/>
        <w:jc w:val="both"/>
        <w:rPr>
          <w:sz w:val="20"/>
          <w:szCs w:val="20"/>
        </w:rPr>
      </w:pPr>
      <w:proofErr w:type="gramStart"/>
      <w:r w:rsidRPr="007E1A89">
        <w:rPr>
          <w:sz w:val="20"/>
          <w:szCs w:val="20"/>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w:t>
      </w:r>
      <w:r w:rsidRPr="007E1A89">
        <w:rPr>
          <w:sz w:val="20"/>
          <w:szCs w:val="20"/>
        </w:rPr>
        <w:lastRenderedPageBreak/>
        <w:t>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sidRPr="007E1A89">
        <w:rPr>
          <w:sz w:val="20"/>
          <w:szCs w:val="20"/>
        </w:rPr>
        <w:t xml:space="preserve">  законами;</w:t>
      </w:r>
    </w:p>
    <w:p w:rsidR="007E1A89" w:rsidRPr="007E1A89" w:rsidRDefault="007E1A89" w:rsidP="007E1A89">
      <w:pPr>
        <w:jc w:val="both"/>
        <w:rPr>
          <w:sz w:val="20"/>
          <w:szCs w:val="20"/>
        </w:rPr>
      </w:pPr>
      <w:r w:rsidRPr="007E1A89">
        <w:rPr>
          <w:sz w:val="20"/>
          <w:szCs w:val="20"/>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7E1A89" w:rsidRPr="007E1A89" w:rsidRDefault="007E1A89" w:rsidP="007E1A89">
      <w:pPr>
        <w:jc w:val="both"/>
        <w:rPr>
          <w:sz w:val="20"/>
          <w:szCs w:val="20"/>
        </w:rPr>
      </w:pPr>
      <w:r w:rsidRPr="007E1A89">
        <w:rPr>
          <w:sz w:val="20"/>
          <w:szCs w:val="20"/>
        </w:rPr>
        <w:t xml:space="preserve">4) несоблюдение ограничений и запретов, неисполнение обязанностей, которые установлены Федеральным </w:t>
      </w:r>
      <w:hyperlink r:id="rId47" w:history="1">
        <w:r w:rsidRPr="007E1A89">
          <w:rPr>
            <w:rStyle w:val="a9"/>
            <w:rFonts w:eastAsia="Calibri"/>
            <w:color w:val="000000"/>
            <w:sz w:val="20"/>
            <w:szCs w:val="20"/>
          </w:rPr>
          <w:t>законом</w:t>
        </w:r>
      </w:hyperlink>
      <w:r w:rsidRPr="007E1A89">
        <w:rPr>
          <w:color w:val="000000"/>
          <w:sz w:val="20"/>
          <w:szCs w:val="20"/>
        </w:rPr>
        <w:t xml:space="preserve"> </w:t>
      </w:r>
      <w:r w:rsidRPr="007E1A89">
        <w:rPr>
          <w:sz w:val="20"/>
          <w:szCs w:val="20"/>
        </w:rPr>
        <w:t>от 25 декабря 2008 года N 273-ФЗ "О противодействии коррупции" и другими Федеральным законом</w:t>
      </w:r>
      <w:proofErr w:type="gramStart"/>
      <w:r w:rsidRPr="007E1A89">
        <w:rPr>
          <w:sz w:val="20"/>
          <w:szCs w:val="20"/>
        </w:rPr>
        <w:t xml:space="preserve"> </w:t>
      </w:r>
      <w:r w:rsidRPr="007E1A89">
        <w:rPr>
          <w:color w:val="000000"/>
          <w:sz w:val="20"/>
          <w:szCs w:val="20"/>
        </w:rPr>
        <w:t>,</w:t>
      </w:r>
      <w:proofErr w:type="gramEnd"/>
      <w:r w:rsidRPr="007E1A89">
        <w:rPr>
          <w:color w:val="000000"/>
          <w:sz w:val="20"/>
          <w:szCs w:val="20"/>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7E1A89" w:rsidRPr="007E1A89" w:rsidRDefault="007E1A89" w:rsidP="007E1A89">
      <w:pPr>
        <w:autoSpaceDE w:val="0"/>
        <w:autoSpaceDN w:val="0"/>
        <w:adjustRightInd w:val="0"/>
        <w:jc w:val="both"/>
        <w:rPr>
          <w:sz w:val="20"/>
          <w:szCs w:val="20"/>
        </w:rPr>
      </w:pPr>
      <w:r w:rsidRPr="007E1A89">
        <w:rPr>
          <w:color w:val="000000"/>
          <w:sz w:val="20"/>
          <w:szCs w:val="20"/>
        </w:rPr>
        <w:t xml:space="preserve">  </w:t>
      </w:r>
      <w:proofErr w:type="gramStart"/>
      <w:r w:rsidRPr="007E1A89">
        <w:rPr>
          <w:sz w:val="20"/>
          <w:szCs w:val="20"/>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7E1A89">
        <w:rPr>
          <w:sz w:val="20"/>
          <w:szCs w:val="20"/>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7E1A89" w:rsidRPr="007E1A89" w:rsidRDefault="007E1A89" w:rsidP="007E1A89">
      <w:pPr>
        <w:ind w:firstLine="708"/>
        <w:jc w:val="both"/>
        <w:rPr>
          <w:sz w:val="20"/>
          <w:szCs w:val="20"/>
        </w:rPr>
      </w:pPr>
      <w:r w:rsidRPr="007E1A89">
        <w:rPr>
          <w:sz w:val="20"/>
          <w:szCs w:val="20"/>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 с проектом решения Совета депутатов Угловского городского поселения  об удалении Главы Угловского городского поселения в    отставку.     О    выдвижении      данной     инициативы Глава Угловского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3.Рассмотрение </w:t>
      </w:r>
      <w:proofErr w:type="gramStart"/>
      <w:r w:rsidRPr="007E1A89">
        <w:rPr>
          <w:sz w:val="20"/>
          <w:szCs w:val="20"/>
        </w:rPr>
        <w:t>инициативы депутатов Совета депутатов Угловского городского поселения</w:t>
      </w:r>
      <w:proofErr w:type="gramEnd"/>
      <w:r w:rsidRPr="007E1A89">
        <w:rPr>
          <w:sz w:val="20"/>
          <w:szCs w:val="20"/>
        </w:rPr>
        <w:t xml:space="preserve"> об удалении Главы Угловского городского поселения в отставку осуществляется с учетом мнения Губернатора Новгородской области.</w:t>
      </w:r>
    </w:p>
    <w:p w:rsidR="007E1A89" w:rsidRPr="007E1A89" w:rsidRDefault="007E1A89" w:rsidP="007E1A89">
      <w:pPr>
        <w:ind w:firstLine="708"/>
        <w:jc w:val="both"/>
        <w:rPr>
          <w:sz w:val="20"/>
          <w:szCs w:val="20"/>
        </w:rPr>
      </w:pPr>
      <w:r w:rsidRPr="007E1A89">
        <w:rPr>
          <w:sz w:val="20"/>
          <w:szCs w:val="20"/>
        </w:rPr>
        <w:t xml:space="preserve">4. </w:t>
      </w:r>
      <w:proofErr w:type="gramStart"/>
      <w:r w:rsidRPr="007E1A89">
        <w:rPr>
          <w:sz w:val="20"/>
          <w:szCs w:val="20"/>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sidRPr="007E1A89">
        <w:rPr>
          <w:sz w:val="20"/>
          <w:szCs w:val="20"/>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Угловского  городского поселения в отставку может быть принято только при согласии Губернатора Новгородской области.</w:t>
      </w:r>
    </w:p>
    <w:p w:rsidR="007E1A89" w:rsidRPr="007E1A89" w:rsidRDefault="007E1A89" w:rsidP="007E1A89">
      <w:pPr>
        <w:ind w:firstLine="708"/>
        <w:jc w:val="both"/>
        <w:rPr>
          <w:sz w:val="20"/>
          <w:szCs w:val="20"/>
        </w:rPr>
      </w:pPr>
      <w:r w:rsidRPr="007E1A89">
        <w:rPr>
          <w:sz w:val="20"/>
          <w:szCs w:val="20"/>
        </w:rPr>
        <w:t>5. Инициатива Губернатора Новгородской области об удалении Главы Угловского городского поселения в отставку оформляется в виде обращения, которое вносится в Совет депутатов Угловского  городского поселения вместе с проектом соответствующего решения Совета депутатов Угловского  городского поселения. О выдвижении данной инициативы Глава Угловского  городского поселения    уведомляется    не позднее дня, следующего за днем внесения указанного обращения в Совет депутатов Угловского  городского поселения.</w:t>
      </w:r>
    </w:p>
    <w:p w:rsidR="007E1A89" w:rsidRPr="007E1A89" w:rsidRDefault="007E1A89" w:rsidP="007E1A89">
      <w:pPr>
        <w:jc w:val="both"/>
        <w:rPr>
          <w:sz w:val="20"/>
          <w:szCs w:val="20"/>
        </w:rPr>
      </w:pPr>
      <w:r w:rsidRPr="007E1A89">
        <w:rPr>
          <w:sz w:val="20"/>
          <w:szCs w:val="20"/>
        </w:rPr>
        <w:t xml:space="preserve">      6. Рассмотрение </w:t>
      </w:r>
      <w:proofErr w:type="gramStart"/>
      <w:r w:rsidRPr="007E1A89">
        <w:rPr>
          <w:sz w:val="20"/>
          <w:szCs w:val="20"/>
        </w:rPr>
        <w:t>инициативы депутатов Совета депутатов Угловского городского поселения</w:t>
      </w:r>
      <w:proofErr w:type="gramEnd"/>
      <w:r w:rsidRPr="007E1A89">
        <w:rPr>
          <w:sz w:val="20"/>
          <w:szCs w:val="20"/>
        </w:rPr>
        <w:t xml:space="preserve"> или Губернатора Новгородской области об удалении Главы Угловского городского поселения в отставку осуществляется Советом депутатов Угловского городского поселения в течение одного месяца со дня внесения соответствующего обращения. </w:t>
      </w:r>
    </w:p>
    <w:p w:rsidR="007E1A89" w:rsidRPr="007E1A89" w:rsidRDefault="007E1A89" w:rsidP="007E1A89">
      <w:pPr>
        <w:ind w:firstLine="708"/>
        <w:jc w:val="both"/>
        <w:rPr>
          <w:sz w:val="20"/>
          <w:szCs w:val="20"/>
        </w:rPr>
      </w:pPr>
      <w:r w:rsidRPr="007E1A89">
        <w:rPr>
          <w:sz w:val="20"/>
          <w:szCs w:val="20"/>
        </w:rPr>
        <w:t>7. Решение Совета депутатов Угловского  городского поселения об удалении Главы Угловского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Угловского  городского поселения.</w:t>
      </w:r>
    </w:p>
    <w:p w:rsidR="007E1A89" w:rsidRPr="007E1A89" w:rsidRDefault="007E1A89" w:rsidP="007E1A89">
      <w:pPr>
        <w:ind w:firstLine="708"/>
        <w:jc w:val="both"/>
        <w:rPr>
          <w:sz w:val="20"/>
          <w:szCs w:val="20"/>
        </w:rPr>
      </w:pPr>
      <w:r w:rsidRPr="007E1A89">
        <w:rPr>
          <w:sz w:val="20"/>
          <w:szCs w:val="20"/>
        </w:rPr>
        <w:t>8. Решение Совета депутатов Угловского  городского поселения об удалении Главы Угловского  городского поселения в отставку подписывается председателем</w:t>
      </w:r>
      <w:r w:rsidRPr="007E1A89">
        <w:rPr>
          <w:color w:val="C0504D"/>
          <w:sz w:val="20"/>
          <w:szCs w:val="20"/>
        </w:rPr>
        <w:t xml:space="preserve"> </w:t>
      </w:r>
      <w:r w:rsidRPr="007E1A89">
        <w:rPr>
          <w:sz w:val="20"/>
          <w:szCs w:val="20"/>
        </w:rPr>
        <w:t>Совета депутатов Угловского  городского поселения.</w:t>
      </w:r>
    </w:p>
    <w:p w:rsidR="007E1A89" w:rsidRPr="007E1A89" w:rsidRDefault="007E1A89" w:rsidP="007E1A89">
      <w:pPr>
        <w:ind w:firstLine="708"/>
        <w:jc w:val="both"/>
        <w:rPr>
          <w:sz w:val="20"/>
          <w:szCs w:val="20"/>
        </w:rPr>
      </w:pPr>
      <w:r w:rsidRPr="007E1A89">
        <w:rPr>
          <w:sz w:val="20"/>
          <w:szCs w:val="20"/>
        </w:rPr>
        <w:t>9. При рассмотрении и принятии Советом депутатов Угловского городского поселения решения об удалении Главы Угловского  городского поселения  в отставку должны быть обеспечены:</w:t>
      </w:r>
    </w:p>
    <w:p w:rsidR="007E1A89" w:rsidRPr="007E1A89" w:rsidRDefault="007E1A89" w:rsidP="007E1A89">
      <w:pPr>
        <w:ind w:firstLine="708"/>
        <w:jc w:val="both"/>
        <w:rPr>
          <w:sz w:val="20"/>
          <w:szCs w:val="20"/>
        </w:rPr>
      </w:pPr>
      <w:r w:rsidRPr="007E1A89">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Угловского  городского поселения или Губернатора Новгородской области и с проектом решения Совета депутатов Угловского городского поселения об удалении его в отставку;</w:t>
      </w:r>
    </w:p>
    <w:p w:rsidR="007E1A89" w:rsidRPr="007E1A89" w:rsidRDefault="007E1A89" w:rsidP="007E1A89">
      <w:pPr>
        <w:ind w:firstLine="708"/>
        <w:jc w:val="both"/>
        <w:rPr>
          <w:sz w:val="20"/>
          <w:szCs w:val="20"/>
        </w:rPr>
      </w:pPr>
      <w:r w:rsidRPr="007E1A89">
        <w:rPr>
          <w:sz w:val="20"/>
          <w:szCs w:val="20"/>
        </w:rPr>
        <w:lastRenderedPageBreak/>
        <w:t>2) предоставление ему возможности дать депутатам Совета депутатов Угловского  городского поселения объяснения по поводу обстоятельств, выдвигаемых в качестве основания для удаления в отставку.</w:t>
      </w:r>
    </w:p>
    <w:p w:rsidR="007E1A89" w:rsidRPr="007E1A89" w:rsidRDefault="007E1A89" w:rsidP="007E1A89">
      <w:pPr>
        <w:ind w:firstLine="708"/>
        <w:jc w:val="both"/>
        <w:rPr>
          <w:sz w:val="20"/>
          <w:szCs w:val="20"/>
        </w:rPr>
      </w:pPr>
      <w:r w:rsidRPr="007E1A89">
        <w:rPr>
          <w:sz w:val="20"/>
          <w:szCs w:val="20"/>
        </w:rPr>
        <w:t>10. В случае</w:t>
      </w:r>
      <w:proofErr w:type="gramStart"/>
      <w:r w:rsidRPr="007E1A89">
        <w:rPr>
          <w:sz w:val="20"/>
          <w:szCs w:val="20"/>
        </w:rPr>
        <w:t>,</w:t>
      </w:r>
      <w:proofErr w:type="gramEnd"/>
      <w:r w:rsidRPr="007E1A89">
        <w:rPr>
          <w:sz w:val="20"/>
          <w:szCs w:val="20"/>
        </w:rPr>
        <w:t xml:space="preserve">  если Глава Угловского городского поселения не согласен с решением Совета депутатов Угловского городского поселения об удалении его в отставку, он вправе в письменном виде изложить свое особое мнение</w:t>
      </w:r>
    </w:p>
    <w:p w:rsidR="007E1A89" w:rsidRPr="007E1A89" w:rsidRDefault="007E1A89" w:rsidP="007E1A89">
      <w:pPr>
        <w:ind w:firstLine="708"/>
        <w:jc w:val="both"/>
        <w:rPr>
          <w:sz w:val="20"/>
          <w:szCs w:val="20"/>
        </w:rPr>
      </w:pPr>
      <w:r w:rsidRPr="007E1A89">
        <w:rPr>
          <w:sz w:val="20"/>
          <w:szCs w:val="20"/>
        </w:rPr>
        <w:t xml:space="preserve">11. Решение Совета депутатов Угловского городского поселения об удалении Главы Угловского  городского поселения в отставку подлежит официальному опубликованию (обнародованию) </w:t>
      </w:r>
      <w:r w:rsidRPr="007E1A89">
        <w:rPr>
          <w:rStyle w:val="blk"/>
          <w:color w:val="000000"/>
          <w:sz w:val="20"/>
          <w:szCs w:val="20"/>
        </w:rPr>
        <w:t xml:space="preserve"> в периодическом печатном издании, </w:t>
      </w:r>
      <w:r w:rsidRPr="007E1A89">
        <w:rPr>
          <w:color w:val="000000"/>
          <w:sz w:val="20"/>
          <w:szCs w:val="20"/>
        </w:rPr>
        <w:t>утвержденным решением Советом депутатов Угловского городского поселения  источником  официального  опубликования</w:t>
      </w:r>
      <w:r w:rsidRPr="007E1A89">
        <w:rPr>
          <w:sz w:val="20"/>
          <w:szCs w:val="20"/>
        </w:rPr>
        <w:t xml:space="preserve"> не позднее чем через пять дней со дня его принятия. В случае если Глава Угловского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Угловского  городского поселения.</w:t>
      </w:r>
    </w:p>
    <w:p w:rsidR="007E1A89" w:rsidRPr="007E1A89" w:rsidRDefault="007E1A89" w:rsidP="007E1A89">
      <w:pPr>
        <w:ind w:firstLine="708"/>
        <w:jc w:val="both"/>
        <w:rPr>
          <w:sz w:val="20"/>
          <w:szCs w:val="20"/>
        </w:rPr>
      </w:pPr>
      <w:r w:rsidRPr="007E1A89">
        <w:rPr>
          <w:sz w:val="20"/>
          <w:szCs w:val="20"/>
        </w:rPr>
        <w:t xml:space="preserve">12. </w:t>
      </w:r>
      <w:proofErr w:type="gramStart"/>
      <w:r w:rsidRPr="007E1A89">
        <w:rPr>
          <w:sz w:val="20"/>
          <w:szCs w:val="20"/>
        </w:rPr>
        <w:t>В случае если инициатива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отклонена Советом депутатов Угловского  городского поселения, вопрос об удалении Главы Угловского  городского    поселения    в отставку    может    быть    вынесен   на повторное рассмотрение Совета депутатов Угловского  городского поселения не ранее чем через два месяца со дня проведения заседания Совета депутатов</w:t>
      </w:r>
      <w:proofErr w:type="gramEnd"/>
      <w:r w:rsidRPr="007E1A89">
        <w:rPr>
          <w:sz w:val="20"/>
          <w:szCs w:val="20"/>
        </w:rPr>
        <w:t xml:space="preserve"> Угловского  городского поселения, на котором рассматривался указанный вопрос.</w:t>
      </w:r>
    </w:p>
    <w:p w:rsidR="007E1A89" w:rsidRPr="007E1A89" w:rsidRDefault="007E1A89" w:rsidP="007E1A89">
      <w:pPr>
        <w:adjustRightInd w:val="0"/>
        <w:ind w:firstLine="540"/>
        <w:jc w:val="both"/>
        <w:rPr>
          <w:color w:val="000000"/>
          <w:sz w:val="20"/>
          <w:szCs w:val="20"/>
        </w:rPr>
      </w:pPr>
      <w:r w:rsidRPr="007E1A89">
        <w:rPr>
          <w:color w:val="000000"/>
          <w:sz w:val="20"/>
          <w:szCs w:val="20"/>
        </w:rPr>
        <w:t>13. Глава Угловского  городского поселения, в отношении которого Советом депутатов Угловского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E1A89" w:rsidRPr="007E1A89" w:rsidRDefault="007E1A89" w:rsidP="007E1A89">
      <w:pPr>
        <w:autoSpaceDE w:val="0"/>
        <w:autoSpaceDN w:val="0"/>
        <w:adjustRightInd w:val="0"/>
        <w:ind w:left="525"/>
        <w:contextualSpacing/>
        <w:jc w:val="both"/>
        <w:rPr>
          <w:b/>
          <w:sz w:val="20"/>
          <w:szCs w:val="20"/>
        </w:rPr>
      </w:pPr>
      <w:r w:rsidRPr="007E1A89">
        <w:rPr>
          <w:b/>
          <w:sz w:val="20"/>
          <w:szCs w:val="20"/>
        </w:rPr>
        <w:t>1.24.Статью 68  изложить в новой редакции:</w:t>
      </w:r>
      <w:r w:rsidRPr="007E1A89">
        <w:rPr>
          <w:sz w:val="20"/>
          <w:szCs w:val="20"/>
        </w:rPr>
        <w:t xml:space="preserve">                            </w:t>
      </w:r>
    </w:p>
    <w:p w:rsidR="007E1A89" w:rsidRPr="007E1A89" w:rsidRDefault="007E1A89" w:rsidP="007E1A89">
      <w:pPr>
        <w:ind w:firstLine="709"/>
        <w:jc w:val="both"/>
        <w:outlineLvl w:val="2"/>
        <w:rPr>
          <w:b/>
          <w:sz w:val="20"/>
          <w:szCs w:val="20"/>
        </w:rPr>
      </w:pPr>
      <w:r w:rsidRPr="007E1A89">
        <w:rPr>
          <w:b/>
          <w:sz w:val="20"/>
          <w:szCs w:val="20"/>
        </w:rPr>
        <w:t>Статья 68 .Принятие Устава Угловского городского поселения, решения о внесении изменений и (или) дополнений в Устав Угловского городского поселения</w:t>
      </w:r>
    </w:p>
    <w:p w:rsidR="007E1A89" w:rsidRPr="007E1A89" w:rsidRDefault="007E1A89" w:rsidP="007E1A89">
      <w:pPr>
        <w:ind w:firstLine="709"/>
        <w:jc w:val="both"/>
        <w:rPr>
          <w:bCs/>
          <w:sz w:val="20"/>
          <w:szCs w:val="20"/>
        </w:rPr>
      </w:pPr>
      <w:r w:rsidRPr="007E1A89">
        <w:rPr>
          <w:bCs/>
          <w:sz w:val="20"/>
          <w:szCs w:val="20"/>
        </w:rPr>
        <w:t>1.Устав Угловского городского поселения - основной нормативный правовой акт Угловского городского поселения.</w:t>
      </w:r>
    </w:p>
    <w:p w:rsidR="007E1A89" w:rsidRPr="007E1A89" w:rsidRDefault="007E1A89" w:rsidP="007E1A89">
      <w:pPr>
        <w:ind w:firstLine="709"/>
        <w:jc w:val="both"/>
        <w:rPr>
          <w:bCs/>
          <w:sz w:val="20"/>
          <w:szCs w:val="20"/>
        </w:rPr>
      </w:pPr>
      <w:proofErr w:type="gramStart"/>
      <w:r w:rsidRPr="007E1A89">
        <w:rPr>
          <w:bCs/>
          <w:sz w:val="20"/>
          <w:szCs w:val="20"/>
        </w:rPr>
        <w:t>Устав Угловского городского поселения  определяет в установленном Федеральным законом № 131-ФЗ в порядке:</w:t>
      </w:r>
      <w:proofErr w:type="gramEnd"/>
    </w:p>
    <w:p w:rsidR="007E1A89" w:rsidRPr="007E1A89" w:rsidRDefault="007E1A89" w:rsidP="007E1A89">
      <w:pPr>
        <w:ind w:firstLine="539"/>
        <w:jc w:val="both"/>
        <w:rPr>
          <w:bCs/>
          <w:sz w:val="20"/>
          <w:szCs w:val="20"/>
        </w:rPr>
      </w:pPr>
      <w:r w:rsidRPr="007E1A89">
        <w:rPr>
          <w:bCs/>
          <w:sz w:val="20"/>
          <w:szCs w:val="20"/>
        </w:rPr>
        <w:t>1) наименование муниципального образования;</w:t>
      </w:r>
    </w:p>
    <w:p w:rsidR="007E1A89" w:rsidRPr="007E1A89" w:rsidRDefault="007E1A89" w:rsidP="007E1A89">
      <w:pPr>
        <w:ind w:firstLine="539"/>
        <w:jc w:val="both"/>
        <w:rPr>
          <w:bCs/>
          <w:sz w:val="20"/>
          <w:szCs w:val="20"/>
        </w:rPr>
      </w:pPr>
      <w:r w:rsidRPr="007E1A89">
        <w:rPr>
          <w:bCs/>
          <w:sz w:val="20"/>
          <w:szCs w:val="20"/>
        </w:rPr>
        <w:t>2) перечень вопросов местного значения;</w:t>
      </w:r>
    </w:p>
    <w:p w:rsidR="007E1A89" w:rsidRPr="007E1A89" w:rsidRDefault="007E1A89" w:rsidP="007E1A89">
      <w:pPr>
        <w:ind w:firstLine="539"/>
        <w:jc w:val="both"/>
        <w:rPr>
          <w:bCs/>
          <w:sz w:val="20"/>
          <w:szCs w:val="20"/>
        </w:rPr>
      </w:pPr>
      <w:r w:rsidRPr="007E1A89">
        <w:rPr>
          <w:bCs/>
          <w:sz w:val="20"/>
          <w:szCs w:val="20"/>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7E1A89" w:rsidRPr="007E1A89" w:rsidRDefault="007E1A89" w:rsidP="007E1A89">
      <w:pPr>
        <w:ind w:firstLine="539"/>
        <w:jc w:val="both"/>
        <w:rPr>
          <w:bCs/>
          <w:sz w:val="20"/>
          <w:szCs w:val="20"/>
        </w:rPr>
      </w:pPr>
      <w:r w:rsidRPr="007E1A89">
        <w:rPr>
          <w:bCs/>
          <w:sz w:val="20"/>
          <w:szCs w:val="20"/>
        </w:rPr>
        <w:t>4) структуру и порядок формирования органов местного самоуправления;</w:t>
      </w:r>
    </w:p>
    <w:p w:rsidR="007E1A89" w:rsidRPr="007E1A89" w:rsidRDefault="007E1A89" w:rsidP="007E1A89">
      <w:pPr>
        <w:ind w:firstLine="539"/>
        <w:jc w:val="both"/>
        <w:rPr>
          <w:bCs/>
          <w:sz w:val="20"/>
          <w:szCs w:val="20"/>
        </w:rPr>
      </w:pPr>
      <w:r w:rsidRPr="007E1A89">
        <w:rPr>
          <w:bCs/>
          <w:sz w:val="20"/>
          <w:szCs w:val="20"/>
        </w:rPr>
        <w:t>5) наименования и полномочия выборных и иных органов местного самоуправления, должностных лиц местного самоуправления;</w:t>
      </w:r>
    </w:p>
    <w:p w:rsidR="007E1A89" w:rsidRPr="007E1A89" w:rsidRDefault="007E1A89" w:rsidP="007E1A89">
      <w:pPr>
        <w:ind w:firstLine="539"/>
        <w:jc w:val="both"/>
        <w:rPr>
          <w:bCs/>
          <w:sz w:val="20"/>
          <w:szCs w:val="20"/>
        </w:rPr>
      </w:pPr>
      <w:r w:rsidRPr="007E1A89">
        <w:rPr>
          <w:bCs/>
          <w:sz w:val="20"/>
          <w:szCs w:val="20"/>
        </w:rPr>
        <w:t>6) виды, порядок принятия (издания), официального опубликования (обнародования) и вступления в силу муниципальных правовых актов;</w:t>
      </w:r>
    </w:p>
    <w:p w:rsidR="007E1A89" w:rsidRPr="007E1A89" w:rsidRDefault="007E1A89" w:rsidP="007E1A89">
      <w:pPr>
        <w:autoSpaceDE w:val="0"/>
        <w:autoSpaceDN w:val="0"/>
        <w:adjustRightInd w:val="0"/>
        <w:ind w:firstLine="540"/>
        <w:rPr>
          <w:bCs/>
          <w:color w:val="000000"/>
          <w:sz w:val="20"/>
          <w:szCs w:val="20"/>
        </w:rPr>
      </w:pPr>
      <w:r w:rsidRPr="007E1A89">
        <w:rPr>
          <w:bCs/>
          <w:color w:val="000000"/>
          <w:sz w:val="20"/>
          <w:szCs w:val="20"/>
        </w:rPr>
        <w:t xml:space="preserve">7) срок полномочий Совета депутатов Угловского городского поселения, </w:t>
      </w:r>
      <w:r w:rsidRPr="007E1A89">
        <w:rPr>
          <w:color w:val="000000"/>
          <w:sz w:val="20"/>
          <w:szCs w:val="20"/>
        </w:rPr>
        <w:t>избираемого на муниципальных выборах,</w:t>
      </w:r>
      <w:r w:rsidRPr="007E1A89">
        <w:rPr>
          <w:bCs/>
          <w:color w:val="000000"/>
          <w:sz w:val="20"/>
          <w:szCs w:val="20"/>
        </w:rPr>
        <w:t xml:space="preserve"> депутатов, членов иных выборных органов местного самоуправления</w:t>
      </w:r>
      <w:r w:rsidRPr="007E1A89">
        <w:rPr>
          <w:color w:val="000000"/>
          <w:sz w:val="20"/>
          <w:szCs w:val="20"/>
        </w:rPr>
        <w:t xml:space="preserve">, </w:t>
      </w:r>
      <w:r w:rsidRPr="007E1A89">
        <w:rPr>
          <w:bCs/>
          <w:color w:val="000000"/>
          <w:sz w:val="20"/>
          <w:szCs w:val="20"/>
        </w:rPr>
        <w:t>Главы Угловского городского  поселения, а также основания и порядок прекращения полномочий указанных органов и лиц;</w:t>
      </w:r>
    </w:p>
    <w:p w:rsidR="007E1A89" w:rsidRPr="007E1A89" w:rsidRDefault="007E1A89" w:rsidP="007E1A89">
      <w:pPr>
        <w:ind w:firstLine="539"/>
        <w:jc w:val="both"/>
        <w:rPr>
          <w:bCs/>
          <w:sz w:val="20"/>
          <w:szCs w:val="20"/>
        </w:rPr>
      </w:pPr>
      <w:r w:rsidRPr="007E1A89">
        <w:rPr>
          <w:bCs/>
          <w:sz w:val="20"/>
          <w:szCs w:val="20"/>
        </w:rPr>
        <w:t xml:space="preserve">8) виды ответственности органов местного самоуправления и должностных лиц местного самоуправления, основания     наступления   этой </w:t>
      </w:r>
    </w:p>
    <w:p w:rsidR="007E1A89" w:rsidRPr="007E1A89" w:rsidRDefault="007E1A89" w:rsidP="007E1A89">
      <w:pPr>
        <w:jc w:val="both"/>
        <w:rPr>
          <w:bCs/>
          <w:sz w:val="20"/>
          <w:szCs w:val="20"/>
        </w:rPr>
      </w:pPr>
      <w:r w:rsidRPr="007E1A89">
        <w:rPr>
          <w:bCs/>
          <w:sz w:val="20"/>
          <w:szCs w:val="20"/>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7E1A89" w:rsidRPr="007E1A89" w:rsidRDefault="007E1A89" w:rsidP="007E1A89">
      <w:pPr>
        <w:ind w:firstLine="539"/>
        <w:jc w:val="both"/>
        <w:rPr>
          <w:bCs/>
          <w:sz w:val="20"/>
          <w:szCs w:val="20"/>
        </w:rPr>
      </w:pPr>
      <w:r w:rsidRPr="007E1A89">
        <w:rPr>
          <w:bCs/>
          <w:sz w:val="20"/>
          <w:szCs w:val="20"/>
        </w:rPr>
        <w:t xml:space="preserve">9) порядок составления и рассмотрения проекта бюджета Угловского городского поселения, утверждения и исполнения бюджета Угловского городского поселения, осуществления </w:t>
      </w:r>
      <w:proofErr w:type="gramStart"/>
      <w:r w:rsidRPr="007E1A89">
        <w:rPr>
          <w:bCs/>
          <w:sz w:val="20"/>
          <w:szCs w:val="20"/>
        </w:rPr>
        <w:t>контроля за</w:t>
      </w:r>
      <w:proofErr w:type="gramEnd"/>
      <w:r w:rsidRPr="007E1A89">
        <w:rPr>
          <w:bCs/>
          <w:sz w:val="20"/>
          <w:szCs w:val="20"/>
        </w:rPr>
        <w:t xml:space="preserve"> его исполнением, составления и утверждения отчета об исполнении бюджета Угловского  городского поселения, в соответствии с Бюджетным кодексом Российской Федерации;</w:t>
      </w:r>
    </w:p>
    <w:p w:rsidR="007E1A89" w:rsidRPr="007E1A89" w:rsidRDefault="007E1A89" w:rsidP="007E1A89">
      <w:pPr>
        <w:ind w:firstLine="539"/>
        <w:jc w:val="both"/>
        <w:rPr>
          <w:bCs/>
          <w:sz w:val="20"/>
          <w:szCs w:val="20"/>
        </w:rPr>
      </w:pPr>
      <w:r w:rsidRPr="007E1A89">
        <w:rPr>
          <w:bCs/>
          <w:sz w:val="20"/>
          <w:szCs w:val="20"/>
        </w:rPr>
        <w:t>10) порядок внесения изменений и дополнений в настоящий Устав.</w:t>
      </w:r>
    </w:p>
    <w:p w:rsidR="007E1A89" w:rsidRPr="007E1A89" w:rsidRDefault="007E1A89" w:rsidP="007E1A89">
      <w:pPr>
        <w:ind w:firstLine="539"/>
        <w:jc w:val="both"/>
        <w:rPr>
          <w:bCs/>
          <w:sz w:val="20"/>
          <w:szCs w:val="20"/>
        </w:rPr>
      </w:pPr>
      <w:r w:rsidRPr="007E1A89">
        <w:rPr>
          <w:bCs/>
          <w:sz w:val="20"/>
          <w:szCs w:val="20"/>
        </w:rPr>
        <w:t>2. Уставом Угловского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7E1A89" w:rsidRPr="007E1A89" w:rsidRDefault="007E1A89" w:rsidP="007E1A89">
      <w:pPr>
        <w:ind w:firstLine="539"/>
        <w:jc w:val="both"/>
        <w:rPr>
          <w:sz w:val="20"/>
          <w:szCs w:val="20"/>
        </w:rPr>
      </w:pPr>
      <w:r w:rsidRPr="007E1A89">
        <w:rPr>
          <w:bCs/>
          <w:sz w:val="20"/>
          <w:szCs w:val="20"/>
        </w:rPr>
        <w:t xml:space="preserve">3. </w:t>
      </w:r>
      <w:r w:rsidRPr="007E1A89">
        <w:rPr>
          <w:sz w:val="20"/>
          <w:szCs w:val="20"/>
        </w:rPr>
        <w:t xml:space="preserve">Устав Угловского городского </w:t>
      </w:r>
      <w:r w:rsidRPr="007E1A89">
        <w:rPr>
          <w:bCs/>
          <w:sz w:val="20"/>
          <w:szCs w:val="20"/>
        </w:rPr>
        <w:t>поселения</w:t>
      </w:r>
      <w:r w:rsidRPr="007E1A89">
        <w:rPr>
          <w:sz w:val="20"/>
          <w:szCs w:val="20"/>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7E1A89">
        <w:rPr>
          <w:bCs/>
          <w:sz w:val="20"/>
          <w:szCs w:val="20"/>
        </w:rPr>
        <w:t>Угловского городского поселения</w:t>
      </w:r>
      <w:r w:rsidRPr="007E1A89">
        <w:rPr>
          <w:sz w:val="20"/>
          <w:szCs w:val="20"/>
        </w:rPr>
        <w:t>.</w:t>
      </w:r>
    </w:p>
    <w:p w:rsidR="007E1A89" w:rsidRPr="007E1A89" w:rsidRDefault="007E1A89" w:rsidP="007E1A89">
      <w:pPr>
        <w:ind w:firstLine="539"/>
        <w:jc w:val="both"/>
        <w:rPr>
          <w:bCs/>
          <w:sz w:val="20"/>
          <w:szCs w:val="20"/>
        </w:rPr>
      </w:pPr>
      <w:r w:rsidRPr="007E1A89">
        <w:rPr>
          <w:sz w:val="20"/>
          <w:szCs w:val="20"/>
        </w:rPr>
        <w:t>Иные муниципальные правовые акты не должны противоречить Уставу Угловского городского</w:t>
      </w:r>
      <w:r w:rsidRPr="007E1A89">
        <w:rPr>
          <w:bCs/>
          <w:sz w:val="20"/>
          <w:szCs w:val="20"/>
        </w:rPr>
        <w:t xml:space="preserve"> поселения</w:t>
      </w:r>
      <w:r w:rsidRPr="007E1A89">
        <w:rPr>
          <w:sz w:val="20"/>
          <w:szCs w:val="20"/>
        </w:rPr>
        <w:t xml:space="preserve"> и правовым актам, принятым на местном референдуме.</w:t>
      </w:r>
      <w:r w:rsidRPr="007E1A89">
        <w:rPr>
          <w:bCs/>
          <w:sz w:val="20"/>
          <w:szCs w:val="20"/>
        </w:rPr>
        <w:t xml:space="preserve"> В случае противоречия указанных актов Уставу Угловского городского поселения действует настоящий Устав.</w:t>
      </w:r>
    </w:p>
    <w:p w:rsidR="007E1A89" w:rsidRPr="007E1A89" w:rsidRDefault="007E1A89" w:rsidP="007E1A89">
      <w:pPr>
        <w:ind w:firstLine="709"/>
        <w:jc w:val="both"/>
        <w:rPr>
          <w:bCs/>
          <w:sz w:val="20"/>
          <w:szCs w:val="20"/>
        </w:rPr>
      </w:pPr>
      <w:r w:rsidRPr="007E1A89">
        <w:rPr>
          <w:bCs/>
          <w:sz w:val="20"/>
          <w:szCs w:val="20"/>
        </w:rPr>
        <w:t xml:space="preserve">4. </w:t>
      </w:r>
      <w:proofErr w:type="gramStart"/>
      <w:r w:rsidRPr="007E1A89">
        <w:rPr>
          <w:bCs/>
          <w:sz w:val="20"/>
          <w:szCs w:val="20"/>
        </w:rPr>
        <w:t xml:space="preserve">Проект Устава Угловского городского поселения,  проект решения Совета депутатов Угловского городского поселения о внесении изменений в Устав Угловского городского поселения не позднее, чем за 30 </w:t>
      </w:r>
      <w:r w:rsidRPr="007E1A89">
        <w:rPr>
          <w:bCs/>
          <w:sz w:val="20"/>
          <w:szCs w:val="20"/>
        </w:rPr>
        <w:lastRenderedPageBreak/>
        <w:t>дней до дня рассмотрения вопроса о принятии Устава, внесении изменений в Устав подлежат официальному опубликованию (обнародованию)</w:t>
      </w:r>
      <w:r w:rsidRPr="007E1A89">
        <w:rPr>
          <w:color w:val="000000"/>
          <w:sz w:val="20"/>
          <w:szCs w:val="20"/>
        </w:rPr>
        <w:t xml:space="preserve"> в бюллетене « Официальный  вестник  Угловского городского поселения</w:t>
      </w:r>
      <w:r w:rsidRPr="007E1A89">
        <w:rPr>
          <w:bCs/>
          <w:sz w:val="20"/>
          <w:szCs w:val="20"/>
        </w:rPr>
        <w:t xml:space="preserve">  с одновременным опубликованием (обнародованием) установленного Советом депутатов Угловского городского  поселения порядка учета</w:t>
      </w:r>
      <w:proofErr w:type="gramEnd"/>
      <w:r w:rsidRPr="007E1A89">
        <w:rPr>
          <w:bCs/>
          <w:sz w:val="20"/>
          <w:szCs w:val="20"/>
        </w:rPr>
        <w:t xml:space="preserve"> предложений по указанным проектам, а также порядка участия граждан в их обсуждении.</w:t>
      </w:r>
    </w:p>
    <w:p w:rsidR="007E1A89" w:rsidRPr="007E1A89" w:rsidRDefault="007E1A89" w:rsidP="007E1A89">
      <w:pPr>
        <w:ind w:firstLine="709"/>
        <w:jc w:val="both"/>
        <w:rPr>
          <w:sz w:val="20"/>
          <w:szCs w:val="20"/>
        </w:rPr>
      </w:pPr>
      <w:proofErr w:type="gramStart"/>
      <w:r w:rsidRPr="007E1A89">
        <w:rPr>
          <w:sz w:val="20"/>
          <w:szCs w:val="20"/>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7E1A89">
        <w:rPr>
          <w:bCs/>
          <w:sz w:val="20"/>
          <w:szCs w:val="20"/>
        </w:rPr>
        <w:t>Угловского  городского поселения</w:t>
      </w:r>
      <w:r w:rsidRPr="007E1A89">
        <w:rPr>
          <w:sz w:val="20"/>
          <w:szCs w:val="20"/>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7E1A89">
        <w:rPr>
          <w:sz w:val="20"/>
          <w:szCs w:val="20"/>
        </w:rPr>
        <w:t xml:space="preserve"> в соответствие  с этими нормативными  правовыми   актами.</w:t>
      </w:r>
    </w:p>
    <w:p w:rsidR="007E1A89" w:rsidRPr="007E1A89" w:rsidRDefault="007E1A89" w:rsidP="007E1A89">
      <w:pPr>
        <w:ind w:firstLine="709"/>
        <w:jc w:val="both"/>
        <w:rPr>
          <w:sz w:val="20"/>
          <w:szCs w:val="20"/>
        </w:rPr>
      </w:pPr>
      <w:proofErr w:type="gramStart"/>
      <w:r w:rsidRPr="007E1A89">
        <w:rPr>
          <w:sz w:val="20"/>
          <w:szCs w:val="20"/>
        </w:rPr>
        <w:t>По проекту Устава Угловского городского поселения, а также проекту муниципального правового акта о внесении изменений и дополнений в данный Устав Угловского городского поселения проводятся публичные слушания,  кроме случаев, когда в Устав Угловского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7E1A89">
        <w:rPr>
          <w:sz w:val="20"/>
          <w:szCs w:val="20"/>
        </w:rPr>
        <w:t xml:space="preserve"> с этими нормативными правовыми актами.</w:t>
      </w:r>
    </w:p>
    <w:p w:rsidR="007E1A89" w:rsidRPr="007E1A89" w:rsidRDefault="007E1A89" w:rsidP="007E1A89">
      <w:pPr>
        <w:ind w:firstLine="709"/>
        <w:jc w:val="both"/>
        <w:rPr>
          <w:bCs/>
          <w:sz w:val="20"/>
          <w:szCs w:val="20"/>
        </w:rPr>
      </w:pPr>
      <w:r w:rsidRPr="007E1A89">
        <w:rPr>
          <w:bCs/>
          <w:sz w:val="20"/>
          <w:szCs w:val="20"/>
        </w:rPr>
        <w:t>5. Устав Угловского городского поселения принимается большинством в 2/3 голосов от установленной численности депутатов Совета депутатов Угловского городского поселения.</w:t>
      </w:r>
    </w:p>
    <w:p w:rsidR="007E1A89" w:rsidRPr="007E1A89" w:rsidRDefault="007E1A89" w:rsidP="007E1A89">
      <w:pPr>
        <w:ind w:firstLine="709"/>
        <w:jc w:val="both"/>
        <w:rPr>
          <w:bCs/>
          <w:sz w:val="20"/>
          <w:szCs w:val="20"/>
        </w:rPr>
      </w:pPr>
      <w:r w:rsidRPr="007E1A89">
        <w:rPr>
          <w:bCs/>
          <w:sz w:val="20"/>
          <w:szCs w:val="20"/>
        </w:rPr>
        <w:t>Изменения и дополнения в Устав Угловского городского поселения вносятся решением Совета депутатов Угловского городского поселения, которое принимается большинством в 2/3 голосов от установленной численности депутатов Угловского городского  поселения.</w:t>
      </w:r>
    </w:p>
    <w:p w:rsidR="007E1A89" w:rsidRPr="007E1A89" w:rsidRDefault="007E1A89" w:rsidP="007E1A89">
      <w:pPr>
        <w:ind w:firstLine="709"/>
        <w:jc w:val="both"/>
        <w:rPr>
          <w:sz w:val="20"/>
          <w:szCs w:val="20"/>
        </w:rPr>
      </w:pPr>
      <w:r w:rsidRPr="007E1A89">
        <w:rPr>
          <w:bCs/>
          <w:sz w:val="20"/>
          <w:szCs w:val="20"/>
        </w:rPr>
        <w:t xml:space="preserve">6. Устав Угловского городского поселения, решение </w:t>
      </w:r>
      <w:r w:rsidRPr="007E1A89">
        <w:rPr>
          <w:sz w:val="20"/>
          <w:szCs w:val="20"/>
        </w:rPr>
        <w:t xml:space="preserve">о внесении изменений и дополнений в Устав </w:t>
      </w:r>
      <w:r w:rsidRPr="007E1A89">
        <w:rPr>
          <w:bCs/>
          <w:sz w:val="20"/>
          <w:szCs w:val="20"/>
        </w:rPr>
        <w:t xml:space="preserve">Угловского городского поселения </w:t>
      </w:r>
      <w:r w:rsidRPr="007E1A89">
        <w:rPr>
          <w:sz w:val="20"/>
          <w:szCs w:val="20"/>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8" w:history="1">
        <w:r w:rsidRPr="007E1A89">
          <w:rPr>
            <w:rStyle w:val="a9"/>
            <w:rFonts w:eastAsia="Calibri"/>
            <w:color w:val="000000"/>
            <w:sz w:val="20"/>
            <w:szCs w:val="20"/>
          </w:rPr>
          <w:t>порядке</w:t>
        </w:r>
      </w:hyperlink>
      <w:r w:rsidRPr="007E1A89">
        <w:rPr>
          <w:color w:val="000000"/>
          <w:sz w:val="20"/>
          <w:szCs w:val="20"/>
        </w:rPr>
        <w:t>, ус</w:t>
      </w:r>
      <w:r w:rsidRPr="007E1A89">
        <w:rPr>
          <w:sz w:val="20"/>
          <w:szCs w:val="20"/>
        </w:rPr>
        <w:t>тановленном федеральным законом.</w:t>
      </w:r>
    </w:p>
    <w:p w:rsidR="007E1A89" w:rsidRPr="007E1A89" w:rsidRDefault="007E1A89" w:rsidP="007E1A89">
      <w:pPr>
        <w:ind w:firstLine="709"/>
        <w:jc w:val="both"/>
        <w:rPr>
          <w:bCs/>
          <w:sz w:val="20"/>
          <w:szCs w:val="20"/>
        </w:rPr>
      </w:pPr>
      <w:r w:rsidRPr="007E1A89">
        <w:rPr>
          <w:bCs/>
          <w:sz w:val="20"/>
          <w:szCs w:val="20"/>
        </w:rPr>
        <w:t xml:space="preserve">7. Устав Угловского городского поселения, решение </w:t>
      </w:r>
      <w:r w:rsidRPr="007E1A89">
        <w:rPr>
          <w:sz w:val="20"/>
          <w:szCs w:val="20"/>
        </w:rPr>
        <w:t xml:space="preserve">о внесении изменений и дополнений в Устав </w:t>
      </w:r>
      <w:r w:rsidRPr="007E1A89">
        <w:rPr>
          <w:bCs/>
          <w:sz w:val="20"/>
          <w:szCs w:val="20"/>
        </w:rPr>
        <w:t>Угловского городского поселения подлежат официальному опубликованию (обнародованию)</w:t>
      </w:r>
      <w:r w:rsidRPr="007E1A89">
        <w:rPr>
          <w:color w:val="000000"/>
          <w:sz w:val="20"/>
          <w:szCs w:val="20"/>
        </w:rPr>
        <w:t xml:space="preserve"> в бюллетене « Официальный  вестник  Угловского городского поселения»</w:t>
      </w:r>
      <w:r w:rsidRPr="007E1A89">
        <w:rPr>
          <w:bCs/>
          <w:sz w:val="20"/>
          <w:szCs w:val="20"/>
        </w:rPr>
        <w:t xml:space="preserve">  после их государственной регистрации и вступают в силу после официального опубликования (обнародования).</w:t>
      </w:r>
    </w:p>
    <w:p w:rsidR="007E1A89" w:rsidRPr="007E1A89" w:rsidRDefault="007E1A89" w:rsidP="007E1A89">
      <w:pPr>
        <w:ind w:firstLine="709"/>
        <w:jc w:val="both"/>
        <w:rPr>
          <w:bCs/>
          <w:sz w:val="20"/>
          <w:szCs w:val="20"/>
        </w:rPr>
      </w:pPr>
      <w:proofErr w:type="gramStart"/>
      <w:r w:rsidRPr="007E1A89">
        <w:rPr>
          <w:bCs/>
          <w:sz w:val="20"/>
          <w:szCs w:val="20"/>
        </w:rPr>
        <w:t xml:space="preserve">Глава Угловского городского поселения  обязан опубликовать (обнародовать) зарегистрированные Устав Угловского городского поселения, решение о внесении изменений и дополнений в Устав Угловского городского поселения в течение семи дней со дня их поступления из </w:t>
      </w:r>
      <w:r w:rsidRPr="007E1A89">
        <w:rPr>
          <w:sz w:val="20"/>
          <w:szCs w:val="20"/>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E1A89" w:rsidRPr="007E1A89" w:rsidRDefault="007E1A89" w:rsidP="007E1A89">
      <w:pPr>
        <w:adjustRightInd w:val="0"/>
        <w:ind w:firstLine="709"/>
        <w:jc w:val="both"/>
        <w:rPr>
          <w:color w:val="000000"/>
          <w:sz w:val="20"/>
          <w:szCs w:val="20"/>
        </w:rPr>
      </w:pPr>
      <w:r w:rsidRPr="007E1A89">
        <w:rPr>
          <w:sz w:val="20"/>
          <w:szCs w:val="20"/>
        </w:rPr>
        <w:t xml:space="preserve">8. </w:t>
      </w:r>
      <w:proofErr w:type="gramStart"/>
      <w:r w:rsidRPr="007E1A89">
        <w:rPr>
          <w:color w:val="000000"/>
          <w:sz w:val="20"/>
          <w:szCs w:val="20"/>
        </w:rPr>
        <w:t>Изменения и дополнения,  внесенные в Устав  Угловского 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Угловского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Угловского городского поселения,  принявшего</w:t>
      </w:r>
      <w:proofErr w:type="gramEnd"/>
      <w:r w:rsidRPr="007E1A89">
        <w:rPr>
          <w:color w:val="000000"/>
          <w:sz w:val="20"/>
          <w:szCs w:val="20"/>
        </w:rPr>
        <w:t xml:space="preserve"> муниципальный правовой акт о внесении указанных изменений и дополнений в Устав  Угловского городского поселения.</w:t>
      </w:r>
    </w:p>
    <w:p w:rsidR="007E1A89" w:rsidRPr="007E1A89" w:rsidRDefault="007E1A89" w:rsidP="007E1A89">
      <w:pPr>
        <w:pStyle w:val="ConsPlusNormal"/>
        <w:spacing w:before="240"/>
        <w:ind w:firstLine="540"/>
        <w:jc w:val="both"/>
        <w:rPr>
          <w:rFonts w:ascii="Times New Roman" w:eastAsiaTheme="minorEastAsia" w:hAnsi="Times New Roman" w:cs="Times New Roman"/>
        </w:rPr>
      </w:pPr>
      <w:r w:rsidRPr="007E1A89">
        <w:rPr>
          <w:rFonts w:ascii="Times New Roman" w:hAnsi="Times New Roman" w:cs="Times New Roman"/>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7E1A89">
        <w:rPr>
          <w:rFonts w:ascii="Times New Roman" w:hAnsi="Times New Roman" w:cs="Times New Roman"/>
        </w:rPr>
        <w:t xml:space="preserve"> ,</w:t>
      </w:r>
      <w:proofErr w:type="gramEnd"/>
      <w:r w:rsidRPr="007E1A89">
        <w:rPr>
          <w:rFonts w:ascii="Times New Roman" w:hAnsi="Times New Roman" w:cs="Times New Roman"/>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E1A89" w:rsidRPr="007E1A89" w:rsidRDefault="007E1A89" w:rsidP="007E1A89">
      <w:pPr>
        <w:pStyle w:val="ConsPlusNormal"/>
        <w:spacing w:before="240"/>
        <w:ind w:firstLine="540"/>
        <w:jc w:val="both"/>
        <w:rPr>
          <w:rFonts w:ascii="Times New Roman" w:eastAsia="Times New Roman" w:hAnsi="Times New Roman" w:cs="Times New Roman"/>
        </w:rPr>
      </w:pPr>
      <w:r w:rsidRPr="007E1A89">
        <w:rPr>
          <w:rFonts w:ascii="Times New Roman" w:hAnsi="Times New Roman" w:cs="Times New Roman"/>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E1A89" w:rsidRPr="007E1A89" w:rsidRDefault="007E1A89" w:rsidP="007E1A89">
      <w:pPr>
        <w:adjustRightInd w:val="0"/>
        <w:ind w:firstLine="540"/>
        <w:jc w:val="both"/>
        <w:rPr>
          <w:color w:val="000000"/>
          <w:sz w:val="20"/>
          <w:szCs w:val="20"/>
        </w:rPr>
      </w:pPr>
    </w:p>
    <w:p w:rsidR="007E1A89" w:rsidRPr="007E1A89" w:rsidRDefault="007E1A89" w:rsidP="007E1A89">
      <w:pPr>
        <w:ind w:firstLine="708"/>
        <w:jc w:val="both"/>
        <w:rPr>
          <w:b/>
          <w:sz w:val="20"/>
          <w:szCs w:val="20"/>
        </w:rPr>
      </w:pPr>
      <w:r w:rsidRPr="007E1A89">
        <w:rPr>
          <w:b/>
          <w:sz w:val="20"/>
          <w:szCs w:val="20"/>
        </w:rPr>
        <w:t>1.25</w:t>
      </w:r>
      <w:proofErr w:type="gramStart"/>
      <w:r w:rsidRPr="007E1A89">
        <w:rPr>
          <w:b/>
          <w:sz w:val="20"/>
          <w:szCs w:val="20"/>
        </w:rPr>
        <w:t xml:space="preserve"> Д</w:t>
      </w:r>
      <w:proofErr w:type="gramEnd"/>
      <w:r w:rsidRPr="007E1A89">
        <w:rPr>
          <w:b/>
          <w:sz w:val="20"/>
          <w:szCs w:val="20"/>
        </w:rPr>
        <w:t>ополнить  Устав статьей 70 в редакции:</w:t>
      </w:r>
    </w:p>
    <w:p w:rsidR="007E1A89" w:rsidRPr="007E1A89" w:rsidRDefault="007E1A89" w:rsidP="007E1A89">
      <w:pPr>
        <w:pStyle w:val="ConsPlusNormal"/>
        <w:ind w:firstLine="540"/>
        <w:jc w:val="both"/>
        <w:rPr>
          <w:rFonts w:ascii="Times New Roman" w:eastAsiaTheme="minorEastAsia" w:hAnsi="Times New Roman"/>
          <w:b/>
        </w:rPr>
      </w:pPr>
    </w:p>
    <w:p w:rsidR="007E1A89" w:rsidRPr="007E1A89" w:rsidRDefault="007E1A89" w:rsidP="007E1A89">
      <w:pPr>
        <w:pStyle w:val="ConsPlusTitle"/>
        <w:ind w:firstLine="540"/>
        <w:jc w:val="both"/>
        <w:outlineLvl w:val="1"/>
        <w:rPr>
          <w:rFonts w:ascii="Times New Roman" w:eastAsiaTheme="minorEastAsia" w:hAnsi="Times New Roman" w:cs="Times New Roman"/>
        </w:rPr>
      </w:pPr>
      <w:r w:rsidRPr="007E1A89">
        <w:rPr>
          <w:rFonts w:ascii="Times New Roman" w:hAnsi="Times New Roman" w:cs="Times New Roman"/>
        </w:rPr>
        <w:t>Статья 70. Особенности организации местного самоуправления на территориях опережающего социально-экономического развития</w:t>
      </w:r>
    </w:p>
    <w:p w:rsidR="007E1A89" w:rsidRPr="007E1A89" w:rsidRDefault="007E1A89" w:rsidP="007E1A89">
      <w:pPr>
        <w:pStyle w:val="ConsPlusNormal"/>
        <w:ind w:firstLine="540"/>
        <w:jc w:val="both"/>
      </w:pPr>
    </w:p>
    <w:p w:rsidR="007E1A89" w:rsidRPr="007E1A89" w:rsidRDefault="007E1A89" w:rsidP="007E1A89">
      <w:pPr>
        <w:pStyle w:val="ConsPlusNormal"/>
        <w:ind w:firstLine="540"/>
        <w:jc w:val="both"/>
        <w:rPr>
          <w:rFonts w:ascii="Times New Roman" w:hAnsi="Times New Roman" w:cs="Times New Roman"/>
        </w:rPr>
      </w:pPr>
      <w:r w:rsidRPr="007E1A89">
        <w:rPr>
          <w:rFonts w:ascii="Times New Roman" w:hAnsi="Times New Roman" w:cs="Times New Roman"/>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7E1A89" w:rsidRPr="007E1A89" w:rsidRDefault="007E1A89" w:rsidP="007E1A89">
      <w:pPr>
        <w:pStyle w:val="ConsPlusNormal"/>
        <w:rPr>
          <w:rFonts w:ascii="Times New Roman" w:hAnsi="Times New Roman" w:cs="Times New Roman"/>
        </w:rPr>
      </w:pPr>
    </w:p>
    <w:p w:rsidR="007E1A89" w:rsidRPr="007E1A89" w:rsidRDefault="007E1A89" w:rsidP="007E1A89">
      <w:pPr>
        <w:pStyle w:val="ab"/>
        <w:numPr>
          <w:ilvl w:val="0"/>
          <w:numId w:val="6"/>
        </w:numPr>
        <w:rPr>
          <w:rFonts w:ascii="Times New Roman" w:hAnsi="Times New Roman"/>
          <w:sz w:val="20"/>
          <w:szCs w:val="20"/>
        </w:rPr>
      </w:pPr>
      <w:r w:rsidRPr="007E1A89">
        <w:rPr>
          <w:rFonts w:ascii="Times New Roman" w:hAnsi="Times New Roman"/>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7E1A89" w:rsidRPr="007E1A89" w:rsidRDefault="007E1A89" w:rsidP="007E1A89">
      <w:pPr>
        <w:pStyle w:val="ab"/>
        <w:numPr>
          <w:ilvl w:val="0"/>
          <w:numId w:val="6"/>
        </w:numPr>
        <w:rPr>
          <w:rFonts w:ascii="Times New Roman" w:hAnsi="Times New Roman"/>
          <w:sz w:val="20"/>
          <w:szCs w:val="20"/>
        </w:rPr>
      </w:pPr>
      <w:r w:rsidRPr="007E1A89">
        <w:rPr>
          <w:rFonts w:ascii="Times New Roman" w:hAnsi="Times New Roman"/>
          <w:sz w:val="20"/>
          <w:szCs w:val="20"/>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7E1A89" w:rsidRPr="007E1A89" w:rsidRDefault="007E1A89" w:rsidP="007E1A89">
      <w:pPr>
        <w:pStyle w:val="ab"/>
        <w:ind w:left="927" w:firstLine="0"/>
        <w:rPr>
          <w:rFonts w:ascii="Times New Roman" w:hAnsi="Times New Roman"/>
          <w:sz w:val="20"/>
          <w:szCs w:val="20"/>
        </w:rPr>
      </w:pPr>
      <w:r w:rsidRPr="007E1A89">
        <w:rPr>
          <w:rFonts w:ascii="Times New Roman" w:hAnsi="Times New Roman"/>
          <w:sz w:val="20"/>
          <w:szCs w:val="20"/>
        </w:rPr>
        <w:t>Угловского городского поселения».</w:t>
      </w:r>
    </w:p>
    <w:p w:rsidR="007E1A89" w:rsidRPr="007E1A89" w:rsidRDefault="007E1A89" w:rsidP="007E1A89">
      <w:pPr>
        <w:pStyle w:val="ab"/>
        <w:numPr>
          <w:ilvl w:val="0"/>
          <w:numId w:val="6"/>
        </w:numPr>
        <w:rPr>
          <w:rFonts w:ascii="Times New Roman" w:hAnsi="Times New Roman"/>
          <w:sz w:val="20"/>
          <w:szCs w:val="20"/>
        </w:rPr>
      </w:pPr>
      <w:r w:rsidRPr="007E1A89">
        <w:rPr>
          <w:rFonts w:ascii="Times New Roman" w:hAnsi="Times New Roman"/>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E1A89" w:rsidRPr="007E1A89" w:rsidRDefault="007E1A89" w:rsidP="007E1A89">
      <w:pPr>
        <w:pStyle w:val="ab"/>
        <w:ind w:left="927" w:firstLine="0"/>
        <w:rPr>
          <w:rFonts w:ascii="Times New Roman" w:hAnsi="Times New Roman"/>
          <w:sz w:val="20"/>
          <w:szCs w:val="20"/>
        </w:rPr>
      </w:pPr>
    </w:p>
    <w:p w:rsidR="007E1A89" w:rsidRPr="007E1A89" w:rsidRDefault="007E1A89" w:rsidP="007E1A89">
      <w:pPr>
        <w:rPr>
          <w:b/>
          <w:sz w:val="20"/>
          <w:szCs w:val="20"/>
        </w:rPr>
      </w:pPr>
      <w:r w:rsidRPr="007E1A89">
        <w:rPr>
          <w:b/>
          <w:sz w:val="20"/>
          <w:szCs w:val="20"/>
        </w:rPr>
        <w:t>Председатель Совета депутатов</w:t>
      </w:r>
    </w:p>
    <w:p w:rsidR="007E1A89" w:rsidRPr="007E1A89" w:rsidRDefault="007E1A89" w:rsidP="007E1A89">
      <w:pPr>
        <w:rPr>
          <w:b/>
          <w:sz w:val="20"/>
          <w:szCs w:val="20"/>
        </w:rPr>
      </w:pPr>
      <w:r w:rsidRPr="007E1A89">
        <w:rPr>
          <w:b/>
          <w:sz w:val="20"/>
          <w:szCs w:val="20"/>
        </w:rPr>
        <w:t xml:space="preserve">Угловского городского поселения                                    </w:t>
      </w:r>
      <w:proofErr w:type="spellStart"/>
      <w:r w:rsidRPr="007E1A89">
        <w:rPr>
          <w:b/>
          <w:sz w:val="20"/>
          <w:szCs w:val="20"/>
        </w:rPr>
        <w:t>Н.Н.Волохина</w:t>
      </w:r>
      <w:proofErr w:type="spellEnd"/>
    </w:p>
    <w:p w:rsidR="007E1A89" w:rsidRPr="007E1A89" w:rsidRDefault="007E1A89" w:rsidP="007E1A89">
      <w:pPr>
        <w:rPr>
          <w:b/>
          <w:sz w:val="20"/>
          <w:szCs w:val="20"/>
        </w:rPr>
      </w:pPr>
      <w:r w:rsidRPr="007E1A89">
        <w:rPr>
          <w:b/>
          <w:sz w:val="20"/>
          <w:szCs w:val="20"/>
        </w:rPr>
        <w:t>29.07.2020</w:t>
      </w:r>
    </w:p>
    <w:p w:rsidR="007E1A89" w:rsidRPr="007E1A89" w:rsidRDefault="007E1A89" w:rsidP="007E1A89">
      <w:pPr>
        <w:rPr>
          <w:b/>
          <w:sz w:val="20"/>
          <w:szCs w:val="20"/>
        </w:rPr>
      </w:pPr>
      <w:r w:rsidRPr="007E1A89">
        <w:rPr>
          <w:b/>
          <w:sz w:val="20"/>
          <w:szCs w:val="20"/>
        </w:rPr>
        <w:t>№267</w:t>
      </w:r>
    </w:p>
    <w:p w:rsidR="007E1A89" w:rsidRPr="007E1A89" w:rsidRDefault="007E1A89" w:rsidP="007E1A89">
      <w:pPr>
        <w:rPr>
          <w:sz w:val="20"/>
          <w:szCs w:val="20"/>
        </w:rPr>
      </w:pPr>
      <w:r w:rsidRPr="007E1A89">
        <w:rPr>
          <w:b/>
          <w:sz w:val="20"/>
          <w:szCs w:val="20"/>
        </w:rPr>
        <w:t xml:space="preserve">Глава Угловского городского поселения                       </w:t>
      </w:r>
      <w:proofErr w:type="spellStart"/>
      <w:r w:rsidRPr="007E1A89">
        <w:rPr>
          <w:b/>
          <w:sz w:val="20"/>
          <w:szCs w:val="20"/>
        </w:rPr>
        <w:t>А.В.Стекольников</w:t>
      </w:r>
      <w:proofErr w:type="spellEnd"/>
    </w:p>
    <w:p w:rsidR="00106CDE" w:rsidRDefault="00106CDE" w:rsidP="00106CDE">
      <w:pPr>
        <w:jc w:val="both"/>
        <w:rPr>
          <w:sz w:val="20"/>
          <w:szCs w:val="20"/>
        </w:rPr>
      </w:pPr>
    </w:p>
    <w:p w:rsidR="007E1A89" w:rsidRPr="007E1A89" w:rsidRDefault="007E1A89" w:rsidP="007E1A89">
      <w:pPr>
        <w:spacing w:line="240" w:lineRule="exact"/>
        <w:jc w:val="center"/>
        <w:rPr>
          <w:b/>
          <w:sz w:val="20"/>
          <w:szCs w:val="20"/>
        </w:rPr>
      </w:pPr>
      <w:r w:rsidRPr="007E1A89">
        <w:rPr>
          <w:b/>
          <w:sz w:val="20"/>
          <w:szCs w:val="20"/>
        </w:rPr>
        <w:t>Российская Федерация</w:t>
      </w:r>
    </w:p>
    <w:p w:rsidR="007E1A89" w:rsidRPr="007E1A89" w:rsidRDefault="007E1A89" w:rsidP="007E1A89">
      <w:pPr>
        <w:spacing w:line="240" w:lineRule="exact"/>
        <w:jc w:val="center"/>
        <w:rPr>
          <w:b/>
          <w:sz w:val="20"/>
          <w:szCs w:val="20"/>
        </w:rPr>
      </w:pPr>
      <w:r w:rsidRPr="007E1A89">
        <w:rPr>
          <w:b/>
          <w:sz w:val="20"/>
          <w:szCs w:val="20"/>
        </w:rPr>
        <w:t>Новгородская область</w:t>
      </w:r>
    </w:p>
    <w:p w:rsidR="007E1A89" w:rsidRPr="007E1A89" w:rsidRDefault="007E1A89" w:rsidP="007E1A89">
      <w:pPr>
        <w:spacing w:line="240" w:lineRule="exact"/>
        <w:jc w:val="center"/>
        <w:rPr>
          <w:b/>
          <w:sz w:val="20"/>
          <w:szCs w:val="20"/>
        </w:rPr>
      </w:pPr>
      <w:r w:rsidRPr="007E1A89">
        <w:rPr>
          <w:b/>
          <w:sz w:val="20"/>
          <w:szCs w:val="20"/>
        </w:rPr>
        <w:t>СОВЕТ ДЕПУТАТОВ УГЛОВСКОГО ГОРОДСКОГО ПОСЕЛЕНИЯ</w:t>
      </w:r>
    </w:p>
    <w:p w:rsidR="007E1A89" w:rsidRPr="007E1A89" w:rsidRDefault="007E1A89" w:rsidP="007E1A89">
      <w:pPr>
        <w:spacing w:line="240" w:lineRule="exact"/>
        <w:jc w:val="center"/>
        <w:rPr>
          <w:b/>
          <w:sz w:val="20"/>
          <w:szCs w:val="20"/>
        </w:rPr>
      </w:pPr>
      <w:r w:rsidRPr="007E1A89">
        <w:rPr>
          <w:b/>
          <w:sz w:val="20"/>
          <w:szCs w:val="20"/>
        </w:rPr>
        <w:t>ОКУЛОВСКОГО МУНИЦИПАЛЬНОГО РАЙОНА</w:t>
      </w:r>
    </w:p>
    <w:p w:rsidR="007E1A89" w:rsidRPr="007E1A89" w:rsidRDefault="007E1A89" w:rsidP="007E1A89">
      <w:pPr>
        <w:spacing w:line="240" w:lineRule="exact"/>
        <w:jc w:val="center"/>
        <w:rPr>
          <w:b/>
          <w:sz w:val="20"/>
          <w:szCs w:val="20"/>
        </w:rPr>
      </w:pPr>
    </w:p>
    <w:p w:rsidR="007E1A89" w:rsidRPr="007E1A89" w:rsidRDefault="007E1A89" w:rsidP="007E1A89">
      <w:pPr>
        <w:jc w:val="right"/>
        <w:rPr>
          <w:b/>
          <w:bCs/>
          <w:sz w:val="20"/>
          <w:szCs w:val="20"/>
        </w:rPr>
      </w:pPr>
      <w:r w:rsidRPr="007E1A89">
        <w:rPr>
          <w:sz w:val="20"/>
          <w:szCs w:val="20"/>
        </w:rPr>
        <w:t xml:space="preserve">                                                                     </w:t>
      </w:r>
    </w:p>
    <w:p w:rsidR="007E1A89" w:rsidRPr="007E1A89" w:rsidRDefault="007E1A89" w:rsidP="007E1A89">
      <w:pPr>
        <w:jc w:val="center"/>
        <w:rPr>
          <w:b/>
          <w:bCs/>
          <w:sz w:val="20"/>
          <w:szCs w:val="20"/>
        </w:rPr>
      </w:pPr>
      <w:proofErr w:type="gramStart"/>
      <w:r w:rsidRPr="007E1A89">
        <w:rPr>
          <w:b/>
          <w:bCs/>
          <w:sz w:val="20"/>
          <w:szCs w:val="20"/>
        </w:rPr>
        <w:t>Р</w:t>
      </w:r>
      <w:proofErr w:type="gramEnd"/>
      <w:r w:rsidRPr="007E1A89">
        <w:rPr>
          <w:b/>
          <w:bCs/>
          <w:sz w:val="20"/>
          <w:szCs w:val="20"/>
        </w:rPr>
        <w:t xml:space="preserve"> Е Ш Е Н И Е</w:t>
      </w:r>
    </w:p>
    <w:p w:rsidR="007E1A89" w:rsidRPr="007E1A89" w:rsidRDefault="007E1A89" w:rsidP="007E1A89">
      <w:pPr>
        <w:pStyle w:val="ConsNonformat"/>
        <w:widowControl/>
        <w:ind w:right="0"/>
        <w:jc w:val="both"/>
      </w:pPr>
      <w:r w:rsidRPr="007E1A89">
        <w:t xml:space="preserve">                                                                                                                                                                                                                                                 </w:t>
      </w:r>
    </w:p>
    <w:p w:rsidR="007E1A89" w:rsidRPr="007E1A89" w:rsidRDefault="007E1A89" w:rsidP="007E1A89">
      <w:pPr>
        <w:spacing w:line="240" w:lineRule="exact"/>
        <w:jc w:val="center"/>
        <w:rPr>
          <w:b/>
          <w:bCs/>
          <w:sz w:val="20"/>
          <w:szCs w:val="20"/>
        </w:rPr>
      </w:pPr>
      <w:r w:rsidRPr="007E1A89">
        <w:rPr>
          <w:b/>
          <w:bCs/>
          <w:sz w:val="20"/>
          <w:szCs w:val="20"/>
        </w:rPr>
        <w:t xml:space="preserve">О рассмотрении представления прокуратуры Окуловского района  Новгородской области «Об устранении нарушений о противодействии коррупции» в отношении депутата Совета депутатов Угловского городского поселения </w:t>
      </w:r>
    </w:p>
    <w:p w:rsidR="007E1A89" w:rsidRPr="007E1A89" w:rsidRDefault="007E1A89" w:rsidP="007E1A89">
      <w:pPr>
        <w:spacing w:line="240" w:lineRule="exact"/>
        <w:jc w:val="center"/>
        <w:rPr>
          <w:b/>
          <w:bCs/>
          <w:sz w:val="20"/>
          <w:szCs w:val="20"/>
        </w:rPr>
      </w:pPr>
      <w:r w:rsidRPr="007E1A89">
        <w:rPr>
          <w:b/>
          <w:bCs/>
          <w:sz w:val="20"/>
          <w:szCs w:val="20"/>
        </w:rPr>
        <w:t xml:space="preserve"> Дмитриева Николая Алексеевича</w:t>
      </w:r>
    </w:p>
    <w:p w:rsidR="007E1A89" w:rsidRPr="007E1A89" w:rsidRDefault="007E1A89" w:rsidP="007E1A89">
      <w:pPr>
        <w:spacing w:line="240" w:lineRule="exact"/>
        <w:jc w:val="center"/>
        <w:rPr>
          <w:b/>
          <w:bCs/>
          <w:sz w:val="20"/>
          <w:szCs w:val="20"/>
        </w:rPr>
      </w:pPr>
    </w:p>
    <w:p w:rsidR="007E1A89" w:rsidRPr="007E1A89" w:rsidRDefault="007E1A89" w:rsidP="007E1A89">
      <w:pPr>
        <w:spacing w:line="240" w:lineRule="exact"/>
        <w:jc w:val="center"/>
        <w:rPr>
          <w:sz w:val="20"/>
          <w:szCs w:val="20"/>
        </w:rPr>
      </w:pPr>
      <w:r w:rsidRPr="007E1A89">
        <w:rPr>
          <w:sz w:val="20"/>
          <w:szCs w:val="20"/>
        </w:rPr>
        <w:t>Принято Советом депутатов</w:t>
      </w:r>
    </w:p>
    <w:p w:rsidR="007E1A89" w:rsidRPr="007E1A89" w:rsidRDefault="007E1A89" w:rsidP="007E1A89">
      <w:pPr>
        <w:spacing w:line="240" w:lineRule="exact"/>
        <w:jc w:val="center"/>
        <w:rPr>
          <w:sz w:val="20"/>
          <w:szCs w:val="20"/>
        </w:rPr>
      </w:pPr>
      <w:r w:rsidRPr="007E1A89">
        <w:rPr>
          <w:sz w:val="20"/>
          <w:szCs w:val="20"/>
        </w:rPr>
        <w:t>Угловского городского поселения 29 июля  2020 года</w:t>
      </w:r>
    </w:p>
    <w:p w:rsidR="007E1A89" w:rsidRPr="007E1A89" w:rsidRDefault="007E1A89" w:rsidP="007E1A89">
      <w:pPr>
        <w:spacing w:line="240" w:lineRule="exact"/>
        <w:jc w:val="center"/>
        <w:rPr>
          <w:b/>
          <w:sz w:val="20"/>
          <w:szCs w:val="20"/>
        </w:rPr>
      </w:pPr>
    </w:p>
    <w:p w:rsidR="007E1A89" w:rsidRPr="007E1A89" w:rsidRDefault="007E1A89" w:rsidP="007E1A89">
      <w:pPr>
        <w:ind w:firstLine="708"/>
        <w:jc w:val="both"/>
        <w:rPr>
          <w:i/>
          <w:sz w:val="20"/>
          <w:szCs w:val="20"/>
        </w:rPr>
      </w:pPr>
      <w:r w:rsidRPr="007E1A89">
        <w:rPr>
          <w:sz w:val="20"/>
          <w:szCs w:val="20"/>
        </w:rPr>
        <w:t xml:space="preserve">На основании представления прокуратуры  Окуловского района Новгородской области от 16.07.2020 № 86-02-2020 «Об устранении нарушений законодательства о противодействии коррупции»,  Совет депутатов Угловского городского поселения </w:t>
      </w:r>
      <w:r w:rsidRPr="007E1A89">
        <w:rPr>
          <w:i/>
          <w:sz w:val="20"/>
          <w:szCs w:val="20"/>
        </w:rPr>
        <w:t xml:space="preserve"> </w:t>
      </w:r>
    </w:p>
    <w:p w:rsidR="007E1A89" w:rsidRPr="007E1A89" w:rsidRDefault="007E1A89" w:rsidP="007E1A89">
      <w:pPr>
        <w:widowControl w:val="0"/>
        <w:adjustRightInd w:val="0"/>
        <w:ind w:firstLine="720"/>
        <w:jc w:val="both"/>
        <w:rPr>
          <w:bCs/>
          <w:sz w:val="20"/>
          <w:szCs w:val="20"/>
        </w:rPr>
      </w:pPr>
      <w:r w:rsidRPr="007E1A89">
        <w:rPr>
          <w:b/>
          <w:bCs/>
          <w:sz w:val="20"/>
          <w:szCs w:val="20"/>
        </w:rPr>
        <w:t>РЕШИЛ:</w:t>
      </w:r>
    </w:p>
    <w:p w:rsidR="007E1A89" w:rsidRPr="007E1A89" w:rsidRDefault="007E1A89" w:rsidP="007E1A89">
      <w:pPr>
        <w:pStyle w:val="ab"/>
        <w:numPr>
          <w:ilvl w:val="0"/>
          <w:numId w:val="7"/>
        </w:numPr>
        <w:spacing w:line="360" w:lineRule="atLeast"/>
        <w:ind w:left="0" w:firstLine="709"/>
        <w:rPr>
          <w:rFonts w:ascii="Times New Roman" w:hAnsi="Times New Roman"/>
          <w:sz w:val="20"/>
          <w:szCs w:val="20"/>
        </w:rPr>
      </w:pPr>
      <w:r w:rsidRPr="007E1A89">
        <w:rPr>
          <w:rFonts w:ascii="Times New Roman" w:hAnsi="Times New Roman"/>
          <w:sz w:val="20"/>
          <w:szCs w:val="20"/>
        </w:rPr>
        <w:t>Признать представление прокуратуры  Окуловского района Новгородской области от 16.07.2020 № 86-02-2020 «Об устранении нарушений законодательства о противодействии коррупции» законным и обоснованным, требования удовлетворить.</w:t>
      </w:r>
    </w:p>
    <w:p w:rsidR="007E1A89" w:rsidRPr="007E1A89" w:rsidRDefault="007E1A89" w:rsidP="007E1A89">
      <w:pPr>
        <w:pStyle w:val="ab"/>
        <w:numPr>
          <w:ilvl w:val="0"/>
          <w:numId w:val="7"/>
        </w:numPr>
        <w:spacing w:line="360" w:lineRule="atLeast"/>
        <w:ind w:left="0" w:firstLine="709"/>
        <w:rPr>
          <w:rFonts w:ascii="Times New Roman" w:hAnsi="Times New Roman"/>
          <w:sz w:val="20"/>
          <w:szCs w:val="20"/>
        </w:rPr>
      </w:pPr>
      <w:r w:rsidRPr="007E1A89">
        <w:rPr>
          <w:rFonts w:ascii="Times New Roman" w:hAnsi="Times New Roman"/>
          <w:sz w:val="20"/>
          <w:szCs w:val="20"/>
        </w:rPr>
        <w:t xml:space="preserve"> Прекратить полномочия  </w:t>
      </w:r>
      <w:proofErr w:type="gramStart"/>
      <w:r w:rsidRPr="007E1A89">
        <w:rPr>
          <w:rFonts w:ascii="Times New Roman" w:hAnsi="Times New Roman"/>
          <w:sz w:val="20"/>
          <w:szCs w:val="20"/>
        </w:rPr>
        <w:t>депутата Совета  депутатов Угловского городского  поселения Дмитриева Николая Алексеевича</w:t>
      </w:r>
      <w:proofErr w:type="gramEnd"/>
      <w:r w:rsidRPr="007E1A89">
        <w:rPr>
          <w:rFonts w:ascii="Times New Roman" w:hAnsi="Times New Roman"/>
          <w:sz w:val="20"/>
          <w:szCs w:val="20"/>
        </w:rPr>
        <w:t xml:space="preserve"> 29 июля 2020г.</w:t>
      </w:r>
    </w:p>
    <w:p w:rsidR="007E1A89" w:rsidRPr="007E1A89" w:rsidRDefault="007E1A89" w:rsidP="007E1A89">
      <w:pPr>
        <w:pStyle w:val="ab"/>
        <w:numPr>
          <w:ilvl w:val="0"/>
          <w:numId w:val="7"/>
        </w:numPr>
        <w:shd w:val="clear" w:color="auto" w:fill="FFFFFF"/>
        <w:spacing w:after="200" w:line="276" w:lineRule="auto"/>
        <w:ind w:left="0" w:firstLine="709"/>
        <w:rPr>
          <w:rFonts w:ascii="Times New Roman" w:hAnsi="Times New Roman"/>
          <w:sz w:val="20"/>
          <w:szCs w:val="20"/>
        </w:rPr>
      </w:pPr>
      <w:r w:rsidRPr="007E1A89">
        <w:rPr>
          <w:rFonts w:ascii="Times New Roman" w:hAnsi="Times New Roman"/>
          <w:sz w:val="20"/>
          <w:szCs w:val="20"/>
        </w:rPr>
        <w:t>Опубликовать решение в бюллетене  «Официальный  вестник  Угловского городского поселения»  и разместить на официальном сайте в информационно-телекоммуникационной сети Интернет.</w:t>
      </w:r>
    </w:p>
    <w:p w:rsidR="007E1A89" w:rsidRPr="007E1A89" w:rsidRDefault="007E1A89" w:rsidP="007E1A89">
      <w:pPr>
        <w:spacing w:line="360" w:lineRule="exact"/>
        <w:ind w:firstLine="709"/>
        <w:jc w:val="both"/>
        <w:rPr>
          <w:sz w:val="20"/>
          <w:szCs w:val="20"/>
        </w:rPr>
      </w:pPr>
    </w:p>
    <w:tbl>
      <w:tblPr>
        <w:tblW w:w="10088" w:type="dxa"/>
        <w:tblInd w:w="-432" w:type="dxa"/>
        <w:tblLook w:val="04A0"/>
      </w:tblPr>
      <w:tblGrid>
        <w:gridCol w:w="40"/>
        <w:gridCol w:w="1754"/>
        <w:gridCol w:w="3613"/>
        <w:gridCol w:w="2899"/>
        <w:gridCol w:w="1548"/>
        <w:gridCol w:w="222"/>
        <w:gridCol w:w="12"/>
      </w:tblGrid>
      <w:tr w:rsidR="007E1A89" w:rsidRPr="007E1A89" w:rsidTr="00DE289E">
        <w:trPr>
          <w:gridBefore w:val="1"/>
          <w:gridAfter w:val="1"/>
          <w:wBefore w:w="398" w:type="dxa"/>
          <w:wAfter w:w="86" w:type="dxa"/>
        </w:trPr>
        <w:tc>
          <w:tcPr>
            <w:tcW w:w="9382" w:type="dxa"/>
            <w:gridSpan w:val="4"/>
          </w:tcPr>
          <w:p w:rsidR="007E1A89" w:rsidRPr="007E1A89" w:rsidRDefault="007E1A89" w:rsidP="00DE289E">
            <w:pPr>
              <w:pStyle w:val="ConsPlusNormal"/>
              <w:ind w:firstLine="0"/>
              <w:jc w:val="both"/>
              <w:rPr>
                <w:rFonts w:ascii="Times New Roman" w:hAnsi="Times New Roman" w:cs="Times New Roman"/>
                <w:b/>
                <w:bCs/>
                <w:lang w:eastAsia="en-US"/>
              </w:rPr>
            </w:pPr>
            <w:r w:rsidRPr="007E1A89">
              <w:rPr>
                <w:rFonts w:ascii="Times New Roman" w:hAnsi="Times New Roman" w:cs="Times New Roman"/>
                <w:b/>
                <w:bCs/>
                <w:lang w:eastAsia="en-US"/>
              </w:rPr>
              <w:t xml:space="preserve">Председатель Совета депутатов </w:t>
            </w:r>
          </w:p>
          <w:p w:rsidR="007E1A89" w:rsidRPr="007E1A89" w:rsidRDefault="007E1A89" w:rsidP="00DE289E">
            <w:pPr>
              <w:pStyle w:val="ConsPlusNormal"/>
              <w:ind w:firstLine="0"/>
              <w:rPr>
                <w:rFonts w:ascii="Times New Roman" w:hAnsi="Times New Roman" w:cs="Times New Roman"/>
                <w:bCs/>
                <w:lang w:eastAsia="en-US"/>
              </w:rPr>
            </w:pPr>
            <w:r w:rsidRPr="007E1A89">
              <w:rPr>
                <w:rFonts w:ascii="Times New Roman" w:hAnsi="Times New Roman" w:cs="Times New Roman"/>
                <w:b/>
                <w:bCs/>
                <w:lang w:eastAsia="en-US"/>
              </w:rPr>
              <w:t xml:space="preserve">Угловского городского поселения   </w:t>
            </w:r>
            <w:proofErr w:type="spellStart"/>
            <w:r w:rsidRPr="007E1A89">
              <w:rPr>
                <w:rFonts w:ascii="Times New Roman" w:hAnsi="Times New Roman" w:cs="Times New Roman"/>
                <w:b/>
                <w:bCs/>
                <w:lang w:eastAsia="en-US"/>
              </w:rPr>
              <w:t>Н.Н.Волохина</w:t>
            </w:r>
            <w:proofErr w:type="spellEnd"/>
            <w:r w:rsidRPr="007E1A89">
              <w:rPr>
                <w:rFonts w:ascii="Times New Roman" w:hAnsi="Times New Roman" w:cs="Times New Roman"/>
                <w:b/>
                <w:bCs/>
                <w:lang w:eastAsia="en-US"/>
              </w:rPr>
              <w:t xml:space="preserve">                                                                               </w:t>
            </w:r>
          </w:p>
          <w:p w:rsidR="007E1A89" w:rsidRPr="007E1A89" w:rsidRDefault="007E1A89" w:rsidP="00DE289E">
            <w:pPr>
              <w:pStyle w:val="ConsPlusNormal"/>
              <w:ind w:firstLine="0"/>
              <w:jc w:val="both"/>
              <w:rPr>
                <w:rFonts w:ascii="Times New Roman" w:hAnsi="Times New Roman" w:cs="Times New Roman"/>
                <w:bCs/>
                <w:lang w:eastAsia="en-US"/>
              </w:rPr>
            </w:pPr>
            <w:r w:rsidRPr="007E1A89">
              <w:rPr>
                <w:rFonts w:ascii="Times New Roman" w:hAnsi="Times New Roman" w:cs="Times New Roman"/>
                <w:bCs/>
                <w:lang w:eastAsia="en-US"/>
              </w:rPr>
              <w:t>29.07.2020 года</w:t>
            </w:r>
          </w:p>
          <w:p w:rsidR="007E1A89" w:rsidRPr="007E1A89" w:rsidRDefault="007E1A89" w:rsidP="00DE289E">
            <w:pPr>
              <w:pStyle w:val="ConsPlusNormal"/>
              <w:ind w:firstLine="0"/>
              <w:jc w:val="both"/>
              <w:rPr>
                <w:rFonts w:ascii="Times New Roman" w:hAnsi="Times New Roman" w:cs="Times New Roman"/>
                <w:bCs/>
                <w:lang w:eastAsia="en-US"/>
              </w:rPr>
            </w:pPr>
            <w:r w:rsidRPr="007E1A89">
              <w:rPr>
                <w:rFonts w:ascii="Times New Roman" w:hAnsi="Times New Roman" w:cs="Times New Roman"/>
                <w:bCs/>
                <w:lang w:eastAsia="en-US"/>
              </w:rPr>
              <w:t>№ 269</w:t>
            </w:r>
          </w:p>
          <w:p w:rsidR="007E1A89" w:rsidRPr="007E1A89" w:rsidRDefault="007E1A89" w:rsidP="00DE289E">
            <w:pPr>
              <w:pStyle w:val="ConsPlusNormal"/>
              <w:jc w:val="both"/>
              <w:rPr>
                <w:rFonts w:ascii="Times New Roman" w:hAnsi="Times New Roman" w:cs="Times New Roman"/>
                <w:bCs/>
                <w:lang w:eastAsia="en-US"/>
              </w:rPr>
            </w:pPr>
          </w:p>
          <w:p w:rsidR="007E1A89" w:rsidRPr="007E1A89" w:rsidRDefault="007E1A89" w:rsidP="00DE289E">
            <w:pPr>
              <w:pStyle w:val="ConsPlusNormal"/>
              <w:ind w:firstLine="0"/>
              <w:jc w:val="both"/>
              <w:rPr>
                <w:rFonts w:ascii="Times New Roman" w:hAnsi="Times New Roman" w:cs="Times New Roman"/>
                <w:b/>
                <w:bCs/>
                <w:lang w:eastAsia="en-US"/>
              </w:rPr>
            </w:pPr>
            <w:r w:rsidRPr="007E1A89">
              <w:rPr>
                <w:rFonts w:ascii="Times New Roman" w:hAnsi="Times New Roman" w:cs="Times New Roman"/>
                <w:b/>
                <w:bCs/>
                <w:lang w:eastAsia="en-US"/>
              </w:rPr>
              <w:t>Глава Угловского</w:t>
            </w:r>
          </w:p>
          <w:p w:rsidR="007E1A89" w:rsidRPr="007E1A89" w:rsidRDefault="007E1A89" w:rsidP="00DE289E">
            <w:pPr>
              <w:pStyle w:val="ConsPlusNormal"/>
              <w:ind w:firstLine="0"/>
              <w:jc w:val="both"/>
              <w:rPr>
                <w:rFonts w:ascii="Times New Roman" w:hAnsi="Times New Roman" w:cs="Times New Roman"/>
                <w:b/>
                <w:bCs/>
                <w:lang w:eastAsia="en-US"/>
              </w:rPr>
            </w:pPr>
            <w:r w:rsidRPr="007E1A89">
              <w:rPr>
                <w:rFonts w:ascii="Times New Roman" w:hAnsi="Times New Roman" w:cs="Times New Roman"/>
                <w:b/>
                <w:bCs/>
                <w:lang w:eastAsia="en-US"/>
              </w:rPr>
              <w:lastRenderedPageBreak/>
              <w:t xml:space="preserve">городского поселения  А.В. </w:t>
            </w:r>
            <w:proofErr w:type="spellStart"/>
            <w:r w:rsidRPr="007E1A89">
              <w:rPr>
                <w:rFonts w:ascii="Times New Roman" w:hAnsi="Times New Roman" w:cs="Times New Roman"/>
                <w:b/>
                <w:bCs/>
                <w:lang w:eastAsia="en-US"/>
              </w:rPr>
              <w:t>Стекольников</w:t>
            </w:r>
            <w:proofErr w:type="spellEnd"/>
          </w:p>
          <w:p w:rsidR="007E1A89" w:rsidRPr="007E1A89" w:rsidRDefault="007E1A89" w:rsidP="00DE289E">
            <w:pPr>
              <w:pStyle w:val="ConsPlusNormal"/>
              <w:ind w:firstLine="0"/>
              <w:jc w:val="both"/>
              <w:rPr>
                <w:rFonts w:ascii="Times New Roman" w:hAnsi="Times New Roman" w:cs="Times New Roman"/>
                <w:bCs/>
                <w:lang w:eastAsia="en-US"/>
              </w:rPr>
            </w:pPr>
          </w:p>
          <w:p w:rsidR="007E1A89" w:rsidRPr="007E1A89" w:rsidRDefault="007E1A89" w:rsidP="007E1A89">
            <w:pPr>
              <w:spacing w:line="240" w:lineRule="exact"/>
              <w:jc w:val="center"/>
              <w:rPr>
                <w:b/>
                <w:sz w:val="20"/>
                <w:szCs w:val="20"/>
              </w:rPr>
            </w:pPr>
            <w:r w:rsidRPr="007E1A89">
              <w:rPr>
                <w:b/>
                <w:sz w:val="20"/>
                <w:szCs w:val="20"/>
              </w:rPr>
              <w:t>Российская Федерация</w:t>
            </w:r>
          </w:p>
          <w:p w:rsidR="007E1A89" w:rsidRPr="007E1A89" w:rsidRDefault="007E1A89" w:rsidP="007E1A89">
            <w:pPr>
              <w:spacing w:line="240" w:lineRule="exact"/>
              <w:jc w:val="center"/>
              <w:rPr>
                <w:b/>
                <w:sz w:val="20"/>
                <w:szCs w:val="20"/>
              </w:rPr>
            </w:pPr>
            <w:r w:rsidRPr="007E1A89">
              <w:rPr>
                <w:b/>
                <w:sz w:val="20"/>
                <w:szCs w:val="20"/>
              </w:rPr>
              <w:t>Новгородская область</w:t>
            </w:r>
          </w:p>
          <w:p w:rsidR="007E1A89" w:rsidRPr="007E1A89" w:rsidRDefault="007E1A89" w:rsidP="007E1A89">
            <w:pPr>
              <w:spacing w:line="240" w:lineRule="exact"/>
              <w:jc w:val="center"/>
              <w:rPr>
                <w:b/>
                <w:sz w:val="20"/>
                <w:szCs w:val="20"/>
              </w:rPr>
            </w:pPr>
            <w:r w:rsidRPr="007E1A89">
              <w:rPr>
                <w:b/>
                <w:sz w:val="20"/>
                <w:szCs w:val="20"/>
              </w:rPr>
              <w:t>СОВЕТ ДЕПУТАТОВ УГЛОВСКОГО ГОРОДСКОГО ПОСЕЛЕНИЯ</w:t>
            </w:r>
          </w:p>
          <w:p w:rsidR="007E1A89" w:rsidRDefault="007E1A89" w:rsidP="007E1A89">
            <w:pPr>
              <w:spacing w:line="240" w:lineRule="exact"/>
              <w:jc w:val="center"/>
              <w:rPr>
                <w:sz w:val="20"/>
                <w:szCs w:val="20"/>
              </w:rPr>
            </w:pPr>
            <w:r w:rsidRPr="007E1A89">
              <w:rPr>
                <w:b/>
                <w:sz w:val="20"/>
                <w:szCs w:val="20"/>
              </w:rPr>
              <w:t>ОКУЛОВСКОГО МУНИЦИПАЛЬНОГО РАЙОНА</w:t>
            </w:r>
            <w:r w:rsidRPr="007E1A89">
              <w:rPr>
                <w:sz w:val="20"/>
                <w:szCs w:val="20"/>
              </w:rPr>
              <w:t xml:space="preserve"> </w:t>
            </w:r>
          </w:p>
          <w:p w:rsidR="007E1A89" w:rsidRPr="007E1A89" w:rsidRDefault="007E1A89" w:rsidP="007E1A89">
            <w:pPr>
              <w:spacing w:line="240" w:lineRule="exact"/>
              <w:jc w:val="center"/>
              <w:rPr>
                <w:b/>
                <w:sz w:val="20"/>
                <w:szCs w:val="20"/>
              </w:rPr>
            </w:pPr>
            <w:r w:rsidRPr="007E1A89">
              <w:rPr>
                <w:sz w:val="20"/>
                <w:szCs w:val="20"/>
              </w:rPr>
              <w:t xml:space="preserve">                                                                    </w:t>
            </w:r>
          </w:p>
          <w:p w:rsidR="007E1A89" w:rsidRPr="007E1A89" w:rsidRDefault="007E1A89" w:rsidP="007E1A89">
            <w:pPr>
              <w:jc w:val="center"/>
              <w:rPr>
                <w:b/>
                <w:bCs/>
                <w:sz w:val="20"/>
                <w:szCs w:val="20"/>
              </w:rPr>
            </w:pPr>
            <w:proofErr w:type="gramStart"/>
            <w:r w:rsidRPr="007E1A89">
              <w:rPr>
                <w:b/>
                <w:bCs/>
                <w:sz w:val="20"/>
                <w:szCs w:val="20"/>
              </w:rPr>
              <w:t>Р</w:t>
            </w:r>
            <w:proofErr w:type="gramEnd"/>
            <w:r w:rsidRPr="007E1A89">
              <w:rPr>
                <w:b/>
                <w:bCs/>
                <w:sz w:val="20"/>
                <w:szCs w:val="20"/>
              </w:rPr>
              <w:t xml:space="preserve"> Е Ш Е Н И Е</w:t>
            </w:r>
          </w:p>
          <w:p w:rsidR="007E1A89" w:rsidRPr="007E1A89" w:rsidRDefault="007E1A89" w:rsidP="007E1A89">
            <w:pPr>
              <w:pStyle w:val="ConsNonformat"/>
              <w:widowControl/>
              <w:ind w:right="0"/>
              <w:jc w:val="both"/>
            </w:pPr>
            <w:r w:rsidRPr="007E1A89">
              <w:t xml:space="preserve">       </w:t>
            </w:r>
            <w:r>
              <w:t xml:space="preserve">                           </w:t>
            </w:r>
            <w:r w:rsidRPr="007E1A89">
              <w:t xml:space="preserve">                                                                                                                                                                                                          </w:t>
            </w:r>
          </w:p>
          <w:p w:rsidR="007E1A89" w:rsidRPr="007E1A89" w:rsidRDefault="007E1A89" w:rsidP="007E1A89">
            <w:pPr>
              <w:spacing w:line="240" w:lineRule="exact"/>
              <w:jc w:val="center"/>
              <w:rPr>
                <w:b/>
                <w:bCs/>
                <w:sz w:val="20"/>
                <w:szCs w:val="20"/>
              </w:rPr>
            </w:pPr>
            <w:r w:rsidRPr="007E1A89">
              <w:rPr>
                <w:b/>
                <w:bCs/>
                <w:sz w:val="20"/>
                <w:szCs w:val="20"/>
              </w:rPr>
              <w:t xml:space="preserve">О рассмотрении </w:t>
            </w:r>
            <w:r w:rsidRPr="007E1A89">
              <w:rPr>
                <w:b/>
                <w:sz w:val="20"/>
                <w:szCs w:val="20"/>
              </w:rPr>
              <w:t>обращения Губернатора Новгородской области  от 03.07.2020 №ПО-01-77/3593-И «Заявление о применении меры ответственности к лицу, замещающему муниципальную должность»</w:t>
            </w:r>
            <w:r w:rsidRPr="007E1A89">
              <w:rPr>
                <w:sz w:val="20"/>
                <w:szCs w:val="20"/>
              </w:rPr>
              <w:t xml:space="preserve"> </w:t>
            </w:r>
            <w:r w:rsidRPr="007E1A89">
              <w:rPr>
                <w:b/>
                <w:bCs/>
                <w:sz w:val="20"/>
                <w:szCs w:val="20"/>
              </w:rPr>
              <w:t xml:space="preserve">в отношении депутата Совета депутатов Угловского городского поселения </w:t>
            </w:r>
          </w:p>
          <w:p w:rsidR="007E1A89" w:rsidRPr="007E1A89" w:rsidRDefault="007E1A89" w:rsidP="007E1A89">
            <w:pPr>
              <w:spacing w:line="240" w:lineRule="exact"/>
              <w:jc w:val="center"/>
              <w:rPr>
                <w:b/>
                <w:bCs/>
                <w:sz w:val="20"/>
                <w:szCs w:val="20"/>
              </w:rPr>
            </w:pPr>
            <w:r w:rsidRPr="007E1A89">
              <w:rPr>
                <w:b/>
                <w:bCs/>
                <w:sz w:val="20"/>
                <w:szCs w:val="20"/>
              </w:rPr>
              <w:t xml:space="preserve"> Егорова Алексея Николаевича </w:t>
            </w:r>
          </w:p>
          <w:p w:rsidR="007E1A89" w:rsidRPr="007E1A89" w:rsidRDefault="007E1A89" w:rsidP="007E1A89">
            <w:pPr>
              <w:spacing w:line="240" w:lineRule="exact"/>
              <w:jc w:val="center"/>
              <w:rPr>
                <w:b/>
                <w:bCs/>
                <w:sz w:val="20"/>
                <w:szCs w:val="20"/>
              </w:rPr>
            </w:pPr>
          </w:p>
          <w:p w:rsidR="007E1A89" w:rsidRPr="007E1A89" w:rsidRDefault="007E1A89" w:rsidP="007E1A89">
            <w:pPr>
              <w:spacing w:line="240" w:lineRule="exact"/>
              <w:jc w:val="center"/>
              <w:rPr>
                <w:sz w:val="20"/>
                <w:szCs w:val="20"/>
              </w:rPr>
            </w:pPr>
            <w:r w:rsidRPr="007E1A89">
              <w:rPr>
                <w:sz w:val="20"/>
                <w:szCs w:val="20"/>
              </w:rPr>
              <w:t>Принято Советом депутатов</w:t>
            </w:r>
          </w:p>
          <w:p w:rsidR="007E1A89" w:rsidRPr="007E1A89" w:rsidRDefault="007E1A89" w:rsidP="007E1A89">
            <w:pPr>
              <w:spacing w:line="240" w:lineRule="exact"/>
              <w:jc w:val="center"/>
              <w:rPr>
                <w:sz w:val="20"/>
                <w:szCs w:val="20"/>
              </w:rPr>
            </w:pPr>
            <w:r w:rsidRPr="007E1A89">
              <w:rPr>
                <w:sz w:val="20"/>
                <w:szCs w:val="20"/>
              </w:rPr>
              <w:t>Угловского городского поселения 29 июля  2020 года</w:t>
            </w:r>
          </w:p>
          <w:p w:rsidR="007E1A89" w:rsidRPr="007E1A89" w:rsidRDefault="007E1A89" w:rsidP="007E1A89">
            <w:pPr>
              <w:spacing w:line="240" w:lineRule="exact"/>
              <w:jc w:val="center"/>
              <w:rPr>
                <w:b/>
                <w:sz w:val="20"/>
                <w:szCs w:val="20"/>
              </w:rPr>
            </w:pPr>
          </w:p>
          <w:p w:rsidR="007E1A89" w:rsidRPr="007E1A89" w:rsidRDefault="007E1A89" w:rsidP="007E1A89">
            <w:pPr>
              <w:ind w:firstLine="708"/>
              <w:jc w:val="both"/>
              <w:rPr>
                <w:i/>
                <w:sz w:val="20"/>
                <w:szCs w:val="20"/>
              </w:rPr>
            </w:pPr>
            <w:r w:rsidRPr="007E1A89">
              <w:rPr>
                <w:sz w:val="20"/>
                <w:szCs w:val="20"/>
              </w:rPr>
              <w:t xml:space="preserve">На основании обращения Губернатора Новгородской области  от 03.07.2020 №ПО-01-77/3593-И «Заявление о применении меры ответственности к лицу, замещающему муниципальную должность», Совет депутатов Угловского городского поселения </w:t>
            </w:r>
            <w:r w:rsidRPr="007E1A89">
              <w:rPr>
                <w:i/>
                <w:sz w:val="20"/>
                <w:szCs w:val="20"/>
              </w:rPr>
              <w:t xml:space="preserve"> </w:t>
            </w:r>
          </w:p>
          <w:p w:rsidR="007E1A89" w:rsidRPr="007E1A89" w:rsidRDefault="007E1A89" w:rsidP="007E1A89">
            <w:pPr>
              <w:widowControl w:val="0"/>
              <w:adjustRightInd w:val="0"/>
              <w:ind w:firstLine="720"/>
              <w:jc w:val="both"/>
              <w:rPr>
                <w:bCs/>
                <w:sz w:val="20"/>
                <w:szCs w:val="20"/>
              </w:rPr>
            </w:pPr>
            <w:r w:rsidRPr="007E1A89">
              <w:rPr>
                <w:b/>
                <w:bCs/>
                <w:sz w:val="20"/>
                <w:szCs w:val="20"/>
              </w:rPr>
              <w:t>РЕШИЛ:</w:t>
            </w:r>
          </w:p>
          <w:p w:rsidR="007E1A89" w:rsidRPr="007E1A89" w:rsidRDefault="007E1A89" w:rsidP="007E1A89">
            <w:pPr>
              <w:spacing w:line="360" w:lineRule="atLeast"/>
              <w:ind w:left="709"/>
              <w:rPr>
                <w:sz w:val="20"/>
                <w:szCs w:val="20"/>
              </w:rPr>
            </w:pPr>
            <w:r w:rsidRPr="007E1A89">
              <w:rPr>
                <w:sz w:val="20"/>
                <w:szCs w:val="20"/>
              </w:rPr>
              <w:t>1.</w:t>
            </w:r>
            <w:r>
              <w:rPr>
                <w:sz w:val="20"/>
                <w:szCs w:val="20"/>
              </w:rPr>
              <w:t xml:space="preserve">      </w:t>
            </w:r>
            <w:r w:rsidRPr="007E1A89">
              <w:rPr>
                <w:sz w:val="20"/>
                <w:szCs w:val="20"/>
              </w:rPr>
              <w:t>Заявление Губернатора Новгородской области  о применении меры ответственности к лицу, замещающему муниципальную должность, удовлетворить.</w:t>
            </w:r>
          </w:p>
          <w:p w:rsidR="007E1A89" w:rsidRPr="007E1A89" w:rsidRDefault="007E1A89" w:rsidP="007E1A89">
            <w:pPr>
              <w:spacing w:line="360" w:lineRule="atLeast"/>
              <w:ind w:left="709"/>
              <w:rPr>
                <w:sz w:val="20"/>
                <w:szCs w:val="20"/>
              </w:rPr>
            </w:pPr>
            <w:r w:rsidRPr="007E1A89">
              <w:rPr>
                <w:sz w:val="20"/>
                <w:szCs w:val="20"/>
              </w:rPr>
              <w:t>2.</w:t>
            </w:r>
            <w:r>
              <w:rPr>
                <w:sz w:val="20"/>
                <w:szCs w:val="20"/>
              </w:rPr>
              <w:t xml:space="preserve">      </w:t>
            </w:r>
            <w:r w:rsidRPr="007E1A89">
              <w:rPr>
                <w:sz w:val="20"/>
                <w:szCs w:val="20"/>
              </w:rPr>
              <w:t xml:space="preserve">Депутата </w:t>
            </w:r>
            <w:proofErr w:type="gramStart"/>
            <w:r w:rsidRPr="007E1A89">
              <w:rPr>
                <w:sz w:val="20"/>
                <w:szCs w:val="20"/>
              </w:rPr>
              <w:t>Совета  депутатов Угловско</w:t>
            </w:r>
            <w:r w:rsidR="00DE289E">
              <w:rPr>
                <w:sz w:val="20"/>
                <w:szCs w:val="20"/>
              </w:rPr>
              <w:t xml:space="preserve">го городского поселения   </w:t>
            </w:r>
            <w:r w:rsidRPr="007E1A89">
              <w:rPr>
                <w:sz w:val="20"/>
                <w:szCs w:val="20"/>
              </w:rPr>
              <w:t xml:space="preserve">  Егорова  Алексея Николаевича</w:t>
            </w:r>
            <w:proofErr w:type="gramEnd"/>
            <w:r w:rsidRPr="007E1A89">
              <w:rPr>
                <w:sz w:val="20"/>
                <w:szCs w:val="20"/>
              </w:rPr>
              <w:t xml:space="preserve">   предупредить.</w:t>
            </w:r>
          </w:p>
          <w:p w:rsidR="007E1A89" w:rsidRPr="007E1A89" w:rsidRDefault="007E1A89" w:rsidP="007E1A89">
            <w:pPr>
              <w:shd w:val="clear" w:color="auto" w:fill="FFFFFF"/>
              <w:spacing w:after="200" w:line="276" w:lineRule="auto"/>
              <w:ind w:left="709"/>
              <w:rPr>
                <w:sz w:val="20"/>
                <w:szCs w:val="20"/>
              </w:rPr>
            </w:pPr>
            <w:r w:rsidRPr="007E1A89">
              <w:rPr>
                <w:sz w:val="20"/>
                <w:szCs w:val="20"/>
              </w:rPr>
              <w:t>3.</w:t>
            </w:r>
            <w:r>
              <w:rPr>
                <w:sz w:val="20"/>
                <w:szCs w:val="20"/>
              </w:rPr>
              <w:t xml:space="preserve">      </w:t>
            </w:r>
            <w:r w:rsidRPr="007E1A89">
              <w:rPr>
                <w:sz w:val="20"/>
                <w:szCs w:val="20"/>
              </w:rPr>
              <w:t>Опубликовать решение в бюллетене  «Официальный  вестник  Угловского городского поселения»  и разместить на официальном сайте в информационно-телекоммуникационн</w:t>
            </w:r>
            <w:r>
              <w:rPr>
                <w:sz w:val="20"/>
                <w:szCs w:val="20"/>
              </w:rPr>
              <w:t>ой сети Интернет</w:t>
            </w:r>
          </w:p>
          <w:tbl>
            <w:tblPr>
              <w:tblW w:w="9498" w:type="dxa"/>
              <w:tblLook w:val="04A0"/>
            </w:tblPr>
            <w:tblGrid>
              <w:gridCol w:w="8080"/>
              <w:gridCol w:w="1418"/>
            </w:tblGrid>
            <w:tr w:rsidR="007E1A89" w:rsidRPr="007E1A89" w:rsidTr="00DE289E">
              <w:tc>
                <w:tcPr>
                  <w:tcW w:w="8080" w:type="dxa"/>
                </w:tcPr>
                <w:p w:rsidR="007E1A89" w:rsidRPr="007E1A89" w:rsidRDefault="007E1A89" w:rsidP="00DE289E">
                  <w:pPr>
                    <w:pStyle w:val="ConsPlusNormal"/>
                    <w:spacing w:line="276" w:lineRule="auto"/>
                    <w:ind w:firstLine="0"/>
                    <w:jc w:val="both"/>
                    <w:rPr>
                      <w:rFonts w:ascii="Times New Roman" w:hAnsi="Times New Roman" w:cs="Times New Roman"/>
                      <w:b/>
                      <w:bCs/>
                      <w:lang w:eastAsia="en-US"/>
                    </w:rPr>
                  </w:pPr>
                  <w:r w:rsidRPr="007E1A89">
                    <w:rPr>
                      <w:rFonts w:ascii="Times New Roman" w:hAnsi="Times New Roman" w:cs="Times New Roman"/>
                      <w:b/>
                      <w:bCs/>
                      <w:lang w:eastAsia="en-US"/>
                    </w:rPr>
                    <w:t xml:space="preserve">Председатель Совета депутатов </w:t>
                  </w:r>
                </w:p>
                <w:p w:rsidR="007E1A89" w:rsidRPr="007E1A89" w:rsidRDefault="007E1A89" w:rsidP="00DE289E">
                  <w:pPr>
                    <w:pStyle w:val="ConsPlusNormal"/>
                    <w:spacing w:line="276" w:lineRule="auto"/>
                    <w:ind w:firstLine="0"/>
                    <w:rPr>
                      <w:rFonts w:ascii="Times New Roman" w:hAnsi="Times New Roman" w:cs="Times New Roman"/>
                      <w:bCs/>
                      <w:lang w:eastAsia="en-US"/>
                    </w:rPr>
                  </w:pPr>
                  <w:r w:rsidRPr="007E1A89">
                    <w:rPr>
                      <w:rFonts w:ascii="Times New Roman" w:hAnsi="Times New Roman" w:cs="Times New Roman"/>
                      <w:b/>
                      <w:bCs/>
                      <w:lang w:eastAsia="en-US"/>
                    </w:rPr>
                    <w:t xml:space="preserve">Угловского городского поселения     </w:t>
                  </w:r>
                  <w:proofErr w:type="spellStart"/>
                  <w:r w:rsidRPr="007E1A89">
                    <w:rPr>
                      <w:rFonts w:ascii="Times New Roman" w:hAnsi="Times New Roman" w:cs="Times New Roman"/>
                      <w:b/>
                      <w:bCs/>
                      <w:lang w:eastAsia="en-US"/>
                    </w:rPr>
                    <w:t>Н.Н.Волохина</w:t>
                  </w:r>
                  <w:proofErr w:type="spellEnd"/>
                  <w:r w:rsidRPr="007E1A89">
                    <w:rPr>
                      <w:rFonts w:ascii="Times New Roman" w:hAnsi="Times New Roman" w:cs="Times New Roman"/>
                      <w:b/>
                      <w:bCs/>
                      <w:lang w:eastAsia="en-US"/>
                    </w:rPr>
                    <w:t xml:space="preserve">                                                                               </w:t>
                  </w:r>
                </w:p>
                <w:p w:rsidR="007E1A89" w:rsidRPr="007E1A89" w:rsidRDefault="007E1A89" w:rsidP="00DE289E">
                  <w:pPr>
                    <w:pStyle w:val="ConsPlusNormal"/>
                    <w:spacing w:line="276" w:lineRule="auto"/>
                    <w:ind w:firstLine="0"/>
                    <w:jc w:val="both"/>
                    <w:rPr>
                      <w:rFonts w:ascii="Times New Roman" w:hAnsi="Times New Roman" w:cs="Times New Roman"/>
                      <w:bCs/>
                      <w:lang w:eastAsia="en-US"/>
                    </w:rPr>
                  </w:pPr>
                  <w:r w:rsidRPr="007E1A89">
                    <w:rPr>
                      <w:rFonts w:ascii="Times New Roman" w:hAnsi="Times New Roman" w:cs="Times New Roman"/>
                      <w:bCs/>
                      <w:lang w:eastAsia="en-US"/>
                    </w:rPr>
                    <w:t>29.07.2020 года</w:t>
                  </w:r>
                </w:p>
                <w:p w:rsidR="007E1A89" w:rsidRPr="007E1A89" w:rsidRDefault="007E1A89" w:rsidP="007E1A89">
                  <w:pPr>
                    <w:pStyle w:val="ConsPlusNormal"/>
                    <w:spacing w:line="276" w:lineRule="auto"/>
                    <w:ind w:firstLine="0"/>
                    <w:jc w:val="both"/>
                    <w:rPr>
                      <w:rFonts w:ascii="Times New Roman" w:hAnsi="Times New Roman" w:cs="Times New Roman"/>
                      <w:bCs/>
                      <w:lang w:eastAsia="en-US"/>
                    </w:rPr>
                  </w:pPr>
                  <w:r w:rsidRPr="007E1A89">
                    <w:rPr>
                      <w:rFonts w:ascii="Times New Roman" w:hAnsi="Times New Roman" w:cs="Times New Roman"/>
                      <w:bCs/>
                      <w:lang w:eastAsia="en-US"/>
                    </w:rPr>
                    <w:t>№ 268</w:t>
                  </w:r>
                </w:p>
                <w:p w:rsidR="007E1A89" w:rsidRPr="007E1A89" w:rsidRDefault="007E1A89" w:rsidP="00DE289E">
                  <w:pPr>
                    <w:pStyle w:val="ConsPlusNormal"/>
                    <w:spacing w:line="276" w:lineRule="auto"/>
                    <w:ind w:firstLine="0"/>
                    <w:jc w:val="both"/>
                    <w:rPr>
                      <w:rFonts w:ascii="Times New Roman" w:hAnsi="Times New Roman" w:cs="Times New Roman"/>
                      <w:b/>
                      <w:bCs/>
                      <w:lang w:eastAsia="en-US"/>
                    </w:rPr>
                  </w:pPr>
                  <w:r w:rsidRPr="007E1A89">
                    <w:rPr>
                      <w:rFonts w:ascii="Times New Roman" w:hAnsi="Times New Roman" w:cs="Times New Roman"/>
                      <w:b/>
                      <w:bCs/>
                      <w:lang w:eastAsia="en-US"/>
                    </w:rPr>
                    <w:t>Глава Угловского</w:t>
                  </w:r>
                </w:p>
                <w:p w:rsidR="007E1A89" w:rsidRPr="007357B7" w:rsidRDefault="007E1A89" w:rsidP="007357B7">
                  <w:pPr>
                    <w:pStyle w:val="ConsPlusNormal"/>
                    <w:spacing w:line="276" w:lineRule="auto"/>
                    <w:ind w:firstLine="0"/>
                    <w:jc w:val="both"/>
                    <w:rPr>
                      <w:rFonts w:ascii="Times New Roman" w:hAnsi="Times New Roman" w:cs="Times New Roman"/>
                      <w:bCs/>
                      <w:lang w:eastAsia="en-US"/>
                    </w:rPr>
                  </w:pPr>
                  <w:r w:rsidRPr="007E1A89">
                    <w:rPr>
                      <w:rFonts w:ascii="Times New Roman" w:hAnsi="Times New Roman" w:cs="Times New Roman"/>
                      <w:b/>
                      <w:bCs/>
                      <w:lang w:eastAsia="en-US"/>
                    </w:rPr>
                    <w:t xml:space="preserve">городского поселения    А.В. </w:t>
                  </w:r>
                  <w:proofErr w:type="spellStart"/>
                  <w:r w:rsidRPr="007E1A89">
                    <w:rPr>
                      <w:rFonts w:ascii="Times New Roman" w:hAnsi="Times New Roman" w:cs="Times New Roman"/>
                      <w:b/>
                      <w:bCs/>
                      <w:lang w:eastAsia="en-US"/>
                    </w:rPr>
                    <w:t>Стекольников</w:t>
                  </w:r>
                  <w:proofErr w:type="spellEnd"/>
                </w:p>
                <w:p w:rsidR="007E1A89" w:rsidRPr="007E1A89" w:rsidRDefault="007E1A89" w:rsidP="00DE289E">
                  <w:pPr>
                    <w:tabs>
                      <w:tab w:val="left" w:pos="900"/>
                      <w:tab w:val="left" w:pos="1440"/>
                    </w:tabs>
                    <w:spacing w:line="240" w:lineRule="exact"/>
                    <w:jc w:val="right"/>
                    <w:rPr>
                      <w:b/>
                      <w:bCs/>
                      <w:sz w:val="20"/>
                      <w:szCs w:val="20"/>
                      <w:lang w:eastAsia="en-US"/>
                    </w:rPr>
                  </w:pPr>
                </w:p>
              </w:tc>
              <w:tc>
                <w:tcPr>
                  <w:tcW w:w="1418" w:type="dxa"/>
                </w:tcPr>
                <w:p w:rsidR="007E1A89" w:rsidRPr="007E1A89" w:rsidRDefault="007E1A89" w:rsidP="00DE289E">
                  <w:pPr>
                    <w:tabs>
                      <w:tab w:val="left" w:pos="900"/>
                      <w:tab w:val="left" w:pos="1440"/>
                    </w:tabs>
                    <w:spacing w:line="240" w:lineRule="exact"/>
                    <w:jc w:val="right"/>
                    <w:rPr>
                      <w:b/>
                      <w:bCs/>
                      <w:sz w:val="20"/>
                      <w:szCs w:val="20"/>
                      <w:lang w:eastAsia="en-US"/>
                    </w:rPr>
                  </w:pPr>
                </w:p>
              </w:tc>
            </w:tr>
          </w:tbl>
          <w:p w:rsidR="00DE289E" w:rsidRPr="00DE289E" w:rsidRDefault="00DE289E" w:rsidP="00DE289E">
            <w:pPr>
              <w:jc w:val="center"/>
              <w:rPr>
                <w:b/>
                <w:sz w:val="20"/>
                <w:szCs w:val="20"/>
              </w:rPr>
            </w:pPr>
            <w:r w:rsidRPr="00DE289E">
              <w:rPr>
                <w:b/>
                <w:sz w:val="20"/>
                <w:szCs w:val="20"/>
              </w:rPr>
              <w:t>Российская Федерация</w:t>
            </w:r>
          </w:p>
          <w:p w:rsidR="00DE289E" w:rsidRPr="00DE289E" w:rsidRDefault="00DE289E" w:rsidP="00DE289E">
            <w:pPr>
              <w:jc w:val="center"/>
              <w:rPr>
                <w:b/>
                <w:sz w:val="20"/>
                <w:szCs w:val="20"/>
              </w:rPr>
            </w:pPr>
            <w:r w:rsidRPr="00DE289E">
              <w:rPr>
                <w:b/>
                <w:sz w:val="20"/>
                <w:szCs w:val="20"/>
              </w:rPr>
              <w:t>Администрация Угловского городского поселения</w:t>
            </w:r>
          </w:p>
          <w:p w:rsidR="00DE289E" w:rsidRPr="00DE289E" w:rsidRDefault="00DE289E" w:rsidP="00DE289E">
            <w:pPr>
              <w:jc w:val="center"/>
              <w:rPr>
                <w:b/>
                <w:sz w:val="20"/>
                <w:szCs w:val="20"/>
              </w:rPr>
            </w:pPr>
            <w:r w:rsidRPr="00DE289E">
              <w:rPr>
                <w:b/>
                <w:sz w:val="20"/>
                <w:szCs w:val="20"/>
              </w:rPr>
              <w:t>Окуловского муниципального района Новгородской области</w:t>
            </w:r>
          </w:p>
          <w:p w:rsidR="00DE289E" w:rsidRPr="00DE289E" w:rsidRDefault="00DE289E" w:rsidP="00DE289E">
            <w:pPr>
              <w:jc w:val="center"/>
              <w:rPr>
                <w:sz w:val="20"/>
                <w:szCs w:val="20"/>
              </w:rPr>
            </w:pPr>
          </w:p>
          <w:p w:rsidR="00DE289E" w:rsidRPr="00DE289E" w:rsidRDefault="00DE289E" w:rsidP="00DE289E">
            <w:pPr>
              <w:jc w:val="center"/>
              <w:rPr>
                <w:b/>
                <w:sz w:val="20"/>
                <w:szCs w:val="20"/>
              </w:rPr>
            </w:pPr>
            <w:r w:rsidRPr="00DE289E">
              <w:rPr>
                <w:b/>
                <w:sz w:val="20"/>
                <w:szCs w:val="20"/>
              </w:rPr>
              <w:t>ПОСТАНОВЛЕНИЕ</w:t>
            </w:r>
          </w:p>
          <w:p w:rsidR="00DE289E" w:rsidRPr="00DE289E" w:rsidRDefault="00DE289E" w:rsidP="00DE289E">
            <w:pPr>
              <w:rPr>
                <w:sz w:val="20"/>
                <w:szCs w:val="20"/>
              </w:rPr>
            </w:pPr>
          </w:p>
          <w:p w:rsidR="00DE289E" w:rsidRPr="00DE289E" w:rsidRDefault="00DE289E" w:rsidP="00DE289E">
            <w:pPr>
              <w:tabs>
                <w:tab w:val="left" w:pos="4536"/>
              </w:tabs>
              <w:spacing w:line="240" w:lineRule="exact"/>
              <w:jc w:val="center"/>
              <w:rPr>
                <w:sz w:val="20"/>
                <w:szCs w:val="20"/>
              </w:rPr>
            </w:pPr>
            <w:r w:rsidRPr="00DE289E">
              <w:rPr>
                <w:sz w:val="20"/>
                <w:szCs w:val="20"/>
              </w:rPr>
              <w:t>от 30.07.2020 № 336</w:t>
            </w:r>
          </w:p>
          <w:p w:rsidR="00DE289E" w:rsidRPr="00DE289E" w:rsidRDefault="00DE289E" w:rsidP="00DE289E">
            <w:pPr>
              <w:tabs>
                <w:tab w:val="left" w:pos="4536"/>
              </w:tabs>
              <w:spacing w:line="240" w:lineRule="exact"/>
              <w:jc w:val="center"/>
              <w:rPr>
                <w:sz w:val="20"/>
                <w:szCs w:val="20"/>
              </w:rPr>
            </w:pPr>
          </w:p>
          <w:p w:rsidR="00DE289E" w:rsidRPr="00DE289E" w:rsidRDefault="00DE289E" w:rsidP="00DE289E">
            <w:pPr>
              <w:tabs>
                <w:tab w:val="left" w:pos="3060"/>
              </w:tabs>
              <w:spacing w:line="240" w:lineRule="exact"/>
              <w:jc w:val="center"/>
              <w:rPr>
                <w:sz w:val="20"/>
                <w:szCs w:val="20"/>
              </w:rPr>
            </w:pPr>
            <w:r w:rsidRPr="00DE289E">
              <w:rPr>
                <w:sz w:val="20"/>
                <w:szCs w:val="20"/>
              </w:rPr>
              <w:t>р.п. Угловка</w:t>
            </w:r>
          </w:p>
          <w:p w:rsidR="00DE289E" w:rsidRPr="00DE289E" w:rsidRDefault="00DE289E" w:rsidP="00DE289E">
            <w:pPr>
              <w:tabs>
                <w:tab w:val="left" w:pos="3060"/>
              </w:tabs>
              <w:spacing w:line="240" w:lineRule="exact"/>
              <w:jc w:val="center"/>
              <w:rPr>
                <w:sz w:val="20"/>
                <w:szCs w:val="20"/>
              </w:rPr>
            </w:pPr>
          </w:p>
          <w:p w:rsidR="00DE289E" w:rsidRPr="00DE289E" w:rsidRDefault="00DE289E" w:rsidP="00DE289E">
            <w:pPr>
              <w:spacing w:line="240" w:lineRule="exact"/>
              <w:jc w:val="center"/>
              <w:rPr>
                <w:sz w:val="20"/>
                <w:szCs w:val="20"/>
              </w:rPr>
            </w:pPr>
            <w:r w:rsidRPr="00DE289E">
              <w:rPr>
                <w:b/>
                <w:bCs/>
                <w:color w:val="000000"/>
                <w:spacing w:val="-4"/>
                <w:sz w:val="20"/>
                <w:szCs w:val="20"/>
              </w:rPr>
              <w:t>О назначении публичных слушаний</w:t>
            </w:r>
          </w:p>
          <w:p w:rsidR="00DE289E" w:rsidRPr="00DE289E" w:rsidRDefault="00DE289E" w:rsidP="00DE289E">
            <w:pPr>
              <w:spacing w:line="240" w:lineRule="exact"/>
              <w:rPr>
                <w:sz w:val="20"/>
                <w:szCs w:val="20"/>
              </w:rPr>
            </w:pPr>
          </w:p>
          <w:p w:rsidR="00DE289E" w:rsidRPr="00DE289E" w:rsidRDefault="00DE289E" w:rsidP="00DE289E">
            <w:pPr>
              <w:spacing w:line="360" w:lineRule="exact"/>
              <w:ind w:right="252"/>
              <w:jc w:val="both"/>
              <w:rPr>
                <w:sz w:val="20"/>
                <w:szCs w:val="20"/>
              </w:rPr>
            </w:pPr>
            <w:r w:rsidRPr="00DE289E">
              <w:rPr>
                <w:b/>
                <w:bCs/>
                <w:sz w:val="20"/>
                <w:szCs w:val="20"/>
              </w:rPr>
              <w:t xml:space="preserve">            </w:t>
            </w:r>
            <w:r w:rsidRPr="00DE289E">
              <w:rPr>
                <w:sz w:val="20"/>
                <w:szCs w:val="20"/>
              </w:rPr>
              <w:t>В соответствии со ст.39 Градостроительного Кодекса Российской Федерации, ст.28 Федерального закона от 06 октября 2003 года №131-ФЗ</w:t>
            </w:r>
          </w:p>
          <w:p w:rsidR="00DE289E" w:rsidRPr="00DE289E" w:rsidRDefault="00DE289E" w:rsidP="00DE289E">
            <w:pPr>
              <w:spacing w:line="360" w:lineRule="exact"/>
              <w:ind w:right="252"/>
              <w:jc w:val="both"/>
              <w:rPr>
                <w:sz w:val="20"/>
                <w:szCs w:val="20"/>
              </w:rPr>
            </w:pPr>
            <w:r w:rsidRPr="00DE289E">
              <w:rPr>
                <w:sz w:val="20"/>
                <w:szCs w:val="20"/>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заявлений  </w:t>
            </w:r>
            <w:r w:rsidRPr="00DE289E">
              <w:rPr>
                <w:color w:val="000000"/>
                <w:sz w:val="20"/>
                <w:szCs w:val="20"/>
              </w:rPr>
              <w:t>Паутовой Екатерины Константиновны</w:t>
            </w:r>
            <w:r w:rsidRPr="00DE289E">
              <w:rPr>
                <w:sz w:val="20"/>
                <w:szCs w:val="20"/>
              </w:rPr>
              <w:t xml:space="preserve">, зарегистрированной по адресу: </w:t>
            </w:r>
            <w:r w:rsidRPr="00DE289E">
              <w:rPr>
                <w:bCs/>
                <w:sz w:val="20"/>
                <w:szCs w:val="20"/>
              </w:rPr>
              <w:t>Российская Федерация</w:t>
            </w:r>
            <w:r w:rsidRPr="00DE289E">
              <w:rPr>
                <w:sz w:val="20"/>
                <w:szCs w:val="20"/>
              </w:rPr>
              <w:t>, г</w:t>
            </w:r>
            <w:proofErr w:type="gramStart"/>
            <w:r w:rsidRPr="00DE289E">
              <w:rPr>
                <w:sz w:val="20"/>
                <w:szCs w:val="20"/>
              </w:rPr>
              <w:t>.С</w:t>
            </w:r>
            <w:proofErr w:type="gramEnd"/>
            <w:r w:rsidRPr="00DE289E">
              <w:rPr>
                <w:sz w:val="20"/>
                <w:szCs w:val="20"/>
              </w:rPr>
              <w:t xml:space="preserve">анкт-Петербург, </w:t>
            </w:r>
            <w:r w:rsidRPr="00DE289E">
              <w:rPr>
                <w:sz w:val="20"/>
                <w:szCs w:val="20"/>
              </w:rPr>
              <w:lastRenderedPageBreak/>
              <w:t xml:space="preserve">ул.Хошимина,  д.8, корп.2, кв.2 и </w:t>
            </w:r>
            <w:proofErr w:type="spellStart"/>
            <w:r w:rsidRPr="00DE289E">
              <w:rPr>
                <w:color w:val="000000"/>
                <w:sz w:val="20"/>
                <w:szCs w:val="20"/>
              </w:rPr>
              <w:t>Крючкова</w:t>
            </w:r>
            <w:proofErr w:type="spellEnd"/>
            <w:r w:rsidRPr="00DE289E">
              <w:rPr>
                <w:color w:val="000000"/>
                <w:sz w:val="20"/>
                <w:szCs w:val="20"/>
              </w:rPr>
              <w:t xml:space="preserve"> Дмитрия Сергеевича,</w:t>
            </w:r>
            <w:r w:rsidRPr="00DE289E">
              <w:rPr>
                <w:sz w:val="20"/>
                <w:szCs w:val="20"/>
              </w:rPr>
              <w:t xml:space="preserve"> зарегистрированный по адресу: </w:t>
            </w:r>
            <w:r w:rsidRPr="00DE289E">
              <w:rPr>
                <w:bCs/>
                <w:sz w:val="20"/>
                <w:szCs w:val="20"/>
              </w:rPr>
              <w:t xml:space="preserve">Российская Федерация, </w:t>
            </w:r>
            <w:r w:rsidRPr="00DE289E">
              <w:rPr>
                <w:sz w:val="20"/>
                <w:szCs w:val="20"/>
              </w:rPr>
              <w:t xml:space="preserve"> г</w:t>
            </w:r>
            <w:proofErr w:type="gramStart"/>
            <w:r w:rsidRPr="00DE289E">
              <w:rPr>
                <w:sz w:val="20"/>
                <w:szCs w:val="20"/>
              </w:rPr>
              <w:t>.С</w:t>
            </w:r>
            <w:proofErr w:type="gramEnd"/>
            <w:r w:rsidRPr="00DE289E">
              <w:rPr>
                <w:sz w:val="20"/>
                <w:szCs w:val="20"/>
              </w:rPr>
              <w:t>анкт-Петербург, ул.Карпинского,  д.34, корп.5, кв.123, о выдаче разрешения на условно разрешенный вид использования земельного участка</w:t>
            </w:r>
          </w:p>
          <w:p w:rsidR="00DE289E" w:rsidRPr="00DE289E" w:rsidRDefault="00DE289E" w:rsidP="00DE289E">
            <w:pPr>
              <w:spacing w:line="360" w:lineRule="exact"/>
              <w:ind w:right="252"/>
              <w:jc w:val="both"/>
              <w:rPr>
                <w:b/>
                <w:bCs/>
                <w:sz w:val="20"/>
                <w:szCs w:val="20"/>
              </w:rPr>
            </w:pPr>
            <w:r w:rsidRPr="00DE289E">
              <w:rPr>
                <w:b/>
                <w:bCs/>
                <w:sz w:val="20"/>
                <w:szCs w:val="20"/>
              </w:rPr>
              <w:t>ПОСТАНОВЛЯЮ:</w:t>
            </w:r>
          </w:p>
          <w:p w:rsidR="00DE289E" w:rsidRPr="00DE289E" w:rsidRDefault="00DE289E" w:rsidP="00DE289E">
            <w:pPr>
              <w:spacing w:line="360" w:lineRule="exact"/>
              <w:ind w:right="252"/>
              <w:jc w:val="both"/>
              <w:rPr>
                <w:bCs/>
                <w:sz w:val="20"/>
                <w:szCs w:val="20"/>
              </w:rPr>
            </w:pPr>
            <w:r w:rsidRPr="00DE289E">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w:t>
            </w:r>
            <w:proofErr w:type="gramStart"/>
            <w:r w:rsidRPr="00DE289E">
              <w:rPr>
                <w:bCs/>
                <w:sz w:val="20"/>
                <w:szCs w:val="20"/>
              </w:rPr>
              <w:t xml:space="preserve"> :</w:t>
            </w:r>
            <w:proofErr w:type="gramEnd"/>
            <w:r w:rsidRPr="00DE289E">
              <w:rPr>
                <w:bCs/>
                <w:sz w:val="20"/>
                <w:szCs w:val="20"/>
              </w:rPr>
              <w:t xml:space="preserve">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.К</w:t>
            </w:r>
            <w:proofErr w:type="gramEnd"/>
            <w:r w:rsidRPr="00DE289E">
              <w:rPr>
                <w:bCs/>
                <w:sz w:val="20"/>
                <w:szCs w:val="20"/>
              </w:rPr>
              <w:t>олосово</w:t>
            </w:r>
            <w:proofErr w:type="spellEnd"/>
            <w:r w:rsidRPr="00DE289E">
              <w:rPr>
                <w:bCs/>
                <w:sz w:val="20"/>
                <w:szCs w:val="20"/>
              </w:rPr>
              <w:t xml:space="preserve">, д. 14, с кадастровым номером </w:t>
            </w:r>
            <w:r w:rsidRPr="00DE289E">
              <w:rPr>
                <w:sz w:val="20"/>
                <w:szCs w:val="20"/>
              </w:rPr>
              <w:t>53:12:1044001:12,</w:t>
            </w:r>
            <w:r w:rsidRPr="00DE289E">
              <w:rPr>
                <w:bCs/>
                <w:sz w:val="20"/>
                <w:szCs w:val="20"/>
              </w:rPr>
              <w:t xml:space="preserve"> площадью 3247 кв.м. «для  ведения личного подсобного хозяйства»  на  10  августа   2020 года на 16-00 час, которые состоятся  по адресу: Российская Федерация , Новгородская область,  Окуловский район, </w:t>
            </w:r>
            <w:proofErr w:type="spellStart"/>
            <w:r w:rsidRPr="00DE289E">
              <w:rPr>
                <w:bCs/>
                <w:sz w:val="20"/>
                <w:szCs w:val="20"/>
              </w:rPr>
              <w:t>д</w:t>
            </w:r>
            <w:proofErr w:type="gramStart"/>
            <w:r w:rsidRPr="00DE289E">
              <w:rPr>
                <w:bCs/>
                <w:sz w:val="20"/>
                <w:szCs w:val="20"/>
              </w:rPr>
              <w:t>.К</w:t>
            </w:r>
            <w:proofErr w:type="gramEnd"/>
            <w:r w:rsidRPr="00DE289E">
              <w:rPr>
                <w:bCs/>
                <w:sz w:val="20"/>
                <w:szCs w:val="20"/>
              </w:rPr>
              <w:t>олосово</w:t>
            </w:r>
            <w:proofErr w:type="spellEnd"/>
            <w:r w:rsidRPr="00DE289E">
              <w:rPr>
                <w:bCs/>
                <w:sz w:val="20"/>
                <w:szCs w:val="20"/>
              </w:rPr>
              <w:t xml:space="preserve">, у дома №14.                                                                                                                                                                       </w:t>
            </w:r>
          </w:p>
          <w:p w:rsidR="00DE289E" w:rsidRPr="00DE289E" w:rsidRDefault="00DE289E" w:rsidP="00DE289E">
            <w:pPr>
              <w:pStyle w:val="p4"/>
              <w:spacing w:before="0" w:beforeAutospacing="0" w:after="240" w:afterAutospacing="0"/>
              <w:jc w:val="both"/>
              <w:rPr>
                <w:bCs/>
                <w:sz w:val="20"/>
                <w:szCs w:val="20"/>
              </w:rPr>
            </w:pPr>
            <w:r w:rsidRPr="00DE289E">
              <w:rPr>
                <w:bCs/>
                <w:sz w:val="20"/>
                <w:szCs w:val="20"/>
              </w:rPr>
              <w:t xml:space="preserve">          </w:t>
            </w:r>
            <w:r w:rsidRPr="00DE289E">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DE289E" w:rsidRPr="00DE289E" w:rsidRDefault="00DE289E" w:rsidP="00DE289E">
            <w:pPr>
              <w:suppressAutoHyphens/>
              <w:ind w:firstLine="709"/>
              <w:jc w:val="both"/>
              <w:rPr>
                <w:sz w:val="20"/>
                <w:szCs w:val="20"/>
              </w:rPr>
            </w:pPr>
            <w:r w:rsidRPr="00DE289E">
              <w:rPr>
                <w:sz w:val="20"/>
                <w:szCs w:val="20"/>
              </w:rPr>
              <w:t xml:space="preserve"> 3. Установить срок проведения публичных слушаний с 30 июля по 13 августа 2020 года. </w:t>
            </w:r>
          </w:p>
          <w:p w:rsidR="00DE289E" w:rsidRPr="00DE289E" w:rsidRDefault="00DE289E" w:rsidP="00DE289E">
            <w:pPr>
              <w:suppressAutoHyphens/>
              <w:ind w:firstLine="709"/>
              <w:jc w:val="both"/>
              <w:rPr>
                <w:sz w:val="20"/>
                <w:szCs w:val="20"/>
              </w:rPr>
            </w:pPr>
          </w:p>
          <w:p w:rsidR="00DE289E" w:rsidRPr="00DE289E" w:rsidRDefault="00DE289E" w:rsidP="00DE289E">
            <w:pPr>
              <w:suppressAutoHyphens/>
              <w:ind w:firstLine="709"/>
              <w:jc w:val="both"/>
              <w:rPr>
                <w:sz w:val="20"/>
                <w:szCs w:val="20"/>
              </w:rPr>
            </w:pPr>
            <w:r w:rsidRPr="00DE289E">
              <w:rPr>
                <w:sz w:val="20"/>
                <w:szCs w:val="20"/>
              </w:rPr>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30.07.2020 года по 10.08.2020 и на официальном сайте муниципального образования в информационно-телекоммуникационной сети «Интернет». </w:t>
            </w:r>
          </w:p>
          <w:p w:rsidR="00DE289E" w:rsidRPr="00DE289E" w:rsidRDefault="00DE289E" w:rsidP="00DE289E">
            <w:pPr>
              <w:suppressAutoHyphens/>
              <w:ind w:firstLine="709"/>
              <w:jc w:val="both"/>
              <w:rPr>
                <w:sz w:val="20"/>
                <w:szCs w:val="20"/>
              </w:rPr>
            </w:pPr>
          </w:p>
          <w:p w:rsidR="00DE289E" w:rsidRPr="00DE289E" w:rsidRDefault="00DE289E" w:rsidP="00DE289E">
            <w:pPr>
              <w:suppressAutoHyphens/>
              <w:ind w:firstLine="709"/>
              <w:jc w:val="both"/>
              <w:rPr>
                <w:bCs/>
                <w:color w:val="000000"/>
                <w:sz w:val="20"/>
                <w:szCs w:val="20"/>
              </w:rPr>
            </w:pPr>
            <w:r w:rsidRPr="00DE289E">
              <w:rPr>
                <w:sz w:val="20"/>
                <w:szCs w:val="20"/>
              </w:rPr>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09 августа 2020г.  по адресу: Новгородская область, Окуловский район, р.п. Угловка, ул</w:t>
            </w:r>
            <w:proofErr w:type="gramStart"/>
            <w:r w:rsidRPr="00DE289E">
              <w:rPr>
                <w:sz w:val="20"/>
                <w:szCs w:val="20"/>
              </w:rPr>
              <w:t>.Ц</w:t>
            </w:r>
            <w:proofErr w:type="gramEnd"/>
            <w:r w:rsidRPr="00DE289E">
              <w:rPr>
                <w:sz w:val="20"/>
                <w:szCs w:val="20"/>
              </w:rPr>
              <w:t>ентральная, д.9, Администрация Угловского городского поселения.</w:t>
            </w:r>
            <w:r w:rsidRPr="00DE289E">
              <w:rPr>
                <w:bCs/>
                <w:color w:val="000000"/>
                <w:sz w:val="20"/>
                <w:szCs w:val="20"/>
              </w:rPr>
              <w:t xml:space="preserve"> </w:t>
            </w:r>
            <w:r w:rsidRPr="00DE289E">
              <w:rPr>
                <w:sz w:val="20"/>
                <w:szCs w:val="20"/>
              </w:rPr>
              <w:t xml:space="preserve">Контактные телефоны: 8(81657)26-114, 8(81657)26-124; </w:t>
            </w:r>
            <w:r w:rsidRPr="00DE289E">
              <w:rPr>
                <w:bCs/>
                <w:color w:val="000000"/>
                <w:sz w:val="20"/>
                <w:szCs w:val="20"/>
              </w:rPr>
              <w:t xml:space="preserve">электронный адрес: </w:t>
            </w:r>
            <w:hyperlink r:id="rId49" w:history="1">
              <w:r w:rsidRPr="00DE289E">
                <w:rPr>
                  <w:rStyle w:val="a9"/>
                  <w:rFonts w:eastAsia="Calibri"/>
                  <w:bCs/>
                  <w:sz w:val="20"/>
                  <w:szCs w:val="20"/>
                  <w:lang w:val="en-US"/>
                </w:rPr>
                <w:t>admugl</w:t>
              </w:r>
              <w:r w:rsidRPr="00DE289E">
                <w:rPr>
                  <w:rStyle w:val="a9"/>
                  <w:rFonts w:eastAsia="Calibri"/>
                  <w:bCs/>
                  <w:sz w:val="20"/>
                  <w:szCs w:val="20"/>
                </w:rPr>
                <w:t>@</w:t>
              </w:r>
              <w:r w:rsidRPr="00DE289E">
                <w:rPr>
                  <w:rStyle w:val="a9"/>
                  <w:rFonts w:eastAsia="Calibri"/>
                  <w:bCs/>
                  <w:sz w:val="20"/>
                  <w:szCs w:val="20"/>
                  <w:lang w:val="en-US"/>
                </w:rPr>
                <w:t>yandex</w:t>
              </w:r>
              <w:r w:rsidRPr="00DE289E">
                <w:rPr>
                  <w:rStyle w:val="a9"/>
                  <w:rFonts w:eastAsia="Calibri"/>
                  <w:bCs/>
                  <w:sz w:val="20"/>
                  <w:szCs w:val="20"/>
                </w:rPr>
                <w:t>.</w:t>
              </w:r>
              <w:r w:rsidRPr="00DE289E">
                <w:rPr>
                  <w:rStyle w:val="a9"/>
                  <w:rFonts w:eastAsia="Calibri"/>
                  <w:bCs/>
                  <w:sz w:val="20"/>
                  <w:szCs w:val="20"/>
                  <w:lang w:val="en-US"/>
                </w:rPr>
                <w:t>ru</w:t>
              </w:r>
            </w:hyperlink>
            <w:r w:rsidRPr="00DE289E">
              <w:rPr>
                <w:bCs/>
                <w:color w:val="000000"/>
                <w:sz w:val="20"/>
                <w:szCs w:val="20"/>
              </w:rPr>
              <w:t>.</w:t>
            </w:r>
          </w:p>
          <w:p w:rsidR="00DE289E" w:rsidRPr="00DE289E" w:rsidRDefault="00DE289E" w:rsidP="00DE289E">
            <w:pPr>
              <w:suppressAutoHyphens/>
              <w:ind w:firstLine="709"/>
              <w:jc w:val="both"/>
              <w:rPr>
                <w:b/>
                <w:sz w:val="20"/>
                <w:szCs w:val="20"/>
              </w:rPr>
            </w:pPr>
          </w:p>
          <w:p w:rsidR="00DE289E" w:rsidRPr="00DE289E" w:rsidRDefault="00DE289E" w:rsidP="007357B7">
            <w:pPr>
              <w:shd w:val="clear" w:color="auto" w:fill="FFFFFF"/>
              <w:spacing w:line="320" w:lineRule="atLeast"/>
              <w:jc w:val="both"/>
              <w:rPr>
                <w:sz w:val="20"/>
                <w:szCs w:val="20"/>
              </w:rPr>
            </w:pPr>
            <w:r w:rsidRPr="00DE289E">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E289E" w:rsidRPr="00DE289E" w:rsidRDefault="00DE289E" w:rsidP="00DE289E">
            <w:pPr>
              <w:rPr>
                <w:sz w:val="20"/>
                <w:szCs w:val="20"/>
              </w:rPr>
            </w:pPr>
            <w:r w:rsidRPr="00DE289E">
              <w:rPr>
                <w:b/>
                <w:sz w:val="20"/>
                <w:szCs w:val="20"/>
              </w:rPr>
              <w:t xml:space="preserve">Глава Угловского городского поселения         </w:t>
            </w:r>
            <w:proofErr w:type="spellStart"/>
            <w:r w:rsidRPr="00DE289E">
              <w:rPr>
                <w:b/>
                <w:sz w:val="20"/>
                <w:szCs w:val="20"/>
              </w:rPr>
              <w:t>А.В.Стекольников</w:t>
            </w:r>
            <w:proofErr w:type="spellEnd"/>
          </w:p>
          <w:p w:rsidR="00DE289E" w:rsidRPr="00DE289E" w:rsidRDefault="00DE289E" w:rsidP="00DE289E">
            <w:pPr>
              <w:rPr>
                <w:sz w:val="20"/>
                <w:szCs w:val="20"/>
              </w:rPr>
            </w:pPr>
          </w:p>
          <w:p w:rsidR="00DE289E" w:rsidRPr="00DE289E" w:rsidRDefault="00DE289E" w:rsidP="00DE289E">
            <w:pPr>
              <w:jc w:val="center"/>
              <w:rPr>
                <w:b/>
                <w:sz w:val="20"/>
                <w:szCs w:val="20"/>
              </w:rPr>
            </w:pPr>
            <w:r w:rsidRPr="00DE289E">
              <w:rPr>
                <w:b/>
                <w:sz w:val="20"/>
                <w:szCs w:val="20"/>
              </w:rPr>
              <w:t>Российская Федерация</w:t>
            </w:r>
          </w:p>
          <w:p w:rsidR="00DE289E" w:rsidRPr="00DE289E" w:rsidRDefault="00DE289E" w:rsidP="00DE289E">
            <w:pPr>
              <w:jc w:val="center"/>
              <w:rPr>
                <w:b/>
                <w:sz w:val="20"/>
                <w:szCs w:val="20"/>
              </w:rPr>
            </w:pPr>
            <w:r w:rsidRPr="00DE289E">
              <w:rPr>
                <w:b/>
                <w:sz w:val="20"/>
                <w:szCs w:val="20"/>
              </w:rPr>
              <w:t>Администрация Угловского городского поселения</w:t>
            </w:r>
          </w:p>
          <w:p w:rsidR="00DE289E" w:rsidRPr="00DE289E" w:rsidRDefault="00DE289E" w:rsidP="00DE289E">
            <w:pPr>
              <w:jc w:val="center"/>
              <w:rPr>
                <w:b/>
                <w:sz w:val="20"/>
                <w:szCs w:val="20"/>
              </w:rPr>
            </w:pPr>
            <w:r w:rsidRPr="00DE289E">
              <w:rPr>
                <w:b/>
                <w:sz w:val="20"/>
                <w:szCs w:val="20"/>
              </w:rPr>
              <w:t>Окуловского муниципального района Новгородской области</w:t>
            </w:r>
          </w:p>
          <w:p w:rsidR="00DE289E" w:rsidRPr="00DE289E" w:rsidRDefault="00DE289E" w:rsidP="00DE289E">
            <w:pPr>
              <w:jc w:val="center"/>
              <w:rPr>
                <w:sz w:val="20"/>
                <w:szCs w:val="20"/>
              </w:rPr>
            </w:pPr>
          </w:p>
          <w:p w:rsidR="00DE289E" w:rsidRPr="00DE289E" w:rsidRDefault="00DE289E" w:rsidP="00DE289E">
            <w:pPr>
              <w:jc w:val="center"/>
              <w:rPr>
                <w:b/>
                <w:sz w:val="20"/>
                <w:szCs w:val="20"/>
              </w:rPr>
            </w:pPr>
            <w:r w:rsidRPr="00DE289E">
              <w:rPr>
                <w:b/>
                <w:sz w:val="20"/>
                <w:szCs w:val="20"/>
              </w:rPr>
              <w:t>ПОСТАНОВЛЕНИЕ</w:t>
            </w:r>
          </w:p>
          <w:p w:rsidR="00DE289E" w:rsidRPr="00DE289E" w:rsidRDefault="00DE289E" w:rsidP="00DE289E">
            <w:pPr>
              <w:rPr>
                <w:sz w:val="20"/>
                <w:szCs w:val="20"/>
              </w:rPr>
            </w:pPr>
          </w:p>
          <w:p w:rsidR="00DE289E" w:rsidRPr="00DE289E" w:rsidRDefault="00DE289E" w:rsidP="00DE289E">
            <w:pPr>
              <w:tabs>
                <w:tab w:val="left" w:pos="4536"/>
              </w:tabs>
              <w:spacing w:line="240" w:lineRule="exact"/>
              <w:jc w:val="center"/>
              <w:rPr>
                <w:sz w:val="20"/>
                <w:szCs w:val="20"/>
              </w:rPr>
            </w:pPr>
            <w:r w:rsidRPr="00DE289E">
              <w:rPr>
                <w:sz w:val="20"/>
                <w:szCs w:val="20"/>
              </w:rPr>
              <w:t>от 30.07.2020 № 337</w:t>
            </w:r>
          </w:p>
          <w:p w:rsidR="00DE289E" w:rsidRPr="00DE289E" w:rsidRDefault="00DE289E" w:rsidP="00DE289E">
            <w:pPr>
              <w:tabs>
                <w:tab w:val="left" w:pos="4536"/>
              </w:tabs>
              <w:spacing w:line="240" w:lineRule="exact"/>
              <w:jc w:val="center"/>
              <w:rPr>
                <w:sz w:val="20"/>
                <w:szCs w:val="20"/>
              </w:rPr>
            </w:pPr>
          </w:p>
          <w:p w:rsidR="00DE289E" w:rsidRPr="00DE289E" w:rsidRDefault="00DE289E" w:rsidP="00DE289E">
            <w:pPr>
              <w:tabs>
                <w:tab w:val="left" w:pos="3060"/>
              </w:tabs>
              <w:spacing w:line="240" w:lineRule="exact"/>
              <w:jc w:val="center"/>
              <w:rPr>
                <w:sz w:val="20"/>
                <w:szCs w:val="20"/>
              </w:rPr>
            </w:pPr>
            <w:r w:rsidRPr="00DE289E">
              <w:rPr>
                <w:sz w:val="20"/>
                <w:szCs w:val="20"/>
              </w:rPr>
              <w:t>р.п. Угловка</w:t>
            </w:r>
          </w:p>
          <w:p w:rsidR="00DE289E" w:rsidRPr="00DE289E" w:rsidRDefault="00DE289E" w:rsidP="00DE289E">
            <w:pPr>
              <w:tabs>
                <w:tab w:val="left" w:pos="3060"/>
              </w:tabs>
              <w:spacing w:line="240" w:lineRule="exact"/>
              <w:jc w:val="center"/>
              <w:rPr>
                <w:sz w:val="20"/>
                <w:szCs w:val="20"/>
              </w:rPr>
            </w:pPr>
          </w:p>
          <w:p w:rsidR="00DE289E" w:rsidRPr="00DE289E" w:rsidRDefault="00DE289E" w:rsidP="00DE289E">
            <w:pPr>
              <w:spacing w:line="240" w:lineRule="exact"/>
              <w:jc w:val="center"/>
              <w:rPr>
                <w:sz w:val="20"/>
                <w:szCs w:val="20"/>
              </w:rPr>
            </w:pPr>
            <w:r w:rsidRPr="00DE289E">
              <w:rPr>
                <w:b/>
                <w:bCs/>
                <w:color w:val="000000"/>
                <w:spacing w:val="-4"/>
                <w:sz w:val="20"/>
                <w:szCs w:val="20"/>
              </w:rPr>
              <w:t>О назначении публичных слушаний</w:t>
            </w:r>
          </w:p>
          <w:p w:rsidR="00DE289E" w:rsidRPr="00DE289E" w:rsidRDefault="00DE289E" w:rsidP="00DE289E">
            <w:pPr>
              <w:spacing w:line="240" w:lineRule="exact"/>
              <w:rPr>
                <w:sz w:val="20"/>
                <w:szCs w:val="20"/>
              </w:rPr>
            </w:pPr>
          </w:p>
          <w:p w:rsidR="00DE289E" w:rsidRPr="00DE289E" w:rsidRDefault="00DE289E" w:rsidP="00DE289E">
            <w:pPr>
              <w:spacing w:line="360" w:lineRule="exact"/>
              <w:ind w:right="252"/>
              <w:jc w:val="both"/>
              <w:rPr>
                <w:sz w:val="20"/>
                <w:szCs w:val="20"/>
              </w:rPr>
            </w:pPr>
            <w:r w:rsidRPr="00DE289E">
              <w:rPr>
                <w:b/>
                <w:bCs/>
                <w:sz w:val="20"/>
                <w:szCs w:val="20"/>
              </w:rPr>
              <w:t xml:space="preserve">            </w:t>
            </w:r>
            <w:r w:rsidRPr="00DE289E">
              <w:rPr>
                <w:sz w:val="20"/>
                <w:szCs w:val="20"/>
              </w:rPr>
              <w:t>В соответствии со ст.39 Градостроительного Кодекса Российской Федерации, ст.28 Федерального закона от 06 октября 2003 года №131-ФЗ</w:t>
            </w:r>
          </w:p>
          <w:p w:rsidR="00DE289E" w:rsidRPr="00DE289E" w:rsidRDefault="00DE289E" w:rsidP="00DE289E">
            <w:pPr>
              <w:spacing w:line="360" w:lineRule="exact"/>
              <w:ind w:right="252"/>
              <w:jc w:val="both"/>
              <w:rPr>
                <w:sz w:val="20"/>
                <w:szCs w:val="20"/>
              </w:rPr>
            </w:pPr>
            <w:r w:rsidRPr="00DE289E">
              <w:rPr>
                <w:sz w:val="20"/>
                <w:szCs w:val="20"/>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proofErr w:type="spellStart"/>
            <w:r w:rsidRPr="00DE289E">
              <w:rPr>
                <w:color w:val="000000"/>
                <w:sz w:val="20"/>
                <w:szCs w:val="20"/>
              </w:rPr>
              <w:t>Гусаровой</w:t>
            </w:r>
            <w:proofErr w:type="spellEnd"/>
            <w:r w:rsidRPr="00DE289E">
              <w:rPr>
                <w:color w:val="000000"/>
                <w:sz w:val="20"/>
                <w:szCs w:val="20"/>
              </w:rPr>
              <w:t xml:space="preserve"> Наталии Борисовны</w:t>
            </w:r>
            <w:r w:rsidRPr="00DE289E">
              <w:rPr>
                <w:sz w:val="20"/>
                <w:szCs w:val="20"/>
              </w:rPr>
              <w:t xml:space="preserve">, зарегистрированной по адресу: Российская Федерация, Новгородская область, Новгородский район, </w:t>
            </w:r>
            <w:proofErr w:type="spellStart"/>
            <w:r w:rsidRPr="00DE289E">
              <w:rPr>
                <w:sz w:val="20"/>
                <w:szCs w:val="20"/>
              </w:rPr>
              <w:t>п</w:t>
            </w:r>
            <w:proofErr w:type="gramStart"/>
            <w:r w:rsidRPr="00DE289E">
              <w:rPr>
                <w:sz w:val="20"/>
                <w:szCs w:val="20"/>
              </w:rPr>
              <w:t>.П</w:t>
            </w:r>
            <w:proofErr w:type="gramEnd"/>
            <w:r w:rsidRPr="00DE289E">
              <w:rPr>
                <w:sz w:val="20"/>
                <w:szCs w:val="20"/>
              </w:rPr>
              <w:t>анковка</w:t>
            </w:r>
            <w:proofErr w:type="spellEnd"/>
            <w:r w:rsidRPr="00DE289E">
              <w:rPr>
                <w:sz w:val="20"/>
                <w:szCs w:val="20"/>
              </w:rPr>
              <w:t xml:space="preserve">, ул.Советская  д.7, кв.72, о выдаче разрешения на условно разрешенный </w:t>
            </w:r>
            <w:r w:rsidRPr="00DE289E">
              <w:rPr>
                <w:sz w:val="20"/>
                <w:szCs w:val="20"/>
              </w:rPr>
              <w:lastRenderedPageBreak/>
              <w:t>вид использования земельного участка</w:t>
            </w:r>
          </w:p>
          <w:p w:rsidR="00DE289E" w:rsidRPr="00DE289E" w:rsidRDefault="00DE289E" w:rsidP="00DE289E">
            <w:pPr>
              <w:spacing w:line="360" w:lineRule="exact"/>
              <w:ind w:right="252"/>
              <w:jc w:val="both"/>
              <w:rPr>
                <w:b/>
                <w:bCs/>
                <w:sz w:val="20"/>
                <w:szCs w:val="20"/>
              </w:rPr>
            </w:pPr>
            <w:r w:rsidRPr="00DE289E">
              <w:rPr>
                <w:b/>
                <w:bCs/>
                <w:sz w:val="20"/>
                <w:szCs w:val="20"/>
              </w:rPr>
              <w:t>ПОСТАНОВЛЯЮ:</w:t>
            </w:r>
          </w:p>
          <w:p w:rsidR="00DE289E" w:rsidRPr="00DE289E" w:rsidRDefault="00DE289E" w:rsidP="00DE289E">
            <w:pPr>
              <w:pStyle w:val="p4"/>
              <w:jc w:val="both"/>
              <w:rPr>
                <w:bCs/>
                <w:sz w:val="20"/>
                <w:szCs w:val="20"/>
              </w:rPr>
            </w:pPr>
            <w:r w:rsidRPr="00DE289E">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w:t>
            </w:r>
            <w:proofErr w:type="gramStart"/>
            <w:r w:rsidRPr="00DE289E">
              <w:rPr>
                <w:bCs/>
                <w:sz w:val="20"/>
                <w:szCs w:val="20"/>
              </w:rPr>
              <w:t xml:space="preserve"> :</w:t>
            </w:r>
            <w:proofErr w:type="gramEnd"/>
            <w:r w:rsidRPr="00DE289E">
              <w:rPr>
                <w:bCs/>
                <w:sz w:val="20"/>
                <w:szCs w:val="20"/>
              </w:rPr>
              <w:t xml:space="preserve">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.Л</w:t>
            </w:r>
            <w:proofErr w:type="gramEnd"/>
            <w:r w:rsidRPr="00DE289E">
              <w:rPr>
                <w:bCs/>
                <w:sz w:val="20"/>
                <w:szCs w:val="20"/>
              </w:rPr>
              <w:t>унино</w:t>
            </w:r>
            <w:proofErr w:type="spellEnd"/>
            <w:r w:rsidRPr="00DE289E">
              <w:rPr>
                <w:bCs/>
                <w:sz w:val="20"/>
                <w:szCs w:val="20"/>
              </w:rPr>
              <w:t xml:space="preserve">,  многоконтурный земельный участок, расположенный на кадастровой карте территории кадастрового квартала с кадастровым номером </w:t>
            </w:r>
            <w:r w:rsidRPr="00DE289E">
              <w:rPr>
                <w:sz w:val="20"/>
                <w:szCs w:val="20"/>
              </w:rPr>
              <w:t>53:12:1011001:ЗУ</w:t>
            </w:r>
            <w:proofErr w:type="gramStart"/>
            <w:r w:rsidRPr="00DE289E">
              <w:rPr>
                <w:sz w:val="20"/>
                <w:szCs w:val="20"/>
              </w:rPr>
              <w:t>1</w:t>
            </w:r>
            <w:proofErr w:type="gramEnd"/>
            <w:r w:rsidRPr="00DE289E">
              <w:rPr>
                <w:sz w:val="20"/>
                <w:szCs w:val="20"/>
              </w:rPr>
              <w:t>(1) и ЗУ1(2),</w:t>
            </w:r>
            <w:r w:rsidRPr="00DE289E">
              <w:rPr>
                <w:bCs/>
                <w:sz w:val="20"/>
                <w:szCs w:val="20"/>
              </w:rPr>
              <w:t xml:space="preserve"> площадью 907 кв.м. «для  ведения личного подсобного хозяйства»  на  11 августа   2020 года на 16-00 час, которые состоятся  по адресу: Р</w:t>
            </w:r>
            <w:r w:rsidRPr="00DE289E">
              <w:rPr>
                <w:sz w:val="20"/>
                <w:szCs w:val="20"/>
              </w:rPr>
              <w:t xml:space="preserve">оссийская Федерация, </w:t>
            </w:r>
            <w:r w:rsidRPr="00DE289E">
              <w:rPr>
                <w:bCs/>
                <w:sz w:val="20"/>
                <w:szCs w:val="20"/>
              </w:rPr>
              <w:t xml:space="preserve">Новгородская область,  Окуловский район, </w:t>
            </w:r>
            <w:proofErr w:type="spellStart"/>
            <w:r w:rsidRPr="00DE289E">
              <w:rPr>
                <w:bCs/>
                <w:sz w:val="20"/>
                <w:szCs w:val="20"/>
              </w:rPr>
              <w:t>д</w:t>
            </w:r>
            <w:proofErr w:type="gramStart"/>
            <w:r w:rsidRPr="00DE289E">
              <w:rPr>
                <w:bCs/>
                <w:sz w:val="20"/>
                <w:szCs w:val="20"/>
              </w:rPr>
              <w:t>.Л</w:t>
            </w:r>
            <w:proofErr w:type="gramEnd"/>
            <w:r w:rsidRPr="00DE289E">
              <w:rPr>
                <w:bCs/>
                <w:sz w:val="20"/>
                <w:szCs w:val="20"/>
              </w:rPr>
              <w:t>унино</w:t>
            </w:r>
            <w:proofErr w:type="spellEnd"/>
            <w:r w:rsidRPr="00DE289E">
              <w:rPr>
                <w:bCs/>
                <w:sz w:val="20"/>
                <w:szCs w:val="20"/>
              </w:rPr>
              <w:t xml:space="preserve">, у дома №6.                                                                                                                                                                       </w:t>
            </w:r>
          </w:p>
          <w:p w:rsidR="00DE289E" w:rsidRPr="00DE289E" w:rsidRDefault="00DE289E" w:rsidP="00DE289E">
            <w:pPr>
              <w:pStyle w:val="p4"/>
              <w:spacing w:before="0" w:beforeAutospacing="0" w:after="240" w:afterAutospacing="0"/>
              <w:jc w:val="both"/>
              <w:rPr>
                <w:bCs/>
                <w:sz w:val="20"/>
                <w:szCs w:val="20"/>
              </w:rPr>
            </w:pPr>
            <w:r w:rsidRPr="00DE289E">
              <w:rPr>
                <w:bCs/>
                <w:sz w:val="20"/>
                <w:szCs w:val="20"/>
              </w:rPr>
              <w:t xml:space="preserve">          </w:t>
            </w:r>
            <w:r w:rsidRPr="00DE289E">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DE289E" w:rsidRPr="00DE289E" w:rsidRDefault="00DE289E" w:rsidP="00DE289E">
            <w:pPr>
              <w:suppressAutoHyphens/>
              <w:ind w:firstLine="709"/>
              <w:jc w:val="both"/>
              <w:rPr>
                <w:sz w:val="20"/>
                <w:szCs w:val="20"/>
              </w:rPr>
            </w:pPr>
            <w:r w:rsidRPr="00DE289E">
              <w:rPr>
                <w:sz w:val="20"/>
                <w:szCs w:val="20"/>
              </w:rPr>
              <w:t xml:space="preserve"> 3. Установить срок проведения публичных слушаний с 30 июля по 13 июля 2020 года. </w:t>
            </w:r>
          </w:p>
          <w:p w:rsidR="00DE289E" w:rsidRPr="00DE289E" w:rsidRDefault="00DE289E" w:rsidP="00DE289E">
            <w:pPr>
              <w:suppressAutoHyphens/>
              <w:ind w:firstLine="709"/>
              <w:jc w:val="both"/>
              <w:rPr>
                <w:sz w:val="20"/>
                <w:szCs w:val="20"/>
              </w:rPr>
            </w:pPr>
          </w:p>
          <w:p w:rsidR="00DE289E" w:rsidRPr="00DE289E" w:rsidRDefault="00DE289E" w:rsidP="00DE289E">
            <w:pPr>
              <w:suppressAutoHyphens/>
              <w:ind w:firstLine="709"/>
              <w:jc w:val="both"/>
              <w:rPr>
                <w:sz w:val="20"/>
                <w:szCs w:val="20"/>
              </w:rPr>
            </w:pPr>
            <w:r w:rsidRPr="00DE289E">
              <w:rPr>
                <w:sz w:val="20"/>
                <w:szCs w:val="20"/>
              </w:rPr>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30.07.2020 года по 11.08.2020 и на официальном сайте муниципального образования в информационно-телекоммуникационной сети «Интернет». </w:t>
            </w:r>
          </w:p>
          <w:p w:rsidR="00DE289E" w:rsidRPr="00DE289E" w:rsidRDefault="00DE289E" w:rsidP="00DE289E">
            <w:pPr>
              <w:suppressAutoHyphens/>
              <w:ind w:firstLine="709"/>
              <w:jc w:val="both"/>
              <w:rPr>
                <w:sz w:val="20"/>
                <w:szCs w:val="20"/>
              </w:rPr>
            </w:pPr>
          </w:p>
          <w:p w:rsidR="00DE289E" w:rsidRPr="00DE289E" w:rsidRDefault="00DE289E" w:rsidP="00DE289E">
            <w:pPr>
              <w:suppressAutoHyphens/>
              <w:ind w:firstLine="709"/>
              <w:jc w:val="both"/>
              <w:rPr>
                <w:bCs/>
                <w:color w:val="000000"/>
                <w:sz w:val="20"/>
                <w:szCs w:val="20"/>
              </w:rPr>
            </w:pPr>
            <w:r w:rsidRPr="00DE289E">
              <w:rPr>
                <w:sz w:val="20"/>
                <w:szCs w:val="20"/>
              </w:rPr>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10 августа 2020г.  по адресу: Новгородская область, Окуловский район, р.п. Угловка, ул</w:t>
            </w:r>
            <w:proofErr w:type="gramStart"/>
            <w:r w:rsidRPr="00DE289E">
              <w:rPr>
                <w:sz w:val="20"/>
                <w:szCs w:val="20"/>
              </w:rPr>
              <w:t>.Ц</w:t>
            </w:r>
            <w:proofErr w:type="gramEnd"/>
            <w:r w:rsidRPr="00DE289E">
              <w:rPr>
                <w:sz w:val="20"/>
                <w:szCs w:val="20"/>
              </w:rPr>
              <w:t>ентральная, д.9, Администрация Угловского городского поселения.</w:t>
            </w:r>
            <w:r w:rsidRPr="00DE289E">
              <w:rPr>
                <w:bCs/>
                <w:color w:val="000000"/>
                <w:sz w:val="20"/>
                <w:szCs w:val="20"/>
              </w:rPr>
              <w:t xml:space="preserve"> </w:t>
            </w:r>
            <w:r w:rsidRPr="00DE289E">
              <w:rPr>
                <w:sz w:val="20"/>
                <w:szCs w:val="20"/>
              </w:rPr>
              <w:t xml:space="preserve">Контактные телефоны: 8(81657)26-114, 8(81657)26-124; </w:t>
            </w:r>
            <w:r w:rsidRPr="00DE289E">
              <w:rPr>
                <w:bCs/>
                <w:color w:val="000000"/>
                <w:sz w:val="20"/>
                <w:szCs w:val="20"/>
              </w:rPr>
              <w:t xml:space="preserve">электронный адрес: </w:t>
            </w:r>
            <w:hyperlink r:id="rId50" w:history="1">
              <w:r w:rsidRPr="00DE289E">
                <w:rPr>
                  <w:rStyle w:val="a9"/>
                  <w:rFonts w:eastAsia="Calibri"/>
                  <w:bCs/>
                  <w:sz w:val="20"/>
                  <w:szCs w:val="20"/>
                  <w:lang w:val="en-US"/>
                </w:rPr>
                <w:t>admugl</w:t>
              </w:r>
              <w:r w:rsidRPr="00DE289E">
                <w:rPr>
                  <w:rStyle w:val="a9"/>
                  <w:rFonts w:eastAsia="Calibri"/>
                  <w:bCs/>
                  <w:sz w:val="20"/>
                  <w:szCs w:val="20"/>
                </w:rPr>
                <w:t>@</w:t>
              </w:r>
              <w:r w:rsidRPr="00DE289E">
                <w:rPr>
                  <w:rStyle w:val="a9"/>
                  <w:rFonts w:eastAsia="Calibri"/>
                  <w:bCs/>
                  <w:sz w:val="20"/>
                  <w:szCs w:val="20"/>
                  <w:lang w:val="en-US"/>
                </w:rPr>
                <w:t>yandex</w:t>
              </w:r>
              <w:r w:rsidRPr="00DE289E">
                <w:rPr>
                  <w:rStyle w:val="a9"/>
                  <w:rFonts w:eastAsia="Calibri"/>
                  <w:bCs/>
                  <w:sz w:val="20"/>
                  <w:szCs w:val="20"/>
                </w:rPr>
                <w:t>.</w:t>
              </w:r>
              <w:r w:rsidRPr="00DE289E">
                <w:rPr>
                  <w:rStyle w:val="a9"/>
                  <w:rFonts w:eastAsia="Calibri"/>
                  <w:bCs/>
                  <w:sz w:val="20"/>
                  <w:szCs w:val="20"/>
                  <w:lang w:val="en-US"/>
                </w:rPr>
                <w:t>ru</w:t>
              </w:r>
            </w:hyperlink>
            <w:r w:rsidRPr="00DE289E">
              <w:rPr>
                <w:bCs/>
                <w:color w:val="000000"/>
                <w:sz w:val="20"/>
                <w:szCs w:val="20"/>
              </w:rPr>
              <w:t>.</w:t>
            </w:r>
          </w:p>
          <w:p w:rsidR="00DE289E" w:rsidRPr="00DE289E" w:rsidRDefault="00DE289E" w:rsidP="00DE289E">
            <w:pPr>
              <w:suppressAutoHyphens/>
              <w:ind w:firstLine="709"/>
              <w:jc w:val="both"/>
              <w:rPr>
                <w:b/>
                <w:sz w:val="20"/>
                <w:szCs w:val="20"/>
              </w:rPr>
            </w:pPr>
          </w:p>
          <w:p w:rsidR="00DE289E" w:rsidRPr="00DE289E" w:rsidRDefault="00DE289E" w:rsidP="00DE289E">
            <w:pPr>
              <w:shd w:val="clear" w:color="auto" w:fill="FFFFFF"/>
              <w:spacing w:line="320" w:lineRule="atLeast"/>
              <w:jc w:val="both"/>
              <w:rPr>
                <w:sz w:val="20"/>
                <w:szCs w:val="20"/>
              </w:rPr>
            </w:pPr>
            <w:r w:rsidRPr="00DE289E">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E289E" w:rsidRPr="00DE289E" w:rsidRDefault="00DE289E" w:rsidP="00DE289E">
            <w:pPr>
              <w:spacing w:line="360" w:lineRule="exact"/>
              <w:ind w:right="252"/>
              <w:jc w:val="both"/>
              <w:rPr>
                <w:sz w:val="20"/>
                <w:szCs w:val="20"/>
              </w:rPr>
            </w:pPr>
          </w:p>
          <w:p w:rsidR="00DE289E" w:rsidRPr="00DE289E" w:rsidRDefault="00DE289E" w:rsidP="00DE289E">
            <w:pPr>
              <w:spacing w:line="360" w:lineRule="exact"/>
              <w:ind w:right="252"/>
              <w:jc w:val="both"/>
              <w:rPr>
                <w:sz w:val="20"/>
                <w:szCs w:val="20"/>
              </w:rPr>
            </w:pPr>
          </w:p>
          <w:p w:rsidR="00DE289E" w:rsidRPr="00DE289E" w:rsidRDefault="00DE289E" w:rsidP="00DE289E">
            <w:pPr>
              <w:rPr>
                <w:sz w:val="20"/>
                <w:szCs w:val="20"/>
              </w:rPr>
            </w:pPr>
            <w:r w:rsidRPr="00DE289E">
              <w:rPr>
                <w:b/>
                <w:sz w:val="20"/>
                <w:szCs w:val="20"/>
              </w:rPr>
              <w:t xml:space="preserve">Глава Угловского городского поселения     </w:t>
            </w:r>
            <w:proofErr w:type="spellStart"/>
            <w:r w:rsidRPr="00DE289E">
              <w:rPr>
                <w:b/>
                <w:sz w:val="20"/>
                <w:szCs w:val="20"/>
              </w:rPr>
              <w:t>А.В.Стекольников</w:t>
            </w:r>
            <w:proofErr w:type="spellEnd"/>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spacing w:after="347"/>
              <w:outlineLvl w:val="1"/>
              <w:rPr>
                <w:rFonts w:ascii="Tahoma" w:hAnsi="Tahoma" w:cs="Tahoma"/>
                <w:color w:val="C34E0E"/>
                <w:sz w:val="20"/>
                <w:szCs w:val="20"/>
              </w:rPr>
            </w:pPr>
            <w:r w:rsidRPr="00DE289E">
              <w:rPr>
                <w:rFonts w:ascii="Tahoma" w:hAnsi="Tahoma" w:cs="Tahoma"/>
                <w:color w:val="C34E0E"/>
                <w:sz w:val="20"/>
                <w:szCs w:val="20"/>
              </w:rPr>
              <w:t>Действия населения при объявлении чрезвычайной пожарной опасности</w:t>
            </w:r>
          </w:p>
          <w:p w:rsidR="00DE289E" w:rsidRPr="00DE289E" w:rsidRDefault="00DE289E" w:rsidP="00DE289E">
            <w:pPr>
              <w:outlineLvl w:val="1"/>
              <w:rPr>
                <w:i/>
                <w:iCs/>
                <w:color w:val="000000"/>
                <w:sz w:val="20"/>
                <w:szCs w:val="20"/>
              </w:rPr>
            </w:pPr>
            <w:r w:rsidRPr="00DE289E">
              <w:rPr>
                <w:b/>
                <w:bCs/>
                <w:color w:val="000000"/>
                <w:sz w:val="20"/>
                <w:szCs w:val="20"/>
              </w:rPr>
              <w:t>Пожарная опасность</w:t>
            </w:r>
            <w:r w:rsidRPr="00DE289E">
              <w:rPr>
                <w:color w:val="000000"/>
                <w:sz w:val="20"/>
                <w:szCs w:val="20"/>
              </w:rPr>
              <w:t> – </w:t>
            </w:r>
            <w:r w:rsidRPr="00DE289E">
              <w:rPr>
                <w:i/>
                <w:iCs/>
                <w:color w:val="000000"/>
                <w:sz w:val="20"/>
                <w:szCs w:val="20"/>
              </w:rPr>
              <w:t xml:space="preserve">это условия погоды, при которых весьма велика вероятность возгорания травы, торфяников и лесных массивов, а также легковоспламеняющихся </w:t>
            </w:r>
            <w:proofErr w:type="spellStart"/>
            <w:r w:rsidRPr="00DE289E">
              <w:rPr>
                <w:i/>
                <w:iCs/>
                <w:color w:val="000000"/>
                <w:sz w:val="20"/>
                <w:szCs w:val="20"/>
              </w:rPr>
              <w:t>материалов</w:t>
            </w:r>
            <w:proofErr w:type="gramStart"/>
            <w:r w:rsidRPr="00DE289E">
              <w:rPr>
                <w:i/>
                <w:iCs/>
                <w:color w:val="000000"/>
                <w:sz w:val="20"/>
                <w:szCs w:val="20"/>
              </w:rPr>
              <w:t>.</w:t>
            </w:r>
            <w:r w:rsidRPr="00DE289E">
              <w:rPr>
                <w:color w:val="000000"/>
                <w:sz w:val="20"/>
                <w:szCs w:val="20"/>
              </w:rPr>
              <w:t>С</w:t>
            </w:r>
            <w:proofErr w:type="gramEnd"/>
            <w:r w:rsidRPr="00DE289E">
              <w:rPr>
                <w:color w:val="000000"/>
                <w:sz w:val="20"/>
                <w:szCs w:val="20"/>
              </w:rPr>
              <w:t>уществует</w:t>
            </w:r>
            <w:proofErr w:type="spellEnd"/>
            <w:r w:rsidRPr="00DE289E">
              <w:rPr>
                <w:color w:val="000000"/>
                <w:sz w:val="20"/>
                <w:szCs w:val="20"/>
              </w:rPr>
              <w:t xml:space="preserve"> 5 классов пожарной опасности:</w:t>
            </w:r>
            <w:r w:rsidRPr="00DE289E">
              <w:rPr>
                <w:color w:val="000000"/>
                <w:sz w:val="20"/>
                <w:szCs w:val="20"/>
              </w:rPr>
              <w:br/>
            </w:r>
            <w:r w:rsidRPr="00DE289E">
              <w:rPr>
                <w:i/>
                <w:iCs/>
                <w:color w:val="000000"/>
                <w:sz w:val="20"/>
                <w:szCs w:val="20"/>
              </w:rPr>
              <w:t>1 класс – опасности нет;</w:t>
            </w:r>
            <w:r w:rsidRPr="00DE289E">
              <w:rPr>
                <w:i/>
                <w:iCs/>
                <w:color w:val="000000"/>
                <w:sz w:val="20"/>
                <w:szCs w:val="20"/>
              </w:rPr>
              <w:br/>
              <w:t>2 класс – малая пожарная опасность;</w:t>
            </w:r>
            <w:r w:rsidRPr="00DE289E">
              <w:rPr>
                <w:i/>
                <w:iCs/>
                <w:color w:val="000000"/>
                <w:sz w:val="20"/>
                <w:szCs w:val="20"/>
              </w:rPr>
              <w:br/>
              <w:t>3 класс – средняя пожарная опасность;</w:t>
            </w:r>
            <w:r w:rsidRPr="00DE289E">
              <w:rPr>
                <w:i/>
                <w:iCs/>
                <w:color w:val="000000"/>
                <w:sz w:val="20"/>
                <w:szCs w:val="20"/>
              </w:rPr>
              <w:br/>
              <w:t>4 класс – высокая пожарная опасность;</w:t>
            </w:r>
            <w:r w:rsidRPr="00DE289E">
              <w:rPr>
                <w:i/>
                <w:iCs/>
                <w:color w:val="000000"/>
                <w:sz w:val="20"/>
                <w:szCs w:val="20"/>
              </w:rPr>
              <w:br/>
              <w:t>5 класс – чрезвычайная пожарная опасность.</w:t>
            </w:r>
          </w:p>
          <w:p w:rsidR="00DE289E" w:rsidRPr="00DE289E" w:rsidRDefault="00DE289E" w:rsidP="00DE289E">
            <w:pPr>
              <w:outlineLvl w:val="1"/>
              <w:rPr>
                <w:b/>
                <w:i/>
                <w:iCs/>
                <w:color w:val="000000"/>
                <w:sz w:val="20"/>
                <w:szCs w:val="20"/>
              </w:rPr>
            </w:pPr>
            <w:r w:rsidRPr="00DE289E">
              <w:rPr>
                <w:b/>
                <w:color w:val="333333"/>
                <w:sz w:val="20"/>
                <w:szCs w:val="20"/>
              </w:rPr>
              <w:t>Помните!</w:t>
            </w:r>
            <w:r w:rsidRPr="00DE289E">
              <w:rPr>
                <w:color w:val="333333"/>
                <w:sz w:val="20"/>
                <w:szCs w:val="20"/>
              </w:rPr>
              <w:t xml:space="preserve"> </w:t>
            </w:r>
            <w:r w:rsidRPr="00DE289E">
              <w:rPr>
                <w:b/>
                <w:i/>
                <w:iCs/>
                <w:color w:val="000000"/>
                <w:sz w:val="20"/>
                <w:szCs w:val="20"/>
              </w:rPr>
              <w:t>Высокая бытовая культура, дисциплинированность, аккуратность, осторожное обращение с огнем являются главными условиями предотвращения пожара и гарантией сбережения лесов от пожаров.</w:t>
            </w:r>
          </w:p>
          <w:p w:rsidR="00DE289E" w:rsidRPr="00DE289E" w:rsidRDefault="00DE289E" w:rsidP="00DE289E">
            <w:pPr>
              <w:outlineLvl w:val="1"/>
              <w:rPr>
                <w:rFonts w:ascii="Tahoma" w:hAnsi="Tahoma" w:cs="Tahoma"/>
                <w:color w:val="C34E0E"/>
                <w:sz w:val="20"/>
                <w:szCs w:val="20"/>
              </w:rPr>
            </w:pPr>
            <w:r w:rsidRPr="00DE289E">
              <w:rPr>
                <w:b/>
                <w:bCs/>
                <w:color w:val="333333"/>
                <w:sz w:val="20"/>
                <w:szCs w:val="20"/>
              </w:rPr>
              <w:t>Если объявлена чрезвычайная пожарная опасность:</w:t>
            </w:r>
          </w:p>
          <w:p w:rsidR="00DE289E" w:rsidRPr="00DE289E" w:rsidRDefault="00DE289E" w:rsidP="00DE289E">
            <w:pPr>
              <w:numPr>
                <w:ilvl w:val="0"/>
                <w:numId w:val="8"/>
              </w:numPr>
              <w:rPr>
                <w:color w:val="000000"/>
                <w:sz w:val="20"/>
                <w:szCs w:val="20"/>
              </w:rPr>
            </w:pPr>
            <w:r w:rsidRPr="00DE289E">
              <w:rPr>
                <w:color w:val="000000"/>
                <w:sz w:val="20"/>
                <w:szCs w:val="20"/>
              </w:rPr>
              <w:t>Соблюдаете элементарные правила пожарной безопасности.</w:t>
            </w:r>
          </w:p>
          <w:p w:rsidR="00DE289E" w:rsidRPr="00DE289E" w:rsidRDefault="00DE289E" w:rsidP="00DE289E">
            <w:pPr>
              <w:numPr>
                <w:ilvl w:val="0"/>
                <w:numId w:val="8"/>
              </w:numPr>
              <w:rPr>
                <w:color w:val="000000"/>
                <w:sz w:val="20"/>
                <w:szCs w:val="20"/>
              </w:rPr>
            </w:pPr>
            <w:r w:rsidRPr="00DE289E">
              <w:rPr>
                <w:color w:val="000000"/>
                <w:sz w:val="20"/>
                <w:szCs w:val="20"/>
              </w:rPr>
              <w:t>Не бросайте в лесу горящие спички, окурки, тлеющие тряпки.</w:t>
            </w:r>
          </w:p>
          <w:p w:rsidR="00DE289E" w:rsidRPr="00DE289E" w:rsidRDefault="00DE289E" w:rsidP="00DE289E">
            <w:pPr>
              <w:numPr>
                <w:ilvl w:val="0"/>
                <w:numId w:val="8"/>
              </w:numPr>
              <w:rPr>
                <w:color w:val="000000"/>
                <w:sz w:val="20"/>
                <w:szCs w:val="20"/>
              </w:rPr>
            </w:pPr>
            <w:r w:rsidRPr="00DE289E">
              <w:rPr>
                <w:color w:val="000000"/>
                <w:sz w:val="20"/>
                <w:szCs w:val="20"/>
              </w:rPr>
              <w:t xml:space="preserve">Не разводите костер в густых зарослях и хвойном молодняке, под низко свисающими кронами деревьев, рядом со складами древесины, торфа, в непосредственной близости </w:t>
            </w:r>
            <w:proofErr w:type="gramStart"/>
            <w:r w:rsidRPr="00DE289E">
              <w:rPr>
                <w:color w:val="000000"/>
                <w:sz w:val="20"/>
                <w:szCs w:val="20"/>
              </w:rPr>
              <w:t>от</w:t>
            </w:r>
            <w:proofErr w:type="gramEnd"/>
            <w:r w:rsidRPr="00DE289E">
              <w:rPr>
                <w:color w:val="000000"/>
                <w:sz w:val="20"/>
                <w:szCs w:val="20"/>
              </w:rPr>
              <w:t xml:space="preserve"> созревших </w:t>
            </w:r>
            <w:proofErr w:type="spellStart"/>
            <w:r w:rsidRPr="00DE289E">
              <w:rPr>
                <w:color w:val="000000"/>
                <w:sz w:val="20"/>
                <w:szCs w:val="20"/>
              </w:rPr>
              <w:t>сельхозкультур</w:t>
            </w:r>
            <w:proofErr w:type="spellEnd"/>
            <w:r w:rsidRPr="00DE289E">
              <w:rPr>
                <w:color w:val="000000"/>
                <w:sz w:val="20"/>
                <w:szCs w:val="20"/>
              </w:rPr>
              <w:t>.</w:t>
            </w:r>
          </w:p>
          <w:p w:rsidR="00DE289E" w:rsidRPr="00DE289E" w:rsidRDefault="00DE289E" w:rsidP="00DE289E">
            <w:pPr>
              <w:numPr>
                <w:ilvl w:val="0"/>
                <w:numId w:val="8"/>
              </w:numPr>
              <w:rPr>
                <w:color w:val="000000"/>
                <w:sz w:val="20"/>
                <w:szCs w:val="20"/>
              </w:rPr>
            </w:pPr>
            <w:r w:rsidRPr="00DE289E">
              <w:rPr>
                <w:color w:val="000000"/>
                <w:sz w:val="20"/>
                <w:szCs w:val="20"/>
              </w:rPr>
              <w:t>Не оставляйте костер без присмотра, особенно в ветреную погоду.</w:t>
            </w:r>
          </w:p>
          <w:p w:rsidR="00DE289E" w:rsidRPr="00DE289E" w:rsidRDefault="00DE289E" w:rsidP="00DE289E">
            <w:pPr>
              <w:numPr>
                <w:ilvl w:val="0"/>
                <w:numId w:val="8"/>
              </w:numPr>
              <w:rPr>
                <w:color w:val="000000"/>
                <w:sz w:val="20"/>
                <w:szCs w:val="20"/>
              </w:rPr>
            </w:pPr>
            <w:r w:rsidRPr="00DE289E">
              <w:rPr>
                <w:color w:val="000000"/>
                <w:sz w:val="20"/>
                <w:szCs w:val="20"/>
              </w:rPr>
              <w:t>Не оставляйте костер горящим после покидания стоянки.</w:t>
            </w:r>
          </w:p>
          <w:p w:rsidR="00DE289E" w:rsidRPr="00DE289E" w:rsidRDefault="00DE289E" w:rsidP="00DE289E">
            <w:pPr>
              <w:numPr>
                <w:ilvl w:val="0"/>
                <w:numId w:val="8"/>
              </w:numPr>
              <w:rPr>
                <w:color w:val="000000"/>
                <w:sz w:val="20"/>
                <w:szCs w:val="20"/>
              </w:rPr>
            </w:pPr>
            <w:r w:rsidRPr="00DE289E">
              <w:rPr>
                <w:color w:val="000000"/>
                <w:sz w:val="20"/>
                <w:szCs w:val="20"/>
              </w:rPr>
              <w:t>Не оставляйте в лесу промасленные или пропитанные бензином, керосином или иным горючим веществом обтирочные материалы.</w:t>
            </w:r>
          </w:p>
          <w:p w:rsidR="00DE289E" w:rsidRPr="00DE289E" w:rsidRDefault="00DE289E" w:rsidP="00DE289E">
            <w:pPr>
              <w:numPr>
                <w:ilvl w:val="0"/>
                <w:numId w:val="8"/>
              </w:numPr>
              <w:rPr>
                <w:color w:val="000000"/>
                <w:sz w:val="20"/>
                <w:szCs w:val="20"/>
              </w:rPr>
            </w:pPr>
            <w:r w:rsidRPr="00DE289E">
              <w:rPr>
                <w:color w:val="000000"/>
                <w:sz w:val="20"/>
                <w:szCs w:val="20"/>
              </w:rPr>
              <w:lastRenderedPageBreak/>
              <w:t>Не заправляйте горючим топливный бак машины при работающем двигателе.</w:t>
            </w:r>
          </w:p>
          <w:p w:rsidR="00DE289E" w:rsidRPr="00DE289E" w:rsidRDefault="00DE289E" w:rsidP="00DE289E">
            <w:pPr>
              <w:numPr>
                <w:ilvl w:val="0"/>
                <w:numId w:val="8"/>
              </w:numPr>
              <w:rPr>
                <w:color w:val="000000"/>
                <w:sz w:val="20"/>
                <w:szCs w:val="20"/>
              </w:rPr>
            </w:pPr>
            <w:r w:rsidRPr="00DE289E">
              <w:rPr>
                <w:color w:val="000000"/>
                <w:sz w:val="20"/>
                <w:szCs w:val="20"/>
              </w:rPr>
              <w:t>Не оставляйте на освещенной солнцем поляне бутылки или осколки стекла, которые, фокусируя солнечные лучи, способны сработать как зажигательные линзы.</w:t>
            </w:r>
          </w:p>
          <w:p w:rsidR="00DE289E" w:rsidRPr="00DE289E" w:rsidRDefault="00DE289E" w:rsidP="00DE289E">
            <w:pPr>
              <w:numPr>
                <w:ilvl w:val="0"/>
                <w:numId w:val="8"/>
              </w:numPr>
              <w:rPr>
                <w:color w:val="000000"/>
                <w:sz w:val="20"/>
                <w:szCs w:val="20"/>
              </w:rPr>
            </w:pPr>
            <w:r w:rsidRPr="00DE289E">
              <w:rPr>
                <w:color w:val="000000"/>
                <w:sz w:val="20"/>
                <w:szCs w:val="20"/>
              </w:rPr>
              <w:t>Не выжигайте сухую траву на лесных полянах, в садах, на полях, под деревьями.</w:t>
            </w:r>
          </w:p>
          <w:p w:rsidR="00DE289E" w:rsidRPr="00DE289E" w:rsidRDefault="00DE289E" w:rsidP="00DE289E">
            <w:pPr>
              <w:numPr>
                <w:ilvl w:val="0"/>
                <w:numId w:val="8"/>
              </w:numPr>
              <w:rPr>
                <w:color w:val="000000"/>
                <w:sz w:val="20"/>
                <w:szCs w:val="20"/>
              </w:rPr>
            </w:pPr>
            <w:r w:rsidRPr="00DE289E">
              <w:rPr>
                <w:color w:val="000000"/>
                <w:sz w:val="20"/>
                <w:szCs w:val="20"/>
              </w:rPr>
              <w:t>Не разводите костры вблизи дачных построек.</w:t>
            </w:r>
          </w:p>
          <w:p w:rsidR="00DE289E" w:rsidRPr="00DE289E" w:rsidRDefault="00DE289E" w:rsidP="00DE289E">
            <w:pPr>
              <w:numPr>
                <w:ilvl w:val="0"/>
                <w:numId w:val="8"/>
              </w:numPr>
              <w:rPr>
                <w:color w:val="000000"/>
                <w:sz w:val="20"/>
                <w:szCs w:val="20"/>
              </w:rPr>
            </w:pPr>
            <w:r w:rsidRPr="00DE289E">
              <w:rPr>
                <w:color w:val="000000"/>
                <w:sz w:val="20"/>
                <w:szCs w:val="20"/>
              </w:rPr>
              <w:t>При посещении леса откажитесь от курения.</w:t>
            </w:r>
          </w:p>
          <w:p w:rsidR="00DE289E" w:rsidRPr="00DE289E" w:rsidRDefault="00DE289E" w:rsidP="00DE289E">
            <w:pPr>
              <w:rPr>
                <w:color w:val="000000"/>
                <w:sz w:val="20"/>
                <w:szCs w:val="20"/>
              </w:rPr>
            </w:pPr>
            <w:r w:rsidRPr="00DE289E">
              <w:rPr>
                <w:b/>
                <w:bCs/>
                <w:color w:val="333333"/>
                <w:sz w:val="20"/>
                <w:szCs w:val="20"/>
              </w:rPr>
              <w:t>Если Вы обнаружили возгорание в лесу:</w:t>
            </w:r>
          </w:p>
          <w:p w:rsidR="00DE289E" w:rsidRPr="00DE289E" w:rsidRDefault="00DE289E" w:rsidP="00DE289E">
            <w:pPr>
              <w:numPr>
                <w:ilvl w:val="0"/>
                <w:numId w:val="9"/>
              </w:numPr>
              <w:rPr>
                <w:color w:val="000000"/>
                <w:sz w:val="20"/>
                <w:szCs w:val="20"/>
              </w:rPr>
            </w:pPr>
            <w:r w:rsidRPr="00DE289E">
              <w:rPr>
                <w:color w:val="000000"/>
                <w:sz w:val="20"/>
                <w:szCs w:val="20"/>
              </w:rPr>
              <w:t>Не дайте пожару набрать силу и распространиться.</w:t>
            </w:r>
          </w:p>
          <w:p w:rsidR="00DE289E" w:rsidRPr="00DE289E" w:rsidRDefault="00DE289E" w:rsidP="00DE289E">
            <w:pPr>
              <w:numPr>
                <w:ilvl w:val="0"/>
                <w:numId w:val="9"/>
              </w:numPr>
              <w:rPr>
                <w:color w:val="000000"/>
                <w:sz w:val="20"/>
                <w:szCs w:val="20"/>
              </w:rPr>
            </w:pPr>
            <w:r w:rsidRPr="00DE289E">
              <w:rPr>
                <w:color w:val="000000"/>
                <w:sz w:val="20"/>
                <w:szCs w:val="20"/>
              </w:rPr>
              <w:t>Ликвидируйте очаг возгорания собственными силами.</w:t>
            </w:r>
          </w:p>
          <w:p w:rsidR="00DE289E" w:rsidRPr="00DE289E" w:rsidRDefault="00DE289E" w:rsidP="00DE289E">
            <w:pPr>
              <w:numPr>
                <w:ilvl w:val="0"/>
                <w:numId w:val="9"/>
              </w:numPr>
              <w:rPr>
                <w:color w:val="000000"/>
                <w:sz w:val="20"/>
                <w:szCs w:val="20"/>
              </w:rPr>
            </w:pPr>
            <w:r w:rsidRPr="00DE289E">
              <w:rPr>
                <w:color w:val="000000"/>
                <w:sz w:val="20"/>
                <w:szCs w:val="20"/>
              </w:rPr>
              <w:t>Тщательно осмотрите место горения и убедитесь, что не осталось очагов горения.</w:t>
            </w:r>
          </w:p>
          <w:p w:rsidR="00DE289E" w:rsidRPr="00DE289E" w:rsidRDefault="00DE289E" w:rsidP="00DE289E">
            <w:pPr>
              <w:numPr>
                <w:ilvl w:val="0"/>
                <w:numId w:val="9"/>
              </w:numPr>
              <w:rPr>
                <w:color w:val="000000"/>
                <w:sz w:val="20"/>
                <w:szCs w:val="20"/>
              </w:rPr>
            </w:pPr>
            <w:r w:rsidRPr="00DE289E">
              <w:rPr>
                <w:color w:val="000000"/>
                <w:sz w:val="20"/>
                <w:szCs w:val="20"/>
              </w:rPr>
              <w:t>В случае сильного возгорания сообщите о пожаре в органы лесной охраны, в местные органы власти или полицию и покиньте опасную зону.</w:t>
            </w:r>
          </w:p>
          <w:p w:rsidR="00DE289E" w:rsidRPr="00DE289E" w:rsidRDefault="00DE289E" w:rsidP="00DE289E">
            <w:pPr>
              <w:rPr>
                <w:color w:val="000000"/>
                <w:sz w:val="20"/>
                <w:szCs w:val="20"/>
              </w:rPr>
            </w:pPr>
            <w:r w:rsidRPr="00DE289E">
              <w:rPr>
                <w:b/>
                <w:bCs/>
                <w:color w:val="333333"/>
                <w:sz w:val="20"/>
                <w:szCs w:val="20"/>
              </w:rPr>
              <w:t>Если Вы попали в очаг пожара:</w:t>
            </w:r>
          </w:p>
          <w:p w:rsidR="00DE289E" w:rsidRPr="00DE289E" w:rsidRDefault="00DE289E" w:rsidP="00DE289E">
            <w:pPr>
              <w:numPr>
                <w:ilvl w:val="0"/>
                <w:numId w:val="10"/>
              </w:numPr>
              <w:rPr>
                <w:color w:val="000000"/>
                <w:sz w:val="20"/>
                <w:szCs w:val="20"/>
              </w:rPr>
            </w:pPr>
            <w:r w:rsidRPr="00DE289E">
              <w:rPr>
                <w:color w:val="000000"/>
                <w:sz w:val="20"/>
                <w:szCs w:val="20"/>
              </w:rPr>
              <w:t xml:space="preserve">Уходите </w:t>
            </w:r>
            <w:proofErr w:type="gramStart"/>
            <w:r w:rsidRPr="00DE289E">
              <w:rPr>
                <w:color w:val="000000"/>
                <w:sz w:val="20"/>
                <w:szCs w:val="20"/>
              </w:rPr>
              <w:t>о</w:t>
            </w:r>
            <w:proofErr w:type="gramEnd"/>
            <w:r w:rsidRPr="00DE289E">
              <w:rPr>
                <w:color w:val="000000"/>
                <w:sz w:val="20"/>
                <w:szCs w:val="20"/>
              </w:rPr>
              <w:t xml:space="preserve"> </w:t>
            </w:r>
            <w:proofErr w:type="gramStart"/>
            <w:r w:rsidRPr="00DE289E">
              <w:rPr>
                <w:color w:val="000000"/>
                <w:sz w:val="20"/>
                <w:szCs w:val="20"/>
              </w:rPr>
              <w:t>огня</w:t>
            </w:r>
            <w:proofErr w:type="gramEnd"/>
            <w:r w:rsidRPr="00DE289E">
              <w:rPr>
                <w:color w:val="000000"/>
                <w:sz w:val="20"/>
                <w:szCs w:val="20"/>
              </w:rPr>
              <w:t xml:space="preserve"> по диагонали от направления его распространения в сторону реки или дороги.</w:t>
            </w:r>
          </w:p>
          <w:p w:rsidR="00DE289E" w:rsidRPr="00DE289E" w:rsidRDefault="00DE289E" w:rsidP="00DE289E">
            <w:pPr>
              <w:numPr>
                <w:ilvl w:val="0"/>
                <w:numId w:val="10"/>
              </w:numPr>
              <w:rPr>
                <w:color w:val="000000"/>
                <w:sz w:val="20"/>
                <w:szCs w:val="20"/>
              </w:rPr>
            </w:pPr>
            <w:r w:rsidRPr="00DE289E">
              <w:rPr>
                <w:color w:val="000000"/>
                <w:sz w:val="20"/>
                <w:szCs w:val="20"/>
              </w:rPr>
              <w:t>Избегайте бурелома и скопления сухих деревьев.</w:t>
            </w:r>
          </w:p>
          <w:p w:rsidR="00DE289E" w:rsidRPr="00DE289E" w:rsidRDefault="00DE289E" w:rsidP="00DE289E">
            <w:pPr>
              <w:rPr>
                <w:sz w:val="20"/>
                <w:szCs w:val="20"/>
              </w:rPr>
            </w:pPr>
          </w:p>
          <w:p w:rsidR="00DE289E" w:rsidRPr="00DE289E" w:rsidRDefault="00DE289E" w:rsidP="00DE289E">
            <w:pPr>
              <w:suppressAutoHyphens/>
              <w:ind w:firstLine="709"/>
              <w:jc w:val="center"/>
              <w:rPr>
                <w:b/>
                <w:color w:val="000000"/>
                <w:spacing w:val="2"/>
                <w:sz w:val="20"/>
                <w:szCs w:val="20"/>
              </w:rPr>
            </w:pPr>
            <w:r w:rsidRPr="00DE289E">
              <w:rPr>
                <w:b/>
                <w:color w:val="000000"/>
                <w:spacing w:val="2"/>
                <w:sz w:val="20"/>
                <w:szCs w:val="20"/>
              </w:rPr>
              <w:t xml:space="preserve">ОПОВЕЩЕНИЕ О ПРОВЕДЕНИИ </w:t>
            </w:r>
          </w:p>
          <w:p w:rsidR="00DE289E" w:rsidRPr="00DE289E" w:rsidRDefault="00DE289E" w:rsidP="00DE289E">
            <w:pPr>
              <w:suppressAutoHyphens/>
              <w:ind w:firstLine="709"/>
              <w:jc w:val="center"/>
              <w:rPr>
                <w:b/>
                <w:color w:val="000000"/>
                <w:spacing w:val="2"/>
                <w:sz w:val="20"/>
                <w:szCs w:val="20"/>
              </w:rPr>
            </w:pPr>
            <w:r w:rsidRPr="00DE289E">
              <w:rPr>
                <w:b/>
                <w:color w:val="000000"/>
                <w:spacing w:val="2"/>
                <w:sz w:val="20"/>
                <w:szCs w:val="20"/>
              </w:rPr>
              <w:t xml:space="preserve">ОБЩЕСТВЕННЫХ ОБСУЖДЕНИЙ (ПУБЛИЧНЫХ СЛУШАНИЙ) </w:t>
            </w:r>
          </w:p>
          <w:p w:rsidR="00DE289E" w:rsidRPr="00DE289E" w:rsidRDefault="00DE289E" w:rsidP="00DE289E">
            <w:pPr>
              <w:suppressAutoHyphens/>
              <w:ind w:firstLine="709"/>
              <w:jc w:val="both"/>
              <w:rPr>
                <w:bCs/>
                <w:color w:val="000000"/>
                <w:sz w:val="20"/>
                <w:szCs w:val="20"/>
              </w:rPr>
            </w:pP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E289E">
              <w:rPr>
                <w:bCs/>
                <w:color w:val="000000"/>
                <w:sz w:val="20"/>
                <w:szCs w:val="20"/>
              </w:rPr>
              <w:t xml:space="preserve">     </w:t>
            </w:r>
            <w:r w:rsidRPr="00DE289E">
              <w:rPr>
                <w:bCs/>
                <w:color w:val="000000"/>
                <w:sz w:val="20"/>
                <w:szCs w:val="20"/>
                <w:u w:val="single"/>
              </w:rPr>
              <w:t>1.   На общественные обсуждения (публичные слушания)</w:t>
            </w:r>
            <w:r w:rsidRPr="00DE289E">
              <w:rPr>
                <w:bCs/>
                <w:color w:val="000000"/>
                <w:sz w:val="20"/>
                <w:szCs w:val="20"/>
              </w:rPr>
              <w:t xml:space="preserve">  представляется проект « предоставление р</w:t>
            </w:r>
            <w:r w:rsidRPr="00DE289E">
              <w:rPr>
                <w:bCs/>
                <w:sz w:val="20"/>
                <w:szCs w:val="20"/>
              </w:rPr>
              <w:t>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DE289E">
              <w:rPr>
                <w:bCs/>
                <w:sz w:val="20"/>
                <w:szCs w:val="20"/>
              </w:rPr>
              <w:t>1</w:t>
            </w:r>
            <w:proofErr w:type="gramEnd"/>
            <w:r w:rsidRPr="00DE289E">
              <w:rPr>
                <w:bCs/>
                <w:sz w:val="20"/>
                <w:szCs w:val="20"/>
              </w:rPr>
              <w:t xml:space="preserve">,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.К</w:t>
            </w:r>
            <w:proofErr w:type="gramEnd"/>
            <w:r w:rsidRPr="00DE289E">
              <w:rPr>
                <w:bCs/>
                <w:sz w:val="20"/>
                <w:szCs w:val="20"/>
              </w:rPr>
              <w:t>олосово</w:t>
            </w:r>
            <w:proofErr w:type="spellEnd"/>
            <w:r w:rsidRPr="00DE289E">
              <w:rPr>
                <w:bCs/>
                <w:sz w:val="20"/>
                <w:szCs w:val="20"/>
              </w:rPr>
              <w:t xml:space="preserve">, д. 14, с кадастровым номером </w:t>
            </w:r>
            <w:r w:rsidRPr="00DE289E">
              <w:rPr>
                <w:sz w:val="20"/>
                <w:szCs w:val="20"/>
              </w:rPr>
              <w:t>53:121044001:12,</w:t>
            </w:r>
            <w:r w:rsidRPr="00DE289E">
              <w:rPr>
                <w:bCs/>
                <w:sz w:val="20"/>
                <w:szCs w:val="20"/>
              </w:rPr>
              <w:t xml:space="preserve"> площадью 3247 кв.м.</w:t>
            </w: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DE289E">
              <w:rPr>
                <w:bCs/>
                <w:sz w:val="20"/>
                <w:szCs w:val="20"/>
                <w:u w:val="single"/>
              </w:rPr>
              <w:t xml:space="preserve">    2.  Организатор публичных слушаний </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Администрация Угловского городского поселения</w:t>
            </w:r>
          </w:p>
          <w:p w:rsidR="00DE289E" w:rsidRPr="00DE289E" w:rsidRDefault="00DE289E" w:rsidP="00DE289E">
            <w:pPr>
              <w:suppressAutoHyphens/>
              <w:jc w:val="both"/>
              <w:rPr>
                <w:bCs/>
                <w:color w:val="000000"/>
                <w:sz w:val="20"/>
                <w:szCs w:val="20"/>
                <w:u w:val="single"/>
              </w:rPr>
            </w:pPr>
          </w:p>
          <w:p w:rsidR="00DE289E" w:rsidRPr="00DE289E" w:rsidRDefault="00DE289E" w:rsidP="00DE289E">
            <w:pPr>
              <w:ind w:right="252"/>
              <w:jc w:val="both"/>
              <w:rPr>
                <w:sz w:val="20"/>
                <w:szCs w:val="20"/>
              </w:rPr>
            </w:pPr>
            <w:r w:rsidRPr="00DE289E">
              <w:rPr>
                <w:bCs/>
                <w:sz w:val="20"/>
                <w:szCs w:val="20"/>
              </w:rPr>
              <w:t xml:space="preserve">    </w:t>
            </w:r>
            <w:r w:rsidRPr="00DE289E">
              <w:rPr>
                <w:bCs/>
                <w:sz w:val="20"/>
                <w:szCs w:val="20"/>
                <w:u w:val="single"/>
              </w:rPr>
              <w:t xml:space="preserve">3. Информационные материалы по теме общественных обсуждений (публичных слушаний) </w:t>
            </w:r>
            <w:r w:rsidRPr="00DE289E">
              <w:rPr>
                <w:bCs/>
                <w:sz w:val="20"/>
                <w:szCs w:val="20"/>
              </w:rPr>
              <w:t>представлены на экспозиции по адресу</w:t>
            </w:r>
            <w:proofErr w:type="gramStart"/>
            <w:r w:rsidRPr="00DE289E">
              <w:rPr>
                <w:bCs/>
                <w:sz w:val="20"/>
                <w:szCs w:val="20"/>
              </w:rPr>
              <w:t xml:space="preserve"> </w:t>
            </w:r>
            <w:r w:rsidRPr="00DE289E">
              <w:rPr>
                <w:sz w:val="20"/>
                <w:szCs w:val="20"/>
              </w:rPr>
              <w:t>:</w:t>
            </w:r>
            <w:proofErr w:type="gramEnd"/>
          </w:p>
          <w:p w:rsidR="00DE289E" w:rsidRPr="00DE289E" w:rsidRDefault="00DE289E" w:rsidP="00DE289E">
            <w:pPr>
              <w:ind w:right="252"/>
              <w:jc w:val="both"/>
              <w:rPr>
                <w:sz w:val="20"/>
                <w:szCs w:val="20"/>
              </w:rPr>
            </w:pPr>
            <w:r w:rsidRPr="00DE289E">
              <w:rPr>
                <w:sz w:val="20"/>
                <w:szCs w:val="20"/>
              </w:rPr>
              <w:t xml:space="preserve"> п. Угловка, ул. Центральная д.9 , Администрация Угловского городского поселения, каб.№6.</w:t>
            </w:r>
          </w:p>
          <w:p w:rsidR="00DE289E" w:rsidRPr="00DE289E" w:rsidRDefault="00DE289E" w:rsidP="00DE289E">
            <w:pPr>
              <w:ind w:right="252"/>
              <w:jc w:val="both"/>
              <w:rPr>
                <w:sz w:val="20"/>
                <w:szCs w:val="20"/>
              </w:rPr>
            </w:pPr>
            <w:r w:rsidRPr="00DE289E">
              <w:rPr>
                <w:sz w:val="20"/>
                <w:szCs w:val="20"/>
              </w:rPr>
              <w:t>В состав экспозиции включены:</w:t>
            </w:r>
          </w:p>
          <w:p w:rsidR="00DE289E" w:rsidRPr="00DE289E" w:rsidRDefault="00DE289E" w:rsidP="00DE289E">
            <w:pPr>
              <w:ind w:firstLine="540"/>
              <w:jc w:val="both"/>
              <w:rPr>
                <w:sz w:val="20"/>
                <w:szCs w:val="20"/>
              </w:rPr>
            </w:pPr>
            <w:r w:rsidRPr="00DE289E">
              <w:rPr>
                <w:sz w:val="20"/>
                <w:szCs w:val="20"/>
              </w:rPr>
              <w:t xml:space="preserve">  - схема земельного участка;</w:t>
            </w:r>
          </w:p>
          <w:p w:rsidR="00DE289E" w:rsidRPr="00DE289E" w:rsidRDefault="00DE289E" w:rsidP="00DE289E">
            <w:pPr>
              <w:ind w:firstLine="540"/>
              <w:jc w:val="both"/>
              <w:rPr>
                <w:sz w:val="20"/>
                <w:szCs w:val="20"/>
                <w:u w:val="single"/>
              </w:rPr>
            </w:pPr>
            <w:r w:rsidRPr="00DE289E">
              <w:rPr>
                <w:sz w:val="20"/>
                <w:szCs w:val="20"/>
              </w:rPr>
              <w:t xml:space="preserve">  -  копии правоустанавливающих документов</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Экспозиция открыта с 30 июля 2020 года по 10 августа 2020г. </w:t>
            </w:r>
          </w:p>
          <w:p w:rsidR="00DE289E" w:rsidRPr="00DE289E" w:rsidRDefault="00DE289E" w:rsidP="00DE289E">
            <w:pPr>
              <w:suppressAutoHyphens/>
              <w:jc w:val="both"/>
              <w:rPr>
                <w:bCs/>
                <w:color w:val="000000"/>
                <w:sz w:val="20"/>
                <w:szCs w:val="20"/>
                <w:u w:val="single"/>
              </w:rPr>
            </w:pPr>
            <w:r w:rsidRPr="00DE289E">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DE289E">
              <w:rPr>
                <w:bCs/>
                <w:color w:val="000000"/>
                <w:sz w:val="20"/>
                <w:szCs w:val="20"/>
                <w:u w:val="single"/>
              </w:rPr>
              <w:t>8-30 час</w:t>
            </w:r>
            <w:proofErr w:type="gramStart"/>
            <w:r w:rsidRPr="00DE289E">
              <w:rPr>
                <w:bCs/>
                <w:color w:val="000000"/>
                <w:sz w:val="20"/>
                <w:szCs w:val="20"/>
                <w:u w:val="single"/>
              </w:rPr>
              <w:t>.</w:t>
            </w:r>
            <w:proofErr w:type="gramEnd"/>
            <w:r w:rsidRPr="00DE289E">
              <w:rPr>
                <w:bCs/>
                <w:color w:val="000000"/>
                <w:sz w:val="20"/>
                <w:szCs w:val="20"/>
                <w:u w:val="single"/>
              </w:rPr>
              <w:t xml:space="preserve"> </w:t>
            </w:r>
            <w:proofErr w:type="gramStart"/>
            <w:r w:rsidRPr="00DE289E">
              <w:rPr>
                <w:bCs/>
                <w:color w:val="000000"/>
                <w:sz w:val="20"/>
                <w:szCs w:val="20"/>
                <w:u w:val="single"/>
              </w:rPr>
              <w:t>д</w:t>
            </w:r>
            <w:proofErr w:type="gramEnd"/>
            <w:r w:rsidRPr="00DE289E">
              <w:rPr>
                <w:bCs/>
                <w:color w:val="000000"/>
                <w:sz w:val="20"/>
                <w:szCs w:val="20"/>
                <w:u w:val="single"/>
              </w:rPr>
              <w:t>о 17-30 час.</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(дата, время) </w:t>
            </w:r>
          </w:p>
          <w:p w:rsidR="00DE289E" w:rsidRPr="00DE289E" w:rsidRDefault="00DE289E" w:rsidP="00DE289E">
            <w:pPr>
              <w:suppressAutoHyphens/>
              <w:jc w:val="both"/>
              <w:rPr>
                <w:bCs/>
                <w:sz w:val="20"/>
                <w:szCs w:val="20"/>
              </w:rPr>
            </w:pPr>
            <w:r w:rsidRPr="00DE289E">
              <w:rPr>
                <w:bCs/>
                <w:color w:val="000000"/>
                <w:sz w:val="20"/>
                <w:szCs w:val="20"/>
                <w:u w:val="single"/>
              </w:rPr>
              <w:t xml:space="preserve">    4. Собрание участников публичных слушаний</w:t>
            </w:r>
            <w:r w:rsidRPr="00DE289E">
              <w:rPr>
                <w:bCs/>
                <w:color w:val="000000"/>
                <w:sz w:val="20"/>
                <w:szCs w:val="20"/>
              </w:rPr>
              <w:t xml:space="preserve"> состоится по адресу:</w:t>
            </w:r>
            <w:r w:rsidRPr="00DE289E">
              <w:rPr>
                <w:bCs/>
                <w:sz w:val="20"/>
                <w:szCs w:val="20"/>
              </w:rPr>
              <w:t xml:space="preserve"> Российская Федерация, Новгородская область,  Окуловский район, </w:t>
            </w:r>
            <w:proofErr w:type="spellStart"/>
            <w:r w:rsidRPr="00DE289E">
              <w:rPr>
                <w:bCs/>
                <w:sz w:val="20"/>
                <w:szCs w:val="20"/>
              </w:rPr>
              <w:t>д</w:t>
            </w:r>
            <w:proofErr w:type="gramStart"/>
            <w:r w:rsidRPr="00DE289E">
              <w:rPr>
                <w:bCs/>
                <w:sz w:val="20"/>
                <w:szCs w:val="20"/>
              </w:rPr>
              <w:t>.К</w:t>
            </w:r>
            <w:proofErr w:type="gramEnd"/>
            <w:r w:rsidRPr="00DE289E">
              <w:rPr>
                <w:bCs/>
                <w:sz w:val="20"/>
                <w:szCs w:val="20"/>
              </w:rPr>
              <w:t>олосово</w:t>
            </w:r>
            <w:proofErr w:type="spellEnd"/>
            <w:r w:rsidRPr="00DE289E">
              <w:rPr>
                <w:bCs/>
                <w:sz w:val="20"/>
                <w:szCs w:val="20"/>
              </w:rPr>
              <w:t xml:space="preserve">, у дома №14                                                                                                                                                                     </w:t>
            </w:r>
          </w:p>
          <w:p w:rsidR="00DE289E" w:rsidRPr="00DE289E" w:rsidRDefault="00DE289E" w:rsidP="00DE289E">
            <w:pPr>
              <w:suppressAutoHyphens/>
              <w:jc w:val="both"/>
              <w:rPr>
                <w:bCs/>
                <w:color w:val="000000"/>
                <w:sz w:val="20"/>
                <w:szCs w:val="20"/>
                <w:u w:val="single"/>
              </w:rPr>
            </w:pPr>
            <w:r w:rsidRPr="00DE289E">
              <w:rPr>
                <w:bCs/>
                <w:sz w:val="20"/>
                <w:szCs w:val="20"/>
              </w:rPr>
              <w:t xml:space="preserve">    10 августа   2020 года на 16-00 час</w:t>
            </w:r>
            <w:r w:rsidRPr="00DE289E">
              <w:rPr>
                <w:bCs/>
                <w:color w:val="000000"/>
                <w:sz w:val="20"/>
                <w:szCs w:val="20"/>
                <w:u w:val="single"/>
              </w:rPr>
              <w:t>.</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                                                                          (место (адрес); дата; время)</w:t>
            </w:r>
          </w:p>
          <w:p w:rsidR="00DE289E" w:rsidRPr="00DE289E" w:rsidRDefault="00DE289E" w:rsidP="00DE289E">
            <w:pPr>
              <w:suppressAutoHyphens/>
              <w:jc w:val="both"/>
              <w:rPr>
                <w:bCs/>
                <w:color w:val="000000"/>
                <w:sz w:val="20"/>
                <w:szCs w:val="20"/>
              </w:rPr>
            </w:pPr>
            <w:r w:rsidRPr="00DE289E">
              <w:rPr>
                <w:bCs/>
                <w:color w:val="000000"/>
                <w:sz w:val="20"/>
                <w:szCs w:val="20"/>
              </w:rPr>
              <w:t xml:space="preserve">Время начала регистрации участников с </w:t>
            </w:r>
            <w:r w:rsidRPr="00DE289E">
              <w:rPr>
                <w:bCs/>
                <w:color w:val="000000"/>
                <w:sz w:val="20"/>
                <w:szCs w:val="20"/>
                <w:u w:val="single"/>
              </w:rPr>
              <w:t xml:space="preserve">15-30 час.  </w:t>
            </w:r>
            <w:r w:rsidRPr="00DE289E">
              <w:rPr>
                <w:bCs/>
                <w:sz w:val="20"/>
                <w:szCs w:val="20"/>
              </w:rPr>
              <w:t>10 августа   2020 года</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(не менее чем за 30 минут до начала собрания)</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DE289E" w:rsidRPr="00DE289E" w:rsidRDefault="00DE289E" w:rsidP="00DE289E">
            <w:pPr>
              <w:suppressAutoHyphens/>
              <w:jc w:val="both"/>
              <w:rPr>
                <w:bCs/>
                <w:color w:val="000000"/>
                <w:sz w:val="20"/>
                <w:szCs w:val="20"/>
              </w:rPr>
            </w:pPr>
            <w:r w:rsidRPr="00DE289E">
              <w:rPr>
                <w:bCs/>
                <w:color w:val="000000"/>
                <w:sz w:val="20"/>
                <w:szCs w:val="20"/>
              </w:rPr>
              <w:t>- записи предложений и замечаний в период работы экспозиции;</w:t>
            </w:r>
          </w:p>
          <w:p w:rsidR="00DE289E" w:rsidRPr="00DE289E" w:rsidRDefault="00DE289E" w:rsidP="00DE289E">
            <w:pPr>
              <w:suppressAutoHyphens/>
              <w:jc w:val="both"/>
              <w:rPr>
                <w:bCs/>
                <w:color w:val="000000"/>
                <w:sz w:val="20"/>
                <w:szCs w:val="20"/>
              </w:rPr>
            </w:pPr>
            <w:r w:rsidRPr="00DE289E">
              <w:rPr>
                <w:bCs/>
                <w:color w:val="000000"/>
                <w:sz w:val="20"/>
                <w:szCs w:val="20"/>
              </w:rPr>
              <w:t>- выступления на собрании участников общественных обсуждений (публичных слушаний);</w:t>
            </w:r>
          </w:p>
          <w:p w:rsidR="00DE289E" w:rsidRPr="00DE289E" w:rsidRDefault="00DE289E" w:rsidP="00DE289E">
            <w:pPr>
              <w:suppressAutoHyphens/>
              <w:jc w:val="both"/>
              <w:rPr>
                <w:bCs/>
                <w:color w:val="000000"/>
                <w:sz w:val="20"/>
                <w:szCs w:val="20"/>
              </w:rPr>
            </w:pPr>
            <w:r w:rsidRPr="00DE289E">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DE289E" w:rsidRPr="00DE289E" w:rsidRDefault="00DE289E" w:rsidP="00DE289E">
            <w:pPr>
              <w:suppressAutoHyphens/>
              <w:jc w:val="both"/>
              <w:rPr>
                <w:bCs/>
                <w:color w:val="000000"/>
                <w:sz w:val="20"/>
                <w:szCs w:val="20"/>
              </w:rPr>
            </w:pPr>
            <w:r w:rsidRPr="00DE289E">
              <w:rPr>
                <w:bCs/>
                <w:color w:val="000000"/>
                <w:sz w:val="20"/>
                <w:szCs w:val="20"/>
              </w:rPr>
              <w:t>- подачи в ходе собрания письменных предложений и замечаний.</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Номера контактных справочных телефонов </w:t>
            </w:r>
            <w:r w:rsidRPr="00DE289E">
              <w:rPr>
                <w:color w:val="000000"/>
                <w:sz w:val="20"/>
                <w:szCs w:val="20"/>
              </w:rPr>
              <w:t>организатора общественных обсуждений (</w:t>
            </w:r>
            <w:r w:rsidRPr="00DE289E">
              <w:rPr>
                <w:bCs/>
                <w:color w:val="000000"/>
                <w:sz w:val="20"/>
                <w:szCs w:val="20"/>
              </w:rPr>
              <w:t>публичных слушаний): (8816)5726124.</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Почтовый адрес </w:t>
            </w:r>
            <w:r w:rsidRPr="00DE289E">
              <w:rPr>
                <w:color w:val="000000"/>
                <w:sz w:val="20"/>
                <w:szCs w:val="20"/>
              </w:rPr>
              <w:t xml:space="preserve">организатора </w:t>
            </w:r>
            <w:r w:rsidRPr="00DE289E">
              <w:rPr>
                <w:bCs/>
                <w:color w:val="000000"/>
                <w:sz w:val="20"/>
                <w:szCs w:val="20"/>
              </w:rPr>
              <w:t xml:space="preserve">общественных обсуждений (публичных слушаний) : 174361, </w:t>
            </w:r>
            <w:r w:rsidRPr="00DE289E">
              <w:rPr>
                <w:bCs/>
                <w:sz w:val="20"/>
                <w:szCs w:val="20"/>
              </w:rPr>
              <w:t>Российская Федерация,</w:t>
            </w:r>
            <w:r w:rsidRPr="00DE289E">
              <w:rPr>
                <w:bCs/>
                <w:color w:val="000000"/>
                <w:sz w:val="20"/>
                <w:szCs w:val="20"/>
              </w:rPr>
              <w:t xml:space="preserve"> Новгородская область, Окуловский район, р.п</w:t>
            </w:r>
            <w:proofErr w:type="gramStart"/>
            <w:r w:rsidRPr="00DE289E">
              <w:rPr>
                <w:bCs/>
                <w:color w:val="000000"/>
                <w:sz w:val="20"/>
                <w:szCs w:val="20"/>
              </w:rPr>
              <w:t>.У</w:t>
            </w:r>
            <w:proofErr w:type="gramEnd"/>
            <w:r w:rsidRPr="00DE289E">
              <w:rPr>
                <w:bCs/>
                <w:color w:val="000000"/>
                <w:sz w:val="20"/>
                <w:szCs w:val="20"/>
              </w:rPr>
              <w:t>гловка, ул.Центральная, д.9.</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Электронный адрес </w:t>
            </w:r>
            <w:r w:rsidRPr="00DE289E">
              <w:rPr>
                <w:color w:val="000000"/>
                <w:sz w:val="20"/>
                <w:szCs w:val="20"/>
              </w:rPr>
              <w:t xml:space="preserve">организатора </w:t>
            </w:r>
            <w:r w:rsidRPr="00DE289E">
              <w:rPr>
                <w:bCs/>
                <w:color w:val="000000"/>
                <w:sz w:val="20"/>
                <w:szCs w:val="20"/>
              </w:rPr>
              <w:t xml:space="preserve">общественных обсуждений (публичных слушаний):  </w:t>
            </w:r>
            <w:proofErr w:type="spellStart"/>
            <w:r w:rsidRPr="00DE289E">
              <w:rPr>
                <w:bCs/>
                <w:color w:val="000000"/>
                <w:sz w:val="20"/>
                <w:szCs w:val="20"/>
                <w:lang w:val="en-US"/>
              </w:rPr>
              <w:t>admugl</w:t>
            </w:r>
            <w:proofErr w:type="spellEnd"/>
            <w:r w:rsidRPr="00DE289E">
              <w:rPr>
                <w:bCs/>
                <w:color w:val="000000"/>
                <w:sz w:val="20"/>
                <w:szCs w:val="20"/>
              </w:rPr>
              <w:t>@</w:t>
            </w:r>
            <w:proofErr w:type="spellStart"/>
            <w:r w:rsidRPr="00DE289E">
              <w:rPr>
                <w:bCs/>
                <w:color w:val="000000"/>
                <w:sz w:val="20"/>
                <w:szCs w:val="20"/>
                <w:lang w:val="en-US"/>
              </w:rPr>
              <w:t>yandex</w:t>
            </w:r>
            <w:proofErr w:type="spellEnd"/>
            <w:r w:rsidRPr="00DE289E">
              <w:rPr>
                <w:bCs/>
                <w:color w:val="000000"/>
                <w:sz w:val="20"/>
                <w:szCs w:val="20"/>
              </w:rPr>
              <w:t>.</w:t>
            </w:r>
            <w:proofErr w:type="spellStart"/>
            <w:r w:rsidRPr="00DE289E">
              <w:rPr>
                <w:bCs/>
                <w:color w:val="000000"/>
                <w:sz w:val="20"/>
                <w:szCs w:val="20"/>
                <w:lang w:val="en-US"/>
              </w:rPr>
              <w:t>ru</w:t>
            </w:r>
            <w:proofErr w:type="spellEnd"/>
            <w:r w:rsidRPr="00DE289E">
              <w:rPr>
                <w:bCs/>
                <w:color w:val="000000"/>
                <w:sz w:val="20"/>
                <w:szCs w:val="20"/>
              </w:rPr>
              <w:t>.</w:t>
            </w: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E289E">
              <w:rPr>
                <w:bCs/>
                <w:color w:val="000000"/>
                <w:sz w:val="20"/>
                <w:szCs w:val="20"/>
              </w:rPr>
              <w:t>Информационные материалы по проекту «Предоставление р</w:t>
            </w:r>
            <w:r w:rsidRPr="00DE289E">
              <w:rPr>
                <w:bCs/>
                <w:sz w:val="20"/>
                <w:szCs w:val="20"/>
              </w:rPr>
              <w:t xml:space="preserve">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.К</w:t>
            </w:r>
            <w:proofErr w:type="gramEnd"/>
            <w:r w:rsidRPr="00DE289E">
              <w:rPr>
                <w:bCs/>
                <w:sz w:val="20"/>
                <w:szCs w:val="20"/>
              </w:rPr>
              <w:t>олосово</w:t>
            </w:r>
            <w:proofErr w:type="spellEnd"/>
            <w:r w:rsidRPr="00DE289E">
              <w:rPr>
                <w:bCs/>
                <w:sz w:val="20"/>
                <w:szCs w:val="20"/>
              </w:rPr>
              <w:t xml:space="preserve">, д. 14, с кадастровым номером </w:t>
            </w:r>
            <w:r w:rsidRPr="00DE289E">
              <w:rPr>
                <w:sz w:val="20"/>
                <w:szCs w:val="20"/>
              </w:rPr>
              <w:t>53:121044001:12,</w:t>
            </w:r>
            <w:r w:rsidRPr="00DE289E">
              <w:rPr>
                <w:bCs/>
                <w:sz w:val="20"/>
                <w:szCs w:val="20"/>
              </w:rPr>
              <w:t xml:space="preserve"> площадью 3247 кв.м.- « для ведения личного подсобного хозяйства» в  территориальной зоне   Ж1» </w:t>
            </w:r>
            <w:r w:rsidRPr="00DE289E">
              <w:rPr>
                <w:sz w:val="20"/>
                <w:szCs w:val="20"/>
              </w:rPr>
              <w:t xml:space="preserve">  </w:t>
            </w:r>
            <w:r w:rsidRPr="00DE289E">
              <w:rPr>
                <w:bCs/>
                <w:color w:val="000000"/>
                <w:sz w:val="20"/>
                <w:szCs w:val="20"/>
              </w:rPr>
              <w:t xml:space="preserve"> (наименование проекта)    </w:t>
            </w:r>
            <w:r w:rsidRPr="00DE289E">
              <w:rPr>
                <w:sz w:val="20"/>
                <w:szCs w:val="20"/>
              </w:rPr>
              <w:t xml:space="preserve">размещены на официальном сайте муниципального образования  в </w:t>
            </w:r>
            <w:r w:rsidRPr="00DE289E">
              <w:rPr>
                <w:sz w:val="20"/>
                <w:szCs w:val="20"/>
              </w:rPr>
              <w:lastRenderedPageBreak/>
              <w:t>информационно-телекоммуникационной сети Интернет.</w:t>
            </w:r>
          </w:p>
          <w:p w:rsidR="00DE289E" w:rsidRPr="00DE289E" w:rsidRDefault="00DE289E" w:rsidP="00DE289E">
            <w:pPr>
              <w:suppressAutoHyphens/>
              <w:jc w:val="both"/>
              <w:rPr>
                <w:bCs/>
                <w:color w:val="000000"/>
                <w:sz w:val="20"/>
                <w:szCs w:val="20"/>
              </w:rPr>
            </w:pPr>
          </w:p>
          <w:p w:rsidR="00DE289E" w:rsidRPr="00DE289E" w:rsidRDefault="00DE289E" w:rsidP="00DE289E">
            <w:pPr>
              <w:suppressAutoHyphens/>
              <w:jc w:val="both"/>
              <w:rPr>
                <w:bCs/>
                <w:color w:val="000000"/>
                <w:sz w:val="20"/>
                <w:szCs w:val="20"/>
              </w:rPr>
            </w:pPr>
          </w:p>
          <w:p w:rsidR="00DE289E" w:rsidRPr="00DE289E" w:rsidRDefault="00DE289E" w:rsidP="00DE289E">
            <w:pPr>
              <w:rPr>
                <w:bCs/>
                <w:color w:val="000000"/>
                <w:sz w:val="20"/>
                <w:szCs w:val="20"/>
              </w:rPr>
            </w:pPr>
          </w:p>
          <w:p w:rsidR="00DE289E" w:rsidRPr="00DE289E" w:rsidRDefault="00DE289E" w:rsidP="00DE289E">
            <w:pPr>
              <w:rPr>
                <w:sz w:val="20"/>
                <w:szCs w:val="20"/>
              </w:rPr>
            </w:pPr>
          </w:p>
          <w:p w:rsidR="00DE289E" w:rsidRPr="00DE289E" w:rsidRDefault="00DE289E" w:rsidP="00DE289E">
            <w:pPr>
              <w:suppressAutoHyphens/>
              <w:ind w:firstLine="709"/>
              <w:jc w:val="center"/>
              <w:rPr>
                <w:b/>
                <w:color w:val="000000"/>
                <w:spacing w:val="2"/>
                <w:sz w:val="20"/>
                <w:szCs w:val="20"/>
              </w:rPr>
            </w:pPr>
            <w:r w:rsidRPr="00DE289E">
              <w:rPr>
                <w:b/>
                <w:color w:val="000000"/>
                <w:spacing w:val="2"/>
                <w:sz w:val="20"/>
                <w:szCs w:val="20"/>
              </w:rPr>
              <w:t xml:space="preserve">ОПОВЕЩЕНИЕ О ПРОВЕДЕНИИ </w:t>
            </w:r>
          </w:p>
          <w:p w:rsidR="00DE289E" w:rsidRPr="00DE289E" w:rsidRDefault="00DE289E" w:rsidP="00DE289E">
            <w:pPr>
              <w:suppressAutoHyphens/>
              <w:ind w:firstLine="709"/>
              <w:jc w:val="center"/>
              <w:rPr>
                <w:b/>
                <w:color w:val="000000"/>
                <w:spacing w:val="2"/>
                <w:sz w:val="20"/>
                <w:szCs w:val="20"/>
              </w:rPr>
            </w:pPr>
            <w:r w:rsidRPr="00DE289E">
              <w:rPr>
                <w:b/>
                <w:color w:val="000000"/>
                <w:spacing w:val="2"/>
                <w:sz w:val="20"/>
                <w:szCs w:val="20"/>
              </w:rPr>
              <w:t xml:space="preserve">ОБЩЕСТВЕННЫХ ОБСУЖДЕНИЙ (ПУБЛИЧНЫХ СЛУШАНИЙ) </w:t>
            </w:r>
          </w:p>
          <w:p w:rsidR="00DE289E" w:rsidRPr="00DE289E" w:rsidRDefault="00DE289E" w:rsidP="00DE289E">
            <w:pPr>
              <w:suppressAutoHyphens/>
              <w:ind w:firstLine="709"/>
              <w:jc w:val="both"/>
              <w:rPr>
                <w:bCs/>
                <w:color w:val="000000"/>
                <w:sz w:val="20"/>
                <w:szCs w:val="20"/>
              </w:rPr>
            </w:pP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E289E">
              <w:rPr>
                <w:bCs/>
                <w:color w:val="000000"/>
                <w:sz w:val="20"/>
                <w:szCs w:val="20"/>
              </w:rPr>
              <w:t xml:space="preserve">     </w:t>
            </w:r>
            <w:r w:rsidRPr="00DE289E">
              <w:rPr>
                <w:bCs/>
                <w:color w:val="000000"/>
                <w:sz w:val="20"/>
                <w:szCs w:val="20"/>
                <w:u w:val="single"/>
              </w:rPr>
              <w:t>1.   На общественные обсуждения (публичные слушания)</w:t>
            </w:r>
            <w:r w:rsidRPr="00DE289E">
              <w:rPr>
                <w:bCs/>
                <w:color w:val="000000"/>
                <w:sz w:val="20"/>
                <w:szCs w:val="20"/>
              </w:rPr>
              <w:t xml:space="preserve">  представляется проект « предоставление р</w:t>
            </w:r>
            <w:r w:rsidRPr="00DE289E">
              <w:rPr>
                <w:bCs/>
                <w:sz w:val="20"/>
                <w:szCs w:val="20"/>
              </w:rPr>
              <w:t>азрешения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DE289E">
              <w:rPr>
                <w:bCs/>
                <w:sz w:val="20"/>
                <w:szCs w:val="20"/>
              </w:rPr>
              <w:t>1</w:t>
            </w:r>
            <w:proofErr w:type="gramEnd"/>
            <w:r w:rsidRPr="00DE289E">
              <w:rPr>
                <w:bCs/>
                <w:sz w:val="20"/>
                <w:szCs w:val="20"/>
              </w:rPr>
              <w:t xml:space="preserve">,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.Л</w:t>
            </w:r>
            <w:proofErr w:type="gramEnd"/>
            <w:r w:rsidRPr="00DE289E">
              <w:rPr>
                <w:bCs/>
                <w:sz w:val="20"/>
                <w:szCs w:val="20"/>
              </w:rPr>
              <w:t>унино</w:t>
            </w:r>
            <w:proofErr w:type="spellEnd"/>
            <w:r w:rsidRPr="00DE289E">
              <w:rPr>
                <w:bCs/>
                <w:sz w:val="20"/>
                <w:szCs w:val="20"/>
              </w:rPr>
              <w:t xml:space="preserve">,  многоконтурный земельный участок, расположенный на кадастровой карте территории кадастрового квартала с кадастровым номером </w:t>
            </w:r>
            <w:r w:rsidRPr="00DE289E">
              <w:rPr>
                <w:sz w:val="20"/>
                <w:szCs w:val="20"/>
              </w:rPr>
              <w:t>53:12:1011001:ЗУ</w:t>
            </w:r>
            <w:proofErr w:type="gramStart"/>
            <w:r w:rsidRPr="00DE289E">
              <w:rPr>
                <w:sz w:val="20"/>
                <w:szCs w:val="20"/>
              </w:rPr>
              <w:t>1</w:t>
            </w:r>
            <w:proofErr w:type="gramEnd"/>
            <w:r w:rsidRPr="00DE289E">
              <w:rPr>
                <w:sz w:val="20"/>
                <w:szCs w:val="20"/>
              </w:rPr>
              <w:t>(1) и ЗУ1(2),</w:t>
            </w:r>
            <w:r w:rsidRPr="00DE289E">
              <w:rPr>
                <w:bCs/>
                <w:sz w:val="20"/>
                <w:szCs w:val="20"/>
              </w:rPr>
              <w:t xml:space="preserve"> площадью 907 кв.м.</w:t>
            </w: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DE289E">
              <w:rPr>
                <w:bCs/>
                <w:sz w:val="20"/>
                <w:szCs w:val="20"/>
                <w:u w:val="single"/>
              </w:rPr>
              <w:t xml:space="preserve">    2.  Организатор публичных слушаний </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Администрация Угловского городского поселения</w:t>
            </w:r>
          </w:p>
          <w:p w:rsidR="00DE289E" w:rsidRPr="00DE289E" w:rsidRDefault="00DE289E" w:rsidP="00DE289E">
            <w:pPr>
              <w:suppressAutoHyphens/>
              <w:jc w:val="both"/>
              <w:rPr>
                <w:bCs/>
                <w:color w:val="000000"/>
                <w:sz w:val="20"/>
                <w:szCs w:val="20"/>
                <w:u w:val="single"/>
              </w:rPr>
            </w:pPr>
          </w:p>
          <w:p w:rsidR="00DE289E" w:rsidRPr="00DE289E" w:rsidRDefault="00DE289E" w:rsidP="00DE289E">
            <w:pPr>
              <w:ind w:right="252"/>
              <w:jc w:val="both"/>
              <w:rPr>
                <w:sz w:val="20"/>
                <w:szCs w:val="20"/>
              </w:rPr>
            </w:pPr>
            <w:r w:rsidRPr="00DE289E">
              <w:rPr>
                <w:bCs/>
                <w:sz w:val="20"/>
                <w:szCs w:val="20"/>
              </w:rPr>
              <w:t xml:space="preserve">    </w:t>
            </w:r>
            <w:r w:rsidRPr="00DE289E">
              <w:rPr>
                <w:bCs/>
                <w:sz w:val="20"/>
                <w:szCs w:val="20"/>
                <w:u w:val="single"/>
              </w:rPr>
              <w:t xml:space="preserve">3. Информационные материалы по теме общественных обсуждений (публичных слушаний) </w:t>
            </w:r>
            <w:r w:rsidRPr="00DE289E">
              <w:rPr>
                <w:bCs/>
                <w:sz w:val="20"/>
                <w:szCs w:val="20"/>
              </w:rPr>
              <w:t>представлены на экспозиции по адресу</w:t>
            </w:r>
            <w:proofErr w:type="gramStart"/>
            <w:r w:rsidRPr="00DE289E">
              <w:rPr>
                <w:bCs/>
                <w:sz w:val="20"/>
                <w:szCs w:val="20"/>
              </w:rPr>
              <w:t xml:space="preserve"> </w:t>
            </w:r>
            <w:r w:rsidRPr="00DE289E">
              <w:rPr>
                <w:sz w:val="20"/>
                <w:szCs w:val="20"/>
              </w:rPr>
              <w:t>:</w:t>
            </w:r>
            <w:proofErr w:type="gramEnd"/>
          </w:p>
          <w:p w:rsidR="00DE289E" w:rsidRPr="00DE289E" w:rsidRDefault="00DE289E" w:rsidP="00DE289E">
            <w:pPr>
              <w:ind w:right="252"/>
              <w:jc w:val="both"/>
              <w:rPr>
                <w:sz w:val="20"/>
                <w:szCs w:val="20"/>
              </w:rPr>
            </w:pPr>
            <w:r w:rsidRPr="00DE289E">
              <w:rPr>
                <w:sz w:val="20"/>
                <w:szCs w:val="20"/>
              </w:rPr>
              <w:t xml:space="preserve"> п. Угловка, ул. Центральная д.9 , Администрация Угловского городского поселения, каб.№6.</w:t>
            </w:r>
          </w:p>
          <w:p w:rsidR="00DE289E" w:rsidRPr="00DE289E" w:rsidRDefault="00DE289E" w:rsidP="00DE289E">
            <w:pPr>
              <w:ind w:right="252"/>
              <w:jc w:val="both"/>
              <w:rPr>
                <w:sz w:val="20"/>
                <w:szCs w:val="20"/>
              </w:rPr>
            </w:pPr>
            <w:r w:rsidRPr="00DE289E">
              <w:rPr>
                <w:sz w:val="20"/>
                <w:szCs w:val="20"/>
              </w:rPr>
              <w:t>В состав экспозиции включены:</w:t>
            </w:r>
          </w:p>
          <w:p w:rsidR="00DE289E" w:rsidRPr="00DE289E" w:rsidRDefault="00DE289E" w:rsidP="00DE289E">
            <w:pPr>
              <w:ind w:firstLine="540"/>
              <w:jc w:val="both"/>
              <w:rPr>
                <w:sz w:val="20"/>
                <w:szCs w:val="20"/>
              </w:rPr>
            </w:pPr>
            <w:r w:rsidRPr="00DE289E">
              <w:rPr>
                <w:sz w:val="20"/>
                <w:szCs w:val="20"/>
              </w:rPr>
              <w:t xml:space="preserve">  - схема земельного участка;</w:t>
            </w:r>
          </w:p>
          <w:p w:rsidR="00DE289E" w:rsidRPr="00DE289E" w:rsidRDefault="00DE289E" w:rsidP="00DE289E">
            <w:pPr>
              <w:ind w:firstLine="540"/>
              <w:jc w:val="both"/>
              <w:rPr>
                <w:sz w:val="20"/>
                <w:szCs w:val="20"/>
                <w:u w:val="single"/>
              </w:rPr>
            </w:pPr>
            <w:r w:rsidRPr="00DE289E">
              <w:rPr>
                <w:sz w:val="20"/>
                <w:szCs w:val="20"/>
              </w:rPr>
              <w:t xml:space="preserve">  -  копии правоустанавливающих документов</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Экспозиция открыта с 30 июля 2020 года по 11 августа 2020г. </w:t>
            </w:r>
          </w:p>
          <w:p w:rsidR="00DE289E" w:rsidRPr="00DE289E" w:rsidRDefault="00DE289E" w:rsidP="00DE289E">
            <w:pPr>
              <w:suppressAutoHyphens/>
              <w:jc w:val="both"/>
              <w:rPr>
                <w:bCs/>
                <w:color w:val="000000"/>
                <w:sz w:val="20"/>
                <w:szCs w:val="20"/>
                <w:u w:val="single"/>
              </w:rPr>
            </w:pPr>
            <w:r w:rsidRPr="00DE289E">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DE289E">
              <w:rPr>
                <w:bCs/>
                <w:color w:val="000000"/>
                <w:sz w:val="20"/>
                <w:szCs w:val="20"/>
                <w:u w:val="single"/>
              </w:rPr>
              <w:t>8-30 час</w:t>
            </w:r>
            <w:proofErr w:type="gramStart"/>
            <w:r w:rsidRPr="00DE289E">
              <w:rPr>
                <w:bCs/>
                <w:color w:val="000000"/>
                <w:sz w:val="20"/>
                <w:szCs w:val="20"/>
                <w:u w:val="single"/>
              </w:rPr>
              <w:t>.</w:t>
            </w:r>
            <w:proofErr w:type="gramEnd"/>
            <w:r w:rsidRPr="00DE289E">
              <w:rPr>
                <w:bCs/>
                <w:color w:val="000000"/>
                <w:sz w:val="20"/>
                <w:szCs w:val="20"/>
                <w:u w:val="single"/>
              </w:rPr>
              <w:t xml:space="preserve"> </w:t>
            </w:r>
            <w:proofErr w:type="gramStart"/>
            <w:r w:rsidRPr="00DE289E">
              <w:rPr>
                <w:bCs/>
                <w:color w:val="000000"/>
                <w:sz w:val="20"/>
                <w:szCs w:val="20"/>
                <w:u w:val="single"/>
              </w:rPr>
              <w:t>д</w:t>
            </w:r>
            <w:proofErr w:type="gramEnd"/>
            <w:r w:rsidRPr="00DE289E">
              <w:rPr>
                <w:bCs/>
                <w:color w:val="000000"/>
                <w:sz w:val="20"/>
                <w:szCs w:val="20"/>
                <w:u w:val="single"/>
              </w:rPr>
              <w:t>о 17-30 час.</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(дата, время) </w:t>
            </w:r>
          </w:p>
          <w:p w:rsidR="00DE289E" w:rsidRPr="00DE289E" w:rsidRDefault="00DE289E" w:rsidP="00DE289E">
            <w:pPr>
              <w:suppressAutoHyphens/>
              <w:jc w:val="both"/>
              <w:rPr>
                <w:bCs/>
                <w:sz w:val="20"/>
                <w:szCs w:val="20"/>
              </w:rPr>
            </w:pPr>
            <w:r w:rsidRPr="00DE289E">
              <w:rPr>
                <w:bCs/>
                <w:color w:val="000000"/>
                <w:sz w:val="20"/>
                <w:szCs w:val="20"/>
                <w:u w:val="single"/>
              </w:rPr>
              <w:t xml:space="preserve">    4. Собрание участников публичных слушаний</w:t>
            </w:r>
            <w:r w:rsidRPr="00DE289E">
              <w:rPr>
                <w:bCs/>
                <w:color w:val="000000"/>
                <w:sz w:val="20"/>
                <w:szCs w:val="20"/>
              </w:rPr>
              <w:t xml:space="preserve"> состоится по адресу:</w:t>
            </w:r>
            <w:r w:rsidRPr="00DE289E">
              <w:rPr>
                <w:bCs/>
                <w:sz w:val="20"/>
                <w:szCs w:val="20"/>
              </w:rPr>
              <w:t xml:space="preserve"> Р</w:t>
            </w:r>
            <w:r w:rsidRPr="00DE289E">
              <w:rPr>
                <w:sz w:val="20"/>
                <w:szCs w:val="20"/>
              </w:rPr>
              <w:t xml:space="preserve">оссийская Федерация, </w:t>
            </w:r>
            <w:r w:rsidRPr="00DE289E">
              <w:rPr>
                <w:bCs/>
                <w:sz w:val="20"/>
                <w:szCs w:val="20"/>
              </w:rPr>
              <w:t xml:space="preserve">Новгородская область,  Окуловский район, </w:t>
            </w:r>
            <w:proofErr w:type="spellStart"/>
            <w:r w:rsidRPr="00DE289E">
              <w:rPr>
                <w:bCs/>
                <w:sz w:val="20"/>
                <w:szCs w:val="20"/>
              </w:rPr>
              <w:t>д</w:t>
            </w:r>
            <w:proofErr w:type="gramStart"/>
            <w:r w:rsidRPr="00DE289E">
              <w:rPr>
                <w:bCs/>
                <w:sz w:val="20"/>
                <w:szCs w:val="20"/>
              </w:rPr>
              <w:t>.Л</w:t>
            </w:r>
            <w:proofErr w:type="gramEnd"/>
            <w:r w:rsidRPr="00DE289E">
              <w:rPr>
                <w:bCs/>
                <w:sz w:val="20"/>
                <w:szCs w:val="20"/>
              </w:rPr>
              <w:t>унино</w:t>
            </w:r>
            <w:proofErr w:type="spellEnd"/>
            <w:r w:rsidRPr="00DE289E">
              <w:rPr>
                <w:bCs/>
                <w:sz w:val="20"/>
                <w:szCs w:val="20"/>
              </w:rPr>
              <w:t xml:space="preserve">, у дома №6.                                                                                                                                                                       </w:t>
            </w:r>
          </w:p>
          <w:p w:rsidR="00DE289E" w:rsidRPr="00DE289E" w:rsidRDefault="00DE289E" w:rsidP="00DE289E">
            <w:pPr>
              <w:suppressAutoHyphens/>
              <w:jc w:val="both"/>
              <w:rPr>
                <w:bCs/>
                <w:color w:val="000000"/>
                <w:sz w:val="20"/>
                <w:szCs w:val="20"/>
                <w:u w:val="single"/>
              </w:rPr>
            </w:pPr>
            <w:r w:rsidRPr="00DE289E">
              <w:rPr>
                <w:bCs/>
                <w:sz w:val="20"/>
                <w:szCs w:val="20"/>
              </w:rPr>
              <w:t xml:space="preserve">    11 августа   2020 года на 16-00 час</w:t>
            </w:r>
            <w:r w:rsidRPr="00DE289E">
              <w:rPr>
                <w:bCs/>
                <w:color w:val="000000"/>
                <w:sz w:val="20"/>
                <w:szCs w:val="20"/>
                <w:u w:val="single"/>
              </w:rPr>
              <w:t>.</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                                                                          (место (адрес); дата; время)</w:t>
            </w:r>
          </w:p>
          <w:p w:rsidR="00DE289E" w:rsidRPr="00DE289E" w:rsidRDefault="00DE289E" w:rsidP="00DE289E">
            <w:pPr>
              <w:suppressAutoHyphens/>
              <w:jc w:val="both"/>
              <w:rPr>
                <w:bCs/>
                <w:color w:val="000000"/>
                <w:sz w:val="20"/>
                <w:szCs w:val="20"/>
              </w:rPr>
            </w:pPr>
            <w:r w:rsidRPr="00DE289E">
              <w:rPr>
                <w:bCs/>
                <w:color w:val="000000"/>
                <w:sz w:val="20"/>
                <w:szCs w:val="20"/>
              </w:rPr>
              <w:t xml:space="preserve">Время начала регистрации участников с </w:t>
            </w:r>
            <w:r w:rsidRPr="00DE289E">
              <w:rPr>
                <w:bCs/>
                <w:color w:val="000000"/>
                <w:sz w:val="20"/>
                <w:szCs w:val="20"/>
                <w:u w:val="single"/>
              </w:rPr>
              <w:t xml:space="preserve">15-30 час.  </w:t>
            </w:r>
            <w:r w:rsidRPr="00DE289E">
              <w:rPr>
                <w:bCs/>
                <w:sz w:val="20"/>
                <w:szCs w:val="20"/>
              </w:rPr>
              <w:t>11 августа   2020 года</w:t>
            </w:r>
          </w:p>
          <w:p w:rsidR="00DE289E" w:rsidRPr="00DE289E" w:rsidRDefault="00DE289E" w:rsidP="00DE289E">
            <w:pPr>
              <w:suppressAutoHyphens/>
              <w:jc w:val="both"/>
              <w:rPr>
                <w:bCs/>
                <w:color w:val="000000"/>
                <w:sz w:val="20"/>
                <w:szCs w:val="20"/>
              </w:rPr>
            </w:pPr>
            <w:r w:rsidRPr="00DE289E">
              <w:rPr>
                <w:bCs/>
                <w:color w:val="000000"/>
                <w:sz w:val="20"/>
                <w:szCs w:val="20"/>
              </w:rPr>
              <w:t xml:space="preserve">                                                                                           (не менее чем за 30 минут до начала собрания)</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DE289E" w:rsidRPr="00DE289E" w:rsidRDefault="00DE289E" w:rsidP="00DE289E">
            <w:pPr>
              <w:suppressAutoHyphens/>
              <w:jc w:val="both"/>
              <w:rPr>
                <w:bCs/>
                <w:color w:val="000000"/>
                <w:sz w:val="20"/>
                <w:szCs w:val="20"/>
              </w:rPr>
            </w:pPr>
            <w:r w:rsidRPr="00DE289E">
              <w:rPr>
                <w:bCs/>
                <w:color w:val="000000"/>
                <w:sz w:val="20"/>
                <w:szCs w:val="20"/>
              </w:rPr>
              <w:t>- записи предложений и замечаний в период работы экспозиции;</w:t>
            </w:r>
          </w:p>
          <w:p w:rsidR="00DE289E" w:rsidRPr="00DE289E" w:rsidRDefault="00DE289E" w:rsidP="00DE289E">
            <w:pPr>
              <w:suppressAutoHyphens/>
              <w:jc w:val="both"/>
              <w:rPr>
                <w:bCs/>
                <w:color w:val="000000"/>
                <w:sz w:val="20"/>
                <w:szCs w:val="20"/>
              </w:rPr>
            </w:pPr>
            <w:r w:rsidRPr="00DE289E">
              <w:rPr>
                <w:bCs/>
                <w:color w:val="000000"/>
                <w:sz w:val="20"/>
                <w:szCs w:val="20"/>
              </w:rPr>
              <w:t>- выступления на собрании участников общественных обсуждений (публичных слушаний);</w:t>
            </w:r>
          </w:p>
          <w:p w:rsidR="00DE289E" w:rsidRPr="00DE289E" w:rsidRDefault="00DE289E" w:rsidP="00DE289E">
            <w:pPr>
              <w:suppressAutoHyphens/>
              <w:jc w:val="both"/>
              <w:rPr>
                <w:bCs/>
                <w:color w:val="000000"/>
                <w:sz w:val="20"/>
                <w:szCs w:val="20"/>
              </w:rPr>
            </w:pPr>
            <w:r w:rsidRPr="00DE289E">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DE289E" w:rsidRPr="00DE289E" w:rsidRDefault="00DE289E" w:rsidP="00DE289E">
            <w:pPr>
              <w:suppressAutoHyphens/>
              <w:jc w:val="both"/>
              <w:rPr>
                <w:bCs/>
                <w:color w:val="000000"/>
                <w:sz w:val="20"/>
                <w:szCs w:val="20"/>
              </w:rPr>
            </w:pPr>
            <w:r w:rsidRPr="00DE289E">
              <w:rPr>
                <w:bCs/>
                <w:color w:val="000000"/>
                <w:sz w:val="20"/>
                <w:szCs w:val="20"/>
              </w:rPr>
              <w:t>- подачи в ходе собрания письменных предложений и замечаний.</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Номера контактных справочных телефонов </w:t>
            </w:r>
            <w:r w:rsidRPr="00DE289E">
              <w:rPr>
                <w:color w:val="000000"/>
                <w:sz w:val="20"/>
                <w:szCs w:val="20"/>
              </w:rPr>
              <w:t>организатора общественных обсуждений (</w:t>
            </w:r>
            <w:r w:rsidRPr="00DE289E">
              <w:rPr>
                <w:bCs/>
                <w:color w:val="000000"/>
                <w:sz w:val="20"/>
                <w:szCs w:val="20"/>
              </w:rPr>
              <w:t>публичных слушаний): (8816)5726124.</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Почтовый адрес </w:t>
            </w:r>
            <w:r w:rsidRPr="00DE289E">
              <w:rPr>
                <w:color w:val="000000"/>
                <w:sz w:val="20"/>
                <w:szCs w:val="20"/>
              </w:rPr>
              <w:t xml:space="preserve">организатора </w:t>
            </w:r>
            <w:r w:rsidRPr="00DE289E">
              <w:rPr>
                <w:bCs/>
                <w:color w:val="000000"/>
                <w:sz w:val="20"/>
                <w:szCs w:val="20"/>
              </w:rPr>
              <w:t xml:space="preserve">общественных обсуждений (публичных слушаний) : 174361, </w:t>
            </w:r>
            <w:r w:rsidRPr="00DE289E">
              <w:rPr>
                <w:bCs/>
                <w:sz w:val="20"/>
                <w:szCs w:val="20"/>
              </w:rPr>
              <w:t>Российская Федерация,</w:t>
            </w:r>
            <w:r w:rsidRPr="00DE289E">
              <w:rPr>
                <w:bCs/>
                <w:color w:val="000000"/>
                <w:sz w:val="20"/>
                <w:szCs w:val="20"/>
              </w:rPr>
              <w:t xml:space="preserve"> Новгородская область, Окуловский район, р.п</w:t>
            </w:r>
            <w:proofErr w:type="gramStart"/>
            <w:r w:rsidRPr="00DE289E">
              <w:rPr>
                <w:bCs/>
                <w:color w:val="000000"/>
                <w:sz w:val="20"/>
                <w:szCs w:val="20"/>
              </w:rPr>
              <w:t>.У</w:t>
            </w:r>
            <w:proofErr w:type="gramEnd"/>
            <w:r w:rsidRPr="00DE289E">
              <w:rPr>
                <w:bCs/>
                <w:color w:val="000000"/>
                <w:sz w:val="20"/>
                <w:szCs w:val="20"/>
              </w:rPr>
              <w:t>гловка, ул.Центральная, д.9.</w:t>
            </w:r>
          </w:p>
          <w:p w:rsidR="00DE289E" w:rsidRPr="00DE289E" w:rsidRDefault="00DE289E" w:rsidP="00DE289E">
            <w:pPr>
              <w:suppressAutoHyphens/>
              <w:ind w:firstLine="709"/>
              <w:jc w:val="both"/>
              <w:rPr>
                <w:bCs/>
                <w:color w:val="000000"/>
                <w:sz w:val="20"/>
                <w:szCs w:val="20"/>
              </w:rPr>
            </w:pPr>
            <w:r w:rsidRPr="00DE289E">
              <w:rPr>
                <w:bCs/>
                <w:color w:val="000000"/>
                <w:sz w:val="20"/>
                <w:szCs w:val="20"/>
              </w:rPr>
              <w:t xml:space="preserve">Электронный адрес </w:t>
            </w:r>
            <w:r w:rsidRPr="00DE289E">
              <w:rPr>
                <w:color w:val="000000"/>
                <w:sz w:val="20"/>
                <w:szCs w:val="20"/>
              </w:rPr>
              <w:t xml:space="preserve">организатора </w:t>
            </w:r>
            <w:r w:rsidRPr="00DE289E">
              <w:rPr>
                <w:bCs/>
                <w:color w:val="000000"/>
                <w:sz w:val="20"/>
                <w:szCs w:val="20"/>
              </w:rPr>
              <w:t xml:space="preserve">общественных обсуждений (публичных слушаний):  </w:t>
            </w:r>
            <w:proofErr w:type="spellStart"/>
            <w:r w:rsidRPr="00DE289E">
              <w:rPr>
                <w:bCs/>
                <w:color w:val="000000"/>
                <w:sz w:val="20"/>
                <w:szCs w:val="20"/>
                <w:lang w:val="en-US"/>
              </w:rPr>
              <w:t>admugl</w:t>
            </w:r>
            <w:proofErr w:type="spellEnd"/>
            <w:r w:rsidRPr="00DE289E">
              <w:rPr>
                <w:bCs/>
                <w:color w:val="000000"/>
                <w:sz w:val="20"/>
                <w:szCs w:val="20"/>
              </w:rPr>
              <w:t>@</w:t>
            </w:r>
            <w:proofErr w:type="spellStart"/>
            <w:r w:rsidRPr="00DE289E">
              <w:rPr>
                <w:bCs/>
                <w:color w:val="000000"/>
                <w:sz w:val="20"/>
                <w:szCs w:val="20"/>
                <w:lang w:val="en-US"/>
              </w:rPr>
              <w:t>yandex</w:t>
            </w:r>
            <w:proofErr w:type="spellEnd"/>
            <w:r w:rsidRPr="00DE289E">
              <w:rPr>
                <w:bCs/>
                <w:color w:val="000000"/>
                <w:sz w:val="20"/>
                <w:szCs w:val="20"/>
              </w:rPr>
              <w:t>.</w:t>
            </w:r>
            <w:proofErr w:type="spellStart"/>
            <w:r w:rsidRPr="00DE289E">
              <w:rPr>
                <w:bCs/>
                <w:color w:val="000000"/>
                <w:sz w:val="20"/>
                <w:szCs w:val="20"/>
                <w:lang w:val="en-US"/>
              </w:rPr>
              <w:t>ru</w:t>
            </w:r>
            <w:proofErr w:type="spellEnd"/>
            <w:r w:rsidRPr="00DE289E">
              <w:rPr>
                <w:bCs/>
                <w:color w:val="000000"/>
                <w:sz w:val="20"/>
                <w:szCs w:val="20"/>
              </w:rPr>
              <w:t>.</w:t>
            </w:r>
          </w:p>
          <w:p w:rsidR="00DE289E" w:rsidRPr="00DE289E" w:rsidRDefault="00DE289E" w:rsidP="00DE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E289E">
              <w:rPr>
                <w:bCs/>
                <w:color w:val="000000"/>
                <w:sz w:val="20"/>
                <w:szCs w:val="20"/>
              </w:rPr>
              <w:t>Информационные материалы по проекту «Предоставление р</w:t>
            </w:r>
            <w:r w:rsidRPr="00DE289E">
              <w:rPr>
                <w:bCs/>
                <w:sz w:val="20"/>
                <w:szCs w:val="20"/>
              </w:rPr>
              <w:t xml:space="preserve">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DE289E">
              <w:rPr>
                <w:bCs/>
                <w:sz w:val="20"/>
                <w:szCs w:val="20"/>
              </w:rPr>
              <w:t>д</w:t>
            </w:r>
            <w:proofErr w:type="gramStart"/>
            <w:r w:rsidRPr="00DE289E">
              <w:rPr>
                <w:bCs/>
                <w:sz w:val="20"/>
                <w:szCs w:val="20"/>
              </w:rPr>
              <w:t>.Л</w:t>
            </w:r>
            <w:proofErr w:type="gramEnd"/>
            <w:r w:rsidRPr="00DE289E">
              <w:rPr>
                <w:bCs/>
                <w:sz w:val="20"/>
                <w:szCs w:val="20"/>
              </w:rPr>
              <w:t>унино</w:t>
            </w:r>
            <w:proofErr w:type="spellEnd"/>
            <w:r w:rsidRPr="00DE289E">
              <w:rPr>
                <w:bCs/>
                <w:sz w:val="20"/>
                <w:szCs w:val="20"/>
              </w:rPr>
              <w:t xml:space="preserve">,  многоконтурный земельный участок, расположенный на кадастровой карте территории кадастрового квартала с кадастровым номером </w:t>
            </w:r>
            <w:r w:rsidRPr="00DE289E">
              <w:rPr>
                <w:sz w:val="20"/>
                <w:szCs w:val="20"/>
              </w:rPr>
              <w:t>53:12:1011001:ЗУ</w:t>
            </w:r>
            <w:proofErr w:type="gramStart"/>
            <w:r w:rsidRPr="00DE289E">
              <w:rPr>
                <w:sz w:val="20"/>
                <w:szCs w:val="20"/>
              </w:rPr>
              <w:t>1</w:t>
            </w:r>
            <w:proofErr w:type="gramEnd"/>
            <w:r w:rsidRPr="00DE289E">
              <w:rPr>
                <w:sz w:val="20"/>
                <w:szCs w:val="20"/>
              </w:rPr>
              <w:t>(1) и ЗУ1(2),</w:t>
            </w:r>
            <w:r w:rsidRPr="00DE289E">
              <w:rPr>
                <w:bCs/>
                <w:sz w:val="20"/>
                <w:szCs w:val="20"/>
              </w:rPr>
              <w:t xml:space="preserve"> площадью 907 кв.м. - « для ведения личного подсобного хозяйства» в  территориальной зоне   Ж1» </w:t>
            </w:r>
            <w:r w:rsidRPr="00DE289E">
              <w:rPr>
                <w:sz w:val="20"/>
                <w:szCs w:val="20"/>
              </w:rPr>
              <w:t xml:space="preserve">  </w:t>
            </w:r>
            <w:r w:rsidRPr="00DE289E">
              <w:rPr>
                <w:bCs/>
                <w:color w:val="000000"/>
                <w:sz w:val="20"/>
                <w:szCs w:val="20"/>
              </w:rPr>
              <w:t xml:space="preserve"> (наименование проекта)    </w:t>
            </w:r>
            <w:r w:rsidRPr="00DE289E">
              <w:rPr>
                <w:sz w:val="20"/>
                <w:szCs w:val="20"/>
              </w:rPr>
              <w:t>размещены на официальном сайте муниципального образования  в информационно-телекоммуникационной сети Интернет.</w:t>
            </w:r>
          </w:p>
          <w:p w:rsidR="00DE289E" w:rsidRPr="00DE289E" w:rsidRDefault="00DE289E" w:rsidP="00DE289E">
            <w:pPr>
              <w:suppressAutoHyphens/>
              <w:jc w:val="both"/>
              <w:rPr>
                <w:bCs/>
                <w:color w:val="000000"/>
                <w:sz w:val="20"/>
                <w:szCs w:val="20"/>
              </w:rPr>
            </w:pPr>
          </w:p>
          <w:p w:rsidR="00DE289E" w:rsidRPr="00DE289E" w:rsidRDefault="00DE289E" w:rsidP="00DE289E">
            <w:pPr>
              <w:suppressAutoHyphens/>
              <w:jc w:val="both"/>
              <w:rPr>
                <w:bCs/>
                <w:color w:val="000000"/>
                <w:sz w:val="20"/>
                <w:szCs w:val="20"/>
              </w:rPr>
            </w:pPr>
          </w:p>
          <w:p w:rsidR="00DE289E" w:rsidRPr="00DE289E" w:rsidRDefault="00DE289E" w:rsidP="00DE289E">
            <w:pPr>
              <w:rPr>
                <w:bCs/>
                <w:color w:val="000000"/>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Pr="00DE289E" w:rsidRDefault="00DE289E" w:rsidP="00DE289E">
            <w:pPr>
              <w:rPr>
                <w:sz w:val="20"/>
                <w:szCs w:val="20"/>
              </w:rPr>
            </w:pPr>
          </w:p>
          <w:p w:rsidR="00DE289E" w:rsidRDefault="00DE289E" w:rsidP="00DE289E"/>
          <w:p w:rsidR="00DE289E" w:rsidRDefault="00DE289E" w:rsidP="00DE289E"/>
          <w:p w:rsidR="00DE289E" w:rsidRDefault="00DE289E" w:rsidP="00DE289E"/>
          <w:p w:rsidR="007E1A89" w:rsidRDefault="007E1A89" w:rsidP="007E1A89">
            <w:pPr>
              <w:rPr>
                <w:sz w:val="20"/>
                <w:szCs w:val="20"/>
              </w:rPr>
            </w:pPr>
          </w:p>
          <w:p w:rsidR="00DE289E" w:rsidRDefault="00DE289E" w:rsidP="00DE289E">
            <w:pPr>
              <w:ind w:right="-575"/>
              <w:rPr>
                <w:sz w:val="20"/>
                <w:szCs w:val="20"/>
              </w:rPr>
            </w:pPr>
          </w:p>
          <w:p w:rsidR="00DE289E" w:rsidRDefault="00DE289E" w:rsidP="007E1A89">
            <w:pPr>
              <w:rPr>
                <w:sz w:val="20"/>
                <w:szCs w:val="20"/>
              </w:rPr>
            </w:pPr>
          </w:p>
          <w:p w:rsidR="00DE289E" w:rsidRDefault="00DE289E" w:rsidP="007E1A89">
            <w:pPr>
              <w:rPr>
                <w:sz w:val="20"/>
                <w:szCs w:val="20"/>
              </w:rPr>
            </w:pPr>
          </w:p>
          <w:p w:rsidR="00DE289E" w:rsidRDefault="00DE289E" w:rsidP="007E1A89">
            <w:pPr>
              <w:rPr>
                <w:sz w:val="20"/>
                <w:szCs w:val="20"/>
              </w:rPr>
            </w:pPr>
          </w:p>
          <w:p w:rsidR="00DE289E" w:rsidRDefault="00DE289E" w:rsidP="007E1A89">
            <w:pPr>
              <w:rPr>
                <w:sz w:val="20"/>
                <w:szCs w:val="20"/>
              </w:rPr>
            </w:pPr>
          </w:p>
          <w:p w:rsidR="00DE289E" w:rsidRDefault="00DE289E" w:rsidP="007E1A89">
            <w:pPr>
              <w:rPr>
                <w:sz w:val="20"/>
                <w:szCs w:val="20"/>
              </w:rPr>
            </w:pPr>
          </w:p>
          <w:p w:rsidR="00DE289E" w:rsidRPr="007E1A89" w:rsidRDefault="00DE289E" w:rsidP="007E1A89">
            <w:pPr>
              <w:rPr>
                <w:sz w:val="20"/>
                <w:szCs w:val="20"/>
              </w:rPr>
            </w:pPr>
          </w:p>
          <w:p w:rsidR="007E1A89" w:rsidRPr="007E1A89" w:rsidRDefault="007E1A89" w:rsidP="00DE289E">
            <w:pPr>
              <w:pStyle w:val="ConsPlusNormal"/>
              <w:ind w:firstLine="0"/>
              <w:jc w:val="both"/>
              <w:rPr>
                <w:rFonts w:ascii="Times New Roman" w:hAnsi="Times New Roman" w:cs="Times New Roman"/>
                <w:bCs/>
                <w:lang w:eastAsia="en-US"/>
              </w:rPr>
            </w:pPr>
          </w:p>
          <w:p w:rsidR="007E1A89" w:rsidRPr="007E1A89" w:rsidRDefault="007E1A89" w:rsidP="00DE289E">
            <w:pPr>
              <w:tabs>
                <w:tab w:val="left" w:pos="900"/>
                <w:tab w:val="left" w:pos="1440"/>
              </w:tabs>
              <w:spacing w:line="240" w:lineRule="exact"/>
              <w:jc w:val="both"/>
              <w:rPr>
                <w:b/>
                <w:bCs/>
                <w:sz w:val="20"/>
                <w:szCs w:val="20"/>
              </w:rPr>
            </w:pPr>
          </w:p>
          <w:p w:rsidR="007E1A89" w:rsidRPr="007E1A89" w:rsidRDefault="007E1A89" w:rsidP="00DE289E">
            <w:pPr>
              <w:tabs>
                <w:tab w:val="left" w:pos="900"/>
                <w:tab w:val="left" w:pos="1440"/>
              </w:tabs>
              <w:spacing w:line="240" w:lineRule="exact"/>
              <w:jc w:val="right"/>
              <w:rPr>
                <w:b/>
                <w:bCs/>
                <w:sz w:val="20"/>
                <w:szCs w:val="20"/>
              </w:rPr>
            </w:pPr>
          </w:p>
          <w:p w:rsidR="007E1A89" w:rsidRPr="007E1A89" w:rsidRDefault="007E1A89" w:rsidP="00DE289E">
            <w:pPr>
              <w:tabs>
                <w:tab w:val="left" w:pos="900"/>
                <w:tab w:val="left" w:pos="1440"/>
              </w:tabs>
              <w:spacing w:line="240" w:lineRule="exact"/>
              <w:jc w:val="right"/>
              <w:rPr>
                <w:b/>
                <w:bCs/>
                <w:sz w:val="20"/>
                <w:szCs w:val="20"/>
              </w:rPr>
            </w:pPr>
          </w:p>
        </w:tc>
        <w:tc>
          <w:tcPr>
            <w:tcW w:w="222" w:type="dxa"/>
          </w:tcPr>
          <w:p w:rsidR="007E1A89" w:rsidRPr="007E1A89" w:rsidRDefault="007E1A89" w:rsidP="00DE289E">
            <w:pPr>
              <w:tabs>
                <w:tab w:val="left" w:pos="900"/>
                <w:tab w:val="left" w:pos="1440"/>
              </w:tabs>
              <w:spacing w:line="240" w:lineRule="exact"/>
              <w:jc w:val="right"/>
              <w:rPr>
                <w:b/>
                <w:bCs/>
                <w:sz w:val="20"/>
                <w:szCs w:val="20"/>
              </w:rPr>
            </w:pPr>
          </w:p>
        </w:tc>
      </w:tr>
      <w:tr w:rsidR="00DE289E" w:rsidTr="00DE28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38"/>
        </w:trPr>
        <w:tc>
          <w:tcPr>
            <w:tcW w:w="2702" w:type="dxa"/>
            <w:gridSpan w:val="2"/>
            <w:tcBorders>
              <w:top w:val="triple" w:sz="4" w:space="0" w:color="auto"/>
              <w:left w:val="triple" w:sz="4" w:space="0" w:color="auto"/>
              <w:bottom w:val="triple" w:sz="4" w:space="0" w:color="auto"/>
              <w:right w:val="triple" w:sz="4" w:space="0" w:color="auto"/>
            </w:tcBorders>
            <w:hideMark/>
          </w:tcPr>
          <w:p w:rsidR="00DE289E" w:rsidRDefault="00DE289E" w:rsidP="00DE289E">
            <w:pPr>
              <w:pStyle w:val="ConsPlusNonformat"/>
              <w:spacing w:line="276" w:lineRule="auto"/>
              <w:jc w:val="center"/>
              <w:rPr>
                <w:rFonts w:ascii="Times New Roman" w:hAnsi="Times New Roman" w:cs="Times New Roman"/>
              </w:rPr>
            </w:pPr>
            <w:r>
              <w:rPr>
                <w:rFonts w:ascii="Times New Roman" w:hAnsi="Times New Roman" w:cs="Times New Roman"/>
              </w:rPr>
              <w:lastRenderedPageBreak/>
              <w:t>Адрес редакции издателя:</w:t>
            </w:r>
          </w:p>
          <w:p w:rsidR="00DE289E" w:rsidRDefault="00DE289E" w:rsidP="00DE289E">
            <w:pPr>
              <w:pStyle w:val="ConsPlusNonformat"/>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DE289E" w:rsidRDefault="00DE289E" w:rsidP="00DE289E">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DE289E" w:rsidRDefault="00DE289E" w:rsidP="00DE289E">
            <w:pPr>
              <w:spacing w:line="276" w:lineRule="auto"/>
              <w:jc w:val="center"/>
              <w:rPr>
                <w:sz w:val="20"/>
                <w:szCs w:val="20"/>
              </w:rPr>
            </w:pPr>
          </w:p>
          <w:p w:rsidR="00DE289E" w:rsidRDefault="00DE289E" w:rsidP="00DE289E">
            <w:pPr>
              <w:pStyle w:val="ConsPlusNonformat"/>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DE289E" w:rsidRDefault="00DE289E" w:rsidP="00DE289E">
            <w:pPr>
              <w:pStyle w:val="ConsPlusNonformat"/>
              <w:spacing w:line="276" w:lineRule="auto"/>
              <w:jc w:val="center"/>
              <w:rPr>
                <w:rFonts w:ascii="Times New Roman" w:hAnsi="Times New Roman" w:cs="Times New Roman"/>
              </w:rPr>
            </w:pPr>
            <w:r>
              <w:rPr>
                <w:rFonts w:ascii="Times New Roman" w:hAnsi="Times New Roman" w:cs="Times New Roman"/>
              </w:rPr>
              <w:t>Интернет-сайт:</w:t>
            </w:r>
          </w:p>
          <w:p w:rsidR="00DE289E" w:rsidRDefault="00DE289E" w:rsidP="00DE289E">
            <w:pPr>
              <w:pStyle w:val="ConsPlusNonformat"/>
              <w:spacing w:line="276" w:lineRule="auto"/>
              <w:jc w:val="center"/>
              <w:rPr>
                <w:rFonts w:ascii="Times New Roman" w:hAnsi="Times New Roman" w:cs="Times New Roman"/>
              </w:rPr>
            </w:pPr>
            <w:hyperlink r:id="rId51" w:history="1">
              <w:r>
                <w:rPr>
                  <w:rStyle w:val="a9"/>
                  <w:rFonts w:ascii="Times New Roman" w:eastAsiaTheme="majorEastAsia" w:hAnsi="Times New Roman" w:cs="Times New Roman"/>
                  <w:lang w:val="en-US"/>
                </w:rPr>
                <w:t>www</w:t>
              </w:r>
              <w:r>
                <w:rPr>
                  <w:rStyle w:val="a9"/>
                  <w:rFonts w:ascii="Times New Roman" w:eastAsiaTheme="majorEastAsia" w:hAnsi="Times New Roman" w:cs="Times New Roman"/>
                </w:rPr>
                <w:t>.</w:t>
              </w:r>
              <w:proofErr w:type="spellStart"/>
              <w:r>
                <w:rPr>
                  <w:rStyle w:val="a9"/>
                  <w:rFonts w:ascii="Times New Roman" w:eastAsiaTheme="majorEastAsia" w:hAnsi="Times New Roman" w:cs="Times New Roman"/>
                  <w:lang w:val="en-US"/>
                </w:rPr>
                <w:t>uglovkaadm</w:t>
              </w:r>
              <w:proofErr w:type="spellEnd"/>
              <w:r>
                <w:rPr>
                  <w:rStyle w:val="a9"/>
                  <w:rFonts w:ascii="Times New Roman" w:eastAsiaTheme="majorEastAsia" w:hAnsi="Times New Roman" w:cs="Times New Roman"/>
                </w:rPr>
                <w:t>.</w:t>
              </w:r>
              <w:proofErr w:type="spellStart"/>
              <w:r>
                <w:rPr>
                  <w:rStyle w:val="a9"/>
                  <w:rFonts w:ascii="Times New Roman" w:eastAsiaTheme="majorEastAsia" w:hAnsi="Times New Roman" w:cs="Times New Roman"/>
                  <w:lang w:val="en-US"/>
                </w:rPr>
                <w:t>ru</w:t>
              </w:r>
              <w:proofErr w:type="spellEnd"/>
            </w:hyperlink>
          </w:p>
          <w:p w:rsidR="00DE289E" w:rsidRDefault="00DE289E" w:rsidP="00DE289E">
            <w:pPr>
              <w:pStyle w:val="ConsPlusNonformat"/>
              <w:spacing w:line="276" w:lineRule="auto"/>
              <w:jc w:val="center"/>
              <w:rPr>
                <w:rFonts w:ascii="Times New Roman" w:hAnsi="Times New Roman" w:cs="Times New Roman"/>
              </w:rPr>
            </w:pPr>
            <w:r>
              <w:rPr>
                <w:rFonts w:ascii="Times New Roman" w:hAnsi="Times New Roman" w:cs="Times New Roman"/>
              </w:rPr>
              <w:t>Главный редактор:</w:t>
            </w:r>
          </w:p>
          <w:p w:rsidR="00DE289E" w:rsidRDefault="00DE289E" w:rsidP="00DE289E">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DE289E" w:rsidRDefault="00DE289E" w:rsidP="00DE289E">
            <w:pPr>
              <w:spacing w:line="276" w:lineRule="auto"/>
              <w:jc w:val="center"/>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E289E" w:rsidRDefault="00DE289E" w:rsidP="00DE289E">
            <w:pPr>
              <w:spacing w:line="276" w:lineRule="auto"/>
              <w:jc w:val="center"/>
              <w:rPr>
                <w:sz w:val="20"/>
                <w:szCs w:val="20"/>
              </w:rPr>
            </w:pPr>
          </w:p>
          <w:p w:rsidR="00DE289E" w:rsidRDefault="00DE289E" w:rsidP="00DE289E">
            <w:pPr>
              <w:keepNext/>
              <w:keepLines/>
              <w:spacing w:line="276" w:lineRule="auto"/>
              <w:jc w:val="center"/>
              <w:rPr>
                <w:sz w:val="20"/>
                <w:szCs w:val="20"/>
              </w:rPr>
            </w:pPr>
            <w:r>
              <w:rPr>
                <w:sz w:val="20"/>
                <w:szCs w:val="20"/>
              </w:rPr>
              <w:t>Тираж: 4 экземпляра</w:t>
            </w:r>
          </w:p>
          <w:p w:rsidR="00DE289E" w:rsidRDefault="00DE289E" w:rsidP="00DE289E">
            <w:pPr>
              <w:keepNext/>
              <w:keepLines/>
              <w:spacing w:line="276" w:lineRule="auto"/>
              <w:jc w:val="center"/>
              <w:rPr>
                <w:sz w:val="20"/>
                <w:szCs w:val="20"/>
              </w:rPr>
            </w:pPr>
            <w:r>
              <w:rPr>
                <w:sz w:val="20"/>
                <w:szCs w:val="20"/>
              </w:rPr>
              <w:t>Отпечатано в Администрации Угловского городского поселения</w:t>
            </w:r>
          </w:p>
          <w:p w:rsidR="00DE289E" w:rsidRDefault="00DE289E" w:rsidP="00DE289E">
            <w:pPr>
              <w:spacing w:line="276" w:lineRule="auto"/>
              <w:jc w:val="center"/>
              <w:rPr>
                <w:sz w:val="20"/>
                <w:szCs w:val="20"/>
              </w:rPr>
            </w:pPr>
          </w:p>
          <w:p w:rsidR="00DE289E" w:rsidRDefault="00DE289E" w:rsidP="00DE289E">
            <w:pPr>
              <w:spacing w:line="276" w:lineRule="auto"/>
              <w:jc w:val="center"/>
              <w:rPr>
                <w:sz w:val="20"/>
                <w:szCs w:val="20"/>
              </w:rPr>
            </w:pPr>
          </w:p>
        </w:tc>
        <w:tc>
          <w:tcPr>
            <w:tcW w:w="2342" w:type="dxa"/>
            <w:gridSpan w:val="3"/>
            <w:tcBorders>
              <w:top w:val="triple" w:sz="4" w:space="0" w:color="auto"/>
              <w:left w:val="triple" w:sz="4" w:space="0" w:color="auto"/>
              <w:bottom w:val="triple" w:sz="4" w:space="0" w:color="auto"/>
              <w:right w:val="triple" w:sz="4" w:space="0" w:color="auto"/>
            </w:tcBorders>
          </w:tcPr>
          <w:p w:rsidR="00DE289E" w:rsidRDefault="00DE289E" w:rsidP="00DE289E">
            <w:pPr>
              <w:spacing w:line="276" w:lineRule="auto"/>
              <w:jc w:val="center"/>
              <w:rPr>
                <w:sz w:val="20"/>
                <w:szCs w:val="20"/>
              </w:rPr>
            </w:pPr>
          </w:p>
          <w:p w:rsidR="00DE289E" w:rsidRDefault="00DE289E" w:rsidP="00DE289E">
            <w:pPr>
              <w:spacing w:line="276" w:lineRule="auto"/>
              <w:jc w:val="center"/>
              <w:rPr>
                <w:sz w:val="20"/>
                <w:szCs w:val="20"/>
              </w:rPr>
            </w:pPr>
            <w:r>
              <w:rPr>
                <w:sz w:val="20"/>
                <w:szCs w:val="20"/>
              </w:rPr>
              <w:t>Бюллетень распространяется на безвозмездной основе</w:t>
            </w:r>
          </w:p>
          <w:p w:rsidR="00DE289E" w:rsidRDefault="00DE289E" w:rsidP="00DE289E">
            <w:pPr>
              <w:spacing w:line="276" w:lineRule="auto"/>
              <w:jc w:val="center"/>
              <w:rPr>
                <w:sz w:val="20"/>
                <w:szCs w:val="20"/>
              </w:rPr>
            </w:pPr>
          </w:p>
          <w:p w:rsidR="00DE289E" w:rsidRDefault="00DE289E" w:rsidP="00DE289E">
            <w:pPr>
              <w:spacing w:line="276" w:lineRule="auto"/>
              <w:jc w:val="center"/>
              <w:rPr>
                <w:sz w:val="20"/>
                <w:szCs w:val="20"/>
              </w:rPr>
            </w:pPr>
          </w:p>
          <w:p w:rsidR="00DE289E" w:rsidRDefault="00DE289E" w:rsidP="00DE289E">
            <w:pPr>
              <w:spacing w:line="276" w:lineRule="auto"/>
              <w:jc w:val="center"/>
              <w:rPr>
                <w:sz w:val="20"/>
                <w:szCs w:val="20"/>
              </w:rPr>
            </w:pPr>
          </w:p>
        </w:tc>
      </w:tr>
    </w:tbl>
    <w:p w:rsidR="007E1A89" w:rsidRPr="007E1A89" w:rsidRDefault="007E1A89" w:rsidP="00106CDE">
      <w:pPr>
        <w:jc w:val="both"/>
        <w:rPr>
          <w:sz w:val="20"/>
          <w:szCs w:val="20"/>
        </w:rPr>
        <w:sectPr w:rsidR="007E1A89" w:rsidRPr="007E1A89">
          <w:pgSz w:w="11906" w:h="16838"/>
          <w:pgMar w:top="1134" w:right="1701" w:bottom="1134" w:left="851" w:header="709" w:footer="709" w:gutter="0"/>
          <w:cols w:space="720"/>
        </w:sect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r w:rsidRPr="007E1A89">
        <w:rPr>
          <w:b/>
          <w:sz w:val="20"/>
          <w:szCs w:val="20"/>
        </w:rPr>
        <w:t xml:space="preserve"> </w:t>
      </w: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7E1A89" w:rsidRDefault="00106CDE" w:rsidP="00106CDE">
      <w:pPr>
        <w:rPr>
          <w:b/>
          <w:sz w:val="20"/>
          <w:szCs w:val="20"/>
        </w:rPr>
      </w:pPr>
    </w:p>
    <w:p w:rsidR="00106CDE" w:rsidRPr="00037591" w:rsidRDefault="00106CDE" w:rsidP="00106CDE">
      <w:pPr>
        <w:rPr>
          <w:b/>
        </w:rPr>
      </w:pPr>
    </w:p>
    <w:p w:rsidR="00106CDE" w:rsidRPr="00037591" w:rsidRDefault="00106CDE" w:rsidP="00106CDE">
      <w:pPr>
        <w:rPr>
          <w:b/>
        </w:rPr>
      </w:pPr>
    </w:p>
    <w:p w:rsidR="00106CDE" w:rsidRPr="00037591" w:rsidRDefault="00106CDE" w:rsidP="00106CDE">
      <w:pPr>
        <w:rPr>
          <w:b/>
        </w:rPr>
      </w:pPr>
    </w:p>
    <w:p w:rsidR="00106CDE" w:rsidRPr="00037591" w:rsidRDefault="00106CDE" w:rsidP="00106CDE">
      <w:pPr>
        <w:rPr>
          <w:b/>
        </w:rPr>
      </w:pPr>
    </w:p>
    <w:p w:rsidR="00106CDE" w:rsidRPr="00037591" w:rsidRDefault="00106CDE" w:rsidP="00106CDE">
      <w:pPr>
        <w:rPr>
          <w:b/>
        </w:rPr>
      </w:pPr>
    </w:p>
    <w:p w:rsidR="00106CDE" w:rsidRPr="00987DE3" w:rsidRDefault="00106CDE" w:rsidP="00106CDE">
      <w:pPr>
        <w:rPr>
          <w:b/>
        </w:rPr>
        <w:sectPr w:rsidR="00106CDE" w:rsidRPr="00987DE3">
          <w:pgSz w:w="11906" w:h="16838"/>
          <w:pgMar w:top="1134" w:right="1701" w:bottom="1134" w:left="1701" w:header="709" w:footer="709" w:gutter="0"/>
          <w:cols w:space="720"/>
        </w:sectPr>
      </w:pPr>
      <w:r>
        <w:rPr>
          <w:b/>
        </w:rPr>
        <w:t xml:space="preserve">                                                                                                                                                                                                                                                                                                                                                                                                                                                                                                               </w:t>
      </w:r>
    </w:p>
    <w:p w:rsidR="00106CDE" w:rsidRDefault="00106CDE" w:rsidP="00106CDE">
      <w:pPr>
        <w:rPr>
          <w:b/>
          <w:sz w:val="28"/>
          <w:szCs w:val="28"/>
        </w:rPr>
      </w:pPr>
    </w:p>
    <w:p w:rsidR="003D1751" w:rsidRDefault="003D1751"/>
    <w:sectPr w:rsidR="003D1751" w:rsidSect="003D17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C18" w:rsidRDefault="00680C18" w:rsidP="00692182">
      <w:r>
        <w:separator/>
      </w:r>
    </w:p>
  </w:endnote>
  <w:endnote w:type="continuationSeparator" w:id="0">
    <w:p w:rsidR="00680C18" w:rsidRDefault="00680C18" w:rsidP="00692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C18" w:rsidRDefault="00680C18" w:rsidP="00692182">
      <w:r>
        <w:separator/>
      </w:r>
    </w:p>
  </w:footnote>
  <w:footnote w:type="continuationSeparator" w:id="0">
    <w:p w:rsidR="00680C18" w:rsidRDefault="00680C18" w:rsidP="006921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9E" w:rsidRPr="00903FEA" w:rsidRDefault="00DE289E" w:rsidP="00106CDE">
    <w:pPr>
      <w:pStyle w:val="a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9246D00"/>
    <w:multiLevelType w:val="multilevel"/>
    <w:tmpl w:val="CBFA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386ED4"/>
    <w:multiLevelType w:val="multilevel"/>
    <w:tmpl w:val="06AA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DA5168"/>
    <w:multiLevelType w:val="multilevel"/>
    <w:tmpl w:val="92DEEFC8"/>
    <w:lvl w:ilvl="0">
      <w:start w:val="1"/>
      <w:numFmt w:val="decimal"/>
      <w:lvlText w:val="%1."/>
      <w:lvlJc w:val="left"/>
      <w:pPr>
        <w:ind w:left="525" w:hanging="525"/>
      </w:pPr>
    </w:lvl>
    <w:lvl w:ilvl="1">
      <w:start w:val="1"/>
      <w:numFmt w:val="decimal"/>
      <w:lvlText w:val="%1.%2."/>
      <w:lvlJc w:val="left"/>
      <w:pPr>
        <w:ind w:left="1245" w:hanging="720"/>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950" w:hanging="180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4">
    <w:nsid w:val="35CA56BE"/>
    <w:multiLevelType w:val="multilevel"/>
    <w:tmpl w:val="E8B8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314F21"/>
    <w:multiLevelType w:val="hybridMultilevel"/>
    <w:tmpl w:val="53EE576A"/>
    <w:lvl w:ilvl="0" w:tplc="ADC4C57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06CDE"/>
    <w:rsid w:val="00106CDE"/>
    <w:rsid w:val="003D1751"/>
    <w:rsid w:val="00680C18"/>
    <w:rsid w:val="00692182"/>
    <w:rsid w:val="007357B7"/>
    <w:rsid w:val="007E1A89"/>
    <w:rsid w:val="007F785E"/>
    <w:rsid w:val="00891E40"/>
    <w:rsid w:val="00C877A3"/>
    <w:rsid w:val="00DE289E"/>
    <w:rsid w:val="00E12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C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6CDE"/>
    <w:pPr>
      <w:keepNext/>
      <w:numPr>
        <w:numId w:val="1"/>
      </w:numPr>
      <w:suppressAutoHyphens/>
      <w:jc w:val="center"/>
      <w:outlineLvl w:val="0"/>
    </w:pPr>
    <w:rPr>
      <w:rFonts w:eastAsia="Calibri"/>
      <w:b/>
      <w:sz w:val="28"/>
      <w:szCs w:val="20"/>
      <w:lang w:eastAsia="ar-SA"/>
    </w:rPr>
  </w:style>
  <w:style w:type="paragraph" w:styleId="3">
    <w:name w:val="heading 3"/>
    <w:aliases w:val="!Главы документа"/>
    <w:basedOn w:val="a"/>
    <w:next w:val="a"/>
    <w:link w:val="30"/>
    <w:qFormat/>
    <w:rsid w:val="00106CDE"/>
    <w:pPr>
      <w:keepNext/>
      <w:numPr>
        <w:ilvl w:val="2"/>
        <w:numId w:val="1"/>
      </w:numPr>
      <w:suppressAutoHyphens/>
      <w:jc w:val="both"/>
      <w:outlineLvl w:val="2"/>
    </w:pPr>
    <w:rPr>
      <w:rFonts w:eastAsia="Calibri"/>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CDE"/>
    <w:rPr>
      <w:rFonts w:ascii="Times New Roman" w:eastAsia="Calibri" w:hAnsi="Times New Roman" w:cs="Times New Roman"/>
      <w:b/>
      <w:sz w:val="28"/>
      <w:szCs w:val="20"/>
      <w:lang w:eastAsia="ar-SA"/>
    </w:rPr>
  </w:style>
  <w:style w:type="character" w:customStyle="1" w:styleId="30">
    <w:name w:val="Заголовок 3 Знак"/>
    <w:aliases w:val="!Главы документа Знак"/>
    <w:basedOn w:val="a0"/>
    <w:link w:val="3"/>
    <w:rsid w:val="00106CDE"/>
    <w:rPr>
      <w:rFonts w:ascii="Times New Roman" w:eastAsia="Calibri" w:hAnsi="Times New Roman" w:cs="Times New Roman"/>
      <w:b/>
      <w:sz w:val="28"/>
      <w:szCs w:val="20"/>
      <w:lang w:eastAsia="ar-SA"/>
    </w:rPr>
  </w:style>
  <w:style w:type="paragraph" w:styleId="a3">
    <w:name w:val="Balloon Text"/>
    <w:basedOn w:val="a"/>
    <w:link w:val="a4"/>
    <w:unhideWhenUsed/>
    <w:rsid w:val="00106CDE"/>
    <w:rPr>
      <w:rFonts w:ascii="Tahoma" w:hAnsi="Tahoma" w:cs="Tahoma"/>
      <w:sz w:val="16"/>
      <w:szCs w:val="16"/>
    </w:rPr>
  </w:style>
  <w:style w:type="character" w:customStyle="1" w:styleId="a4">
    <w:name w:val="Текст выноски Знак"/>
    <w:basedOn w:val="a0"/>
    <w:link w:val="a3"/>
    <w:rsid w:val="00106CDE"/>
    <w:rPr>
      <w:rFonts w:ascii="Tahoma" w:eastAsia="Times New Roman" w:hAnsi="Tahoma" w:cs="Tahoma"/>
      <w:sz w:val="16"/>
      <w:szCs w:val="16"/>
      <w:lang w:eastAsia="ru-RU"/>
    </w:rPr>
  </w:style>
  <w:style w:type="paragraph" w:customStyle="1" w:styleId="11">
    <w:name w:val="Текст1"/>
    <w:basedOn w:val="a"/>
    <w:rsid w:val="00106CDE"/>
    <w:pPr>
      <w:suppressAutoHyphens/>
    </w:pPr>
    <w:rPr>
      <w:rFonts w:ascii="Courier New" w:eastAsia="Calibri" w:hAnsi="Courier New" w:cs="Courier New"/>
      <w:sz w:val="28"/>
      <w:szCs w:val="20"/>
      <w:lang w:eastAsia="ar-SA"/>
    </w:rPr>
  </w:style>
  <w:style w:type="paragraph" w:customStyle="1" w:styleId="ConsPlusNormal">
    <w:name w:val="ConsPlusNormal"/>
    <w:rsid w:val="00106CDE"/>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PlusCell">
    <w:name w:val="ConsPlusCell"/>
    <w:rsid w:val="00106CDE"/>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rsid w:val="00106CDE"/>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2">
    <w:name w:val="Основной текст с отступом 2 Знак"/>
    <w:basedOn w:val="a0"/>
    <w:link w:val="20"/>
    <w:rsid w:val="00106CDE"/>
    <w:rPr>
      <w:rFonts w:ascii="Times New Roman" w:eastAsia="Times New Roman" w:hAnsi="Times New Roman" w:cs="Times New Roman"/>
      <w:sz w:val="24"/>
      <w:szCs w:val="24"/>
      <w:lang w:eastAsia="ru-RU"/>
    </w:rPr>
  </w:style>
  <w:style w:type="paragraph" w:styleId="20">
    <w:name w:val="Body Text Indent 2"/>
    <w:basedOn w:val="a"/>
    <w:link w:val="2"/>
    <w:rsid w:val="00106CDE"/>
    <w:pPr>
      <w:spacing w:after="120" w:line="480" w:lineRule="auto"/>
      <w:ind w:left="283"/>
    </w:pPr>
  </w:style>
  <w:style w:type="character" w:customStyle="1" w:styleId="a5">
    <w:name w:val="Основной текст с отступом Знак"/>
    <w:basedOn w:val="a0"/>
    <w:link w:val="a6"/>
    <w:rsid w:val="00106CDE"/>
    <w:rPr>
      <w:rFonts w:ascii="Times New Roman" w:eastAsia="Times New Roman" w:hAnsi="Times New Roman" w:cs="Times New Roman"/>
      <w:sz w:val="24"/>
      <w:szCs w:val="24"/>
      <w:lang w:eastAsia="ru-RU"/>
    </w:rPr>
  </w:style>
  <w:style w:type="paragraph" w:styleId="a6">
    <w:name w:val="Body Text Indent"/>
    <w:basedOn w:val="a"/>
    <w:link w:val="a5"/>
    <w:rsid w:val="00106CDE"/>
    <w:pPr>
      <w:spacing w:after="120"/>
      <w:ind w:left="283"/>
    </w:pPr>
  </w:style>
  <w:style w:type="paragraph" w:styleId="a7">
    <w:name w:val="header"/>
    <w:basedOn w:val="a"/>
    <w:link w:val="a8"/>
    <w:rsid w:val="00106CDE"/>
    <w:pPr>
      <w:tabs>
        <w:tab w:val="center" w:pos="4677"/>
        <w:tab w:val="right" w:pos="9355"/>
      </w:tabs>
    </w:pPr>
  </w:style>
  <w:style w:type="character" w:customStyle="1" w:styleId="a8">
    <w:name w:val="Верхний колонтитул Знак"/>
    <w:basedOn w:val="a0"/>
    <w:link w:val="a7"/>
    <w:rsid w:val="00106CDE"/>
    <w:rPr>
      <w:rFonts w:ascii="Times New Roman" w:eastAsia="Times New Roman" w:hAnsi="Times New Roman" w:cs="Times New Roman"/>
      <w:sz w:val="24"/>
      <w:szCs w:val="24"/>
      <w:lang w:eastAsia="ru-RU"/>
    </w:rPr>
  </w:style>
  <w:style w:type="paragraph" w:customStyle="1" w:styleId="ConsPlusTitle">
    <w:name w:val="ConsPlusTitle"/>
    <w:uiPriority w:val="99"/>
    <w:rsid w:val="00106C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Hyperlink"/>
    <w:unhideWhenUsed/>
    <w:rsid w:val="007E1A89"/>
    <w:rPr>
      <w:color w:val="0000FF"/>
      <w:u w:val="single"/>
    </w:rPr>
  </w:style>
  <w:style w:type="character" w:styleId="aa">
    <w:name w:val="FollowedHyperlink"/>
    <w:basedOn w:val="a0"/>
    <w:uiPriority w:val="99"/>
    <w:semiHidden/>
    <w:unhideWhenUsed/>
    <w:rsid w:val="007E1A89"/>
    <w:rPr>
      <w:color w:val="800080" w:themeColor="followedHyperlink"/>
      <w:u w:val="single"/>
    </w:rPr>
  </w:style>
  <w:style w:type="character" w:customStyle="1" w:styleId="31">
    <w:name w:val="Заголовок 3 Знак1"/>
    <w:aliases w:val="!Главы документа Знак1"/>
    <w:basedOn w:val="a0"/>
    <w:semiHidden/>
    <w:rsid w:val="007E1A89"/>
    <w:rPr>
      <w:rFonts w:asciiTheme="majorHAnsi" w:eastAsiaTheme="majorEastAsia" w:hAnsiTheme="majorHAnsi" w:cstheme="majorBidi"/>
      <w:b/>
      <w:bCs/>
      <w:color w:val="4F81BD" w:themeColor="accent1"/>
      <w:sz w:val="22"/>
      <w:szCs w:val="22"/>
    </w:rPr>
  </w:style>
  <w:style w:type="paragraph" w:styleId="ab">
    <w:name w:val="List Paragraph"/>
    <w:basedOn w:val="a"/>
    <w:uiPriority w:val="34"/>
    <w:qFormat/>
    <w:rsid w:val="007E1A89"/>
    <w:pPr>
      <w:ind w:left="720" w:firstLine="567"/>
      <w:contextualSpacing/>
      <w:jc w:val="both"/>
    </w:pPr>
    <w:rPr>
      <w:rFonts w:ascii="Arial" w:hAnsi="Arial"/>
    </w:rPr>
  </w:style>
  <w:style w:type="paragraph" w:customStyle="1" w:styleId="ac">
    <w:name w:val="Прижатый влево"/>
    <w:basedOn w:val="a"/>
    <w:next w:val="a"/>
    <w:uiPriority w:val="99"/>
    <w:semiHidden/>
    <w:rsid w:val="007E1A89"/>
    <w:pPr>
      <w:autoSpaceDE w:val="0"/>
      <w:autoSpaceDN w:val="0"/>
      <w:adjustRightInd w:val="0"/>
    </w:pPr>
    <w:rPr>
      <w:rFonts w:ascii="Arial" w:hAnsi="Arial" w:cs="Arial"/>
    </w:rPr>
  </w:style>
  <w:style w:type="character" w:customStyle="1" w:styleId="ad">
    <w:name w:val="СТАТЬЯ Знак"/>
    <w:link w:val="ae"/>
    <w:locked/>
    <w:rsid w:val="007E1A89"/>
    <w:rPr>
      <w:b/>
      <w:sz w:val="24"/>
      <w:szCs w:val="24"/>
    </w:rPr>
  </w:style>
  <w:style w:type="paragraph" w:customStyle="1" w:styleId="ae">
    <w:name w:val="СТАТЬЯ"/>
    <w:basedOn w:val="a"/>
    <w:link w:val="ad"/>
    <w:qFormat/>
    <w:rsid w:val="007E1A89"/>
    <w:pPr>
      <w:widowControl w:val="0"/>
      <w:adjustRightInd w:val="0"/>
      <w:ind w:firstLine="709"/>
      <w:jc w:val="both"/>
      <w:outlineLvl w:val="2"/>
    </w:pPr>
    <w:rPr>
      <w:rFonts w:asciiTheme="minorHAnsi" w:eastAsiaTheme="minorHAnsi" w:hAnsiTheme="minorHAnsi" w:cstheme="minorBidi"/>
      <w:b/>
      <w:lang w:eastAsia="en-US"/>
    </w:rPr>
  </w:style>
  <w:style w:type="paragraph" w:customStyle="1" w:styleId="pboth">
    <w:name w:val="pboth"/>
    <w:basedOn w:val="a"/>
    <w:rsid w:val="007E1A89"/>
    <w:pPr>
      <w:spacing w:before="100" w:beforeAutospacing="1" w:after="100" w:afterAutospacing="1"/>
    </w:pPr>
  </w:style>
  <w:style w:type="character" w:customStyle="1" w:styleId="blk">
    <w:name w:val="blk"/>
    <w:basedOn w:val="a0"/>
    <w:rsid w:val="007E1A89"/>
  </w:style>
  <w:style w:type="character" w:customStyle="1" w:styleId="r">
    <w:name w:val="r"/>
    <w:basedOn w:val="a0"/>
    <w:rsid w:val="007E1A89"/>
  </w:style>
  <w:style w:type="paragraph" w:customStyle="1" w:styleId="ConsNonformat">
    <w:name w:val="ConsNonformat"/>
    <w:uiPriority w:val="99"/>
    <w:rsid w:val="007E1A89"/>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p4">
    <w:name w:val="p4"/>
    <w:basedOn w:val="a"/>
    <w:rsid w:val="00DE289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17998324">
      <w:bodyDiv w:val="1"/>
      <w:marLeft w:val="0"/>
      <w:marRight w:val="0"/>
      <w:marTop w:val="0"/>
      <w:marBottom w:val="0"/>
      <w:divBdr>
        <w:top w:val="none" w:sz="0" w:space="0" w:color="auto"/>
        <w:left w:val="none" w:sz="0" w:space="0" w:color="auto"/>
        <w:bottom w:val="none" w:sz="0" w:space="0" w:color="auto"/>
        <w:right w:val="none" w:sz="0" w:space="0" w:color="auto"/>
      </w:divBdr>
    </w:div>
    <w:div w:id="175304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prost.ru/content/base/" TargetMode="External"/><Relationship Id="rId18" Type="http://schemas.openxmlformats.org/officeDocument/2006/relationships/hyperlink" Target="consultantplus://offline/ref=FC221980547F343966DFEE8528013729279CA6E4F7010EBA33F01D52EE405DEF6086CF4D59f3wFQ" TargetMode="External"/><Relationship Id="rId26" Type="http://schemas.openxmlformats.org/officeDocument/2006/relationships/hyperlink" Target="http://dostup.scli.ru:8111/content/act/9aa48369-618a-4bb4-b4b8-ae15f2b7ebf6.html" TargetMode="External"/><Relationship Id="rId39" Type="http://schemas.openxmlformats.org/officeDocument/2006/relationships/hyperlink" Target="consultantplus://offline/ref=B218650D7004B0087110662B4E28E897F07075D9592CA0711B4B3BA115B0301EB678DF35W5fCH" TargetMode="External"/><Relationship Id="rId3" Type="http://schemas.openxmlformats.org/officeDocument/2006/relationships/settings" Target="settings.xml"/><Relationship Id="rId21" Type="http://schemas.openxmlformats.org/officeDocument/2006/relationships/hyperlink" Target="http://dostup.scli.ru:8111/content/act/96e20c02-1b12-465a-b64c-24aa92270007.html" TargetMode="External"/><Relationship Id="rId34" Type="http://schemas.openxmlformats.org/officeDocument/2006/relationships/hyperlink" Target="consultantplus://offline/ref=F2C80616DCD1FC87919BA6A3A28FD3ABADD12C1CD730EB59B94B2B335Bk3P7H" TargetMode="External"/><Relationship Id="rId42" Type="http://schemas.openxmlformats.org/officeDocument/2006/relationships/hyperlink" Target="consultantplus://offline/ref=B218650D7004B0087110662B4E28E897F37978D4552BA0711B4B3BA115WBf0H" TargetMode="External"/><Relationship Id="rId47" Type="http://schemas.openxmlformats.org/officeDocument/2006/relationships/hyperlink" Target="consultantplus://offline/ref=15D063591414C27952A4CC7DCA1085282FA0B39521CEA399EFD955228Cy1D8O" TargetMode="External"/><Relationship Id="rId50" Type="http://schemas.openxmlformats.org/officeDocument/2006/relationships/hyperlink" Target="mailto:admugl@yandex.ru" TargetMode="External"/><Relationship Id="rId7" Type="http://schemas.openxmlformats.org/officeDocument/2006/relationships/image" Target="media/image1.wmf"/><Relationship Id="rId12" Type="http://schemas.openxmlformats.org/officeDocument/2006/relationships/hyperlink" Target="consultantplus://offline/ref=2F30883F6DFDE4AB86E5D3999FAFB04351B4B2C8E156A038330E0DD0BEQ9bBN" TargetMode="External"/><Relationship Id="rId17" Type="http://schemas.openxmlformats.org/officeDocument/2006/relationships/hyperlink" Target="consultantplus://offline/main?base=ROS;n=63844;fld=134;dst=100012"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http://dostup.scli.ru:8111/content/act/96e20c02-1b12-465a-b64c-24aa92270007.html" TargetMode="External"/><Relationship Id="rId38" Type="http://schemas.openxmlformats.org/officeDocument/2006/relationships/hyperlink" Target="http://dostup.scli.ru:8111/content/act/96e20c02-1b12-465a-b64c-24aa92270007.html" TargetMode="External"/><Relationship Id="rId46" Type="http://schemas.openxmlformats.org/officeDocument/2006/relationships/hyperlink" Target="consultantplus://offline/ref=939F4D274B4156808F59C7FB5F7023682FF69D672EAE318E1B89828963AC351C7133147A5B4Ay3K" TargetMode="External"/><Relationship Id="rId2" Type="http://schemas.openxmlformats.org/officeDocument/2006/relationships/styles" Target="styles.xml"/><Relationship Id="rId16" Type="http://schemas.openxmlformats.org/officeDocument/2006/relationships/hyperlink" Target="consultantplus://offline/ref=2725A7E555EAEAE7C6827921A3DAB34135E5FF49D525FC8513CCD3EC0EAB23919EAD825CB986DF58A8w5Q" TargetMode="External"/><Relationship Id="rId20" Type="http://schemas.openxmlformats.org/officeDocument/2006/relationships/hyperlink" Target="consultantplus://offline/main?base=ROS;n=117591;fld=134" TargetMode="External"/><Relationship Id="rId29" Type="http://schemas.openxmlformats.org/officeDocument/2006/relationships/hyperlink" Target="consultantplus://offline/ref=B218650D7004B0087110662B4E28E897F07075D9592CA0711B4B3BA115B0301EB678DF35W5fCH" TargetMode="External"/><Relationship Id="rId41" Type="http://schemas.openxmlformats.org/officeDocument/2006/relationships/hyperlink" Target="consultantplus://offline/ref=B218650D7004B0087110662B4E28E897F37979D25B2EA0711B4B3BA115WBf0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447E1A72FFD65B023114CADF61A99740FF65E62A2774F1AFCC45D189CFBA303B5673AD5x2D1O" TargetMode="External"/><Relationship Id="rId24" Type="http://schemas.openxmlformats.org/officeDocument/2006/relationships/hyperlink" Target="http://dostup.scli.ru:8111/content/act/96e20c02-1b12-465a-b64c-24aa92270007.html" TargetMode="External"/><Relationship Id="rId32" Type="http://schemas.openxmlformats.org/officeDocument/2006/relationships/hyperlink" Target="consultantplus://offline/ref=B218650D7004B0087110662B4E28E897F37978D4552BA0711B4B3BA115WBf0H" TargetMode="External"/><Relationship Id="rId37" Type="http://schemas.openxmlformats.org/officeDocument/2006/relationships/hyperlink" Target="consultantplus://offline/ref=AE32C29E10A764F5FF00ECA320F0482B49BFF9A00641C8AD6CD2953689A2C8E32B4591884E4AF6ECE08F8396DA695EM" TargetMode="External"/><Relationship Id="rId40" Type="http://schemas.openxmlformats.org/officeDocument/2006/relationships/hyperlink" Target="consultantplus://offline/ref=B218650D7004B0087110662B4E28E897F07075D9592CA0711B4B3BA115WBf0H" TargetMode="External"/><Relationship Id="rId45" Type="http://schemas.openxmlformats.org/officeDocument/2006/relationships/hyperlink" Target="consultantplus://offline/ref=3D164FBFF9202FBDB7BF07835F54CD4B5493B3F572B910338EFC109B87I5o3G"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main?base=ROS;n=117326;fld=134;dst=100107" TargetMode="External"/><Relationship Id="rId23" Type="http://schemas.openxmlformats.org/officeDocument/2006/relationships/hyperlink" Target="consultantplus://offline/ref=18FE3CACCB62A41B80D1FF7E5296393C2C94294AB085AAFBA522A4EF6AE7150F9B8529E55889A715a8c0H" TargetMode="External"/><Relationship Id="rId28" Type="http://schemas.openxmlformats.org/officeDocument/2006/relationships/hyperlink" Target="http://dostup.scli.ru:8111/content/act/eb042c48-de0e-4dbe-8305-4d48dddb63a2.html" TargetMode="External"/><Relationship Id="rId36" Type="http://schemas.openxmlformats.org/officeDocument/2006/relationships/hyperlink" Target="consultantplus://offline/ref=AE32C29E10A764F5FF00ECA320F0482B48B7F7A30545C8AD6CD2953689A2C8E32B4591884E4AF6ECE08F8396DA695EM" TargetMode="External"/><Relationship Id="rId49" Type="http://schemas.openxmlformats.org/officeDocument/2006/relationships/hyperlink" Target="mailto:admugl@yandex.ru" TargetMode="External"/><Relationship Id="rId10" Type="http://schemas.openxmlformats.org/officeDocument/2006/relationships/hyperlink" Target="consultantplus://offline/ref=2B68D365C87DD12C3005D9B461515A31DC5A066271E5A8B88471CB77745D0FE2FE0F07D2C3Y2Q7F" TargetMode="External"/><Relationship Id="rId19" Type="http://schemas.openxmlformats.org/officeDocument/2006/relationships/hyperlink" Target="consultantplus://offline/ref=FC221980547F343966DFEE8528013729279CA9E7F5040EBA33F01D52EE405DEF6086CF4A5D3D2E91fAwAQ" TargetMode="External"/><Relationship Id="rId31" Type="http://schemas.openxmlformats.org/officeDocument/2006/relationships/hyperlink" Target="consultantplus://offline/ref=B218650D7004B0087110662B4E28E897F37979D25B2EA0711B4B3BA115WBf0H" TargetMode="External"/><Relationship Id="rId44" Type="http://schemas.openxmlformats.org/officeDocument/2006/relationships/hyperlink" Target="consultantplus://offline/ref=3D164FBFF9202FBDB7BF07835F54CD4B5493B3F572BB10338EFC109B87I5o3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consultant.ru/document/cons_doc_LAW_303643/369cb5f7be547956712429d6697fdc5c434bd0d4/"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http://dostup.scli.ru:8111/content/act/9aa48369-618a-4bb4-b4b8-ae15f2b7ebf6.html" TargetMode="External"/><Relationship Id="rId30" Type="http://schemas.openxmlformats.org/officeDocument/2006/relationships/hyperlink" Target="consultantplus://offline/ref=B218650D7004B0087110662B4E28E897F07075D9592CA0711B4B3BA115WBf0H" TargetMode="External"/><Relationship Id="rId35" Type="http://schemas.openxmlformats.org/officeDocument/2006/relationships/hyperlink" Target="consultantplus://offline/ref=AE32C29E10A764F5FF00ECA320F0482B49BFF9A00643C8AD6CD2953689A2C8E32B4591884E4AF6ECE08F8396DA695EM" TargetMode="External"/><Relationship Id="rId43" Type="http://schemas.openxmlformats.org/officeDocument/2006/relationships/hyperlink" Target="consultantplus://offline/ref=3D164FBFF9202FBDB7BF07835F54CD4B5493B3F572BC10338EFC109B87I5o3G" TargetMode="External"/><Relationship Id="rId48" Type="http://schemas.openxmlformats.org/officeDocument/2006/relationships/hyperlink" Target="consultantplus://offline/ref=A889D916D8CCA63FEA8702672F52EF81584DE7B73E86B770F3C3BBBFF1VETAL" TargetMode="External"/><Relationship Id="rId8" Type="http://schemas.openxmlformats.org/officeDocument/2006/relationships/image" Target="media/image2.jpeg"/><Relationship Id="rId51"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86</Pages>
  <Words>35893</Words>
  <Characters>204596</Characters>
  <Application>Microsoft Office Word</Application>
  <DocSecurity>0</DocSecurity>
  <Lines>1704</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2020-07-30T13:41:00Z</cp:lastPrinted>
  <dcterms:created xsi:type="dcterms:W3CDTF">2020-07-30T08:47:00Z</dcterms:created>
  <dcterms:modified xsi:type="dcterms:W3CDTF">2020-07-30T14:30:00Z</dcterms:modified>
</cp:coreProperties>
</file>