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3EA" w:rsidRDefault="009173EA" w:rsidP="009173EA">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81025" cy="666750"/>
                    </a:xfrm>
                    <a:prstGeom prst="rect">
                      <a:avLst/>
                    </a:prstGeom>
                    <a:noFill/>
                  </pic:spPr>
                </pic:pic>
              </a:graphicData>
            </a:graphic>
          </wp:anchor>
        </w:drawing>
      </w:r>
      <w:r w:rsidR="00ED1A02">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3pt;height:51.45pt" fillcolor="#7f7f7f" strokecolor="#0d0d0d">
            <v:fill color2="#aaa"/>
            <v:shadow on="t" color="#4d4d4d" opacity="52429f" offset=",3pt"/>
            <v:textpath style="font-family:&quot;Arial Black&quot;;v-text-spacing:78650f;v-text-kern:t" trim="t" fitpath="t" string="ОФИЦИАЛЬНЫЙ ВЕСТНИК"/>
          </v:shape>
        </w:pict>
      </w:r>
    </w:p>
    <w:p w:rsidR="009173EA" w:rsidRDefault="009173EA" w:rsidP="009173EA">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9173EA" w:rsidTr="009173EA">
        <w:trPr>
          <w:trHeight w:val="623"/>
        </w:trPr>
        <w:tc>
          <w:tcPr>
            <w:tcW w:w="1222" w:type="dxa"/>
            <w:tcBorders>
              <w:top w:val="nil"/>
              <w:left w:val="nil"/>
              <w:bottom w:val="nil"/>
              <w:right w:val="single" w:sz="4" w:space="0" w:color="auto"/>
            </w:tcBorders>
            <w:hideMark/>
          </w:tcPr>
          <w:p w:rsidR="009173EA" w:rsidRDefault="009173EA">
            <w:pPr>
              <w:keepNext/>
              <w:keepLines/>
              <w:spacing w:line="276" w:lineRule="auto"/>
              <w:jc w:val="both"/>
              <w:rPr>
                <w:b/>
                <w:lang w:eastAsia="en-US"/>
              </w:rPr>
            </w:pPr>
            <w:r>
              <w:rPr>
                <w:b/>
                <w:lang w:eastAsia="en-US"/>
              </w:rPr>
              <w:t xml:space="preserve">         Выходит</w:t>
            </w:r>
          </w:p>
          <w:p w:rsidR="009173EA" w:rsidRDefault="009173EA">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9173EA" w:rsidRDefault="009173EA">
            <w:pPr>
              <w:keepNext/>
              <w:keepLines/>
              <w:spacing w:line="276" w:lineRule="auto"/>
              <w:jc w:val="both"/>
              <w:rPr>
                <w:rFonts w:ascii="Arial" w:hAnsi="Arial" w:cs="Arial"/>
                <w:b/>
                <w:sz w:val="16"/>
                <w:szCs w:val="16"/>
                <w:lang w:eastAsia="en-US"/>
              </w:rPr>
            </w:pPr>
          </w:p>
          <w:p w:rsidR="009173EA" w:rsidRDefault="009173EA">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9173EA" w:rsidRDefault="009173EA">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9173EA" w:rsidRDefault="009173EA">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9173EA" w:rsidRDefault="009173EA">
            <w:pPr>
              <w:keepNext/>
              <w:keepLines/>
              <w:spacing w:line="276" w:lineRule="auto"/>
              <w:jc w:val="both"/>
              <w:rPr>
                <w:rFonts w:ascii="Arial" w:hAnsi="Arial" w:cs="Arial"/>
                <w:b/>
                <w:sz w:val="16"/>
                <w:szCs w:val="16"/>
                <w:lang w:eastAsia="en-US"/>
              </w:rPr>
            </w:pPr>
          </w:p>
          <w:p w:rsidR="009173EA" w:rsidRDefault="009173EA">
            <w:pPr>
              <w:keepNext/>
              <w:keepLines/>
              <w:spacing w:line="276" w:lineRule="auto"/>
              <w:jc w:val="both"/>
              <w:rPr>
                <w:rFonts w:ascii="Arial" w:hAnsi="Arial" w:cs="Arial"/>
                <w:b/>
                <w:lang w:eastAsia="en-US"/>
              </w:rPr>
            </w:pPr>
            <w:r>
              <w:rPr>
                <w:rFonts w:ascii="Arial" w:hAnsi="Arial" w:cs="Arial"/>
                <w:b/>
                <w:lang w:eastAsia="en-US"/>
              </w:rPr>
              <w:t>№ 11</w:t>
            </w:r>
          </w:p>
          <w:p w:rsidR="009173EA" w:rsidRDefault="009173EA" w:rsidP="009173EA">
            <w:pPr>
              <w:keepNext/>
              <w:keepLines/>
              <w:spacing w:line="276" w:lineRule="auto"/>
              <w:jc w:val="both"/>
              <w:rPr>
                <w:rFonts w:ascii="Arial" w:hAnsi="Arial" w:cs="Arial"/>
                <w:b/>
                <w:lang w:eastAsia="en-US"/>
              </w:rPr>
            </w:pPr>
            <w:r>
              <w:rPr>
                <w:rFonts w:ascii="Arial" w:hAnsi="Arial" w:cs="Arial"/>
                <w:b/>
                <w:lang w:eastAsia="en-US"/>
              </w:rPr>
              <w:t>26 марта 2020г</w:t>
            </w:r>
          </w:p>
        </w:tc>
      </w:tr>
    </w:tbl>
    <w:p w:rsidR="009173EA" w:rsidRDefault="009173EA" w:rsidP="009173EA">
      <w:pPr>
        <w:keepNext/>
        <w:keepLines/>
        <w:jc w:val="both"/>
      </w:pPr>
    </w:p>
    <w:p w:rsidR="009173EA" w:rsidRDefault="009173EA" w:rsidP="009173EA">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9173EA" w:rsidRDefault="009173EA" w:rsidP="009173EA">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9173EA" w:rsidRDefault="009173EA" w:rsidP="009173EA">
      <w:pPr>
        <w:keepNext/>
        <w:keepLines/>
        <w:jc w:val="both"/>
        <w:rPr>
          <w:sz w:val="20"/>
          <w:szCs w:val="20"/>
        </w:rPr>
      </w:pPr>
      <w:r>
        <w:rPr>
          <w:sz w:val="20"/>
          <w:szCs w:val="20"/>
        </w:rPr>
        <w:t>Контактный телефон:  (8-816-57) 26-124. Приглашаем к сотрудничеству!</w:t>
      </w:r>
    </w:p>
    <w:p w:rsidR="009173EA" w:rsidRDefault="009173EA" w:rsidP="009173EA">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9173EA" w:rsidRDefault="009173EA" w:rsidP="009173EA">
      <w:pPr>
        <w:keepNext/>
        <w:keepLines/>
        <w:pBdr>
          <w:bottom w:val="single" w:sz="12" w:space="1" w:color="auto"/>
        </w:pBdr>
        <w:jc w:val="both"/>
      </w:pPr>
      <w:r>
        <w:t>_____________________________________________________________________________</w:t>
      </w:r>
    </w:p>
    <w:p w:rsidR="00B425FD" w:rsidRPr="00287DF0" w:rsidRDefault="009173EA" w:rsidP="00287DF0">
      <w:pPr>
        <w:spacing w:line="240" w:lineRule="exact"/>
        <w:jc w:val="center"/>
        <w:rPr>
          <w:b/>
          <w:sz w:val="20"/>
          <w:szCs w:val="20"/>
        </w:rPr>
      </w:pPr>
      <w:r>
        <w:rPr>
          <w:b/>
          <w:sz w:val="20"/>
          <w:szCs w:val="20"/>
        </w:rPr>
        <w:t xml:space="preserve">                                                                                                                                                </w:t>
      </w:r>
      <w:r w:rsidR="00287DF0">
        <w:rPr>
          <w:b/>
          <w:sz w:val="20"/>
          <w:szCs w:val="20"/>
        </w:rPr>
        <w:t xml:space="preserve">                               </w:t>
      </w:r>
    </w:p>
    <w:p w:rsidR="00B425FD" w:rsidRPr="00445B0A" w:rsidRDefault="00B425FD" w:rsidP="00B425FD">
      <w:pPr>
        <w:shd w:val="clear" w:color="auto" w:fill="FFFFFF"/>
        <w:spacing w:before="519" w:after="104"/>
        <w:jc w:val="center"/>
        <w:outlineLvl w:val="0"/>
        <w:rPr>
          <w:rFonts w:ascii="Georgia" w:hAnsi="Georgia"/>
          <w:b/>
          <w:bCs/>
          <w:kern w:val="36"/>
          <w:sz w:val="48"/>
          <w:szCs w:val="48"/>
        </w:rPr>
      </w:pPr>
      <w:r w:rsidRPr="00BB7CC4">
        <w:rPr>
          <w:b/>
          <w:bCs/>
          <w:kern w:val="36"/>
          <w:sz w:val="28"/>
          <w:szCs w:val="28"/>
        </w:rPr>
        <w:t>Пожарная безопасность в каждый дом</w:t>
      </w:r>
      <w:proofErr w:type="gramStart"/>
      <w:r w:rsidRPr="00BB7CC4">
        <w:rPr>
          <w:b/>
          <w:bCs/>
          <w:kern w:val="36"/>
          <w:sz w:val="28"/>
          <w:szCs w:val="28"/>
        </w:rPr>
        <w:t xml:space="preserve"> !</w:t>
      </w:r>
      <w:proofErr w:type="gramEnd"/>
      <w:r w:rsidRPr="00BB7CC4">
        <w:rPr>
          <w:b/>
          <w:bCs/>
          <w:kern w:val="36"/>
          <w:sz w:val="28"/>
          <w:szCs w:val="28"/>
        </w:rPr>
        <w:t>!!</w:t>
      </w:r>
      <w:r w:rsidRPr="00BB7CC4">
        <w:t xml:space="preserve"> </w:t>
      </w:r>
      <w:r>
        <w:rPr>
          <w:noProof/>
        </w:rPr>
        <w:drawing>
          <wp:inline distT="0" distB="0" distL="0" distR="0">
            <wp:extent cx="5940425" cy="3942982"/>
            <wp:effectExtent l="19050" t="0" r="3175" b="0"/>
            <wp:docPr id="3" name="Рисунок 1" descr="Памятка населению по соблюдению мер пожарной безопас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амятка населению по соблюдению мер пожарной безопасности"/>
                    <pic:cNvPicPr>
                      <a:picLocks noChangeAspect="1" noChangeArrowheads="1"/>
                    </pic:cNvPicPr>
                  </pic:nvPicPr>
                  <pic:blipFill>
                    <a:blip r:embed="rId8" cstate="print"/>
                    <a:srcRect/>
                    <a:stretch>
                      <a:fillRect/>
                    </a:stretch>
                  </pic:blipFill>
                  <pic:spPr bwMode="auto">
                    <a:xfrm>
                      <a:off x="0" y="0"/>
                      <a:ext cx="5940425" cy="3942982"/>
                    </a:xfrm>
                    <a:prstGeom prst="rect">
                      <a:avLst/>
                    </a:prstGeom>
                    <a:noFill/>
                    <a:ln w="9525">
                      <a:noFill/>
                      <a:miter lim="800000"/>
                      <a:headEnd/>
                      <a:tailEnd/>
                    </a:ln>
                  </pic:spPr>
                </pic:pic>
              </a:graphicData>
            </a:graphic>
          </wp:inline>
        </w:drawing>
      </w:r>
    </w:p>
    <w:p w:rsidR="00B425FD" w:rsidRPr="00BB7CC4" w:rsidRDefault="00B425FD" w:rsidP="00B425FD">
      <w:pPr>
        <w:shd w:val="clear" w:color="auto" w:fill="FFFFFF"/>
        <w:spacing w:after="100" w:afterAutospacing="1"/>
        <w:jc w:val="both"/>
        <w:rPr>
          <w:color w:val="222222"/>
          <w:sz w:val="28"/>
          <w:szCs w:val="28"/>
        </w:rPr>
      </w:pPr>
      <w:r w:rsidRPr="00BB7CC4">
        <w:rPr>
          <w:color w:val="222222"/>
          <w:sz w:val="28"/>
          <w:szCs w:val="28"/>
        </w:rPr>
        <w:t xml:space="preserve">Пожары в жилых домах, квартирах возникают, как правило, в результате небрежного, халатного обращения с огнем (курение, применение открытых источников огня и т.д.), из-за неисправности, а также нарушения эксплуатации бытовых электронагревательных приборов, внутриквартирных систем электрооборудования. Последствия пожара – печальны, но их, как и сам пожар, </w:t>
      </w:r>
      <w:r w:rsidRPr="00BB7CC4">
        <w:rPr>
          <w:color w:val="222222"/>
          <w:sz w:val="28"/>
          <w:szCs w:val="28"/>
        </w:rPr>
        <w:lastRenderedPageBreak/>
        <w:t>можно избежать, соблюдая элементарные требования правил пожарной безопасности.</w:t>
      </w:r>
    </w:p>
    <w:p w:rsidR="00B425FD" w:rsidRPr="00BB7CC4" w:rsidRDefault="00B425FD" w:rsidP="00B425FD">
      <w:pPr>
        <w:shd w:val="clear" w:color="auto" w:fill="FFFFFF"/>
        <w:spacing w:after="100" w:afterAutospacing="1"/>
        <w:jc w:val="center"/>
        <w:rPr>
          <w:color w:val="222222"/>
          <w:sz w:val="28"/>
          <w:szCs w:val="28"/>
        </w:rPr>
      </w:pPr>
      <w:r w:rsidRPr="00BB7CC4">
        <w:rPr>
          <w:color w:val="222222"/>
          <w:sz w:val="28"/>
          <w:szCs w:val="28"/>
        </w:rPr>
        <w:t xml:space="preserve">Администрация Угловского городского поселения  напоминает Вам </w:t>
      </w:r>
      <w:r w:rsidRPr="00BB7CC4">
        <w:rPr>
          <w:b/>
          <w:color w:val="222222"/>
          <w:sz w:val="28"/>
          <w:szCs w:val="28"/>
        </w:rPr>
        <w:t>основные требования правил пожарной безопасности</w:t>
      </w:r>
      <w:r>
        <w:rPr>
          <w:color w:val="222222"/>
          <w:sz w:val="28"/>
          <w:szCs w:val="28"/>
        </w:rPr>
        <w:t>.</w:t>
      </w:r>
    </w:p>
    <w:p w:rsidR="00B425FD" w:rsidRPr="00BB7CC4" w:rsidRDefault="00B425FD" w:rsidP="00B425FD">
      <w:pPr>
        <w:rPr>
          <w:b/>
          <w:sz w:val="28"/>
          <w:szCs w:val="28"/>
        </w:rPr>
      </w:pPr>
      <w:r w:rsidRPr="00BB7CC4">
        <w:rPr>
          <w:color w:val="3B3B3B"/>
          <w:sz w:val="28"/>
          <w:szCs w:val="28"/>
          <w:shd w:val="clear" w:color="auto" w:fill="FFFFFF"/>
        </w:rPr>
        <w:t>Соблюдение мер пожарной безопасности является основой вашей безопасности и людей вас окружающих.</w:t>
      </w:r>
      <w:r w:rsidRPr="00BB7CC4">
        <w:rPr>
          <w:color w:val="3B3B3B"/>
          <w:sz w:val="28"/>
          <w:szCs w:val="28"/>
        </w:rPr>
        <w:br/>
      </w:r>
      <w:r w:rsidRPr="00BB7CC4">
        <w:rPr>
          <w:color w:val="3B3B3B"/>
          <w:sz w:val="28"/>
          <w:szCs w:val="28"/>
        </w:rPr>
        <w:br/>
      </w:r>
      <w:r w:rsidRPr="00BB7CC4">
        <w:rPr>
          <w:b/>
          <w:color w:val="3B3B3B"/>
          <w:sz w:val="28"/>
          <w:szCs w:val="28"/>
          <w:shd w:val="clear" w:color="auto" w:fill="FFFFFF"/>
        </w:rPr>
        <w:t>I. Основными причинами возникновения пожаров в быту являются</w:t>
      </w:r>
      <w:r w:rsidRPr="00BB7CC4">
        <w:rPr>
          <w:color w:val="3B3B3B"/>
          <w:sz w:val="28"/>
          <w:szCs w:val="28"/>
          <w:shd w:val="clear" w:color="auto" w:fill="FFFFFF"/>
        </w:rPr>
        <w:t xml:space="preserve"> нарушения правил пожарной безопасности:</w:t>
      </w:r>
      <w:r w:rsidRPr="00BB7CC4">
        <w:rPr>
          <w:color w:val="3B3B3B"/>
          <w:sz w:val="28"/>
          <w:szCs w:val="28"/>
        </w:rPr>
        <w:br/>
      </w:r>
      <w:r>
        <w:rPr>
          <w:color w:val="3B3B3B"/>
          <w:sz w:val="28"/>
          <w:szCs w:val="28"/>
          <w:shd w:val="clear" w:color="auto" w:fill="FFFFFF"/>
        </w:rPr>
        <w:t xml:space="preserve">• неосторожное </w:t>
      </w:r>
      <w:r w:rsidRPr="00BB7CC4">
        <w:rPr>
          <w:color w:val="3B3B3B"/>
          <w:sz w:val="28"/>
          <w:szCs w:val="28"/>
          <w:shd w:val="clear" w:color="auto" w:fill="FFFFFF"/>
        </w:rPr>
        <w:t>обращение с огнем;</w:t>
      </w:r>
      <w:r w:rsidRPr="00BB7CC4">
        <w:rPr>
          <w:color w:val="3B3B3B"/>
          <w:sz w:val="28"/>
          <w:szCs w:val="28"/>
        </w:rPr>
        <w:br/>
      </w:r>
      <w:r w:rsidRPr="00BB7CC4">
        <w:rPr>
          <w:color w:val="3B3B3B"/>
          <w:sz w:val="28"/>
          <w:szCs w:val="28"/>
          <w:shd w:val="clear" w:color="auto" w:fill="FFFFFF"/>
        </w:rPr>
        <w:t>• курение в постели в нетрезвом виде;</w:t>
      </w:r>
      <w:r w:rsidRPr="00BB7CC4">
        <w:rPr>
          <w:color w:val="3B3B3B"/>
          <w:sz w:val="28"/>
          <w:szCs w:val="28"/>
        </w:rPr>
        <w:br/>
      </w:r>
      <w:r w:rsidRPr="00BB7CC4">
        <w:rPr>
          <w:color w:val="3B3B3B"/>
          <w:sz w:val="28"/>
          <w:szCs w:val="28"/>
          <w:shd w:val="clear" w:color="auto" w:fill="FFFFFF"/>
        </w:rPr>
        <w:t>использование неисправных самодельных электронагревательных приборов;</w:t>
      </w:r>
      <w:r w:rsidRPr="00BB7CC4">
        <w:rPr>
          <w:color w:val="3B3B3B"/>
          <w:sz w:val="28"/>
          <w:szCs w:val="28"/>
        </w:rPr>
        <w:br/>
      </w:r>
      <w:r w:rsidRPr="00BB7CC4">
        <w:rPr>
          <w:color w:val="3B3B3B"/>
          <w:sz w:val="28"/>
          <w:szCs w:val="28"/>
          <w:shd w:val="clear" w:color="auto" w:fill="FFFFFF"/>
        </w:rPr>
        <w:t>• неправильное устройство печей, каминов;</w:t>
      </w:r>
      <w:r w:rsidRPr="00BB7CC4">
        <w:rPr>
          <w:color w:val="3B3B3B"/>
          <w:sz w:val="28"/>
          <w:szCs w:val="28"/>
        </w:rPr>
        <w:br/>
      </w:r>
      <w:r w:rsidRPr="00BB7CC4">
        <w:rPr>
          <w:color w:val="3B3B3B"/>
          <w:sz w:val="28"/>
          <w:szCs w:val="28"/>
          <w:shd w:val="clear" w:color="auto" w:fill="FFFFFF"/>
        </w:rPr>
        <w:t>сжигание мусора, пал сухой травы.</w:t>
      </w:r>
      <w:r w:rsidRPr="00BB7CC4">
        <w:rPr>
          <w:color w:val="3B3B3B"/>
          <w:sz w:val="28"/>
          <w:szCs w:val="28"/>
        </w:rPr>
        <w:br/>
      </w:r>
      <w:r w:rsidRPr="00BB7CC4">
        <w:rPr>
          <w:b/>
          <w:color w:val="3B3B3B"/>
          <w:sz w:val="28"/>
          <w:szCs w:val="28"/>
          <w:shd w:val="clear" w:color="auto" w:fill="FFFFFF"/>
        </w:rPr>
        <w:t xml:space="preserve">II. </w:t>
      </w:r>
      <w:proofErr w:type="gramStart"/>
      <w:r w:rsidRPr="00BB7CC4">
        <w:rPr>
          <w:b/>
          <w:color w:val="3B3B3B"/>
          <w:sz w:val="28"/>
          <w:szCs w:val="28"/>
          <w:shd w:val="clear" w:color="auto" w:fill="FFFFFF"/>
        </w:rPr>
        <w:t>В целях недопущения пожаров в быту соблюдайте следующие правила:</w:t>
      </w:r>
      <w:r w:rsidRPr="00BB7CC4">
        <w:rPr>
          <w:color w:val="3B3B3B"/>
          <w:sz w:val="28"/>
          <w:szCs w:val="28"/>
        </w:rPr>
        <w:br/>
      </w:r>
      <w:r w:rsidRPr="00BB7CC4">
        <w:rPr>
          <w:color w:val="3B3B3B"/>
          <w:sz w:val="28"/>
          <w:szCs w:val="28"/>
          <w:shd w:val="clear" w:color="auto" w:fill="FFFFFF"/>
        </w:rPr>
        <w:t>• спички, зажигалки, сигареты храните в местах, не доступных детям, не допускайте шалости детей с огнем;</w:t>
      </w:r>
      <w:r w:rsidRPr="00BB7CC4">
        <w:rPr>
          <w:color w:val="3B3B3B"/>
          <w:sz w:val="28"/>
          <w:szCs w:val="28"/>
        </w:rPr>
        <w:br/>
      </w:r>
      <w:r w:rsidRPr="00BB7CC4">
        <w:rPr>
          <w:color w:val="3B3B3B"/>
          <w:sz w:val="28"/>
          <w:szCs w:val="28"/>
          <w:shd w:val="clear" w:color="auto" w:fill="FFFFFF"/>
        </w:rPr>
        <w:t xml:space="preserve">• не оставляйте малолетних детей без присмотра и не поручайте им наблюдение за включенными </w:t>
      </w:r>
      <w:proofErr w:type="spellStart"/>
      <w:r w:rsidRPr="00BB7CC4">
        <w:rPr>
          <w:color w:val="3B3B3B"/>
          <w:sz w:val="28"/>
          <w:szCs w:val="28"/>
          <w:shd w:val="clear" w:color="auto" w:fill="FFFFFF"/>
        </w:rPr>
        <w:t>электро</w:t>
      </w:r>
      <w:proofErr w:type="spellEnd"/>
      <w:r w:rsidRPr="00BB7CC4">
        <w:rPr>
          <w:color w:val="3B3B3B"/>
          <w:sz w:val="28"/>
          <w:szCs w:val="28"/>
          <w:shd w:val="clear" w:color="auto" w:fill="FFFFFF"/>
        </w:rPr>
        <w:t>- и газовыми приборами;</w:t>
      </w:r>
      <w:r w:rsidRPr="00BB7CC4">
        <w:rPr>
          <w:color w:val="3B3B3B"/>
          <w:sz w:val="28"/>
          <w:szCs w:val="28"/>
        </w:rPr>
        <w:br/>
      </w:r>
      <w:r w:rsidRPr="00BB7CC4">
        <w:rPr>
          <w:color w:val="3B3B3B"/>
          <w:sz w:val="28"/>
          <w:szCs w:val="28"/>
          <w:shd w:val="clear" w:color="auto" w:fill="FFFFFF"/>
        </w:rPr>
        <w:t>• не оставляйте без присмотра работающие газовые и электробытовые приборы, не применяйте самодельные электроприборы;</w:t>
      </w:r>
      <w:proofErr w:type="gramEnd"/>
      <w:r w:rsidRPr="00BB7CC4">
        <w:rPr>
          <w:color w:val="3B3B3B"/>
          <w:sz w:val="28"/>
          <w:szCs w:val="28"/>
        </w:rPr>
        <w:br/>
      </w:r>
      <w:r w:rsidRPr="00BB7CC4">
        <w:rPr>
          <w:color w:val="3B3B3B"/>
          <w:sz w:val="28"/>
          <w:szCs w:val="28"/>
          <w:shd w:val="clear" w:color="auto" w:fill="FFFFFF"/>
        </w:rPr>
        <w:t xml:space="preserve">• </w:t>
      </w:r>
      <w:proofErr w:type="gramStart"/>
      <w:r w:rsidRPr="00BB7CC4">
        <w:rPr>
          <w:color w:val="3B3B3B"/>
          <w:sz w:val="28"/>
          <w:szCs w:val="28"/>
          <w:shd w:val="clear" w:color="auto" w:fill="FFFFFF"/>
        </w:rPr>
        <w:t>если вы почувствовали в квартире запах газа:</w:t>
      </w:r>
      <w:r w:rsidRPr="00BB7CC4">
        <w:rPr>
          <w:color w:val="3B3B3B"/>
          <w:sz w:val="28"/>
          <w:szCs w:val="28"/>
        </w:rPr>
        <w:br/>
      </w:r>
      <w:r w:rsidRPr="00BB7CC4">
        <w:rPr>
          <w:color w:val="3B3B3B"/>
          <w:sz w:val="28"/>
          <w:szCs w:val="28"/>
          <w:shd w:val="clear" w:color="auto" w:fill="FFFFFF"/>
        </w:rPr>
        <w:t>• перекройте все газовые краны;</w:t>
      </w:r>
      <w:r w:rsidRPr="00BB7CC4">
        <w:rPr>
          <w:color w:val="3B3B3B"/>
          <w:sz w:val="28"/>
          <w:szCs w:val="28"/>
        </w:rPr>
        <w:br/>
      </w:r>
      <w:r w:rsidRPr="00BB7CC4">
        <w:rPr>
          <w:color w:val="3B3B3B"/>
          <w:sz w:val="28"/>
          <w:szCs w:val="28"/>
          <w:shd w:val="clear" w:color="auto" w:fill="FFFFFF"/>
        </w:rPr>
        <w:t>не включайте электроосвещение и электроприборы;</w:t>
      </w:r>
      <w:r w:rsidRPr="00BB7CC4">
        <w:rPr>
          <w:color w:val="3B3B3B"/>
          <w:sz w:val="28"/>
          <w:szCs w:val="28"/>
        </w:rPr>
        <w:br/>
      </w:r>
      <w:r w:rsidRPr="00BB7CC4">
        <w:rPr>
          <w:color w:val="3B3B3B"/>
          <w:sz w:val="28"/>
          <w:szCs w:val="28"/>
          <w:shd w:val="clear" w:color="auto" w:fill="FFFFFF"/>
        </w:rPr>
        <w:t>• не пользуйтесь открытым огнем (может произойти взрыв);</w:t>
      </w:r>
      <w:r w:rsidRPr="00BB7CC4">
        <w:rPr>
          <w:color w:val="3B3B3B"/>
          <w:sz w:val="28"/>
          <w:szCs w:val="28"/>
        </w:rPr>
        <w:br/>
      </w:r>
      <w:r w:rsidRPr="00BB7CC4">
        <w:rPr>
          <w:color w:val="3B3B3B"/>
          <w:sz w:val="28"/>
          <w:szCs w:val="28"/>
          <w:shd w:val="clear" w:color="auto" w:fill="FFFFFF"/>
        </w:rPr>
        <w:t xml:space="preserve">• проветрите помещение и вызовите аварийную службу </w:t>
      </w:r>
      <w:proofErr w:type="spellStart"/>
      <w:r w:rsidRPr="00BB7CC4">
        <w:rPr>
          <w:color w:val="3B3B3B"/>
          <w:sz w:val="28"/>
          <w:szCs w:val="28"/>
          <w:shd w:val="clear" w:color="auto" w:fill="FFFFFF"/>
        </w:rPr>
        <w:t>горгаза</w:t>
      </w:r>
      <w:proofErr w:type="spellEnd"/>
      <w:r w:rsidRPr="00BB7CC4">
        <w:rPr>
          <w:color w:val="3B3B3B"/>
          <w:sz w:val="28"/>
          <w:szCs w:val="28"/>
          <w:shd w:val="clear" w:color="auto" w:fill="FFFFFF"/>
        </w:rPr>
        <w:t xml:space="preserve"> по телефону «04»;</w:t>
      </w:r>
      <w:r w:rsidRPr="00BB7CC4">
        <w:rPr>
          <w:color w:val="3B3B3B"/>
          <w:sz w:val="28"/>
          <w:szCs w:val="28"/>
        </w:rPr>
        <w:br/>
      </w:r>
      <w:r w:rsidRPr="00BB7CC4">
        <w:rPr>
          <w:color w:val="3B3B3B"/>
          <w:sz w:val="28"/>
          <w:szCs w:val="28"/>
          <w:shd w:val="clear" w:color="auto" w:fill="FFFFFF"/>
        </w:rPr>
        <w:t>• не допускайте эксплуатации ветхой электропроводки, не крепите электропровода на гвоздях и не заклеивайте их обоями;</w:t>
      </w:r>
      <w:r w:rsidRPr="00BB7CC4">
        <w:rPr>
          <w:color w:val="3B3B3B"/>
          <w:sz w:val="28"/>
          <w:szCs w:val="28"/>
        </w:rPr>
        <w:br/>
      </w:r>
      <w:r w:rsidRPr="00BB7CC4">
        <w:rPr>
          <w:color w:val="3B3B3B"/>
          <w:sz w:val="28"/>
          <w:szCs w:val="28"/>
          <w:shd w:val="clear" w:color="auto" w:fill="FFFFFF"/>
        </w:rPr>
        <w:t>• не допускайте использование нестандартных электрических предохранителей «жучков»;</w:t>
      </w:r>
      <w:proofErr w:type="gramEnd"/>
      <w:r w:rsidRPr="00BB7CC4">
        <w:rPr>
          <w:color w:val="3B3B3B"/>
          <w:sz w:val="28"/>
          <w:szCs w:val="28"/>
        </w:rPr>
        <w:br/>
      </w:r>
      <w:r w:rsidRPr="00BB7CC4">
        <w:rPr>
          <w:color w:val="3B3B3B"/>
          <w:sz w:val="28"/>
          <w:szCs w:val="28"/>
          <w:shd w:val="clear" w:color="auto" w:fill="FFFFFF"/>
        </w:rPr>
        <w:t>• не пользуйтесь поврежденными электрическими розетками, вилками, рубильниками и т. д.;</w:t>
      </w:r>
      <w:r w:rsidRPr="00BB7CC4">
        <w:rPr>
          <w:color w:val="3B3B3B"/>
          <w:sz w:val="28"/>
          <w:szCs w:val="28"/>
        </w:rPr>
        <w:br/>
      </w:r>
      <w:r w:rsidRPr="00BB7CC4">
        <w:rPr>
          <w:color w:val="3B3B3B"/>
          <w:sz w:val="28"/>
          <w:szCs w:val="28"/>
          <w:shd w:val="clear" w:color="auto" w:fill="FFFFFF"/>
        </w:rPr>
        <w:t>• не выбрасывайте в мусоропровод непотушенные спички, окурки;</w:t>
      </w:r>
      <w:r w:rsidRPr="00BB7CC4">
        <w:rPr>
          <w:color w:val="3B3B3B"/>
          <w:sz w:val="28"/>
          <w:szCs w:val="28"/>
        </w:rPr>
        <w:br/>
      </w:r>
      <w:proofErr w:type="gramStart"/>
      <w:r w:rsidRPr="00BB7CC4">
        <w:rPr>
          <w:color w:val="3B3B3B"/>
          <w:sz w:val="28"/>
          <w:szCs w:val="28"/>
          <w:shd w:val="clear" w:color="auto" w:fill="FFFFFF"/>
        </w:rPr>
        <w:t>не храните в подвалах жилых домов мотоциклы, мопеды, мотороллеры, горюче-смазочные материалы, бензин, лаки, краски и т. п.;</w:t>
      </w:r>
      <w:r w:rsidRPr="00BB7CC4">
        <w:rPr>
          <w:color w:val="3B3B3B"/>
          <w:sz w:val="28"/>
          <w:szCs w:val="28"/>
        </w:rPr>
        <w:br/>
      </w:r>
      <w:r w:rsidRPr="00BB7CC4">
        <w:rPr>
          <w:color w:val="3B3B3B"/>
          <w:sz w:val="28"/>
          <w:szCs w:val="28"/>
          <w:shd w:val="clear" w:color="auto" w:fill="FFFFFF"/>
        </w:rPr>
        <w:t>• не загромождайте мебелью, оборудованием и другими предметами двери, люки на балконах и лоджиях, переходы в специальные секции и выходы на наружные эвакуационные лестницы в домах повышенной этажности;</w:t>
      </w:r>
      <w:r w:rsidRPr="00BB7CC4">
        <w:rPr>
          <w:color w:val="3B3B3B"/>
          <w:sz w:val="28"/>
          <w:szCs w:val="28"/>
        </w:rPr>
        <w:br/>
      </w:r>
      <w:r w:rsidRPr="00BB7CC4">
        <w:rPr>
          <w:color w:val="3B3B3B"/>
          <w:sz w:val="28"/>
          <w:szCs w:val="28"/>
          <w:shd w:val="clear" w:color="auto" w:fill="FFFFFF"/>
        </w:rPr>
        <w:t>• не допускайте установки хозяйственных ящиков и мебели на лестничных площадках и в коридорах общего пользования;</w:t>
      </w:r>
      <w:proofErr w:type="gramEnd"/>
      <w:r w:rsidRPr="00BB7CC4">
        <w:rPr>
          <w:color w:val="3B3B3B"/>
          <w:sz w:val="28"/>
          <w:szCs w:val="28"/>
        </w:rPr>
        <w:br/>
      </w:r>
      <w:r w:rsidRPr="00BB7CC4">
        <w:rPr>
          <w:color w:val="3B3B3B"/>
          <w:sz w:val="28"/>
          <w:szCs w:val="28"/>
          <w:shd w:val="clear" w:color="auto" w:fill="FFFFFF"/>
        </w:rPr>
        <w:t>• не разжигайте костры вблизи строений и не допускайте пала сухой травы;</w:t>
      </w:r>
      <w:r w:rsidRPr="00BB7CC4">
        <w:rPr>
          <w:color w:val="3B3B3B"/>
          <w:sz w:val="28"/>
          <w:szCs w:val="28"/>
        </w:rPr>
        <w:br/>
      </w:r>
      <w:r w:rsidRPr="00BB7CC4">
        <w:rPr>
          <w:color w:val="3B3B3B"/>
          <w:sz w:val="28"/>
          <w:szCs w:val="28"/>
          <w:shd w:val="clear" w:color="auto" w:fill="FFFFFF"/>
        </w:rPr>
        <w:t>запрещается перекрывать внутри дворовые проезды различными предметами.</w:t>
      </w:r>
      <w:r w:rsidRPr="00BB7CC4">
        <w:rPr>
          <w:color w:val="3B3B3B"/>
          <w:sz w:val="28"/>
          <w:szCs w:val="28"/>
        </w:rPr>
        <w:br/>
      </w:r>
      <w:r w:rsidRPr="00BB7CC4">
        <w:rPr>
          <w:color w:val="3B3B3B"/>
          <w:sz w:val="28"/>
          <w:szCs w:val="28"/>
        </w:rPr>
        <w:lastRenderedPageBreak/>
        <w:br/>
      </w:r>
      <w:r w:rsidRPr="00BB7CC4">
        <w:rPr>
          <w:b/>
          <w:color w:val="3B3B3B"/>
          <w:sz w:val="28"/>
          <w:szCs w:val="28"/>
          <w:shd w:val="clear" w:color="auto" w:fill="FFFFFF"/>
        </w:rPr>
        <w:t xml:space="preserve">III. </w:t>
      </w:r>
      <w:proofErr w:type="gramStart"/>
      <w:r w:rsidRPr="00BB7CC4">
        <w:rPr>
          <w:b/>
          <w:color w:val="3B3B3B"/>
          <w:sz w:val="28"/>
          <w:szCs w:val="28"/>
          <w:shd w:val="clear" w:color="auto" w:fill="FFFFFF"/>
        </w:rPr>
        <w:t>Действия в случае возникновения пожара:</w:t>
      </w:r>
      <w:r w:rsidRPr="00BB7CC4">
        <w:rPr>
          <w:b/>
          <w:color w:val="3B3B3B"/>
          <w:sz w:val="28"/>
          <w:szCs w:val="28"/>
        </w:rPr>
        <w:br/>
      </w:r>
      <w:r w:rsidRPr="00BB7CC4">
        <w:rPr>
          <w:color w:val="3B3B3B"/>
          <w:sz w:val="28"/>
          <w:szCs w:val="28"/>
          <w:shd w:val="clear" w:color="auto" w:fill="FFFFFF"/>
        </w:rPr>
        <w:t>• при пожаре немедленно вызвать пожарную охрану по телефону «01» или «112» по мобильному телефону;</w:t>
      </w:r>
      <w:r w:rsidRPr="00BB7CC4">
        <w:rPr>
          <w:color w:val="3B3B3B"/>
          <w:sz w:val="28"/>
          <w:szCs w:val="28"/>
        </w:rPr>
        <w:br/>
      </w:r>
      <w:r w:rsidRPr="00BB7CC4">
        <w:rPr>
          <w:color w:val="3B3B3B"/>
          <w:sz w:val="28"/>
          <w:szCs w:val="28"/>
          <w:shd w:val="clear" w:color="auto" w:fill="FFFFFF"/>
        </w:rPr>
        <w:t>• сообщить точный адрес, где и что горит, этаж, подъезд, кто сообщил (вызов осуществляется бесплатно);</w:t>
      </w:r>
      <w:r w:rsidRPr="00BB7CC4">
        <w:rPr>
          <w:color w:val="3B3B3B"/>
          <w:sz w:val="28"/>
          <w:szCs w:val="28"/>
        </w:rPr>
        <w:br/>
      </w:r>
      <w:r w:rsidRPr="00BB7CC4">
        <w:rPr>
          <w:color w:val="3B3B3B"/>
          <w:sz w:val="28"/>
          <w:szCs w:val="28"/>
          <w:shd w:val="clear" w:color="auto" w:fill="FFFFFF"/>
        </w:rPr>
        <w:t>• организуйте встречу пожарных подразделений;</w:t>
      </w:r>
      <w:r w:rsidRPr="00BB7CC4">
        <w:rPr>
          <w:color w:val="3B3B3B"/>
          <w:sz w:val="28"/>
          <w:szCs w:val="28"/>
        </w:rPr>
        <w:br/>
      </w:r>
      <w:r w:rsidRPr="00BB7CC4">
        <w:rPr>
          <w:color w:val="3B3B3B"/>
          <w:sz w:val="28"/>
          <w:szCs w:val="28"/>
          <w:shd w:val="clear" w:color="auto" w:fill="FFFFFF"/>
        </w:rPr>
        <w:t>• не поддавайтесь панике и не теряйте самообладания; незначительные очаги пожара можно потушить огнетушителем, водой, кошмой или другой плотной тканью;</w:t>
      </w:r>
      <w:proofErr w:type="gramEnd"/>
      <w:r w:rsidRPr="00BB7CC4">
        <w:rPr>
          <w:color w:val="3B3B3B"/>
          <w:sz w:val="28"/>
          <w:szCs w:val="28"/>
        </w:rPr>
        <w:br/>
      </w:r>
      <w:r w:rsidRPr="00BB7CC4">
        <w:rPr>
          <w:color w:val="3B3B3B"/>
          <w:sz w:val="28"/>
          <w:szCs w:val="28"/>
          <w:shd w:val="clear" w:color="auto" w:fill="FFFFFF"/>
        </w:rPr>
        <w:t>• примите меры по эвакуации людей и материальных ценностей;</w:t>
      </w:r>
      <w:r w:rsidRPr="00BB7CC4">
        <w:rPr>
          <w:color w:val="3B3B3B"/>
          <w:sz w:val="28"/>
          <w:szCs w:val="28"/>
        </w:rPr>
        <w:br/>
      </w:r>
      <w:r w:rsidRPr="00BB7CC4">
        <w:rPr>
          <w:color w:val="3B3B3B"/>
          <w:sz w:val="28"/>
          <w:szCs w:val="28"/>
          <w:shd w:val="clear" w:color="auto" w:fill="FFFFFF"/>
        </w:rPr>
        <w:t xml:space="preserve">• </w:t>
      </w:r>
      <w:proofErr w:type="gramStart"/>
      <w:r w:rsidRPr="00BB7CC4">
        <w:rPr>
          <w:color w:val="3B3B3B"/>
          <w:sz w:val="28"/>
          <w:szCs w:val="28"/>
          <w:shd w:val="clear" w:color="auto" w:fill="FFFFFF"/>
        </w:rPr>
        <w:t>не допустимо бить</w:t>
      </w:r>
      <w:proofErr w:type="gramEnd"/>
      <w:r w:rsidRPr="00BB7CC4">
        <w:rPr>
          <w:color w:val="3B3B3B"/>
          <w:sz w:val="28"/>
          <w:szCs w:val="28"/>
          <w:shd w:val="clear" w:color="auto" w:fill="FFFFFF"/>
        </w:rPr>
        <w:t xml:space="preserve"> в окнах стекла и открывать двери — это приводит к дополнительному развитию пожара;</w:t>
      </w:r>
      <w:r w:rsidRPr="00BB7CC4">
        <w:rPr>
          <w:color w:val="3B3B3B"/>
          <w:sz w:val="28"/>
          <w:szCs w:val="28"/>
        </w:rPr>
        <w:br/>
      </w:r>
      <w:r w:rsidRPr="00BB7CC4">
        <w:rPr>
          <w:color w:val="3B3B3B"/>
          <w:sz w:val="28"/>
          <w:szCs w:val="28"/>
          <w:shd w:val="clear" w:color="auto" w:fill="FFFFFF"/>
        </w:rPr>
        <w:t>• категорически запрещается пользоваться лифтом во время пожара.</w:t>
      </w:r>
      <w:r w:rsidRPr="00BB7CC4">
        <w:rPr>
          <w:color w:val="3B3B3B"/>
          <w:sz w:val="28"/>
          <w:szCs w:val="28"/>
        </w:rPr>
        <w:br/>
      </w:r>
      <w:r w:rsidRPr="00BB7CC4">
        <w:rPr>
          <w:color w:val="3B3B3B"/>
          <w:sz w:val="28"/>
          <w:szCs w:val="28"/>
        </w:rPr>
        <w:br/>
      </w:r>
      <w:r w:rsidRPr="00BB7CC4">
        <w:rPr>
          <w:b/>
          <w:color w:val="3B3B3B"/>
          <w:sz w:val="28"/>
          <w:szCs w:val="28"/>
          <w:shd w:val="clear" w:color="auto" w:fill="FFFFFF"/>
        </w:rPr>
        <w:t>Помните!</w:t>
      </w:r>
      <w:r w:rsidRPr="00BB7CC4">
        <w:rPr>
          <w:b/>
          <w:color w:val="3B3B3B"/>
          <w:sz w:val="28"/>
          <w:szCs w:val="28"/>
        </w:rPr>
        <w:br/>
      </w:r>
      <w:r w:rsidRPr="00BB7CC4">
        <w:rPr>
          <w:b/>
          <w:color w:val="3B3B3B"/>
          <w:sz w:val="28"/>
          <w:szCs w:val="28"/>
          <w:shd w:val="clear" w:color="auto" w:fill="FFFFFF"/>
        </w:rPr>
        <w:t>Соблюдение правил пожарной безопасности — долг каждого гражданина.</w:t>
      </w:r>
      <w:r w:rsidRPr="00BB7CC4">
        <w:rPr>
          <w:b/>
          <w:color w:val="3B3B3B"/>
          <w:sz w:val="28"/>
          <w:szCs w:val="28"/>
        </w:rPr>
        <w:br/>
      </w:r>
      <w:r w:rsidRPr="00BB7CC4">
        <w:rPr>
          <w:b/>
          <w:color w:val="3B3B3B"/>
          <w:sz w:val="28"/>
          <w:szCs w:val="28"/>
          <w:shd w:val="clear" w:color="auto" w:fill="FFFFFF"/>
        </w:rPr>
        <w:t>Пожар легче предупредить, чем потушить!</w:t>
      </w:r>
    </w:p>
    <w:p w:rsidR="00B425FD" w:rsidRDefault="00B425FD" w:rsidP="00287DF0">
      <w:pPr>
        <w:rPr>
          <w:b/>
          <w:sz w:val="28"/>
          <w:szCs w:val="28"/>
        </w:rPr>
      </w:pPr>
    </w:p>
    <w:p w:rsidR="00B425FD" w:rsidRPr="00B425FD" w:rsidRDefault="00B425FD" w:rsidP="00B425FD">
      <w:pPr>
        <w:jc w:val="center"/>
        <w:rPr>
          <w:sz w:val="20"/>
          <w:szCs w:val="20"/>
        </w:rPr>
      </w:pPr>
      <w:r w:rsidRPr="00B425FD">
        <w:rPr>
          <w:b/>
          <w:sz w:val="20"/>
          <w:szCs w:val="20"/>
        </w:rPr>
        <w:t>Новгородская область</w:t>
      </w:r>
    </w:p>
    <w:p w:rsidR="00B425FD" w:rsidRPr="00B425FD" w:rsidRDefault="00B425FD" w:rsidP="00B425FD">
      <w:pPr>
        <w:jc w:val="center"/>
        <w:rPr>
          <w:b/>
          <w:sz w:val="20"/>
          <w:szCs w:val="20"/>
        </w:rPr>
      </w:pPr>
      <w:r w:rsidRPr="00B425FD">
        <w:rPr>
          <w:b/>
          <w:sz w:val="20"/>
          <w:szCs w:val="20"/>
        </w:rPr>
        <w:t>АДМИНИСТРАЦИЯ УГЛОВСКОГО ГОРОДСКОГО ПОСЕЛЕНИЯ</w:t>
      </w:r>
    </w:p>
    <w:p w:rsidR="00B425FD" w:rsidRPr="00B425FD" w:rsidRDefault="00B425FD" w:rsidP="00B425FD">
      <w:pPr>
        <w:jc w:val="center"/>
        <w:rPr>
          <w:b/>
          <w:sz w:val="20"/>
          <w:szCs w:val="20"/>
        </w:rPr>
      </w:pPr>
      <w:r w:rsidRPr="00B425FD">
        <w:rPr>
          <w:b/>
          <w:sz w:val="20"/>
          <w:szCs w:val="20"/>
        </w:rPr>
        <w:t xml:space="preserve">Окуловского   района </w:t>
      </w:r>
    </w:p>
    <w:p w:rsidR="00B425FD" w:rsidRPr="00B425FD" w:rsidRDefault="00B425FD" w:rsidP="00B425FD">
      <w:pPr>
        <w:rPr>
          <w:sz w:val="20"/>
          <w:szCs w:val="20"/>
        </w:rPr>
      </w:pPr>
      <w:r w:rsidRPr="00B425FD">
        <w:rPr>
          <w:sz w:val="20"/>
          <w:szCs w:val="20"/>
        </w:rPr>
        <w:t xml:space="preserve">                                                                                                            </w:t>
      </w:r>
    </w:p>
    <w:p w:rsidR="00B425FD" w:rsidRPr="00B425FD" w:rsidRDefault="00B425FD" w:rsidP="00B425FD">
      <w:pPr>
        <w:jc w:val="center"/>
        <w:rPr>
          <w:b/>
          <w:sz w:val="20"/>
          <w:szCs w:val="20"/>
        </w:rPr>
      </w:pPr>
      <w:r w:rsidRPr="00B425FD">
        <w:rPr>
          <w:b/>
          <w:sz w:val="20"/>
          <w:szCs w:val="20"/>
        </w:rPr>
        <w:t>ПОСТАНОВЛЕНИЕ</w:t>
      </w:r>
    </w:p>
    <w:p w:rsidR="00B425FD" w:rsidRPr="00B425FD" w:rsidRDefault="00B425FD" w:rsidP="00B425FD">
      <w:pPr>
        <w:rPr>
          <w:b/>
          <w:sz w:val="20"/>
          <w:szCs w:val="20"/>
        </w:rPr>
      </w:pPr>
    </w:p>
    <w:p w:rsidR="00B425FD" w:rsidRPr="00B425FD" w:rsidRDefault="00B425FD" w:rsidP="00B425FD">
      <w:pPr>
        <w:jc w:val="center"/>
        <w:rPr>
          <w:sz w:val="20"/>
          <w:szCs w:val="20"/>
        </w:rPr>
      </w:pPr>
      <w:r w:rsidRPr="00B425FD">
        <w:rPr>
          <w:b/>
          <w:sz w:val="20"/>
          <w:szCs w:val="20"/>
        </w:rPr>
        <w:t xml:space="preserve"> </w:t>
      </w:r>
      <w:r w:rsidRPr="00B425FD">
        <w:rPr>
          <w:sz w:val="20"/>
          <w:szCs w:val="20"/>
        </w:rPr>
        <w:t>25.03.2020 № 127</w:t>
      </w:r>
    </w:p>
    <w:p w:rsidR="00B425FD" w:rsidRPr="00B425FD" w:rsidRDefault="00B425FD" w:rsidP="00B425FD">
      <w:pPr>
        <w:jc w:val="center"/>
        <w:rPr>
          <w:b/>
          <w:bCs/>
          <w:sz w:val="20"/>
          <w:szCs w:val="20"/>
        </w:rPr>
      </w:pPr>
      <w:r w:rsidRPr="00B425FD">
        <w:rPr>
          <w:sz w:val="20"/>
          <w:szCs w:val="20"/>
        </w:rPr>
        <w:t>р.п. Угловка</w:t>
      </w:r>
    </w:p>
    <w:tbl>
      <w:tblPr>
        <w:tblW w:w="9755" w:type="dxa"/>
        <w:tblLook w:val="01E0"/>
      </w:tblPr>
      <w:tblGrid>
        <w:gridCol w:w="9755"/>
      </w:tblGrid>
      <w:tr w:rsidR="00B425FD" w:rsidRPr="00B425FD" w:rsidTr="00B425FD">
        <w:trPr>
          <w:trHeight w:val="400"/>
        </w:trPr>
        <w:tc>
          <w:tcPr>
            <w:tcW w:w="9755" w:type="dxa"/>
          </w:tcPr>
          <w:p w:rsidR="00B425FD" w:rsidRPr="00B425FD" w:rsidRDefault="00B425FD">
            <w:pPr>
              <w:autoSpaceDE w:val="0"/>
              <w:autoSpaceDN w:val="0"/>
              <w:adjustRightInd w:val="0"/>
              <w:spacing w:line="240" w:lineRule="exact"/>
              <w:ind w:right="459"/>
              <w:jc w:val="both"/>
              <w:rPr>
                <w:b/>
                <w:sz w:val="20"/>
                <w:szCs w:val="20"/>
              </w:rPr>
            </w:pPr>
          </w:p>
          <w:p w:rsidR="00B425FD" w:rsidRPr="00B425FD" w:rsidRDefault="00B425FD">
            <w:pPr>
              <w:autoSpaceDE w:val="0"/>
              <w:autoSpaceDN w:val="0"/>
              <w:adjustRightInd w:val="0"/>
              <w:spacing w:line="240" w:lineRule="exact"/>
              <w:ind w:right="459"/>
              <w:jc w:val="both"/>
              <w:rPr>
                <w:sz w:val="20"/>
                <w:szCs w:val="20"/>
              </w:rPr>
            </w:pPr>
            <w:r w:rsidRPr="00B425FD">
              <w:rPr>
                <w:b/>
                <w:sz w:val="20"/>
                <w:szCs w:val="20"/>
              </w:rPr>
              <w:t xml:space="preserve">    </w:t>
            </w:r>
            <w:proofErr w:type="gramStart"/>
            <w:r w:rsidRPr="00B425FD">
              <w:rPr>
                <w:b/>
                <w:sz w:val="20"/>
                <w:szCs w:val="20"/>
              </w:rPr>
              <w:t>Об отмене постановления Администрации Угловского городского поселения от 20.12.2019  № 544 «Об утверждении Порядка получения муниципальным служащим Администрации Угловского городского поселения разрешения представителя нанимателя на участие на безвозмездной основе в управлении некоммерческой  организацией (кроме политической партии и органа профессионального союза, в том числе выборного органа первичной профсоюзной организации, созданной в Администрации Угловского городского поселения,</w:t>
            </w:r>
            <w:r w:rsidRPr="00B425FD">
              <w:rPr>
                <w:sz w:val="20"/>
                <w:szCs w:val="20"/>
              </w:rPr>
              <w:t xml:space="preserve"> </w:t>
            </w:r>
            <w:r w:rsidRPr="00B425FD">
              <w:rPr>
                <w:b/>
                <w:sz w:val="20"/>
                <w:szCs w:val="20"/>
              </w:rPr>
              <w:t>аппарате избирательной комиссии муниципального образования), жилищным, жилищно-строительным</w:t>
            </w:r>
            <w:proofErr w:type="gramEnd"/>
            <w:r w:rsidRPr="00B425FD">
              <w:rPr>
                <w:b/>
                <w:sz w:val="20"/>
                <w:szCs w:val="20"/>
              </w:rPr>
              <w:t>, гаражным кооперативами, товариществом собственников недвижимости в качестве единоличного исполнительного органа или вхождение в состав их коллегиальных органов управления</w:t>
            </w:r>
            <w:r w:rsidRPr="00B425FD">
              <w:rPr>
                <w:sz w:val="20"/>
                <w:szCs w:val="20"/>
              </w:rPr>
              <w:t>»</w:t>
            </w:r>
          </w:p>
          <w:p w:rsidR="00B425FD" w:rsidRPr="00B425FD" w:rsidRDefault="00B425FD">
            <w:pPr>
              <w:autoSpaceDE w:val="0"/>
              <w:autoSpaceDN w:val="0"/>
              <w:adjustRightInd w:val="0"/>
              <w:spacing w:line="240" w:lineRule="exact"/>
              <w:ind w:right="459"/>
              <w:jc w:val="both"/>
              <w:rPr>
                <w:b/>
                <w:sz w:val="20"/>
                <w:szCs w:val="20"/>
              </w:rPr>
            </w:pPr>
          </w:p>
        </w:tc>
      </w:tr>
    </w:tbl>
    <w:p w:rsidR="00B425FD" w:rsidRPr="00B425FD" w:rsidRDefault="00B425FD" w:rsidP="00B425FD">
      <w:pPr>
        <w:widowControl w:val="0"/>
        <w:tabs>
          <w:tab w:val="left" w:pos="289"/>
        </w:tabs>
        <w:ind w:firstLine="709"/>
        <w:jc w:val="both"/>
        <w:rPr>
          <w:rStyle w:val="23"/>
          <w:sz w:val="20"/>
          <w:szCs w:val="20"/>
        </w:rPr>
      </w:pPr>
      <w:r w:rsidRPr="00B425FD">
        <w:rPr>
          <w:sz w:val="20"/>
          <w:szCs w:val="20"/>
        </w:rPr>
        <w:t xml:space="preserve">По результатам рассмотрения Администрация  Угловского городского поселения </w:t>
      </w:r>
    </w:p>
    <w:p w:rsidR="00B425FD" w:rsidRPr="00B425FD" w:rsidRDefault="00B425FD" w:rsidP="00B425FD">
      <w:pPr>
        <w:autoSpaceDE w:val="0"/>
        <w:autoSpaceDN w:val="0"/>
        <w:adjustRightInd w:val="0"/>
        <w:jc w:val="both"/>
        <w:rPr>
          <w:rStyle w:val="23"/>
          <w:b/>
          <w:sz w:val="20"/>
          <w:szCs w:val="20"/>
        </w:rPr>
      </w:pPr>
      <w:r w:rsidRPr="00B425FD">
        <w:rPr>
          <w:rStyle w:val="23"/>
          <w:b/>
          <w:sz w:val="20"/>
          <w:szCs w:val="20"/>
        </w:rPr>
        <w:t>ПОСТАНОВЛЯЕТ:</w:t>
      </w:r>
    </w:p>
    <w:p w:rsidR="00B425FD" w:rsidRPr="00B425FD" w:rsidRDefault="00B425FD" w:rsidP="00B425FD">
      <w:pPr>
        <w:widowControl w:val="0"/>
        <w:tabs>
          <w:tab w:val="left" w:pos="289"/>
        </w:tabs>
        <w:ind w:firstLine="709"/>
        <w:jc w:val="both"/>
        <w:rPr>
          <w:sz w:val="20"/>
          <w:szCs w:val="20"/>
        </w:rPr>
      </w:pPr>
      <w:r w:rsidRPr="00B425FD">
        <w:rPr>
          <w:sz w:val="20"/>
          <w:szCs w:val="20"/>
        </w:rPr>
        <w:t xml:space="preserve">1. </w:t>
      </w:r>
      <w:proofErr w:type="gramStart"/>
      <w:r w:rsidRPr="00B425FD">
        <w:rPr>
          <w:sz w:val="20"/>
          <w:szCs w:val="20"/>
        </w:rPr>
        <w:t xml:space="preserve">Удовлетворить Протест прокуратуры Окуловского района </w:t>
      </w:r>
      <w:r w:rsidRPr="00B425FD">
        <w:rPr>
          <w:rStyle w:val="23"/>
          <w:sz w:val="20"/>
          <w:szCs w:val="20"/>
        </w:rPr>
        <w:t xml:space="preserve">19.03.2020  № 7-02-2020   на  постановление   администрации  Угловского городского поселения  от 26.11.2019  №  217 « Об  утверждении  Порядка </w:t>
      </w:r>
      <w:r w:rsidRPr="00B425FD">
        <w:rPr>
          <w:sz w:val="20"/>
          <w:szCs w:val="20"/>
        </w:rPr>
        <w:t>получения муниципальным служащим Администрации  Угловского городского поселения  разрешения представителя нанимателя на участие на безвозмездной основе в управлении некоммерческой организацией (кроме политической партии и органа профессионального союза, в том числе выборного органа первичной профсоюзной организации, созданной в Администрации Угловского  городского поселения, аппарате</w:t>
      </w:r>
      <w:proofErr w:type="gramEnd"/>
      <w:r w:rsidRPr="00B425FD">
        <w:rPr>
          <w:sz w:val="20"/>
          <w:szCs w:val="20"/>
        </w:rPr>
        <w:t xml:space="preserve"> избирательной комиссии муниципального образования), жилищным, жилищно-строительным, гаражным кооперативами, товариществом собственников недвижимости в качестве единоличного исполнительного органа или вхождение в состав их коллегиальных органов управления». </w:t>
      </w:r>
    </w:p>
    <w:p w:rsidR="00B425FD" w:rsidRPr="00B425FD" w:rsidRDefault="00B425FD" w:rsidP="00B425FD">
      <w:pPr>
        <w:widowControl w:val="0"/>
        <w:tabs>
          <w:tab w:val="left" w:pos="289"/>
        </w:tabs>
        <w:ind w:firstLine="709"/>
        <w:jc w:val="both"/>
        <w:rPr>
          <w:sz w:val="20"/>
          <w:szCs w:val="20"/>
        </w:rPr>
      </w:pPr>
      <w:r w:rsidRPr="00B425FD">
        <w:rPr>
          <w:rStyle w:val="23"/>
          <w:sz w:val="20"/>
          <w:szCs w:val="20"/>
        </w:rPr>
        <w:t xml:space="preserve">2. </w:t>
      </w:r>
      <w:proofErr w:type="gramStart"/>
      <w:r w:rsidRPr="00B425FD">
        <w:rPr>
          <w:rStyle w:val="23"/>
          <w:sz w:val="20"/>
          <w:szCs w:val="20"/>
        </w:rPr>
        <w:t xml:space="preserve">Отменить   постановление  Администрации  Угловского  городского поселения от 20.12.2019г №544  « Об  утверждении  Порядка  </w:t>
      </w:r>
      <w:r w:rsidRPr="00B425FD">
        <w:rPr>
          <w:sz w:val="20"/>
          <w:szCs w:val="20"/>
        </w:rPr>
        <w:t>получения муниципальным служащим Администрации  Угловского городского поселения  разрешения представителя нанимателя на участие на безвозмездной основе в управлении некоммерческой организацией (кроме политической партии и органа профессионального союза, в том числе выборного органа первичной профсоюзной организации, созданной в Администрации Угловского городского поселения, аппарате избирательной комиссии муниципального образования),  жилищным, жилищно-</w:t>
      </w:r>
      <w:r w:rsidRPr="00B425FD">
        <w:rPr>
          <w:sz w:val="20"/>
          <w:szCs w:val="20"/>
        </w:rPr>
        <w:lastRenderedPageBreak/>
        <w:t>строительным</w:t>
      </w:r>
      <w:proofErr w:type="gramEnd"/>
      <w:r w:rsidRPr="00B425FD">
        <w:rPr>
          <w:sz w:val="20"/>
          <w:szCs w:val="20"/>
        </w:rPr>
        <w:t xml:space="preserve">, гаражным кооперативами,  товариществом собственников недвижимости в качестве единоличного исполнительного органа или вхождение в состав их коллегиальных органов управления», как  изданное  с нарушением   действующего  законодательства      </w:t>
      </w:r>
      <w:r w:rsidRPr="00B425FD">
        <w:rPr>
          <w:sz w:val="20"/>
          <w:szCs w:val="20"/>
        </w:rPr>
        <w:tab/>
        <w:t xml:space="preserve">      </w:t>
      </w:r>
    </w:p>
    <w:p w:rsidR="00B425FD" w:rsidRPr="00B425FD" w:rsidRDefault="00B425FD" w:rsidP="00B425FD">
      <w:pPr>
        <w:widowControl w:val="0"/>
        <w:tabs>
          <w:tab w:val="left" w:pos="289"/>
        </w:tabs>
        <w:ind w:firstLine="709"/>
        <w:jc w:val="both"/>
        <w:rPr>
          <w:sz w:val="20"/>
          <w:szCs w:val="20"/>
        </w:rPr>
      </w:pPr>
      <w:r w:rsidRPr="00B425FD">
        <w:rPr>
          <w:sz w:val="20"/>
          <w:szCs w:val="20"/>
        </w:rPr>
        <w:t>3. Направить копию постановления в прокуратуру Окуловского района.</w:t>
      </w:r>
    </w:p>
    <w:p w:rsidR="00B425FD" w:rsidRPr="00B425FD" w:rsidRDefault="00B425FD" w:rsidP="00287DF0">
      <w:pPr>
        <w:autoSpaceDE w:val="0"/>
        <w:autoSpaceDN w:val="0"/>
        <w:adjustRightInd w:val="0"/>
        <w:ind w:firstLine="709"/>
        <w:jc w:val="both"/>
        <w:outlineLvl w:val="0"/>
        <w:rPr>
          <w:sz w:val="20"/>
          <w:szCs w:val="20"/>
        </w:rPr>
      </w:pPr>
      <w:r w:rsidRPr="00B425FD">
        <w:rPr>
          <w:sz w:val="20"/>
          <w:szCs w:val="20"/>
        </w:rPr>
        <w:t>4.Опубликовать настоящее постановление  в бюллетене  «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B425FD" w:rsidRPr="00B425FD" w:rsidRDefault="00B425FD" w:rsidP="00B425FD">
      <w:pPr>
        <w:pStyle w:val="ConsPlusTitle"/>
        <w:widowControl/>
        <w:rPr>
          <w:sz w:val="20"/>
          <w:szCs w:val="20"/>
        </w:rPr>
      </w:pPr>
      <w:r w:rsidRPr="00B425FD">
        <w:rPr>
          <w:sz w:val="20"/>
          <w:szCs w:val="20"/>
        </w:rPr>
        <w:t xml:space="preserve">Глава Угловского городского поселения    </w:t>
      </w:r>
      <w:proofErr w:type="spellStart"/>
      <w:r w:rsidRPr="00B425FD">
        <w:rPr>
          <w:sz w:val="20"/>
          <w:szCs w:val="20"/>
        </w:rPr>
        <w:t>А.В.Стекольников</w:t>
      </w:r>
      <w:proofErr w:type="spellEnd"/>
      <w:r w:rsidRPr="00B425FD">
        <w:rPr>
          <w:sz w:val="20"/>
          <w:szCs w:val="20"/>
        </w:rPr>
        <w:t xml:space="preserve"> </w:t>
      </w:r>
    </w:p>
    <w:p w:rsidR="009173EA" w:rsidRPr="00B425FD" w:rsidRDefault="009173EA" w:rsidP="009173EA">
      <w:pPr>
        <w:jc w:val="center"/>
        <w:rPr>
          <w:b/>
          <w:sz w:val="20"/>
          <w:szCs w:val="20"/>
        </w:rPr>
      </w:pPr>
    </w:p>
    <w:p w:rsidR="00B425FD" w:rsidRPr="00BB64F2" w:rsidRDefault="00B425FD" w:rsidP="00B425FD">
      <w:pPr>
        <w:shd w:val="clear" w:color="auto" w:fill="FFFFFF"/>
        <w:spacing w:after="225"/>
        <w:jc w:val="center"/>
        <w:outlineLvl w:val="0"/>
        <w:rPr>
          <w:b/>
          <w:bCs/>
          <w:kern w:val="36"/>
        </w:rPr>
      </w:pPr>
      <w:bookmarkStart w:id="0" w:name="_GoBack"/>
      <w:r w:rsidRPr="00BB64F2">
        <w:rPr>
          <w:b/>
          <w:bCs/>
          <w:kern w:val="36"/>
        </w:rPr>
        <w:t xml:space="preserve">Гигиена при гриппе, </w:t>
      </w:r>
      <w:proofErr w:type="spellStart"/>
      <w:r w:rsidRPr="00BB64F2">
        <w:rPr>
          <w:b/>
          <w:bCs/>
          <w:kern w:val="36"/>
        </w:rPr>
        <w:t>коронавирусной</w:t>
      </w:r>
      <w:proofErr w:type="spellEnd"/>
      <w:r w:rsidRPr="00BB64F2">
        <w:rPr>
          <w:b/>
          <w:bCs/>
          <w:kern w:val="36"/>
        </w:rPr>
        <w:t xml:space="preserve"> инфекции и других ОРВИ</w:t>
      </w:r>
    </w:p>
    <w:bookmarkEnd w:id="0"/>
    <w:p w:rsidR="00B425FD" w:rsidRPr="00BB64F2" w:rsidRDefault="00B425FD" w:rsidP="00B425FD">
      <w:pPr>
        <w:shd w:val="clear" w:color="auto" w:fill="FFFFFF"/>
        <w:spacing w:after="240"/>
        <w:jc w:val="both"/>
      </w:pPr>
      <w:r w:rsidRPr="00BB64F2">
        <w:t xml:space="preserve">Что нужно делать в период активной циркуляции возбудителей гриппа, </w:t>
      </w:r>
      <w:proofErr w:type="spellStart"/>
      <w:r w:rsidRPr="00BB64F2">
        <w:t>коронавирусной</w:t>
      </w:r>
      <w:proofErr w:type="spellEnd"/>
      <w:r w:rsidRPr="00BB64F2">
        <w:t xml:space="preserve"> инфекции и других возбудителей острых респираторных вирусных инфекций (ОРВИ) для того, чтобы предотвратить собственное заражение и обезопасить окружающих, если заболели вы?</w:t>
      </w:r>
    </w:p>
    <w:p w:rsidR="00B425FD" w:rsidRPr="00BB64F2" w:rsidRDefault="00B425FD" w:rsidP="00B425FD">
      <w:pPr>
        <w:shd w:val="clear" w:color="auto" w:fill="FFFFFF"/>
        <w:spacing w:after="240"/>
        <w:jc w:val="both"/>
      </w:pPr>
      <w:r w:rsidRPr="00BB64F2">
        <w:t>Возбудители всех этих заболеваний высоко заразны и передаются преимущественно воздушно-капельным путем.</w:t>
      </w:r>
    </w:p>
    <w:p w:rsidR="00B425FD" w:rsidRPr="00BB64F2" w:rsidRDefault="00B425FD" w:rsidP="00B425FD">
      <w:pPr>
        <w:shd w:val="clear" w:color="auto" w:fill="FFFFFF"/>
        <w:spacing w:after="240"/>
        <w:jc w:val="both"/>
      </w:pPr>
      <w:r w:rsidRPr="00BB64F2">
        <w:t xml:space="preserve">При чихании и кашле в воздухе вокруг больного человека распространяются </w:t>
      </w:r>
      <w:proofErr w:type="spellStart"/>
      <w:r w:rsidRPr="00BB64F2">
        <w:t>микрокапли</w:t>
      </w:r>
      <w:proofErr w:type="spellEnd"/>
      <w:r w:rsidRPr="00BB64F2">
        <w:t xml:space="preserve"> его слюны, мокроты и респираторных выделений, которые содержат вирусы. Более крупные капли оседают на окружающих предметах, и поверхностях, мелкие </w:t>
      </w:r>
      <w:proofErr w:type="gramStart"/>
      <w:r w:rsidRPr="00BB64F2">
        <w:t>-д</w:t>
      </w:r>
      <w:proofErr w:type="gramEnd"/>
      <w:r w:rsidRPr="00BB64F2">
        <w:t>олго находятся в воздухе и переносятся на расстояния до нескольких сот метров, при этом вирусы сохраняют способность к заражению от нескольких часов до нескольких дней. Основные меры гигиенической профилактики направлены на предотвращение контакта здоровых людей с содержащими вирусы частицами выделений больного человека.</w:t>
      </w:r>
    </w:p>
    <w:p w:rsidR="00B425FD" w:rsidRPr="00BB64F2" w:rsidRDefault="00B425FD" w:rsidP="00B425FD">
      <w:pPr>
        <w:shd w:val="clear" w:color="auto" w:fill="FFFFFF"/>
        <w:spacing w:after="225"/>
        <w:outlineLvl w:val="0"/>
        <w:rPr>
          <w:bCs/>
          <w:kern w:val="36"/>
        </w:rPr>
      </w:pPr>
      <w:r w:rsidRPr="00BB64F2">
        <w:t xml:space="preserve">Соблюдение следующих гигиенических правил позволит существенно снизить риск заражения или дальнейшего распространения </w:t>
      </w:r>
      <w:r w:rsidRPr="00BB64F2">
        <w:rPr>
          <w:bCs/>
          <w:kern w:val="36"/>
        </w:rPr>
        <w:t xml:space="preserve">гриппа, </w:t>
      </w:r>
      <w:proofErr w:type="spellStart"/>
      <w:r w:rsidRPr="00BB64F2">
        <w:rPr>
          <w:bCs/>
          <w:kern w:val="36"/>
        </w:rPr>
        <w:t>коронавирусной</w:t>
      </w:r>
      <w:proofErr w:type="spellEnd"/>
      <w:r w:rsidRPr="00BB64F2">
        <w:rPr>
          <w:bCs/>
          <w:kern w:val="36"/>
        </w:rPr>
        <w:t xml:space="preserve"> инфекции и других ОРВИ.</w:t>
      </w:r>
      <w:r w:rsidRPr="00BB64F2">
        <w:rPr>
          <w:noProof/>
        </w:rPr>
        <w:drawing>
          <wp:inline distT="0" distB="0" distL="0" distR="0">
            <wp:extent cx="5940425" cy="3853017"/>
            <wp:effectExtent l="0" t="0" r="3175" b="0"/>
            <wp:docPr id="2" name="Рисунок 1" descr="profilaktika_orvi_9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ilaktika_orvi_9741.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3853017"/>
                    </a:xfrm>
                    <a:prstGeom prst="rect">
                      <a:avLst/>
                    </a:prstGeom>
                    <a:noFill/>
                    <a:ln>
                      <a:noFill/>
                    </a:ln>
                  </pic:spPr>
                </pic:pic>
              </a:graphicData>
            </a:graphic>
          </wp:inline>
        </w:drawing>
      </w:r>
    </w:p>
    <w:p w:rsidR="00B425FD" w:rsidRPr="00BB64F2" w:rsidRDefault="00B425FD" w:rsidP="00B425FD">
      <w:pPr>
        <w:shd w:val="clear" w:color="auto" w:fill="FFFFFF"/>
        <w:spacing w:after="240"/>
        <w:jc w:val="both"/>
      </w:pPr>
    </w:p>
    <w:p w:rsidR="00B425FD" w:rsidRPr="00BB64F2" w:rsidRDefault="00B425FD" w:rsidP="00B425FD">
      <w:pPr>
        <w:shd w:val="clear" w:color="auto" w:fill="FFFFFF"/>
        <w:spacing w:after="240"/>
        <w:jc w:val="center"/>
      </w:pPr>
      <w:r w:rsidRPr="00BB64F2">
        <w:rPr>
          <w:b/>
          <w:bCs/>
        </w:rPr>
        <w:t>Как не заразиться</w:t>
      </w:r>
    </w:p>
    <w:p w:rsidR="00B425FD" w:rsidRPr="00BB64F2" w:rsidRDefault="00B425FD" w:rsidP="00B425FD">
      <w:pPr>
        <w:numPr>
          <w:ilvl w:val="0"/>
          <w:numId w:val="1"/>
        </w:numPr>
        <w:shd w:val="clear" w:color="auto" w:fill="FFFFFF"/>
        <w:spacing w:before="100" w:beforeAutospacing="1" w:after="100" w:afterAutospacing="1"/>
        <w:ind w:left="495"/>
        <w:jc w:val="both"/>
      </w:pPr>
      <w:r w:rsidRPr="00BB64F2">
        <w:lastRenderedPageBreak/>
        <w:t>Мыть руки после посещения любых общественных мест, транспорта, прикосновений к дверным ручкам, деньгам, оргтехнике общественного пользования на рабочем месте, перед едой и приготовлением пищи. Уделите особое внимание тщательному намыливанию (не менее 20 секунд), и последующему полному осушению рук.</w:t>
      </w:r>
    </w:p>
    <w:p w:rsidR="00B425FD" w:rsidRPr="00BB64F2" w:rsidRDefault="00B425FD" w:rsidP="00B425FD">
      <w:pPr>
        <w:numPr>
          <w:ilvl w:val="0"/>
          <w:numId w:val="1"/>
        </w:numPr>
        <w:shd w:val="clear" w:color="auto" w:fill="FFFFFF"/>
        <w:spacing w:before="100" w:beforeAutospacing="1" w:after="100" w:afterAutospacing="1"/>
        <w:ind w:left="495"/>
        <w:jc w:val="both"/>
      </w:pPr>
      <w:r w:rsidRPr="00BB64F2">
        <w:t>После возвращения с улицы домой - вымыть руки и лицо с мылом, промыть нос изотоническим раствором соли.</w:t>
      </w:r>
    </w:p>
    <w:p w:rsidR="00B425FD" w:rsidRPr="00BB64F2" w:rsidRDefault="00B425FD" w:rsidP="00B425FD">
      <w:pPr>
        <w:numPr>
          <w:ilvl w:val="0"/>
          <w:numId w:val="1"/>
        </w:numPr>
        <w:shd w:val="clear" w:color="auto" w:fill="FFFFFF"/>
        <w:spacing w:before="100" w:beforeAutospacing="1" w:after="100" w:afterAutospacing="1"/>
        <w:ind w:left="495"/>
        <w:jc w:val="both"/>
      </w:pPr>
      <w:r w:rsidRPr="00BB64F2">
        <w:t xml:space="preserve">Прикасаться к лицу, </w:t>
      </w:r>
      <w:proofErr w:type="spellStart"/>
      <w:proofErr w:type="gramStart"/>
      <w:r w:rsidRPr="00BB64F2">
        <w:t>глазам-только</w:t>
      </w:r>
      <w:proofErr w:type="spellEnd"/>
      <w:proofErr w:type="gramEnd"/>
      <w:r w:rsidRPr="00BB64F2">
        <w:t xml:space="preserve"> недавно вымытыми руками. При отсутствии доступа к воде и мылу, для очистки рук использовать дезинфицирующие средства на спиртовой основе. Или воспользоваться одноразовой салфеткой, при необходимости прикосновения к глазам или носу</w:t>
      </w:r>
    </w:p>
    <w:p w:rsidR="00B425FD" w:rsidRPr="00BB64F2" w:rsidRDefault="00B425FD" w:rsidP="00B425FD">
      <w:pPr>
        <w:numPr>
          <w:ilvl w:val="0"/>
          <w:numId w:val="1"/>
        </w:numPr>
        <w:shd w:val="clear" w:color="auto" w:fill="FFFFFF"/>
        <w:spacing w:before="100" w:beforeAutospacing="1" w:after="100" w:afterAutospacing="1"/>
        <w:ind w:left="495"/>
        <w:jc w:val="both"/>
      </w:pPr>
      <w:r w:rsidRPr="00BB64F2">
        <w:t>Надевать одноразовую медицинскую маску в людных местах и транспорте. Менять маску на новую надо каждые 2-3 часа, повторно использовать маску нельзя.</w:t>
      </w:r>
    </w:p>
    <w:p w:rsidR="00B425FD" w:rsidRPr="00BB64F2" w:rsidRDefault="00B425FD" w:rsidP="00B425FD">
      <w:pPr>
        <w:numPr>
          <w:ilvl w:val="0"/>
          <w:numId w:val="1"/>
        </w:numPr>
        <w:shd w:val="clear" w:color="auto" w:fill="FFFFFF"/>
        <w:spacing w:before="100" w:beforeAutospacing="1" w:after="100" w:afterAutospacing="1"/>
        <w:ind w:left="495"/>
        <w:jc w:val="both"/>
      </w:pPr>
      <w:r w:rsidRPr="00BB64F2">
        <w:t>Отдавать предпочтение гладким прическам, когда вы находитесь в местах скопления людей, распущенные волосы, часто контактируя с лицом, увеличивают риск инфицирования.</w:t>
      </w:r>
    </w:p>
    <w:p w:rsidR="00B425FD" w:rsidRPr="00BB64F2" w:rsidRDefault="00B425FD" w:rsidP="00B425FD">
      <w:pPr>
        <w:numPr>
          <w:ilvl w:val="0"/>
          <w:numId w:val="1"/>
        </w:numPr>
        <w:shd w:val="clear" w:color="auto" w:fill="FFFFFF"/>
        <w:spacing w:before="100" w:beforeAutospacing="1" w:after="100" w:afterAutospacing="1"/>
        <w:ind w:left="495"/>
        <w:jc w:val="both"/>
      </w:pPr>
      <w:r w:rsidRPr="00BB64F2">
        <w:t>Избегать близких контактов и пребывания в одном помещении с людьми, имеющими видимые признаки ОРВИ (кашель, чихание, выделения из носа).</w:t>
      </w:r>
    </w:p>
    <w:p w:rsidR="00B425FD" w:rsidRPr="00BB64F2" w:rsidRDefault="00B425FD" w:rsidP="00B425FD">
      <w:pPr>
        <w:numPr>
          <w:ilvl w:val="0"/>
          <w:numId w:val="1"/>
        </w:numPr>
        <w:shd w:val="clear" w:color="auto" w:fill="FFFFFF"/>
        <w:spacing w:before="100" w:beforeAutospacing="1" w:after="100" w:afterAutospacing="1"/>
        <w:ind w:left="495"/>
        <w:jc w:val="both"/>
      </w:pPr>
      <w:r w:rsidRPr="00BB64F2">
        <w:t>Не прикасаться голыми руками к дверным ручкам, перилам, другим предметам и поверхностям в общественных пространствах.</w:t>
      </w:r>
    </w:p>
    <w:p w:rsidR="00B425FD" w:rsidRPr="00BB64F2" w:rsidRDefault="00B425FD" w:rsidP="00B425FD">
      <w:pPr>
        <w:numPr>
          <w:ilvl w:val="0"/>
          <w:numId w:val="1"/>
        </w:numPr>
        <w:shd w:val="clear" w:color="auto" w:fill="FFFFFF"/>
        <w:spacing w:before="100" w:beforeAutospacing="1" w:after="100" w:afterAutospacing="1"/>
        <w:ind w:left="495"/>
        <w:jc w:val="both"/>
      </w:pPr>
      <w:r w:rsidRPr="00BB64F2">
        <w:t>Ограничить приветственные рукопожатия, поцелуи и объятия.</w:t>
      </w:r>
    </w:p>
    <w:p w:rsidR="00B425FD" w:rsidRPr="00BB64F2" w:rsidRDefault="00B425FD" w:rsidP="00B425FD">
      <w:pPr>
        <w:numPr>
          <w:ilvl w:val="0"/>
          <w:numId w:val="1"/>
        </w:numPr>
        <w:shd w:val="clear" w:color="auto" w:fill="FFFFFF"/>
        <w:spacing w:before="100" w:beforeAutospacing="1" w:after="100" w:afterAutospacing="1"/>
        <w:ind w:left="495"/>
        <w:jc w:val="both"/>
      </w:pPr>
      <w:r w:rsidRPr="00BB64F2">
        <w:t>Чаще проветривать помещения.</w:t>
      </w:r>
    </w:p>
    <w:p w:rsidR="00B425FD" w:rsidRPr="00BB64F2" w:rsidRDefault="00B425FD" w:rsidP="00B425FD">
      <w:pPr>
        <w:numPr>
          <w:ilvl w:val="0"/>
          <w:numId w:val="1"/>
        </w:numPr>
        <w:shd w:val="clear" w:color="auto" w:fill="FFFFFF"/>
        <w:spacing w:before="100" w:beforeAutospacing="1" w:after="100" w:afterAutospacing="1"/>
        <w:ind w:left="495"/>
        <w:jc w:val="both"/>
      </w:pPr>
      <w:r w:rsidRPr="00BB64F2">
        <w:t>Не пользоваться общими полотенцами.</w:t>
      </w:r>
    </w:p>
    <w:p w:rsidR="00B425FD" w:rsidRPr="00BB64F2" w:rsidRDefault="00B425FD" w:rsidP="00B425FD">
      <w:pPr>
        <w:shd w:val="clear" w:color="auto" w:fill="FFFFFF"/>
        <w:spacing w:after="240"/>
        <w:jc w:val="center"/>
      </w:pPr>
      <w:r w:rsidRPr="00BB64F2">
        <w:rPr>
          <w:b/>
          <w:bCs/>
        </w:rPr>
        <w:t>Как не заразить окружающих</w:t>
      </w:r>
    </w:p>
    <w:p w:rsidR="00B425FD" w:rsidRPr="00BB64F2" w:rsidRDefault="00B425FD" w:rsidP="00B425FD">
      <w:pPr>
        <w:numPr>
          <w:ilvl w:val="0"/>
          <w:numId w:val="2"/>
        </w:numPr>
        <w:shd w:val="clear" w:color="auto" w:fill="FFFFFF"/>
        <w:spacing w:before="100" w:beforeAutospacing="1" w:after="100" w:afterAutospacing="1"/>
        <w:ind w:left="495"/>
        <w:jc w:val="both"/>
      </w:pPr>
      <w:r w:rsidRPr="00BB64F2">
        <w:t>Минимизировать телесные контакты со здоровыми людьми (приветственные рукопожатия, поцелуи).</w:t>
      </w:r>
    </w:p>
    <w:p w:rsidR="00B425FD" w:rsidRPr="00BB64F2" w:rsidRDefault="00B425FD" w:rsidP="00B425FD">
      <w:pPr>
        <w:numPr>
          <w:ilvl w:val="0"/>
          <w:numId w:val="2"/>
        </w:numPr>
        <w:shd w:val="clear" w:color="auto" w:fill="FFFFFF"/>
        <w:spacing w:before="100" w:beforeAutospacing="1" w:after="100" w:afterAutospacing="1"/>
        <w:ind w:left="495"/>
        <w:jc w:val="both"/>
      </w:pPr>
      <w:proofErr w:type="gramStart"/>
      <w:r w:rsidRPr="00BB64F2">
        <w:t>Если вы испытываете недомогание, но вынуждены общаться с другими людьми или пользоваться общественным транспортом - использовать одноразовую маску, обязательно меняя ее на новую каждый час.</w:t>
      </w:r>
      <w:proofErr w:type="gramEnd"/>
    </w:p>
    <w:p w:rsidR="00B425FD" w:rsidRPr="00BB64F2" w:rsidRDefault="00B425FD" w:rsidP="00B425FD">
      <w:pPr>
        <w:numPr>
          <w:ilvl w:val="0"/>
          <w:numId w:val="2"/>
        </w:numPr>
        <w:shd w:val="clear" w:color="auto" w:fill="FFFFFF"/>
        <w:spacing w:before="100" w:beforeAutospacing="1" w:after="100" w:afterAutospacing="1"/>
        <w:ind w:left="495"/>
        <w:jc w:val="both"/>
      </w:pPr>
      <w:r w:rsidRPr="00BB64F2">
        <w:t>При кашле или чихании обязательно прикрывать рот, по возможности - одноразовым платком, если его нет - ладонями или локтевым сгибом.</w:t>
      </w:r>
    </w:p>
    <w:p w:rsidR="00B425FD" w:rsidRPr="00BB64F2" w:rsidRDefault="00B425FD" w:rsidP="00B425FD">
      <w:pPr>
        <w:numPr>
          <w:ilvl w:val="0"/>
          <w:numId w:val="2"/>
        </w:numPr>
        <w:shd w:val="clear" w:color="auto" w:fill="FFFFFF"/>
        <w:spacing w:before="100" w:beforeAutospacing="1" w:after="100" w:afterAutospacing="1"/>
        <w:ind w:left="495"/>
        <w:jc w:val="both"/>
      </w:pPr>
      <w:r w:rsidRPr="00BB64F2">
        <w:t>Пользоваться только личной или одноразовой посудой.</w:t>
      </w:r>
    </w:p>
    <w:p w:rsidR="00B425FD" w:rsidRPr="00BB64F2" w:rsidRDefault="00B425FD" w:rsidP="00B425FD">
      <w:pPr>
        <w:numPr>
          <w:ilvl w:val="0"/>
          <w:numId w:val="2"/>
        </w:numPr>
        <w:shd w:val="clear" w:color="auto" w:fill="FFFFFF"/>
        <w:spacing w:before="100" w:beforeAutospacing="1" w:after="100" w:afterAutospacing="1"/>
        <w:ind w:left="495"/>
        <w:jc w:val="both"/>
      </w:pPr>
      <w:r w:rsidRPr="00BB64F2">
        <w:t>Изолировать от домочадцев свои предметы личной гигиены: зубную щетку, мочалку, полотенца.</w:t>
      </w:r>
    </w:p>
    <w:p w:rsidR="00B425FD" w:rsidRPr="00BB64F2" w:rsidRDefault="00B425FD" w:rsidP="00B425FD">
      <w:pPr>
        <w:numPr>
          <w:ilvl w:val="0"/>
          <w:numId w:val="2"/>
        </w:numPr>
        <w:shd w:val="clear" w:color="auto" w:fill="FFFFFF"/>
        <w:spacing w:before="100" w:beforeAutospacing="1" w:after="100" w:afterAutospacing="1"/>
        <w:ind w:left="495"/>
        <w:jc w:val="both"/>
      </w:pPr>
      <w:r w:rsidRPr="00BB64F2">
        <w:t>Проводить влажную уборку дома ежедневно, включая обработку дверных ручек, выключателей, панелей управления оргтехникой.</w:t>
      </w:r>
    </w:p>
    <w:tbl>
      <w:tblPr>
        <w:tblW w:w="9294" w:type="dxa"/>
        <w:tblInd w:w="108" w:type="dxa"/>
        <w:tblLook w:val="0000"/>
      </w:tblPr>
      <w:tblGrid>
        <w:gridCol w:w="4139"/>
        <w:gridCol w:w="236"/>
        <w:gridCol w:w="4919"/>
      </w:tblGrid>
      <w:tr w:rsidR="00B425FD" w:rsidTr="007D2BE1">
        <w:trPr>
          <w:cantSplit/>
        </w:trPr>
        <w:tc>
          <w:tcPr>
            <w:tcW w:w="4139" w:type="dxa"/>
          </w:tcPr>
          <w:p w:rsidR="00B425FD" w:rsidRDefault="00B425FD" w:rsidP="00287DF0">
            <w:pPr>
              <w:rPr>
                <w:rFonts w:ascii="Courier New" w:hAnsi="Courier New" w:cs="Courier New"/>
                <w:spacing w:val="-20"/>
              </w:rPr>
            </w:pPr>
            <w:r w:rsidRPr="00616CA0">
              <w:rPr>
                <w:rFonts w:ascii="Courier New" w:hAnsi="Courier New" w:cs="Courier New"/>
                <w:b/>
                <w:spacing w:val="-20"/>
                <w:sz w:val="28"/>
                <w:szCs w:val="28"/>
              </w:rPr>
              <w:t>информационно</w:t>
            </w:r>
            <w:r w:rsidR="00287DF0">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sidR="00287DF0">
              <w:rPr>
                <w:rFonts w:ascii="Courier New" w:hAnsi="Courier New" w:cs="Courier New"/>
                <w:b/>
                <w:spacing w:val="-20"/>
                <w:sz w:val="28"/>
                <w:szCs w:val="28"/>
              </w:rPr>
              <w:t>е</w:t>
            </w:r>
          </w:p>
        </w:tc>
        <w:tc>
          <w:tcPr>
            <w:tcW w:w="236" w:type="dxa"/>
          </w:tcPr>
          <w:p w:rsidR="00B425FD" w:rsidRDefault="00B425FD" w:rsidP="007D2BE1"/>
        </w:tc>
        <w:tc>
          <w:tcPr>
            <w:tcW w:w="0" w:type="auto"/>
            <w:vAlign w:val="center"/>
          </w:tcPr>
          <w:p w:rsidR="00B425FD" w:rsidRDefault="00B425FD" w:rsidP="007D2BE1">
            <w:pPr>
              <w:rPr>
                <w:b/>
                <w:bCs/>
                <w:sz w:val="28"/>
              </w:rPr>
            </w:pPr>
          </w:p>
        </w:tc>
      </w:tr>
    </w:tbl>
    <w:p w:rsidR="00B425FD" w:rsidRPr="00EC7C54" w:rsidRDefault="00B425FD" w:rsidP="00B425FD">
      <w:pPr>
        <w:spacing w:line="360" w:lineRule="exact"/>
        <w:ind w:firstLine="709"/>
        <w:jc w:val="both"/>
      </w:pPr>
    </w:p>
    <w:p w:rsidR="00B425FD" w:rsidRPr="00EC7C54" w:rsidRDefault="00B425FD" w:rsidP="00B425FD">
      <w:pPr>
        <w:ind w:firstLine="540"/>
        <w:jc w:val="both"/>
      </w:pPr>
      <w:r w:rsidRPr="00EC7C54">
        <w:t xml:space="preserve">          Администрация Угловского городского поселения </w:t>
      </w:r>
      <w:r>
        <w:t xml:space="preserve">Окуловского муниципального района </w:t>
      </w:r>
      <w:r w:rsidRPr="00EC7C54">
        <w:t xml:space="preserve">объявляет о проведении торгов в форме аукциона, открытого по составу участников и форме подачи предложений о размере </w:t>
      </w:r>
      <w:r>
        <w:t>выкупной стоимости</w:t>
      </w:r>
      <w:r w:rsidRPr="00EC7C54">
        <w:t xml:space="preserve">, по продаже права на заключение договора </w:t>
      </w:r>
      <w:r>
        <w:t>купли продажи</w:t>
      </w:r>
      <w:r w:rsidRPr="00EC7C54">
        <w:t xml:space="preserve"> земельного участка.</w:t>
      </w:r>
    </w:p>
    <w:p w:rsidR="00B425FD" w:rsidRPr="00EC7C54" w:rsidRDefault="00B425FD" w:rsidP="00B425FD">
      <w:pPr>
        <w:numPr>
          <w:ilvl w:val="0"/>
          <w:numId w:val="3"/>
        </w:numPr>
        <w:tabs>
          <w:tab w:val="num" w:pos="798"/>
        </w:tabs>
        <w:ind w:left="0" w:firstLine="540"/>
        <w:jc w:val="both"/>
      </w:pPr>
      <w:r w:rsidRPr="00EC7C54">
        <w:t xml:space="preserve">Организатором аукциона является Администрации </w:t>
      </w:r>
      <w:r>
        <w:t>Угловского городского поселения</w:t>
      </w:r>
      <w:r w:rsidRPr="00EC7C54">
        <w:t xml:space="preserve"> (</w:t>
      </w:r>
      <w:r>
        <w:t xml:space="preserve">174361, </w:t>
      </w:r>
      <w:r w:rsidRPr="004D5E58">
        <w:rPr>
          <w:sz w:val="22"/>
          <w:szCs w:val="22"/>
        </w:rPr>
        <w:t>Новгородская область, Окуловский район, р.п</w:t>
      </w:r>
      <w:proofErr w:type="gramStart"/>
      <w:r w:rsidRPr="004D5E58">
        <w:rPr>
          <w:sz w:val="22"/>
          <w:szCs w:val="22"/>
        </w:rPr>
        <w:t>.У</w:t>
      </w:r>
      <w:proofErr w:type="gramEnd"/>
      <w:r w:rsidRPr="004D5E58">
        <w:rPr>
          <w:sz w:val="22"/>
          <w:szCs w:val="22"/>
        </w:rPr>
        <w:t>гловка, ул.Центральная, д.9</w:t>
      </w:r>
      <w:r w:rsidRPr="00EC7C54">
        <w:t>,</w:t>
      </w:r>
      <w:r>
        <w:t xml:space="preserve"> контактный телефон: (8 81657) 26-298</w:t>
      </w:r>
      <w:r w:rsidRPr="00EC7C54">
        <w:t>).</w:t>
      </w:r>
    </w:p>
    <w:p w:rsidR="00B425FD" w:rsidRPr="00EC7C54" w:rsidRDefault="00B425FD" w:rsidP="00B425FD">
      <w:pPr>
        <w:numPr>
          <w:ilvl w:val="0"/>
          <w:numId w:val="3"/>
        </w:numPr>
        <w:tabs>
          <w:tab w:val="num" w:pos="798"/>
        </w:tabs>
        <w:ind w:left="0" w:firstLine="540"/>
        <w:jc w:val="both"/>
      </w:pPr>
      <w:r w:rsidRPr="00EC7C54">
        <w:t>Решение о проведен</w:t>
      </w:r>
      <w:proofErr w:type="gramStart"/>
      <w:r w:rsidRPr="00EC7C54">
        <w:t>ии ау</w:t>
      </w:r>
      <w:proofErr w:type="gramEnd"/>
      <w:r w:rsidRPr="00EC7C54">
        <w:t xml:space="preserve">кциона принято Администрацией </w:t>
      </w:r>
      <w:r>
        <w:t>Угловского городского поселения</w:t>
      </w:r>
      <w:r w:rsidRPr="00EC7C54">
        <w:t xml:space="preserve"> на</w:t>
      </w:r>
      <w:r>
        <w:t xml:space="preserve"> основании постановлений от 03.03.2020 № 91; </w:t>
      </w:r>
      <w:r w:rsidRPr="00EC7C54">
        <w:t>"О</w:t>
      </w:r>
      <w:r>
        <w:t>б организации и</w:t>
      </w:r>
      <w:r w:rsidRPr="00EC7C54">
        <w:t xml:space="preserve"> проведении аукциона по продаже права на заключение договора </w:t>
      </w:r>
      <w:r>
        <w:t>купли-продажи</w:t>
      </w:r>
      <w:r w:rsidRPr="00EC7C54">
        <w:t xml:space="preserve"> земельного участка"</w:t>
      </w:r>
      <w:r>
        <w:t>.</w:t>
      </w:r>
    </w:p>
    <w:p w:rsidR="00B425FD" w:rsidRPr="00293CBC" w:rsidRDefault="00B425FD" w:rsidP="00B425FD">
      <w:pPr>
        <w:numPr>
          <w:ilvl w:val="0"/>
          <w:numId w:val="3"/>
        </w:numPr>
        <w:tabs>
          <w:tab w:val="num" w:pos="798"/>
          <w:tab w:val="num" w:pos="1260"/>
        </w:tabs>
        <w:ind w:left="0" w:firstLine="540"/>
        <w:jc w:val="both"/>
        <w:rPr>
          <w:b/>
        </w:rPr>
      </w:pPr>
      <w:r w:rsidRPr="00EC7C54">
        <w:t>М</w:t>
      </w:r>
      <w:r>
        <w:t xml:space="preserve">есто проведения аукциона: </w:t>
      </w:r>
      <w:r w:rsidRPr="00293CBC">
        <w:rPr>
          <w:b/>
        </w:rPr>
        <w:t xml:space="preserve">174361, </w:t>
      </w:r>
      <w:r w:rsidRPr="00293CBC">
        <w:rPr>
          <w:b/>
          <w:sz w:val="22"/>
          <w:szCs w:val="22"/>
        </w:rPr>
        <w:t>Новгородская область, Окуловский район, р.п</w:t>
      </w:r>
      <w:proofErr w:type="gramStart"/>
      <w:r w:rsidRPr="00293CBC">
        <w:rPr>
          <w:b/>
          <w:sz w:val="22"/>
          <w:szCs w:val="22"/>
        </w:rPr>
        <w:t>.У</w:t>
      </w:r>
      <w:proofErr w:type="gramEnd"/>
      <w:r w:rsidRPr="00293CBC">
        <w:rPr>
          <w:b/>
          <w:sz w:val="22"/>
          <w:szCs w:val="22"/>
        </w:rPr>
        <w:t>гловка, ул.Центральная, д.9</w:t>
      </w:r>
      <w:r w:rsidRPr="00293CBC">
        <w:rPr>
          <w:b/>
        </w:rPr>
        <w:t>.</w:t>
      </w:r>
    </w:p>
    <w:p w:rsidR="00B425FD" w:rsidRPr="00EC7C54" w:rsidRDefault="00B425FD" w:rsidP="00B425FD">
      <w:pPr>
        <w:tabs>
          <w:tab w:val="num" w:pos="798"/>
        </w:tabs>
        <w:ind w:firstLine="540"/>
        <w:jc w:val="both"/>
      </w:pPr>
      <w:r w:rsidRPr="00EC7C54">
        <w:lastRenderedPageBreak/>
        <w:t xml:space="preserve">Дата и </w:t>
      </w:r>
      <w:r>
        <w:t xml:space="preserve">время проведения аукциона: </w:t>
      </w:r>
      <w:r>
        <w:rPr>
          <w:b/>
        </w:rPr>
        <w:t>07 мая</w:t>
      </w:r>
      <w:r w:rsidRPr="00983CAA">
        <w:rPr>
          <w:b/>
        </w:rPr>
        <w:t xml:space="preserve">  </w:t>
      </w:r>
      <w:smartTag w:uri="urn:schemas-microsoft-com:office:smarttags" w:element="metricconverter">
        <w:smartTagPr>
          <w:attr w:name="ProductID" w:val="2020 г"/>
        </w:smartTagPr>
        <w:r>
          <w:rPr>
            <w:b/>
          </w:rPr>
          <w:t>2020 г</w:t>
        </w:r>
      </w:smartTag>
      <w:r>
        <w:rPr>
          <w:b/>
        </w:rPr>
        <w:t>.  в 11</w:t>
      </w:r>
      <w:r w:rsidRPr="00983CAA">
        <w:rPr>
          <w:b/>
        </w:rPr>
        <w:t xml:space="preserve"> часов 00 минут</w:t>
      </w:r>
      <w:r w:rsidRPr="00EC7C54">
        <w:t>.</w:t>
      </w:r>
    </w:p>
    <w:p w:rsidR="00B425FD" w:rsidRPr="00EC7C54" w:rsidRDefault="00B425FD" w:rsidP="00B425FD">
      <w:pPr>
        <w:pStyle w:val="western"/>
        <w:spacing w:before="0" w:beforeAutospacing="0" w:after="0" w:afterAutospacing="0"/>
        <w:ind w:firstLine="546"/>
        <w:jc w:val="both"/>
      </w:pPr>
      <w:r w:rsidRPr="00EC7C54">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w:t>
      </w:r>
      <w:r>
        <w:t>выкупной стоимости</w:t>
      </w:r>
      <w:r w:rsidRPr="00EC7C54">
        <w:t xml:space="preserve">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w:t>
      </w:r>
      <w:r>
        <w:t>выкупной стоимости</w:t>
      </w:r>
      <w:r w:rsidRPr="00EC7C54">
        <w:t xml:space="preserve">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w:t>
      </w:r>
      <w:r>
        <w:t>выкупной стоимости</w:t>
      </w:r>
      <w:r w:rsidRPr="00EC7C54">
        <w:t xml:space="preserve"> в соответствии с «шагом аукциона». </w:t>
      </w:r>
      <w:bookmarkStart w:id="1" w:name="sub_235"/>
      <w:bookmarkEnd w:id="1"/>
      <w:r w:rsidRPr="00EC7C54">
        <w:t xml:space="preserve">При отсутствии участников аукциона, готовых заключить договор </w:t>
      </w:r>
      <w:r>
        <w:t>купли-продажи</w:t>
      </w:r>
      <w:r w:rsidRPr="00EC7C54">
        <w:t xml:space="preserve"> земельного участка в соответствии с названным размером </w:t>
      </w:r>
      <w:r>
        <w:t>выкупной стоимости</w:t>
      </w:r>
      <w:r w:rsidRPr="00EC7C54">
        <w:t xml:space="preserve">, аукционист повторяет его 3 раза. Если после троекратного объявления очередного размера </w:t>
      </w:r>
      <w:r>
        <w:t>выкупной стоимости</w:t>
      </w:r>
      <w:r w:rsidRPr="00EC7C54">
        <w:t xml:space="preserve">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2" w:name="sub_236"/>
      <w:bookmarkEnd w:id="2"/>
      <w:r w:rsidRPr="00EC7C54">
        <w:t>По завершен</w:t>
      </w:r>
      <w:proofErr w:type="gramStart"/>
      <w:r w:rsidRPr="00EC7C54">
        <w:t>ии ау</w:t>
      </w:r>
      <w:proofErr w:type="gramEnd"/>
      <w:r w:rsidRPr="00EC7C54">
        <w:t xml:space="preserve">кциона аукционист объявляет номер билета победителя аукциона и размер </w:t>
      </w:r>
      <w:r>
        <w:t>выкупной стоимости</w:t>
      </w:r>
      <w:r w:rsidRPr="00EC7C54">
        <w:t xml:space="preserve"> за земельный участок.</w:t>
      </w:r>
    </w:p>
    <w:p w:rsidR="00B425FD" w:rsidRPr="00EC7C54" w:rsidRDefault="00B425FD" w:rsidP="00B425FD">
      <w:pPr>
        <w:autoSpaceDE w:val="0"/>
        <w:autoSpaceDN w:val="0"/>
        <w:adjustRightInd w:val="0"/>
        <w:ind w:firstLine="561"/>
        <w:jc w:val="both"/>
      </w:pPr>
      <w:r w:rsidRPr="00EC7C54">
        <w:t xml:space="preserve">Организатор открытых торгов, вправе отказаться от проведения аукциона в любое время, но не </w:t>
      </w:r>
      <w:proofErr w:type="gramStart"/>
      <w:r w:rsidRPr="00EC7C54">
        <w:t>позднее</w:t>
      </w:r>
      <w:proofErr w:type="gramEnd"/>
      <w:r w:rsidRPr="00EC7C54">
        <w:t xml:space="preserve"> чем за три дня до наступления даты его проведения.</w:t>
      </w:r>
    </w:p>
    <w:p w:rsidR="00B425FD" w:rsidRPr="00EC7C54" w:rsidRDefault="00B425FD" w:rsidP="00B425FD">
      <w:pPr>
        <w:numPr>
          <w:ilvl w:val="0"/>
          <w:numId w:val="3"/>
        </w:numPr>
        <w:tabs>
          <w:tab w:val="clear" w:pos="1440"/>
          <w:tab w:val="num" w:pos="709"/>
        </w:tabs>
        <w:ind w:left="851" w:hanging="284"/>
        <w:jc w:val="both"/>
      </w:pPr>
      <w:r w:rsidRPr="00EC7C54">
        <w:t xml:space="preserve"> Предмет аукциона:</w:t>
      </w:r>
    </w:p>
    <w:p w:rsidR="00B425FD" w:rsidRPr="00EC7C54" w:rsidRDefault="00B425FD" w:rsidP="00B425FD">
      <w:pPr>
        <w:ind w:firstLine="567"/>
        <w:jc w:val="both"/>
      </w:pPr>
      <w:r w:rsidRPr="006B1EF5">
        <w:rPr>
          <w:b/>
        </w:rPr>
        <w:t>Лот 1</w:t>
      </w:r>
      <w:r w:rsidRPr="00EC7C54">
        <w:t xml:space="preserve">. Право на заключение договора </w:t>
      </w:r>
      <w:r>
        <w:t>купли-продажи</w:t>
      </w:r>
      <w:r w:rsidRPr="00EC7C54">
        <w:t xml:space="preserve"> земельного участка</w:t>
      </w:r>
      <w:r>
        <w:t>, находящегося в муниципальной собственности Угловского городского поселения,</w:t>
      </w:r>
      <w:r w:rsidRPr="00EC7C54">
        <w:t xml:space="preserve"> из земель населённых пу</w:t>
      </w:r>
      <w:r>
        <w:t xml:space="preserve">нктов с кадастровым номером </w:t>
      </w:r>
      <w:r w:rsidRPr="0040583A">
        <w:t>53:12:</w:t>
      </w:r>
      <w:r>
        <w:t>0203018:74</w:t>
      </w:r>
      <w:r w:rsidRPr="0040583A">
        <w:t xml:space="preserve">, площадью  </w:t>
      </w:r>
      <w:r>
        <w:t>30</w:t>
      </w:r>
      <w:r w:rsidRPr="0040583A">
        <w:t xml:space="preserve"> кв</w:t>
      </w:r>
      <w:proofErr w:type="gramStart"/>
      <w:r w:rsidRPr="0040583A">
        <w:t>.м</w:t>
      </w:r>
      <w:proofErr w:type="gramEnd"/>
      <w:r w:rsidRPr="0040583A">
        <w:t>етров, местоположение: Российская Федерация, Новгородская область, Окуловский</w:t>
      </w:r>
      <w:r>
        <w:t xml:space="preserve"> муниципальный</w:t>
      </w:r>
      <w:r w:rsidRPr="0040583A">
        <w:t xml:space="preserve"> район, Угловское городское поселение, </w:t>
      </w:r>
      <w:proofErr w:type="spellStart"/>
      <w:r>
        <w:t>рп</w:t>
      </w:r>
      <w:proofErr w:type="spellEnd"/>
      <w:r>
        <w:t xml:space="preserve"> Угловка</w:t>
      </w:r>
      <w:r w:rsidRPr="0040583A">
        <w:t xml:space="preserve">, </w:t>
      </w:r>
      <w:r>
        <w:t xml:space="preserve">тер </w:t>
      </w:r>
      <w:proofErr w:type="spellStart"/>
      <w:r>
        <w:t>гк</w:t>
      </w:r>
      <w:proofErr w:type="spellEnd"/>
      <w:r>
        <w:t xml:space="preserve"> Основной, 1 ряд</w:t>
      </w:r>
      <w:r w:rsidRPr="0040583A">
        <w:t xml:space="preserve">, </w:t>
      </w:r>
      <w:r>
        <w:t xml:space="preserve">земельный участок 48, </w:t>
      </w:r>
      <w:r w:rsidRPr="0040583A">
        <w:t>с видом р</w:t>
      </w:r>
      <w:r>
        <w:t>азрешённого использования – для строительства гаража</w:t>
      </w:r>
      <w:r w:rsidRPr="00EC7C54">
        <w:t>.</w:t>
      </w:r>
    </w:p>
    <w:p w:rsidR="00B425FD" w:rsidRPr="00A95761" w:rsidRDefault="00B425FD" w:rsidP="00B425FD">
      <w:pPr>
        <w:ind w:firstLine="567"/>
        <w:jc w:val="both"/>
      </w:pPr>
      <w:r w:rsidRPr="00A95761">
        <w:t>Градостроительный регламент земельного участка установлен – участок расположен в зоне  Ж</w:t>
      </w:r>
      <w:proofErr w:type="gramStart"/>
      <w:r w:rsidRPr="00A95761">
        <w:t>1</w:t>
      </w:r>
      <w:proofErr w:type="gramEnd"/>
      <w:r w:rsidRPr="00A95761">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B425FD" w:rsidRPr="00A95761" w:rsidRDefault="00B425FD" w:rsidP="00B425FD">
      <w:pPr>
        <w:pStyle w:val="1"/>
      </w:pPr>
      <w:r w:rsidRPr="00A95761">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A95761">
        <w:rPr>
          <w:b/>
        </w:rPr>
        <w:t>Ж</w:t>
      </w:r>
      <w:proofErr w:type="gramStart"/>
      <w:r w:rsidRPr="00A95761">
        <w:rPr>
          <w:b/>
        </w:rPr>
        <w:t>1</w:t>
      </w:r>
      <w:proofErr w:type="gramEnd"/>
      <w:r w:rsidRPr="00A95761">
        <w:t>:</w:t>
      </w:r>
    </w:p>
    <w:tbl>
      <w:tblPr>
        <w:tblW w:w="9934" w:type="dxa"/>
        <w:jc w:val="center"/>
        <w:tblInd w:w="108" w:type="dxa"/>
        <w:tblLayout w:type="fixed"/>
        <w:tblLook w:val="0000"/>
      </w:tblPr>
      <w:tblGrid>
        <w:gridCol w:w="716"/>
        <w:gridCol w:w="5386"/>
        <w:gridCol w:w="3832"/>
      </w:tblGrid>
      <w:tr w:rsidR="00B425FD" w:rsidRPr="00A95761" w:rsidTr="007D2BE1">
        <w:trPr>
          <w:tblHeade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c"/>
              <w:rPr>
                <w:sz w:val="24"/>
                <w:szCs w:val="24"/>
              </w:rPr>
            </w:pPr>
            <w:r w:rsidRPr="00A95761">
              <w:rPr>
                <w:sz w:val="24"/>
                <w:szCs w:val="24"/>
              </w:rPr>
              <w:t>№</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c"/>
              <w:rPr>
                <w:sz w:val="24"/>
                <w:szCs w:val="24"/>
              </w:rPr>
            </w:pPr>
            <w:r w:rsidRPr="00A95761">
              <w:rPr>
                <w:sz w:val="24"/>
                <w:szCs w:val="24"/>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c"/>
              <w:rPr>
                <w:sz w:val="24"/>
                <w:szCs w:val="24"/>
              </w:rPr>
            </w:pPr>
            <w:r w:rsidRPr="00A95761">
              <w:rPr>
                <w:sz w:val="24"/>
                <w:szCs w:val="24"/>
              </w:rPr>
              <w:t>Значения предельных размеров и параметров</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1.1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B425FD" w:rsidRPr="00A95761" w:rsidRDefault="00B425FD" w:rsidP="007D2BE1">
            <w:pPr>
              <w:pStyle w:val="aa"/>
              <w:rPr>
                <w:sz w:val="24"/>
                <w:szCs w:val="24"/>
              </w:rPr>
            </w:pPr>
            <w:r w:rsidRPr="00A95761">
              <w:rPr>
                <w:sz w:val="24"/>
                <w:szCs w:val="24"/>
              </w:rPr>
              <w:t>«Для ведения огородничества»</w:t>
            </w:r>
          </w:p>
          <w:p w:rsidR="00B425FD" w:rsidRPr="00A95761" w:rsidRDefault="00B425FD" w:rsidP="007D2BE1">
            <w:pPr>
              <w:pStyle w:val="aa"/>
              <w:rPr>
                <w:sz w:val="24"/>
                <w:szCs w:val="24"/>
              </w:rPr>
            </w:pPr>
            <w:r w:rsidRPr="00A95761">
              <w:rPr>
                <w:sz w:val="24"/>
                <w:szCs w:val="24"/>
              </w:rPr>
              <w:t>«Объекты гаражного назначения»</w:t>
            </w:r>
          </w:p>
          <w:p w:rsidR="00B425FD" w:rsidRPr="00A95761" w:rsidRDefault="00B425FD" w:rsidP="007D2BE1">
            <w:pPr>
              <w:pStyle w:val="aa"/>
              <w:rPr>
                <w:sz w:val="24"/>
                <w:szCs w:val="24"/>
              </w:rPr>
            </w:pPr>
            <w:r w:rsidRPr="00A9576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vertAlign w:val="superscript"/>
              </w:rPr>
            </w:pPr>
            <w:smartTag w:uri="urn:schemas-microsoft-com:office:smarttags" w:element="metricconverter">
              <w:smartTagPr>
                <w:attr w:name="ProductID" w:val="400 м2"/>
              </w:smartTagPr>
              <w:r w:rsidRPr="00A95761">
                <w:rPr>
                  <w:sz w:val="24"/>
                  <w:szCs w:val="24"/>
                </w:rPr>
                <w:t>400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p>
          <w:p w:rsidR="00B425FD" w:rsidRPr="00A95761" w:rsidRDefault="00B425FD" w:rsidP="007D2BE1">
            <w:pPr>
              <w:pStyle w:val="aa"/>
              <w:rPr>
                <w:sz w:val="24"/>
                <w:szCs w:val="24"/>
                <w:vertAlign w:val="superscript"/>
              </w:rPr>
            </w:pPr>
            <w:smartTag w:uri="urn:schemas-microsoft-com:office:smarttags" w:element="metricconverter">
              <w:smartTagPr>
                <w:attr w:name="ProductID" w:val="600 м2"/>
              </w:smartTagPr>
              <w:r w:rsidRPr="00A95761">
                <w:rPr>
                  <w:sz w:val="24"/>
                  <w:szCs w:val="24"/>
                </w:rPr>
                <w:t>600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r w:rsidRPr="00A95761">
              <w:rPr>
                <w:sz w:val="24"/>
                <w:szCs w:val="24"/>
                <w:vertAlign w:val="superscript"/>
              </w:rPr>
              <w:t>100   м</w:t>
            </w:r>
            <w:proofErr w:type="gramStart"/>
            <w:r w:rsidRPr="00A95761">
              <w:rPr>
                <w:sz w:val="24"/>
                <w:szCs w:val="24"/>
                <w:vertAlign w:val="superscript"/>
              </w:rPr>
              <w:t>2</w:t>
            </w:r>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18 м2"/>
              </w:smartTagPr>
              <w:r w:rsidRPr="00A95761">
                <w:rPr>
                  <w:sz w:val="24"/>
                  <w:szCs w:val="24"/>
                  <w:vertAlign w:val="superscript"/>
                </w:rPr>
                <w:t>18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400 м2"/>
              </w:smartTagPr>
              <w:r w:rsidRPr="00A95761">
                <w:rPr>
                  <w:sz w:val="24"/>
                  <w:szCs w:val="24"/>
                  <w:vertAlign w:val="superscript"/>
                </w:rPr>
                <w:t>400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1.2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800 м2"/>
              </w:smartTagPr>
              <w:r w:rsidRPr="00A95761">
                <w:rPr>
                  <w:sz w:val="24"/>
                  <w:szCs w:val="24"/>
                </w:rPr>
                <w:t>800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1.3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не устанавливается</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2.1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xml:space="preserve">с видом разрешенного использования "Для индивидуального жилищного строительства" или </w:t>
            </w:r>
            <w:r w:rsidRPr="00A95761">
              <w:rPr>
                <w:sz w:val="24"/>
                <w:szCs w:val="24"/>
              </w:rPr>
              <w:lastRenderedPageBreak/>
              <w:t>"Для ведения личного подсобного хозяйства"</w:t>
            </w:r>
          </w:p>
          <w:p w:rsidR="00B425FD" w:rsidRPr="00A95761" w:rsidRDefault="00B425FD" w:rsidP="007D2BE1">
            <w:pPr>
              <w:pStyle w:val="aa"/>
              <w:rPr>
                <w:sz w:val="24"/>
                <w:szCs w:val="24"/>
              </w:rPr>
            </w:pPr>
            <w:r w:rsidRPr="00A95761">
              <w:rPr>
                <w:sz w:val="24"/>
                <w:szCs w:val="24"/>
              </w:rPr>
              <w:t>«Для ведения огородничества»</w:t>
            </w:r>
          </w:p>
          <w:p w:rsidR="00B425FD" w:rsidRPr="00A95761" w:rsidRDefault="00B425FD" w:rsidP="007D2BE1">
            <w:pPr>
              <w:pStyle w:val="aa"/>
              <w:rPr>
                <w:sz w:val="24"/>
                <w:szCs w:val="24"/>
              </w:rPr>
            </w:pPr>
            <w:r w:rsidRPr="00A95761">
              <w:rPr>
                <w:sz w:val="24"/>
                <w:szCs w:val="24"/>
              </w:rPr>
              <w:t>«Объекты гаражного назначения»</w:t>
            </w:r>
          </w:p>
          <w:p w:rsidR="00B425FD" w:rsidRPr="00A95761" w:rsidRDefault="00B425FD" w:rsidP="007D2BE1">
            <w:pPr>
              <w:pStyle w:val="aa"/>
              <w:rPr>
                <w:sz w:val="24"/>
                <w:szCs w:val="24"/>
              </w:rPr>
            </w:pPr>
            <w:r w:rsidRPr="00A9576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vertAlign w:val="superscript"/>
              </w:rPr>
            </w:pPr>
            <w:smartTag w:uri="urn:schemas-microsoft-com:office:smarttags" w:element="metricconverter">
              <w:smartTagPr>
                <w:attr w:name="ProductID" w:val="2500 м2"/>
              </w:smartTagPr>
              <w:r w:rsidRPr="00A95761">
                <w:rPr>
                  <w:sz w:val="24"/>
                  <w:szCs w:val="24"/>
                </w:rPr>
                <w:lastRenderedPageBreak/>
                <w:t>2500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p>
          <w:p w:rsidR="00B425FD" w:rsidRPr="00A95761" w:rsidRDefault="00B425FD" w:rsidP="007D2BE1">
            <w:pPr>
              <w:pStyle w:val="aa"/>
              <w:rPr>
                <w:sz w:val="24"/>
                <w:szCs w:val="24"/>
                <w:vertAlign w:val="superscript"/>
              </w:rPr>
            </w:pPr>
            <w:smartTag w:uri="urn:schemas-microsoft-com:office:smarttags" w:element="metricconverter">
              <w:smartTagPr>
                <w:attr w:name="ProductID" w:val="5000 м2"/>
              </w:smartTagPr>
              <w:r w:rsidRPr="00A95761">
                <w:rPr>
                  <w:sz w:val="24"/>
                  <w:szCs w:val="24"/>
                </w:rPr>
                <w:lastRenderedPageBreak/>
                <w:t>5000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1500 м2"/>
              </w:smartTagPr>
              <w:r w:rsidRPr="00A95761">
                <w:rPr>
                  <w:sz w:val="24"/>
                  <w:szCs w:val="24"/>
                </w:rPr>
                <w:t>1500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50 м2"/>
              </w:smartTagPr>
              <w:r w:rsidRPr="00A95761">
                <w:rPr>
                  <w:sz w:val="24"/>
                  <w:szCs w:val="24"/>
                </w:rPr>
                <w:t>50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600 м2"/>
              </w:smartTagPr>
              <w:r w:rsidRPr="00A95761">
                <w:rPr>
                  <w:sz w:val="24"/>
                  <w:szCs w:val="24"/>
                </w:rPr>
                <w:t>600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lastRenderedPageBreak/>
              <w:t>2.2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proofErr w:type="gramStart"/>
            <w:r w:rsidRPr="00A95761">
              <w:rPr>
                <w:sz w:val="24"/>
                <w:szCs w:val="24"/>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1800 м2"/>
              </w:smartTagPr>
              <w:r w:rsidRPr="00A95761">
                <w:rPr>
                  <w:sz w:val="24"/>
                  <w:szCs w:val="24"/>
                </w:rPr>
                <w:t>1800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2.3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не устанавливается</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3.1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0 м"/>
              </w:smartTagPr>
              <w:r w:rsidRPr="00A95761">
                <w:rPr>
                  <w:sz w:val="24"/>
                  <w:szCs w:val="24"/>
                </w:rPr>
                <w:t>0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3.2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1 м"/>
              </w:smartTagPr>
              <w:r w:rsidRPr="00A95761">
                <w:rPr>
                  <w:sz w:val="24"/>
                  <w:szCs w:val="24"/>
                </w:rPr>
                <w:t>1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3.3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3 м"/>
              </w:smartTagPr>
              <w:r w:rsidRPr="00A95761">
                <w:rPr>
                  <w:sz w:val="24"/>
                  <w:szCs w:val="24"/>
                </w:rPr>
                <w:t>3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4</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4.1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0 м"/>
              </w:smartTagPr>
              <w:r w:rsidRPr="00A95761">
                <w:rPr>
                  <w:sz w:val="24"/>
                  <w:szCs w:val="24"/>
                </w:rPr>
                <w:t>0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4.2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25 м"/>
              </w:smartTagPr>
              <w:r w:rsidRPr="00A95761">
                <w:rPr>
                  <w:sz w:val="24"/>
                  <w:szCs w:val="24"/>
                </w:rPr>
                <w:t>25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4.3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5 м"/>
              </w:smartTagPr>
              <w:r w:rsidRPr="00A95761">
                <w:rPr>
                  <w:sz w:val="24"/>
                  <w:szCs w:val="24"/>
                </w:rPr>
                <w:t>5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5</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12 м"/>
              </w:smartTagPr>
              <w:r w:rsidRPr="00A95761">
                <w:rPr>
                  <w:sz w:val="24"/>
                  <w:szCs w:val="24"/>
                </w:rPr>
                <w:t>12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6</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 xml:space="preserve">а) 30 % при размере земельного участка </w:t>
            </w:r>
            <w:smartTag w:uri="urn:schemas-microsoft-com:office:smarttags" w:element="metricconverter">
              <w:smartTagPr>
                <w:attr w:name="ProductID" w:val="800 м2"/>
              </w:smartTagPr>
              <w:r w:rsidRPr="00A95761">
                <w:rPr>
                  <w:sz w:val="24"/>
                  <w:szCs w:val="24"/>
                </w:rPr>
                <w:t>800 м</w:t>
              </w:r>
              <w:proofErr w:type="gramStart"/>
              <w:r w:rsidRPr="00A95761">
                <w:rPr>
                  <w:sz w:val="24"/>
                  <w:szCs w:val="24"/>
                  <w:vertAlign w:val="superscript"/>
                </w:rPr>
                <w:t>2</w:t>
              </w:r>
            </w:smartTag>
            <w:proofErr w:type="gramEnd"/>
            <w:r w:rsidRPr="00A95761">
              <w:rPr>
                <w:sz w:val="24"/>
                <w:szCs w:val="24"/>
              </w:rPr>
              <w:t xml:space="preserve"> и менее</w:t>
            </w:r>
          </w:p>
          <w:p w:rsidR="00B425FD" w:rsidRPr="00A95761" w:rsidRDefault="00B425FD" w:rsidP="007D2BE1">
            <w:pPr>
              <w:pStyle w:val="aa"/>
              <w:rPr>
                <w:sz w:val="24"/>
                <w:szCs w:val="24"/>
              </w:rPr>
            </w:pPr>
            <w:r w:rsidRPr="00A95761">
              <w:rPr>
                <w:sz w:val="24"/>
                <w:szCs w:val="24"/>
              </w:rPr>
              <w:t xml:space="preserve">б) 20 % при размере земельного участка более </w:t>
            </w:r>
            <w:smartTag w:uri="urn:schemas-microsoft-com:office:smarttags" w:element="metricconverter">
              <w:smartTagPr>
                <w:attr w:name="ProductID" w:val="800 м2"/>
              </w:smartTagPr>
              <w:r w:rsidRPr="00A95761">
                <w:rPr>
                  <w:sz w:val="24"/>
                  <w:szCs w:val="24"/>
                </w:rPr>
                <w:t>800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xml:space="preserve">- в случае размещения на земельном участке </w:t>
            </w:r>
            <w:r w:rsidRPr="00A95761">
              <w:rPr>
                <w:sz w:val="24"/>
                <w:szCs w:val="24"/>
              </w:rPr>
              <w:lastRenderedPageBreak/>
              <w:t>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lastRenderedPageBreak/>
              <w:t>100 %</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80 %</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B425FD" w:rsidRPr="00A95761" w:rsidRDefault="00B425FD" w:rsidP="007D2BE1">
            <w:pPr>
              <w:pStyle w:val="aa"/>
              <w:rPr>
                <w:sz w:val="24"/>
                <w:szCs w:val="24"/>
              </w:rPr>
            </w:pPr>
            <w:r w:rsidRPr="00A95761">
              <w:rPr>
                <w:sz w:val="24"/>
                <w:szCs w:val="24"/>
              </w:rPr>
              <w:t>б) 0 % в иных случаях</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6.4</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80 %</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7</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7.1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300 м2"/>
              </w:smartTagPr>
              <w:r w:rsidRPr="00A95761">
                <w:rPr>
                  <w:sz w:val="24"/>
                  <w:szCs w:val="24"/>
                </w:rPr>
                <w:t>300 м</w:t>
              </w:r>
              <w:proofErr w:type="gramStart"/>
              <w:r w:rsidRPr="00A95761">
                <w:rPr>
                  <w:sz w:val="24"/>
                  <w:szCs w:val="24"/>
                  <w:vertAlign w:val="superscript"/>
                </w:rPr>
                <w:t>2</w:t>
              </w:r>
            </w:smartTag>
            <w:proofErr w:type="gramEnd"/>
          </w:p>
        </w:tc>
      </w:tr>
    </w:tbl>
    <w:p w:rsidR="00B425FD" w:rsidRDefault="00B425FD" w:rsidP="00B425FD">
      <w:pPr>
        <w:pStyle w:val="a5"/>
        <w:spacing w:after="0"/>
        <w:jc w:val="both"/>
      </w:pPr>
    </w:p>
    <w:p w:rsidR="00B425FD" w:rsidRPr="00A95761" w:rsidRDefault="00B425FD" w:rsidP="00B425FD">
      <w:pPr>
        <w:pStyle w:val="a5"/>
        <w:spacing w:after="0"/>
        <w:jc w:val="both"/>
      </w:pPr>
      <w:r>
        <w:t xml:space="preserve">                  Для создания технической возможности на подключение вышеуказанного объекта работ со стороны сетевой организации не требуется.</w:t>
      </w:r>
    </w:p>
    <w:p w:rsidR="00B425FD" w:rsidRDefault="00B425FD" w:rsidP="00B425FD">
      <w:pPr>
        <w:pStyle w:val="a5"/>
        <w:spacing w:after="0"/>
        <w:jc w:val="both"/>
      </w:pPr>
      <w:r w:rsidRPr="00A95761">
        <w:t xml:space="preserve">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A95761">
        <w:rPr>
          <w:b/>
        </w:rPr>
        <w:t xml:space="preserve">.  </w:t>
      </w:r>
      <w:proofErr w:type="gramStart"/>
      <w:r w:rsidRPr="00A95761">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A95761">
        <w:t>электросбережения</w:t>
      </w:r>
      <w:proofErr w:type="spellEnd"/>
      <w:r w:rsidRPr="00A95761">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A95761">
        <w:t>энергопринимающих</w:t>
      </w:r>
      <w:proofErr w:type="spellEnd"/>
      <w:r w:rsidRPr="00A95761">
        <w:t xml:space="preserve"> устройств заявителя, подает заявку в АО «</w:t>
      </w:r>
      <w:proofErr w:type="spellStart"/>
      <w:r w:rsidRPr="00A95761">
        <w:t>Новгородоблэлектро</w:t>
      </w:r>
      <w:proofErr w:type="spellEnd"/>
      <w:r w:rsidRPr="00A95761">
        <w:t>» Окуловский филиал Производственно-технический</w:t>
      </w:r>
      <w:proofErr w:type="gramEnd"/>
      <w:r w:rsidRPr="00A95761">
        <w:t xml:space="preserve"> отдел (Новгородская обл., г. Окуловка, ул. Н.Николаева, д. 58).</w:t>
      </w:r>
      <w:r>
        <w:t>.</w:t>
      </w:r>
      <w:r w:rsidRPr="00A95761">
        <w:t>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w:t>
      </w:r>
      <w:r>
        <w:t>вгородской области от 11.12.2019г. № 77/1</w:t>
      </w:r>
      <w:r w:rsidRPr="00A95761">
        <w:t xml:space="preserve"> «Об установлении платы  и ставок платы за технологическое присоединение к электрическим сетям территориальных сетевых организаций на террито</w:t>
      </w:r>
      <w:r>
        <w:t>рии Новгородской области на 2020</w:t>
      </w:r>
      <w:r w:rsidRPr="00A95761">
        <w:t>г.»</w:t>
      </w:r>
    </w:p>
    <w:p w:rsidR="00B425FD" w:rsidRDefault="00B425FD" w:rsidP="00B425FD">
      <w:pPr>
        <w:pStyle w:val="a5"/>
        <w:spacing w:after="0"/>
        <w:jc w:val="both"/>
      </w:pPr>
      <w: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t>Новгородская</w:t>
      </w:r>
      <w:proofErr w:type="gramEnd"/>
      <w:r>
        <w:t xml:space="preserve">» отказывает в выдаче технических условий на подключение объекта строительства к тепловым сетям. </w:t>
      </w:r>
    </w:p>
    <w:p w:rsidR="00B425FD" w:rsidRDefault="00B425FD" w:rsidP="00B425FD">
      <w:pPr>
        <w:pStyle w:val="a5"/>
        <w:spacing w:after="0"/>
        <w:jc w:val="both"/>
      </w:pPr>
      <w:r>
        <w:t xml:space="preserve">            Газификация данного земельного участка возможна от газопровода среднего давления диаметром 110мм, проложенного к ГРПБ № 5. Для получения технических условий на объект газификации данного адреса, необходимо предоставить в наш адрес полный пакет документов согласно п. 7, 8 Постановления Правительства РФ № 1314 от 30 декабря 2013 года.</w:t>
      </w:r>
    </w:p>
    <w:p w:rsidR="00B425FD" w:rsidRPr="00EC7C54" w:rsidRDefault="00B425FD" w:rsidP="00B425FD">
      <w:pPr>
        <w:pStyle w:val="a5"/>
        <w:spacing w:after="0"/>
        <w:jc w:val="both"/>
        <w:rPr>
          <w:b/>
        </w:rPr>
      </w:pPr>
      <w:r>
        <w:t xml:space="preserve">           Присоединение объекта капитального строительства к сетям холодного водоснабжения и водоотведения невозможно в связи с отсутствием сетей водоснабжения.</w:t>
      </w:r>
    </w:p>
    <w:p w:rsidR="00B425FD" w:rsidRPr="00EC7C54" w:rsidRDefault="00B425FD" w:rsidP="00B425FD">
      <w:pPr>
        <w:pStyle w:val="a5"/>
        <w:spacing w:after="0"/>
        <w:ind w:firstLine="539"/>
        <w:jc w:val="both"/>
      </w:pPr>
      <w:r w:rsidRPr="00EC7C54">
        <w:t xml:space="preserve">Начальный размер </w:t>
      </w:r>
      <w:r>
        <w:t>выкупной стоимости</w:t>
      </w:r>
      <w:r w:rsidRPr="00EC7C54">
        <w:t xml:space="preserve"> </w:t>
      </w:r>
      <w:r>
        <w:t>за земельный участок –</w:t>
      </w:r>
      <w:r>
        <w:rPr>
          <w:b/>
        </w:rPr>
        <w:t xml:space="preserve"> 12286,50</w:t>
      </w:r>
      <w:r w:rsidRPr="003D2C08">
        <w:t>(</w:t>
      </w:r>
      <w:r>
        <w:t>двенадцать тысяч двести восемьдесят шесть</w:t>
      </w:r>
      <w:r w:rsidRPr="003D2C08">
        <w:t>) рубл</w:t>
      </w:r>
      <w:r>
        <w:t>ей</w:t>
      </w:r>
      <w:r w:rsidRPr="003D2C08">
        <w:t xml:space="preserve"> </w:t>
      </w:r>
      <w:r>
        <w:rPr>
          <w:b/>
        </w:rPr>
        <w:t>50</w:t>
      </w:r>
      <w:r>
        <w:t xml:space="preserve"> копеек</w:t>
      </w:r>
      <w:r w:rsidRPr="00EC7C54">
        <w:t>.</w:t>
      </w:r>
    </w:p>
    <w:p w:rsidR="00B425FD" w:rsidRPr="00EC7C54" w:rsidRDefault="00B425FD" w:rsidP="00B425FD">
      <w:pPr>
        <w:pStyle w:val="a5"/>
        <w:spacing w:after="0"/>
        <w:ind w:firstLine="539"/>
        <w:jc w:val="both"/>
      </w:pPr>
      <w:r w:rsidRPr="00EC7C54">
        <w:lastRenderedPageBreak/>
        <w:t>Шаг аукциона –</w:t>
      </w:r>
      <w:r>
        <w:rPr>
          <w:b/>
        </w:rPr>
        <w:t xml:space="preserve"> 368,60 </w:t>
      </w:r>
      <w:r w:rsidRPr="003D2C08">
        <w:t>(</w:t>
      </w:r>
      <w:r>
        <w:t>триста шестьдесят восемь</w:t>
      </w:r>
      <w:r w:rsidRPr="003D2C08">
        <w:t>) рубл</w:t>
      </w:r>
      <w:r>
        <w:t>ей</w:t>
      </w:r>
      <w:r w:rsidRPr="003D2C08">
        <w:t xml:space="preserve"> </w:t>
      </w:r>
      <w:r>
        <w:rPr>
          <w:b/>
        </w:rPr>
        <w:t>60</w:t>
      </w:r>
      <w:r w:rsidRPr="003D2C08">
        <w:t xml:space="preserve"> копе</w:t>
      </w:r>
      <w:r>
        <w:t>ек,</w:t>
      </w:r>
      <w:r w:rsidRPr="00EC7C54">
        <w:t xml:space="preserve"> что составляет три процента начального размера ежегодной арендной платы за земельный участок.</w:t>
      </w:r>
    </w:p>
    <w:p w:rsidR="00B425FD" w:rsidRDefault="00B425FD" w:rsidP="00287DF0">
      <w:pPr>
        <w:ind w:firstLine="567"/>
        <w:jc w:val="both"/>
      </w:pPr>
      <w:r w:rsidRPr="00EC7C54">
        <w:t>Задаток для участия в торгах –</w:t>
      </w:r>
      <w:r w:rsidRPr="003D2C08">
        <w:t xml:space="preserve"> </w:t>
      </w:r>
      <w:r>
        <w:rPr>
          <w:b/>
        </w:rPr>
        <w:t>2457,30</w:t>
      </w:r>
      <w:r w:rsidRPr="003D2C08">
        <w:t xml:space="preserve"> </w:t>
      </w:r>
      <w:r>
        <w:t>(две тысячи четыреста пятьдесят семь)</w:t>
      </w:r>
      <w:r w:rsidRPr="003D2C08">
        <w:t xml:space="preserve"> рубл</w:t>
      </w:r>
      <w:r>
        <w:t xml:space="preserve">ей </w:t>
      </w:r>
      <w:r w:rsidRPr="00CF29A0">
        <w:rPr>
          <w:b/>
        </w:rPr>
        <w:t>30</w:t>
      </w:r>
      <w:r w:rsidRPr="003D2C08">
        <w:t xml:space="preserve"> копеек</w:t>
      </w:r>
      <w:r w:rsidRPr="00EC7C54">
        <w:t>, что составляет двадцать процентов начального размера ежегодной арен</w:t>
      </w:r>
      <w:r w:rsidR="00287DF0">
        <w:t>дной платы за земельный участок</w:t>
      </w:r>
    </w:p>
    <w:p w:rsidR="00B425FD" w:rsidRPr="00EC7C54" w:rsidRDefault="00B425FD" w:rsidP="00B425FD">
      <w:pPr>
        <w:ind w:firstLine="567"/>
        <w:jc w:val="both"/>
      </w:pPr>
    </w:p>
    <w:p w:rsidR="00B425FD" w:rsidRPr="00287DF0" w:rsidRDefault="00B425FD" w:rsidP="00287DF0">
      <w:pPr>
        <w:numPr>
          <w:ilvl w:val="0"/>
          <w:numId w:val="3"/>
        </w:numPr>
        <w:tabs>
          <w:tab w:val="clear" w:pos="1440"/>
          <w:tab w:val="num" w:pos="851"/>
        </w:tabs>
        <w:ind w:hanging="873"/>
        <w:jc w:val="both"/>
      </w:pPr>
      <w:r w:rsidRPr="00EC7C54">
        <w:t>Форма заявки на участи в аукционе:</w:t>
      </w:r>
    </w:p>
    <w:p w:rsidR="00B425FD" w:rsidRPr="00170C33" w:rsidRDefault="00B425FD" w:rsidP="00B425FD">
      <w:pPr>
        <w:jc w:val="center"/>
      </w:pPr>
      <w:r w:rsidRPr="00EC7C54">
        <w:t xml:space="preserve">          </w:t>
      </w:r>
      <w:r w:rsidRPr="00170C33">
        <w:t>ЗАЯВКА</w:t>
      </w:r>
    </w:p>
    <w:p w:rsidR="00B425FD" w:rsidRPr="00170C33" w:rsidRDefault="00B425FD" w:rsidP="00B425FD">
      <w:pPr>
        <w:jc w:val="center"/>
      </w:pPr>
      <w:r w:rsidRPr="00170C33">
        <w:t>НА УЧАСТИЕ В АУКЦИОНЕ</w:t>
      </w:r>
    </w:p>
    <w:p w:rsidR="00B425FD" w:rsidRPr="00170C33" w:rsidRDefault="00B425FD" w:rsidP="00B425FD">
      <w:pPr>
        <w:jc w:val="center"/>
      </w:pPr>
      <w:r w:rsidRPr="00170C33">
        <w:t>(заполняется претендентом или его полномочным представителем)</w:t>
      </w:r>
    </w:p>
    <w:p w:rsidR="00B425FD" w:rsidRPr="00170C33" w:rsidRDefault="00B425FD" w:rsidP="00B425FD">
      <w:pPr>
        <w:jc w:val="both"/>
      </w:pPr>
    </w:p>
    <w:p w:rsidR="00B425FD" w:rsidRPr="00170C33" w:rsidRDefault="00B425FD" w:rsidP="00B425FD">
      <w:pPr>
        <w:jc w:val="both"/>
      </w:pPr>
      <w:r w:rsidRPr="00170C33">
        <w:t>ПРЕТЕНДЕНТ (физическое или юридическое лицо) _____________________________________________________________________________</w:t>
      </w:r>
    </w:p>
    <w:p w:rsidR="00B425FD" w:rsidRPr="00170C33" w:rsidRDefault="00B425FD" w:rsidP="00B425FD">
      <w:pPr>
        <w:jc w:val="center"/>
      </w:pPr>
      <w:r w:rsidRPr="00170C33">
        <w:t xml:space="preserve"> (Ф.И.О./наименование претендента) </w:t>
      </w:r>
    </w:p>
    <w:p w:rsidR="00B425FD" w:rsidRPr="00170C33" w:rsidRDefault="00B425FD" w:rsidP="00B425FD">
      <w:pPr>
        <w:rPr>
          <w:b/>
        </w:rPr>
      </w:pPr>
      <w:r w:rsidRPr="00170C33">
        <w:rPr>
          <w:b/>
        </w:rPr>
        <w:t>(заполняется физическим лицом)</w:t>
      </w:r>
    </w:p>
    <w:p w:rsidR="00B425FD" w:rsidRPr="00170C33" w:rsidRDefault="00B425FD" w:rsidP="00B425FD">
      <w:pPr>
        <w:jc w:val="both"/>
      </w:pPr>
      <w:r w:rsidRPr="00170C33">
        <w:t xml:space="preserve">Документ, удостоверяющий личность: ____________________________________________ Серия __________________, N _______________________________________________, </w:t>
      </w:r>
      <w:proofErr w:type="gramStart"/>
      <w:r w:rsidRPr="00170C33">
        <w:t>выдан</w:t>
      </w:r>
      <w:proofErr w:type="gramEnd"/>
      <w:r w:rsidRPr="00170C33">
        <w:t xml:space="preserve"> "_____" _______________________________________________________________ г.</w:t>
      </w:r>
    </w:p>
    <w:p w:rsidR="00B425FD" w:rsidRPr="00170C33" w:rsidRDefault="00B425FD" w:rsidP="00B425FD">
      <w:pPr>
        <w:jc w:val="both"/>
      </w:pPr>
      <w:r w:rsidRPr="00170C33">
        <w:t>_____________________________________________________________________________</w:t>
      </w:r>
    </w:p>
    <w:p w:rsidR="00B425FD" w:rsidRPr="00170C33" w:rsidRDefault="00B425FD" w:rsidP="00B425FD">
      <w:pPr>
        <w:jc w:val="center"/>
      </w:pPr>
      <w:r w:rsidRPr="00170C33">
        <w:t xml:space="preserve">(кем </w:t>
      </w:r>
      <w:proofErr w:type="gramStart"/>
      <w:r w:rsidRPr="00170C33">
        <w:t>выдан</w:t>
      </w:r>
      <w:proofErr w:type="gramEnd"/>
      <w:r w:rsidRPr="00170C33">
        <w:t>)</w:t>
      </w:r>
    </w:p>
    <w:p w:rsidR="00B425FD" w:rsidRPr="00170C33" w:rsidRDefault="00B425FD" w:rsidP="00B425FD">
      <w:pPr>
        <w:jc w:val="both"/>
      </w:pPr>
      <w:r w:rsidRPr="00170C33">
        <w:t xml:space="preserve">Место регистрации: ____________________________________________________________ </w:t>
      </w:r>
    </w:p>
    <w:p w:rsidR="00B425FD" w:rsidRPr="00170C33" w:rsidRDefault="00B425FD" w:rsidP="00B425FD">
      <w:pPr>
        <w:jc w:val="both"/>
      </w:pPr>
      <w:r w:rsidRPr="00170C33">
        <w:t>Телефон ___________________________ Индекс ___________________________________</w:t>
      </w:r>
    </w:p>
    <w:p w:rsidR="00B425FD" w:rsidRPr="00170C33" w:rsidRDefault="00B425FD" w:rsidP="00B425FD">
      <w:pPr>
        <w:jc w:val="both"/>
        <w:rPr>
          <w:b/>
        </w:rPr>
      </w:pPr>
    </w:p>
    <w:p w:rsidR="00B425FD" w:rsidRPr="00170C33" w:rsidRDefault="00B425FD" w:rsidP="00B425FD">
      <w:pPr>
        <w:jc w:val="both"/>
        <w:rPr>
          <w:b/>
        </w:rPr>
      </w:pPr>
      <w:r w:rsidRPr="00170C33">
        <w:rPr>
          <w:b/>
        </w:rPr>
        <w:t>(заполняется юридическим лицом)</w:t>
      </w:r>
    </w:p>
    <w:p w:rsidR="00B425FD" w:rsidRPr="00170C33" w:rsidRDefault="00B425FD" w:rsidP="00B425FD">
      <w:pPr>
        <w:jc w:val="both"/>
      </w:pPr>
      <w:r w:rsidRPr="00170C33">
        <w:t>Документ о государственной регистрации в качестве юридического лица</w:t>
      </w:r>
    </w:p>
    <w:p w:rsidR="00B425FD" w:rsidRPr="00170C33" w:rsidRDefault="00B425FD" w:rsidP="00B425FD">
      <w:pPr>
        <w:jc w:val="both"/>
      </w:pPr>
      <w:r w:rsidRPr="00170C33">
        <w:t>______________________</w:t>
      </w:r>
      <w:r>
        <w:t>_______________________________________________________</w:t>
      </w:r>
      <w:r w:rsidRPr="00170C33">
        <w:t xml:space="preserve">, </w:t>
      </w:r>
      <w:proofErr w:type="spellStart"/>
      <w:r w:rsidRPr="00170C33">
        <w:t>рег</w:t>
      </w:r>
      <w:proofErr w:type="spellEnd"/>
      <w:r w:rsidRPr="00170C33">
        <w:t xml:space="preserve">. N ______________, дата регистрации "______"___________ _______ </w:t>
      </w:r>
      <w:proofErr w:type="gramStart"/>
      <w:r w:rsidRPr="00170C33">
        <w:t>г</w:t>
      </w:r>
      <w:proofErr w:type="gramEnd"/>
      <w:r w:rsidRPr="00170C33">
        <w:t>.</w:t>
      </w:r>
    </w:p>
    <w:p w:rsidR="00B425FD" w:rsidRPr="00170C33" w:rsidRDefault="00B425FD" w:rsidP="00B425FD">
      <w:pPr>
        <w:jc w:val="both"/>
      </w:pPr>
      <w:r w:rsidRPr="00170C33">
        <w:t xml:space="preserve">Орган, осуществивший регистрацию _____________________________________________ Место выдачи _________________________________________________________________ </w:t>
      </w:r>
    </w:p>
    <w:p w:rsidR="00B425FD" w:rsidRPr="00170C33" w:rsidRDefault="00B425FD" w:rsidP="00B425FD">
      <w:pPr>
        <w:jc w:val="both"/>
      </w:pPr>
      <w:r w:rsidRPr="00170C33">
        <w:t>ИНН _________________________________________________________________________</w:t>
      </w:r>
    </w:p>
    <w:p w:rsidR="00B425FD" w:rsidRPr="00170C33" w:rsidRDefault="00B425FD" w:rsidP="00B425FD">
      <w:pPr>
        <w:jc w:val="both"/>
      </w:pPr>
      <w:r w:rsidRPr="00170C33">
        <w:t xml:space="preserve">Юридический адрес претендента: ________________________________________________ </w:t>
      </w:r>
    </w:p>
    <w:p w:rsidR="00B425FD" w:rsidRPr="00170C33" w:rsidRDefault="00B425FD" w:rsidP="00B425FD">
      <w:pPr>
        <w:jc w:val="both"/>
      </w:pPr>
      <w:r w:rsidRPr="00170C33">
        <w:t>Телефон__________________ Факс_________________ Индекс _______________________</w:t>
      </w:r>
    </w:p>
    <w:p w:rsidR="00B425FD" w:rsidRPr="00170C33" w:rsidRDefault="00B425FD" w:rsidP="00B425FD">
      <w:pPr>
        <w:jc w:val="both"/>
      </w:pPr>
      <w:r w:rsidRPr="00170C33">
        <w:t xml:space="preserve">Представитель претендента _____________________________________________________ </w:t>
      </w:r>
    </w:p>
    <w:p w:rsidR="00B425FD" w:rsidRPr="00170C33" w:rsidRDefault="00B425FD" w:rsidP="00B425FD">
      <w:pPr>
        <w:jc w:val="center"/>
      </w:pPr>
      <w:r w:rsidRPr="00170C33">
        <w:t>(Ф.И.О. или наименование)</w:t>
      </w:r>
    </w:p>
    <w:p w:rsidR="00B425FD" w:rsidRPr="00170C33" w:rsidRDefault="00B425FD" w:rsidP="00B425FD">
      <w:pPr>
        <w:jc w:val="both"/>
      </w:pPr>
      <w:r w:rsidRPr="00170C33">
        <w:t xml:space="preserve">Действует на основании доверенности от "______" </w:t>
      </w:r>
      <w:proofErr w:type="spellStart"/>
      <w:r w:rsidRPr="00170C33">
        <w:t>__________</w:t>
      </w:r>
      <w:proofErr w:type="gramStart"/>
      <w:r w:rsidRPr="00170C33">
        <w:t>г</w:t>
      </w:r>
      <w:proofErr w:type="spellEnd"/>
      <w:proofErr w:type="gramEnd"/>
      <w:r w:rsidRPr="00170C33">
        <w:t>. N ___________________</w:t>
      </w:r>
    </w:p>
    <w:p w:rsidR="00B425FD" w:rsidRPr="00170C33" w:rsidRDefault="00B425FD" w:rsidP="00B425FD">
      <w:pPr>
        <w:jc w:val="both"/>
      </w:pPr>
    </w:p>
    <w:p w:rsidR="00B425FD" w:rsidRPr="00170C33" w:rsidRDefault="00B425FD" w:rsidP="00B425FD">
      <w:pPr>
        <w:jc w:val="both"/>
      </w:pPr>
      <w:r w:rsidRPr="00170C33">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B425FD" w:rsidRPr="00170C33" w:rsidRDefault="00B425FD" w:rsidP="00B425FD">
      <w:pPr>
        <w:jc w:val="center"/>
      </w:pPr>
      <w:r w:rsidRPr="00170C33">
        <w:t xml:space="preserve">                                 (наименование документа, номер, дата и место выдачи (регистрации), кем и когда выдан)</w:t>
      </w:r>
    </w:p>
    <w:p w:rsidR="00B425FD" w:rsidRDefault="00B425FD" w:rsidP="00B425FD">
      <w:pPr>
        <w:jc w:val="both"/>
      </w:pPr>
      <w:r w:rsidRPr="00170C33">
        <w:t>Претендент __________________________________________________________________</w:t>
      </w:r>
      <w:r>
        <w:t xml:space="preserve"> </w:t>
      </w:r>
    </w:p>
    <w:p w:rsidR="00B425FD" w:rsidRPr="00170C33" w:rsidRDefault="00B425FD" w:rsidP="00B425FD">
      <w:pPr>
        <w:jc w:val="both"/>
      </w:pPr>
      <w:r>
        <w:t>_____________________________________________________________________________</w:t>
      </w:r>
      <w:r w:rsidRPr="00170C33">
        <w:t>,</w:t>
      </w:r>
    </w:p>
    <w:p w:rsidR="00B425FD" w:rsidRPr="00170C33" w:rsidRDefault="00B425FD" w:rsidP="00B425FD">
      <w:pPr>
        <w:jc w:val="center"/>
      </w:pPr>
      <w:r w:rsidRPr="00170C33">
        <w:t>(Ф.И.О./наименование претендента или его представителя)</w:t>
      </w:r>
    </w:p>
    <w:p w:rsidR="00B425FD" w:rsidRDefault="00B425FD" w:rsidP="00B425FD">
      <w:pPr>
        <w:jc w:val="both"/>
      </w:pPr>
      <w:r w:rsidRPr="00170C33">
        <w:t>принимая решение об участии в аукционе и последующему закл</w:t>
      </w:r>
      <w:r>
        <w:t>ючению договора аренды</w:t>
      </w:r>
      <w:r w:rsidRPr="00170C33">
        <w:t xml:space="preserve"> земельного участка:</w:t>
      </w:r>
      <w:r>
        <w:t xml:space="preserve"> Лот № _______________</w:t>
      </w:r>
    </w:p>
    <w:p w:rsidR="00B425FD" w:rsidRDefault="00B425FD" w:rsidP="00B425FD">
      <w:pPr>
        <w:jc w:val="both"/>
      </w:pPr>
      <w:r>
        <w:t>площадью ______________________________ кв.м.,</w:t>
      </w:r>
    </w:p>
    <w:p w:rsidR="00B425FD" w:rsidRPr="00170C33" w:rsidRDefault="00B425FD" w:rsidP="00B425FD">
      <w:pPr>
        <w:jc w:val="both"/>
      </w:pPr>
      <w:r>
        <w:t>с кадастровым номером</w:t>
      </w:r>
      <w:r w:rsidRPr="00170C33">
        <w:t xml:space="preserve"> ___________________________________________</w:t>
      </w:r>
      <w:r>
        <w:t>_____________</w:t>
      </w:r>
    </w:p>
    <w:p w:rsidR="00B425FD" w:rsidRDefault="00B425FD" w:rsidP="00B425FD">
      <w:pPr>
        <w:jc w:val="both"/>
      </w:pPr>
      <w:r>
        <w:t xml:space="preserve"> </w:t>
      </w:r>
      <w:proofErr w:type="gramStart"/>
      <w:r>
        <w:t>расположенному по адресу:</w:t>
      </w:r>
      <w:r w:rsidRPr="00170C33">
        <w:t>_____________</w:t>
      </w:r>
      <w:r>
        <w:t xml:space="preserve">________________________________________ </w:t>
      </w:r>
      <w:proofErr w:type="gramEnd"/>
    </w:p>
    <w:p w:rsidR="00B425FD" w:rsidRPr="00170C33" w:rsidRDefault="00B425FD" w:rsidP="00B425FD">
      <w:pPr>
        <w:jc w:val="both"/>
      </w:pPr>
      <w:r>
        <w:t>_____________________________________________________________________________ _____________________________________________________________________________</w:t>
      </w:r>
      <w:r w:rsidRPr="00170C33">
        <w:t>,</w:t>
      </w:r>
    </w:p>
    <w:p w:rsidR="00B425FD" w:rsidRPr="00170C33" w:rsidRDefault="00B425FD" w:rsidP="00B425FD">
      <w:pPr>
        <w:jc w:val="center"/>
      </w:pPr>
      <w:r w:rsidRPr="00170C33">
        <w:t>(наименование и адрес объекта, выставленного на торги)</w:t>
      </w:r>
    </w:p>
    <w:p w:rsidR="00B425FD" w:rsidRPr="00170C33" w:rsidRDefault="00B425FD" w:rsidP="00B425FD">
      <w:pPr>
        <w:jc w:val="both"/>
      </w:pPr>
      <w:r w:rsidRPr="00170C33">
        <w:lastRenderedPageBreak/>
        <w:t>обязуется соблюдать условия аукциона, содержащиеся в извещении о проведении аукциона, опубликованном «___» __________</w:t>
      </w:r>
      <w:r>
        <w:t>_ 20___ г. в газете «Официальный вестник Угловского городского поселения</w:t>
      </w:r>
      <w:r w:rsidRPr="00170C33">
        <w:t>», на официальном сайте Администрации</w:t>
      </w:r>
      <w:r>
        <w:t xml:space="preserve"> Угловского городского поселения</w:t>
      </w:r>
      <w:r w:rsidRPr="002B5399">
        <w:rPr>
          <w:color w:val="0000FF"/>
          <w:sz w:val="28"/>
          <w:szCs w:val="28"/>
        </w:rPr>
        <w:t xml:space="preserve"> </w:t>
      </w:r>
      <w:proofErr w:type="spellStart"/>
      <w:r w:rsidRPr="002B5399">
        <w:t>admugl@</w:t>
      </w:r>
      <w:proofErr w:type="spellEnd"/>
      <w:r w:rsidRPr="002B5399">
        <w:t xml:space="preserve"> </w:t>
      </w:r>
      <w:proofErr w:type="spellStart"/>
      <w:r w:rsidRPr="002B5399">
        <w:t>yandex.ru</w:t>
      </w:r>
      <w:proofErr w:type="spellEnd"/>
      <w:proofErr w:type="gramStart"/>
      <w:r>
        <w:t xml:space="preserve"> :</w:t>
      </w:r>
      <w:proofErr w:type="gramEnd"/>
      <w:r w:rsidRPr="00170C33">
        <w:t xml:space="preserve">, официальном сайте Российской Федерации в сети «Интернет» </w:t>
      </w:r>
      <w:proofErr w:type="spellStart"/>
      <w:r w:rsidRPr="00170C33">
        <w:t>www.torgi.gov.ru</w:t>
      </w:r>
      <w:proofErr w:type="spellEnd"/>
      <w:r w:rsidRPr="00170C33">
        <w:t>.</w:t>
      </w:r>
    </w:p>
    <w:p w:rsidR="00B425FD" w:rsidRPr="00170C33" w:rsidRDefault="00B425FD" w:rsidP="00B425FD">
      <w:pPr>
        <w:jc w:val="both"/>
      </w:pPr>
      <w:r w:rsidRPr="00170C33">
        <w:t>Платежные реквизиты, счет в банке, на который перечисляется сумма возвращаемого задатка: ______________________________________________________________________</w:t>
      </w:r>
    </w:p>
    <w:p w:rsidR="00B425FD" w:rsidRPr="00170C33" w:rsidRDefault="00B425FD" w:rsidP="00B425FD">
      <w:pPr>
        <w:jc w:val="both"/>
      </w:pPr>
      <w:r w:rsidRPr="00170C33">
        <w:t>Ответственность за достоверность представленной информации несет заявитель.</w:t>
      </w:r>
    </w:p>
    <w:p w:rsidR="00B425FD" w:rsidRPr="00170C33" w:rsidRDefault="00B425FD" w:rsidP="00B425FD">
      <w:pPr>
        <w:jc w:val="both"/>
      </w:pPr>
      <w:r w:rsidRPr="00170C33">
        <w:t>Приложение:</w:t>
      </w:r>
    </w:p>
    <w:p w:rsidR="00B425FD" w:rsidRPr="00170C33" w:rsidRDefault="00B425FD" w:rsidP="00B425FD">
      <w:pPr>
        <w:jc w:val="both"/>
      </w:pPr>
      <w:r w:rsidRPr="00170C33">
        <w:t>__________________________________________________________________________________________________________________________________________________________.</w:t>
      </w:r>
    </w:p>
    <w:p w:rsidR="00B425FD" w:rsidRPr="00170C33" w:rsidRDefault="00B425FD" w:rsidP="00B425FD">
      <w:pPr>
        <w:jc w:val="both"/>
      </w:pPr>
      <w:r w:rsidRPr="00170C33">
        <w:t>Претендент:___________________________________________________________________</w:t>
      </w:r>
    </w:p>
    <w:p w:rsidR="00B425FD" w:rsidRPr="00170C33" w:rsidRDefault="00B425FD" w:rsidP="00B425FD">
      <w:pPr>
        <w:jc w:val="center"/>
      </w:pPr>
      <w:r w:rsidRPr="00170C33">
        <w:t>(должность и подпись претендента или его полномочного представителя)</w:t>
      </w:r>
    </w:p>
    <w:p w:rsidR="00B425FD" w:rsidRPr="00170C33" w:rsidRDefault="00B425FD" w:rsidP="00B425FD">
      <w:pPr>
        <w:ind w:firstLine="708"/>
        <w:jc w:val="both"/>
      </w:pPr>
      <w:r w:rsidRPr="00170C33">
        <w:t>М.П.</w:t>
      </w:r>
    </w:p>
    <w:p w:rsidR="00B425FD" w:rsidRPr="00170C33" w:rsidRDefault="00B425FD" w:rsidP="00B425FD">
      <w:pPr>
        <w:jc w:val="both"/>
      </w:pPr>
    </w:p>
    <w:p w:rsidR="00B425FD" w:rsidRPr="00170C33" w:rsidRDefault="00B425FD" w:rsidP="00B425FD">
      <w:pPr>
        <w:jc w:val="both"/>
      </w:pPr>
      <w:r w:rsidRPr="00170C33">
        <w:t>Заявка принята организатором торгов:</w:t>
      </w:r>
    </w:p>
    <w:p w:rsidR="00B425FD" w:rsidRPr="00170C33" w:rsidRDefault="00B425FD" w:rsidP="00B425FD">
      <w:pPr>
        <w:jc w:val="both"/>
      </w:pPr>
      <w:r w:rsidRPr="00170C33">
        <w:t>______ час</w:t>
      </w:r>
      <w:proofErr w:type="gramStart"/>
      <w:r w:rsidRPr="00170C33">
        <w:t>.</w:t>
      </w:r>
      <w:proofErr w:type="gramEnd"/>
      <w:r w:rsidRPr="00170C33">
        <w:t xml:space="preserve"> ______ </w:t>
      </w:r>
      <w:proofErr w:type="gramStart"/>
      <w:r w:rsidRPr="00170C33">
        <w:t>м</w:t>
      </w:r>
      <w:proofErr w:type="gramEnd"/>
      <w:r w:rsidRPr="00170C33">
        <w:t>ин. «_____» ___________________ 20___ г.</w:t>
      </w:r>
    </w:p>
    <w:p w:rsidR="00B425FD" w:rsidRPr="00170C33" w:rsidRDefault="00B425FD" w:rsidP="00B425FD">
      <w:pPr>
        <w:jc w:val="both"/>
      </w:pPr>
    </w:p>
    <w:p w:rsidR="00B425FD" w:rsidRPr="00170C33" w:rsidRDefault="00B425FD" w:rsidP="00B425FD">
      <w:pPr>
        <w:jc w:val="both"/>
      </w:pPr>
    </w:p>
    <w:p w:rsidR="00B425FD" w:rsidRDefault="00B425FD" w:rsidP="00B425FD">
      <w:pPr>
        <w:jc w:val="both"/>
        <w:rPr>
          <w:sz w:val="28"/>
          <w:szCs w:val="28"/>
        </w:rPr>
      </w:pPr>
      <w:r w:rsidRPr="00170C33">
        <w:t>Уполномоченный представитель организатора торгов:</w:t>
      </w:r>
      <w:r w:rsidRPr="00170C33">
        <w:tab/>
      </w:r>
      <w:r w:rsidRPr="00170C33">
        <w:tab/>
      </w:r>
      <w:r w:rsidRPr="003D7CC1">
        <w:rPr>
          <w:sz w:val="28"/>
          <w:szCs w:val="28"/>
        </w:rPr>
        <w:tab/>
        <w:t xml:space="preserve">          </w:t>
      </w:r>
    </w:p>
    <w:p w:rsidR="00B425FD" w:rsidRDefault="00B425FD" w:rsidP="00B425FD">
      <w:pPr>
        <w:jc w:val="both"/>
        <w:rPr>
          <w:sz w:val="28"/>
          <w:szCs w:val="28"/>
        </w:rPr>
      </w:pPr>
    </w:p>
    <w:p w:rsidR="00B425FD" w:rsidRPr="00073FB3" w:rsidRDefault="00B425FD" w:rsidP="00B425FD">
      <w:pPr>
        <w:ind w:left="540"/>
        <w:jc w:val="both"/>
      </w:pPr>
      <w:r w:rsidRPr="00073FB3">
        <w:t xml:space="preserve">Для участия в аукционе заявители </w:t>
      </w:r>
      <w:r w:rsidRPr="00F15AD3">
        <w:rPr>
          <w:b/>
        </w:rPr>
        <w:t>лично</w:t>
      </w:r>
      <w:r w:rsidRPr="00073FB3">
        <w:t xml:space="preserve"> должны представить следующие документы: </w:t>
      </w:r>
    </w:p>
    <w:p w:rsidR="00B425FD" w:rsidRPr="00073FB3" w:rsidRDefault="00B425FD" w:rsidP="00B425FD">
      <w:pPr>
        <w:autoSpaceDE w:val="0"/>
        <w:autoSpaceDN w:val="0"/>
        <w:adjustRightInd w:val="0"/>
        <w:ind w:firstLine="540"/>
        <w:jc w:val="both"/>
      </w:pPr>
      <w:r w:rsidRPr="00073FB3">
        <w:t xml:space="preserve">заявка </w:t>
      </w:r>
      <w:proofErr w:type="gramStart"/>
      <w:r w:rsidRPr="00073FB3">
        <w:t>на участие в аукционе по установленной форме с указанием банковских реквизитов счета для возврата</w:t>
      </w:r>
      <w:proofErr w:type="gramEnd"/>
      <w:r w:rsidRPr="00073FB3">
        <w:t xml:space="preserve"> задатка;</w:t>
      </w:r>
    </w:p>
    <w:p w:rsidR="00B425FD" w:rsidRPr="00073FB3" w:rsidRDefault="00B425FD" w:rsidP="00B425FD">
      <w:pPr>
        <w:autoSpaceDE w:val="0"/>
        <w:autoSpaceDN w:val="0"/>
        <w:adjustRightInd w:val="0"/>
        <w:ind w:firstLine="540"/>
        <w:jc w:val="both"/>
      </w:pPr>
      <w:r w:rsidRPr="00073FB3">
        <w:t>копии документов, удостоверяющих личность заявителя (для граждан);</w:t>
      </w:r>
    </w:p>
    <w:p w:rsidR="00B425FD" w:rsidRPr="00073FB3" w:rsidRDefault="00B425FD" w:rsidP="00B425FD">
      <w:pPr>
        <w:autoSpaceDE w:val="0"/>
        <w:autoSpaceDN w:val="0"/>
        <w:adjustRightInd w:val="0"/>
        <w:ind w:firstLine="540"/>
        <w:jc w:val="both"/>
      </w:pPr>
      <w:r w:rsidRPr="00073FB3">
        <w:t xml:space="preserve">надлежащим образом заверенный перевод </w:t>
      </w:r>
      <w:proofErr w:type="gramStart"/>
      <w:r w:rsidRPr="00073FB3">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073FB3">
        <w:t>, если заявителем является иностранное юридическое лицо;</w:t>
      </w:r>
    </w:p>
    <w:p w:rsidR="00B425FD" w:rsidRPr="00073FB3" w:rsidRDefault="00B425FD" w:rsidP="00B425FD">
      <w:pPr>
        <w:autoSpaceDE w:val="0"/>
        <w:autoSpaceDN w:val="0"/>
        <w:adjustRightInd w:val="0"/>
        <w:ind w:firstLine="540"/>
        <w:jc w:val="both"/>
      </w:pPr>
      <w:r w:rsidRPr="00073FB3">
        <w:t>документы, подтверждающие внесение задатка.</w:t>
      </w:r>
    </w:p>
    <w:p w:rsidR="00B425FD" w:rsidRPr="00073FB3" w:rsidRDefault="00B425FD" w:rsidP="00B425FD">
      <w:pPr>
        <w:ind w:firstLine="540"/>
        <w:jc w:val="both"/>
        <w:rPr>
          <w:b/>
        </w:rPr>
      </w:pPr>
      <w: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t>аферты</w:t>
      </w:r>
      <w:proofErr w:type="spellEnd"/>
      <w:r>
        <w:t>, после чего договор о задатке считается заключенным в письменной форме.</w:t>
      </w:r>
    </w:p>
    <w:p w:rsidR="00B425FD" w:rsidRPr="00983CAA" w:rsidRDefault="00B425FD" w:rsidP="00B425FD">
      <w:pPr>
        <w:ind w:firstLine="540"/>
        <w:jc w:val="both"/>
        <w:rPr>
          <w:b/>
        </w:rPr>
      </w:pPr>
      <w:r w:rsidRPr="00073FB3">
        <w:t xml:space="preserve">Заявки на участие в аукционе и указанные документы принимаются по адресу: </w:t>
      </w:r>
      <w:r>
        <w:t>174361</w:t>
      </w:r>
      <w:r w:rsidRPr="00EC7C54">
        <w:t xml:space="preserve">, </w:t>
      </w:r>
      <w:r w:rsidRPr="004D5E58">
        <w:rPr>
          <w:sz w:val="22"/>
          <w:szCs w:val="22"/>
        </w:rPr>
        <w:t>Новгородская область, Окуловский район, р.п</w:t>
      </w:r>
      <w:proofErr w:type="gramStart"/>
      <w:r w:rsidRPr="004D5E58">
        <w:rPr>
          <w:sz w:val="22"/>
          <w:szCs w:val="22"/>
        </w:rPr>
        <w:t>.У</w:t>
      </w:r>
      <w:proofErr w:type="gramEnd"/>
      <w:r w:rsidRPr="004D5E58">
        <w:rPr>
          <w:sz w:val="22"/>
          <w:szCs w:val="22"/>
        </w:rPr>
        <w:t>гловка, ул.Центральная, д.9</w:t>
      </w:r>
      <w:r>
        <w:rPr>
          <w:sz w:val="22"/>
          <w:szCs w:val="22"/>
        </w:rPr>
        <w:t xml:space="preserve">  </w:t>
      </w:r>
      <w:r w:rsidRPr="00983CAA">
        <w:rPr>
          <w:b/>
        </w:rPr>
        <w:t xml:space="preserve">с </w:t>
      </w:r>
      <w:r>
        <w:rPr>
          <w:b/>
        </w:rPr>
        <w:t>30 марта</w:t>
      </w:r>
      <w:r w:rsidRPr="00983CAA">
        <w:rPr>
          <w:b/>
        </w:rPr>
        <w:t xml:space="preserve"> 20</w:t>
      </w:r>
      <w:r>
        <w:rPr>
          <w:b/>
        </w:rPr>
        <w:t>20</w:t>
      </w:r>
      <w:r w:rsidRPr="00983CAA">
        <w:rPr>
          <w:b/>
        </w:rPr>
        <w:t xml:space="preserve"> года с 8 час. 30 мин. по </w:t>
      </w:r>
      <w:r>
        <w:rPr>
          <w:b/>
        </w:rPr>
        <w:t xml:space="preserve">28 апреля </w:t>
      </w:r>
      <w:r w:rsidRPr="00983CAA">
        <w:rPr>
          <w:b/>
        </w:rPr>
        <w:t>20</w:t>
      </w:r>
      <w:r>
        <w:rPr>
          <w:b/>
        </w:rPr>
        <w:t>20 года до 23 час. 0</w:t>
      </w:r>
      <w:r w:rsidRPr="00983CAA">
        <w:rPr>
          <w:b/>
        </w:rPr>
        <w:t xml:space="preserve">0 мин. </w:t>
      </w:r>
    </w:p>
    <w:p w:rsidR="00B425FD" w:rsidRDefault="00B425FD" w:rsidP="00B425FD">
      <w:pPr>
        <w:widowControl w:val="0"/>
        <w:shd w:val="clear" w:color="auto" w:fill="FFFFFF"/>
        <w:tabs>
          <w:tab w:val="left" w:pos="1247"/>
        </w:tabs>
        <w:autoSpaceDE w:val="0"/>
        <w:autoSpaceDN w:val="0"/>
        <w:adjustRightInd w:val="0"/>
        <w:jc w:val="both"/>
      </w:pPr>
      <w:r w:rsidRPr="00073FB3">
        <w:t xml:space="preserve">Задаток </w:t>
      </w:r>
      <w:r>
        <w:t>вноси</w:t>
      </w:r>
      <w:r w:rsidRPr="00073FB3">
        <w:t xml:space="preserve">тся по следующим реквизитам: </w:t>
      </w:r>
    </w:p>
    <w:p w:rsidR="00B425FD" w:rsidRPr="00BE47FF" w:rsidRDefault="00B425FD" w:rsidP="00B425FD">
      <w:pPr>
        <w:widowControl w:val="0"/>
        <w:shd w:val="clear" w:color="auto" w:fill="FFFFFF"/>
        <w:tabs>
          <w:tab w:val="left" w:pos="1247"/>
        </w:tabs>
        <w:autoSpaceDE w:val="0"/>
        <w:autoSpaceDN w:val="0"/>
        <w:adjustRightInd w:val="0"/>
        <w:jc w:val="both"/>
        <w:rPr>
          <w:color w:val="000000"/>
          <w:spacing w:val="-1"/>
        </w:rPr>
      </w:pPr>
      <w:r w:rsidRPr="00BE47FF">
        <w:rPr>
          <w:b/>
          <w:bCs/>
          <w:color w:val="000000"/>
          <w:spacing w:val="-1"/>
        </w:rPr>
        <w:t xml:space="preserve">УФК по Новгородской области (Администрация Угловского городского поселения, </w:t>
      </w:r>
      <w:proofErr w:type="gramStart"/>
      <w:r w:rsidRPr="00BE47FF">
        <w:rPr>
          <w:b/>
          <w:bCs/>
          <w:color w:val="000000"/>
          <w:spacing w:val="-1"/>
        </w:rPr>
        <w:t>л</w:t>
      </w:r>
      <w:proofErr w:type="gramEnd"/>
      <w:r w:rsidRPr="00BE47FF">
        <w:rPr>
          <w:b/>
          <w:bCs/>
          <w:color w:val="000000"/>
          <w:spacing w:val="-1"/>
        </w:rPr>
        <w:t>/с 05503017730)</w:t>
      </w:r>
      <w:r>
        <w:rPr>
          <w:b/>
          <w:bCs/>
          <w:color w:val="000000"/>
          <w:spacing w:val="-1"/>
        </w:rPr>
        <w:t xml:space="preserve">, </w:t>
      </w:r>
      <w:r w:rsidRPr="00BE47FF">
        <w:rPr>
          <w:color w:val="000000"/>
          <w:spacing w:val="-1"/>
        </w:rPr>
        <w:t xml:space="preserve">налоговый орган: </w:t>
      </w:r>
      <w:r w:rsidRPr="00BE47FF">
        <w:rPr>
          <w:b/>
          <w:bCs/>
          <w:color w:val="000000"/>
          <w:spacing w:val="-1"/>
        </w:rPr>
        <w:t>ИНН 5311007505</w:t>
      </w:r>
      <w:r w:rsidRPr="00BE47FF">
        <w:rPr>
          <w:color w:val="000000"/>
          <w:spacing w:val="-1"/>
        </w:rPr>
        <w:t>;</w:t>
      </w:r>
    </w:p>
    <w:p w:rsidR="00B425FD" w:rsidRPr="00BE47FF" w:rsidRDefault="00B425FD" w:rsidP="00B425FD">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BE47FF">
        <w:rPr>
          <w:color w:val="000000"/>
          <w:spacing w:val="-1"/>
        </w:rPr>
        <w:t xml:space="preserve">номер счета получателя  платежа: </w:t>
      </w:r>
      <w:r w:rsidRPr="00BE47FF">
        <w:rPr>
          <w:b/>
          <w:bCs/>
          <w:color w:val="000000"/>
          <w:spacing w:val="-1"/>
        </w:rPr>
        <w:t>40302810</w:t>
      </w:r>
      <w:r>
        <w:rPr>
          <w:b/>
          <w:bCs/>
          <w:color w:val="000000"/>
          <w:spacing w:val="-1"/>
        </w:rPr>
        <w:t>0403</w:t>
      </w:r>
      <w:r w:rsidRPr="00BE47FF">
        <w:rPr>
          <w:b/>
          <w:bCs/>
          <w:color w:val="000000"/>
          <w:spacing w:val="-1"/>
        </w:rPr>
        <w:t>0300</w:t>
      </w:r>
      <w:r>
        <w:rPr>
          <w:b/>
          <w:bCs/>
          <w:color w:val="000000"/>
          <w:spacing w:val="-1"/>
        </w:rPr>
        <w:t>8013</w:t>
      </w:r>
      <w:r w:rsidRPr="00BE47FF">
        <w:rPr>
          <w:color w:val="000000"/>
          <w:spacing w:val="-1"/>
        </w:rPr>
        <w:t>;</w:t>
      </w:r>
    </w:p>
    <w:p w:rsidR="00B425FD" w:rsidRPr="00BE47FF" w:rsidRDefault="00B425FD" w:rsidP="00B425FD">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rPr>
      </w:pPr>
      <w:r w:rsidRPr="00BE47FF">
        <w:rPr>
          <w:color w:val="000000"/>
          <w:spacing w:val="-1"/>
        </w:rPr>
        <w:t xml:space="preserve">наименование банка: </w:t>
      </w:r>
      <w:r w:rsidRPr="00BE47FF">
        <w:t xml:space="preserve"> Банк получателя – Отделение Новгород  </w:t>
      </w:r>
      <w:proofErr w:type="gramStart"/>
      <w:r w:rsidRPr="00BE47FF">
        <w:t>г</w:t>
      </w:r>
      <w:proofErr w:type="gramEnd"/>
      <w:r w:rsidRPr="00BE47FF">
        <w:t>. В. Новгород;</w:t>
      </w:r>
    </w:p>
    <w:p w:rsidR="00B425FD" w:rsidRPr="00BE47FF" w:rsidRDefault="00B425FD" w:rsidP="00B425FD">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BE47FF">
        <w:rPr>
          <w:color w:val="000000"/>
          <w:spacing w:val="-1"/>
        </w:rPr>
        <w:t xml:space="preserve">БИК: </w:t>
      </w:r>
      <w:r w:rsidRPr="00BE47FF">
        <w:rPr>
          <w:b/>
          <w:bCs/>
          <w:color w:val="000000"/>
          <w:spacing w:val="-1"/>
        </w:rPr>
        <w:t>044959001;</w:t>
      </w:r>
    </w:p>
    <w:p w:rsidR="00B425FD" w:rsidRPr="0014643D" w:rsidRDefault="00B425FD" w:rsidP="00B425FD">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BE47FF">
        <w:rPr>
          <w:color w:val="000000"/>
          <w:spacing w:val="-1"/>
        </w:rPr>
        <w:t xml:space="preserve">ОКТМО </w:t>
      </w:r>
      <w:r w:rsidRPr="00BE47FF">
        <w:rPr>
          <w:b/>
          <w:bCs/>
          <w:color w:val="000000"/>
          <w:spacing w:val="-1"/>
        </w:rPr>
        <w:t>49628162;</w:t>
      </w:r>
    </w:p>
    <w:p w:rsidR="00B425FD" w:rsidRDefault="00B425FD" w:rsidP="00B425FD">
      <w:pPr>
        <w:widowControl w:val="0"/>
        <w:numPr>
          <w:ilvl w:val="0"/>
          <w:numId w:val="5"/>
        </w:numPr>
        <w:shd w:val="clear" w:color="auto" w:fill="FFFFFF"/>
        <w:tabs>
          <w:tab w:val="left" w:pos="1247"/>
        </w:tabs>
        <w:autoSpaceDE w:val="0"/>
        <w:autoSpaceDN w:val="0"/>
        <w:adjustRightInd w:val="0"/>
        <w:ind w:left="987"/>
        <w:jc w:val="both"/>
        <w:rPr>
          <w:color w:val="000000"/>
          <w:spacing w:val="-1"/>
        </w:rPr>
      </w:pPr>
      <w:r>
        <w:rPr>
          <w:color w:val="000000"/>
          <w:spacing w:val="-1"/>
        </w:rPr>
        <w:t>КБК:</w:t>
      </w:r>
      <w:r w:rsidRPr="00943FEF">
        <w:rPr>
          <w:b/>
          <w:color w:val="000000"/>
          <w:spacing w:val="-1"/>
        </w:rPr>
        <w:t>00000000000000000000</w:t>
      </w:r>
      <w:r>
        <w:rPr>
          <w:b/>
          <w:bCs/>
          <w:color w:val="000000"/>
          <w:spacing w:val="-1"/>
        </w:rPr>
        <w:t>;</w:t>
      </w:r>
    </w:p>
    <w:p w:rsidR="00B425FD" w:rsidRPr="00922245" w:rsidRDefault="00B425FD" w:rsidP="00B425FD">
      <w:pPr>
        <w:widowControl w:val="0"/>
        <w:numPr>
          <w:ilvl w:val="0"/>
          <w:numId w:val="5"/>
        </w:numPr>
        <w:shd w:val="clear" w:color="auto" w:fill="FFFFFF"/>
        <w:tabs>
          <w:tab w:val="left" w:pos="1247"/>
        </w:tabs>
        <w:autoSpaceDE w:val="0"/>
        <w:autoSpaceDN w:val="0"/>
        <w:adjustRightInd w:val="0"/>
        <w:ind w:left="987" w:firstLine="540"/>
        <w:jc w:val="both"/>
        <w:rPr>
          <w:color w:val="000000"/>
          <w:spacing w:val="-1"/>
        </w:rPr>
      </w:pPr>
      <w:r w:rsidRPr="00073FB3">
        <w:t>с указанием конкретного лота.</w:t>
      </w:r>
    </w:p>
    <w:p w:rsidR="00B425FD" w:rsidRPr="00073FB3" w:rsidRDefault="00B425FD" w:rsidP="00B425FD">
      <w:pPr>
        <w:autoSpaceDE w:val="0"/>
        <w:autoSpaceDN w:val="0"/>
        <w:adjustRightInd w:val="0"/>
        <w:ind w:firstLine="540"/>
        <w:jc w:val="both"/>
      </w:pPr>
      <w:r w:rsidRPr="00073FB3">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B425FD" w:rsidRPr="00073FB3" w:rsidRDefault="00B425FD" w:rsidP="00B425FD">
      <w:pPr>
        <w:ind w:firstLine="540"/>
        <w:jc w:val="both"/>
      </w:pPr>
      <w:r w:rsidRPr="00073FB3">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B425FD" w:rsidRPr="00073FB3" w:rsidRDefault="00B425FD" w:rsidP="00B425FD">
      <w:pPr>
        <w:ind w:firstLine="540"/>
        <w:jc w:val="both"/>
      </w:pPr>
      <w:r w:rsidRPr="00073FB3">
        <w:lastRenderedPageBreak/>
        <w:t xml:space="preserve">7. Определение участников торгов состоится по адресу: </w:t>
      </w:r>
      <w:r>
        <w:t>174361</w:t>
      </w:r>
      <w:r w:rsidRPr="00EC7C54">
        <w:t xml:space="preserve">, </w:t>
      </w:r>
      <w:r w:rsidRPr="004D5E58">
        <w:rPr>
          <w:sz w:val="22"/>
          <w:szCs w:val="22"/>
        </w:rPr>
        <w:t>Новгородская область, Окуловский район, р.п</w:t>
      </w:r>
      <w:proofErr w:type="gramStart"/>
      <w:r w:rsidRPr="004D5E58">
        <w:rPr>
          <w:sz w:val="22"/>
          <w:szCs w:val="22"/>
        </w:rPr>
        <w:t>.У</w:t>
      </w:r>
      <w:proofErr w:type="gramEnd"/>
      <w:r w:rsidRPr="004D5E58">
        <w:rPr>
          <w:sz w:val="22"/>
          <w:szCs w:val="22"/>
        </w:rPr>
        <w:t>гловка, ул.Центральная, д.9</w:t>
      </w:r>
      <w:r>
        <w:rPr>
          <w:sz w:val="22"/>
          <w:szCs w:val="22"/>
        </w:rPr>
        <w:t xml:space="preserve">  </w:t>
      </w:r>
      <w:r>
        <w:rPr>
          <w:b/>
          <w:sz w:val="22"/>
          <w:szCs w:val="22"/>
        </w:rPr>
        <w:t>06.05.2020</w:t>
      </w:r>
      <w:r w:rsidRPr="00960C7A">
        <w:rPr>
          <w:b/>
        </w:rPr>
        <w:t xml:space="preserve"> года в 10 час. 00 мин</w:t>
      </w:r>
      <w:r w:rsidRPr="00073FB3">
        <w:t>.</w:t>
      </w:r>
    </w:p>
    <w:p w:rsidR="00B425FD" w:rsidRPr="00073FB3" w:rsidRDefault="00B425FD" w:rsidP="00B425FD">
      <w:pPr>
        <w:autoSpaceDE w:val="0"/>
        <w:autoSpaceDN w:val="0"/>
        <w:adjustRightInd w:val="0"/>
        <w:ind w:firstLine="540"/>
        <w:jc w:val="both"/>
      </w:pPr>
      <w:proofErr w:type="gramStart"/>
      <w:r w:rsidRPr="00073FB3">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0" w:history="1">
        <w:r w:rsidRPr="00073FB3">
          <w:rPr>
            <w:rStyle w:val="a9"/>
            <w:rFonts w:eastAsia="Cambria"/>
          </w:rPr>
          <w:t>www.torgi.gov.ru</w:t>
        </w:r>
      </w:hyperlink>
      <w:r w:rsidRPr="00073FB3">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073FB3">
        <w:t>) числа первого месяца каждого текущего квартала.</w:t>
      </w:r>
    </w:p>
    <w:p w:rsidR="00B425FD" w:rsidRPr="00073FB3" w:rsidRDefault="00B425FD" w:rsidP="00B425FD">
      <w:pPr>
        <w:numPr>
          <w:ilvl w:val="0"/>
          <w:numId w:val="4"/>
        </w:numPr>
        <w:tabs>
          <w:tab w:val="clear" w:pos="1440"/>
          <w:tab w:val="left" w:pos="784"/>
          <w:tab w:val="left" w:pos="812"/>
          <w:tab w:val="left" w:pos="910"/>
        </w:tabs>
        <w:ind w:left="0" w:firstLine="567"/>
        <w:jc w:val="both"/>
      </w:pPr>
      <w:r w:rsidRPr="00073FB3">
        <w:t>Осмотр земельного участка</w:t>
      </w:r>
      <w:r>
        <w:t xml:space="preserve"> </w:t>
      </w:r>
      <w:r w:rsidRPr="00073FB3">
        <w:t xml:space="preserve"> осуществля</w:t>
      </w:r>
      <w:r>
        <w:t>е</w:t>
      </w:r>
      <w:r w:rsidRPr="00073FB3">
        <w:t>тся</w:t>
      </w:r>
      <w:r>
        <w:t xml:space="preserve"> самостоятельно </w:t>
      </w:r>
      <w:r w:rsidRPr="00073FB3">
        <w:t xml:space="preserve"> по месту его</w:t>
      </w:r>
      <w:r>
        <w:t xml:space="preserve"> расположения</w:t>
      </w:r>
      <w:r w:rsidRPr="00073FB3">
        <w:t>.</w:t>
      </w:r>
    </w:p>
    <w:p w:rsidR="00B425FD" w:rsidRPr="00073FB3" w:rsidRDefault="00B425FD" w:rsidP="00B425FD">
      <w:pPr>
        <w:numPr>
          <w:ilvl w:val="0"/>
          <w:numId w:val="4"/>
        </w:numPr>
        <w:tabs>
          <w:tab w:val="clear" w:pos="1440"/>
          <w:tab w:val="left" w:pos="784"/>
          <w:tab w:val="left" w:pos="812"/>
          <w:tab w:val="left" w:pos="910"/>
        </w:tabs>
        <w:ind w:left="0" w:firstLine="567"/>
        <w:jc w:val="both"/>
      </w:pPr>
      <w:r w:rsidRPr="00073FB3">
        <w:t xml:space="preserve">Дополнительную информацию по аукциону можно получить в Администрации </w:t>
      </w:r>
      <w:r>
        <w:t>Угловского городского поселения</w:t>
      </w:r>
      <w:r w:rsidRPr="00073FB3">
        <w:t xml:space="preserve"> по адресу: </w:t>
      </w:r>
      <w:r>
        <w:t>174361</w:t>
      </w:r>
      <w:r w:rsidRPr="00EC7C54">
        <w:t xml:space="preserve">, </w:t>
      </w:r>
      <w:r w:rsidRPr="004D5E58">
        <w:rPr>
          <w:sz w:val="22"/>
          <w:szCs w:val="22"/>
        </w:rPr>
        <w:t>Новгородская область, Окуловский район, р.п</w:t>
      </w:r>
      <w:proofErr w:type="gramStart"/>
      <w:r w:rsidRPr="004D5E58">
        <w:rPr>
          <w:sz w:val="22"/>
          <w:szCs w:val="22"/>
        </w:rPr>
        <w:t>.У</w:t>
      </w:r>
      <w:proofErr w:type="gramEnd"/>
      <w:r w:rsidRPr="004D5E58">
        <w:rPr>
          <w:sz w:val="22"/>
          <w:szCs w:val="22"/>
        </w:rPr>
        <w:t>гловка, ул.Центральная, д.9</w:t>
      </w:r>
      <w:r w:rsidRPr="00073FB3">
        <w:t>, контактный телефон (</w:t>
      </w:r>
      <w:r>
        <w:t>81657</w:t>
      </w:r>
      <w:r w:rsidRPr="00073FB3">
        <w:t xml:space="preserve">) </w:t>
      </w:r>
      <w:r>
        <w:t>26-298</w:t>
      </w:r>
      <w:r w:rsidRPr="00073FB3">
        <w:t>, по рабочим дням с 08.</w:t>
      </w:r>
      <w:r>
        <w:t>30 до 17.3</w:t>
      </w:r>
      <w:r w:rsidRPr="00073FB3">
        <w:t>0, перерыв на обед с 13.00 до 14.00.</w:t>
      </w:r>
    </w:p>
    <w:p w:rsidR="00B425FD" w:rsidRPr="00073FB3" w:rsidRDefault="00B425FD" w:rsidP="00B425FD">
      <w:pPr>
        <w:ind w:firstLine="540"/>
        <w:rPr>
          <w:bCs/>
        </w:rPr>
      </w:pPr>
      <w:r w:rsidRPr="00073FB3">
        <w:rPr>
          <w:bCs/>
        </w:rPr>
        <w:t>Проект договора аренды земельного участка:</w:t>
      </w:r>
    </w:p>
    <w:p w:rsidR="00B425FD" w:rsidRPr="00170C33" w:rsidRDefault="00B425FD" w:rsidP="00B425FD">
      <w:pPr>
        <w:pStyle w:val="a7"/>
        <w:ind w:left="0"/>
        <w:rPr>
          <w:sz w:val="24"/>
          <w:szCs w:val="24"/>
        </w:rPr>
      </w:pPr>
      <w:r w:rsidRPr="00170C33">
        <w:rPr>
          <w:sz w:val="24"/>
          <w:szCs w:val="24"/>
        </w:rPr>
        <w:t xml:space="preserve">Новгородская область </w:t>
      </w:r>
    </w:p>
    <w:p w:rsidR="00B425FD" w:rsidRPr="00170C33" w:rsidRDefault="00B425FD" w:rsidP="00B425FD">
      <w:pPr>
        <w:pStyle w:val="a7"/>
        <w:ind w:left="0"/>
        <w:rPr>
          <w:sz w:val="24"/>
          <w:szCs w:val="24"/>
        </w:rPr>
      </w:pPr>
      <w:r w:rsidRPr="00170C33">
        <w:rPr>
          <w:sz w:val="24"/>
          <w:szCs w:val="24"/>
        </w:rPr>
        <w:t>Российская Федерация</w:t>
      </w:r>
    </w:p>
    <w:p w:rsidR="00B425FD" w:rsidRPr="00170C33" w:rsidRDefault="00B425FD" w:rsidP="00B425FD">
      <w:pPr>
        <w:pStyle w:val="a7"/>
        <w:ind w:left="0"/>
        <w:rPr>
          <w:bCs/>
          <w:smallCaps/>
          <w:sz w:val="24"/>
          <w:szCs w:val="24"/>
        </w:rPr>
      </w:pPr>
      <w:r w:rsidRPr="00170C33">
        <w:rPr>
          <w:bCs/>
          <w:smallCaps/>
          <w:sz w:val="24"/>
          <w:szCs w:val="24"/>
        </w:rPr>
        <w:t>Договор №</w:t>
      </w:r>
    </w:p>
    <w:p w:rsidR="00B425FD" w:rsidRPr="00170C33" w:rsidRDefault="00B425FD" w:rsidP="00B425FD">
      <w:pPr>
        <w:pStyle w:val="a7"/>
        <w:ind w:left="0"/>
        <w:rPr>
          <w:sz w:val="24"/>
          <w:szCs w:val="24"/>
        </w:rPr>
      </w:pPr>
      <w:r>
        <w:rPr>
          <w:sz w:val="24"/>
          <w:szCs w:val="24"/>
        </w:rPr>
        <w:t>купли-продажи</w:t>
      </w:r>
      <w:r w:rsidRPr="00170C33">
        <w:rPr>
          <w:sz w:val="24"/>
          <w:szCs w:val="24"/>
        </w:rPr>
        <w:t xml:space="preserve"> земельного участка </w:t>
      </w:r>
    </w:p>
    <w:tbl>
      <w:tblPr>
        <w:tblW w:w="0" w:type="auto"/>
        <w:jc w:val="center"/>
        <w:tblInd w:w="33" w:type="dxa"/>
        <w:tblLook w:val="0000"/>
      </w:tblPr>
      <w:tblGrid>
        <w:gridCol w:w="4613"/>
        <w:gridCol w:w="4721"/>
      </w:tblGrid>
      <w:tr w:rsidR="00B425FD" w:rsidRPr="00170C33" w:rsidTr="007D2BE1">
        <w:trPr>
          <w:jc w:val="center"/>
        </w:trPr>
        <w:tc>
          <w:tcPr>
            <w:tcW w:w="4613" w:type="dxa"/>
          </w:tcPr>
          <w:p w:rsidR="00B425FD" w:rsidRPr="00170C33" w:rsidRDefault="00B425FD" w:rsidP="007D2BE1">
            <w:pPr>
              <w:jc w:val="both"/>
            </w:pPr>
            <w:r w:rsidRPr="00170C33">
              <w:t>«     »   _________________  20___ года</w:t>
            </w:r>
          </w:p>
        </w:tc>
        <w:tc>
          <w:tcPr>
            <w:tcW w:w="4721" w:type="dxa"/>
          </w:tcPr>
          <w:p w:rsidR="00B425FD" w:rsidRPr="00170C33" w:rsidRDefault="00B425FD" w:rsidP="007D2BE1">
            <w:pPr>
              <w:ind w:firstLine="540"/>
              <w:jc w:val="right"/>
            </w:pPr>
            <w:r w:rsidRPr="00170C33">
              <w:t>__________</w:t>
            </w:r>
          </w:p>
        </w:tc>
      </w:tr>
    </w:tbl>
    <w:p w:rsidR="00B425FD" w:rsidRPr="00170C33" w:rsidRDefault="00B425FD" w:rsidP="00B425FD">
      <w:pPr>
        <w:jc w:val="both"/>
      </w:pPr>
      <w:r w:rsidRPr="00170C33">
        <w:t xml:space="preserve">СТОРОНЫ: … </w:t>
      </w:r>
      <w:proofErr w:type="gramStart"/>
      <w:r w:rsidRPr="00170C33">
        <w:t xml:space="preserve">(Устав … зарегистрирован … № …), в лице …, действующего на основании …, утвержденного … от … № …, именуемое в дальнейшем </w:t>
      </w:r>
      <w:r>
        <w:t>Продавец</w:t>
      </w:r>
      <w:r w:rsidRPr="00170C33">
        <w:t xml:space="preserve">, с одной стороны, и …, именуемый в дальнейшем </w:t>
      </w:r>
      <w:r>
        <w:t>Покупатель</w:t>
      </w:r>
      <w:r w:rsidRPr="00170C33">
        <w:t>, с другой стороны, заключили договор (далее по тексту – Договор) о нижеследующем:</w:t>
      </w:r>
      <w:proofErr w:type="gramEnd"/>
    </w:p>
    <w:p w:rsidR="00B425FD" w:rsidRPr="00170C33" w:rsidRDefault="00B425FD" w:rsidP="00B425FD">
      <w:pPr>
        <w:jc w:val="center"/>
      </w:pPr>
      <w:r w:rsidRPr="00170C33">
        <w:t>1. Предмет договора</w:t>
      </w:r>
    </w:p>
    <w:p w:rsidR="00B425FD" w:rsidRPr="00170C33" w:rsidRDefault="00B425FD" w:rsidP="00B425FD">
      <w:pPr>
        <w:jc w:val="both"/>
      </w:pPr>
      <w:r w:rsidRPr="00170C33">
        <w:t xml:space="preserve">1.1 На основании протокола о результатах аукциона от __.__.20__ </w:t>
      </w:r>
      <w:r>
        <w:t>Продавец продает</w:t>
      </w:r>
      <w:r w:rsidRPr="00170C33">
        <w:t xml:space="preserve">, а </w:t>
      </w:r>
      <w:r>
        <w:t>Покупатель</w:t>
      </w:r>
      <w:r w:rsidRPr="00170C33">
        <w:t xml:space="preserve"> </w:t>
      </w:r>
      <w:r>
        <w:t xml:space="preserve">приобретает в собственность за плату </w:t>
      </w:r>
      <w:r w:rsidRPr="00170C33">
        <w:t xml:space="preserve">земельный участок с кадастровым номером </w:t>
      </w:r>
      <w:proofErr w:type="spellStart"/>
      <w:r w:rsidRPr="00170C33">
        <w:t>___площадью</w:t>
      </w:r>
      <w:proofErr w:type="spellEnd"/>
      <w:r w:rsidRPr="00170C33">
        <w:t xml:space="preserve"> … кв</w:t>
      </w:r>
      <w:proofErr w:type="gramStart"/>
      <w:r w:rsidRPr="00170C33">
        <w:t>.м</w:t>
      </w:r>
      <w:proofErr w:type="gramEnd"/>
      <w:r w:rsidRPr="00170C33">
        <w:t xml:space="preserve">,  местоположение:… </w:t>
      </w:r>
    </w:p>
    <w:p w:rsidR="00B425FD" w:rsidRPr="00170C33" w:rsidRDefault="00B425FD" w:rsidP="00B425FD">
      <w:pPr>
        <w:jc w:val="both"/>
      </w:pPr>
      <w:r w:rsidRPr="00170C33">
        <w:t xml:space="preserve">1.2 Местонахождение и границы кадастрового земельного участка </w:t>
      </w:r>
      <w:r>
        <w:t xml:space="preserve">Покупателю </w:t>
      </w:r>
      <w:r w:rsidRPr="00170C33">
        <w:t>указаны на местности.</w:t>
      </w:r>
    </w:p>
    <w:p w:rsidR="00B425FD" w:rsidRPr="00170C33" w:rsidRDefault="00B425FD" w:rsidP="00B425FD">
      <w:pPr>
        <w:jc w:val="both"/>
      </w:pPr>
      <w:r w:rsidRPr="00170C33">
        <w:t xml:space="preserve">1.3 Земельный участок, указанный в пункте 1.1 Договора, </w:t>
      </w:r>
    </w:p>
    <w:p w:rsidR="00B425FD" w:rsidRPr="00170C33" w:rsidRDefault="00B425FD" w:rsidP="00B425FD">
      <w:pPr>
        <w:jc w:val="both"/>
      </w:pPr>
      <w:r w:rsidRPr="00170C33">
        <w:t>относится к категории земель</w:t>
      </w:r>
      <w:proofErr w:type="gramStart"/>
      <w:r w:rsidRPr="00170C33">
        <w:t xml:space="preserve">: _______________________; </w:t>
      </w:r>
      <w:proofErr w:type="gramEnd"/>
    </w:p>
    <w:p w:rsidR="00B425FD" w:rsidRPr="00170C33" w:rsidRDefault="00B425FD" w:rsidP="00B425FD">
      <w:pPr>
        <w:jc w:val="both"/>
      </w:pPr>
      <w:r w:rsidRPr="00170C33">
        <w:t>цель предоставления земельного участка: ______________.</w:t>
      </w:r>
    </w:p>
    <w:p w:rsidR="00B425FD" w:rsidRPr="00170C33" w:rsidRDefault="00B425FD" w:rsidP="00B425FD">
      <w:pPr>
        <w:jc w:val="both"/>
      </w:pPr>
      <w:r w:rsidRPr="00170C33">
        <w:t>1.4 Характеристика кадастрового земельного участка:</w:t>
      </w:r>
    </w:p>
    <w:p w:rsidR="00B425FD" w:rsidRPr="00170C33" w:rsidRDefault="00B425FD" w:rsidP="00B425FD">
      <w:pPr>
        <w:ind w:firstLine="360"/>
        <w:jc w:val="both"/>
      </w:pPr>
      <w:r w:rsidRPr="00170C33">
        <w:t>а) зеленые насаждения</w:t>
      </w:r>
      <w:proofErr w:type="gramStart"/>
      <w:r w:rsidRPr="00170C33">
        <w:t>: _____;</w:t>
      </w:r>
      <w:proofErr w:type="gramEnd"/>
    </w:p>
    <w:p w:rsidR="00B425FD" w:rsidRPr="00170C33" w:rsidRDefault="00B425FD" w:rsidP="00B425FD">
      <w:pPr>
        <w:ind w:firstLine="360"/>
        <w:jc w:val="both"/>
      </w:pPr>
      <w:r w:rsidRPr="00170C33">
        <w:t>б) наличие строений и сооружений</w:t>
      </w:r>
      <w:proofErr w:type="gramStart"/>
      <w:r w:rsidRPr="00170C33">
        <w:t>: _____;</w:t>
      </w:r>
      <w:proofErr w:type="gramEnd"/>
    </w:p>
    <w:p w:rsidR="00B425FD" w:rsidRPr="00170C33" w:rsidRDefault="00B425FD" w:rsidP="00B425FD">
      <w:pPr>
        <w:ind w:firstLine="360"/>
        <w:jc w:val="both"/>
      </w:pPr>
      <w:r w:rsidRPr="00170C33">
        <w:t>в) водная поверхность</w:t>
      </w:r>
      <w:proofErr w:type="gramStart"/>
      <w:r w:rsidRPr="00170C33">
        <w:t>: _____;</w:t>
      </w:r>
      <w:proofErr w:type="gramEnd"/>
    </w:p>
    <w:p w:rsidR="00B425FD" w:rsidRPr="00170C33" w:rsidRDefault="00B425FD" w:rsidP="00B425FD">
      <w:pPr>
        <w:ind w:firstLine="360"/>
        <w:jc w:val="both"/>
      </w:pPr>
      <w:r w:rsidRPr="00170C33">
        <w:t>г) зоны с особым режимом использования (</w:t>
      </w:r>
      <w:proofErr w:type="spellStart"/>
      <w:r w:rsidRPr="00170C33">
        <w:t>водоохранные</w:t>
      </w:r>
      <w:proofErr w:type="spellEnd"/>
      <w:r w:rsidRPr="00170C33">
        <w:t xml:space="preserve"> зоны, прибрежные полосы и т.п.): ___.</w:t>
      </w:r>
    </w:p>
    <w:p w:rsidR="00B425FD" w:rsidRPr="00170C33" w:rsidRDefault="00B425FD" w:rsidP="00B425FD">
      <w:pPr>
        <w:jc w:val="both"/>
      </w:pPr>
      <w:r w:rsidRPr="00170C33">
        <w:t>1.5 Обременение земельного участка: __________.</w:t>
      </w:r>
    </w:p>
    <w:p w:rsidR="00B425FD" w:rsidRDefault="00B425FD" w:rsidP="00B425FD">
      <w:pPr>
        <w:jc w:val="both"/>
      </w:pPr>
      <w:r w:rsidRPr="00170C33">
        <w:t xml:space="preserve">1.6 Ограничения в использовании и обременения земель согласно техническим условиям инженерных служб, центра </w:t>
      </w:r>
      <w:proofErr w:type="spellStart"/>
      <w:r w:rsidRPr="00170C33">
        <w:t>санэпидемнадзора</w:t>
      </w:r>
      <w:proofErr w:type="spellEnd"/>
      <w:r w:rsidRPr="00170C33">
        <w:t>, пожарной инспекции.</w:t>
      </w:r>
    </w:p>
    <w:p w:rsidR="00B425FD" w:rsidRPr="003501EC" w:rsidRDefault="00B425FD" w:rsidP="00B425FD">
      <w:pPr>
        <w:shd w:val="clear" w:color="auto" w:fill="FFFFFF"/>
        <w:spacing w:before="110" w:line="278" w:lineRule="exact"/>
        <w:ind w:left="24" w:right="298"/>
        <w:jc w:val="center"/>
      </w:pPr>
      <w:r w:rsidRPr="003501EC">
        <w:rPr>
          <w:b/>
          <w:spacing w:val="-8"/>
        </w:rPr>
        <w:t>2.  Плата по договору.</w:t>
      </w:r>
    </w:p>
    <w:p w:rsidR="00B425FD" w:rsidRPr="003501EC" w:rsidRDefault="00B425FD" w:rsidP="00B425FD">
      <w:pPr>
        <w:shd w:val="clear" w:color="auto" w:fill="FFFFFF"/>
        <w:spacing w:before="24" w:line="302" w:lineRule="exact"/>
        <w:ind w:firstLine="709"/>
        <w:jc w:val="both"/>
        <w:rPr>
          <w:spacing w:val="-3"/>
        </w:rPr>
      </w:pPr>
      <w:r w:rsidRPr="003501EC">
        <w:rPr>
          <w:spacing w:val="-3"/>
        </w:rPr>
        <w:t>2.1. Цена продажи</w:t>
      </w:r>
      <w:r>
        <w:rPr>
          <w:spacing w:val="-3"/>
        </w:rPr>
        <w:t xml:space="preserve"> Объекта по итогам торгов </w:t>
      </w:r>
      <w:proofErr w:type="gramStart"/>
      <w:r>
        <w:rPr>
          <w:spacing w:val="-3"/>
        </w:rPr>
        <w:t>от</w:t>
      </w:r>
      <w:proofErr w:type="gramEnd"/>
      <w:r>
        <w:rPr>
          <w:spacing w:val="-3"/>
        </w:rPr>
        <w:t xml:space="preserve">  ___ _____</w:t>
      </w:r>
      <w:r w:rsidRPr="003501EC">
        <w:rPr>
          <w:spacing w:val="-3"/>
        </w:rPr>
        <w:t xml:space="preserve"> составляет </w:t>
      </w:r>
    </w:p>
    <w:p w:rsidR="00B425FD" w:rsidRDefault="00B425FD" w:rsidP="00B425FD">
      <w:pPr>
        <w:shd w:val="clear" w:color="auto" w:fill="FFFFFF"/>
        <w:spacing w:before="24" w:line="302" w:lineRule="exact"/>
        <w:jc w:val="both"/>
        <w:rPr>
          <w:spacing w:val="-3"/>
        </w:rPr>
      </w:pPr>
      <w:proofErr w:type="spellStart"/>
      <w:r>
        <w:rPr>
          <w:spacing w:val="-3"/>
        </w:rPr>
        <w:t>_________________________рублей</w:t>
      </w:r>
      <w:proofErr w:type="spellEnd"/>
      <w:r w:rsidRPr="003501EC">
        <w:rPr>
          <w:spacing w:val="-3"/>
        </w:rPr>
        <w:t>.</w:t>
      </w:r>
    </w:p>
    <w:p w:rsidR="00B425FD" w:rsidRPr="003501EC" w:rsidRDefault="00B425FD" w:rsidP="00B425FD">
      <w:pPr>
        <w:widowControl w:val="0"/>
        <w:ind w:firstLine="567"/>
        <w:jc w:val="both"/>
      </w:pPr>
      <w:r w:rsidRPr="003501EC">
        <w:t>Перечисленный Покупателем задаток для участия в аукционе по продаже засчитывается в счет цены продажи. Размер суммы задатка, внесенной Покупателем, с</w:t>
      </w:r>
      <w:r>
        <w:t>оставляет ________</w:t>
      </w:r>
      <w:r w:rsidRPr="003501EC">
        <w:rPr>
          <w:bCs/>
        </w:rPr>
        <w:t xml:space="preserve"> </w:t>
      </w:r>
      <w:r w:rsidRPr="003501EC">
        <w:t xml:space="preserve">рублей. </w:t>
      </w:r>
    </w:p>
    <w:p w:rsidR="00B425FD" w:rsidRDefault="00B425FD" w:rsidP="00B425FD">
      <w:pPr>
        <w:widowControl w:val="0"/>
        <w:ind w:firstLine="567"/>
        <w:jc w:val="both"/>
        <w:rPr>
          <w:spacing w:val="-9"/>
        </w:rPr>
      </w:pPr>
      <w:r>
        <w:rPr>
          <w:snapToGrid w:val="0"/>
        </w:rPr>
        <w:t xml:space="preserve"> </w:t>
      </w:r>
      <w:r w:rsidRPr="003501EC">
        <w:rPr>
          <w:snapToGrid w:val="0"/>
        </w:rPr>
        <w:t>Оставшаяся сумма платежа  составляет</w:t>
      </w:r>
      <w:r>
        <w:t xml:space="preserve"> ________</w:t>
      </w:r>
      <w:r w:rsidRPr="003501EC">
        <w:t xml:space="preserve"> рублей</w:t>
      </w:r>
      <w:r>
        <w:rPr>
          <w:snapToGrid w:val="0"/>
        </w:rPr>
        <w:t xml:space="preserve">  </w:t>
      </w:r>
      <w:r w:rsidRPr="003501EC">
        <w:rPr>
          <w:snapToGrid w:val="0"/>
        </w:rPr>
        <w:t xml:space="preserve"> перечисляется Покупателем в </w:t>
      </w:r>
      <w:r>
        <w:rPr>
          <w:snapToGrid w:val="0"/>
        </w:rPr>
        <w:t>течени</w:t>
      </w:r>
      <w:proofErr w:type="gramStart"/>
      <w:r>
        <w:rPr>
          <w:snapToGrid w:val="0"/>
        </w:rPr>
        <w:t>и</w:t>
      </w:r>
      <w:proofErr w:type="gramEnd"/>
      <w:r>
        <w:rPr>
          <w:snapToGrid w:val="0"/>
        </w:rPr>
        <w:t xml:space="preserve"> 7 (семи) дней с даты подписания  договора купли-продажи на расчетный счет </w:t>
      </w:r>
      <w:r w:rsidRPr="003501EC">
        <w:rPr>
          <w:spacing w:val="-12"/>
        </w:rPr>
        <w:t xml:space="preserve"> </w:t>
      </w:r>
      <w:r>
        <w:rPr>
          <w:spacing w:val="-9"/>
        </w:rPr>
        <w:t>_______________________.</w:t>
      </w:r>
    </w:p>
    <w:p w:rsidR="00B425FD" w:rsidRDefault="00B425FD" w:rsidP="00B425FD">
      <w:pPr>
        <w:widowControl w:val="0"/>
        <w:ind w:firstLine="567"/>
        <w:jc w:val="both"/>
        <w:rPr>
          <w:spacing w:val="-9"/>
        </w:rPr>
      </w:pPr>
    </w:p>
    <w:p w:rsidR="00B425FD" w:rsidRDefault="00B425FD" w:rsidP="00B425FD">
      <w:pPr>
        <w:widowControl w:val="0"/>
        <w:ind w:firstLine="567"/>
        <w:jc w:val="both"/>
        <w:rPr>
          <w:b/>
          <w:spacing w:val="-9"/>
        </w:rPr>
      </w:pPr>
      <w:r w:rsidRPr="00EF0B15">
        <w:rPr>
          <w:b/>
          <w:spacing w:val="-9"/>
        </w:rPr>
        <w:lastRenderedPageBreak/>
        <w:t xml:space="preserve">                                                   3. Общие условия</w:t>
      </w:r>
      <w:r>
        <w:rPr>
          <w:b/>
          <w:spacing w:val="-9"/>
        </w:rPr>
        <w:t>.</w:t>
      </w:r>
    </w:p>
    <w:p w:rsidR="00B425FD" w:rsidRPr="00EF0B15" w:rsidRDefault="00B425FD" w:rsidP="00B425FD">
      <w:pPr>
        <w:widowControl w:val="0"/>
        <w:ind w:firstLine="567"/>
        <w:jc w:val="both"/>
        <w:rPr>
          <w:b/>
          <w:spacing w:val="-9"/>
        </w:rPr>
      </w:pPr>
    </w:p>
    <w:p w:rsidR="00B425FD" w:rsidRDefault="00B425FD" w:rsidP="00B425FD">
      <w:pPr>
        <w:jc w:val="both"/>
      </w:pPr>
      <w:r>
        <w:t>3.1. Передача земельного участка Покупателю оформляется актом приема – передачи земельного участка (далее - акт приема-передачи), подписываемым Сторонами в трех экземплярах. Акт приема - передачи   является неотъемлемой частью  настоящего договора.</w:t>
      </w:r>
    </w:p>
    <w:p w:rsidR="00B425FD" w:rsidRDefault="00B425FD" w:rsidP="00B425FD">
      <w:pPr>
        <w:jc w:val="both"/>
      </w:pPr>
      <w:r>
        <w:t>Обязательства Продавца передать, а Покупателя принять земельный участок, считаются исполненными после подписания Сторонами   указанного акта приема - передачи.</w:t>
      </w:r>
    </w:p>
    <w:p w:rsidR="00B425FD" w:rsidRPr="00170C33" w:rsidRDefault="00B425FD" w:rsidP="00B425FD">
      <w:pPr>
        <w:jc w:val="both"/>
      </w:pPr>
      <w:r>
        <w:t xml:space="preserve"> 3.2. Договор вступает в силу с момента подписания, а право собственности Покупателя наступает с момента его  государственной регистрации в </w:t>
      </w:r>
      <w:proofErr w:type="spellStart"/>
      <w:r>
        <w:t>Окуловском</w:t>
      </w:r>
      <w:proofErr w:type="spellEnd"/>
      <w:r>
        <w:t xml:space="preserve"> отделе Управления Федеральной  службы государственной регистрации, кадастра и картографии по Новгородской области.</w:t>
      </w:r>
    </w:p>
    <w:p w:rsidR="00B425FD" w:rsidRDefault="00B425FD" w:rsidP="00B425FD">
      <w:pPr>
        <w:tabs>
          <w:tab w:val="left" w:pos="3454"/>
        </w:tabs>
        <w:ind w:firstLine="720"/>
        <w:jc w:val="both"/>
        <w:rPr>
          <w:b/>
        </w:rPr>
      </w:pPr>
      <w:r>
        <w:t xml:space="preserve">                                4.  </w:t>
      </w:r>
      <w:r>
        <w:rPr>
          <w:b/>
        </w:rPr>
        <w:t>Обязательства сторон</w:t>
      </w:r>
    </w:p>
    <w:p w:rsidR="00B425FD" w:rsidRDefault="00B425FD" w:rsidP="00B425FD">
      <w:pPr>
        <w:ind w:firstLine="720"/>
        <w:jc w:val="both"/>
      </w:pPr>
      <w:r>
        <w:t>4.1. Покупатель обязуется:</w:t>
      </w:r>
    </w:p>
    <w:p w:rsidR="00B425FD" w:rsidRDefault="00B425FD" w:rsidP="00B425FD">
      <w:pPr>
        <w:ind w:firstLine="720"/>
        <w:jc w:val="both"/>
      </w:pPr>
      <w:r>
        <w:t xml:space="preserve">4.1.1.  Оплатить </w:t>
      </w:r>
      <w:r w:rsidRPr="00C922AB">
        <w:rPr>
          <w:b/>
        </w:rPr>
        <w:t>Получателю</w:t>
      </w:r>
      <w:r>
        <w:t xml:space="preserve"> стоимость земельного участка,  установленную пунктом 2.1. договора.</w:t>
      </w:r>
    </w:p>
    <w:p w:rsidR="00B425FD" w:rsidRDefault="00B425FD" w:rsidP="00B425FD">
      <w:pPr>
        <w:ind w:firstLine="720"/>
        <w:jc w:val="both"/>
      </w:pPr>
      <w:r>
        <w:t>4.1.2.С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 находящееся на участке.</w:t>
      </w:r>
    </w:p>
    <w:p w:rsidR="00B425FD" w:rsidRDefault="00B425FD" w:rsidP="00B425FD">
      <w:pPr>
        <w:ind w:firstLine="720"/>
        <w:jc w:val="both"/>
      </w:pPr>
      <w:r>
        <w:t>4.2. Продавец обязан передать Покупателю, а Покупатель обязан принять земельный участок по акту приема-передачи.</w:t>
      </w:r>
    </w:p>
    <w:p w:rsidR="00B425FD" w:rsidRDefault="00B425FD" w:rsidP="00287DF0">
      <w:pPr>
        <w:ind w:firstLine="720"/>
        <w:jc w:val="both"/>
      </w:pPr>
      <w:r>
        <w:t>4.3. Покупатель принимает на себя права и обязанности по использованию земельного участка, соблюдению правового режима, установленного для категории земель, к которой относится данный земельный участок, и ответственность за совершенные им действия, противоречащие законодательству Российской Федерации, с момента подписания акта приема – передачи.</w:t>
      </w:r>
    </w:p>
    <w:p w:rsidR="00B425FD" w:rsidRDefault="00B425FD" w:rsidP="00B425FD">
      <w:pPr>
        <w:numPr>
          <w:ilvl w:val="0"/>
          <w:numId w:val="6"/>
        </w:numPr>
        <w:jc w:val="center"/>
        <w:rPr>
          <w:b/>
        </w:rPr>
      </w:pPr>
      <w:r>
        <w:rPr>
          <w:b/>
        </w:rPr>
        <w:t>Ответственность Сторон</w:t>
      </w:r>
    </w:p>
    <w:p w:rsidR="00B425FD" w:rsidRDefault="00B425FD" w:rsidP="00B425FD">
      <w:pPr>
        <w:tabs>
          <w:tab w:val="left" w:pos="3861"/>
        </w:tabs>
      </w:pPr>
      <w:r w:rsidRPr="00A057ED">
        <w:t xml:space="preserve">           5.1</w:t>
      </w:r>
      <w:r>
        <w:rPr>
          <w:b/>
        </w:rPr>
        <w:t>.</w:t>
      </w:r>
      <w:r>
        <w:t>Стороны несут ответственность за невыполнение либо ненадлежащее выполнение условий договора в соответствии с действующим законодательством Российской Федерации.</w:t>
      </w:r>
    </w:p>
    <w:p w:rsidR="00B425FD" w:rsidRDefault="00B425FD" w:rsidP="00B425FD">
      <w:pPr>
        <w:jc w:val="both"/>
      </w:pPr>
      <w:r>
        <w:t xml:space="preserve">           5.2. За просрочку платежа, указанного в пункте 2.1. договора, Покупатель выплачивает Продавцу пени из расчета 0,1 процента от стоимости земельного участка за каждый календарный день просрочки.</w:t>
      </w:r>
    </w:p>
    <w:p w:rsidR="00B425FD" w:rsidRDefault="00B425FD" w:rsidP="00B425FD">
      <w:pPr>
        <w:jc w:val="both"/>
      </w:pPr>
      <w:r>
        <w:t xml:space="preserve">           5.3.Продавец не отвечает за непригодность земельного участка к улучшению.</w:t>
      </w:r>
    </w:p>
    <w:p w:rsidR="00B425FD" w:rsidRDefault="00B425FD" w:rsidP="00B425FD">
      <w:pPr>
        <w:jc w:val="both"/>
      </w:pPr>
      <w:r>
        <w:t xml:space="preserve">           5.4.Покупатель отвечает по обязательствам, возникшим в соответствии с договором купли-продажи  или актом соответствующего органа государственной власти, органа местного самоуправления о предоставлении земельного участка в пользование и </w:t>
      </w:r>
      <w:proofErr w:type="gramStart"/>
      <w:r>
        <w:t>неисполненными</w:t>
      </w:r>
      <w:proofErr w:type="gramEnd"/>
      <w:r>
        <w:t xml:space="preserve"> им до перехода к нему права собственности на земельный участок.</w:t>
      </w:r>
    </w:p>
    <w:p w:rsidR="00B425FD" w:rsidRDefault="00B425FD" w:rsidP="00B425FD">
      <w:pPr>
        <w:jc w:val="both"/>
      </w:pPr>
      <w:r>
        <w:t xml:space="preserve">          5.5.Покупатель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земельном участке, с момента подачи заявки на приобретение земельного участка до государственной регистрации права собственности на земельный участок.</w:t>
      </w:r>
    </w:p>
    <w:p w:rsidR="00B425FD" w:rsidRDefault="00B425FD" w:rsidP="00B425FD">
      <w:pPr>
        <w:jc w:val="both"/>
      </w:pPr>
    </w:p>
    <w:p w:rsidR="00B425FD" w:rsidRDefault="00B425FD" w:rsidP="00B425FD">
      <w:pPr>
        <w:jc w:val="both"/>
        <w:rPr>
          <w:b/>
        </w:rPr>
      </w:pPr>
      <w:r>
        <w:t xml:space="preserve">                                         6. </w:t>
      </w:r>
      <w:r>
        <w:rPr>
          <w:b/>
        </w:rPr>
        <w:t>Изменение и расторжение договора</w:t>
      </w:r>
    </w:p>
    <w:p w:rsidR="00B425FD" w:rsidRPr="0034388A" w:rsidRDefault="00B425FD" w:rsidP="00B425FD">
      <w:pPr>
        <w:jc w:val="both"/>
      </w:pPr>
      <w:r>
        <w:t xml:space="preserve">          6.1.</w:t>
      </w:r>
      <w:r w:rsidRPr="0034388A">
        <w:t xml:space="preserve">Любые изменения к договору действительны, если они совершены в письменной форме, подписаны Сторонами и зарегистрированы в установленном законодательством </w:t>
      </w:r>
      <w:r>
        <w:t xml:space="preserve">Российской Федерации </w:t>
      </w:r>
      <w:r w:rsidRPr="0034388A">
        <w:t>порядке.</w:t>
      </w:r>
    </w:p>
    <w:p w:rsidR="00B425FD" w:rsidRDefault="00B425FD" w:rsidP="00B425FD">
      <w:pPr>
        <w:jc w:val="both"/>
      </w:pPr>
      <w:r>
        <w:t xml:space="preserve">          6.2.</w:t>
      </w:r>
      <w:proofErr w:type="gramStart"/>
      <w:r w:rsidRPr="0034388A">
        <w:t>Договор</w:t>
      </w:r>
      <w:proofErr w:type="gramEnd"/>
      <w:r w:rsidRPr="0034388A">
        <w:t xml:space="preserve"> может быть расторгнут</w:t>
      </w:r>
      <w:r>
        <w:t xml:space="preserve"> по соглашению Сторон  либо в одностороннем порядке Продавцом в случае просрочки Покупателем  платежа, установленного пунктом 2.1. договора,  свыше 30 календарных  дней.</w:t>
      </w:r>
    </w:p>
    <w:p w:rsidR="00B425FD" w:rsidRDefault="00B425FD" w:rsidP="00B425FD">
      <w:pPr>
        <w:jc w:val="both"/>
      </w:pPr>
      <w:r>
        <w:tab/>
        <w:t>Одностороннее расторжение договора осуществляется Продавцом  путем направления  соответствующего письменного уведомления Покупателю. При неполучении ответа на уведомление в десятидневный срок со дня получения его Покупателем договор считается расторгнутым.</w:t>
      </w:r>
    </w:p>
    <w:p w:rsidR="00B425FD" w:rsidRDefault="00B425FD" w:rsidP="00B425FD">
      <w:pPr>
        <w:jc w:val="both"/>
      </w:pPr>
      <w:r>
        <w:lastRenderedPageBreak/>
        <w:t xml:space="preserve">         6.3.Расторжение договора не освобождает Покупателя от уплаты пени,  предусмотренной пунктом 5.2. договора.</w:t>
      </w:r>
    </w:p>
    <w:p w:rsidR="00B425FD" w:rsidRDefault="00B425FD" w:rsidP="00B425FD">
      <w:pPr>
        <w:jc w:val="both"/>
      </w:pPr>
    </w:p>
    <w:p w:rsidR="00B425FD" w:rsidRDefault="00B425FD" w:rsidP="00B425FD">
      <w:pPr>
        <w:tabs>
          <w:tab w:val="left" w:pos="4383"/>
        </w:tabs>
        <w:ind w:left="720"/>
        <w:jc w:val="both"/>
        <w:rPr>
          <w:b/>
        </w:rPr>
      </w:pPr>
      <w:r>
        <w:t xml:space="preserve">                                              7. </w:t>
      </w:r>
      <w:r>
        <w:rPr>
          <w:b/>
        </w:rPr>
        <w:t>Прочие условия</w:t>
      </w:r>
    </w:p>
    <w:p w:rsidR="00B425FD" w:rsidRDefault="00B425FD" w:rsidP="00B425FD">
      <w:pPr>
        <w:jc w:val="both"/>
      </w:pPr>
      <w:r>
        <w:t xml:space="preserve">         7.1.Взаимоотношения сторон, не урегулированные  настоящим договором, регламентируются действующим законодательством Российской Федерации.</w:t>
      </w:r>
    </w:p>
    <w:p w:rsidR="00B425FD" w:rsidRDefault="00B425FD" w:rsidP="00B425FD">
      <w:pPr>
        <w:jc w:val="both"/>
      </w:pPr>
      <w:r>
        <w:t xml:space="preserve">         7.2.Изменение указанного в п.1.1 Договора целевого назначения земель допускается в порядке, предусмотренном законодательством Российской Федерации.</w:t>
      </w:r>
    </w:p>
    <w:p w:rsidR="00B425FD" w:rsidRDefault="00B425FD" w:rsidP="00B425FD">
      <w:pPr>
        <w:jc w:val="both"/>
      </w:pPr>
      <w:r>
        <w:t xml:space="preserve">         7.3.Все споры и разногласия, которые могут возникнуть из настоящего договора, разрешаются путем переговоров между сторонами, а при невозможности разрешения путем переговоров передаются на рассмотрение в суд общей юрисдикции по месту нахождения Продавца.</w:t>
      </w:r>
    </w:p>
    <w:p w:rsidR="00B425FD" w:rsidRDefault="00B425FD" w:rsidP="00B425FD">
      <w:pPr>
        <w:jc w:val="both"/>
      </w:pPr>
      <w:r>
        <w:t xml:space="preserve">         7.4.Настоящий договор составляется в трех экземплярах, имеющих одинаковую юридическую силу:</w:t>
      </w:r>
      <w:r>
        <w:tab/>
        <w:t>1-й экземпляр  находится  у  Продавца,  2-й   экземпляр - у  Покупателя, 3-й экземпляр передаётся в  Окуловский отдел Управления Федеральной службы государственной регистрации, кадастра и картографии  по Новгородской области. В качестве неотъемлемой части к договору прилагаются:</w:t>
      </w:r>
    </w:p>
    <w:p w:rsidR="00B425FD" w:rsidRDefault="00B425FD" w:rsidP="00B425FD">
      <w:pPr>
        <w:numPr>
          <w:ilvl w:val="0"/>
          <w:numId w:val="7"/>
        </w:numPr>
        <w:jc w:val="both"/>
      </w:pPr>
      <w:r>
        <w:t>акт прием</w:t>
      </w:r>
      <w:proofErr w:type="gramStart"/>
      <w:r>
        <w:t>а-</w:t>
      </w:r>
      <w:proofErr w:type="gramEnd"/>
      <w:r>
        <w:t xml:space="preserve"> передачи земельного участка.</w:t>
      </w:r>
    </w:p>
    <w:p w:rsidR="00B425FD" w:rsidRDefault="00B425FD" w:rsidP="00287DF0">
      <w:pPr>
        <w:ind w:left="360"/>
        <w:jc w:val="both"/>
      </w:pPr>
    </w:p>
    <w:p w:rsidR="00B425FD" w:rsidRPr="00170C33" w:rsidRDefault="00B425FD" w:rsidP="00B425FD">
      <w:pPr>
        <w:jc w:val="both"/>
      </w:pPr>
    </w:p>
    <w:p w:rsidR="00B425FD" w:rsidRPr="004D5E58" w:rsidRDefault="00B425FD" w:rsidP="00B425FD">
      <w:pPr>
        <w:spacing w:line="240" w:lineRule="exact"/>
        <w:jc w:val="both"/>
        <w:rPr>
          <w:b/>
          <w:sz w:val="22"/>
          <w:szCs w:val="22"/>
        </w:rPr>
      </w:pPr>
      <w:r>
        <w:rPr>
          <w:b/>
        </w:rPr>
        <w:t xml:space="preserve">Глава Угловского городского поселения                       А.В. </w:t>
      </w:r>
      <w:proofErr w:type="spellStart"/>
      <w:r>
        <w:rPr>
          <w:b/>
        </w:rPr>
        <w:t>Стекольников</w:t>
      </w:r>
      <w:proofErr w:type="spellEnd"/>
    </w:p>
    <w:tbl>
      <w:tblPr>
        <w:tblW w:w="9294" w:type="dxa"/>
        <w:tblInd w:w="108" w:type="dxa"/>
        <w:tblLook w:val="0000"/>
      </w:tblPr>
      <w:tblGrid>
        <w:gridCol w:w="4139"/>
        <w:gridCol w:w="236"/>
        <w:gridCol w:w="4919"/>
      </w:tblGrid>
      <w:tr w:rsidR="00B425FD" w:rsidTr="007D2BE1">
        <w:trPr>
          <w:cantSplit/>
        </w:trPr>
        <w:tc>
          <w:tcPr>
            <w:tcW w:w="4139" w:type="dxa"/>
          </w:tcPr>
          <w:p w:rsidR="00287DF0" w:rsidRDefault="00287DF0" w:rsidP="007D2BE1">
            <w:pPr>
              <w:rPr>
                <w:rFonts w:ascii="Courier New" w:hAnsi="Courier New" w:cs="Courier New"/>
                <w:b/>
                <w:spacing w:val="-20"/>
                <w:sz w:val="28"/>
                <w:szCs w:val="28"/>
              </w:rPr>
            </w:pPr>
          </w:p>
          <w:p w:rsidR="00B425FD" w:rsidRDefault="00B425FD" w:rsidP="00287DF0">
            <w:pPr>
              <w:rPr>
                <w:rFonts w:ascii="Courier New" w:hAnsi="Courier New" w:cs="Courier New"/>
                <w:spacing w:val="-20"/>
              </w:rPr>
            </w:pPr>
            <w:r w:rsidRPr="00616CA0">
              <w:rPr>
                <w:rFonts w:ascii="Courier New" w:hAnsi="Courier New" w:cs="Courier New"/>
                <w:b/>
                <w:spacing w:val="-20"/>
                <w:sz w:val="28"/>
                <w:szCs w:val="28"/>
              </w:rPr>
              <w:t>информационно</w:t>
            </w:r>
            <w:r w:rsidR="00287DF0">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sidR="00287DF0">
              <w:rPr>
                <w:rFonts w:ascii="Courier New" w:hAnsi="Courier New" w:cs="Courier New"/>
                <w:b/>
                <w:spacing w:val="-20"/>
                <w:sz w:val="28"/>
                <w:szCs w:val="28"/>
              </w:rPr>
              <w:t>е</w:t>
            </w:r>
          </w:p>
        </w:tc>
        <w:tc>
          <w:tcPr>
            <w:tcW w:w="236" w:type="dxa"/>
          </w:tcPr>
          <w:p w:rsidR="00B425FD" w:rsidRDefault="00B425FD" w:rsidP="007D2BE1"/>
        </w:tc>
        <w:tc>
          <w:tcPr>
            <w:tcW w:w="0" w:type="auto"/>
            <w:vAlign w:val="center"/>
          </w:tcPr>
          <w:p w:rsidR="00B425FD" w:rsidRDefault="00B425FD" w:rsidP="007D2BE1">
            <w:pPr>
              <w:rPr>
                <w:b/>
                <w:bCs/>
                <w:sz w:val="28"/>
              </w:rPr>
            </w:pPr>
          </w:p>
        </w:tc>
      </w:tr>
    </w:tbl>
    <w:p w:rsidR="00B425FD" w:rsidRPr="00EC7C54" w:rsidRDefault="00B425FD" w:rsidP="00B425FD">
      <w:pPr>
        <w:spacing w:line="360" w:lineRule="exact"/>
        <w:ind w:firstLine="709"/>
        <w:jc w:val="both"/>
      </w:pPr>
    </w:p>
    <w:p w:rsidR="00B425FD" w:rsidRPr="00E90D8B" w:rsidRDefault="00B425FD" w:rsidP="00B425FD">
      <w:pPr>
        <w:ind w:firstLine="540"/>
        <w:jc w:val="both"/>
      </w:pPr>
      <w:r w:rsidRPr="00EC7C54">
        <w:t xml:space="preserve">          </w:t>
      </w:r>
      <w:r w:rsidRPr="00E90D8B">
        <w:t>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B425FD" w:rsidRPr="00E90D8B" w:rsidRDefault="00B425FD" w:rsidP="00B425FD">
      <w:pPr>
        <w:numPr>
          <w:ilvl w:val="0"/>
          <w:numId w:val="3"/>
        </w:numPr>
        <w:tabs>
          <w:tab w:val="num" w:pos="798"/>
        </w:tabs>
        <w:ind w:left="0" w:firstLine="540"/>
        <w:jc w:val="both"/>
      </w:pPr>
      <w:r w:rsidRPr="00E90D8B">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90D8B">
        <w:t>.У</w:t>
      </w:r>
      <w:proofErr w:type="gramEnd"/>
      <w:r w:rsidRPr="00E90D8B">
        <w:t>гловка, ул.Центральная, д.9, контактный телефон: (8 81657) 26-298).</w:t>
      </w:r>
    </w:p>
    <w:p w:rsidR="00B425FD" w:rsidRPr="00E90D8B" w:rsidRDefault="00B425FD" w:rsidP="00B425FD">
      <w:pPr>
        <w:numPr>
          <w:ilvl w:val="0"/>
          <w:numId w:val="3"/>
        </w:numPr>
        <w:tabs>
          <w:tab w:val="num" w:pos="798"/>
        </w:tabs>
        <w:ind w:left="0" w:firstLine="540"/>
        <w:jc w:val="both"/>
      </w:pPr>
      <w:r w:rsidRPr="00E90D8B">
        <w:t>Решение о проведен</w:t>
      </w:r>
      <w:proofErr w:type="gramStart"/>
      <w:r w:rsidRPr="00E90D8B">
        <w:t>ии ау</w:t>
      </w:r>
      <w:proofErr w:type="gramEnd"/>
      <w:r w:rsidRPr="00E90D8B">
        <w:t xml:space="preserve">кциона принято Администрацией Угловского городского поселения на основании постановлений от </w:t>
      </w:r>
      <w:r>
        <w:t>03.03</w:t>
      </w:r>
      <w:r w:rsidRPr="00E90D8B">
        <w:t>.20</w:t>
      </w:r>
      <w:r>
        <w:t xml:space="preserve">20 г. № 92; </w:t>
      </w:r>
      <w:r w:rsidRPr="00E90D8B">
        <w:t>"Об организации и проведении аукциона по продаже права на заключение дого</w:t>
      </w:r>
      <w:r>
        <w:t>вора аренды земельного участка".</w:t>
      </w:r>
    </w:p>
    <w:p w:rsidR="00B425FD" w:rsidRPr="00E90D8B" w:rsidRDefault="00B425FD" w:rsidP="00B425FD">
      <w:pPr>
        <w:numPr>
          <w:ilvl w:val="0"/>
          <w:numId w:val="3"/>
        </w:numPr>
        <w:tabs>
          <w:tab w:val="num" w:pos="798"/>
          <w:tab w:val="num" w:pos="1260"/>
        </w:tabs>
        <w:ind w:left="0" w:firstLine="540"/>
        <w:jc w:val="both"/>
        <w:rPr>
          <w:b/>
        </w:rPr>
      </w:pPr>
      <w:r w:rsidRPr="00E90D8B">
        <w:t xml:space="preserve">Место проведения аукциона: </w:t>
      </w:r>
      <w:r w:rsidRPr="00E90D8B">
        <w:rPr>
          <w:b/>
        </w:rPr>
        <w:t>174361, Новгородская область, Окуловский район, р.п</w:t>
      </w:r>
      <w:proofErr w:type="gramStart"/>
      <w:r w:rsidRPr="00E90D8B">
        <w:rPr>
          <w:b/>
        </w:rPr>
        <w:t>.У</w:t>
      </w:r>
      <w:proofErr w:type="gramEnd"/>
      <w:r w:rsidRPr="00E90D8B">
        <w:rPr>
          <w:b/>
        </w:rPr>
        <w:t>гловка, ул.Центральная, д.9.</w:t>
      </w:r>
    </w:p>
    <w:p w:rsidR="00B425FD" w:rsidRPr="00E90D8B" w:rsidRDefault="00B425FD" w:rsidP="00B425FD">
      <w:pPr>
        <w:tabs>
          <w:tab w:val="num" w:pos="798"/>
        </w:tabs>
        <w:ind w:firstLine="540"/>
        <w:jc w:val="both"/>
      </w:pPr>
      <w:r w:rsidRPr="00E90D8B">
        <w:t xml:space="preserve">Дата и время проведения аукциона: </w:t>
      </w:r>
      <w:r w:rsidRPr="00E90D8B">
        <w:rPr>
          <w:b/>
        </w:rPr>
        <w:t xml:space="preserve"> </w:t>
      </w:r>
      <w:r>
        <w:rPr>
          <w:b/>
        </w:rPr>
        <w:t>07 мая</w:t>
      </w:r>
      <w:r w:rsidRPr="00E90D8B">
        <w:rPr>
          <w:b/>
        </w:rPr>
        <w:t xml:space="preserve">  </w:t>
      </w:r>
      <w:smartTag w:uri="urn:schemas-microsoft-com:office:smarttags" w:element="metricconverter">
        <w:smartTagPr>
          <w:attr w:name="ProductID" w:val="2020 г"/>
        </w:smartTagPr>
        <w:r w:rsidRPr="00E90D8B">
          <w:rPr>
            <w:b/>
          </w:rPr>
          <w:t>20</w:t>
        </w:r>
        <w:r>
          <w:rPr>
            <w:b/>
          </w:rPr>
          <w:t>20</w:t>
        </w:r>
        <w:r w:rsidRPr="00E90D8B">
          <w:rPr>
            <w:b/>
          </w:rPr>
          <w:t xml:space="preserve"> г</w:t>
        </w:r>
      </w:smartTag>
      <w:r w:rsidRPr="00E90D8B">
        <w:rPr>
          <w:b/>
        </w:rPr>
        <w:t>.</w:t>
      </w:r>
      <w:r>
        <w:rPr>
          <w:b/>
        </w:rPr>
        <w:t xml:space="preserve">  в 10 часов 30</w:t>
      </w:r>
      <w:r w:rsidRPr="00E90D8B">
        <w:rPr>
          <w:b/>
        </w:rPr>
        <w:t xml:space="preserve"> минут</w:t>
      </w:r>
      <w:r w:rsidRPr="00E90D8B">
        <w:t>.</w:t>
      </w:r>
    </w:p>
    <w:p w:rsidR="00B425FD" w:rsidRPr="00E90D8B" w:rsidRDefault="00B425FD" w:rsidP="00B425FD">
      <w:pPr>
        <w:pStyle w:val="western"/>
        <w:spacing w:before="0" w:beforeAutospacing="0" w:after="0" w:afterAutospacing="0"/>
        <w:ind w:firstLine="546"/>
        <w:jc w:val="both"/>
      </w:pPr>
      <w:r w:rsidRPr="00E90D8B">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w:t>
      </w:r>
      <w:r w:rsidRPr="00E90D8B">
        <w:lastRenderedPageBreak/>
        <w:t>последним. По завершен</w:t>
      </w:r>
      <w:proofErr w:type="gramStart"/>
      <w:r w:rsidRPr="00E90D8B">
        <w:t>ии ау</w:t>
      </w:r>
      <w:proofErr w:type="gramEnd"/>
      <w:r w:rsidRPr="00E90D8B">
        <w:t>кциона аукционист объявляет номер билета победителя аукциона и размер годовой арендной платы за земельный участок.</w:t>
      </w:r>
    </w:p>
    <w:p w:rsidR="00B425FD" w:rsidRPr="00E90D8B" w:rsidRDefault="00B425FD" w:rsidP="00B425FD">
      <w:pPr>
        <w:autoSpaceDE w:val="0"/>
        <w:autoSpaceDN w:val="0"/>
        <w:adjustRightInd w:val="0"/>
        <w:ind w:firstLine="561"/>
        <w:jc w:val="both"/>
      </w:pPr>
      <w:r w:rsidRPr="00E90D8B">
        <w:t xml:space="preserve">Организатор открытых торгов, вправе отказаться от проведения аукциона в любое время, но не </w:t>
      </w:r>
      <w:proofErr w:type="gramStart"/>
      <w:r w:rsidRPr="00E90D8B">
        <w:t>позднее</w:t>
      </w:r>
      <w:proofErr w:type="gramEnd"/>
      <w:r w:rsidRPr="00E90D8B">
        <w:t xml:space="preserve"> чем за три дня до наступления даты его проведения.</w:t>
      </w:r>
    </w:p>
    <w:p w:rsidR="00B425FD" w:rsidRPr="00980901" w:rsidRDefault="00B425FD" w:rsidP="00B425FD">
      <w:pPr>
        <w:numPr>
          <w:ilvl w:val="0"/>
          <w:numId w:val="3"/>
        </w:numPr>
        <w:tabs>
          <w:tab w:val="clear" w:pos="1440"/>
          <w:tab w:val="num" w:pos="709"/>
        </w:tabs>
        <w:ind w:left="851" w:hanging="284"/>
        <w:jc w:val="both"/>
      </w:pPr>
      <w:r w:rsidRPr="00980901">
        <w:t xml:space="preserve"> Предмет аукциона:</w:t>
      </w:r>
    </w:p>
    <w:p w:rsidR="00B425FD" w:rsidRPr="00982446" w:rsidRDefault="00B425FD" w:rsidP="00B425FD">
      <w:pPr>
        <w:ind w:firstLine="567"/>
        <w:jc w:val="both"/>
      </w:pPr>
      <w:r w:rsidRPr="00A95761">
        <w:rPr>
          <w:b/>
        </w:rPr>
        <w:t>Лот 1</w:t>
      </w:r>
      <w:r w:rsidRPr="00A95761">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w:t>
      </w:r>
      <w:r>
        <w:t xml:space="preserve"> 53:12:0203016:188, площадью  43</w:t>
      </w:r>
      <w:r w:rsidRPr="00A95761">
        <w:t xml:space="preserve"> кв</w:t>
      </w:r>
      <w:proofErr w:type="gramStart"/>
      <w:r w:rsidRPr="00A95761">
        <w:t>.м</w:t>
      </w:r>
      <w:proofErr w:type="gramEnd"/>
      <w:r w:rsidRPr="00A95761">
        <w:t xml:space="preserve">етров, местоположение: Российская Федерация, Новгородская область, Окуловский муниципальный район, Угловское городское </w:t>
      </w:r>
      <w:r>
        <w:t xml:space="preserve">поселение, </w:t>
      </w:r>
      <w:proofErr w:type="spellStart"/>
      <w:r>
        <w:t>рп</w:t>
      </w:r>
      <w:proofErr w:type="spellEnd"/>
      <w:r>
        <w:t xml:space="preserve">. Угловка, </w:t>
      </w:r>
      <w:proofErr w:type="gramStart"/>
      <w:r>
        <w:t>кг</w:t>
      </w:r>
      <w:proofErr w:type="gramEnd"/>
      <w:r>
        <w:t xml:space="preserve"> «Коммунаров» ряд 1, земельный участок 9</w:t>
      </w:r>
      <w:r w:rsidRPr="00A95761">
        <w:t>, с видом разрешё</w:t>
      </w:r>
      <w:r>
        <w:t xml:space="preserve">нного использования – для обслуживания </w:t>
      </w:r>
      <w:r w:rsidRPr="00982446">
        <w:t>автотранспорта сроком на 10лет.</w:t>
      </w:r>
    </w:p>
    <w:p w:rsidR="00B425FD" w:rsidRPr="00A95761" w:rsidRDefault="00B425FD" w:rsidP="00B425FD">
      <w:pPr>
        <w:jc w:val="both"/>
      </w:pPr>
      <w:r>
        <w:rPr>
          <w:b/>
        </w:rPr>
        <w:t xml:space="preserve">             </w:t>
      </w:r>
      <w:r w:rsidRPr="00A95761">
        <w:t>Градостроительный регламент земельного участка установлен – участок расположен в зоне  Ж</w:t>
      </w:r>
      <w:proofErr w:type="gramStart"/>
      <w:r w:rsidRPr="00A95761">
        <w:t>1</w:t>
      </w:r>
      <w:proofErr w:type="gramEnd"/>
      <w:r w:rsidRPr="00A95761">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B425FD" w:rsidRPr="00A95761" w:rsidRDefault="00B425FD" w:rsidP="00B425FD">
      <w:pPr>
        <w:pStyle w:val="1"/>
      </w:pPr>
      <w:r w:rsidRPr="00A95761">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A95761">
        <w:rPr>
          <w:b/>
        </w:rPr>
        <w:t>Ж</w:t>
      </w:r>
      <w:proofErr w:type="gramStart"/>
      <w:r w:rsidRPr="00A95761">
        <w:rPr>
          <w:b/>
        </w:rPr>
        <w:t>1</w:t>
      </w:r>
      <w:proofErr w:type="gramEnd"/>
      <w:r w:rsidRPr="00A95761">
        <w:t>:</w:t>
      </w:r>
    </w:p>
    <w:tbl>
      <w:tblPr>
        <w:tblW w:w="9934" w:type="dxa"/>
        <w:jc w:val="center"/>
        <w:tblInd w:w="108" w:type="dxa"/>
        <w:tblLayout w:type="fixed"/>
        <w:tblLook w:val="0000"/>
      </w:tblPr>
      <w:tblGrid>
        <w:gridCol w:w="716"/>
        <w:gridCol w:w="5386"/>
        <w:gridCol w:w="3832"/>
      </w:tblGrid>
      <w:tr w:rsidR="00B425FD" w:rsidRPr="00A95761" w:rsidTr="007D2BE1">
        <w:trPr>
          <w:tblHeade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c"/>
              <w:rPr>
                <w:sz w:val="24"/>
                <w:szCs w:val="24"/>
              </w:rPr>
            </w:pPr>
            <w:r w:rsidRPr="00A95761">
              <w:rPr>
                <w:sz w:val="24"/>
                <w:szCs w:val="24"/>
              </w:rPr>
              <w:t>№</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c"/>
              <w:rPr>
                <w:sz w:val="24"/>
                <w:szCs w:val="24"/>
              </w:rPr>
            </w:pPr>
            <w:r w:rsidRPr="00A95761">
              <w:rPr>
                <w:sz w:val="24"/>
                <w:szCs w:val="24"/>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c"/>
              <w:rPr>
                <w:sz w:val="24"/>
                <w:szCs w:val="24"/>
              </w:rPr>
            </w:pPr>
            <w:r w:rsidRPr="00A95761">
              <w:rPr>
                <w:sz w:val="24"/>
                <w:szCs w:val="24"/>
              </w:rPr>
              <w:t>Значения предельных размеров и параметров</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1.1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B425FD" w:rsidRPr="00A95761" w:rsidRDefault="00B425FD" w:rsidP="007D2BE1">
            <w:pPr>
              <w:pStyle w:val="aa"/>
              <w:rPr>
                <w:sz w:val="24"/>
                <w:szCs w:val="24"/>
              </w:rPr>
            </w:pPr>
            <w:r w:rsidRPr="00A95761">
              <w:rPr>
                <w:sz w:val="24"/>
                <w:szCs w:val="24"/>
              </w:rPr>
              <w:t>«Для ведения огородничества»</w:t>
            </w:r>
          </w:p>
          <w:p w:rsidR="00B425FD" w:rsidRPr="00A95761" w:rsidRDefault="00B425FD" w:rsidP="007D2BE1">
            <w:pPr>
              <w:pStyle w:val="aa"/>
              <w:rPr>
                <w:sz w:val="24"/>
                <w:szCs w:val="24"/>
              </w:rPr>
            </w:pPr>
            <w:r w:rsidRPr="00A95761">
              <w:rPr>
                <w:sz w:val="24"/>
                <w:szCs w:val="24"/>
              </w:rPr>
              <w:t>«Объекты гаражного назначения»</w:t>
            </w:r>
          </w:p>
          <w:p w:rsidR="00B425FD" w:rsidRPr="00A95761" w:rsidRDefault="00B425FD" w:rsidP="007D2BE1">
            <w:pPr>
              <w:pStyle w:val="aa"/>
              <w:rPr>
                <w:sz w:val="24"/>
                <w:szCs w:val="24"/>
              </w:rPr>
            </w:pPr>
            <w:r w:rsidRPr="00A9576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vertAlign w:val="superscript"/>
              </w:rPr>
            </w:pPr>
            <w:smartTag w:uri="urn:schemas-microsoft-com:office:smarttags" w:element="metricconverter">
              <w:smartTagPr>
                <w:attr w:name="ProductID" w:val="400 м2"/>
              </w:smartTagPr>
              <w:r w:rsidRPr="00A95761">
                <w:rPr>
                  <w:sz w:val="24"/>
                  <w:szCs w:val="24"/>
                </w:rPr>
                <w:t>400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p>
          <w:p w:rsidR="00B425FD" w:rsidRPr="00A95761" w:rsidRDefault="00B425FD" w:rsidP="007D2BE1">
            <w:pPr>
              <w:pStyle w:val="aa"/>
              <w:rPr>
                <w:sz w:val="24"/>
                <w:szCs w:val="24"/>
                <w:vertAlign w:val="superscript"/>
              </w:rPr>
            </w:pPr>
            <w:smartTag w:uri="urn:schemas-microsoft-com:office:smarttags" w:element="metricconverter">
              <w:smartTagPr>
                <w:attr w:name="ProductID" w:val="600 м2"/>
              </w:smartTagPr>
              <w:r w:rsidRPr="00A95761">
                <w:rPr>
                  <w:sz w:val="24"/>
                  <w:szCs w:val="24"/>
                </w:rPr>
                <w:t>600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r w:rsidRPr="00A95761">
              <w:rPr>
                <w:sz w:val="24"/>
                <w:szCs w:val="24"/>
                <w:vertAlign w:val="superscript"/>
              </w:rPr>
              <w:t>100   м</w:t>
            </w:r>
            <w:proofErr w:type="gramStart"/>
            <w:r w:rsidRPr="00A95761">
              <w:rPr>
                <w:sz w:val="24"/>
                <w:szCs w:val="24"/>
                <w:vertAlign w:val="superscript"/>
              </w:rPr>
              <w:t>2</w:t>
            </w:r>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18 м2"/>
              </w:smartTagPr>
              <w:r w:rsidRPr="00A95761">
                <w:rPr>
                  <w:sz w:val="24"/>
                  <w:szCs w:val="24"/>
                  <w:vertAlign w:val="superscript"/>
                </w:rPr>
                <w:t>18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400 м2"/>
              </w:smartTagPr>
              <w:r w:rsidRPr="00A95761">
                <w:rPr>
                  <w:sz w:val="24"/>
                  <w:szCs w:val="24"/>
                  <w:vertAlign w:val="superscript"/>
                </w:rPr>
                <w:t>400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1.2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800 м2"/>
              </w:smartTagPr>
              <w:r w:rsidRPr="00A95761">
                <w:rPr>
                  <w:sz w:val="24"/>
                  <w:szCs w:val="24"/>
                </w:rPr>
                <w:t>800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1.3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не устанавливается</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2.1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B425FD" w:rsidRPr="00A95761" w:rsidRDefault="00B425FD" w:rsidP="007D2BE1">
            <w:pPr>
              <w:pStyle w:val="aa"/>
              <w:rPr>
                <w:sz w:val="24"/>
                <w:szCs w:val="24"/>
              </w:rPr>
            </w:pPr>
            <w:r w:rsidRPr="00A95761">
              <w:rPr>
                <w:sz w:val="24"/>
                <w:szCs w:val="24"/>
              </w:rPr>
              <w:t>«Для ведения огородничества»</w:t>
            </w:r>
          </w:p>
          <w:p w:rsidR="00B425FD" w:rsidRPr="00A95761" w:rsidRDefault="00B425FD" w:rsidP="007D2BE1">
            <w:pPr>
              <w:pStyle w:val="aa"/>
              <w:rPr>
                <w:sz w:val="24"/>
                <w:szCs w:val="24"/>
              </w:rPr>
            </w:pPr>
            <w:r w:rsidRPr="00A95761">
              <w:rPr>
                <w:sz w:val="24"/>
                <w:szCs w:val="24"/>
              </w:rPr>
              <w:t>«Объекты гаражного назначения»</w:t>
            </w:r>
          </w:p>
          <w:p w:rsidR="00B425FD" w:rsidRPr="00A95761" w:rsidRDefault="00B425FD" w:rsidP="007D2BE1">
            <w:pPr>
              <w:pStyle w:val="aa"/>
              <w:rPr>
                <w:sz w:val="24"/>
                <w:szCs w:val="24"/>
              </w:rPr>
            </w:pPr>
            <w:r w:rsidRPr="00A9576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vertAlign w:val="superscript"/>
              </w:rPr>
            </w:pPr>
            <w:smartTag w:uri="urn:schemas-microsoft-com:office:smarttags" w:element="metricconverter">
              <w:smartTagPr>
                <w:attr w:name="ProductID" w:val="2500 м2"/>
              </w:smartTagPr>
              <w:r w:rsidRPr="00A95761">
                <w:rPr>
                  <w:sz w:val="24"/>
                  <w:szCs w:val="24"/>
                </w:rPr>
                <w:t>2500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p>
          <w:p w:rsidR="00B425FD" w:rsidRPr="00A95761" w:rsidRDefault="00B425FD" w:rsidP="007D2BE1">
            <w:pPr>
              <w:pStyle w:val="aa"/>
              <w:rPr>
                <w:sz w:val="24"/>
                <w:szCs w:val="24"/>
                <w:vertAlign w:val="superscript"/>
              </w:rPr>
            </w:pPr>
            <w:smartTag w:uri="urn:schemas-microsoft-com:office:smarttags" w:element="metricconverter">
              <w:smartTagPr>
                <w:attr w:name="ProductID" w:val="5000 м2"/>
              </w:smartTagPr>
              <w:r w:rsidRPr="00A95761">
                <w:rPr>
                  <w:sz w:val="24"/>
                  <w:szCs w:val="24"/>
                </w:rPr>
                <w:t>5000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1500 м2"/>
              </w:smartTagPr>
              <w:r w:rsidRPr="00A95761">
                <w:rPr>
                  <w:sz w:val="24"/>
                  <w:szCs w:val="24"/>
                </w:rPr>
                <w:t>1500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50 м2"/>
              </w:smartTagPr>
              <w:r w:rsidRPr="00A95761">
                <w:rPr>
                  <w:sz w:val="24"/>
                  <w:szCs w:val="24"/>
                </w:rPr>
                <w:t>50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600 м2"/>
              </w:smartTagPr>
              <w:r w:rsidRPr="00A95761">
                <w:rPr>
                  <w:sz w:val="24"/>
                  <w:szCs w:val="24"/>
                </w:rPr>
                <w:t>600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2.2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proofErr w:type="gramStart"/>
            <w:r w:rsidRPr="00A95761">
              <w:rPr>
                <w:sz w:val="24"/>
                <w:szCs w:val="24"/>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1800 м2"/>
              </w:smartTagPr>
              <w:r w:rsidRPr="00A95761">
                <w:rPr>
                  <w:sz w:val="24"/>
                  <w:szCs w:val="24"/>
                </w:rPr>
                <w:t>1800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2.3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не устанавливается</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A95761">
              <w:rPr>
                <w:sz w:val="24"/>
                <w:szCs w:val="24"/>
              </w:rPr>
              <w:lastRenderedPageBreak/>
              <w:t>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lastRenderedPageBreak/>
              <w:t>3.1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0 м"/>
              </w:smartTagPr>
              <w:r w:rsidRPr="00A95761">
                <w:rPr>
                  <w:sz w:val="24"/>
                  <w:szCs w:val="24"/>
                </w:rPr>
                <w:t>0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3.2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1 м"/>
              </w:smartTagPr>
              <w:r w:rsidRPr="00A95761">
                <w:rPr>
                  <w:sz w:val="24"/>
                  <w:szCs w:val="24"/>
                </w:rPr>
                <w:t>1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3.3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3 м"/>
              </w:smartTagPr>
              <w:r w:rsidRPr="00A95761">
                <w:rPr>
                  <w:sz w:val="24"/>
                  <w:szCs w:val="24"/>
                </w:rPr>
                <w:t>3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4</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4.1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0 м"/>
              </w:smartTagPr>
              <w:r w:rsidRPr="00A95761">
                <w:rPr>
                  <w:sz w:val="24"/>
                  <w:szCs w:val="24"/>
                </w:rPr>
                <w:t>0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4.2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25 м"/>
              </w:smartTagPr>
              <w:r w:rsidRPr="00A95761">
                <w:rPr>
                  <w:sz w:val="24"/>
                  <w:szCs w:val="24"/>
                </w:rPr>
                <w:t>25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4.3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5 м"/>
              </w:smartTagPr>
              <w:r w:rsidRPr="00A95761">
                <w:rPr>
                  <w:sz w:val="24"/>
                  <w:szCs w:val="24"/>
                </w:rPr>
                <w:t>5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5</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12 м"/>
              </w:smartTagPr>
              <w:r w:rsidRPr="00A95761">
                <w:rPr>
                  <w:sz w:val="24"/>
                  <w:szCs w:val="24"/>
                </w:rPr>
                <w:t>12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6</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 xml:space="preserve">а) 30 % при размере земельного участка </w:t>
            </w:r>
            <w:smartTag w:uri="urn:schemas-microsoft-com:office:smarttags" w:element="metricconverter">
              <w:smartTagPr>
                <w:attr w:name="ProductID" w:val="800 м2"/>
              </w:smartTagPr>
              <w:r w:rsidRPr="00A95761">
                <w:rPr>
                  <w:sz w:val="24"/>
                  <w:szCs w:val="24"/>
                </w:rPr>
                <w:t>800 м</w:t>
              </w:r>
              <w:proofErr w:type="gramStart"/>
              <w:r w:rsidRPr="00A95761">
                <w:rPr>
                  <w:sz w:val="24"/>
                  <w:szCs w:val="24"/>
                  <w:vertAlign w:val="superscript"/>
                </w:rPr>
                <w:t>2</w:t>
              </w:r>
            </w:smartTag>
            <w:proofErr w:type="gramEnd"/>
            <w:r w:rsidRPr="00A95761">
              <w:rPr>
                <w:sz w:val="24"/>
                <w:szCs w:val="24"/>
              </w:rPr>
              <w:t xml:space="preserve"> и менее</w:t>
            </w:r>
          </w:p>
          <w:p w:rsidR="00B425FD" w:rsidRPr="00A95761" w:rsidRDefault="00B425FD" w:rsidP="007D2BE1">
            <w:pPr>
              <w:pStyle w:val="aa"/>
              <w:rPr>
                <w:sz w:val="24"/>
                <w:szCs w:val="24"/>
              </w:rPr>
            </w:pPr>
            <w:r w:rsidRPr="00A95761">
              <w:rPr>
                <w:sz w:val="24"/>
                <w:szCs w:val="24"/>
              </w:rPr>
              <w:t xml:space="preserve">б) 20 % при размере земельного участка более </w:t>
            </w:r>
            <w:smartTag w:uri="urn:schemas-microsoft-com:office:smarttags" w:element="metricconverter">
              <w:smartTagPr>
                <w:attr w:name="ProductID" w:val="800 м2"/>
              </w:smartTagPr>
              <w:r w:rsidRPr="00A95761">
                <w:rPr>
                  <w:sz w:val="24"/>
                  <w:szCs w:val="24"/>
                </w:rPr>
                <w:t>800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100 %</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80 %</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B425FD" w:rsidRPr="00A95761" w:rsidRDefault="00B425FD" w:rsidP="007D2BE1">
            <w:pPr>
              <w:pStyle w:val="aa"/>
              <w:rPr>
                <w:sz w:val="24"/>
                <w:szCs w:val="24"/>
              </w:rPr>
            </w:pPr>
            <w:r w:rsidRPr="00A95761">
              <w:rPr>
                <w:sz w:val="24"/>
                <w:szCs w:val="24"/>
              </w:rPr>
              <w:t>б) 0 % в иных случаях</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6.4</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80 %</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7</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7.1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xml:space="preserve">предприятий розничной торговли, предприятий </w:t>
            </w:r>
            <w:r w:rsidRPr="00A95761">
              <w:rPr>
                <w:sz w:val="24"/>
                <w:szCs w:val="24"/>
              </w:rPr>
              <w:lastRenderedPageBreak/>
              <w:t>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300 м2"/>
              </w:smartTagPr>
              <w:r w:rsidRPr="00A95761">
                <w:rPr>
                  <w:sz w:val="24"/>
                  <w:szCs w:val="24"/>
                </w:rPr>
                <w:lastRenderedPageBreak/>
                <w:t>300 м</w:t>
              </w:r>
              <w:proofErr w:type="gramStart"/>
              <w:r w:rsidRPr="00A95761">
                <w:rPr>
                  <w:sz w:val="24"/>
                  <w:szCs w:val="24"/>
                  <w:vertAlign w:val="superscript"/>
                </w:rPr>
                <w:t>2</w:t>
              </w:r>
            </w:smartTag>
            <w:proofErr w:type="gramEnd"/>
          </w:p>
        </w:tc>
      </w:tr>
    </w:tbl>
    <w:p w:rsidR="00B425FD" w:rsidRPr="00A95761" w:rsidRDefault="00B425FD" w:rsidP="00B425FD">
      <w:pPr>
        <w:pStyle w:val="a5"/>
        <w:spacing w:after="0"/>
        <w:jc w:val="both"/>
      </w:pPr>
      <w:r>
        <w:lastRenderedPageBreak/>
        <w:t xml:space="preserve">          Для создания технической возможности на подключение вышеуказанного объекта работ со стороны сетевой организации не требуется.</w:t>
      </w:r>
    </w:p>
    <w:p w:rsidR="00B425FD" w:rsidRDefault="00B425FD" w:rsidP="00B425FD">
      <w:pPr>
        <w:pStyle w:val="a5"/>
        <w:spacing w:after="0"/>
        <w:jc w:val="both"/>
      </w:pPr>
      <w:r w:rsidRPr="00A95761">
        <w:t xml:space="preserve">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A95761">
        <w:rPr>
          <w:b/>
        </w:rPr>
        <w:t xml:space="preserve">.  </w:t>
      </w:r>
      <w:proofErr w:type="gramStart"/>
      <w:r w:rsidRPr="00A95761">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A95761">
        <w:t>электросбережения</w:t>
      </w:r>
      <w:proofErr w:type="spellEnd"/>
      <w:r w:rsidRPr="00A95761">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A95761">
        <w:t>энергопринимающих</w:t>
      </w:r>
      <w:proofErr w:type="spellEnd"/>
      <w:r w:rsidRPr="00A95761">
        <w:t xml:space="preserve"> устройств заявителя, подает заявку в АО «</w:t>
      </w:r>
      <w:proofErr w:type="spellStart"/>
      <w:r w:rsidRPr="00A95761">
        <w:t>Новгородоблэлектро</w:t>
      </w:r>
      <w:proofErr w:type="spellEnd"/>
      <w:r w:rsidRPr="00A95761">
        <w:t>» Окуловский филиал Производственно-технический</w:t>
      </w:r>
      <w:proofErr w:type="gramEnd"/>
      <w:r w:rsidRPr="00A95761">
        <w:t xml:space="preserve"> отдел (Новгородская обл., г. Окуловка, ул. Н.Николаева, д. 58).</w:t>
      </w:r>
      <w:r>
        <w:t>.</w:t>
      </w:r>
      <w:r w:rsidRPr="00A95761">
        <w:t>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w:t>
      </w:r>
      <w:r>
        <w:t>вгородской области от 11.12.2019г. № 77/1</w:t>
      </w:r>
      <w:r w:rsidRPr="00A95761">
        <w:t xml:space="preserve"> «Об установлении платы  и ставок платы за технологическое присоединение к электрическим сетям территориальных сетевых организаций на террито</w:t>
      </w:r>
      <w:r>
        <w:t>рии Новгородской области на 2020</w:t>
      </w:r>
      <w:r w:rsidRPr="00A95761">
        <w:t>г.»</w:t>
      </w:r>
    </w:p>
    <w:p w:rsidR="00B425FD" w:rsidRDefault="00B425FD" w:rsidP="00B425FD">
      <w:pPr>
        <w:pStyle w:val="a5"/>
        <w:spacing w:after="0"/>
        <w:jc w:val="both"/>
      </w:pPr>
      <w: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t>Новгородская</w:t>
      </w:r>
      <w:proofErr w:type="gramEnd"/>
      <w:r>
        <w:t xml:space="preserve">» отказывает в выдаче технических условий на подключение объекта строительства к тепловым сетям. </w:t>
      </w:r>
    </w:p>
    <w:p w:rsidR="00B425FD" w:rsidRPr="00F26688" w:rsidRDefault="00B425FD" w:rsidP="00B425FD">
      <w:pPr>
        <w:pStyle w:val="a5"/>
        <w:spacing w:after="0"/>
        <w:jc w:val="both"/>
      </w:pPr>
      <w:r>
        <w:t xml:space="preserve">          </w:t>
      </w:r>
      <w:r w:rsidRPr="00F26688">
        <w:t xml:space="preserve">Газификация данного земельного участка возможна от подземного газопровода среднего давления диаметром </w:t>
      </w:r>
      <w:smartTag w:uri="urn:schemas-microsoft-com:office:smarttags" w:element="metricconverter">
        <w:smartTagPr>
          <w:attr w:name="ProductID" w:val="110 мм"/>
        </w:smartTagPr>
        <w:r w:rsidRPr="00F26688">
          <w:t>110 мм</w:t>
        </w:r>
      </w:smartTag>
      <w:r w:rsidRPr="00F26688">
        <w:t xml:space="preserve"> к ГРПБ.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B425FD" w:rsidRPr="00A95761" w:rsidRDefault="00B425FD" w:rsidP="00B425FD">
      <w:pPr>
        <w:pStyle w:val="a5"/>
        <w:spacing w:after="0"/>
        <w:jc w:val="both"/>
      </w:pPr>
      <w:r w:rsidRPr="00A95761">
        <w:t xml:space="preserve">            Возможно присоединение объекта капитального строительства к сетям холодного водоснабжения и водоотведения МУП «Окуловский водоканал». Предельная свободная мощ</w:t>
      </w:r>
      <w:r>
        <w:t>ность водопроводных сетей – 2м</w:t>
      </w:r>
      <w:proofErr w:type="gramStart"/>
      <w:r>
        <w:t>.к</w:t>
      </w:r>
      <w:proofErr w:type="gramEnd"/>
      <w:r>
        <w:t xml:space="preserve">уб/час. </w:t>
      </w:r>
      <w:r w:rsidRPr="00A95761">
        <w:t>Максимальная нагрузка водопро</w:t>
      </w:r>
      <w:r>
        <w:t xml:space="preserve">водной сети – </w:t>
      </w:r>
      <w:smartTag w:uri="urn:schemas-microsoft-com:office:smarttags" w:element="metricconverter">
        <w:smartTagPr>
          <w:attr w:name="ProductID" w:val="0,15 м"/>
        </w:smartTagPr>
        <w:r>
          <w:t>0,15</w:t>
        </w:r>
        <w:r w:rsidRPr="00A95761">
          <w:t xml:space="preserve"> м</w:t>
        </w:r>
      </w:smartTag>
      <w:proofErr w:type="gramStart"/>
      <w:r w:rsidRPr="00A95761">
        <w:t>.к</w:t>
      </w:r>
      <w:proofErr w:type="gramEnd"/>
      <w:r w:rsidRPr="00A95761">
        <w:t>уб./ч</w:t>
      </w:r>
      <w:r>
        <w:t xml:space="preserve">ас. Канализационных сетей нет. </w:t>
      </w:r>
      <w:r w:rsidRPr="00A95761">
        <w:t>Срок подключения объекта капитального строительства к сетям инженерно-технического обеспечения (МУП «Окуловский водоканал») – 3 года. Срок действ</w:t>
      </w:r>
      <w:r>
        <w:t>и</w:t>
      </w:r>
      <w:r w:rsidRPr="00A95761">
        <w:t>я технических условий – 3 года. Плата за подключение на дату опубликования извещения о про</w:t>
      </w:r>
      <w:r>
        <w:t>веден</w:t>
      </w:r>
      <w:proofErr w:type="gramStart"/>
      <w:r>
        <w:t>ии ау</w:t>
      </w:r>
      <w:proofErr w:type="gramEnd"/>
      <w:r>
        <w:t>кциона – согласно договора на подключение (технологическое присоединение)</w:t>
      </w:r>
      <w:r w:rsidRPr="00A95761">
        <w:t>.</w:t>
      </w:r>
    </w:p>
    <w:p w:rsidR="00B425FD" w:rsidRPr="00A95761" w:rsidRDefault="00B425FD" w:rsidP="00B425FD">
      <w:pPr>
        <w:pStyle w:val="a5"/>
        <w:spacing w:after="0"/>
        <w:jc w:val="both"/>
        <w:rPr>
          <w:b/>
        </w:rPr>
      </w:pPr>
      <w:r w:rsidRPr="00A95761">
        <w:t xml:space="preserve"> </w:t>
      </w:r>
    </w:p>
    <w:p w:rsidR="00B425FD" w:rsidRPr="00A95761" w:rsidRDefault="00B425FD" w:rsidP="00B425FD">
      <w:pPr>
        <w:pStyle w:val="a5"/>
        <w:ind w:firstLine="708"/>
      </w:pPr>
      <w:r w:rsidRPr="00A95761">
        <w:t xml:space="preserve"> Начальный размер годовой арендной платы за земельный участок – </w:t>
      </w:r>
      <w:r>
        <w:rPr>
          <w:b/>
        </w:rPr>
        <w:t>264</w:t>
      </w:r>
      <w:r>
        <w:t xml:space="preserve"> (двести шестьдесят четыре) рубля</w:t>
      </w:r>
      <w:r w:rsidRPr="00A95761">
        <w:t xml:space="preserve"> </w:t>
      </w:r>
      <w:r>
        <w:rPr>
          <w:b/>
        </w:rPr>
        <w:t>16</w:t>
      </w:r>
      <w:r>
        <w:t xml:space="preserve"> копеек</w:t>
      </w:r>
      <w:r w:rsidRPr="00A95761">
        <w:t>.</w:t>
      </w:r>
    </w:p>
    <w:p w:rsidR="00B425FD" w:rsidRPr="00A95761" w:rsidRDefault="00B425FD" w:rsidP="00B425FD">
      <w:pPr>
        <w:pStyle w:val="a5"/>
        <w:ind w:firstLine="708"/>
      </w:pPr>
      <w:r w:rsidRPr="00A95761">
        <w:t xml:space="preserve"> Задаток для участия в торгах – </w:t>
      </w:r>
      <w:r>
        <w:rPr>
          <w:b/>
        </w:rPr>
        <w:t>528</w:t>
      </w:r>
      <w:r w:rsidRPr="00A95761">
        <w:t xml:space="preserve"> </w:t>
      </w:r>
      <w:r>
        <w:t>(пятьсот двадцать восемь</w:t>
      </w:r>
      <w:r w:rsidRPr="00A95761">
        <w:t xml:space="preserve">) рублей </w:t>
      </w:r>
      <w:r>
        <w:rPr>
          <w:b/>
        </w:rPr>
        <w:t>32</w:t>
      </w:r>
      <w:r>
        <w:t xml:space="preserve"> копейки</w:t>
      </w:r>
      <w:r w:rsidRPr="00A95761">
        <w:t>, что составляет двадцать процентов начального размера ежегодной арендной платы за земельный участок.</w:t>
      </w:r>
    </w:p>
    <w:p w:rsidR="00B425FD" w:rsidRPr="00A95761" w:rsidRDefault="00B425FD" w:rsidP="00B425FD">
      <w:pPr>
        <w:pStyle w:val="a5"/>
        <w:ind w:firstLine="708"/>
      </w:pPr>
      <w:r w:rsidRPr="00A95761">
        <w:t xml:space="preserve"> Шаг аукциона – </w:t>
      </w:r>
      <w:r>
        <w:rPr>
          <w:b/>
        </w:rPr>
        <w:t>7</w:t>
      </w:r>
      <w:r>
        <w:t xml:space="preserve"> (семь) рублей</w:t>
      </w:r>
      <w:r w:rsidRPr="00A95761">
        <w:t xml:space="preserve"> </w:t>
      </w:r>
      <w:r>
        <w:rPr>
          <w:b/>
        </w:rPr>
        <w:t>92</w:t>
      </w:r>
      <w:r>
        <w:t xml:space="preserve"> копейки</w:t>
      </w:r>
      <w:r w:rsidRPr="00A95761">
        <w:t xml:space="preserve">, что составляет три процента начального размера ежегодной арендной платы за земельный участок. </w:t>
      </w:r>
    </w:p>
    <w:p w:rsidR="00B425FD" w:rsidRPr="00A95761" w:rsidRDefault="00B425FD" w:rsidP="00B425FD">
      <w:pPr>
        <w:jc w:val="both"/>
      </w:pPr>
      <w:r>
        <w:t xml:space="preserve">             </w:t>
      </w:r>
    </w:p>
    <w:p w:rsidR="00B425FD" w:rsidRPr="00A95761" w:rsidRDefault="00B425FD" w:rsidP="00B425FD">
      <w:pPr>
        <w:pStyle w:val="a5"/>
        <w:ind w:firstLine="708"/>
      </w:pPr>
    </w:p>
    <w:p w:rsidR="00B425FD" w:rsidRPr="00982446" w:rsidRDefault="00B425FD" w:rsidP="00B425FD">
      <w:pPr>
        <w:pStyle w:val="a5"/>
        <w:ind w:firstLine="708"/>
        <w:jc w:val="both"/>
      </w:pPr>
      <w:r w:rsidRPr="00A95761">
        <w:rPr>
          <w:b/>
        </w:rPr>
        <w:lastRenderedPageBreak/>
        <w:t xml:space="preserve">Лот </w:t>
      </w:r>
      <w:r>
        <w:rPr>
          <w:b/>
        </w:rPr>
        <w:t>2</w:t>
      </w:r>
      <w:r w:rsidRPr="00A95761">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w:t>
      </w:r>
      <w:r>
        <w:t xml:space="preserve"> 53:12:0705001:76, площадью  1500</w:t>
      </w:r>
      <w:r w:rsidRPr="00A95761">
        <w:t xml:space="preserve"> кв</w:t>
      </w:r>
      <w:proofErr w:type="gramStart"/>
      <w:r w:rsidRPr="00A95761">
        <w:t>.м</w:t>
      </w:r>
      <w:proofErr w:type="gramEnd"/>
      <w:r w:rsidRPr="00A95761">
        <w:t xml:space="preserve">етров, местоположение: Российская Федерация, Новгородская область, Окуловский муниципальный район, Угловское </w:t>
      </w:r>
      <w:r>
        <w:t xml:space="preserve">городское поселение, д. Рассвет, земельный участок 22Б, </w:t>
      </w:r>
      <w:r w:rsidRPr="00A95761">
        <w:t>с видом разрешённого использования – для индивидуального жилищного строительства</w:t>
      </w:r>
      <w:r w:rsidRPr="00453B36">
        <w:rPr>
          <w:b/>
        </w:rPr>
        <w:t xml:space="preserve">, </w:t>
      </w:r>
      <w:r w:rsidRPr="00982446">
        <w:t>сроком на 20 лет.</w:t>
      </w:r>
    </w:p>
    <w:p w:rsidR="00B425FD" w:rsidRPr="00A95761" w:rsidRDefault="00B425FD" w:rsidP="00B425FD">
      <w:pPr>
        <w:ind w:firstLine="567"/>
        <w:jc w:val="both"/>
      </w:pPr>
      <w:r w:rsidRPr="00A95761">
        <w:t>Градостроительный регламент земельного участка установлен – участок расположен в зоне  Ж</w:t>
      </w:r>
      <w:proofErr w:type="gramStart"/>
      <w:r w:rsidRPr="00A95761">
        <w:t>1</w:t>
      </w:r>
      <w:proofErr w:type="gramEnd"/>
      <w:r w:rsidRPr="00A95761">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B425FD" w:rsidRPr="00A95761" w:rsidRDefault="00B425FD" w:rsidP="00B425FD">
      <w:pPr>
        <w:pStyle w:val="1"/>
      </w:pPr>
      <w:r w:rsidRPr="00A95761">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A95761">
        <w:rPr>
          <w:b/>
        </w:rPr>
        <w:t>Ж</w:t>
      </w:r>
      <w:proofErr w:type="gramStart"/>
      <w:r w:rsidRPr="00A95761">
        <w:rPr>
          <w:b/>
        </w:rPr>
        <w:t>1</w:t>
      </w:r>
      <w:proofErr w:type="gramEnd"/>
      <w:r w:rsidRPr="00A95761">
        <w:t>:</w:t>
      </w:r>
    </w:p>
    <w:tbl>
      <w:tblPr>
        <w:tblW w:w="9934" w:type="dxa"/>
        <w:jc w:val="center"/>
        <w:tblInd w:w="108" w:type="dxa"/>
        <w:tblLayout w:type="fixed"/>
        <w:tblLook w:val="0000"/>
      </w:tblPr>
      <w:tblGrid>
        <w:gridCol w:w="716"/>
        <w:gridCol w:w="5386"/>
        <w:gridCol w:w="3832"/>
      </w:tblGrid>
      <w:tr w:rsidR="00B425FD" w:rsidRPr="00A95761" w:rsidTr="007D2BE1">
        <w:trPr>
          <w:tblHeade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c"/>
              <w:rPr>
                <w:sz w:val="24"/>
                <w:szCs w:val="24"/>
              </w:rPr>
            </w:pPr>
            <w:r w:rsidRPr="00A95761">
              <w:rPr>
                <w:sz w:val="24"/>
                <w:szCs w:val="24"/>
              </w:rPr>
              <w:t>№</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c"/>
              <w:rPr>
                <w:sz w:val="24"/>
                <w:szCs w:val="24"/>
              </w:rPr>
            </w:pPr>
            <w:r w:rsidRPr="00A95761">
              <w:rPr>
                <w:sz w:val="24"/>
                <w:szCs w:val="24"/>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c"/>
              <w:rPr>
                <w:sz w:val="24"/>
                <w:szCs w:val="24"/>
              </w:rPr>
            </w:pPr>
            <w:r w:rsidRPr="00A95761">
              <w:rPr>
                <w:sz w:val="24"/>
                <w:szCs w:val="24"/>
              </w:rPr>
              <w:t>Значения предельных размеров и параметров</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1.1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B425FD" w:rsidRPr="00A95761" w:rsidRDefault="00B425FD" w:rsidP="007D2BE1">
            <w:pPr>
              <w:pStyle w:val="aa"/>
              <w:rPr>
                <w:sz w:val="24"/>
                <w:szCs w:val="24"/>
              </w:rPr>
            </w:pPr>
            <w:r w:rsidRPr="00A95761">
              <w:rPr>
                <w:sz w:val="24"/>
                <w:szCs w:val="24"/>
              </w:rPr>
              <w:t>«Для ведения огородничества»</w:t>
            </w:r>
          </w:p>
          <w:p w:rsidR="00B425FD" w:rsidRPr="00A95761" w:rsidRDefault="00B425FD" w:rsidP="007D2BE1">
            <w:pPr>
              <w:pStyle w:val="aa"/>
              <w:rPr>
                <w:sz w:val="24"/>
                <w:szCs w:val="24"/>
              </w:rPr>
            </w:pPr>
            <w:r w:rsidRPr="00A95761">
              <w:rPr>
                <w:sz w:val="24"/>
                <w:szCs w:val="24"/>
              </w:rPr>
              <w:t>«Объекты гаражного назначения»</w:t>
            </w:r>
          </w:p>
          <w:p w:rsidR="00B425FD" w:rsidRPr="00A95761" w:rsidRDefault="00B425FD" w:rsidP="007D2BE1">
            <w:pPr>
              <w:pStyle w:val="aa"/>
              <w:rPr>
                <w:sz w:val="24"/>
                <w:szCs w:val="24"/>
              </w:rPr>
            </w:pPr>
            <w:r w:rsidRPr="00A9576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vertAlign w:val="superscript"/>
              </w:rPr>
            </w:pPr>
            <w:smartTag w:uri="urn:schemas-microsoft-com:office:smarttags" w:element="metricconverter">
              <w:smartTagPr>
                <w:attr w:name="ProductID" w:val="400 м2"/>
              </w:smartTagPr>
              <w:r w:rsidRPr="00A95761">
                <w:rPr>
                  <w:sz w:val="24"/>
                  <w:szCs w:val="24"/>
                </w:rPr>
                <w:t>400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p>
          <w:p w:rsidR="00B425FD" w:rsidRPr="00A95761" w:rsidRDefault="00B425FD" w:rsidP="007D2BE1">
            <w:pPr>
              <w:pStyle w:val="aa"/>
              <w:rPr>
                <w:sz w:val="24"/>
                <w:szCs w:val="24"/>
                <w:vertAlign w:val="superscript"/>
              </w:rPr>
            </w:pPr>
            <w:smartTag w:uri="urn:schemas-microsoft-com:office:smarttags" w:element="metricconverter">
              <w:smartTagPr>
                <w:attr w:name="ProductID" w:val="600 м2"/>
              </w:smartTagPr>
              <w:r w:rsidRPr="00A95761">
                <w:rPr>
                  <w:sz w:val="24"/>
                  <w:szCs w:val="24"/>
                </w:rPr>
                <w:t>600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r w:rsidRPr="00A95761">
              <w:rPr>
                <w:sz w:val="24"/>
                <w:szCs w:val="24"/>
                <w:vertAlign w:val="superscript"/>
              </w:rPr>
              <w:t>100   м</w:t>
            </w:r>
            <w:proofErr w:type="gramStart"/>
            <w:r w:rsidRPr="00A95761">
              <w:rPr>
                <w:sz w:val="24"/>
                <w:szCs w:val="24"/>
                <w:vertAlign w:val="superscript"/>
              </w:rPr>
              <w:t>2</w:t>
            </w:r>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18 м2"/>
              </w:smartTagPr>
              <w:r w:rsidRPr="00A95761">
                <w:rPr>
                  <w:sz w:val="24"/>
                  <w:szCs w:val="24"/>
                  <w:vertAlign w:val="superscript"/>
                </w:rPr>
                <w:t>18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400 м2"/>
              </w:smartTagPr>
              <w:r w:rsidRPr="00A95761">
                <w:rPr>
                  <w:sz w:val="24"/>
                  <w:szCs w:val="24"/>
                  <w:vertAlign w:val="superscript"/>
                </w:rPr>
                <w:t>400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1.2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800 м2"/>
              </w:smartTagPr>
              <w:r w:rsidRPr="00A95761">
                <w:rPr>
                  <w:sz w:val="24"/>
                  <w:szCs w:val="24"/>
                </w:rPr>
                <w:t>800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1.3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не устанавливается</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2.1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"Для индивидуального жилищного строительства" или "Для ведения личного подсобного хозяйства"</w:t>
            </w:r>
          </w:p>
          <w:p w:rsidR="00B425FD" w:rsidRPr="00A95761" w:rsidRDefault="00B425FD" w:rsidP="007D2BE1">
            <w:pPr>
              <w:pStyle w:val="aa"/>
              <w:rPr>
                <w:sz w:val="24"/>
                <w:szCs w:val="24"/>
              </w:rPr>
            </w:pPr>
            <w:r w:rsidRPr="00A95761">
              <w:rPr>
                <w:sz w:val="24"/>
                <w:szCs w:val="24"/>
              </w:rPr>
              <w:t>«Для ведения огородничества»</w:t>
            </w:r>
          </w:p>
          <w:p w:rsidR="00B425FD" w:rsidRPr="00A95761" w:rsidRDefault="00B425FD" w:rsidP="007D2BE1">
            <w:pPr>
              <w:pStyle w:val="aa"/>
              <w:rPr>
                <w:sz w:val="24"/>
                <w:szCs w:val="24"/>
              </w:rPr>
            </w:pPr>
            <w:r w:rsidRPr="00A95761">
              <w:rPr>
                <w:sz w:val="24"/>
                <w:szCs w:val="24"/>
              </w:rPr>
              <w:t>«Объекты гаражного назначения»</w:t>
            </w:r>
          </w:p>
          <w:p w:rsidR="00B425FD" w:rsidRPr="00A95761" w:rsidRDefault="00B425FD" w:rsidP="007D2BE1">
            <w:pPr>
              <w:pStyle w:val="aa"/>
              <w:rPr>
                <w:sz w:val="24"/>
                <w:szCs w:val="24"/>
              </w:rPr>
            </w:pPr>
            <w:r w:rsidRPr="00A95761">
              <w:rPr>
                <w:sz w:val="24"/>
                <w:szCs w:val="24"/>
              </w:rPr>
              <w:t>«Прочие виды»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vertAlign w:val="superscript"/>
              </w:rPr>
            </w:pPr>
            <w:smartTag w:uri="urn:schemas-microsoft-com:office:smarttags" w:element="metricconverter">
              <w:smartTagPr>
                <w:attr w:name="ProductID" w:val="2500 м2"/>
              </w:smartTagPr>
              <w:r w:rsidRPr="00A95761">
                <w:rPr>
                  <w:sz w:val="24"/>
                  <w:szCs w:val="24"/>
                </w:rPr>
                <w:t>2500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p>
          <w:p w:rsidR="00B425FD" w:rsidRPr="00A95761" w:rsidRDefault="00B425FD" w:rsidP="007D2BE1">
            <w:pPr>
              <w:pStyle w:val="aa"/>
              <w:rPr>
                <w:sz w:val="24"/>
                <w:szCs w:val="24"/>
                <w:vertAlign w:val="superscript"/>
              </w:rPr>
            </w:pPr>
            <w:smartTag w:uri="urn:schemas-microsoft-com:office:smarttags" w:element="metricconverter">
              <w:smartTagPr>
                <w:attr w:name="ProductID" w:val="5000 м2"/>
              </w:smartTagPr>
              <w:r w:rsidRPr="00A95761">
                <w:rPr>
                  <w:sz w:val="24"/>
                  <w:szCs w:val="24"/>
                </w:rPr>
                <w:t>5000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1500 м2"/>
              </w:smartTagPr>
              <w:r w:rsidRPr="00A95761">
                <w:rPr>
                  <w:sz w:val="24"/>
                  <w:szCs w:val="24"/>
                </w:rPr>
                <w:t>1500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50 м2"/>
              </w:smartTagPr>
              <w:r w:rsidRPr="00A95761">
                <w:rPr>
                  <w:sz w:val="24"/>
                  <w:szCs w:val="24"/>
                </w:rPr>
                <w:t>50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vertAlign w:val="superscript"/>
              </w:rPr>
            </w:pPr>
            <w:smartTag w:uri="urn:schemas-microsoft-com:office:smarttags" w:element="metricconverter">
              <w:smartTagPr>
                <w:attr w:name="ProductID" w:val="600 м2"/>
              </w:smartTagPr>
              <w:r w:rsidRPr="00A95761">
                <w:rPr>
                  <w:sz w:val="24"/>
                  <w:szCs w:val="24"/>
                </w:rPr>
                <w:t>600 м</w:t>
              </w:r>
              <w:proofErr w:type="gramStart"/>
              <w:r w:rsidRPr="00A95761">
                <w:rPr>
                  <w:sz w:val="24"/>
                  <w:szCs w:val="24"/>
                  <w:vertAlign w:val="superscript"/>
                </w:rPr>
                <w:t>2</w:t>
              </w:r>
            </w:smartTag>
            <w:proofErr w:type="gramEnd"/>
          </w:p>
          <w:p w:rsidR="00B425FD" w:rsidRPr="00A95761" w:rsidRDefault="00B425FD" w:rsidP="007D2BE1">
            <w:pPr>
              <w:pStyle w:val="aa"/>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2.2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proofErr w:type="gramStart"/>
            <w:r w:rsidRPr="00A95761">
              <w:rPr>
                <w:sz w:val="24"/>
                <w:szCs w:val="24"/>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1800 м2"/>
              </w:smartTagPr>
              <w:r w:rsidRPr="00A95761">
                <w:rPr>
                  <w:sz w:val="24"/>
                  <w:szCs w:val="24"/>
                </w:rPr>
                <w:t>1800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2.3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не устанавливается</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3.1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xml:space="preserve">для объектов инженерно-технического обеспечения, автостоянок, автомобильных дорог, </w:t>
            </w:r>
            <w:r w:rsidRPr="00A95761">
              <w:rPr>
                <w:sz w:val="24"/>
                <w:szCs w:val="24"/>
              </w:rPr>
              <w:lastRenderedPageBreak/>
              <w:t>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0 м"/>
              </w:smartTagPr>
              <w:r w:rsidRPr="00A95761">
                <w:rPr>
                  <w:sz w:val="24"/>
                  <w:szCs w:val="24"/>
                </w:rPr>
                <w:lastRenderedPageBreak/>
                <w:t>0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lastRenderedPageBreak/>
              <w:t>3.2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1 м"/>
              </w:smartTagPr>
              <w:r w:rsidRPr="00A95761">
                <w:rPr>
                  <w:sz w:val="24"/>
                  <w:szCs w:val="24"/>
                </w:rPr>
                <w:t>1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3.3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3 м"/>
              </w:smartTagPr>
              <w:r w:rsidRPr="00A95761">
                <w:rPr>
                  <w:sz w:val="24"/>
                  <w:szCs w:val="24"/>
                </w:rPr>
                <w:t>3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4</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4.1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0 м"/>
              </w:smartTagPr>
              <w:r w:rsidRPr="00A95761">
                <w:rPr>
                  <w:sz w:val="24"/>
                  <w:szCs w:val="24"/>
                </w:rPr>
                <w:t>0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4.2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25 м"/>
              </w:smartTagPr>
              <w:r w:rsidRPr="00A95761">
                <w:rPr>
                  <w:sz w:val="24"/>
                  <w:szCs w:val="24"/>
                </w:rPr>
                <w:t>25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4.3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5 м"/>
              </w:smartTagPr>
              <w:r w:rsidRPr="00A95761">
                <w:rPr>
                  <w:sz w:val="24"/>
                  <w:szCs w:val="24"/>
                </w:rPr>
                <w:t>5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5</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12 м"/>
              </w:smartTagPr>
              <w:r w:rsidRPr="00A95761">
                <w:rPr>
                  <w:sz w:val="24"/>
                  <w:szCs w:val="24"/>
                </w:rPr>
                <w:t>12 м</w:t>
              </w:r>
            </w:smartTag>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6</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snapToGrid w:val="0"/>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 xml:space="preserve">а) 30 % при размере земельного участка </w:t>
            </w:r>
            <w:smartTag w:uri="urn:schemas-microsoft-com:office:smarttags" w:element="metricconverter">
              <w:smartTagPr>
                <w:attr w:name="ProductID" w:val="800 м2"/>
              </w:smartTagPr>
              <w:r w:rsidRPr="00A95761">
                <w:rPr>
                  <w:sz w:val="24"/>
                  <w:szCs w:val="24"/>
                </w:rPr>
                <w:t>800 м</w:t>
              </w:r>
              <w:proofErr w:type="gramStart"/>
              <w:r w:rsidRPr="00A95761">
                <w:rPr>
                  <w:sz w:val="24"/>
                  <w:szCs w:val="24"/>
                  <w:vertAlign w:val="superscript"/>
                </w:rPr>
                <w:t>2</w:t>
              </w:r>
            </w:smartTag>
            <w:proofErr w:type="gramEnd"/>
            <w:r w:rsidRPr="00A95761">
              <w:rPr>
                <w:sz w:val="24"/>
                <w:szCs w:val="24"/>
              </w:rPr>
              <w:t xml:space="preserve"> и менее</w:t>
            </w:r>
          </w:p>
          <w:p w:rsidR="00B425FD" w:rsidRPr="00A95761" w:rsidRDefault="00B425FD" w:rsidP="007D2BE1">
            <w:pPr>
              <w:pStyle w:val="aa"/>
              <w:rPr>
                <w:sz w:val="24"/>
                <w:szCs w:val="24"/>
              </w:rPr>
            </w:pPr>
            <w:r w:rsidRPr="00A95761">
              <w:rPr>
                <w:sz w:val="24"/>
                <w:szCs w:val="24"/>
              </w:rPr>
              <w:t xml:space="preserve">б) 20 % при размере земельного участка более </w:t>
            </w:r>
            <w:smartTag w:uri="urn:schemas-microsoft-com:office:smarttags" w:element="metricconverter">
              <w:smartTagPr>
                <w:attr w:name="ProductID" w:val="800 м2"/>
              </w:smartTagPr>
              <w:r w:rsidRPr="00A95761">
                <w:rPr>
                  <w:sz w:val="24"/>
                  <w:szCs w:val="24"/>
                </w:rPr>
                <w:t>800 м</w:t>
              </w:r>
              <w:proofErr w:type="gramStart"/>
              <w:r w:rsidRPr="00A95761">
                <w:rPr>
                  <w:sz w:val="24"/>
                  <w:szCs w:val="24"/>
                  <w:vertAlign w:val="superscript"/>
                </w:rPr>
                <w:t>2</w:t>
              </w:r>
            </w:smartTag>
            <w:proofErr w:type="gramEnd"/>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6.2</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100 %</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80 %</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6.3</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B425FD" w:rsidRPr="00A95761" w:rsidRDefault="00B425FD" w:rsidP="007D2BE1">
            <w:pPr>
              <w:pStyle w:val="aa"/>
              <w:rPr>
                <w:sz w:val="24"/>
                <w:szCs w:val="24"/>
              </w:rPr>
            </w:pPr>
            <w:r w:rsidRPr="00A95761">
              <w:rPr>
                <w:sz w:val="24"/>
                <w:szCs w:val="24"/>
              </w:rPr>
              <w:t>б) 0 % в иных случаях</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6.4</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r w:rsidRPr="00A95761">
              <w:rPr>
                <w:sz w:val="24"/>
                <w:szCs w:val="24"/>
              </w:rPr>
              <w:t>80 %</w:t>
            </w: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7</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d"/>
              <w:rPr>
                <w:sz w:val="24"/>
                <w:szCs w:val="24"/>
              </w:rPr>
            </w:pPr>
            <w:r w:rsidRPr="00A95761">
              <w:rPr>
                <w:sz w:val="24"/>
                <w:szCs w:val="24"/>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d"/>
              <w:rPr>
                <w:sz w:val="24"/>
                <w:szCs w:val="24"/>
              </w:rPr>
            </w:pPr>
          </w:p>
        </w:tc>
      </w:tr>
      <w:tr w:rsidR="00B425FD" w:rsidRPr="00A95761" w:rsidTr="007D2BE1">
        <w:trPr>
          <w:jc w:val="center"/>
        </w:trPr>
        <w:tc>
          <w:tcPr>
            <w:tcW w:w="71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7.1</w:t>
            </w:r>
          </w:p>
        </w:tc>
        <w:tc>
          <w:tcPr>
            <w:tcW w:w="5386" w:type="dxa"/>
            <w:tcBorders>
              <w:top w:val="single" w:sz="4" w:space="0" w:color="000000"/>
              <w:left w:val="single" w:sz="4" w:space="0" w:color="000000"/>
              <w:bottom w:val="single" w:sz="4" w:space="0" w:color="000000"/>
            </w:tcBorders>
          </w:tcPr>
          <w:p w:rsidR="00B425FD" w:rsidRPr="00A95761" w:rsidRDefault="00B425FD" w:rsidP="007D2BE1">
            <w:pPr>
              <w:pStyle w:val="aa"/>
              <w:rPr>
                <w:sz w:val="24"/>
                <w:szCs w:val="24"/>
              </w:rPr>
            </w:pPr>
            <w:r w:rsidRPr="00A95761">
              <w:rPr>
                <w:sz w:val="24"/>
                <w:szCs w:val="24"/>
              </w:rPr>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tcPr>
          <w:p w:rsidR="00B425FD" w:rsidRPr="00A95761" w:rsidRDefault="00B425FD" w:rsidP="007D2BE1">
            <w:pPr>
              <w:pStyle w:val="aa"/>
              <w:rPr>
                <w:sz w:val="24"/>
                <w:szCs w:val="24"/>
              </w:rPr>
            </w:pPr>
            <w:smartTag w:uri="urn:schemas-microsoft-com:office:smarttags" w:element="metricconverter">
              <w:smartTagPr>
                <w:attr w:name="ProductID" w:val="300 м2"/>
              </w:smartTagPr>
              <w:r w:rsidRPr="00A95761">
                <w:rPr>
                  <w:sz w:val="24"/>
                  <w:szCs w:val="24"/>
                </w:rPr>
                <w:t>300 м</w:t>
              </w:r>
              <w:proofErr w:type="gramStart"/>
              <w:r w:rsidRPr="00A95761">
                <w:rPr>
                  <w:sz w:val="24"/>
                  <w:szCs w:val="24"/>
                  <w:vertAlign w:val="superscript"/>
                </w:rPr>
                <w:t>2</w:t>
              </w:r>
            </w:smartTag>
            <w:proofErr w:type="gramEnd"/>
          </w:p>
        </w:tc>
      </w:tr>
    </w:tbl>
    <w:p w:rsidR="00B425FD" w:rsidRPr="00A95761" w:rsidRDefault="00B425FD" w:rsidP="00B425FD">
      <w:pPr>
        <w:pStyle w:val="a5"/>
        <w:spacing w:after="0"/>
        <w:jc w:val="both"/>
      </w:pPr>
    </w:p>
    <w:p w:rsidR="00B425FD" w:rsidRDefault="00B425FD" w:rsidP="00B425FD">
      <w:pPr>
        <w:pStyle w:val="a5"/>
        <w:spacing w:after="0"/>
        <w:jc w:val="both"/>
      </w:pPr>
      <w:r>
        <w:t xml:space="preserve">          </w:t>
      </w:r>
      <w:proofErr w:type="gramStart"/>
      <w:r>
        <w:t xml:space="preserve">Техническая возможность электрификации проектируемого объекта с видом разрешенного использования – строительство индивидуального жилого дома в настоящее </w:t>
      </w:r>
      <w:r>
        <w:lastRenderedPageBreak/>
        <w:t xml:space="preserve">время имеется, но будет рассматриваться в рамках мероприятий по выдаче технических условий в соответствии с Правилами технологического присоединения от 27 декабря </w:t>
      </w:r>
      <w:smartTag w:uri="urn:schemas-microsoft-com:office:smarttags" w:element="metricconverter">
        <w:smartTagPr>
          <w:attr w:name="ProductID" w:val="2004 г"/>
        </w:smartTagPr>
        <w:r>
          <w:t>2004 г</w:t>
        </w:r>
      </w:smartTag>
      <w:r>
        <w:t>. № 861, в действующей редакции, при условии подачи заявки на технологическое присоединение в Сетевую организацию.</w:t>
      </w:r>
      <w:proofErr w:type="gramEnd"/>
    </w:p>
    <w:p w:rsidR="00B425FD" w:rsidRDefault="00B425FD" w:rsidP="00B425FD">
      <w:pPr>
        <w:pStyle w:val="a5"/>
        <w:spacing w:after="0"/>
        <w:jc w:val="both"/>
      </w:pPr>
      <w:r>
        <w:t xml:space="preserve">            Стоимость технологического присоединения определяется в соответствии с Постановлением Комитета по ценовой политике области, утвержденным за период, в котором подается заявка на технологическое присоединение.        </w:t>
      </w:r>
    </w:p>
    <w:p w:rsidR="00B425FD" w:rsidRDefault="00B425FD" w:rsidP="00B425FD">
      <w:pPr>
        <w:pStyle w:val="a5"/>
        <w:spacing w:after="0"/>
        <w:jc w:val="both"/>
      </w:pPr>
      <w:r>
        <w:t xml:space="preserve">            </w:t>
      </w:r>
      <w:r w:rsidRPr="00453B36">
        <w:t>В связи</w:t>
      </w:r>
      <w:r>
        <w:t xml:space="preserve">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t>Новгородская</w:t>
      </w:r>
      <w:proofErr w:type="gramEnd"/>
      <w:r>
        <w:t>» отказывает в выдаче технических условий на подключение объекта строительства к тепловым сетям.</w:t>
      </w:r>
    </w:p>
    <w:p w:rsidR="00B425FD" w:rsidRPr="00EC7C54" w:rsidRDefault="00B425FD" w:rsidP="00B425FD">
      <w:pPr>
        <w:pStyle w:val="a5"/>
        <w:spacing w:after="0"/>
        <w:jc w:val="both"/>
        <w:rPr>
          <w:b/>
        </w:rPr>
      </w:pPr>
      <w:r>
        <w:t xml:space="preserve">          Присоединение объекта капитального строительства к сетям холодного водоснабжения и водоотведения невозможно в связи с отсутствием сетей водоснабжения.</w:t>
      </w:r>
    </w:p>
    <w:p w:rsidR="00B425FD" w:rsidRPr="00A95761" w:rsidRDefault="00B425FD" w:rsidP="00B425FD">
      <w:pPr>
        <w:pStyle w:val="a5"/>
        <w:spacing w:after="0"/>
        <w:jc w:val="both"/>
      </w:pPr>
      <w:r>
        <w:t xml:space="preserve">         </w:t>
      </w:r>
      <w:r w:rsidRPr="00A95761">
        <w:t xml:space="preserve"> Подключение объекта капитального строительства на данном земельном участке к газораспределительным сетям</w:t>
      </w:r>
      <w:r>
        <w:t xml:space="preserve"> возможно от газопровода среднего давления </w:t>
      </w:r>
      <w:r w:rsidRPr="00A95761">
        <w:t xml:space="preserve">диаметром </w:t>
      </w:r>
      <w:r>
        <w:t xml:space="preserve">110мм, проложенного к ГРПБ № 5. </w:t>
      </w:r>
      <w:r w:rsidRPr="00A95761">
        <w:t>Для получения технических условий на объект газификации данного адреса</w:t>
      </w:r>
      <w:r>
        <w:t xml:space="preserve"> заказчику </w:t>
      </w:r>
      <w:r w:rsidRPr="00A95761">
        <w:t>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B425FD" w:rsidRPr="0000158E" w:rsidRDefault="00B425FD" w:rsidP="00B425FD">
      <w:pPr>
        <w:pStyle w:val="a5"/>
        <w:spacing w:after="0"/>
        <w:jc w:val="both"/>
        <w:rPr>
          <w:b/>
        </w:rPr>
      </w:pPr>
      <w:r>
        <w:t xml:space="preserve">            </w:t>
      </w:r>
      <w:r w:rsidRPr="00A95761">
        <w:t xml:space="preserve">Начальный размер годовой арендной платы за земельный участок – </w:t>
      </w:r>
      <w:r w:rsidRPr="00E14722">
        <w:rPr>
          <w:b/>
        </w:rPr>
        <w:t>25596,00</w:t>
      </w:r>
      <w:r>
        <w:t xml:space="preserve"> (двадцать пять тысяч пятьсот девяносто шесть</w:t>
      </w:r>
      <w:r w:rsidRPr="00A95761">
        <w:t>) рубл</w:t>
      </w:r>
      <w:r>
        <w:t>ей</w:t>
      </w:r>
      <w:r w:rsidRPr="00A95761">
        <w:t xml:space="preserve"> </w:t>
      </w:r>
      <w:r>
        <w:rPr>
          <w:b/>
        </w:rPr>
        <w:t>00</w:t>
      </w:r>
      <w:r w:rsidRPr="00A95761">
        <w:t xml:space="preserve"> копеек.</w:t>
      </w:r>
    </w:p>
    <w:p w:rsidR="00B425FD" w:rsidRDefault="00B425FD" w:rsidP="00B425FD">
      <w:pPr>
        <w:pStyle w:val="a5"/>
        <w:ind w:firstLine="708"/>
      </w:pPr>
      <w:r w:rsidRPr="00A95761">
        <w:t xml:space="preserve"> Задаток для участия в торгах – </w:t>
      </w:r>
      <w:r>
        <w:rPr>
          <w:b/>
        </w:rPr>
        <w:t>5119,20</w:t>
      </w:r>
      <w:r>
        <w:t xml:space="preserve"> (пять тысяч сто девятнадцать</w:t>
      </w:r>
      <w:r w:rsidRPr="00A95761">
        <w:t xml:space="preserve">) рублей </w:t>
      </w:r>
      <w:r w:rsidRPr="00A95761">
        <w:rPr>
          <w:b/>
        </w:rPr>
        <w:t>2</w:t>
      </w:r>
      <w:r>
        <w:rPr>
          <w:b/>
        </w:rPr>
        <w:t xml:space="preserve">0 </w:t>
      </w:r>
      <w:r>
        <w:t>копеек</w:t>
      </w:r>
      <w:r w:rsidRPr="00A95761">
        <w:t>, что составляет двадцать процентов начального размера ежегодной арендной платы за земельный участок.</w:t>
      </w:r>
    </w:p>
    <w:p w:rsidR="00B425FD" w:rsidRPr="00E90D8B" w:rsidRDefault="00B425FD" w:rsidP="00287DF0">
      <w:pPr>
        <w:pStyle w:val="a5"/>
        <w:ind w:firstLine="708"/>
      </w:pPr>
      <w:r w:rsidRPr="00A95761">
        <w:t xml:space="preserve">Шаг аукциона – </w:t>
      </w:r>
      <w:r>
        <w:rPr>
          <w:b/>
        </w:rPr>
        <w:t>767,88</w:t>
      </w:r>
      <w:r>
        <w:t xml:space="preserve"> (семьсот шестьдесят семь) рублей</w:t>
      </w:r>
      <w:r w:rsidRPr="00A95761">
        <w:t xml:space="preserve"> </w:t>
      </w:r>
      <w:r>
        <w:rPr>
          <w:b/>
        </w:rPr>
        <w:t>88</w:t>
      </w:r>
      <w:r>
        <w:t xml:space="preserve"> копеек</w:t>
      </w:r>
      <w:r w:rsidRPr="00A95761">
        <w:t xml:space="preserve">, что составляет три процента начального размера ежегодной арендной платы за земельный участок. </w:t>
      </w:r>
    </w:p>
    <w:p w:rsidR="00B425FD" w:rsidRPr="00E90D8B" w:rsidRDefault="00B425FD" w:rsidP="00B425FD">
      <w:pPr>
        <w:numPr>
          <w:ilvl w:val="0"/>
          <w:numId w:val="3"/>
        </w:numPr>
        <w:tabs>
          <w:tab w:val="clear" w:pos="1440"/>
          <w:tab w:val="num" w:pos="851"/>
        </w:tabs>
        <w:ind w:hanging="873"/>
        <w:jc w:val="both"/>
      </w:pPr>
      <w:r w:rsidRPr="00E90D8B">
        <w:t>Форма заявки на участи в аукционе:</w:t>
      </w:r>
    </w:p>
    <w:p w:rsidR="00B425FD" w:rsidRPr="00E90D8B" w:rsidRDefault="00B425FD" w:rsidP="00B425FD">
      <w:pPr>
        <w:spacing w:line="240" w:lineRule="exact"/>
        <w:jc w:val="both"/>
        <w:rPr>
          <w:b/>
        </w:rPr>
      </w:pPr>
    </w:p>
    <w:p w:rsidR="00B425FD" w:rsidRPr="00E90D8B" w:rsidRDefault="00B425FD" w:rsidP="00B425FD">
      <w:pPr>
        <w:jc w:val="center"/>
      </w:pPr>
      <w:r w:rsidRPr="00E90D8B">
        <w:t xml:space="preserve">          ЗАЯВКА</w:t>
      </w:r>
    </w:p>
    <w:p w:rsidR="00B425FD" w:rsidRPr="00E90D8B" w:rsidRDefault="00B425FD" w:rsidP="00B425FD">
      <w:pPr>
        <w:jc w:val="center"/>
      </w:pPr>
      <w:r w:rsidRPr="00E90D8B">
        <w:t>НА УЧАСТИЕ В АУКЦИОНЕ</w:t>
      </w:r>
    </w:p>
    <w:p w:rsidR="00B425FD" w:rsidRPr="00E90D8B" w:rsidRDefault="00B425FD" w:rsidP="00B425FD">
      <w:pPr>
        <w:jc w:val="center"/>
      </w:pPr>
      <w:r w:rsidRPr="00E90D8B">
        <w:t>(заполняется претендентом или его полномочным представителем)</w:t>
      </w:r>
    </w:p>
    <w:p w:rsidR="00B425FD" w:rsidRPr="00E90D8B" w:rsidRDefault="00B425FD" w:rsidP="00B425FD">
      <w:pPr>
        <w:jc w:val="both"/>
      </w:pPr>
    </w:p>
    <w:p w:rsidR="00B425FD" w:rsidRPr="00E90D8B" w:rsidRDefault="00B425FD" w:rsidP="00B425FD">
      <w:pPr>
        <w:jc w:val="both"/>
      </w:pPr>
      <w:r w:rsidRPr="00E90D8B">
        <w:t>ПРЕТЕНДЕНТ (физическое или юридическое лицо) _____________________________________________________________________________</w:t>
      </w:r>
    </w:p>
    <w:p w:rsidR="00B425FD" w:rsidRPr="00E90D8B" w:rsidRDefault="00B425FD" w:rsidP="00B425FD">
      <w:pPr>
        <w:jc w:val="center"/>
      </w:pPr>
      <w:r w:rsidRPr="00E90D8B">
        <w:t xml:space="preserve"> (Ф.И.О./наименование претендента) </w:t>
      </w:r>
    </w:p>
    <w:p w:rsidR="00B425FD" w:rsidRPr="00E90D8B" w:rsidRDefault="00B425FD" w:rsidP="00B425FD">
      <w:pPr>
        <w:rPr>
          <w:b/>
        </w:rPr>
      </w:pPr>
      <w:r w:rsidRPr="00E90D8B">
        <w:rPr>
          <w:b/>
        </w:rPr>
        <w:t>(заполняется физическим лицом)</w:t>
      </w:r>
    </w:p>
    <w:p w:rsidR="00B425FD" w:rsidRPr="00E90D8B" w:rsidRDefault="00B425FD" w:rsidP="00B425FD">
      <w:pPr>
        <w:jc w:val="both"/>
      </w:pPr>
      <w:r w:rsidRPr="00E90D8B">
        <w:t xml:space="preserve">Документ, удостоверяющий личность: ____________________________________________ Серия __________________, N _______________________________________________, </w:t>
      </w:r>
      <w:proofErr w:type="gramStart"/>
      <w:r w:rsidRPr="00E90D8B">
        <w:t>выдан</w:t>
      </w:r>
      <w:proofErr w:type="gramEnd"/>
      <w:r w:rsidRPr="00E90D8B">
        <w:t xml:space="preserve"> "_____" _______________________________________________________________ г.</w:t>
      </w:r>
    </w:p>
    <w:p w:rsidR="00B425FD" w:rsidRPr="00E90D8B" w:rsidRDefault="00B425FD" w:rsidP="00B425FD">
      <w:pPr>
        <w:jc w:val="both"/>
      </w:pPr>
      <w:r w:rsidRPr="00E90D8B">
        <w:t>_____________________________________________________________________________</w:t>
      </w:r>
    </w:p>
    <w:p w:rsidR="00B425FD" w:rsidRPr="00E90D8B" w:rsidRDefault="00B425FD" w:rsidP="00B425FD">
      <w:pPr>
        <w:jc w:val="center"/>
      </w:pPr>
      <w:r w:rsidRPr="00E90D8B">
        <w:t xml:space="preserve">(кем </w:t>
      </w:r>
      <w:proofErr w:type="gramStart"/>
      <w:r w:rsidRPr="00E90D8B">
        <w:t>выдан</w:t>
      </w:r>
      <w:proofErr w:type="gramEnd"/>
      <w:r w:rsidRPr="00E90D8B">
        <w:t>)</w:t>
      </w:r>
    </w:p>
    <w:p w:rsidR="00B425FD" w:rsidRPr="00E90D8B" w:rsidRDefault="00B425FD" w:rsidP="00B425FD">
      <w:pPr>
        <w:jc w:val="both"/>
      </w:pPr>
      <w:r w:rsidRPr="00E90D8B">
        <w:t xml:space="preserve">Место регистрации: ____________________________________________________________ </w:t>
      </w:r>
    </w:p>
    <w:p w:rsidR="00B425FD" w:rsidRPr="00E90D8B" w:rsidRDefault="00B425FD" w:rsidP="00B425FD">
      <w:pPr>
        <w:jc w:val="both"/>
      </w:pPr>
      <w:r w:rsidRPr="00E90D8B">
        <w:t>Телефон ___________________________ Индекс ___________________________________</w:t>
      </w:r>
    </w:p>
    <w:p w:rsidR="00B425FD" w:rsidRPr="00E90D8B" w:rsidRDefault="00B425FD" w:rsidP="00B425FD">
      <w:pPr>
        <w:jc w:val="both"/>
        <w:rPr>
          <w:b/>
        </w:rPr>
      </w:pPr>
    </w:p>
    <w:p w:rsidR="00B425FD" w:rsidRPr="00E90D8B" w:rsidRDefault="00B425FD" w:rsidP="00B425FD">
      <w:pPr>
        <w:jc w:val="both"/>
        <w:rPr>
          <w:b/>
        </w:rPr>
      </w:pPr>
      <w:r w:rsidRPr="00E90D8B">
        <w:rPr>
          <w:b/>
        </w:rPr>
        <w:t>(заполняется юридическим лицом)</w:t>
      </w:r>
    </w:p>
    <w:p w:rsidR="00B425FD" w:rsidRPr="00E90D8B" w:rsidRDefault="00B425FD" w:rsidP="00B425FD">
      <w:pPr>
        <w:jc w:val="both"/>
      </w:pPr>
      <w:r w:rsidRPr="00E90D8B">
        <w:t>Документ о государственной регистрации в качестве юридического лица</w:t>
      </w:r>
    </w:p>
    <w:p w:rsidR="00B425FD" w:rsidRPr="00E90D8B" w:rsidRDefault="00B425FD" w:rsidP="00B425FD">
      <w:pPr>
        <w:jc w:val="both"/>
      </w:pPr>
      <w:r w:rsidRPr="00E90D8B">
        <w:t xml:space="preserve">_____________________________________________________________________________, </w:t>
      </w:r>
      <w:proofErr w:type="spellStart"/>
      <w:r w:rsidRPr="00E90D8B">
        <w:t>рег</w:t>
      </w:r>
      <w:proofErr w:type="spellEnd"/>
      <w:r w:rsidRPr="00E90D8B">
        <w:t xml:space="preserve">. N ______________, дата регистрации "______"___________ _______ </w:t>
      </w:r>
      <w:proofErr w:type="gramStart"/>
      <w:r w:rsidRPr="00E90D8B">
        <w:t>г</w:t>
      </w:r>
      <w:proofErr w:type="gramEnd"/>
      <w:r w:rsidRPr="00E90D8B">
        <w:t>.</w:t>
      </w:r>
    </w:p>
    <w:p w:rsidR="00B425FD" w:rsidRPr="00E90D8B" w:rsidRDefault="00B425FD" w:rsidP="00B425FD">
      <w:pPr>
        <w:jc w:val="both"/>
      </w:pPr>
      <w:r w:rsidRPr="00E90D8B">
        <w:t xml:space="preserve">Орган, осуществивший регистрацию _____________________________________________ Место выдачи _________________________________________________________________ </w:t>
      </w:r>
    </w:p>
    <w:p w:rsidR="00B425FD" w:rsidRPr="00E90D8B" w:rsidRDefault="00B425FD" w:rsidP="00B425FD">
      <w:pPr>
        <w:jc w:val="both"/>
      </w:pPr>
      <w:r w:rsidRPr="00E90D8B">
        <w:t>ИНН _________________________________________________________________________</w:t>
      </w:r>
    </w:p>
    <w:p w:rsidR="00B425FD" w:rsidRPr="00E90D8B" w:rsidRDefault="00B425FD" w:rsidP="00B425FD">
      <w:pPr>
        <w:jc w:val="both"/>
      </w:pPr>
      <w:r w:rsidRPr="00E90D8B">
        <w:lastRenderedPageBreak/>
        <w:t xml:space="preserve">Юридический адрес претендента: ________________________________________________ </w:t>
      </w:r>
    </w:p>
    <w:p w:rsidR="00B425FD" w:rsidRPr="00E90D8B" w:rsidRDefault="00B425FD" w:rsidP="00B425FD">
      <w:pPr>
        <w:jc w:val="both"/>
      </w:pPr>
      <w:r w:rsidRPr="00E90D8B">
        <w:t>Телефон__________________ Факс_________________ Индекс _______________________</w:t>
      </w:r>
    </w:p>
    <w:p w:rsidR="00B425FD" w:rsidRPr="00E90D8B" w:rsidRDefault="00B425FD" w:rsidP="00B425FD">
      <w:pPr>
        <w:jc w:val="both"/>
      </w:pPr>
      <w:r w:rsidRPr="00E90D8B">
        <w:t xml:space="preserve">Представитель претендента _____________________________________________________ </w:t>
      </w:r>
    </w:p>
    <w:p w:rsidR="00B425FD" w:rsidRPr="00E90D8B" w:rsidRDefault="00B425FD" w:rsidP="00B425FD">
      <w:pPr>
        <w:jc w:val="center"/>
      </w:pPr>
      <w:r w:rsidRPr="00E90D8B">
        <w:t>(Ф.И.О. или наименование)</w:t>
      </w:r>
    </w:p>
    <w:p w:rsidR="00B425FD" w:rsidRPr="00E90D8B" w:rsidRDefault="00B425FD" w:rsidP="00B425FD">
      <w:pPr>
        <w:jc w:val="both"/>
      </w:pPr>
      <w:r w:rsidRPr="00E90D8B">
        <w:t xml:space="preserve">Действует на основании доверенности от "______" </w:t>
      </w:r>
      <w:proofErr w:type="spellStart"/>
      <w:r w:rsidRPr="00E90D8B">
        <w:t>__________</w:t>
      </w:r>
      <w:proofErr w:type="gramStart"/>
      <w:r w:rsidRPr="00E90D8B">
        <w:t>г</w:t>
      </w:r>
      <w:proofErr w:type="spellEnd"/>
      <w:proofErr w:type="gramEnd"/>
      <w:r w:rsidRPr="00E90D8B">
        <w:t>. N ___________________</w:t>
      </w:r>
    </w:p>
    <w:p w:rsidR="00B425FD" w:rsidRPr="00E90D8B" w:rsidRDefault="00B425FD" w:rsidP="00B425FD">
      <w:pPr>
        <w:jc w:val="both"/>
      </w:pPr>
    </w:p>
    <w:p w:rsidR="00B425FD" w:rsidRPr="00E90D8B" w:rsidRDefault="00B425FD" w:rsidP="00B425FD">
      <w:pPr>
        <w:jc w:val="both"/>
      </w:pPr>
      <w:r w:rsidRPr="00E90D8B">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B425FD" w:rsidRPr="00E90D8B" w:rsidRDefault="00B425FD" w:rsidP="00B425FD">
      <w:pPr>
        <w:jc w:val="center"/>
      </w:pPr>
      <w:r w:rsidRPr="00E90D8B">
        <w:t xml:space="preserve">                                 (наименование документа, номер, дата и место выдачи (регистрации), кем и когда выдан)</w:t>
      </w:r>
    </w:p>
    <w:p w:rsidR="00B425FD" w:rsidRPr="00E90D8B" w:rsidRDefault="00B425FD" w:rsidP="00B425FD">
      <w:pPr>
        <w:jc w:val="both"/>
      </w:pPr>
      <w:r w:rsidRPr="00E90D8B">
        <w:t xml:space="preserve">Претендент __________________________________________________________________ </w:t>
      </w:r>
    </w:p>
    <w:p w:rsidR="00B425FD" w:rsidRPr="00E90D8B" w:rsidRDefault="00B425FD" w:rsidP="00B425FD">
      <w:pPr>
        <w:jc w:val="both"/>
      </w:pPr>
      <w:r w:rsidRPr="00E90D8B">
        <w:t>_____________________________________________________________________________,</w:t>
      </w:r>
    </w:p>
    <w:p w:rsidR="00B425FD" w:rsidRPr="00E90D8B" w:rsidRDefault="00B425FD" w:rsidP="00B425FD">
      <w:pPr>
        <w:jc w:val="center"/>
      </w:pPr>
      <w:r w:rsidRPr="00E90D8B">
        <w:t>(Ф.И.О./наименование претендента или его представителя)</w:t>
      </w:r>
    </w:p>
    <w:p w:rsidR="00B425FD" w:rsidRPr="00E90D8B" w:rsidRDefault="00B425FD" w:rsidP="00B425FD">
      <w:pPr>
        <w:jc w:val="both"/>
      </w:pPr>
      <w:r w:rsidRPr="00E90D8B">
        <w:t>принимая решение об участии в аукционе и последующему заключению договора аренды земельного участка: Лот № _______________</w:t>
      </w:r>
    </w:p>
    <w:p w:rsidR="00B425FD" w:rsidRPr="00E90D8B" w:rsidRDefault="00B425FD" w:rsidP="00B425FD">
      <w:pPr>
        <w:jc w:val="both"/>
      </w:pPr>
      <w:r w:rsidRPr="00E90D8B">
        <w:t>площадью ______________________________ кв.м.,</w:t>
      </w:r>
    </w:p>
    <w:p w:rsidR="00B425FD" w:rsidRPr="00E90D8B" w:rsidRDefault="00B425FD" w:rsidP="00B425FD">
      <w:pPr>
        <w:jc w:val="both"/>
      </w:pPr>
      <w:r w:rsidRPr="00E90D8B">
        <w:t>с кадастровым номером ________________________________________________________</w:t>
      </w:r>
    </w:p>
    <w:p w:rsidR="00B425FD" w:rsidRPr="00E90D8B" w:rsidRDefault="00B425FD" w:rsidP="00B425FD">
      <w:pPr>
        <w:jc w:val="both"/>
      </w:pPr>
      <w:r w:rsidRPr="00E90D8B">
        <w:t xml:space="preserve"> </w:t>
      </w:r>
      <w:proofErr w:type="gramStart"/>
      <w:r w:rsidRPr="00E90D8B">
        <w:t xml:space="preserve">расположенному по адресу:_____________________________________________________ </w:t>
      </w:r>
      <w:proofErr w:type="gramEnd"/>
    </w:p>
    <w:p w:rsidR="00B425FD" w:rsidRPr="00E90D8B" w:rsidRDefault="00B425FD" w:rsidP="00B425FD">
      <w:pPr>
        <w:jc w:val="both"/>
      </w:pPr>
      <w:r w:rsidRPr="00E90D8B">
        <w:t>_____________________________________________________________________________ _____________________________________________________________________________,</w:t>
      </w:r>
    </w:p>
    <w:p w:rsidR="00B425FD" w:rsidRPr="00E90D8B" w:rsidRDefault="00B425FD" w:rsidP="00B425FD">
      <w:pPr>
        <w:jc w:val="center"/>
      </w:pPr>
      <w:r w:rsidRPr="00E90D8B">
        <w:t>(наименование и адрес объекта, выставленного на торги)</w:t>
      </w:r>
    </w:p>
    <w:p w:rsidR="00B425FD" w:rsidRPr="00E90D8B" w:rsidRDefault="00B425FD" w:rsidP="00B425FD">
      <w:pPr>
        <w:jc w:val="both"/>
      </w:pPr>
      <w:r w:rsidRPr="00E90D8B">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90D8B">
        <w:rPr>
          <w:color w:val="0000FF"/>
        </w:rPr>
        <w:t xml:space="preserve"> </w:t>
      </w:r>
      <w:proofErr w:type="spellStart"/>
      <w:r w:rsidRPr="00E90D8B">
        <w:rPr>
          <w:lang w:val="en-US"/>
        </w:rPr>
        <w:t>admugl</w:t>
      </w:r>
      <w:proofErr w:type="spellEnd"/>
      <w:r w:rsidRPr="00E90D8B">
        <w:t xml:space="preserve">@ </w:t>
      </w:r>
      <w:proofErr w:type="spellStart"/>
      <w:r w:rsidRPr="00E90D8B">
        <w:rPr>
          <w:lang w:val="en-US"/>
        </w:rPr>
        <w:t>yandex</w:t>
      </w:r>
      <w:proofErr w:type="spellEnd"/>
      <w:r w:rsidRPr="00E90D8B">
        <w:t>.</w:t>
      </w:r>
      <w:proofErr w:type="spellStart"/>
      <w:r w:rsidRPr="00E90D8B">
        <w:rPr>
          <w:lang w:val="en-US"/>
        </w:rPr>
        <w:t>ru</w:t>
      </w:r>
      <w:proofErr w:type="spellEnd"/>
      <w:proofErr w:type="gramStart"/>
      <w:r w:rsidRPr="00E90D8B">
        <w:t xml:space="preserve"> :</w:t>
      </w:r>
      <w:proofErr w:type="gramEnd"/>
      <w:r w:rsidRPr="00E90D8B">
        <w:t xml:space="preserve">, официальном сайте Российской Федерации в сети «Интернет» </w:t>
      </w:r>
      <w:proofErr w:type="spellStart"/>
      <w:r w:rsidRPr="00E90D8B">
        <w:t>www.torgi.gov.ru</w:t>
      </w:r>
      <w:proofErr w:type="spellEnd"/>
      <w:r w:rsidRPr="00E90D8B">
        <w:t>.</w:t>
      </w:r>
    </w:p>
    <w:p w:rsidR="00B425FD" w:rsidRPr="00E90D8B" w:rsidRDefault="00B425FD" w:rsidP="00B425FD">
      <w:pPr>
        <w:jc w:val="both"/>
      </w:pPr>
      <w:r w:rsidRPr="00E90D8B">
        <w:t>Платежные реквизиты, счет в банке, на который перечисляется сумма возвращаемого задатка: ______________________________________________________________________</w:t>
      </w:r>
    </w:p>
    <w:p w:rsidR="00B425FD" w:rsidRPr="00E90D8B" w:rsidRDefault="00B425FD" w:rsidP="00B425FD">
      <w:pPr>
        <w:jc w:val="both"/>
      </w:pPr>
      <w:r w:rsidRPr="00E90D8B">
        <w:t>Ответственность за достоверность представленной информации несет заявитель.</w:t>
      </w:r>
    </w:p>
    <w:p w:rsidR="00B425FD" w:rsidRPr="00E90D8B" w:rsidRDefault="00B425FD" w:rsidP="00B425FD">
      <w:pPr>
        <w:jc w:val="both"/>
      </w:pPr>
      <w:r w:rsidRPr="00E90D8B">
        <w:t>Приложение:</w:t>
      </w:r>
    </w:p>
    <w:p w:rsidR="00B425FD" w:rsidRPr="00E90D8B" w:rsidRDefault="00B425FD" w:rsidP="00B425FD">
      <w:pPr>
        <w:jc w:val="both"/>
      </w:pPr>
      <w:r w:rsidRPr="00E90D8B">
        <w:t>__________________________________________________________________________________________________________________________________________________________.</w:t>
      </w:r>
    </w:p>
    <w:p w:rsidR="00B425FD" w:rsidRPr="00E90D8B" w:rsidRDefault="00B425FD" w:rsidP="00B425FD">
      <w:pPr>
        <w:jc w:val="both"/>
      </w:pPr>
      <w:r w:rsidRPr="00E90D8B">
        <w:t>Претендент:___________________________________________________________________</w:t>
      </w:r>
    </w:p>
    <w:p w:rsidR="00B425FD" w:rsidRPr="00E90D8B" w:rsidRDefault="00B425FD" w:rsidP="00B425FD">
      <w:pPr>
        <w:jc w:val="center"/>
      </w:pPr>
      <w:r w:rsidRPr="00E90D8B">
        <w:t>(должность и подпись претендента или его полномочного представителя)</w:t>
      </w:r>
    </w:p>
    <w:p w:rsidR="00B425FD" w:rsidRPr="00E90D8B" w:rsidRDefault="00B425FD" w:rsidP="00B425FD">
      <w:pPr>
        <w:ind w:firstLine="708"/>
        <w:jc w:val="both"/>
      </w:pPr>
      <w:r w:rsidRPr="00E90D8B">
        <w:t>М.П.</w:t>
      </w:r>
    </w:p>
    <w:p w:rsidR="00B425FD" w:rsidRPr="00E90D8B" w:rsidRDefault="00B425FD" w:rsidP="00B425FD">
      <w:pPr>
        <w:jc w:val="both"/>
      </w:pPr>
    </w:p>
    <w:p w:rsidR="00B425FD" w:rsidRPr="00E90D8B" w:rsidRDefault="00B425FD" w:rsidP="00B425FD">
      <w:pPr>
        <w:jc w:val="both"/>
      </w:pPr>
      <w:r w:rsidRPr="00E90D8B">
        <w:t>Заявка принята организатором торгов:</w:t>
      </w:r>
    </w:p>
    <w:p w:rsidR="00B425FD" w:rsidRPr="00E90D8B" w:rsidRDefault="00B425FD" w:rsidP="00B425FD">
      <w:pPr>
        <w:jc w:val="both"/>
      </w:pPr>
      <w:r w:rsidRPr="00E90D8B">
        <w:t>______ час</w:t>
      </w:r>
      <w:proofErr w:type="gramStart"/>
      <w:r w:rsidRPr="00E90D8B">
        <w:t>.</w:t>
      </w:r>
      <w:proofErr w:type="gramEnd"/>
      <w:r w:rsidRPr="00E90D8B">
        <w:t xml:space="preserve"> ______ </w:t>
      </w:r>
      <w:proofErr w:type="gramStart"/>
      <w:r w:rsidRPr="00E90D8B">
        <w:t>м</w:t>
      </w:r>
      <w:proofErr w:type="gramEnd"/>
      <w:r w:rsidRPr="00E90D8B">
        <w:t>ин. «_____» ___________________ 20___ г.</w:t>
      </w:r>
    </w:p>
    <w:p w:rsidR="00B425FD" w:rsidRPr="00E90D8B" w:rsidRDefault="00B425FD" w:rsidP="00B425FD">
      <w:pPr>
        <w:jc w:val="both"/>
      </w:pPr>
    </w:p>
    <w:p w:rsidR="00B425FD" w:rsidRPr="00E90D8B" w:rsidRDefault="00B425FD" w:rsidP="00B425FD">
      <w:pPr>
        <w:jc w:val="both"/>
      </w:pPr>
    </w:p>
    <w:p w:rsidR="00B425FD" w:rsidRPr="00E90D8B" w:rsidRDefault="00B425FD" w:rsidP="00B425FD">
      <w:pPr>
        <w:jc w:val="both"/>
      </w:pPr>
      <w:r w:rsidRPr="00E90D8B">
        <w:t>Уполномоченный представитель организатора торгов:</w:t>
      </w:r>
      <w:r w:rsidRPr="00E90D8B">
        <w:tab/>
      </w:r>
      <w:r w:rsidRPr="00E90D8B">
        <w:tab/>
      </w:r>
      <w:r w:rsidRPr="00E90D8B">
        <w:tab/>
        <w:t xml:space="preserve">          </w:t>
      </w:r>
    </w:p>
    <w:p w:rsidR="00B425FD" w:rsidRPr="00E90D8B" w:rsidRDefault="00B425FD" w:rsidP="00B425FD">
      <w:pPr>
        <w:jc w:val="both"/>
      </w:pPr>
    </w:p>
    <w:p w:rsidR="00B425FD" w:rsidRPr="00E90D8B" w:rsidRDefault="00B425FD" w:rsidP="00B425FD">
      <w:pPr>
        <w:ind w:left="540"/>
        <w:jc w:val="both"/>
      </w:pPr>
      <w:r w:rsidRPr="00E90D8B">
        <w:t xml:space="preserve">Для участия в аукционе заявители </w:t>
      </w:r>
      <w:r w:rsidRPr="00E90D8B">
        <w:rPr>
          <w:b/>
        </w:rPr>
        <w:t>лично</w:t>
      </w:r>
      <w:r w:rsidRPr="00E90D8B">
        <w:t xml:space="preserve"> должны представить следующие документы: </w:t>
      </w:r>
    </w:p>
    <w:p w:rsidR="00B425FD" w:rsidRPr="00E90D8B" w:rsidRDefault="00B425FD" w:rsidP="00B425FD">
      <w:pPr>
        <w:autoSpaceDE w:val="0"/>
        <w:autoSpaceDN w:val="0"/>
        <w:adjustRightInd w:val="0"/>
        <w:ind w:firstLine="540"/>
        <w:jc w:val="both"/>
      </w:pPr>
      <w:r w:rsidRPr="00E90D8B">
        <w:t xml:space="preserve">заявка </w:t>
      </w:r>
      <w:proofErr w:type="gramStart"/>
      <w:r w:rsidRPr="00E90D8B">
        <w:t>на участие в аукционе по установленной форме с указанием банковских реквизитов счета для возврата</w:t>
      </w:r>
      <w:proofErr w:type="gramEnd"/>
      <w:r w:rsidRPr="00E90D8B">
        <w:t xml:space="preserve"> задатка;</w:t>
      </w:r>
    </w:p>
    <w:p w:rsidR="00B425FD" w:rsidRPr="00E90D8B" w:rsidRDefault="00B425FD" w:rsidP="00B425FD">
      <w:pPr>
        <w:autoSpaceDE w:val="0"/>
        <w:autoSpaceDN w:val="0"/>
        <w:adjustRightInd w:val="0"/>
        <w:ind w:firstLine="540"/>
        <w:jc w:val="both"/>
      </w:pPr>
      <w:r w:rsidRPr="00E90D8B">
        <w:t>копии документов, удостоверяющих личность заявителя (для граждан);</w:t>
      </w:r>
    </w:p>
    <w:p w:rsidR="00B425FD" w:rsidRPr="00E90D8B" w:rsidRDefault="00B425FD" w:rsidP="00B425FD">
      <w:pPr>
        <w:autoSpaceDE w:val="0"/>
        <w:autoSpaceDN w:val="0"/>
        <w:adjustRightInd w:val="0"/>
        <w:ind w:firstLine="540"/>
        <w:jc w:val="both"/>
      </w:pPr>
      <w:r w:rsidRPr="00E90D8B">
        <w:t xml:space="preserve">надлежащим образом заверенный перевод </w:t>
      </w:r>
      <w:proofErr w:type="gramStart"/>
      <w:r w:rsidRPr="00E90D8B">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0D8B">
        <w:t>, если заявителем является иностранное юридическое лицо;</w:t>
      </w:r>
    </w:p>
    <w:p w:rsidR="00B425FD" w:rsidRPr="00E90D8B" w:rsidRDefault="00B425FD" w:rsidP="00B425FD">
      <w:pPr>
        <w:autoSpaceDE w:val="0"/>
        <w:autoSpaceDN w:val="0"/>
        <w:adjustRightInd w:val="0"/>
        <w:ind w:firstLine="540"/>
        <w:jc w:val="both"/>
      </w:pPr>
      <w:r w:rsidRPr="00E90D8B">
        <w:t>документы, подтверждающие внесение задатка.</w:t>
      </w:r>
    </w:p>
    <w:p w:rsidR="00B425FD" w:rsidRPr="00E90D8B" w:rsidRDefault="00B425FD" w:rsidP="00B425FD">
      <w:pPr>
        <w:ind w:firstLine="540"/>
        <w:jc w:val="both"/>
        <w:rPr>
          <w:b/>
        </w:rPr>
      </w:pPr>
      <w:r w:rsidRPr="00E90D8B">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w:t>
      </w:r>
      <w:r w:rsidRPr="00E90D8B">
        <w:lastRenderedPageBreak/>
        <w:t xml:space="preserve">претендентом заявки  перечисление задатка являются акцептом такой </w:t>
      </w:r>
      <w:proofErr w:type="spellStart"/>
      <w:r w:rsidRPr="00E90D8B">
        <w:t>аферты</w:t>
      </w:r>
      <w:proofErr w:type="spellEnd"/>
      <w:r w:rsidRPr="00E90D8B">
        <w:t>, после чего договор о задатке считается заключенным в письменной форме.</w:t>
      </w:r>
    </w:p>
    <w:p w:rsidR="00B425FD" w:rsidRPr="00E90D8B" w:rsidRDefault="00B425FD" w:rsidP="00B425FD">
      <w:pPr>
        <w:ind w:firstLine="540"/>
        <w:jc w:val="both"/>
        <w:rPr>
          <w:b/>
        </w:rPr>
      </w:pPr>
      <w:r w:rsidRPr="00E90D8B">
        <w:t>Заявки на участие в аукционе и указанные документы принимаются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sidRPr="00E90D8B">
        <w:rPr>
          <w:b/>
        </w:rPr>
        <w:t xml:space="preserve">с </w:t>
      </w:r>
      <w:r>
        <w:rPr>
          <w:b/>
        </w:rPr>
        <w:t>30</w:t>
      </w:r>
      <w:r w:rsidRPr="00E90D8B">
        <w:rPr>
          <w:b/>
        </w:rPr>
        <w:t xml:space="preserve"> </w:t>
      </w:r>
      <w:r>
        <w:rPr>
          <w:b/>
        </w:rPr>
        <w:t>марта</w:t>
      </w:r>
      <w:r w:rsidRPr="00E90D8B">
        <w:rPr>
          <w:b/>
        </w:rPr>
        <w:t xml:space="preserve"> 20</w:t>
      </w:r>
      <w:r>
        <w:rPr>
          <w:b/>
        </w:rPr>
        <w:t>20</w:t>
      </w:r>
      <w:r w:rsidRPr="00E90D8B">
        <w:rPr>
          <w:b/>
        </w:rPr>
        <w:t xml:space="preserve"> года с 8 час. 30 мин. по </w:t>
      </w:r>
      <w:r>
        <w:rPr>
          <w:b/>
        </w:rPr>
        <w:t>28</w:t>
      </w:r>
      <w:r w:rsidRPr="00E90D8B">
        <w:rPr>
          <w:b/>
        </w:rPr>
        <w:t xml:space="preserve"> </w:t>
      </w:r>
      <w:r>
        <w:rPr>
          <w:b/>
        </w:rPr>
        <w:t>апреля</w:t>
      </w:r>
      <w:r w:rsidRPr="00E90D8B">
        <w:rPr>
          <w:b/>
        </w:rPr>
        <w:t xml:space="preserve"> 20</w:t>
      </w:r>
      <w:r>
        <w:rPr>
          <w:b/>
        </w:rPr>
        <w:t>20 года до 23 час. 0</w:t>
      </w:r>
      <w:r w:rsidRPr="00E90D8B">
        <w:rPr>
          <w:b/>
        </w:rPr>
        <w:t xml:space="preserve">0 мин. </w:t>
      </w:r>
    </w:p>
    <w:p w:rsidR="00B425FD" w:rsidRPr="00E90D8B" w:rsidRDefault="00B425FD" w:rsidP="00B425FD">
      <w:pPr>
        <w:widowControl w:val="0"/>
        <w:shd w:val="clear" w:color="auto" w:fill="FFFFFF"/>
        <w:tabs>
          <w:tab w:val="left" w:pos="1247"/>
        </w:tabs>
        <w:autoSpaceDE w:val="0"/>
        <w:autoSpaceDN w:val="0"/>
        <w:adjustRightInd w:val="0"/>
        <w:jc w:val="both"/>
      </w:pPr>
      <w:r w:rsidRPr="00E90D8B">
        <w:t xml:space="preserve">Задаток вносится по следующим реквизитам: </w:t>
      </w:r>
    </w:p>
    <w:p w:rsidR="00B425FD" w:rsidRPr="00E90D8B" w:rsidRDefault="00B425FD" w:rsidP="00B425FD">
      <w:pPr>
        <w:widowControl w:val="0"/>
        <w:shd w:val="clear" w:color="auto" w:fill="FFFFFF"/>
        <w:tabs>
          <w:tab w:val="left" w:pos="1247"/>
        </w:tabs>
        <w:autoSpaceDE w:val="0"/>
        <w:autoSpaceDN w:val="0"/>
        <w:adjustRightInd w:val="0"/>
        <w:jc w:val="both"/>
        <w:rPr>
          <w:color w:val="000000"/>
          <w:spacing w:val="-1"/>
        </w:rPr>
      </w:pPr>
      <w:r w:rsidRPr="00E90D8B">
        <w:rPr>
          <w:b/>
          <w:bCs/>
          <w:color w:val="000000"/>
          <w:spacing w:val="-1"/>
        </w:rPr>
        <w:t xml:space="preserve">УФК по Новгородской области (Администрация Угловского городского поселения, </w:t>
      </w:r>
      <w:proofErr w:type="gramStart"/>
      <w:r w:rsidRPr="00E90D8B">
        <w:rPr>
          <w:b/>
          <w:bCs/>
          <w:color w:val="000000"/>
          <w:spacing w:val="-1"/>
        </w:rPr>
        <w:t>л</w:t>
      </w:r>
      <w:proofErr w:type="gramEnd"/>
      <w:r w:rsidRPr="00E90D8B">
        <w:rPr>
          <w:b/>
          <w:bCs/>
          <w:color w:val="000000"/>
          <w:spacing w:val="-1"/>
        </w:rPr>
        <w:t xml:space="preserve">/с 05503017730), </w:t>
      </w:r>
      <w:r w:rsidRPr="00E90D8B">
        <w:rPr>
          <w:color w:val="000000"/>
          <w:spacing w:val="-1"/>
        </w:rPr>
        <w:t xml:space="preserve">налоговый орган: </w:t>
      </w:r>
      <w:r w:rsidRPr="00E90D8B">
        <w:rPr>
          <w:b/>
          <w:bCs/>
          <w:color w:val="000000"/>
          <w:spacing w:val="-1"/>
        </w:rPr>
        <w:t>ИНН 5311007505</w:t>
      </w:r>
      <w:r w:rsidRPr="00E90D8B">
        <w:rPr>
          <w:color w:val="000000"/>
          <w:spacing w:val="-1"/>
        </w:rPr>
        <w:t>;</w:t>
      </w:r>
    </w:p>
    <w:p w:rsidR="00B425FD" w:rsidRPr="00E90D8B" w:rsidRDefault="00B425FD" w:rsidP="00B425FD">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номер счета получателя  платежа: </w:t>
      </w:r>
      <w:r w:rsidRPr="00E90D8B">
        <w:rPr>
          <w:b/>
          <w:bCs/>
          <w:color w:val="000000"/>
          <w:spacing w:val="-1"/>
        </w:rPr>
        <w:t>40302810</w:t>
      </w:r>
      <w:r>
        <w:rPr>
          <w:b/>
          <w:bCs/>
          <w:color w:val="000000"/>
          <w:spacing w:val="-1"/>
          <w:lang w:val="en-US"/>
        </w:rPr>
        <w:t>040303008013</w:t>
      </w:r>
      <w:r w:rsidRPr="00E90D8B">
        <w:rPr>
          <w:color w:val="000000"/>
          <w:spacing w:val="-1"/>
        </w:rPr>
        <w:t>;</w:t>
      </w:r>
    </w:p>
    <w:p w:rsidR="00B425FD" w:rsidRPr="00E90D8B" w:rsidRDefault="00B425FD" w:rsidP="00B425FD">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rPr>
      </w:pPr>
      <w:r w:rsidRPr="00E90D8B">
        <w:rPr>
          <w:color w:val="000000"/>
          <w:spacing w:val="-1"/>
        </w:rPr>
        <w:t xml:space="preserve">наименование банка: </w:t>
      </w:r>
      <w:r w:rsidRPr="00E90D8B">
        <w:t xml:space="preserve"> Банк получателя – Отделение Новгород  </w:t>
      </w:r>
      <w:proofErr w:type="gramStart"/>
      <w:r w:rsidRPr="00E90D8B">
        <w:t>г</w:t>
      </w:r>
      <w:proofErr w:type="gramEnd"/>
      <w:r w:rsidRPr="00E90D8B">
        <w:t>. В. Новгород;</w:t>
      </w:r>
    </w:p>
    <w:p w:rsidR="00B425FD" w:rsidRPr="00E90D8B" w:rsidRDefault="00B425FD" w:rsidP="00B425FD">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БИК: </w:t>
      </w:r>
      <w:r w:rsidRPr="00E90D8B">
        <w:rPr>
          <w:b/>
          <w:bCs/>
          <w:color w:val="000000"/>
          <w:spacing w:val="-1"/>
        </w:rPr>
        <w:t>044959001;</w:t>
      </w:r>
    </w:p>
    <w:p w:rsidR="00B425FD" w:rsidRPr="00E90D8B" w:rsidRDefault="00B425FD" w:rsidP="00B425FD">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ОКТМО </w:t>
      </w:r>
      <w:r w:rsidRPr="00E90D8B">
        <w:rPr>
          <w:b/>
          <w:bCs/>
          <w:color w:val="000000"/>
          <w:spacing w:val="-1"/>
        </w:rPr>
        <w:t>49628162;</w:t>
      </w:r>
    </w:p>
    <w:p w:rsidR="00B425FD" w:rsidRPr="00E90D8B" w:rsidRDefault="00B425FD" w:rsidP="00B425FD">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КБК: </w:t>
      </w:r>
      <w:r w:rsidRPr="00E90D8B">
        <w:rPr>
          <w:b/>
          <w:color w:val="000000"/>
          <w:spacing w:val="-1"/>
        </w:rPr>
        <w:t>93711105025131000120</w:t>
      </w:r>
      <w:r w:rsidRPr="00E90D8B">
        <w:rPr>
          <w:b/>
          <w:bCs/>
          <w:color w:val="000000"/>
          <w:spacing w:val="-1"/>
        </w:rPr>
        <w:t>;</w:t>
      </w:r>
    </w:p>
    <w:p w:rsidR="00B425FD" w:rsidRPr="00E90D8B" w:rsidRDefault="00B425FD" w:rsidP="00B425FD">
      <w:pPr>
        <w:widowControl w:val="0"/>
        <w:numPr>
          <w:ilvl w:val="0"/>
          <w:numId w:val="5"/>
        </w:numPr>
        <w:shd w:val="clear" w:color="auto" w:fill="FFFFFF"/>
        <w:tabs>
          <w:tab w:val="left" w:pos="1247"/>
        </w:tabs>
        <w:autoSpaceDE w:val="0"/>
        <w:autoSpaceDN w:val="0"/>
        <w:adjustRightInd w:val="0"/>
        <w:ind w:left="987" w:firstLine="540"/>
        <w:jc w:val="both"/>
        <w:rPr>
          <w:color w:val="000000"/>
          <w:spacing w:val="-1"/>
        </w:rPr>
      </w:pPr>
      <w:r w:rsidRPr="00E90D8B">
        <w:t>с указанием конкретного лота.</w:t>
      </w:r>
    </w:p>
    <w:p w:rsidR="00B425FD" w:rsidRPr="00E90D8B" w:rsidRDefault="00B425FD" w:rsidP="00B425FD">
      <w:pPr>
        <w:autoSpaceDE w:val="0"/>
        <w:autoSpaceDN w:val="0"/>
        <w:adjustRightInd w:val="0"/>
        <w:ind w:firstLine="540"/>
        <w:jc w:val="both"/>
      </w:pPr>
      <w:r w:rsidRPr="00E90D8B">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B425FD" w:rsidRPr="00E90D8B" w:rsidRDefault="00B425FD" w:rsidP="00B425FD">
      <w:pPr>
        <w:ind w:firstLine="540"/>
        <w:jc w:val="both"/>
      </w:pPr>
      <w:r w:rsidRPr="00E90D8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B425FD" w:rsidRPr="00E90D8B" w:rsidRDefault="00B425FD" w:rsidP="00B425FD">
      <w:pPr>
        <w:ind w:firstLine="540"/>
        <w:jc w:val="both"/>
      </w:pPr>
      <w:r w:rsidRPr="00E90D8B">
        <w:t>7. Определение участников торгов состоится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Pr>
          <w:b/>
        </w:rPr>
        <w:t>06.05</w:t>
      </w:r>
      <w:r w:rsidRPr="00E90D8B">
        <w:rPr>
          <w:b/>
        </w:rPr>
        <w:t>.20</w:t>
      </w:r>
      <w:r>
        <w:rPr>
          <w:b/>
        </w:rPr>
        <w:t>20</w:t>
      </w:r>
      <w:r w:rsidRPr="00E90D8B">
        <w:rPr>
          <w:b/>
        </w:rPr>
        <w:t xml:space="preserve"> года в 10 час. 00 мин</w:t>
      </w:r>
      <w:r w:rsidRPr="00E90D8B">
        <w:t>.</w:t>
      </w:r>
    </w:p>
    <w:p w:rsidR="00B425FD" w:rsidRPr="00E90D8B" w:rsidRDefault="00B425FD" w:rsidP="00B425FD">
      <w:pPr>
        <w:autoSpaceDE w:val="0"/>
        <w:autoSpaceDN w:val="0"/>
        <w:adjustRightInd w:val="0"/>
        <w:ind w:firstLine="540"/>
        <w:jc w:val="both"/>
      </w:pPr>
      <w:proofErr w:type="gramStart"/>
      <w:r w:rsidRPr="00E90D8B">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1" w:history="1">
        <w:r w:rsidRPr="00E90D8B">
          <w:rPr>
            <w:rStyle w:val="a9"/>
            <w:rFonts w:eastAsia="Cambria"/>
          </w:rPr>
          <w:t>www.torgi.gov.ru</w:t>
        </w:r>
      </w:hyperlink>
      <w:r w:rsidRPr="00E90D8B">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E90D8B">
        <w:t>) числа первого месяца каждого текущего квартала.</w:t>
      </w:r>
    </w:p>
    <w:p w:rsidR="00B425FD" w:rsidRPr="00E90D8B" w:rsidRDefault="00B425FD" w:rsidP="00B425FD">
      <w:pPr>
        <w:numPr>
          <w:ilvl w:val="0"/>
          <w:numId w:val="4"/>
        </w:numPr>
        <w:tabs>
          <w:tab w:val="clear" w:pos="1440"/>
          <w:tab w:val="left" w:pos="784"/>
          <w:tab w:val="left" w:pos="812"/>
          <w:tab w:val="left" w:pos="910"/>
        </w:tabs>
        <w:ind w:left="0" w:firstLine="567"/>
        <w:jc w:val="both"/>
      </w:pPr>
      <w:r w:rsidRPr="00E90D8B">
        <w:t>Осмотр земельного участка  осуществляется самостоятельно  по месту его расположения.</w:t>
      </w:r>
    </w:p>
    <w:p w:rsidR="00B425FD" w:rsidRPr="00E90D8B" w:rsidRDefault="00B425FD" w:rsidP="00B425FD">
      <w:pPr>
        <w:numPr>
          <w:ilvl w:val="0"/>
          <w:numId w:val="4"/>
        </w:numPr>
        <w:tabs>
          <w:tab w:val="clear" w:pos="1440"/>
          <w:tab w:val="left" w:pos="784"/>
          <w:tab w:val="left" w:pos="812"/>
          <w:tab w:val="left" w:pos="910"/>
        </w:tabs>
        <w:ind w:left="0" w:firstLine="567"/>
        <w:jc w:val="both"/>
      </w:pPr>
      <w:r w:rsidRPr="00E90D8B">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90D8B">
        <w:t>.У</w:t>
      </w:r>
      <w:proofErr w:type="gramEnd"/>
      <w:r w:rsidRPr="00E90D8B">
        <w:t>гловка, ул.Центральная, д.9, контактный телефон (81657) 26-298, по рабочим дням с 08.30 до 17.30, перерыв на обед с 13.00 до 14.00.</w:t>
      </w:r>
    </w:p>
    <w:p w:rsidR="00B425FD" w:rsidRPr="00E90D8B" w:rsidRDefault="00B425FD" w:rsidP="00B425FD">
      <w:pPr>
        <w:ind w:firstLine="540"/>
        <w:rPr>
          <w:bCs/>
        </w:rPr>
      </w:pPr>
      <w:r w:rsidRPr="00E90D8B">
        <w:rPr>
          <w:bCs/>
        </w:rPr>
        <w:t>Проект договора аренды земельного участка:</w:t>
      </w:r>
    </w:p>
    <w:p w:rsidR="00B425FD" w:rsidRPr="00E90D8B" w:rsidRDefault="00B425FD" w:rsidP="00B425FD">
      <w:pPr>
        <w:pStyle w:val="a7"/>
        <w:ind w:left="0"/>
        <w:rPr>
          <w:sz w:val="24"/>
          <w:szCs w:val="24"/>
        </w:rPr>
      </w:pPr>
      <w:r w:rsidRPr="00E90D8B">
        <w:rPr>
          <w:sz w:val="24"/>
          <w:szCs w:val="24"/>
        </w:rPr>
        <w:t xml:space="preserve">Новгородская область </w:t>
      </w:r>
    </w:p>
    <w:p w:rsidR="00B425FD" w:rsidRPr="00E90D8B" w:rsidRDefault="00B425FD" w:rsidP="00B425FD">
      <w:pPr>
        <w:pStyle w:val="a7"/>
        <w:ind w:left="0"/>
        <w:rPr>
          <w:sz w:val="24"/>
          <w:szCs w:val="24"/>
        </w:rPr>
      </w:pPr>
      <w:r w:rsidRPr="00E90D8B">
        <w:rPr>
          <w:sz w:val="24"/>
          <w:szCs w:val="24"/>
        </w:rPr>
        <w:t>Российская Федерация</w:t>
      </w:r>
    </w:p>
    <w:p w:rsidR="00B425FD" w:rsidRPr="00E90D8B" w:rsidRDefault="00B425FD" w:rsidP="00B425FD">
      <w:pPr>
        <w:pStyle w:val="a7"/>
        <w:ind w:left="0"/>
        <w:rPr>
          <w:bCs/>
          <w:smallCaps/>
          <w:sz w:val="24"/>
          <w:szCs w:val="24"/>
        </w:rPr>
      </w:pPr>
      <w:r w:rsidRPr="00E90D8B">
        <w:rPr>
          <w:bCs/>
          <w:smallCaps/>
          <w:sz w:val="24"/>
          <w:szCs w:val="24"/>
        </w:rPr>
        <w:t>Договор №</w:t>
      </w:r>
    </w:p>
    <w:p w:rsidR="00B425FD" w:rsidRPr="00E90D8B" w:rsidRDefault="00B425FD" w:rsidP="00B425FD">
      <w:pPr>
        <w:pStyle w:val="a7"/>
        <w:ind w:left="0"/>
        <w:rPr>
          <w:sz w:val="24"/>
          <w:szCs w:val="24"/>
        </w:rPr>
      </w:pPr>
      <w:r w:rsidRPr="00E90D8B">
        <w:rPr>
          <w:sz w:val="24"/>
          <w:szCs w:val="24"/>
        </w:rPr>
        <w:t xml:space="preserve">аренды земельного участка </w:t>
      </w:r>
    </w:p>
    <w:tbl>
      <w:tblPr>
        <w:tblW w:w="0" w:type="auto"/>
        <w:jc w:val="center"/>
        <w:tblInd w:w="33" w:type="dxa"/>
        <w:tblLook w:val="0000"/>
      </w:tblPr>
      <w:tblGrid>
        <w:gridCol w:w="4613"/>
        <w:gridCol w:w="4721"/>
      </w:tblGrid>
      <w:tr w:rsidR="00B425FD" w:rsidRPr="00E90D8B" w:rsidTr="007D2BE1">
        <w:trPr>
          <w:jc w:val="center"/>
        </w:trPr>
        <w:tc>
          <w:tcPr>
            <w:tcW w:w="4613" w:type="dxa"/>
          </w:tcPr>
          <w:p w:rsidR="00B425FD" w:rsidRPr="00E90D8B" w:rsidRDefault="00B425FD" w:rsidP="007D2BE1">
            <w:pPr>
              <w:jc w:val="both"/>
            </w:pPr>
            <w:r w:rsidRPr="00E90D8B">
              <w:t>«     »   _________________  20___ года</w:t>
            </w:r>
          </w:p>
        </w:tc>
        <w:tc>
          <w:tcPr>
            <w:tcW w:w="4721" w:type="dxa"/>
          </w:tcPr>
          <w:p w:rsidR="00B425FD" w:rsidRPr="00E90D8B" w:rsidRDefault="00B425FD" w:rsidP="007D2BE1">
            <w:pPr>
              <w:ind w:firstLine="540"/>
              <w:jc w:val="right"/>
            </w:pPr>
            <w:r w:rsidRPr="00E90D8B">
              <w:t>__________</w:t>
            </w:r>
          </w:p>
        </w:tc>
      </w:tr>
    </w:tbl>
    <w:p w:rsidR="00B425FD" w:rsidRPr="00E90D8B" w:rsidRDefault="00B425FD" w:rsidP="00B425FD">
      <w:pPr>
        <w:jc w:val="both"/>
      </w:pPr>
      <w:r w:rsidRPr="00E90D8B">
        <w:t xml:space="preserve">СТОРОНЫ: … </w:t>
      </w:r>
      <w:proofErr w:type="gramStart"/>
      <w:r w:rsidRPr="00E90D8B">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B425FD" w:rsidRPr="00E90D8B" w:rsidRDefault="00B425FD" w:rsidP="00B425FD">
      <w:pPr>
        <w:jc w:val="center"/>
      </w:pPr>
      <w:r w:rsidRPr="00E90D8B">
        <w:t>1. Предмет договора</w:t>
      </w:r>
    </w:p>
    <w:p w:rsidR="00B425FD" w:rsidRPr="00E90D8B" w:rsidRDefault="00B425FD" w:rsidP="00B425FD">
      <w:pPr>
        <w:jc w:val="both"/>
      </w:pPr>
      <w:r w:rsidRPr="00E90D8B">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90D8B">
        <w:t>___площадью</w:t>
      </w:r>
      <w:proofErr w:type="spellEnd"/>
      <w:r w:rsidRPr="00E90D8B">
        <w:t xml:space="preserve"> … кв</w:t>
      </w:r>
      <w:proofErr w:type="gramStart"/>
      <w:r w:rsidRPr="00E90D8B">
        <w:t>.м</w:t>
      </w:r>
      <w:proofErr w:type="gramEnd"/>
      <w:r w:rsidRPr="00E90D8B">
        <w:t xml:space="preserve">,  местоположение:… </w:t>
      </w:r>
    </w:p>
    <w:p w:rsidR="00B425FD" w:rsidRPr="00E90D8B" w:rsidRDefault="00B425FD" w:rsidP="00B425FD">
      <w:pPr>
        <w:jc w:val="both"/>
      </w:pPr>
      <w:r w:rsidRPr="00E90D8B">
        <w:t>1.2 Местонахождение и границы кадастрового земельного участка Арендатору указаны на местности.</w:t>
      </w:r>
    </w:p>
    <w:p w:rsidR="00B425FD" w:rsidRPr="00E90D8B" w:rsidRDefault="00B425FD" w:rsidP="00B425FD">
      <w:pPr>
        <w:jc w:val="both"/>
      </w:pPr>
      <w:r w:rsidRPr="00E90D8B">
        <w:t xml:space="preserve">1.3 Земельный участок, указанный в пункте 1.1 Договора, </w:t>
      </w:r>
    </w:p>
    <w:p w:rsidR="00B425FD" w:rsidRPr="00E90D8B" w:rsidRDefault="00B425FD" w:rsidP="00B425FD">
      <w:pPr>
        <w:jc w:val="both"/>
      </w:pPr>
      <w:r w:rsidRPr="00E90D8B">
        <w:t>относится к категории земель</w:t>
      </w:r>
      <w:proofErr w:type="gramStart"/>
      <w:r w:rsidRPr="00E90D8B">
        <w:t xml:space="preserve">: _______________________; </w:t>
      </w:r>
      <w:proofErr w:type="gramEnd"/>
    </w:p>
    <w:p w:rsidR="00B425FD" w:rsidRPr="00E90D8B" w:rsidRDefault="00B425FD" w:rsidP="00B425FD">
      <w:pPr>
        <w:jc w:val="both"/>
      </w:pPr>
      <w:r w:rsidRPr="00E90D8B">
        <w:lastRenderedPageBreak/>
        <w:t>цель предоставления земельного участка: ______________.</w:t>
      </w:r>
    </w:p>
    <w:p w:rsidR="00B425FD" w:rsidRPr="00E90D8B" w:rsidRDefault="00B425FD" w:rsidP="00B425FD">
      <w:pPr>
        <w:jc w:val="both"/>
      </w:pPr>
      <w:r w:rsidRPr="00E90D8B">
        <w:t>1.4 Характеристика кадастрового земельного участка:</w:t>
      </w:r>
    </w:p>
    <w:p w:rsidR="00B425FD" w:rsidRPr="00E90D8B" w:rsidRDefault="00B425FD" w:rsidP="00B425FD">
      <w:pPr>
        <w:ind w:firstLine="360"/>
        <w:jc w:val="both"/>
      </w:pPr>
      <w:r w:rsidRPr="00E90D8B">
        <w:t>а) зеленые насаждения</w:t>
      </w:r>
      <w:proofErr w:type="gramStart"/>
      <w:r w:rsidRPr="00E90D8B">
        <w:t>: _____;</w:t>
      </w:r>
      <w:proofErr w:type="gramEnd"/>
    </w:p>
    <w:p w:rsidR="00B425FD" w:rsidRPr="00E90D8B" w:rsidRDefault="00B425FD" w:rsidP="00B425FD">
      <w:pPr>
        <w:ind w:firstLine="360"/>
        <w:jc w:val="both"/>
      </w:pPr>
      <w:r w:rsidRPr="00E90D8B">
        <w:t>б) наличие строений и сооружений</w:t>
      </w:r>
      <w:proofErr w:type="gramStart"/>
      <w:r w:rsidRPr="00E90D8B">
        <w:t>: _____;</w:t>
      </w:r>
      <w:proofErr w:type="gramEnd"/>
    </w:p>
    <w:p w:rsidR="00B425FD" w:rsidRPr="00E90D8B" w:rsidRDefault="00B425FD" w:rsidP="00B425FD">
      <w:pPr>
        <w:ind w:firstLine="360"/>
        <w:jc w:val="both"/>
      </w:pPr>
      <w:r w:rsidRPr="00E90D8B">
        <w:t>в) водная поверхность</w:t>
      </w:r>
      <w:proofErr w:type="gramStart"/>
      <w:r w:rsidRPr="00E90D8B">
        <w:t>: _____;</w:t>
      </w:r>
      <w:proofErr w:type="gramEnd"/>
    </w:p>
    <w:p w:rsidR="00B425FD" w:rsidRPr="00E90D8B" w:rsidRDefault="00B425FD" w:rsidP="00B425FD">
      <w:pPr>
        <w:ind w:firstLine="360"/>
        <w:jc w:val="both"/>
      </w:pPr>
      <w:r w:rsidRPr="00E90D8B">
        <w:t>г) зоны с особым режимом использования (</w:t>
      </w:r>
      <w:proofErr w:type="spellStart"/>
      <w:r w:rsidRPr="00E90D8B">
        <w:t>водоохранные</w:t>
      </w:r>
      <w:proofErr w:type="spellEnd"/>
      <w:r w:rsidRPr="00E90D8B">
        <w:t xml:space="preserve"> зоны, прибрежные полосы и т.п.): ___.</w:t>
      </w:r>
    </w:p>
    <w:p w:rsidR="00B425FD" w:rsidRPr="00E90D8B" w:rsidRDefault="00B425FD" w:rsidP="00B425FD">
      <w:pPr>
        <w:jc w:val="both"/>
      </w:pPr>
      <w:r w:rsidRPr="00E90D8B">
        <w:t>1.5 Обременение земельного участка: __________.</w:t>
      </w:r>
    </w:p>
    <w:p w:rsidR="00B425FD" w:rsidRPr="00E90D8B" w:rsidRDefault="00B425FD" w:rsidP="00B425FD">
      <w:pPr>
        <w:jc w:val="both"/>
      </w:pPr>
      <w:r w:rsidRPr="00E90D8B">
        <w:t xml:space="preserve">1.6 Ограничения в использовании и обременения земель согласно техническим условиям инженерных служб, центра </w:t>
      </w:r>
      <w:proofErr w:type="spellStart"/>
      <w:r w:rsidRPr="00E90D8B">
        <w:t>санэпидемнадзора</w:t>
      </w:r>
      <w:proofErr w:type="spellEnd"/>
      <w:r w:rsidRPr="00E90D8B">
        <w:t>, пожарной инспекции.</w:t>
      </w:r>
    </w:p>
    <w:p w:rsidR="00B425FD" w:rsidRPr="00E90D8B" w:rsidRDefault="00B425FD" w:rsidP="00B425FD">
      <w:pPr>
        <w:jc w:val="center"/>
      </w:pPr>
      <w:r w:rsidRPr="00E90D8B">
        <w:t>2. Сроки действия договора и аренды земельного участка</w:t>
      </w:r>
    </w:p>
    <w:p w:rsidR="00B425FD" w:rsidRPr="00E90D8B" w:rsidRDefault="00B425FD" w:rsidP="00B425FD">
      <w:pPr>
        <w:jc w:val="both"/>
      </w:pPr>
      <w:r w:rsidRPr="00E90D8B">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B425FD" w:rsidRPr="00E90D8B" w:rsidRDefault="00B425FD" w:rsidP="00B425FD">
      <w:pPr>
        <w:jc w:val="both"/>
      </w:pPr>
      <w:r w:rsidRPr="00E90D8B">
        <w:t>2.2 Договор является одновременно актом приема – передачи земельного участка.</w:t>
      </w:r>
    </w:p>
    <w:p w:rsidR="00B425FD" w:rsidRPr="00E90D8B" w:rsidRDefault="00B425FD" w:rsidP="00B425FD">
      <w:pPr>
        <w:jc w:val="both"/>
      </w:pPr>
      <w:r w:rsidRPr="00E90D8B">
        <w:t>2.3. Перезаключение Договора в соответствии с действующим законодательством.</w:t>
      </w:r>
    </w:p>
    <w:p w:rsidR="00B425FD" w:rsidRPr="00E90D8B" w:rsidRDefault="00B425FD" w:rsidP="00B425FD">
      <w:pPr>
        <w:ind w:firstLine="540"/>
        <w:jc w:val="center"/>
      </w:pPr>
      <w:r w:rsidRPr="00E90D8B">
        <w:t>3. Условия аренды</w:t>
      </w:r>
    </w:p>
    <w:p w:rsidR="00B425FD" w:rsidRPr="00E90D8B" w:rsidRDefault="00B425FD" w:rsidP="00B425FD">
      <w:pPr>
        <w:jc w:val="both"/>
      </w:pPr>
      <w:r w:rsidRPr="00E90D8B">
        <w:t>3.1 Арендатор обязуется:</w:t>
      </w:r>
    </w:p>
    <w:p w:rsidR="00B425FD" w:rsidRPr="00E90D8B" w:rsidRDefault="00B425FD" w:rsidP="00B425FD">
      <w:pPr>
        <w:jc w:val="both"/>
      </w:pPr>
      <w:r w:rsidRPr="00E90D8B">
        <w:t>3.1.1</w:t>
      </w:r>
      <w:proofErr w:type="gramStart"/>
      <w:r w:rsidRPr="00E90D8B">
        <w:t xml:space="preserve"> И</w:t>
      </w:r>
      <w:proofErr w:type="gramEnd"/>
      <w:r w:rsidRPr="00E90D8B">
        <w:t>спользовать земельный участок (п. 1.1) исключительно для целей, обозначенных в п.1.3 настоящего Договора.</w:t>
      </w:r>
    </w:p>
    <w:p w:rsidR="00B425FD" w:rsidRPr="00E90D8B" w:rsidRDefault="00B425FD" w:rsidP="00B425FD">
      <w:pPr>
        <w:jc w:val="both"/>
      </w:pPr>
      <w:r w:rsidRPr="00E90D8B">
        <w:t>3.1.2</w:t>
      </w:r>
      <w:proofErr w:type="gramStart"/>
      <w:r w:rsidRPr="00E90D8B">
        <w:t xml:space="preserve"> С</w:t>
      </w:r>
      <w:proofErr w:type="gramEnd"/>
      <w:r w:rsidRPr="00E90D8B">
        <w:t>облюдать действующее законодательство.</w:t>
      </w:r>
    </w:p>
    <w:p w:rsidR="00B425FD" w:rsidRPr="00E90D8B" w:rsidRDefault="00B425FD" w:rsidP="00B425FD">
      <w:pPr>
        <w:jc w:val="both"/>
      </w:pPr>
      <w:r w:rsidRPr="00E90D8B">
        <w:t>3.1.3</w:t>
      </w:r>
      <w:proofErr w:type="gramStart"/>
      <w:r w:rsidRPr="00E90D8B">
        <w:t xml:space="preserve"> С</w:t>
      </w:r>
      <w:proofErr w:type="gramEnd"/>
      <w:r w:rsidRPr="00E90D8B">
        <w:t>одержать территорию в должном санитарном и противопожарном состоянии.</w:t>
      </w:r>
    </w:p>
    <w:p w:rsidR="00B425FD" w:rsidRPr="00E90D8B" w:rsidRDefault="00B425FD" w:rsidP="00B425FD">
      <w:pPr>
        <w:jc w:val="center"/>
      </w:pPr>
      <w:r w:rsidRPr="00E90D8B">
        <w:t>4. Арендная плата</w:t>
      </w:r>
    </w:p>
    <w:p w:rsidR="00B425FD" w:rsidRPr="00E90D8B" w:rsidRDefault="00B425FD" w:rsidP="00B425FD">
      <w:pPr>
        <w:jc w:val="both"/>
      </w:pPr>
      <w:r w:rsidRPr="00E90D8B">
        <w:t>4.1 Арендатор обязуется уплачивать арендную плату за предоставленный земельный участок в течение всего срока аренды земельного участка.</w:t>
      </w:r>
    </w:p>
    <w:p w:rsidR="00B425FD" w:rsidRPr="00E90D8B" w:rsidRDefault="00B425FD" w:rsidP="00B425FD">
      <w:pPr>
        <w:jc w:val="both"/>
      </w:pPr>
      <w:r w:rsidRPr="00E90D8B">
        <w:t xml:space="preserve">4.2 Арендная плата исчисляется </w:t>
      </w:r>
      <w:proofErr w:type="gramStart"/>
      <w:r w:rsidRPr="00E90D8B">
        <w:t>с даты подписания</w:t>
      </w:r>
      <w:proofErr w:type="gramEnd"/>
      <w:r w:rsidRPr="00E90D8B">
        <w:t xml:space="preserve"> Договора.</w:t>
      </w:r>
    </w:p>
    <w:p w:rsidR="00B425FD" w:rsidRPr="00E90D8B" w:rsidRDefault="00B425FD" w:rsidP="00B425FD">
      <w:pPr>
        <w:jc w:val="both"/>
      </w:pPr>
      <w:r w:rsidRPr="00E90D8B">
        <w:t xml:space="preserve">4.3 Размер годовой арендной платы составляет… рублей (… рублей).    </w:t>
      </w:r>
    </w:p>
    <w:p w:rsidR="00B425FD" w:rsidRPr="00E90D8B" w:rsidRDefault="00B425FD" w:rsidP="00B425FD">
      <w:pPr>
        <w:jc w:val="both"/>
      </w:pPr>
      <w:r w:rsidRPr="00E90D8B">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B425FD" w:rsidRPr="00E90D8B" w:rsidRDefault="00B425FD" w:rsidP="00B425FD">
      <w:pPr>
        <w:jc w:val="both"/>
      </w:pPr>
      <w:r w:rsidRPr="00E90D8B">
        <w:t>4.5 Задаток в сумме… рублей</w:t>
      </w:r>
      <w:proofErr w:type="gramStart"/>
      <w:r w:rsidRPr="00E90D8B">
        <w:t xml:space="preserve"> (…. </w:t>
      </w:r>
      <w:proofErr w:type="gramEnd"/>
      <w:r w:rsidRPr="00E90D8B">
        <w:t>рублей), внесённый для участия в аукционе, засчитывается в счет годовой арендной платы, уплачиваемой за период с ….20__ по ….20___.</w:t>
      </w:r>
    </w:p>
    <w:p w:rsidR="00B425FD" w:rsidRPr="00E90D8B" w:rsidRDefault="00B425FD" w:rsidP="00B425FD">
      <w:pPr>
        <w:jc w:val="both"/>
      </w:pPr>
      <w:r w:rsidRPr="00E90D8B">
        <w:t>4.6 Арендная плата по Договору вносится Арендатором по следующим реквизитам: …</w:t>
      </w:r>
    </w:p>
    <w:p w:rsidR="00B425FD" w:rsidRPr="00E90D8B" w:rsidRDefault="00B425FD" w:rsidP="00B425FD">
      <w:pPr>
        <w:jc w:val="both"/>
      </w:pPr>
      <w:r w:rsidRPr="00E90D8B">
        <w:t>В платежных документах обязательно указываются реквизиты договора, по которому вносится арендная плата.</w:t>
      </w:r>
    </w:p>
    <w:p w:rsidR="00B425FD" w:rsidRPr="00E90D8B" w:rsidRDefault="00B425FD" w:rsidP="00B425FD">
      <w:pPr>
        <w:jc w:val="both"/>
      </w:pPr>
      <w:r w:rsidRPr="00E90D8B">
        <w:t>4.7</w:t>
      </w:r>
      <w:proofErr w:type="gramStart"/>
      <w:r w:rsidRPr="00E90D8B">
        <w:t xml:space="preserve"> В</w:t>
      </w:r>
      <w:proofErr w:type="gramEnd"/>
      <w:r w:rsidRPr="00E90D8B">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B425FD" w:rsidRPr="00E90D8B" w:rsidRDefault="00B425FD" w:rsidP="00B425FD">
      <w:pPr>
        <w:jc w:val="both"/>
      </w:pPr>
      <w:r w:rsidRPr="00E90D8B">
        <w:t>4.8 Уплата неустойки (пени) не освобождает Стороны от выполнения лежащих на них обязательств по Договору.</w:t>
      </w:r>
    </w:p>
    <w:p w:rsidR="00B425FD" w:rsidRPr="00E90D8B" w:rsidRDefault="00B425FD" w:rsidP="00B425FD">
      <w:pPr>
        <w:jc w:val="center"/>
      </w:pPr>
      <w:r w:rsidRPr="00E90D8B">
        <w:t>5. Права и обязанности арендатора</w:t>
      </w:r>
    </w:p>
    <w:p w:rsidR="00B425FD" w:rsidRPr="00E90D8B" w:rsidRDefault="00B425FD" w:rsidP="00B425FD">
      <w:pPr>
        <w:jc w:val="both"/>
      </w:pPr>
      <w:r w:rsidRPr="00E90D8B">
        <w:t>5.1 Арендатор имеет право:</w:t>
      </w:r>
    </w:p>
    <w:p w:rsidR="00B425FD" w:rsidRPr="00E90D8B" w:rsidRDefault="00B425FD" w:rsidP="00B425FD">
      <w:pPr>
        <w:jc w:val="both"/>
      </w:pPr>
      <w:r w:rsidRPr="00E90D8B">
        <w:t>5.1.1</w:t>
      </w:r>
      <w:proofErr w:type="gramStart"/>
      <w:r w:rsidRPr="00E90D8B">
        <w:t xml:space="preserve"> И</w:t>
      </w:r>
      <w:proofErr w:type="gramEnd"/>
      <w:r w:rsidRPr="00E90D8B">
        <w:t>спользовать земельный участок в соответствии с условиями его предоставления.</w:t>
      </w:r>
    </w:p>
    <w:p w:rsidR="00B425FD" w:rsidRPr="00E90D8B" w:rsidRDefault="00B425FD" w:rsidP="00B425FD">
      <w:pPr>
        <w:jc w:val="both"/>
      </w:pPr>
      <w:r w:rsidRPr="00E90D8B">
        <w:t>5.1.2</w:t>
      </w:r>
      <w:proofErr w:type="gramStart"/>
      <w:r w:rsidRPr="00E90D8B">
        <w:t xml:space="preserve"> Д</w:t>
      </w:r>
      <w:proofErr w:type="gramEnd"/>
      <w:r w:rsidRPr="00E90D8B">
        <w:t>осрочно расторгнуть Договор в соответствии с действующим законодательством.</w:t>
      </w:r>
    </w:p>
    <w:p w:rsidR="00B425FD" w:rsidRPr="00E90D8B" w:rsidRDefault="00B425FD" w:rsidP="00B425FD">
      <w:pPr>
        <w:jc w:val="both"/>
      </w:pPr>
      <w:proofErr w:type="gramStart"/>
      <w:r w:rsidRPr="00E90D8B">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90D8B">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B425FD" w:rsidRPr="00E90D8B" w:rsidRDefault="00B425FD" w:rsidP="00B425FD">
      <w:pPr>
        <w:jc w:val="both"/>
      </w:pPr>
      <w:r w:rsidRPr="00E90D8B">
        <w:lastRenderedPageBreak/>
        <w:t>5.2 Арендатор обязан:</w:t>
      </w:r>
    </w:p>
    <w:p w:rsidR="00B425FD" w:rsidRPr="00E90D8B" w:rsidRDefault="00B425FD" w:rsidP="00B425FD">
      <w:pPr>
        <w:jc w:val="both"/>
      </w:pPr>
      <w:r w:rsidRPr="00E90D8B">
        <w:t>5.2.1 Своевременно вносить арендную плату за землю в соответствии с разделом 4 настоящего Договора.</w:t>
      </w:r>
    </w:p>
    <w:p w:rsidR="00B425FD" w:rsidRPr="00E90D8B" w:rsidRDefault="00B425FD" w:rsidP="00B425FD">
      <w:pPr>
        <w:jc w:val="both"/>
      </w:pPr>
      <w:r w:rsidRPr="00E90D8B">
        <w:t>5.2.2</w:t>
      </w:r>
      <w:proofErr w:type="gramStart"/>
      <w:r w:rsidRPr="00E90D8B">
        <w:t xml:space="preserve"> П</w:t>
      </w:r>
      <w:proofErr w:type="gramEnd"/>
      <w:r w:rsidRPr="00E90D8B">
        <w:t>редоставлять копии платежных документов по арендной плате за землю по запросу представителя Арендодателя.</w:t>
      </w:r>
    </w:p>
    <w:p w:rsidR="00B425FD" w:rsidRPr="00E90D8B" w:rsidRDefault="00B425FD" w:rsidP="00B425FD">
      <w:pPr>
        <w:jc w:val="both"/>
      </w:pPr>
      <w:r w:rsidRPr="00E90D8B">
        <w:t>5.2.3</w:t>
      </w:r>
      <w:proofErr w:type="gramStart"/>
      <w:r w:rsidRPr="00E90D8B">
        <w:t xml:space="preserve"> В</w:t>
      </w:r>
      <w:proofErr w:type="gramEnd"/>
      <w:r w:rsidRPr="00E90D8B">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B425FD" w:rsidRPr="00E90D8B" w:rsidRDefault="00B425FD" w:rsidP="00B425FD">
      <w:pPr>
        <w:jc w:val="both"/>
      </w:pPr>
      <w:r w:rsidRPr="00E90D8B">
        <w:t>5.2.4</w:t>
      </w:r>
      <w:proofErr w:type="gramStart"/>
      <w:r w:rsidRPr="00E90D8B">
        <w:t xml:space="preserve"> П</w:t>
      </w:r>
      <w:proofErr w:type="gramEnd"/>
      <w:r w:rsidRPr="00E90D8B">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B425FD" w:rsidRPr="00E90D8B" w:rsidRDefault="00B425FD" w:rsidP="00B425FD">
      <w:pPr>
        <w:jc w:val="both"/>
      </w:pPr>
      <w:r w:rsidRPr="00E90D8B">
        <w:t>5.2.5</w:t>
      </w:r>
      <w:proofErr w:type="gramStart"/>
      <w:r w:rsidRPr="00E90D8B">
        <w:t xml:space="preserve"> О</w:t>
      </w:r>
      <w:proofErr w:type="gramEnd"/>
      <w:r w:rsidRPr="00E90D8B">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B425FD" w:rsidRPr="00E90D8B" w:rsidRDefault="00B425FD" w:rsidP="00B425FD">
      <w:pPr>
        <w:jc w:val="both"/>
      </w:pPr>
      <w:r w:rsidRPr="00E90D8B">
        <w:t>5.2.6</w:t>
      </w:r>
      <w:proofErr w:type="gramStart"/>
      <w:r w:rsidRPr="00E90D8B">
        <w:t xml:space="preserve"> О</w:t>
      </w:r>
      <w:proofErr w:type="gramEnd"/>
      <w:r w:rsidRPr="00E90D8B">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B425FD" w:rsidRPr="00E90D8B" w:rsidRDefault="00B425FD" w:rsidP="00B425FD">
      <w:pPr>
        <w:jc w:val="center"/>
      </w:pPr>
      <w:r w:rsidRPr="00E90D8B">
        <w:t>6. Права и обязанности арендодателя</w:t>
      </w:r>
    </w:p>
    <w:p w:rsidR="00B425FD" w:rsidRPr="00E90D8B" w:rsidRDefault="00B425FD" w:rsidP="00B425FD">
      <w:pPr>
        <w:jc w:val="both"/>
      </w:pPr>
      <w:r w:rsidRPr="00E90D8B">
        <w:t>6.1 Арендодатель имеет право:</w:t>
      </w:r>
    </w:p>
    <w:p w:rsidR="00B425FD" w:rsidRPr="00E90D8B" w:rsidRDefault="00B425FD" w:rsidP="00B425FD">
      <w:pPr>
        <w:jc w:val="both"/>
      </w:pPr>
      <w:r w:rsidRPr="00E90D8B">
        <w:t>6.1.1</w:t>
      </w:r>
      <w:proofErr w:type="gramStart"/>
      <w:r w:rsidRPr="00E90D8B">
        <w:t xml:space="preserve"> Д</w:t>
      </w:r>
      <w:proofErr w:type="gramEnd"/>
      <w:r w:rsidRPr="00E90D8B">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B425FD" w:rsidRPr="00E90D8B" w:rsidRDefault="00B425FD" w:rsidP="00B425FD">
      <w:pPr>
        <w:jc w:val="both"/>
      </w:pPr>
      <w:r w:rsidRPr="00E90D8B">
        <w:t>6.1.2</w:t>
      </w:r>
      <w:proofErr w:type="gramStart"/>
      <w:r w:rsidRPr="00E90D8B">
        <w:t xml:space="preserve"> Д</w:t>
      </w:r>
      <w:proofErr w:type="gramEnd"/>
      <w:r w:rsidRPr="00E90D8B">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B425FD" w:rsidRPr="00E90D8B" w:rsidRDefault="00B425FD" w:rsidP="00B425FD">
      <w:pPr>
        <w:jc w:val="both"/>
      </w:pPr>
      <w:r w:rsidRPr="00E90D8B">
        <w:t>6.1.3</w:t>
      </w:r>
      <w:proofErr w:type="gramStart"/>
      <w:r w:rsidRPr="00E90D8B">
        <w:t xml:space="preserve"> В</w:t>
      </w:r>
      <w:proofErr w:type="gramEnd"/>
      <w:r w:rsidRPr="00E90D8B">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B425FD" w:rsidRPr="00E90D8B" w:rsidRDefault="00B425FD" w:rsidP="00B425FD">
      <w:pPr>
        <w:jc w:val="both"/>
      </w:pPr>
      <w:r w:rsidRPr="00E90D8B">
        <w:t xml:space="preserve">6.2 Арендодатель обязан: </w:t>
      </w:r>
    </w:p>
    <w:p w:rsidR="00B425FD" w:rsidRPr="00E90D8B" w:rsidRDefault="00B425FD" w:rsidP="00B425FD">
      <w:pPr>
        <w:jc w:val="both"/>
      </w:pPr>
      <w:r w:rsidRPr="00E90D8B">
        <w:t>6.2.1</w:t>
      </w:r>
      <w:proofErr w:type="gramStart"/>
      <w:r w:rsidRPr="00E90D8B">
        <w:t xml:space="preserve"> П</w:t>
      </w:r>
      <w:proofErr w:type="gramEnd"/>
      <w:r w:rsidRPr="00E90D8B">
        <w:t>ередать Арендатору земельный участок в состоянии, соответствующим условиям Договора.</w:t>
      </w:r>
    </w:p>
    <w:p w:rsidR="00B425FD" w:rsidRPr="00E90D8B" w:rsidRDefault="00B425FD" w:rsidP="00B425FD">
      <w:pPr>
        <w:jc w:val="both"/>
      </w:pPr>
      <w:r w:rsidRPr="00E90D8B">
        <w:t>6.2.2</w:t>
      </w:r>
      <w:proofErr w:type="gramStart"/>
      <w:r w:rsidRPr="00E90D8B">
        <w:t xml:space="preserve"> О</w:t>
      </w:r>
      <w:proofErr w:type="gramEnd"/>
      <w:r w:rsidRPr="00E90D8B">
        <w:t>существить государственную регистрацию договора в установленном законом порядке в течение трёх месяцев  с момента подписания.</w:t>
      </w:r>
    </w:p>
    <w:p w:rsidR="00B425FD" w:rsidRPr="00E90D8B" w:rsidRDefault="00B425FD" w:rsidP="00B425FD">
      <w:pPr>
        <w:jc w:val="center"/>
      </w:pPr>
      <w:r w:rsidRPr="00E90D8B">
        <w:t>7. Ответственность сторон</w:t>
      </w:r>
    </w:p>
    <w:p w:rsidR="00B425FD" w:rsidRPr="00E90D8B" w:rsidRDefault="00B425FD" w:rsidP="00B425FD">
      <w:pPr>
        <w:jc w:val="both"/>
      </w:pPr>
      <w:r w:rsidRPr="00E90D8B">
        <w:t>7.1</w:t>
      </w:r>
      <w:proofErr w:type="gramStart"/>
      <w:r w:rsidRPr="00E90D8B">
        <w:t xml:space="preserve"> В</w:t>
      </w:r>
      <w:proofErr w:type="gramEnd"/>
      <w:r w:rsidRPr="00E90D8B">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B425FD" w:rsidRPr="00E90D8B" w:rsidRDefault="00B425FD" w:rsidP="00B425FD">
      <w:pPr>
        <w:jc w:val="center"/>
      </w:pPr>
      <w:r w:rsidRPr="00E90D8B">
        <w:t>8. Рассмотрение споров</w:t>
      </w:r>
    </w:p>
    <w:p w:rsidR="00B425FD" w:rsidRPr="00E90D8B" w:rsidRDefault="00B425FD" w:rsidP="00B425FD">
      <w:pPr>
        <w:jc w:val="both"/>
      </w:pPr>
      <w:r w:rsidRPr="00E90D8B">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B425FD" w:rsidRPr="00E90D8B" w:rsidRDefault="00B425FD" w:rsidP="00B425FD">
      <w:pPr>
        <w:jc w:val="center"/>
      </w:pPr>
      <w:r w:rsidRPr="00E90D8B">
        <w:t>9. Изменение договора</w:t>
      </w:r>
    </w:p>
    <w:p w:rsidR="00B425FD" w:rsidRPr="00E90D8B" w:rsidRDefault="00B425FD" w:rsidP="00B425FD">
      <w:pPr>
        <w:jc w:val="both"/>
      </w:pPr>
      <w:r w:rsidRPr="00E90D8B">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B425FD" w:rsidRPr="00E90D8B" w:rsidRDefault="00B425FD" w:rsidP="00B425FD">
      <w:pPr>
        <w:jc w:val="center"/>
      </w:pPr>
      <w:r w:rsidRPr="00E90D8B">
        <w:t>10. Порядок прекращения действия (расторжение) договора</w:t>
      </w:r>
    </w:p>
    <w:p w:rsidR="00B425FD" w:rsidRPr="00E90D8B" w:rsidRDefault="00B425FD" w:rsidP="00B425FD">
      <w:pPr>
        <w:jc w:val="both"/>
      </w:pPr>
      <w:r w:rsidRPr="00E90D8B">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B425FD" w:rsidRPr="00E90D8B" w:rsidRDefault="00B425FD" w:rsidP="00B425FD">
      <w:pPr>
        <w:jc w:val="center"/>
      </w:pPr>
      <w:r w:rsidRPr="00E90D8B">
        <w:t>11. Дополнительные условия</w:t>
      </w:r>
    </w:p>
    <w:p w:rsidR="00B425FD" w:rsidRPr="00E90D8B" w:rsidRDefault="00B425FD" w:rsidP="00B425FD">
      <w:pPr>
        <w:pStyle w:val="a5"/>
        <w:spacing w:after="0"/>
        <w:jc w:val="both"/>
      </w:pPr>
      <w:r w:rsidRPr="00E90D8B">
        <w:lastRenderedPageBreak/>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B425FD" w:rsidRPr="00E90D8B" w:rsidRDefault="00B425FD" w:rsidP="00B425FD">
      <w:pPr>
        <w:pStyle w:val="a5"/>
        <w:spacing w:after="0"/>
        <w:jc w:val="center"/>
      </w:pPr>
      <w:r w:rsidRPr="00E90D8B">
        <w:t>12. Приложение</w:t>
      </w:r>
    </w:p>
    <w:p w:rsidR="00B425FD" w:rsidRPr="00E90D8B" w:rsidRDefault="00B425FD" w:rsidP="00B425FD">
      <w:pPr>
        <w:pStyle w:val="a5"/>
        <w:spacing w:after="0"/>
        <w:jc w:val="center"/>
      </w:pPr>
      <w:r w:rsidRPr="00E90D8B">
        <w:t>Юридические адреса сторон:</w:t>
      </w:r>
    </w:p>
    <w:tbl>
      <w:tblPr>
        <w:tblW w:w="10006" w:type="dxa"/>
        <w:jc w:val="center"/>
        <w:tblLayout w:type="fixed"/>
        <w:tblLook w:val="0000"/>
      </w:tblPr>
      <w:tblGrid>
        <w:gridCol w:w="4968"/>
        <w:gridCol w:w="5038"/>
      </w:tblGrid>
      <w:tr w:rsidR="00B425FD" w:rsidRPr="00E90D8B" w:rsidTr="007D2BE1">
        <w:trPr>
          <w:trHeight w:val="946"/>
          <w:jc w:val="center"/>
        </w:trPr>
        <w:tc>
          <w:tcPr>
            <w:tcW w:w="4968" w:type="dxa"/>
          </w:tcPr>
          <w:p w:rsidR="00B425FD" w:rsidRPr="00E90D8B" w:rsidRDefault="00B425FD" w:rsidP="007D2BE1">
            <w:pPr>
              <w:pStyle w:val="a5"/>
              <w:spacing w:after="0"/>
              <w:jc w:val="center"/>
            </w:pPr>
            <w:r w:rsidRPr="00E90D8B">
              <w:t>Арендодатель</w:t>
            </w:r>
          </w:p>
          <w:p w:rsidR="00B425FD" w:rsidRPr="00E90D8B" w:rsidRDefault="00B425FD" w:rsidP="007D2BE1">
            <w:pPr>
              <w:pStyle w:val="a5"/>
              <w:spacing w:after="0"/>
            </w:pPr>
          </w:p>
          <w:p w:rsidR="00B425FD" w:rsidRPr="00E90D8B" w:rsidRDefault="00B425FD" w:rsidP="007D2BE1">
            <w:pPr>
              <w:jc w:val="both"/>
            </w:pPr>
            <w:r w:rsidRPr="00E90D8B">
              <w:t>Арендодатель</w:t>
            </w:r>
            <w:r w:rsidRPr="00E90D8B">
              <w:tab/>
            </w:r>
          </w:p>
        </w:tc>
        <w:tc>
          <w:tcPr>
            <w:tcW w:w="5038" w:type="dxa"/>
          </w:tcPr>
          <w:p w:rsidR="00B425FD" w:rsidRPr="00E90D8B" w:rsidRDefault="00B425FD" w:rsidP="007D2BE1">
            <w:pPr>
              <w:pStyle w:val="a5"/>
              <w:spacing w:after="0"/>
              <w:ind w:firstLine="540"/>
              <w:jc w:val="center"/>
            </w:pPr>
            <w:r w:rsidRPr="00E90D8B">
              <w:t>Арендатор</w:t>
            </w:r>
          </w:p>
          <w:p w:rsidR="00B425FD" w:rsidRPr="00E90D8B" w:rsidRDefault="00B425FD" w:rsidP="007D2BE1">
            <w:pPr>
              <w:pStyle w:val="a5"/>
              <w:spacing w:after="0"/>
              <w:ind w:firstLine="540"/>
            </w:pPr>
          </w:p>
          <w:p w:rsidR="00B425FD" w:rsidRPr="00E90D8B" w:rsidRDefault="00B425FD" w:rsidP="007D2BE1">
            <w:pPr>
              <w:pStyle w:val="a5"/>
              <w:spacing w:after="0"/>
              <w:ind w:firstLine="540"/>
            </w:pPr>
            <w:r w:rsidRPr="00E90D8B">
              <w:t xml:space="preserve">Арендатор  </w:t>
            </w:r>
          </w:p>
        </w:tc>
      </w:tr>
    </w:tbl>
    <w:p w:rsidR="00B425FD" w:rsidRDefault="00B425FD" w:rsidP="00B425FD">
      <w:pPr>
        <w:spacing w:line="240" w:lineRule="exact"/>
        <w:jc w:val="both"/>
        <w:rPr>
          <w:b/>
        </w:rPr>
      </w:pPr>
    </w:p>
    <w:p w:rsidR="00B425FD" w:rsidRPr="00E90D8B" w:rsidRDefault="00B425FD" w:rsidP="00B425FD">
      <w:pPr>
        <w:spacing w:line="240" w:lineRule="exact"/>
        <w:jc w:val="both"/>
        <w:rPr>
          <w:b/>
        </w:rPr>
      </w:pPr>
      <w:r>
        <w:rPr>
          <w:b/>
        </w:rPr>
        <w:t xml:space="preserve">Глава Угловского городского поселения                                А.В. </w:t>
      </w:r>
      <w:proofErr w:type="spellStart"/>
      <w:r>
        <w:rPr>
          <w:b/>
        </w:rPr>
        <w:t>Стекольников</w:t>
      </w:r>
      <w:proofErr w:type="spellEnd"/>
      <w:r>
        <w:rPr>
          <w:b/>
        </w:rPr>
        <w:t xml:space="preserve">  </w:t>
      </w:r>
    </w:p>
    <w:p w:rsidR="00287DF0" w:rsidRDefault="00287DF0" w:rsidP="00B425FD">
      <w:pPr>
        <w:pStyle w:val="ae"/>
        <w:spacing w:line="240" w:lineRule="exact"/>
      </w:pPr>
    </w:p>
    <w:p w:rsidR="00B425FD" w:rsidRPr="00287DF0" w:rsidRDefault="00B425FD" w:rsidP="00B425FD">
      <w:pPr>
        <w:pStyle w:val="ae"/>
        <w:spacing w:line="240" w:lineRule="exact"/>
        <w:rPr>
          <w:sz w:val="20"/>
          <w:szCs w:val="20"/>
        </w:rPr>
      </w:pPr>
      <w:r w:rsidRPr="00287DF0">
        <w:rPr>
          <w:sz w:val="20"/>
          <w:szCs w:val="20"/>
        </w:rPr>
        <w:t>Российская Федерация</w:t>
      </w:r>
    </w:p>
    <w:p w:rsidR="00B425FD" w:rsidRPr="00287DF0" w:rsidRDefault="00B425FD" w:rsidP="00B425FD">
      <w:pPr>
        <w:pStyle w:val="ae"/>
        <w:spacing w:line="240" w:lineRule="exact"/>
        <w:rPr>
          <w:sz w:val="20"/>
          <w:szCs w:val="20"/>
        </w:rPr>
      </w:pPr>
      <w:r w:rsidRPr="00287DF0">
        <w:rPr>
          <w:sz w:val="20"/>
          <w:szCs w:val="20"/>
        </w:rPr>
        <w:t>Администрация  Угловского городского поселения ОКУЛОВСКОГО муниципального РАЙОНА</w:t>
      </w:r>
    </w:p>
    <w:p w:rsidR="00B425FD" w:rsidRPr="00287DF0" w:rsidRDefault="00B425FD" w:rsidP="00B425FD">
      <w:pPr>
        <w:pStyle w:val="ae"/>
        <w:spacing w:line="240" w:lineRule="exact"/>
        <w:rPr>
          <w:b w:val="0"/>
          <w:bCs w:val="0"/>
          <w:sz w:val="20"/>
          <w:szCs w:val="20"/>
        </w:rPr>
      </w:pPr>
      <w:r w:rsidRPr="00287DF0">
        <w:rPr>
          <w:sz w:val="20"/>
          <w:szCs w:val="20"/>
        </w:rPr>
        <w:t>новгородской области</w:t>
      </w:r>
      <w:r w:rsidRPr="00287DF0">
        <w:rPr>
          <w:sz w:val="20"/>
          <w:szCs w:val="20"/>
        </w:rPr>
        <w:br/>
      </w:r>
    </w:p>
    <w:p w:rsidR="00B425FD" w:rsidRPr="00287DF0" w:rsidRDefault="00B425FD" w:rsidP="00B425FD">
      <w:pPr>
        <w:tabs>
          <w:tab w:val="left" w:pos="3060"/>
        </w:tabs>
        <w:spacing w:line="240" w:lineRule="atLeast"/>
        <w:jc w:val="center"/>
        <w:rPr>
          <w:rFonts w:ascii="Times New (W1)" w:hAnsi="Times New (W1)" w:cs="Times New (W1)"/>
          <w:spacing w:val="60"/>
          <w:sz w:val="20"/>
          <w:szCs w:val="20"/>
        </w:rPr>
      </w:pPr>
      <w:r w:rsidRPr="00287DF0">
        <w:rPr>
          <w:spacing w:val="60"/>
          <w:sz w:val="20"/>
          <w:szCs w:val="20"/>
        </w:rPr>
        <w:t>ПОСТАНОВЛЕНИЕ</w:t>
      </w:r>
    </w:p>
    <w:p w:rsidR="00B425FD" w:rsidRPr="00287DF0" w:rsidRDefault="00B425FD" w:rsidP="00B425FD">
      <w:pPr>
        <w:tabs>
          <w:tab w:val="left" w:pos="3060"/>
        </w:tabs>
        <w:spacing w:line="240" w:lineRule="atLeast"/>
        <w:rPr>
          <w:rFonts w:ascii="NTTierce" w:hAnsi="NTTierce" w:cs="NTTierce"/>
          <w:sz w:val="20"/>
          <w:szCs w:val="20"/>
        </w:rPr>
      </w:pPr>
    </w:p>
    <w:p w:rsidR="00B425FD" w:rsidRPr="00287DF0" w:rsidRDefault="00B425FD" w:rsidP="00B425FD">
      <w:pPr>
        <w:tabs>
          <w:tab w:val="left" w:pos="4536"/>
        </w:tabs>
        <w:spacing w:line="240" w:lineRule="exact"/>
        <w:ind w:right="190"/>
        <w:jc w:val="center"/>
        <w:rPr>
          <w:sz w:val="20"/>
          <w:szCs w:val="20"/>
        </w:rPr>
      </w:pPr>
      <w:r w:rsidRPr="00287DF0">
        <w:rPr>
          <w:sz w:val="20"/>
          <w:szCs w:val="20"/>
        </w:rPr>
        <w:t>26.03.2020 № 132</w:t>
      </w:r>
    </w:p>
    <w:p w:rsidR="00B425FD" w:rsidRPr="00287DF0" w:rsidRDefault="00B425FD" w:rsidP="00B425FD">
      <w:pPr>
        <w:tabs>
          <w:tab w:val="left" w:pos="4536"/>
        </w:tabs>
        <w:spacing w:line="240" w:lineRule="exact"/>
        <w:ind w:right="190"/>
        <w:jc w:val="center"/>
        <w:rPr>
          <w:sz w:val="20"/>
          <w:szCs w:val="20"/>
        </w:rPr>
      </w:pPr>
    </w:p>
    <w:p w:rsidR="00B425FD" w:rsidRPr="00287DF0" w:rsidRDefault="00B425FD" w:rsidP="00B425FD">
      <w:pPr>
        <w:tabs>
          <w:tab w:val="left" w:pos="3060"/>
        </w:tabs>
        <w:spacing w:line="240" w:lineRule="exact"/>
        <w:jc w:val="center"/>
        <w:rPr>
          <w:sz w:val="20"/>
          <w:szCs w:val="20"/>
        </w:rPr>
      </w:pPr>
      <w:r w:rsidRPr="00287DF0">
        <w:rPr>
          <w:sz w:val="20"/>
          <w:szCs w:val="20"/>
        </w:rPr>
        <w:t>р.п. Угловка</w:t>
      </w:r>
    </w:p>
    <w:p w:rsidR="00B425FD" w:rsidRPr="00287DF0" w:rsidRDefault="00B425FD" w:rsidP="00B425FD">
      <w:pPr>
        <w:tabs>
          <w:tab w:val="left" w:pos="3060"/>
        </w:tabs>
        <w:spacing w:line="240" w:lineRule="exact"/>
        <w:rPr>
          <w:sz w:val="20"/>
          <w:szCs w:val="20"/>
        </w:rPr>
      </w:pPr>
    </w:p>
    <w:p w:rsidR="00B425FD" w:rsidRPr="00287DF0" w:rsidRDefault="00B425FD" w:rsidP="00B425FD">
      <w:pPr>
        <w:widowControl w:val="0"/>
        <w:adjustRightInd w:val="0"/>
        <w:spacing w:line="240" w:lineRule="exact"/>
        <w:jc w:val="center"/>
        <w:rPr>
          <w:b/>
          <w:bCs/>
          <w:sz w:val="20"/>
          <w:szCs w:val="20"/>
        </w:rPr>
      </w:pPr>
      <w:r w:rsidRPr="00287DF0">
        <w:rPr>
          <w:b/>
          <w:bCs/>
          <w:sz w:val="20"/>
          <w:szCs w:val="20"/>
        </w:rPr>
        <w:t>о внесении изменений в муниципальную программу Угловского городского поселения «Капитальный  ремонт муниципального жилищного фонда в Угловском городском поселении на 2017-2022годы»</w:t>
      </w:r>
    </w:p>
    <w:p w:rsidR="00B425FD" w:rsidRPr="00287DF0" w:rsidRDefault="00B425FD" w:rsidP="00B425FD">
      <w:pPr>
        <w:widowControl w:val="0"/>
        <w:adjustRightInd w:val="0"/>
        <w:spacing w:line="240" w:lineRule="exact"/>
        <w:jc w:val="center"/>
        <w:rPr>
          <w:b/>
          <w:bCs/>
          <w:sz w:val="20"/>
          <w:szCs w:val="20"/>
        </w:rPr>
      </w:pPr>
    </w:p>
    <w:p w:rsidR="00B425FD" w:rsidRPr="00287DF0" w:rsidRDefault="00B425FD" w:rsidP="00B425FD">
      <w:pPr>
        <w:widowControl w:val="0"/>
        <w:adjustRightInd w:val="0"/>
        <w:spacing w:line="240" w:lineRule="exact"/>
        <w:jc w:val="center"/>
        <w:rPr>
          <w:sz w:val="20"/>
          <w:szCs w:val="20"/>
        </w:rPr>
      </w:pPr>
    </w:p>
    <w:p w:rsidR="00B425FD" w:rsidRPr="00287DF0" w:rsidRDefault="00B425FD" w:rsidP="00B425FD">
      <w:pPr>
        <w:spacing w:line="360" w:lineRule="atLeast"/>
        <w:ind w:firstLine="567"/>
        <w:jc w:val="both"/>
        <w:rPr>
          <w:bCs/>
          <w:sz w:val="20"/>
          <w:szCs w:val="20"/>
        </w:rPr>
      </w:pPr>
      <w:r w:rsidRPr="00287DF0">
        <w:rPr>
          <w:sz w:val="20"/>
          <w:szCs w:val="20"/>
        </w:rPr>
        <w:t>В соответствии с Бюджетным кодексом</w:t>
      </w:r>
      <w:r w:rsidRPr="00287DF0">
        <w:rPr>
          <w:bCs/>
          <w:sz w:val="20"/>
          <w:szCs w:val="20"/>
        </w:rPr>
        <w:t xml:space="preserve"> Российской Федерации,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 от 05.09.2014 № 242, решением совета депутатов Угловского городского поселения от 27.12.2018 (в редакции постановлений Угловского городского поселения от 07.06.2019 № 212; от 16.06.2019 № 221; от 25.12.2019 №236) «О бюджете Угловского городского поселения на 2019 год и плановый период 2020-2021 годов», решением совета депутатов Угловского городского поселения от 25.12.2019 №239 «О бюджете Угловского городского поселения на 2020 год и плановый период 2021-2022 годов»,   Администрация Угловского городского поселения</w:t>
      </w:r>
    </w:p>
    <w:p w:rsidR="00B425FD" w:rsidRPr="00287DF0" w:rsidRDefault="00B425FD" w:rsidP="00B425FD">
      <w:pPr>
        <w:spacing w:line="360" w:lineRule="atLeast"/>
        <w:ind w:firstLine="567"/>
        <w:jc w:val="both"/>
        <w:rPr>
          <w:sz w:val="20"/>
          <w:szCs w:val="20"/>
        </w:rPr>
      </w:pPr>
    </w:p>
    <w:p w:rsidR="00B425FD" w:rsidRPr="00287DF0" w:rsidRDefault="00B425FD" w:rsidP="00B425FD">
      <w:pPr>
        <w:widowControl w:val="0"/>
        <w:adjustRightInd w:val="0"/>
        <w:spacing w:line="360" w:lineRule="atLeast"/>
        <w:jc w:val="both"/>
        <w:rPr>
          <w:b/>
          <w:sz w:val="20"/>
          <w:szCs w:val="20"/>
        </w:rPr>
      </w:pPr>
      <w:r w:rsidRPr="00287DF0">
        <w:rPr>
          <w:b/>
          <w:sz w:val="20"/>
          <w:szCs w:val="20"/>
        </w:rPr>
        <w:t>ПОСТАНОВЛЯЕТ:</w:t>
      </w:r>
    </w:p>
    <w:p w:rsidR="00B425FD" w:rsidRPr="00287DF0" w:rsidRDefault="00B425FD" w:rsidP="00B425FD">
      <w:pPr>
        <w:widowControl w:val="0"/>
        <w:adjustRightInd w:val="0"/>
        <w:spacing w:line="360" w:lineRule="atLeast"/>
        <w:jc w:val="both"/>
        <w:rPr>
          <w:b/>
          <w:sz w:val="20"/>
          <w:szCs w:val="20"/>
        </w:rPr>
      </w:pPr>
    </w:p>
    <w:p w:rsidR="00B425FD" w:rsidRPr="00287DF0" w:rsidRDefault="00B425FD" w:rsidP="00B425FD">
      <w:pPr>
        <w:spacing w:line="340" w:lineRule="atLeast"/>
        <w:jc w:val="both"/>
        <w:rPr>
          <w:sz w:val="20"/>
          <w:szCs w:val="20"/>
        </w:rPr>
      </w:pPr>
      <w:r w:rsidRPr="00287DF0">
        <w:rPr>
          <w:b/>
          <w:sz w:val="20"/>
          <w:szCs w:val="20"/>
        </w:rPr>
        <w:tab/>
      </w:r>
      <w:r w:rsidRPr="00287DF0">
        <w:rPr>
          <w:sz w:val="20"/>
          <w:szCs w:val="20"/>
        </w:rPr>
        <w:t xml:space="preserve">1.  Внести изменения в муниципальную программу Угловского городского поселения «Капитальный ремонт муниципального жилищного фонда в Угловском городском поселении  на 2017-2022 годы», утвержденную постановлением администрации Угловского городского поселения от 01.12.2016 №616 (в редакции постановлений от 17.11.2017 №570; от 21.12.2017 № 651; от 01.06.2018 № 293; </w:t>
      </w:r>
      <w:proofErr w:type="gramStart"/>
      <w:r w:rsidRPr="00287DF0">
        <w:rPr>
          <w:sz w:val="20"/>
          <w:szCs w:val="20"/>
        </w:rPr>
        <w:t>от</w:t>
      </w:r>
      <w:proofErr w:type="gramEnd"/>
      <w:r w:rsidRPr="00287DF0">
        <w:rPr>
          <w:sz w:val="20"/>
          <w:szCs w:val="20"/>
        </w:rPr>
        <w:t xml:space="preserve"> 10.10.2018 № 526; от 02.11.2018 № 584; от 27.12.2018 №702; от 14.05.2019 №190; от 04.02.2020 №46) следующие изменения:</w:t>
      </w:r>
    </w:p>
    <w:p w:rsidR="00B425FD" w:rsidRPr="00287DF0" w:rsidRDefault="00B425FD" w:rsidP="00B425FD">
      <w:pPr>
        <w:adjustRightInd w:val="0"/>
        <w:spacing w:line="360" w:lineRule="exact"/>
        <w:ind w:firstLine="567"/>
        <w:jc w:val="both"/>
        <w:rPr>
          <w:sz w:val="20"/>
          <w:szCs w:val="20"/>
        </w:rPr>
      </w:pPr>
      <w:r w:rsidRPr="00287DF0">
        <w:rPr>
          <w:sz w:val="20"/>
          <w:szCs w:val="20"/>
        </w:rPr>
        <w:t xml:space="preserve">         1.1. Изложить таблицу «Объемы и источники финансирования муниципальной программы в целом по годам реализации (тыс</w:t>
      </w:r>
      <w:proofErr w:type="gramStart"/>
      <w:r w:rsidRPr="00287DF0">
        <w:rPr>
          <w:sz w:val="20"/>
          <w:szCs w:val="20"/>
        </w:rPr>
        <w:t>.р</w:t>
      </w:r>
      <w:proofErr w:type="gramEnd"/>
      <w:r w:rsidRPr="00287DF0">
        <w:rPr>
          <w:sz w:val="20"/>
          <w:szCs w:val="20"/>
        </w:rPr>
        <w:t>уб.)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3"/>
        <w:gridCol w:w="1737"/>
        <w:gridCol w:w="1417"/>
        <w:gridCol w:w="1418"/>
        <w:gridCol w:w="1701"/>
        <w:gridCol w:w="1559"/>
        <w:gridCol w:w="1222"/>
        <w:gridCol w:w="41"/>
      </w:tblGrid>
      <w:tr w:rsidR="00B425FD" w:rsidRPr="00287DF0" w:rsidTr="007D2BE1">
        <w:trPr>
          <w:gridAfter w:val="1"/>
          <w:wAfter w:w="41" w:type="dxa"/>
        </w:trPr>
        <w:tc>
          <w:tcPr>
            <w:tcW w:w="9977" w:type="dxa"/>
            <w:gridSpan w:val="7"/>
          </w:tcPr>
          <w:p w:rsidR="00B425FD" w:rsidRPr="00287DF0" w:rsidRDefault="00B425FD" w:rsidP="007D2BE1">
            <w:pPr>
              <w:spacing w:line="360" w:lineRule="atLeast"/>
              <w:jc w:val="center"/>
              <w:rPr>
                <w:sz w:val="20"/>
                <w:szCs w:val="20"/>
              </w:rPr>
            </w:pPr>
            <w:r w:rsidRPr="00287DF0">
              <w:rPr>
                <w:sz w:val="20"/>
                <w:szCs w:val="20"/>
              </w:rPr>
              <w:t>Источники финансирования</w:t>
            </w:r>
          </w:p>
        </w:tc>
      </w:tr>
      <w:tr w:rsidR="00B425FD" w:rsidRPr="00287DF0" w:rsidTr="007D2BE1">
        <w:trPr>
          <w:trHeight w:val="1336"/>
        </w:trPr>
        <w:tc>
          <w:tcPr>
            <w:tcW w:w="923" w:type="dxa"/>
          </w:tcPr>
          <w:p w:rsidR="00B425FD" w:rsidRPr="00287DF0" w:rsidRDefault="00B425FD" w:rsidP="007D2BE1">
            <w:pPr>
              <w:spacing w:line="360" w:lineRule="atLeast"/>
              <w:jc w:val="center"/>
              <w:rPr>
                <w:bCs/>
                <w:sz w:val="20"/>
                <w:szCs w:val="20"/>
              </w:rPr>
            </w:pPr>
            <w:r w:rsidRPr="00287DF0">
              <w:rPr>
                <w:bCs/>
                <w:sz w:val="20"/>
                <w:szCs w:val="20"/>
              </w:rPr>
              <w:lastRenderedPageBreak/>
              <w:t>Год</w:t>
            </w:r>
          </w:p>
        </w:tc>
        <w:tc>
          <w:tcPr>
            <w:tcW w:w="1737" w:type="dxa"/>
          </w:tcPr>
          <w:p w:rsidR="00B425FD" w:rsidRPr="00287DF0" w:rsidRDefault="00B425FD" w:rsidP="007D2BE1">
            <w:pPr>
              <w:spacing w:line="360" w:lineRule="atLeast"/>
              <w:jc w:val="center"/>
              <w:rPr>
                <w:bCs/>
                <w:sz w:val="20"/>
                <w:szCs w:val="20"/>
              </w:rPr>
            </w:pPr>
            <w:r w:rsidRPr="00287DF0">
              <w:rPr>
                <w:bCs/>
                <w:sz w:val="20"/>
                <w:szCs w:val="20"/>
              </w:rPr>
              <w:t>Федеральный бюджет</w:t>
            </w:r>
          </w:p>
        </w:tc>
        <w:tc>
          <w:tcPr>
            <w:tcW w:w="1417" w:type="dxa"/>
          </w:tcPr>
          <w:p w:rsidR="00B425FD" w:rsidRPr="00287DF0" w:rsidRDefault="00B425FD" w:rsidP="007D2BE1">
            <w:pPr>
              <w:spacing w:line="360" w:lineRule="atLeast"/>
              <w:jc w:val="center"/>
              <w:rPr>
                <w:bCs/>
                <w:sz w:val="20"/>
                <w:szCs w:val="20"/>
              </w:rPr>
            </w:pPr>
            <w:r w:rsidRPr="00287DF0">
              <w:rPr>
                <w:bCs/>
                <w:sz w:val="20"/>
                <w:szCs w:val="20"/>
              </w:rPr>
              <w:t xml:space="preserve">Областной </w:t>
            </w:r>
          </w:p>
          <w:p w:rsidR="00B425FD" w:rsidRPr="00287DF0" w:rsidRDefault="00B425FD" w:rsidP="007D2BE1">
            <w:pPr>
              <w:spacing w:line="360" w:lineRule="atLeast"/>
              <w:jc w:val="center"/>
              <w:rPr>
                <w:bCs/>
                <w:sz w:val="20"/>
                <w:szCs w:val="20"/>
              </w:rPr>
            </w:pPr>
            <w:r w:rsidRPr="00287DF0">
              <w:rPr>
                <w:bCs/>
                <w:sz w:val="20"/>
                <w:szCs w:val="20"/>
              </w:rPr>
              <w:t>бюджет</w:t>
            </w:r>
          </w:p>
        </w:tc>
        <w:tc>
          <w:tcPr>
            <w:tcW w:w="1418" w:type="dxa"/>
          </w:tcPr>
          <w:p w:rsidR="00B425FD" w:rsidRPr="00287DF0" w:rsidRDefault="00B425FD" w:rsidP="007D2BE1">
            <w:pPr>
              <w:spacing w:line="360" w:lineRule="atLeast"/>
              <w:jc w:val="center"/>
              <w:rPr>
                <w:bCs/>
                <w:sz w:val="20"/>
                <w:szCs w:val="20"/>
              </w:rPr>
            </w:pPr>
            <w:r w:rsidRPr="00287DF0">
              <w:rPr>
                <w:bCs/>
                <w:sz w:val="20"/>
                <w:szCs w:val="20"/>
              </w:rPr>
              <w:t>Районный</w:t>
            </w:r>
          </w:p>
          <w:p w:rsidR="00B425FD" w:rsidRPr="00287DF0" w:rsidRDefault="00B425FD" w:rsidP="007D2BE1">
            <w:pPr>
              <w:spacing w:line="360" w:lineRule="atLeast"/>
              <w:jc w:val="center"/>
              <w:rPr>
                <w:bCs/>
                <w:sz w:val="20"/>
                <w:szCs w:val="20"/>
              </w:rPr>
            </w:pPr>
            <w:r w:rsidRPr="00287DF0">
              <w:rPr>
                <w:bCs/>
                <w:sz w:val="20"/>
                <w:szCs w:val="20"/>
              </w:rPr>
              <w:t>бюджет</w:t>
            </w:r>
          </w:p>
        </w:tc>
        <w:tc>
          <w:tcPr>
            <w:tcW w:w="1701" w:type="dxa"/>
          </w:tcPr>
          <w:p w:rsidR="00B425FD" w:rsidRPr="00287DF0" w:rsidRDefault="00B425FD" w:rsidP="007D2BE1">
            <w:pPr>
              <w:spacing w:line="360" w:lineRule="atLeast"/>
              <w:jc w:val="center"/>
              <w:rPr>
                <w:bCs/>
                <w:sz w:val="20"/>
                <w:szCs w:val="20"/>
              </w:rPr>
            </w:pPr>
            <w:r w:rsidRPr="00287DF0">
              <w:rPr>
                <w:bCs/>
                <w:sz w:val="20"/>
                <w:szCs w:val="20"/>
              </w:rPr>
              <w:t>Бюджет Угловского городского поселения</w:t>
            </w:r>
          </w:p>
        </w:tc>
        <w:tc>
          <w:tcPr>
            <w:tcW w:w="1559" w:type="dxa"/>
          </w:tcPr>
          <w:p w:rsidR="00B425FD" w:rsidRPr="00287DF0" w:rsidRDefault="00B425FD" w:rsidP="007D2BE1">
            <w:pPr>
              <w:spacing w:line="360" w:lineRule="atLeast"/>
              <w:jc w:val="center"/>
              <w:rPr>
                <w:bCs/>
                <w:sz w:val="20"/>
                <w:szCs w:val="20"/>
              </w:rPr>
            </w:pPr>
            <w:r w:rsidRPr="00287DF0">
              <w:rPr>
                <w:bCs/>
                <w:sz w:val="20"/>
                <w:szCs w:val="20"/>
              </w:rPr>
              <w:t xml:space="preserve">Внебюджетные </w:t>
            </w:r>
          </w:p>
          <w:p w:rsidR="00B425FD" w:rsidRPr="00287DF0" w:rsidRDefault="00B425FD" w:rsidP="007D2BE1">
            <w:pPr>
              <w:spacing w:line="360" w:lineRule="atLeast"/>
              <w:jc w:val="center"/>
              <w:rPr>
                <w:bCs/>
                <w:sz w:val="20"/>
                <w:szCs w:val="20"/>
              </w:rPr>
            </w:pPr>
            <w:r w:rsidRPr="00287DF0">
              <w:rPr>
                <w:bCs/>
                <w:sz w:val="20"/>
                <w:szCs w:val="20"/>
              </w:rPr>
              <w:t>источники</w:t>
            </w:r>
          </w:p>
        </w:tc>
        <w:tc>
          <w:tcPr>
            <w:tcW w:w="1263" w:type="dxa"/>
            <w:gridSpan w:val="2"/>
          </w:tcPr>
          <w:p w:rsidR="00B425FD" w:rsidRPr="00287DF0" w:rsidRDefault="00B425FD" w:rsidP="007D2BE1">
            <w:pPr>
              <w:spacing w:line="360" w:lineRule="atLeast"/>
              <w:jc w:val="center"/>
              <w:rPr>
                <w:bCs/>
                <w:sz w:val="20"/>
                <w:szCs w:val="20"/>
              </w:rPr>
            </w:pPr>
            <w:r w:rsidRPr="00287DF0">
              <w:rPr>
                <w:bCs/>
                <w:sz w:val="20"/>
                <w:szCs w:val="20"/>
              </w:rPr>
              <w:t>всего</w:t>
            </w:r>
          </w:p>
        </w:tc>
      </w:tr>
      <w:tr w:rsidR="00B425FD" w:rsidRPr="00287DF0" w:rsidTr="007D2BE1">
        <w:tc>
          <w:tcPr>
            <w:tcW w:w="923" w:type="dxa"/>
          </w:tcPr>
          <w:p w:rsidR="00B425FD" w:rsidRPr="00287DF0" w:rsidRDefault="00B425FD" w:rsidP="007D2BE1">
            <w:pPr>
              <w:spacing w:line="360" w:lineRule="atLeast"/>
              <w:jc w:val="center"/>
              <w:rPr>
                <w:bCs/>
                <w:sz w:val="20"/>
                <w:szCs w:val="20"/>
              </w:rPr>
            </w:pPr>
            <w:r w:rsidRPr="00287DF0">
              <w:rPr>
                <w:bCs/>
                <w:sz w:val="20"/>
                <w:szCs w:val="20"/>
              </w:rPr>
              <w:t>1</w:t>
            </w:r>
          </w:p>
        </w:tc>
        <w:tc>
          <w:tcPr>
            <w:tcW w:w="1737" w:type="dxa"/>
          </w:tcPr>
          <w:p w:rsidR="00B425FD" w:rsidRPr="00287DF0" w:rsidRDefault="00B425FD" w:rsidP="007D2BE1">
            <w:pPr>
              <w:spacing w:line="360" w:lineRule="atLeast"/>
              <w:jc w:val="center"/>
              <w:rPr>
                <w:bCs/>
                <w:sz w:val="20"/>
                <w:szCs w:val="20"/>
              </w:rPr>
            </w:pPr>
            <w:r w:rsidRPr="00287DF0">
              <w:rPr>
                <w:bCs/>
                <w:sz w:val="20"/>
                <w:szCs w:val="20"/>
              </w:rPr>
              <w:t>2</w:t>
            </w:r>
          </w:p>
        </w:tc>
        <w:tc>
          <w:tcPr>
            <w:tcW w:w="1417" w:type="dxa"/>
          </w:tcPr>
          <w:p w:rsidR="00B425FD" w:rsidRPr="00287DF0" w:rsidRDefault="00B425FD" w:rsidP="007D2BE1">
            <w:pPr>
              <w:spacing w:line="360" w:lineRule="atLeast"/>
              <w:jc w:val="center"/>
              <w:rPr>
                <w:bCs/>
                <w:sz w:val="20"/>
                <w:szCs w:val="20"/>
              </w:rPr>
            </w:pPr>
            <w:r w:rsidRPr="00287DF0">
              <w:rPr>
                <w:bCs/>
                <w:sz w:val="20"/>
                <w:szCs w:val="20"/>
              </w:rPr>
              <w:t>3</w:t>
            </w:r>
          </w:p>
        </w:tc>
        <w:tc>
          <w:tcPr>
            <w:tcW w:w="1418" w:type="dxa"/>
          </w:tcPr>
          <w:p w:rsidR="00B425FD" w:rsidRPr="00287DF0" w:rsidRDefault="00B425FD" w:rsidP="007D2BE1">
            <w:pPr>
              <w:spacing w:line="360" w:lineRule="atLeast"/>
              <w:jc w:val="center"/>
              <w:rPr>
                <w:bCs/>
                <w:sz w:val="20"/>
                <w:szCs w:val="20"/>
              </w:rPr>
            </w:pPr>
            <w:r w:rsidRPr="00287DF0">
              <w:rPr>
                <w:bCs/>
                <w:sz w:val="20"/>
                <w:szCs w:val="20"/>
              </w:rPr>
              <w:t>4</w:t>
            </w:r>
          </w:p>
        </w:tc>
        <w:tc>
          <w:tcPr>
            <w:tcW w:w="1701" w:type="dxa"/>
          </w:tcPr>
          <w:p w:rsidR="00B425FD" w:rsidRPr="00287DF0" w:rsidRDefault="00B425FD" w:rsidP="007D2BE1">
            <w:pPr>
              <w:spacing w:line="360" w:lineRule="atLeast"/>
              <w:jc w:val="center"/>
              <w:rPr>
                <w:bCs/>
                <w:sz w:val="20"/>
                <w:szCs w:val="20"/>
              </w:rPr>
            </w:pPr>
            <w:r w:rsidRPr="00287DF0">
              <w:rPr>
                <w:bCs/>
                <w:sz w:val="20"/>
                <w:szCs w:val="20"/>
              </w:rPr>
              <w:t>5</w:t>
            </w:r>
          </w:p>
        </w:tc>
        <w:tc>
          <w:tcPr>
            <w:tcW w:w="1559" w:type="dxa"/>
          </w:tcPr>
          <w:p w:rsidR="00B425FD" w:rsidRPr="00287DF0" w:rsidRDefault="00B425FD" w:rsidP="007D2BE1">
            <w:pPr>
              <w:spacing w:line="360" w:lineRule="atLeast"/>
              <w:jc w:val="center"/>
              <w:rPr>
                <w:bCs/>
                <w:sz w:val="20"/>
                <w:szCs w:val="20"/>
              </w:rPr>
            </w:pPr>
            <w:r w:rsidRPr="00287DF0">
              <w:rPr>
                <w:bCs/>
                <w:sz w:val="20"/>
                <w:szCs w:val="20"/>
              </w:rPr>
              <w:t>6</w:t>
            </w:r>
          </w:p>
        </w:tc>
        <w:tc>
          <w:tcPr>
            <w:tcW w:w="1263" w:type="dxa"/>
            <w:gridSpan w:val="2"/>
          </w:tcPr>
          <w:p w:rsidR="00B425FD" w:rsidRPr="00287DF0" w:rsidRDefault="00B425FD" w:rsidP="007D2BE1">
            <w:pPr>
              <w:spacing w:line="360" w:lineRule="atLeast"/>
              <w:jc w:val="center"/>
              <w:rPr>
                <w:bCs/>
                <w:sz w:val="20"/>
                <w:szCs w:val="20"/>
              </w:rPr>
            </w:pPr>
            <w:r w:rsidRPr="00287DF0">
              <w:rPr>
                <w:bCs/>
                <w:sz w:val="20"/>
                <w:szCs w:val="20"/>
              </w:rPr>
              <w:t>7</w:t>
            </w:r>
          </w:p>
        </w:tc>
      </w:tr>
      <w:tr w:rsidR="00B425FD" w:rsidRPr="00287DF0" w:rsidTr="007D2BE1">
        <w:trPr>
          <w:trHeight w:val="390"/>
        </w:trPr>
        <w:tc>
          <w:tcPr>
            <w:tcW w:w="923" w:type="dxa"/>
          </w:tcPr>
          <w:p w:rsidR="00B425FD" w:rsidRPr="00287DF0" w:rsidRDefault="00B425FD" w:rsidP="007D2BE1">
            <w:pPr>
              <w:spacing w:line="360" w:lineRule="atLeast"/>
              <w:jc w:val="center"/>
              <w:rPr>
                <w:bCs/>
                <w:sz w:val="20"/>
                <w:szCs w:val="20"/>
              </w:rPr>
            </w:pPr>
            <w:r w:rsidRPr="00287DF0">
              <w:rPr>
                <w:bCs/>
                <w:sz w:val="20"/>
                <w:szCs w:val="20"/>
              </w:rPr>
              <w:t>2017</w:t>
            </w:r>
          </w:p>
        </w:tc>
        <w:tc>
          <w:tcPr>
            <w:tcW w:w="1737" w:type="dxa"/>
          </w:tcPr>
          <w:p w:rsidR="00B425FD" w:rsidRPr="00287DF0" w:rsidRDefault="00B425FD" w:rsidP="007D2BE1">
            <w:pPr>
              <w:spacing w:line="360" w:lineRule="atLeast"/>
              <w:jc w:val="center"/>
              <w:rPr>
                <w:bCs/>
                <w:sz w:val="20"/>
                <w:szCs w:val="20"/>
              </w:rPr>
            </w:pPr>
            <w:r w:rsidRPr="00287DF0">
              <w:rPr>
                <w:bCs/>
                <w:sz w:val="20"/>
                <w:szCs w:val="20"/>
              </w:rPr>
              <w:t>-</w:t>
            </w:r>
          </w:p>
        </w:tc>
        <w:tc>
          <w:tcPr>
            <w:tcW w:w="1417" w:type="dxa"/>
          </w:tcPr>
          <w:p w:rsidR="00B425FD" w:rsidRPr="00287DF0" w:rsidRDefault="00B425FD" w:rsidP="007D2BE1">
            <w:pPr>
              <w:spacing w:line="360" w:lineRule="atLeast"/>
              <w:jc w:val="center"/>
              <w:rPr>
                <w:bCs/>
                <w:sz w:val="20"/>
                <w:szCs w:val="20"/>
              </w:rPr>
            </w:pPr>
            <w:r w:rsidRPr="00287DF0">
              <w:rPr>
                <w:bCs/>
                <w:sz w:val="20"/>
                <w:szCs w:val="20"/>
              </w:rPr>
              <w:t>-</w:t>
            </w:r>
          </w:p>
        </w:tc>
        <w:tc>
          <w:tcPr>
            <w:tcW w:w="1418" w:type="dxa"/>
          </w:tcPr>
          <w:p w:rsidR="00B425FD" w:rsidRPr="00287DF0" w:rsidRDefault="00B425FD" w:rsidP="007D2BE1">
            <w:pPr>
              <w:spacing w:line="360" w:lineRule="atLeast"/>
              <w:jc w:val="center"/>
              <w:rPr>
                <w:bCs/>
                <w:sz w:val="20"/>
                <w:szCs w:val="20"/>
              </w:rPr>
            </w:pPr>
            <w:r w:rsidRPr="00287DF0">
              <w:rPr>
                <w:bCs/>
                <w:sz w:val="20"/>
                <w:szCs w:val="20"/>
              </w:rPr>
              <w:t>-</w:t>
            </w:r>
          </w:p>
        </w:tc>
        <w:tc>
          <w:tcPr>
            <w:tcW w:w="1701" w:type="dxa"/>
          </w:tcPr>
          <w:p w:rsidR="00B425FD" w:rsidRPr="00287DF0" w:rsidRDefault="00B425FD" w:rsidP="007D2BE1">
            <w:pPr>
              <w:jc w:val="center"/>
              <w:rPr>
                <w:sz w:val="20"/>
                <w:szCs w:val="20"/>
              </w:rPr>
            </w:pPr>
            <w:r w:rsidRPr="00287DF0">
              <w:rPr>
                <w:sz w:val="20"/>
                <w:szCs w:val="20"/>
              </w:rPr>
              <w:t>478,200</w:t>
            </w:r>
          </w:p>
        </w:tc>
        <w:tc>
          <w:tcPr>
            <w:tcW w:w="1559" w:type="dxa"/>
          </w:tcPr>
          <w:p w:rsidR="00B425FD" w:rsidRPr="00287DF0" w:rsidRDefault="00B425FD" w:rsidP="007D2BE1">
            <w:pPr>
              <w:spacing w:line="360" w:lineRule="atLeast"/>
              <w:jc w:val="center"/>
              <w:rPr>
                <w:bCs/>
                <w:sz w:val="20"/>
                <w:szCs w:val="20"/>
              </w:rPr>
            </w:pPr>
            <w:r w:rsidRPr="00287DF0">
              <w:rPr>
                <w:bCs/>
                <w:sz w:val="20"/>
                <w:szCs w:val="20"/>
              </w:rPr>
              <w:t>-</w:t>
            </w:r>
          </w:p>
        </w:tc>
        <w:tc>
          <w:tcPr>
            <w:tcW w:w="1263" w:type="dxa"/>
            <w:gridSpan w:val="2"/>
          </w:tcPr>
          <w:p w:rsidR="00B425FD" w:rsidRPr="00287DF0" w:rsidRDefault="00B425FD" w:rsidP="007D2BE1">
            <w:pPr>
              <w:jc w:val="center"/>
              <w:rPr>
                <w:sz w:val="20"/>
                <w:szCs w:val="20"/>
              </w:rPr>
            </w:pPr>
            <w:r w:rsidRPr="00287DF0">
              <w:rPr>
                <w:sz w:val="20"/>
                <w:szCs w:val="20"/>
              </w:rPr>
              <w:t>478,200</w:t>
            </w:r>
          </w:p>
        </w:tc>
      </w:tr>
      <w:tr w:rsidR="00B425FD" w:rsidRPr="00287DF0" w:rsidTr="007D2BE1">
        <w:trPr>
          <w:trHeight w:val="390"/>
        </w:trPr>
        <w:tc>
          <w:tcPr>
            <w:tcW w:w="923" w:type="dxa"/>
          </w:tcPr>
          <w:p w:rsidR="00B425FD" w:rsidRPr="00287DF0" w:rsidRDefault="00B425FD" w:rsidP="007D2BE1">
            <w:pPr>
              <w:spacing w:line="360" w:lineRule="atLeast"/>
              <w:jc w:val="center"/>
              <w:rPr>
                <w:bCs/>
                <w:sz w:val="20"/>
                <w:szCs w:val="20"/>
              </w:rPr>
            </w:pPr>
            <w:r w:rsidRPr="00287DF0">
              <w:rPr>
                <w:bCs/>
                <w:sz w:val="20"/>
                <w:szCs w:val="20"/>
              </w:rPr>
              <w:t>2018</w:t>
            </w:r>
          </w:p>
        </w:tc>
        <w:tc>
          <w:tcPr>
            <w:tcW w:w="1737" w:type="dxa"/>
          </w:tcPr>
          <w:p w:rsidR="00B425FD" w:rsidRPr="00287DF0" w:rsidRDefault="00B425FD" w:rsidP="007D2BE1">
            <w:pPr>
              <w:spacing w:line="360" w:lineRule="atLeast"/>
              <w:jc w:val="center"/>
              <w:rPr>
                <w:bCs/>
                <w:sz w:val="20"/>
                <w:szCs w:val="20"/>
              </w:rPr>
            </w:pPr>
            <w:r w:rsidRPr="00287DF0">
              <w:rPr>
                <w:bCs/>
                <w:sz w:val="20"/>
                <w:szCs w:val="20"/>
              </w:rPr>
              <w:t>-</w:t>
            </w:r>
          </w:p>
        </w:tc>
        <w:tc>
          <w:tcPr>
            <w:tcW w:w="1417" w:type="dxa"/>
          </w:tcPr>
          <w:p w:rsidR="00B425FD" w:rsidRPr="00287DF0" w:rsidRDefault="00B425FD" w:rsidP="007D2BE1">
            <w:pPr>
              <w:spacing w:line="360" w:lineRule="atLeast"/>
              <w:jc w:val="center"/>
              <w:rPr>
                <w:bCs/>
                <w:sz w:val="20"/>
                <w:szCs w:val="20"/>
              </w:rPr>
            </w:pPr>
            <w:r w:rsidRPr="00287DF0">
              <w:rPr>
                <w:bCs/>
                <w:sz w:val="20"/>
                <w:szCs w:val="20"/>
              </w:rPr>
              <w:t>-</w:t>
            </w:r>
          </w:p>
        </w:tc>
        <w:tc>
          <w:tcPr>
            <w:tcW w:w="1418" w:type="dxa"/>
          </w:tcPr>
          <w:p w:rsidR="00B425FD" w:rsidRPr="00287DF0" w:rsidRDefault="00B425FD" w:rsidP="007D2BE1">
            <w:pPr>
              <w:spacing w:line="360" w:lineRule="atLeast"/>
              <w:jc w:val="center"/>
              <w:rPr>
                <w:bCs/>
                <w:sz w:val="20"/>
                <w:szCs w:val="20"/>
              </w:rPr>
            </w:pPr>
            <w:r w:rsidRPr="00287DF0">
              <w:rPr>
                <w:bCs/>
                <w:sz w:val="20"/>
                <w:szCs w:val="20"/>
              </w:rPr>
              <w:t>-</w:t>
            </w:r>
          </w:p>
        </w:tc>
        <w:tc>
          <w:tcPr>
            <w:tcW w:w="1701" w:type="dxa"/>
          </w:tcPr>
          <w:p w:rsidR="00B425FD" w:rsidRPr="00287DF0" w:rsidRDefault="00B425FD" w:rsidP="007D2BE1">
            <w:pPr>
              <w:jc w:val="center"/>
              <w:rPr>
                <w:sz w:val="20"/>
                <w:szCs w:val="20"/>
              </w:rPr>
            </w:pPr>
            <w:r w:rsidRPr="00287DF0">
              <w:rPr>
                <w:sz w:val="20"/>
                <w:szCs w:val="20"/>
              </w:rPr>
              <w:t>401,200</w:t>
            </w:r>
          </w:p>
        </w:tc>
        <w:tc>
          <w:tcPr>
            <w:tcW w:w="1559" w:type="dxa"/>
          </w:tcPr>
          <w:p w:rsidR="00B425FD" w:rsidRPr="00287DF0" w:rsidRDefault="00B425FD" w:rsidP="007D2BE1">
            <w:pPr>
              <w:spacing w:line="360" w:lineRule="atLeast"/>
              <w:jc w:val="center"/>
              <w:rPr>
                <w:bCs/>
                <w:sz w:val="20"/>
                <w:szCs w:val="20"/>
              </w:rPr>
            </w:pPr>
            <w:r w:rsidRPr="00287DF0">
              <w:rPr>
                <w:bCs/>
                <w:sz w:val="20"/>
                <w:szCs w:val="20"/>
              </w:rPr>
              <w:t>-</w:t>
            </w:r>
          </w:p>
        </w:tc>
        <w:tc>
          <w:tcPr>
            <w:tcW w:w="1263" w:type="dxa"/>
            <w:gridSpan w:val="2"/>
          </w:tcPr>
          <w:p w:rsidR="00B425FD" w:rsidRPr="00287DF0" w:rsidRDefault="00B425FD" w:rsidP="007D2BE1">
            <w:pPr>
              <w:jc w:val="center"/>
              <w:rPr>
                <w:sz w:val="20"/>
                <w:szCs w:val="20"/>
              </w:rPr>
            </w:pPr>
            <w:r w:rsidRPr="00287DF0">
              <w:rPr>
                <w:sz w:val="20"/>
                <w:szCs w:val="20"/>
              </w:rPr>
              <w:t>401,200</w:t>
            </w:r>
          </w:p>
        </w:tc>
      </w:tr>
      <w:tr w:rsidR="00B425FD" w:rsidRPr="00287DF0" w:rsidTr="007D2BE1">
        <w:trPr>
          <w:trHeight w:val="390"/>
        </w:trPr>
        <w:tc>
          <w:tcPr>
            <w:tcW w:w="923" w:type="dxa"/>
          </w:tcPr>
          <w:p w:rsidR="00B425FD" w:rsidRPr="00287DF0" w:rsidRDefault="00B425FD" w:rsidP="007D2BE1">
            <w:pPr>
              <w:spacing w:line="360" w:lineRule="atLeast"/>
              <w:jc w:val="center"/>
              <w:rPr>
                <w:bCs/>
                <w:sz w:val="20"/>
                <w:szCs w:val="20"/>
              </w:rPr>
            </w:pPr>
            <w:r w:rsidRPr="00287DF0">
              <w:rPr>
                <w:bCs/>
                <w:sz w:val="20"/>
                <w:szCs w:val="20"/>
              </w:rPr>
              <w:t>2019</w:t>
            </w:r>
          </w:p>
        </w:tc>
        <w:tc>
          <w:tcPr>
            <w:tcW w:w="1737" w:type="dxa"/>
          </w:tcPr>
          <w:p w:rsidR="00B425FD" w:rsidRPr="00287DF0" w:rsidRDefault="00B425FD" w:rsidP="007D2BE1">
            <w:pPr>
              <w:spacing w:line="360" w:lineRule="atLeast"/>
              <w:jc w:val="center"/>
              <w:rPr>
                <w:bCs/>
                <w:sz w:val="20"/>
                <w:szCs w:val="20"/>
              </w:rPr>
            </w:pPr>
            <w:r w:rsidRPr="00287DF0">
              <w:rPr>
                <w:bCs/>
                <w:sz w:val="20"/>
                <w:szCs w:val="20"/>
              </w:rPr>
              <w:t>-</w:t>
            </w:r>
          </w:p>
        </w:tc>
        <w:tc>
          <w:tcPr>
            <w:tcW w:w="1417" w:type="dxa"/>
          </w:tcPr>
          <w:p w:rsidR="00B425FD" w:rsidRPr="00287DF0" w:rsidRDefault="00B425FD" w:rsidP="007D2BE1">
            <w:pPr>
              <w:spacing w:line="360" w:lineRule="atLeast"/>
              <w:jc w:val="center"/>
              <w:rPr>
                <w:bCs/>
                <w:sz w:val="20"/>
                <w:szCs w:val="20"/>
              </w:rPr>
            </w:pPr>
            <w:r w:rsidRPr="00287DF0">
              <w:rPr>
                <w:bCs/>
                <w:sz w:val="20"/>
                <w:szCs w:val="20"/>
              </w:rPr>
              <w:t>-</w:t>
            </w:r>
          </w:p>
        </w:tc>
        <w:tc>
          <w:tcPr>
            <w:tcW w:w="1418" w:type="dxa"/>
          </w:tcPr>
          <w:p w:rsidR="00B425FD" w:rsidRPr="00287DF0" w:rsidRDefault="00B425FD" w:rsidP="007D2BE1">
            <w:pPr>
              <w:spacing w:line="360" w:lineRule="atLeast"/>
              <w:jc w:val="center"/>
              <w:rPr>
                <w:bCs/>
                <w:sz w:val="20"/>
                <w:szCs w:val="20"/>
              </w:rPr>
            </w:pPr>
            <w:r w:rsidRPr="00287DF0">
              <w:rPr>
                <w:bCs/>
                <w:sz w:val="20"/>
                <w:szCs w:val="20"/>
              </w:rPr>
              <w:t>-</w:t>
            </w:r>
          </w:p>
        </w:tc>
        <w:tc>
          <w:tcPr>
            <w:tcW w:w="1701" w:type="dxa"/>
          </w:tcPr>
          <w:p w:rsidR="00B425FD" w:rsidRPr="00287DF0" w:rsidRDefault="00B425FD" w:rsidP="007D2BE1">
            <w:pPr>
              <w:jc w:val="center"/>
              <w:rPr>
                <w:sz w:val="20"/>
                <w:szCs w:val="20"/>
              </w:rPr>
            </w:pPr>
            <w:r w:rsidRPr="00287DF0">
              <w:rPr>
                <w:sz w:val="20"/>
                <w:szCs w:val="20"/>
              </w:rPr>
              <w:t>427,120</w:t>
            </w:r>
          </w:p>
        </w:tc>
        <w:tc>
          <w:tcPr>
            <w:tcW w:w="1559" w:type="dxa"/>
          </w:tcPr>
          <w:p w:rsidR="00B425FD" w:rsidRPr="00287DF0" w:rsidRDefault="00B425FD" w:rsidP="007D2BE1">
            <w:pPr>
              <w:spacing w:line="360" w:lineRule="atLeast"/>
              <w:jc w:val="center"/>
              <w:rPr>
                <w:bCs/>
                <w:sz w:val="20"/>
                <w:szCs w:val="20"/>
              </w:rPr>
            </w:pPr>
            <w:r w:rsidRPr="00287DF0">
              <w:rPr>
                <w:bCs/>
                <w:sz w:val="20"/>
                <w:szCs w:val="20"/>
              </w:rPr>
              <w:t>-</w:t>
            </w:r>
          </w:p>
        </w:tc>
        <w:tc>
          <w:tcPr>
            <w:tcW w:w="1263" w:type="dxa"/>
            <w:gridSpan w:val="2"/>
          </w:tcPr>
          <w:p w:rsidR="00B425FD" w:rsidRPr="00287DF0" w:rsidRDefault="00B425FD" w:rsidP="007D2BE1">
            <w:pPr>
              <w:jc w:val="center"/>
              <w:rPr>
                <w:bCs/>
                <w:sz w:val="20"/>
                <w:szCs w:val="20"/>
              </w:rPr>
            </w:pPr>
            <w:r w:rsidRPr="00287DF0">
              <w:rPr>
                <w:bCs/>
                <w:sz w:val="20"/>
                <w:szCs w:val="20"/>
              </w:rPr>
              <w:t>427,120</w:t>
            </w:r>
          </w:p>
        </w:tc>
      </w:tr>
      <w:tr w:rsidR="00B425FD" w:rsidRPr="00287DF0" w:rsidTr="007D2BE1">
        <w:trPr>
          <w:trHeight w:val="390"/>
        </w:trPr>
        <w:tc>
          <w:tcPr>
            <w:tcW w:w="923" w:type="dxa"/>
          </w:tcPr>
          <w:p w:rsidR="00B425FD" w:rsidRPr="00287DF0" w:rsidRDefault="00B425FD" w:rsidP="007D2BE1">
            <w:pPr>
              <w:spacing w:line="360" w:lineRule="atLeast"/>
              <w:jc w:val="center"/>
              <w:rPr>
                <w:bCs/>
                <w:sz w:val="20"/>
                <w:szCs w:val="20"/>
              </w:rPr>
            </w:pPr>
            <w:r w:rsidRPr="00287DF0">
              <w:rPr>
                <w:bCs/>
                <w:sz w:val="20"/>
                <w:szCs w:val="20"/>
              </w:rPr>
              <w:t>2020</w:t>
            </w:r>
          </w:p>
        </w:tc>
        <w:tc>
          <w:tcPr>
            <w:tcW w:w="1737" w:type="dxa"/>
          </w:tcPr>
          <w:p w:rsidR="00B425FD" w:rsidRPr="00287DF0" w:rsidRDefault="00B425FD" w:rsidP="007D2BE1">
            <w:pPr>
              <w:spacing w:line="360" w:lineRule="atLeast"/>
              <w:jc w:val="center"/>
              <w:rPr>
                <w:bCs/>
                <w:sz w:val="20"/>
                <w:szCs w:val="20"/>
              </w:rPr>
            </w:pPr>
          </w:p>
        </w:tc>
        <w:tc>
          <w:tcPr>
            <w:tcW w:w="1417" w:type="dxa"/>
          </w:tcPr>
          <w:p w:rsidR="00B425FD" w:rsidRPr="00287DF0" w:rsidRDefault="00B425FD" w:rsidP="007D2BE1">
            <w:pPr>
              <w:spacing w:line="360" w:lineRule="atLeast"/>
              <w:jc w:val="center"/>
              <w:rPr>
                <w:bCs/>
                <w:sz w:val="20"/>
                <w:szCs w:val="20"/>
              </w:rPr>
            </w:pPr>
          </w:p>
        </w:tc>
        <w:tc>
          <w:tcPr>
            <w:tcW w:w="1418" w:type="dxa"/>
          </w:tcPr>
          <w:p w:rsidR="00B425FD" w:rsidRPr="00287DF0" w:rsidRDefault="00B425FD" w:rsidP="007D2BE1">
            <w:pPr>
              <w:spacing w:line="360" w:lineRule="atLeast"/>
              <w:jc w:val="center"/>
              <w:rPr>
                <w:bCs/>
                <w:sz w:val="20"/>
                <w:szCs w:val="20"/>
              </w:rPr>
            </w:pPr>
          </w:p>
        </w:tc>
        <w:tc>
          <w:tcPr>
            <w:tcW w:w="1701" w:type="dxa"/>
          </w:tcPr>
          <w:p w:rsidR="00B425FD" w:rsidRPr="00287DF0" w:rsidRDefault="00B425FD" w:rsidP="007D2BE1">
            <w:pPr>
              <w:jc w:val="center"/>
              <w:rPr>
                <w:sz w:val="20"/>
                <w:szCs w:val="20"/>
              </w:rPr>
            </w:pPr>
            <w:r w:rsidRPr="00287DF0">
              <w:rPr>
                <w:sz w:val="20"/>
                <w:szCs w:val="20"/>
              </w:rPr>
              <w:t>337,800</w:t>
            </w:r>
          </w:p>
        </w:tc>
        <w:tc>
          <w:tcPr>
            <w:tcW w:w="1559" w:type="dxa"/>
          </w:tcPr>
          <w:p w:rsidR="00B425FD" w:rsidRPr="00287DF0" w:rsidRDefault="00B425FD" w:rsidP="007D2BE1">
            <w:pPr>
              <w:spacing w:line="360" w:lineRule="atLeast"/>
              <w:jc w:val="center"/>
              <w:rPr>
                <w:bCs/>
                <w:sz w:val="20"/>
                <w:szCs w:val="20"/>
              </w:rPr>
            </w:pPr>
          </w:p>
        </w:tc>
        <w:tc>
          <w:tcPr>
            <w:tcW w:w="1263" w:type="dxa"/>
            <w:gridSpan w:val="2"/>
          </w:tcPr>
          <w:p w:rsidR="00B425FD" w:rsidRPr="00287DF0" w:rsidRDefault="00B425FD" w:rsidP="007D2BE1">
            <w:pPr>
              <w:jc w:val="center"/>
              <w:rPr>
                <w:bCs/>
                <w:sz w:val="20"/>
                <w:szCs w:val="20"/>
              </w:rPr>
            </w:pPr>
            <w:r w:rsidRPr="00287DF0">
              <w:rPr>
                <w:bCs/>
                <w:sz w:val="20"/>
                <w:szCs w:val="20"/>
              </w:rPr>
              <w:t>337,800</w:t>
            </w:r>
          </w:p>
        </w:tc>
      </w:tr>
      <w:tr w:rsidR="00B425FD" w:rsidRPr="00287DF0" w:rsidTr="007D2BE1">
        <w:trPr>
          <w:trHeight w:val="390"/>
        </w:trPr>
        <w:tc>
          <w:tcPr>
            <w:tcW w:w="923" w:type="dxa"/>
          </w:tcPr>
          <w:p w:rsidR="00B425FD" w:rsidRPr="00287DF0" w:rsidRDefault="00B425FD" w:rsidP="007D2BE1">
            <w:pPr>
              <w:spacing w:line="360" w:lineRule="atLeast"/>
              <w:jc w:val="center"/>
              <w:rPr>
                <w:bCs/>
                <w:sz w:val="20"/>
                <w:szCs w:val="20"/>
              </w:rPr>
            </w:pPr>
            <w:r w:rsidRPr="00287DF0">
              <w:rPr>
                <w:bCs/>
                <w:sz w:val="20"/>
                <w:szCs w:val="20"/>
              </w:rPr>
              <w:t>2021</w:t>
            </w:r>
          </w:p>
        </w:tc>
        <w:tc>
          <w:tcPr>
            <w:tcW w:w="1737" w:type="dxa"/>
          </w:tcPr>
          <w:p w:rsidR="00B425FD" w:rsidRPr="00287DF0" w:rsidRDefault="00B425FD" w:rsidP="007D2BE1">
            <w:pPr>
              <w:spacing w:line="360" w:lineRule="atLeast"/>
              <w:jc w:val="center"/>
              <w:rPr>
                <w:bCs/>
                <w:sz w:val="20"/>
                <w:szCs w:val="20"/>
              </w:rPr>
            </w:pPr>
          </w:p>
        </w:tc>
        <w:tc>
          <w:tcPr>
            <w:tcW w:w="1417" w:type="dxa"/>
          </w:tcPr>
          <w:p w:rsidR="00B425FD" w:rsidRPr="00287DF0" w:rsidRDefault="00B425FD" w:rsidP="007D2BE1">
            <w:pPr>
              <w:spacing w:line="360" w:lineRule="atLeast"/>
              <w:jc w:val="center"/>
              <w:rPr>
                <w:bCs/>
                <w:sz w:val="20"/>
                <w:szCs w:val="20"/>
              </w:rPr>
            </w:pPr>
          </w:p>
        </w:tc>
        <w:tc>
          <w:tcPr>
            <w:tcW w:w="1418" w:type="dxa"/>
          </w:tcPr>
          <w:p w:rsidR="00B425FD" w:rsidRPr="00287DF0" w:rsidRDefault="00B425FD" w:rsidP="007D2BE1">
            <w:pPr>
              <w:spacing w:line="360" w:lineRule="atLeast"/>
              <w:jc w:val="center"/>
              <w:rPr>
                <w:bCs/>
                <w:sz w:val="20"/>
                <w:szCs w:val="20"/>
              </w:rPr>
            </w:pPr>
          </w:p>
        </w:tc>
        <w:tc>
          <w:tcPr>
            <w:tcW w:w="1701" w:type="dxa"/>
          </w:tcPr>
          <w:p w:rsidR="00B425FD" w:rsidRPr="00287DF0" w:rsidRDefault="00B425FD" w:rsidP="007D2BE1">
            <w:pPr>
              <w:jc w:val="center"/>
              <w:rPr>
                <w:sz w:val="20"/>
                <w:szCs w:val="20"/>
              </w:rPr>
            </w:pPr>
            <w:r w:rsidRPr="00287DF0">
              <w:rPr>
                <w:sz w:val="20"/>
                <w:szCs w:val="20"/>
              </w:rPr>
              <w:t>337,800</w:t>
            </w:r>
          </w:p>
        </w:tc>
        <w:tc>
          <w:tcPr>
            <w:tcW w:w="1559" w:type="dxa"/>
          </w:tcPr>
          <w:p w:rsidR="00B425FD" w:rsidRPr="00287DF0" w:rsidRDefault="00B425FD" w:rsidP="007D2BE1">
            <w:pPr>
              <w:spacing w:line="360" w:lineRule="atLeast"/>
              <w:jc w:val="center"/>
              <w:rPr>
                <w:bCs/>
                <w:sz w:val="20"/>
                <w:szCs w:val="20"/>
              </w:rPr>
            </w:pPr>
          </w:p>
        </w:tc>
        <w:tc>
          <w:tcPr>
            <w:tcW w:w="1263" w:type="dxa"/>
            <w:gridSpan w:val="2"/>
          </w:tcPr>
          <w:p w:rsidR="00B425FD" w:rsidRPr="00287DF0" w:rsidRDefault="00B425FD" w:rsidP="007D2BE1">
            <w:pPr>
              <w:jc w:val="center"/>
              <w:rPr>
                <w:bCs/>
                <w:sz w:val="20"/>
                <w:szCs w:val="20"/>
              </w:rPr>
            </w:pPr>
            <w:r w:rsidRPr="00287DF0">
              <w:rPr>
                <w:bCs/>
                <w:sz w:val="20"/>
                <w:szCs w:val="20"/>
              </w:rPr>
              <w:t>337800</w:t>
            </w:r>
          </w:p>
        </w:tc>
      </w:tr>
      <w:tr w:rsidR="00B425FD" w:rsidRPr="00287DF0" w:rsidTr="007D2BE1">
        <w:trPr>
          <w:trHeight w:val="390"/>
        </w:trPr>
        <w:tc>
          <w:tcPr>
            <w:tcW w:w="923" w:type="dxa"/>
          </w:tcPr>
          <w:p w:rsidR="00B425FD" w:rsidRPr="00287DF0" w:rsidRDefault="00B425FD" w:rsidP="007D2BE1">
            <w:pPr>
              <w:spacing w:line="360" w:lineRule="atLeast"/>
              <w:jc w:val="center"/>
              <w:rPr>
                <w:bCs/>
                <w:sz w:val="20"/>
                <w:szCs w:val="20"/>
              </w:rPr>
            </w:pPr>
            <w:r w:rsidRPr="00287DF0">
              <w:rPr>
                <w:bCs/>
                <w:sz w:val="20"/>
                <w:szCs w:val="20"/>
              </w:rPr>
              <w:t>2022</w:t>
            </w:r>
          </w:p>
        </w:tc>
        <w:tc>
          <w:tcPr>
            <w:tcW w:w="1737" w:type="dxa"/>
          </w:tcPr>
          <w:p w:rsidR="00B425FD" w:rsidRPr="00287DF0" w:rsidRDefault="00B425FD" w:rsidP="007D2BE1">
            <w:pPr>
              <w:spacing w:line="360" w:lineRule="atLeast"/>
              <w:jc w:val="center"/>
              <w:rPr>
                <w:bCs/>
                <w:sz w:val="20"/>
                <w:szCs w:val="20"/>
              </w:rPr>
            </w:pPr>
          </w:p>
        </w:tc>
        <w:tc>
          <w:tcPr>
            <w:tcW w:w="1417" w:type="dxa"/>
          </w:tcPr>
          <w:p w:rsidR="00B425FD" w:rsidRPr="00287DF0" w:rsidRDefault="00B425FD" w:rsidP="007D2BE1">
            <w:pPr>
              <w:spacing w:line="360" w:lineRule="atLeast"/>
              <w:jc w:val="center"/>
              <w:rPr>
                <w:bCs/>
                <w:sz w:val="20"/>
                <w:szCs w:val="20"/>
              </w:rPr>
            </w:pPr>
          </w:p>
        </w:tc>
        <w:tc>
          <w:tcPr>
            <w:tcW w:w="1418" w:type="dxa"/>
          </w:tcPr>
          <w:p w:rsidR="00B425FD" w:rsidRPr="00287DF0" w:rsidRDefault="00B425FD" w:rsidP="007D2BE1">
            <w:pPr>
              <w:spacing w:line="360" w:lineRule="atLeast"/>
              <w:jc w:val="center"/>
              <w:rPr>
                <w:bCs/>
                <w:sz w:val="20"/>
                <w:szCs w:val="20"/>
              </w:rPr>
            </w:pPr>
          </w:p>
        </w:tc>
        <w:tc>
          <w:tcPr>
            <w:tcW w:w="1701" w:type="dxa"/>
          </w:tcPr>
          <w:p w:rsidR="00B425FD" w:rsidRPr="00287DF0" w:rsidRDefault="00B425FD" w:rsidP="007D2BE1">
            <w:pPr>
              <w:jc w:val="center"/>
              <w:rPr>
                <w:sz w:val="20"/>
                <w:szCs w:val="20"/>
              </w:rPr>
            </w:pPr>
            <w:r w:rsidRPr="00287DF0">
              <w:rPr>
                <w:sz w:val="20"/>
                <w:szCs w:val="20"/>
              </w:rPr>
              <w:t>337,800</w:t>
            </w:r>
          </w:p>
        </w:tc>
        <w:tc>
          <w:tcPr>
            <w:tcW w:w="1559" w:type="dxa"/>
          </w:tcPr>
          <w:p w:rsidR="00B425FD" w:rsidRPr="00287DF0" w:rsidRDefault="00B425FD" w:rsidP="007D2BE1">
            <w:pPr>
              <w:spacing w:line="360" w:lineRule="atLeast"/>
              <w:jc w:val="center"/>
              <w:rPr>
                <w:bCs/>
                <w:sz w:val="20"/>
                <w:szCs w:val="20"/>
              </w:rPr>
            </w:pPr>
          </w:p>
        </w:tc>
        <w:tc>
          <w:tcPr>
            <w:tcW w:w="1263" w:type="dxa"/>
            <w:gridSpan w:val="2"/>
          </w:tcPr>
          <w:p w:rsidR="00B425FD" w:rsidRPr="00287DF0" w:rsidRDefault="00B425FD" w:rsidP="007D2BE1">
            <w:pPr>
              <w:jc w:val="center"/>
              <w:rPr>
                <w:bCs/>
                <w:sz w:val="20"/>
                <w:szCs w:val="20"/>
              </w:rPr>
            </w:pPr>
            <w:r w:rsidRPr="00287DF0">
              <w:rPr>
                <w:bCs/>
                <w:sz w:val="20"/>
                <w:szCs w:val="20"/>
              </w:rPr>
              <w:t>337,800</w:t>
            </w:r>
          </w:p>
        </w:tc>
      </w:tr>
      <w:tr w:rsidR="00B425FD" w:rsidRPr="00287DF0" w:rsidTr="007D2BE1">
        <w:tc>
          <w:tcPr>
            <w:tcW w:w="923" w:type="dxa"/>
          </w:tcPr>
          <w:p w:rsidR="00B425FD" w:rsidRPr="00287DF0" w:rsidRDefault="00B425FD" w:rsidP="007D2BE1">
            <w:pPr>
              <w:spacing w:line="360" w:lineRule="atLeast"/>
              <w:jc w:val="center"/>
              <w:rPr>
                <w:b/>
                <w:bCs/>
                <w:sz w:val="20"/>
                <w:szCs w:val="20"/>
              </w:rPr>
            </w:pPr>
            <w:r w:rsidRPr="00287DF0">
              <w:rPr>
                <w:b/>
                <w:bCs/>
                <w:sz w:val="20"/>
                <w:szCs w:val="20"/>
              </w:rPr>
              <w:t>всего</w:t>
            </w:r>
          </w:p>
        </w:tc>
        <w:tc>
          <w:tcPr>
            <w:tcW w:w="1737" w:type="dxa"/>
          </w:tcPr>
          <w:p w:rsidR="00B425FD" w:rsidRPr="00287DF0" w:rsidRDefault="00B425FD" w:rsidP="007D2BE1">
            <w:pPr>
              <w:spacing w:line="360" w:lineRule="atLeast"/>
              <w:jc w:val="center"/>
              <w:rPr>
                <w:b/>
                <w:bCs/>
                <w:sz w:val="20"/>
                <w:szCs w:val="20"/>
              </w:rPr>
            </w:pPr>
            <w:r w:rsidRPr="00287DF0">
              <w:rPr>
                <w:b/>
                <w:bCs/>
                <w:sz w:val="20"/>
                <w:szCs w:val="20"/>
              </w:rPr>
              <w:t>-</w:t>
            </w:r>
          </w:p>
        </w:tc>
        <w:tc>
          <w:tcPr>
            <w:tcW w:w="1417" w:type="dxa"/>
          </w:tcPr>
          <w:p w:rsidR="00B425FD" w:rsidRPr="00287DF0" w:rsidRDefault="00B425FD" w:rsidP="007D2BE1">
            <w:pPr>
              <w:spacing w:line="360" w:lineRule="atLeast"/>
              <w:jc w:val="center"/>
              <w:rPr>
                <w:b/>
                <w:bCs/>
                <w:sz w:val="20"/>
                <w:szCs w:val="20"/>
              </w:rPr>
            </w:pPr>
            <w:r w:rsidRPr="00287DF0">
              <w:rPr>
                <w:b/>
                <w:bCs/>
                <w:sz w:val="20"/>
                <w:szCs w:val="20"/>
              </w:rPr>
              <w:t>-</w:t>
            </w:r>
          </w:p>
        </w:tc>
        <w:tc>
          <w:tcPr>
            <w:tcW w:w="1418" w:type="dxa"/>
          </w:tcPr>
          <w:p w:rsidR="00B425FD" w:rsidRPr="00287DF0" w:rsidRDefault="00B425FD" w:rsidP="007D2BE1">
            <w:pPr>
              <w:spacing w:line="360" w:lineRule="atLeast"/>
              <w:jc w:val="center"/>
              <w:rPr>
                <w:b/>
                <w:bCs/>
                <w:sz w:val="20"/>
                <w:szCs w:val="20"/>
              </w:rPr>
            </w:pPr>
            <w:r w:rsidRPr="00287DF0">
              <w:rPr>
                <w:b/>
                <w:bCs/>
                <w:sz w:val="20"/>
                <w:szCs w:val="20"/>
              </w:rPr>
              <w:t>-</w:t>
            </w:r>
          </w:p>
        </w:tc>
        <w:tc>
          <w:tcPr>
            <w:tcW w:w="1701" w:type="dxa"/>
          </w:tcPr>
          <w:p w:rsidR="00B425FD" w:rsidRPr="00287DF0" w:rsidRDefault="00B425FD" w:rsidP="007D2BE1">
            <w:pPr>
              <w:spacing w:line="360" w:lineRule="atLeast"/>
              <w:jc w:val="center"/>
              <w:rPr>
                <w:b/>
                <w:bCs/>
                <w:sz w:val="20"/>
                <w:szCs w:val="20"/>
              </w:rPr>
            </w:pPr>
            <w:r w:rsidRPr="00287DF0">
              <w:rPr>
                <w:b/>
                <w:bCs/>
                <w:sz w:val="20"/>
                <w:szCs w:val="20"/>
              </w:rPr>
              <w:t>2319,92</w:t>
            </w:r>
          </w:p>
        </w:tc>
        <w:tc>
          <w:tcPr>
            <w:tcW w:w="1559" w:type="dxa"/>
          </w:tcPr>
          <w:p w:rsidR="00B425FD" w:rsidRPr="00287DF0" w:rsidRDefault="00B425FD" w:rsidP="007D2BE1">
            <w:pPr>
              <w:spacing w:line="360" w:lineRule="atLeast"/>
              <w:jc w:val="center"/>
              <w:rPr>
                <w:b/>
                <w:bCs/>
                <w:sz w:val="20"/>
                <w:szCs w:val="20"/>
              </w:rPr>
            </w:pPr>
            <w:r w:rsidRPr="00287DF0">
              <w:rPr>
                <w:b/>
                <w:bCs/>
                <w:sz w:val="20"/>
                <w:szCs w:val="20"/>
              </w:rPr>
              <w:t>-</w:t>
            </w:r>
          </w:p>
        </w:tc>
        <w:tc>
          <w:tcPr>
            <w:tcW w:w="1263" w:type="dxa"/>
            <w:gridSpan w:val="2"/>
          </w:tcPr>
          <w:p w:rsidR="00B425FD" w:rsidRPr="00287DF0" w:rsidRDefault="00B425FD" w:rsidP="007D2BE1">
            <w:pPr>
              <w:spacing w:line="360" w:lineRule="atLeast"/>
              <w:jc w:val="center"/>
              <w:rPr>
                <w:b/>
                <w:bCs/>
                <w:sz w:val="20"/>
                <w:szCs w:val="20"/>
              </w:rPr>
            </w:pPr>
            <w:r w:rsidRPr="00287DF0">
              <w:rPr>
                <w:b/>
                <w:bCs/>
                <w:sz w:val="20"/>
                <w:szCs w:val="20"/>
              </w:rPr>
              <w:t>2319,92</w:t>
            </w:r>
          </w:p>
        </w:tc>
      </w:tr>
    </w:tbl>
    <w:p w:rsidR="00B425FD" w:rsidRPr="00287DF0" w:rsidRDefault="00B425FD" w:rsidP="00B425FD">
      <w:pPr>
        <w:spacing w:line="360" w:lineRule="atLeast"/>
        <w:rPr>
          <w:sz w:val="20"/>
          <w:szCs w:val="20"/>
        </w:rPr>
      </w:pPr>
    </w:p>
    <w:p w:rsidR="00B425FD" w:rsidRPr="00287DF0" w:rsidRDefault="00B425FD" w:rsidP="00B425FD">
      <w:pPr>
        <w:spacing w:line="340" w:lineRule="atLeast"/>
        <w:jc w:val="both"/>
        <w:rPr>
          <w:sz w:val="20"/>
          <w:szCs w:val="20"/>
        </w:rPr>
      </w:pPr>
    </w:p>
    <w:p w:rsidR="00B425FD" w:rsidRPr="00287DF0" w:rsidRDefault="00B425FD" w:rsidP="00B425FD">
      <w:pPr>
        <w:adjustRightInd w:val="0"/>
        <w:spacing w:line="360" w:lineRule="exact"/>
        <w:ind w:firstLine="567"/>
        <w:jc w:val="both"/>
        <w:rPr>
          <w:sz w:val="20"/>
          <w:szCs w:val="20"/>
        </w:rPr>
      </w:pPr>
      <w:r w:rsidRPr="00287DF0">
        <w:rPr>
          <w:sz w:val="20"/>
          <w:szCs w:val="20"/>
        </w:rPr>
        <w:t>1.2. Изложить таблицу «мероприятия муниципальной программы» в следующей редакции:</w:t>
      </w:r>
    </w:p>
    <w:p w:rsidR="00B425FD" w:rsidRPr="00287DF0" w:rsidRDefault="00B425FD" w:rsidP="00B425FD">
      <w:pPr>
        <w:adjustRightInd w:val="0"/>
        <w:spacing w:line="360" w:lineRule="exact"/>
        <w:ind w:firstLine="567"/>
        <w:jc w:val="both"/>
        <w:rPr>
          <w:sz w:val="20"/>
          <w:szCs w:val="20"/>
        </w:rPr>
      </w:pPr>
    </w:p>
    <w:p w:rsidR="00B425FD" w:rsidRPr="00287DF0" w:rsidRDefault="00B425FD" w:rsidP="00B425FD">
      <w:pPr>
        <w:adjustRightInd w:val="0"/>
        <w:spacing w:line="360" w:lineRule="exact"/>
        <w:ind w:firstLine="709"/>
        <w:jc w:val="both"/>
        <w:rPr>
          <w:sz w:val="20"/>
          <w:szCs w:val="20"/>
        </w:rPr>
      </w:pPr>
      <w:r w:rsidRPr="00287DF0">
        <w:rPr>
          <w:sz w:val="20"/>
          <w:szCs w:val="20"/>
        </w:rPr>
        <w:t xml:space="preserve">:  </w:t>
      </w:r>
    </w:p>
    <w:p w:rsidR="00B425FD" w:rsidRPr="00287DF0" w:rsidRDefault="00B425FD" w:rsidP="00B425FD">
      <w:pPr>
        <w:adjustRightInd w:val="0"/>
        <w:spacing w:line="360" w:lineRule="atLeast"/>
        <w:jc w:val="center"/>
        <w:rPr>
          <w:sz w:val="20"/>
          <w:szCs w:val="20"/>
        </w:rPr>
      </w:pPr>
      <w:r w:rsidRPr="00287DF0">
        <w:rPr>
          <w:sz w:val="20"/>
          <w:szCs w:val="20"/>
        </w:rPr>
        <w:t xml:space="preserve">                 </w:t>
      </w:r>
    </w:p>
    <w:p w:rsidR="00B425FD" w:rsidRPr="00287DF0" w:rsidRDefault="00B425FD" w:rsidP="00B425FD">
      <w:pPr>
        <w:adjustRightInd w:val="0"/>
        <w:spacing w:line="360" w:lineRule="atLeast"/>
        <w:jc w:val="center"/>
        <w:rPr>
          <w:sz w:val="20"/>
          <w:szCs w:val="20"/>
        </w:rPr>
      </w:pPr>
      <w:r w:rsidRPr="00287DF0">
        <w:rPr>
          <w:sz w:val="20"/>
          <w:szCs w:val="20"/>
        </w:rPr>
        <w:t xml:space="preserve">                                                                            </w:t>
      </w:r>
    </w:p>
    <w:p w:rsidR="00B425FD" w:rsidRPr="00287DF0" w:rsidRDefault="00B425FD" w:rsidP="00B425FD">
      <w:pPr>
        <w:spacing w:line="340" w:lineRule="atLeast"/>
        <w:ind w:firstLine="720"/>
        <w:jc w:val="both"/>
        <w:rPr>
          <w:sz w:val="20"/>
          <w:szCs w:val="20"/>
        </w:rPr>
        <w:sectPr w:rsidR="00B425FD" w:rsidRPr="00287DF0" w:rsidSect="007D2BE1">
          <w:headerReference w:type="even" r:id="rId12"/>
          <w:pgSz w:w="12240" w:h="15840"/>
          <w:pgMar w:top="567" w:right="567" w:bottom="567" w:left="1871" w:header="709" w:footer="709" w:gutter="0"/>
          <w:cols w:space="709"/>
          <w:noEndnote/>
          <w:titlePg/>
        </w:sectPr>
      </w:pPr>
    </w:p>
    <w:p w:rsidR="00B425FD" w:rsidRPr="00287DF0" w:rsidRDefault="00B425FD" w:rsidP="00B425FD">
      <w:pPr>
        <w:spacing w:line="340" w:lineRule="atLeast"/>
        <w:ind w:firstLine="720"/>
        <w:jc w:val="center"/>
        <w:rPr>
          <w:sz w:val="20"/>
          <w:szCs w:val="20"/>
        </w:rPr>
      </w:pPr>
      <w:r w:rsidRPr="00287DF0">
        <w:rPr>
          <w:sz w:val="20"/>
          <w:szCs w:val="20"/>
        </w:rPr>
        <w:lastRenderedPageBreak/>
        <w:t xml:space="preserve">                                                                                                                          </w:t>
      </w:r>
    </w:p>
    <w:p w:rsidR="00B425FD" w:rsidRPr="00287DF0" w:rsidRDefault="00B425FD" w:rsidP="00B425FD">
      <w:pPr>
        <w:ind w:left="360"/>
        <w:jc w:val="center"/>
        <w:rPr>
          <w:sz w:val="20"/>
          <w:szCs w:val="20"/>
        </w:rPr>
      </w:pPr>
    </w:p>
    <w:p w:rsidR="00B425FD" w:rsidRPr="00287DF0" w:rsidRDefault="00B425FD" w:rsidP="00B425FD">
      <w:pPr>
        <w:spacing w:line="360" w:lineRule="atLeast"/>
        <w:jc w:val="center"/>
        <w:rPr>
          <w:b/>
          <w:sz w:val="20"/>
          <w:szCs w:val="20"/>
        </w:rPr>
      </w:pPr>
      <w:r w:rsidRPr="00287DF0">
        <w:rPr>
          <w:b/>
          <w:sz w:val="20"/>
          <w:szCs w:val="20"/>
        </w:rPr>
        <w:t>«Мероприятия муниципальной программы</w:t>
      </w:r>
    </w:p>
    <w:p w:rsidR="00B425FD" w:rsidRPr="00287DF0" w:rsidRDefault="00B425FD" w:rsidP="00B425FD">
      <w:pPr>
        <w:spacing w:line="360" w:lineRule="atLeast"/>
        <w:jc w:val="center"/>
        <w:rPr>
          <w:b/>
          <w:sz w:val="20"/>
          <w:szCs w:val="20"/>
        </w:rPr>
      </w:pPr>
    </w:p>
    <w:tbl>
      <w:tblPr>
        <w:tblW w:w="1477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902"/>
        <w:gridCol w:w="2276"/>
        <w:gridCol w:w="1200"/>
        <w:gridCol w:w="2044"/>
        <w:gridCol w:w="1800"/>
        <w:gridCol w:w="693"/>
        <w:gridCol w:w="708"/>
        <w:gridCol w:w="709"/>
        <w:gridCol w:w="567"/>
        <w:gridCol w:w="567"/>
        <w:gridCol w:w="567"/>
        <w:gridCol w:w="29"/>
      </w:tblGrid>
      <w:tr w:rsidR="00B425FD" w:rsidRPr="00287DF0" w:rsidTr="007D2BE1">
        <w:trPr>
          <w:trHeight w:val="435"/>
        </w:trPr>
        <w:tc>
          <w:tcPr>
            <w:tcW w:w="709" w:type="dxa"/>
            <w:vMerge w:val="restart"/>
          </w:tcPr>
          <w:p w:rsidR="00B425FD" w:rsidRPr="00287DF0" w:rsidRDefault="00B425FD" w:rsidP="007D2BE1">
            <w:pPr>
              <w:spacing w:line="360" w:lineRule="atLeast"/>
              <w:jc w:val="center"/>
              <w:rPr>
                <w:bCs/>
                <w:sz w:val="20"/>
                <w:szCs w:val="20"/>
              </w:rPr>
            </w:pPr>
            <w:r w:rsidRPr="00287DF0">
              <w:rPr>
                <w:bCs/>
                <w:sz w:val="20"/>
                <w:szCs w:val="20"/>
              </w:rPr>
              <w:t xml:space="preserve">№ </w:t>
            </w:r>
            <w:proofErr w:type="spellStart"/>
            <w:proofErr w:type="gramStart"/>
            <w:r w:rsidRPr="00287DF0">
              <w:rPr>
                <w:bCs/>
                <w:sz w:val="20"/>
                <w:szCs w:val="20"/>
              </w:rPr>
              <w:t>п</w:t>
            </w:r>
            <w:proofErr w:type="spellEnd"/>
            <w:proofErr w:type="gramEnd"/>
            <w:r w:rsidRPr="00287DF0">
              <w:rPr>
                <w:bCs/>
                <w:sz w:val="20"/>
                <w:szCs w:val="20"/>
              </w:rPr>
              <w:t>/</w:t>
            </w:r>
            <w:proofErr w:type="spellStart"/>
            <w:r w:rsidRPr="00287DF0">
              <w:rPr>
                <w:bCs/>
                <w:sz w:val="20"/>
                <w:szCs w:val="20"/>
              </w:rPr>
              <w:t>п</w:t>
            </w:r>
            <w:proofErr w:type="spellEnd"/>
          </w:p>
          <w:p w:rsidR="00B425FD" w:rsidRPr="00287DF0" w:rsidRDefault="00B425FD" w:rsidP="007D2BE1">
            <w:pPr>
              <w:spacing w:line="360" w:lineRule="atLeast"/>
              <w:jc w:val="center"/>
              <w:rPr>
                <w:bCs/>
                <w:sz w:val="20"/>
                <w:szCs w:val="20"/>
              </w:rPr>
            </w:pPr>
          </w:p>
          <w:p w:rsidR="00B425FD" w:rsidRPr="00287DF0" w:rsidRDefault="00B425FD" w:rsidP="007D2BE1">
            <w:pPr>
              <w:spacing w:line="360" w:lineRule="atLeast"/>
              <w:jc w:val="center"/>
              <w:rPr>
                <w:bCs/>
                <w:sz w:val="20"/>
                <w:szCs w:val="20"/>
              </w:rPr>
            </w:pPr>
          </w:p>
          <w:p w:rsidR="00B425FD" w:rsidRPr="00287DF0" w:rsidRDefault="00B425FD" w:rsidP="007D2BE1">
            <w:pPr>
              <w:spacing w:line="360" w:lineRule="atLeast"/>
              <w:jc w:val="center"/>
              <w:rPr>
                <w:bCs/>
                <w:sz w:val="20"/>
                <w:szCs w:val="20"/>
              </w:rPr>
            </w:pPr>
          </w:p>
          <w:p w:rsidR="00B425FD" w:rsidRPr="00287DF0" w:rsidRDefault="00B425FD" w:rsidP="007D2BE1">
            <w:pPr>
              <w:spacing w:line="360" w:lineRule="atLeast"/>
              <w:jc w:val="center"/>
              <w:rPr>
                <w:bCs/>
                <w:sz w:val="20"/>
                <w:szCs w:val="20"/>
              </w:rPr>
            </w:pPr>
          </w:p>
          <w:p w:rsidR="00B425FD" w:rsidRPr="00287DF0" w:rsidRDefault="00B425FD" w:rsidP="007D2BE1">
            <w:pPr>
              <w:spacing w:line="360" w:lineRule="atLeast"/>
              <w:jc w:val="center"/>
              <w:rPr>
                <w:bCs/>
                <w:sz w:val="20"/>
                <w:szCs w:val="20"/>
              </w:rPr>
            </w:pPr>
          </w:p>
          <w:p w:rsidR="00B425FD" w:rsidRPr="00287DF0" w:rsidRDefault="00B425FD" w:rsidP="007D2BE1">
            <w:pPr>
              <w:spacing w:line="360" w:lineRule="atLeast"/>
              <w:jc w:val="center"/>
              <w:rPr>
                <w:sz w:val="20"/>
                <w:szCs w:val="20"/>
              </w:rPr>
            </w:pPr>
          </w:p>
        </w:tc>
        <w:tc>
          <w:tcPr>
            <w:tcW w:w="2902" w:type="dxa"/>
            <w:vMerge w:val="restart"/>
          </w:tcPr>
          <w:p w:rsidR="00B425FD" w:rsidRPr="00287DF0" w:rsidRDefault="00B425FD" w:rsidP="007D2BE1">
            <w:pPr>
              <w:spacing w:line="360" w:lineRule="atLeast"/>
              <w:jc w:val="center"/>
              <w:rPr>
                <w:sz w:val="20"/>
                <w:szCs w:val="20"/>
              </w:rPr>
            </w:pPr>
            <w:r w:rsidRPr="00287DF0">
              <w:rPr>
                <w:bCs/>
                <w:sz w:val="20"/>
                <w:szCs w:val="20"/>
              </w:rPr>
              <w:t>Наименование мероприятия</w:t>
            </w:r>
          </w:p>
        </w:tc>
        <w:tc>
          <w:tcPr>
            <w:tcW w:w="2276" w:type="dxa"/>
            <w:vMerge w:val="restart"/>
          </w:tcPr>
          <w:p w:rsidR="00B425FD" w:rsidRPr="00287DF0" w:rsidRDefault="00B425FD" w:rsidP="007D2BE1">
            <w:pPr>
              <w:spacing w:line="360" w:lineRule="atLeast"/>
              <w:jc w:val="center"/>
              <w:rPr>
                <w:bCs/>
                <w:sz w:val="20"/>
                <w:szCs w:val="20"/>
              </w:rPr>
            </w:pPr>
            <w:r w:rsidRPr="00287DF0">
              <w:rPr>
                <w:bCs/>
                <w:sz w:val="20"/>
                <w:szCs w:val="20"/>
              </w:rPr>
              <w:t>Исполнитель,</w:t>
            </w:r>
          </w:p>
          <w:p w:rsidR="00B425FD" w:rsidRPr="00287DF0" w:rsidRDefault="00B425FD" w:rsidP="007D2BE1">
            <w:pPr>
              <w:spacing w:line="360" w:lineRule="atLeast"/>
              <w:jc w:val="center"/>
              <w:rPr>
                <w:bCs/>
                <w:sz w:val="20"/>
                <w:szCs w:val="20"/>
              </w:rPr>
            </w:pPr>
            <w:r w:rsidRPr="00287DF0">
              <w:rPr>
                <w:bCs/>
                <w:sz w:val="20"/>
                <w:szCs w:val="20"/>
              </w:rPr>
              <w:t>(соисполнители)</w:t>
            </w:r>
          </w:p>
        </w:tc>
        <w:tc>
          <w:tcPr>
            <w:tcW w:w="1200" w:type="dxa"/>
            <w:vMerge w:val="restart"/>
          </w:tcPr>
          <w:p w:rsidR="00B425FD" w:rsidRPr="00287DF0" w:rsidRDefault="00B425FD" w:rsidP="007D2BE1">
            <w:pPr>
              <w:spacing w:line="360" w:lineRule="atLeast"/>
              <w:jc w:val="center"/>
              <w:rPr>
                <w:sz w:val="20"/>
                <w:szCs w:val="20"/>
              </w:rPr>
            </w:pPr>
            <w:r w:rsidRPr="00287DF0">
              <w:rPr>
                <w:bCs/>
                <w:sz w:val="20"/>
                <w:szCs w:val="20"/>
              </w:rPr>
              <w:t>Срок реализации по годам</w:t>
            </w:r>
          </w:p>
        </w:tc>
        <w:tc>
          <w:tcPr>
            <w:tcW w:w="2044" w:type="dxa"/>
            <w:vMerge w:val="restart"/>
          </w:tcPr>
          <w:p w:rsidR="00B425FD" w:rsidRPr="00287DF0" w:rsidRDefault="00B425FD" w:rsidP="007D2BE1">
            <w:pPr>
              <w:spacing w:line="360" w:lineRule="atLeast"/>
              <w:jc w:val="center"/>
              <w:rPr>
                <w:sz w:val="20"/>
                <w:szCs w:val="20"/>
              </w:rPr>
            </w:pPr>
            <w:r w:rsidRPr="00287DF0">
              <w:rPr>
                <w:bCs/>
                <w:sz w:val="20"/>
                <w:szCs w:val="20"/>
              </w:rPr>
              <w:t>Целевой показатель (номер целевого показателя из паспорта муниципальной программы)</w:t>
            </w:r>
          </w:p>
        </w:tc>
        <w:tc>
          <w:tcPr>
            <w:tcW w:w="1800" w:type="dxa"/>
            <w:vMerge w:val="restart"/>
          </w:tcPr>
          <w:p w:rsidR="00B425FD" w:rsidRPr="00287DF0" w:rsidRDefault="00B425FD" w:rsidP="007D2BE1">
            <w:pPr>
              <w:spacing w:line="360" w:lineRule="atLeast"/>
              <w:jc w:val="center"/>
              <w:rPr>
                <w:sz w:val="20"/>
                <w:szCs w:val="20"/>
              </w:rPr>
            </w:pPr>
            <w:r w:rsidRPr="00287DF0">
              <w:rPr>
                <w:bCs/>
                <w:sz w:val="20"/>
                <w:szCs w:val="20"/>
              </w:rPr>
              <w:t>Источник финансирования</w:t>
            </w:r>
          </w:p>
        </w:tc>
        <w:tc>
          <w:tcPr>
            <w:tcW w:w="3840" w:type="dxa"/>
            <w:gridSpan w:val="7"/>
          </w:tcPr>
          <w:p w:rsidR="00B425FD" w:rsidRPr="00287DF0" w:rsidRDefault="00B425FD" w:rsidP="007D2BE1">
            <w:pPr>
              <w:spacing w:line="360" w:lineRule="atLeast"/>
              <w:jc w:val="center"/>
              <w:rPr>
                <w:sz w:val="20"/>
                <w:szCs w:val="20"/>
              </w:rPr>
            </w:pPr>
            <w:r w:rsidRPr="00287DF0">
              <w:rPr>
                <w:bCs/>
                <w:sz w:val="20"/>
                <w:szCs w:val="20"/>
              </w:rPr>
              <w:t>Объем финансирования по годам (тыс. рублей)</w:t>
            </w:r>
          </w:p>
        </w:tc>
      </w:tr>
      <w:tr w:rsidR="00B425FD" w:rsidRPr="00287DF0" w:rsidTr="007D2BE1">
        <w:trPr>
          <w:trHeight w:val="675"/>
        </w:trPr>
        <w:tc>
          <w:tcPr>
            <w:tcW w:w="709" w:type="dxa"/>
            <w:vMerge/>
          </w:tcPr>
          <w:p w:rsidR="00B425FD" w:rsidRPr="00287DF0" w:rsidRDefault="00B425FD" w:rsidP="007D2BE1">
            <w:pPr>
              <w:spacing w:line="360" w:lineRule="atLeast"/>
              <w:jc w:val="center"/>
              <w:rPr>
                <w:sz w:val="20"/>
                <w:szCs w:val="20"/>
              </w:rPr>
            </w:pPr>
          </w:p>
        </w:tc>
        <w:tc>
          <w:tcPr>
            <w:tcW w:w="2902" w:type="dxa"/>
            <w:vMerge/>
          </w:tcPr>
          <w:p w:rsidR="00B425FD" w:rsidRPr="00287DF0" w:rsidRDefault="00B425FD" w:rsidP="007D2BE1">
            <w:pPr>
              <w:spacing w:line="360" w:lineRule="atLeast"/>
              <w:jc w:val="center"/>
              <w:rPr>
                <w:sz w:val="20"/>
                <w:szCs w:val="20"/>
              </w:rPr>
            </w:pPr>
          </w:p>
        </w:tc>
        <w:tc>
          <w:tcPr>
            <w:tcW w:w="2276" w:type="dxa"/>
            <w:vMerge/>
          </w:tcPr>
          <w:p w:rsidR="00B425FD" w:rsidRPr="00287DF0" w:rsidRDefault="00B425FD" w:rsidP="007D2BE1">
            <w:pPr>
              <w:spacing w:line="360" w:lineRule="atLeast"/>
              <w:jc w:val="center"/>
              <w:rPr>
                <w:sz w:val="20"/>
                <w:szCs w:val="20"/>
              </w:rPr>
            </w:pPr>
          </w:p>
        </w:tc>
        <w:tc>
          <w:tcPr>
            <w:tcW w:w="1200" w:type="dxa"/>
            <w:vMerge/>
          </w:tcPr>
          <w:p w:rsidR="00B425FD" w:rsidRPr="00287DF0" w:rsidRDefault="00B425FD" w:rsidP="007D2BE1">
            <w:pPr>
              <w:spacing w:line="360" w:lineRule="atLeast"/>
              <w:jc w:val="center"/>
              <w:rPr>
                <w:sz w:val="20"/>
                <w:szCs w:val="20"/>
              </w:rPr>
            </w:pPr>
          </w:p>
        </w:tc>
        <w:tc>
          <w:tcPr>
            <w:tcW w:w="2044" w:type="dxa"/>
            <w:vMerge/>
          </w:tcPr>
          <w:p w:rsidR="00B425FD" w:rsidRPr="00287DF0" w:rsidRDefault="00B425FD" w:rsidP="007D2BE1">
            <w:pPr>
              <w:spacing w:line="360" w:lineRule="atLeast"/>
              <w:jc w:val="center"/>
              <w:rPr>
                <w:sz w:val="20"/>
                <w:szCs w:val="20"/>
              </w:rPr>
            </w:pPr>
          </w:p>
        </w:tc>
        <w:tc>
          <w:tcPr>
            <w:tcW w:w="1800" w:type="dxa"/>
            <w:vMerge/>
          </w:tcPr>
          <w:p w:rsidR="00B425FD" w:rsidRPr="00287DF0" w:rsidRDefault="00B425FD" w:rsidP="007D2BE1">
            <w:pPr>
              <w:spacing w:line="360" w:lineRule="atLeast"/>
              <w:jc w:val="center"/>
              <w:rPr>
                <w:sz w:val="20"/>
                <w:szCs w:val="20"/>
              </w:rPr>
            </w:pPr>
          </w:p>
        </w:tc>
        <w:tc>
          <w:tcPr>
            <w:tcW w:w="693" w:type="dxa"/>
          </w:tcPr>
          <w:p w:rsidR="00B425FD" w:rsidRPr="00287DF0" w:rsidRDefault="00B425FD" w:rsidP="007D2BE1">
            <w:pPr>
              <w:spacing w:line="360" w:lineRule="atLeast"/>
              <w:jc w:val="center"/>
              <w:rPr>
                <w:bCs/>
                <w:sz w:val="20"/>
                <w:szCs w:val="20"/>
              </w:rPr>
            </w:pPr>
            <w:r w:rsidRPr="00287DF0">
              <w:rPr>
                <w:bCs/>
                <w:sz w:val="20"/>
                <w:szCs w:val="20"/>
              </w:rPr>
              <w:t>20</w:t>
            </w:r>
          </w:p>
          <w:p w:rsidR="00B425FD" w:rsidRPr="00287DF0" w:rsidRDefault="00B425FD" w:rsidP="007D2BE1">
            <w:pPr>
              <w:spacing w:line="360" w:lineRule="atLeast"/>
              <w:jc w:val="center"/>
              <w:rPr>
                <w:sz w:val="20"/>
                <w:szCs w:val="20"/>
              </w:rPr>
            </w:pPr>
            <w:r w:rsidRPr="00287DF0">
              <w:rPr>
                <w:bCs/>
                <w:sz w:val="20"/>
                <w:szCs w:val="20"/>
              </w:rPr>
              <w:t>17</w:t>
            </w:r>
          </w:p>
        </w:tc>
        <w:tc>
          <w:tcPr>
            <w:tcW w:w="708" w:type="dxa"/>
          </w:tcPr>
          <w:p w:rsidR="00B425FD" w:rsidRPr="00287DF0" w:rsidRDefault="00B425FD" w:rsidP="007D2BE1">
            <w:pPr>
              <w:spacing w:line="360" w:lineRule="atLeast"/>
              <w:jc w:val="center"/>
              <w:rPr>
                <w:bCs/>
                <w:sz w:val="20"/>
                <w:szCs w:val="20"/>
              </w:rPr>
            </w:pPr>
            <w:r w:rsidRPr="00287DF0">
              <w:rPr>
                <w:bCs/>
                <w:sz w:val="20"/>
                <w:szCs w:val="20"/>
              </w:rPr>
              <w:t>20</w:t>
            </w:r>
          </w:p>
          <w:p w:rsidR="00B425FD" w:rsidRPr="00287DF0" w:rsidRDefault="00B425FD" w:rsidP="007D2BE1">
            <w:pPr>
              <w:spacing w:line="360" w:lineRule="atLeast"/>
              <w:jc w:val="center"/>
              <w:rPr>
                <w:sz w:val="20"/>
                <w:szCs w:val="20"/>
              </w:rPr>
            </w:pPr>
            <w:r w:rsidRPr="00287DF0">
              <w:rPr>
                <w:bCs/>
                <w:sz w:val="20"/>
                <w:szCs w:val="20"/>
              </w:rPr>
              <w:t>18</w:t>
            </w:r>
          </w:p>
        </w:tc>
        <w:tc>
          <w:tcPr>
            <w:tcW w:w="709" w:type="dxa"/>
          </w:tcPr>
          <w:p w:rsidR="00B425FD" w:rsidRPr="00287DF0" w:rsidRDefault="00B425FD" w:rsidP="007D2BE1">
            <w:pPr>
              <w:spacing w:line="360" w:lineRule="atLeast"/>
              <w:jc w:val="center"/>
              <w:rPr>
                <w:sz w:val="20"/>
                <w:szCs w:val="20"/>
              </w:rPr>
            </w:pPr>
            <w:r w:rsidRPr="00287DF0">
              <w:rPr>
                <w:sz w:val="20"/>
                <w:szCs w:val="20"/>
              </w:rPr>
              <w:t>20</w:t>
            </w:r>
          </w:p>
          <w:p w:rsidR="00B425FD" w:rsidRPr="00287DF0" w:rsidRDefault="00B425FD" w:rsidP="007D2BE1">
            <w:pPr>
              <w:spacing w:line="360" w:lineRule="atLeast"/>
              <w:jc w:val="center"/>
              <w:rPr>
                <w:sz w:val="20"/>
                <w:szCs w:val="20"/>
              </w:rPr>
            </w:pPr>
            <w:r w:rsidRPr="00287DF0">
              <w:rPr>
                <w:sz w:val="20"/>
                <w:szCs w:val="20"/>
              </w:rPr>
              <w:t>19</w:t>
            </w:r>
          </w:p>
        </w:tc>
        <w:tc>
          <w:tcPr>
            <w:tcW w:w="567" w:type="dxa"/>
          </w:tcPr>
          <w:p w:rsidR="00B425FD" w:rsidRPr="00287DF0" w:rsidRDefault="00B425FD" w:rsidP="007D2BE1">
            <w:pPr>
              <w:spacing w:line="360" w:lineRule="atLeast"/>
              <w:jc w:val="center"/>
              <w:rPr>
                <w:sz w:val="20"/>
                <w:szCs w:val="20"/>
              </w:rPr>
            </w:pPr>
            <w:r w:rsidRPr="00287DF0">
              <w:rPr>
                <w:sz w:val="20"/>
                <w:szCs w:val="20"/>
              </w:rPr>
              <w:t>20</w:t>
            </w:r>
          </w:p>
          <w:p w:rsidR="00B425FD" w:rsidRPr="00287DF0" w:rsidRDefault="00B425FD" w:rsidP="007D2BE1">
            <w:pPr>
              <w:spacing w:line="360" w:lineRule="atLeast"/>
              <w:jc w:val="center"/>
              <w:rPr>
                <w:sz w:val="20"/>
                <w:szCs w:val="20"/>
              </w:rPr>
            </w:pPr>
            <w:r w:rsidRPr="00287DF0">
              <w:rPr>
                <w:sz w:val="20"/>
                <w:szCs w:val="20"/>
              </w:rPr>
              <w:t>20</w:t>
            </w:r>
          </w:p>
        </w:tc>
        <w:tc>
          <w:tcPr>
            <w:tcW w:w="567" w:type="dxa"/>
          </w:tcPr>
          <w:p w:rsidR="00B425FD" w:rsidRPr="00287DF0" w:rsidRDefault="00B425FD" w:rsidP="007D2BE1">
            <w:pPr>
              <w:spacing w:line="360" w:lineRule="atLeast"/>
              <w:jc w:val="center"/>
              <w:rPr>
                <w:sz w:val="20"/>
                <w:szCs w:val="20"/>
              </w:rPr>
            </w:pPr>
            <w:r w:rsidRPr="00287DF0">
              <w:rPr>
                <w:sz w:val="20"/>
                <w:szCs w:val="20"/>
              </w:rPr>
              <w:t>2021</w:t>
            </w:r>
          </w:p>
        </w:tc>
        <w:tc>
          <w:tcPr>
            <w:tcW w:w="596" w:type="dxa"/>
            <w:gridSpan w:val="2"/>
          </w:tcPr>
          <w:p w:rsidR="00B425FD" w:rsidRPr="00287DF0" w:rsidRDefault="00B425FD" w:rsidP="007D2BE1">
            <w:pPr>
              <w:spacing w:line="360" w:lineRule="atLeast"/>
              <w:jc w:val="center"/>
              <w:rPr>
                <w:sz w:val="20"/>
                <w:szCs w:val="20"/>
              </w:rPr>
            </w:pPr>
            <w:r w:rsidRPr="00287DF0">
              <w:rPr>
                <w:sz w:val="20"/>
                <w:szCs w:val="20"/>
              </w:rPr>
              <w:t>20</w:t>
            </w:r>
          </w:p>
          <w:p w:rsidR="00B425FD" w:rsidRPr="00287DF0" w:rsidRDefault="00B425FD" w:rsidP="007D2BE1">
            <w:pPr>
              <w:spacing w:line="360" w:lineRule="atLeast"/>
              <w:jc w:val="center"/>
              <w:rPr>
                <w:sz w:val="20"/>
                <w:szCs w:val="20"/>
              </w:rPr>
            </w:pPr>
            <w:r w:rsidRPr="00287DF0">
              <w:rPr>
                <w:sz w:val="20"/>
                <w:szCs w:val="20"/>
              </w:rPr>
              <w:t>22</w:t>
            </w:r>
          </w:p>
        </w:tc>
      </w:tr>
      <w:tr w:rsidR="00B425FD" w:rsidRPr="00287DF0" w:rsidTr="007D2BE1">
        <w:trPr>
          <w:trHeight w:val="375"/>
        </w:trPr>
        <w:tc>
          <w:tcPr>
            <w:tcW w:w="709" w:type="dxa"/>
          </w:tcPr>
          <w:p w:rsidR="00B425FD" w:rsidRPr="00287DF0" w:rsidRDefault="00B425FD" w:rsidP="007D2BE1">
            <w:pPr>
              <w:spacing w:line="360" w:lineRule="atLeast"/>
              <w:jc w:val="center"/>
              <w:rPr>
                <w:sz w:val="20"/>
                <w:szCs w:val="20"/>
              </w:rPr>
            </w:pPr>
            <w:r w:rsidRPr="00287DF0">
              <w:rPr>
                <w:sz w:val="20"/>
                <w:szCs w:val="20"/>
              </w:rPr>
              <w:t>1</w:t>
            </w:r>
          </w:p>
        </w:tc>
        <w:tc>
          <w:tcPr>
            <w:tcW w:w="2902" w:type="dxa"/>
          </w:tcPr>
          <w:p w:rsidR="00B425FD" w:rsidRPr="00287DF0" w:rsidRDefault="00B425FD" w:rsidP="007D2BE1">
            <w:pPr>
              <w:spacing w:line="360" w:lineRule="atLeast"/>
              <w:jc w:val="center"/>
              <w:rPr>
                <w:sz w:val="20"/>
                <w:szCs w:val="20"/>
              </w:rPr>
            </w:pPr>
            <w:r w:rsidRPr="00287DF0">
              <w:rPr>
                <w:sz w:val="20"/>
                <w:szCs w:val="20"/>
              </w:rPr>
              <w:t>2</w:t>
            </w:r>
          </w:p>
        </w:tc>
        <w:tc>
          <w:tcPr>
            <w:tcW w:w="2276" w:type="dxa"/>
          </w:tcPr>
          <w:p w:rsidR="00B425FD" w:rsidRPr="00287DF0" w:rsidRDefault="00B425FD" w:rsidP="007D2BE1">
            <w:pPr>
              <w:spacing w:line="360" w:lineRule="atLeast"/>
              <w:jc w:val="center"/>
              <w:rPr>
                <w:sz w:val="20"/>
                <w:szCs w:val="20"/>
              </w:rPr>
            </w:pPr>
            <w:r w:rsidRPr="00287DF0">
              <w:rPr>
                <w:sz w:val="20"/>
                <w:szCs w:val="20"/>
              </w:rPr>
              <w:t>3</w:t>
            </w:r>
          </w:p>
        </w:tc>
        <w:tc>
          <w:tcPr>
            <w:tcW w:w="1200" w:type="dxa"/>
          </w:tcPr>
          <w:p w:rsidR="00B425FD" w:rsidRPr="00287DF0" w:rsidRDefault="00B425FD" w:rsidP="007D2BE1">
            <w:pPr>
              <w:spacing w:line="360" w:lineRule="atLeast"/>
              <w:jc w:val="center"/>
              <w:rPr>
                <w:sz w:val="20"/>
                <w:szCs w:val="20"/>
              </w:rPr>
            </w:pPr>
            <w:r w:rsidRPr="00287DF0">
              <w:rPr>
                <w:sz w:val="20"/>
                <w:szCs w:val="20"/>
              </w:rPr>
              <w:t>4</w:t>
            </w:r>
          </w:p>
        </w:tc>
        <w:tc>
          <w:tcPr>
            <w:tcW w:w="2044" w:type="dxa"/>
          </w:tcPr>
          <w:p w:rsidR="00B425FD" w:rsidRPr="00287DF0" w:rsidRDefault="00B425FD" w:rsidP="007D2BE1">
            <w:pPr>
              <w:spacing w:line="360" w:lineRule="atLeast"/>
              <w:jc w:val="center"/>
              <w:rPr>
                <w:sz w:val="20"/>
                <w:szCs w:val="20"/>
              </w:rPr>
            </w:pPr>
            <w:r w:rsidRPr="00287DF0">
              <w:rPr>
                <w:sz w:val="20"/>
                <w:szCs w:val="20"/>
              </w:rPr>
              <w:t>5</w:t>
            </w:r>
          </w:p>
          <w:p w:rsidR="00B425FD" w:rsidRPr="00287DF0" w:rsidRDefault="00B425FD" w:rsidP="007D2BE1">
            <w:pPr>
              <w:spacing w:line="360" w:lineRule="atLeast"/>
              <w:jc w:val="center"/>
              <w:rPr>
                <w:sz w:val="20"/>
                <w:szCs w:val="20"/>
              </w:rPr>
            </w:pPr>
          </w:p>
        </w:tc>
        <w:tc>
          <w:tcPr>
            <w:tcW w:w="1800" w:type="dxa"/>
          </w:tcPr>
          <w:p w:rsidR="00B425FD" w:rsidRPr="00287DF0" w:rsidRDefault="00B425FD" w:rsidP="007D2BE1">
            <w:pPr>
              <w:spacing w:line="360" w:lineRule="atLeast"/>
              <w:jc w:val="center"/>
              <w:rPr>
                <w:sz w:val="20"/>
                <w:szCs w:val="20"/>
              </w:rPr>
            </w:pPr>
            <w:r w:rsidRPr="00287DF0">
              <w:rPr>
                <w:sz w:val="20"/>
                <w:szCs w:val="20"/>
              </w:rPr>
              <w:t>6</w:t>
            </w:r>
          </w:p>
        </w:tc>
        <w:tc>
          <w:tcPr>
            <w:tcW w:w="693" w:type="dxa"/>
          </w:tcPr>
          <w:p w:rsidR="00B425FD" w:rsidRPr="00287DF0" w:rsidRDefault="00B425FD" w:rsidP="007D2BE1">
            <w:pPr>
              <w:spacing w:line="360" w:lineRule="atLeast"/>
              <w:jc w:val="center"/>
              <w:rPr>
                <w:sz w:val="20"/>
                <w:szCs w:val="20"/>
              </w:rPr>
            </w:pPr>
            <w:r w:rsidRPr="00287DF0">
              <w:rPr>
                <w:sz w:val="20"/>
                <w:szCs w:val="20"/>
              </w:rPr>
              <w:t>7</w:t>
            </w:r>
          </w:p>
        </w:tc>
        <w:tc>
          <w:tcPr>
            <w:tcW w:w="708" w:type="dxa"/>
          </w:tcPr>
          <w:p w:rsidR="00B425FD" w:rsidRPr="00287DF0" w:rsidRDefault="00B425FD" w:rsidP="007D2BE1">
            <w:pPr>
              <w:spacing w:line="360" w:lineRule="atLeast"/>
              <w:jc w:val="center"/>
              <w:rPr>
                <w:sz w:val="20"/>
                <w:szCs w:val="20"/>
              </w:rPr>
            </w:pPr>
            <w:r w:rsidRPr="00287DF0">
              <w:rPr>
                <w:sz w:val="20"/>
                <w:szCs w:val="20"/>
              </w:rPr>
              <w:t>8</w:t>
            </w:r>
          </w:p>
        </w:tc>
        <w:tc>
          <w:tcPr>
            <w:tcW w:w="709" w:type="dxa"/>
          </w:tcPr>
          <w:p w:rsidR="00B425FD" w:rsidRPr="00287DF0" w:rsidRDefault="00B425FD" w:rsidP="007D2BE1">
            <w:pPr>
              <w:spacing w:line="360" w:lineRule="atLeast"/>
              <w:jc w:val="center"/>
              <w:rPr>
                <w:sz w:val="20"/>
                <w:szCs w:val="20"/>
              </w:rPr>
            </w:pPr>
            <w:r w:rsidRPr="00287DF0">
              <w:rPr>
                <w:sz w:val="20"/>
                <w:szCs w:val="20"/>
              </w:rPr>
              <w:t>9</w:t>
            </w:r>
          </w:p>
        </w:tc>
        <w:tc>
          <w:tcPr>
            <w:tcW w:w="567" w:type="dxa"/>
          </w:tcPr>
          <w:p w:rsidR="00B425FD" w:rsidRPr="00287DF0" w:rsidRDefault="00B425FD" w:rsidP="007D2BE1">
            <w:pPr>
              <w:spacing w:line="360" w:lineRule="atLeast"/>
              <w:jc w:val="center"/>
              <w:rPr>
                <w:sz w:val="20"/>
                <w:szCs w:val="20"/>
              </w:rPr>
            </w:pPr>
            <w:r w:rsidRPr="00287DF0">
              <w:rPr>
                <w:sz w:val="20"/>
                <w:szCs w:val="20"/>
              </w:rPr>
              <w:t>10</w:t>
            </w:r>
          </w:p>
        </w:tc>
        <w:tc>
          <w:tcPr>
            <w:tcW w:w="567" w:type="dxa"/>
          </w:tcPr>
          <w:p w:rsidR="00B425FD" w:rsidRPr="00287DF0" w:rsidRDefault="00B425FD" w:rsidP="007D2BE1">
            <w:pPr>
              <w:spacing w:line="360" w:lineRule="atLeast"/>
              <w:jc w:val="center"/>
              <w:rPr>
                <w:sz w:val="20"/>
                <w:szCs w:val="20"/>
              </w:rPr>
            </w:pPr>
            <w:r w:rsidRPr="00287DF0">
              <w:rPr>
                <w:sz w:val="20"/>
                <w:szCs w:val="20"/>
              </w:rPr>
              <w:t>11</w:t>
            </w:r>
          </w:p>
        </w:tc>
        <w:tc>
          <w:tcPr>
            <w:tcW w:w="596" w:type="dxa"/>
            <w:gridSpan w:val="2"/>
          </w:tcPr>
          <w:p w:rsidR="00B425FD" w:rsidRPr="00287DF0" w:rsidRDefault="00B425FD" w:rsidP="007D2BE1">
            <w:pPr>
              <w:spacing w:line="360" w:lineRule="atLeast"/>
              <w:jc w:val="center"/>
              <w:rPr>
                <w:sz w:val="20"/>
                <w:szCs w:val="20"/>
              </w:rPr>
            </w:pPr>
            <w:r w:rsidRPr="00287DF0">
              <w:rPr>
                <w:sz w:val="20"/>
                <w:szCs w:val="20"/>
              </w:rPr>
              <w:t>12</w:t>
            </w:r>
          </w:p>
        </w:tc>
      </w:tr>
      <w:tr w:rsidR="00B425FD" w:rsidRPr="00287DF0" w:rsidTr="007D2BE1">
        <w:trPr>
          <w:trHeight w:val="320"/>
        </w:trPr>
        <w:tc>
          <w:tcPr>
            <w:tcW w:w="709" w:type="dxa"/>
          </w:tcPr>
          <w:p w:rsidR="00B425FD" w:rsidRPr="00287DF0" w:rsidRDefault="00B425FD" w:rsidP="007D2BE1">
            <w:pPr>
              <w:spacing w:line="360" w:lineRule="atLeast"/>
              <w:jc w:val="right"/>
              <w:rPr>
                <w:sz w:val="20"/>
                <w:szCs w:val="20"/>
              </w:rPr>
            </w:pPr>
          </w:p>
          <w:p w:rsidR="00B425FD" w:rsidRPr="00287DF0" w:rsidRDefault="00B425FD" w:rsidP="007D2BE1">
            <w:pPr>
              <w:spacing w:line="360" w:lineRule="atLeast"/>
              <w:jc w:val="right"/>
              <w:rPr>
                <w:sz w:val="20"/>
                <w:szCs w:val="20"/>
              </w:rPr>
            </w:pPr>
            <w:r w:rsidRPr="00287DF0">
              <w:rPr>
                <w:sz w:val="20"/>
                <w:szCs w:val="20"/>
              </w:rPr>
              <w:t>1.</w:t>
            </w:r>
          </w:p>
          <w:p w:rsidR="00B425FD" w:rsidRPr="00287DF0" w:rsidRDefault="00B425FD" w:rsidP="007D2BE1">
            <w:pPr>
              <w:spacing w:line="360" w:lineRule="atLeast"/>
              <w:rPr>
                <w:sz w:val="20"/>
                <w:szCs w:val="20"/>
              </w:rPr>
            </w:pPr>
          </w:p>
        </w:tc>
        <w:tc>
          <w:tcPr>
            <w:tcW w:w="14062" w:type="dxa"/>
            <w:gridSpan w:val="12"/>
          </w:tcPr>
          <w:p w:rsidR="00B425FD" w:rsidRPr="00287DF0" w:rsidRDefault="00B425FD" w:rsidP="007D2BE1">
            <w:pPr>
              <w:spacing w:line="360" w:lineRule="atLeast"/>
              <w:rPr>
                <w:sz w:val="20"/>
                <w:szCs w:val="20"/>
              </w:rPr>
            </w:pPr>
            <w:r w:rsidRPr="00287DF0">
              <w:rPr>
                <w:sz w:val="20"/>
                <w:szCs w:val="20"/>
              </w:rPr>
              <w:t>Задача.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w:t>
            </w:r>
          </w:p>
          <w:p w:rsidR="00B425FD" w:rsidRPr="00287DF0" w:rsidRDefault="00B425FD" w:rsidP="007D2BE1">
            <w:pPr>
              <w:spacing w:line="360" w:lineRule="atLeast"/>
              <w:rPr>
                <w:sz w:val="20"/>
                <w:szCs w:val="20"/>
              </w:rPr>
            </w:pPr>
          </w:p>
        </w:tc>
      </w:tr>
      <w:tr w:rsidR="00B425FD" w:rsidRPr="00287DF0" w:rsidTr="007D2BE1">
        <w:trPr>
          <w:trHeight w:val="435"/>
        </w:trPr>
        <w:tc>
          <w:tcPr>
            <w:tcW w:w="709" w:type="dxa"/>
          </w:tcPr>
          <w:p w:rsidR="00B425FD" w:rsidRPr="00287DF0" w:rsidRDefault="00B425FD" w:rsidP="007D2BE1">
            <w:pPr>
              <w:spacing w:line="360" w:lineRule="atLeast"/>
              <w:rPr>
                <w:sz w:val="20"/>
                <w:szCs w:val="20"/>
              </w:rPr>
            </w:pPr>
            <w:r w:rsidRPr="00287DF0">
              <w:rPr>
                <w:sz w:val="20"/>
                <w:szCs w:val="20"/>
              </w:rPr>
              <w:t>1.1.</w:t>
            </w:r>
          </w:p>
        </w:tc>
        <w:tc>
          <w:tcPr>
            <w:tcW w:w="2902" w:type="dxa"/>
          </w:tcPr>
          <w:p w:rsidR="00B425FD" w:rsidRPr="00287DF0" w:rsidRDefault="00B425FD" w:rsidP="007D2BE1">
            <w:pPr>
              <w:spacing w:line="360" w:lineRule="atLeast"/>
              <w:rPr>
                <w:sz w:val="20"/>
                <w:szCs w:val="20"/>
              </w:rPr>
            </w:pPr>
            <w:r w:rsidRPr="00287DF0">
              <w:rPr>
                <w:sz w:val="20"/>
                <w:szCs w:val="20"/>
              </w:rPr>
              <w:t>Проведение обследования технического состояния муниципального жилищного фонда Угловского городского поселения</w:t>
            </w:r>
          </w:p>
        </w:tc>
        <w:tc>
          <w:tcPr>
            <w:tcW w:w="2276" w:type="dxa"/>
          </w:tcPr>
          <w:p w:rsidR="00B425FD" w:rsidRPr="00287DF0" w:rsidRDefault="00B425FD" w:rsidP="007D2BE1">
            <w:pPr>
              <w:spacing w:line="360" w:lineRule="atLeast"/>
              <w:jc w:val="both"/>
              <w:rPr>
                <w:sz w:val="20"/>
                <w:szCs w:val="20"/>
              </w:rPr>
            </w:pPr>
            <w:r w:rsidRPr="00287DF0">
              <w:rPr>
                <w:sz w:val="20"/>
                <w:szCs w:val="20"/>
              </w:rPr>
              <w:t>специализированная организация</w:t>
            </w:r>
          </w:p>
          <w:p w:rsidR="00B425FD" w:rsidRPr="00287DF0" w:rsidRDefault="00B425FD" w:rsidP="007D2BE1">
            <w:pPr>
              <w:spacing w:line="360" w:lineRule="atLeast"/>
              <w:rPr>
                <w:sz w:val="20"/>
                <w:szCs w:val="20"/>
              </w:rPr>
            </w:pPr>
          </w:p>
        </w:tc>
        <w:tc>
          <w:tcPr>
            <w:tcW w:w="1200" w:type="dxa"/>
          </w:tcPr>
          <w:p w:rsidR="00B425FD" w:rsidRPr="00287DF0" w:rsidRDefault="00B425FD" w:rsidP="007D2BE1">
            <w:pPr>
              <w:spacing w:line="360" w:lineRule="atLeast"/>
              <w:jc w:val="center"/>
              <w:rPr>
                <w:sz w:val="20"/>
                <w:szCs w:val="20"/>
              </w:rPr>
            </w:pPr>
            <w:r w:rsidRPr="00287DF0">
              <w:rPr>
                <w:sz w:val="20"/>
                <w:szCs w:val="20"/>
              </w:rPr>
              <w:t>2017-2021</w:t>
            </w:r>
          </w:p>
        </w:tc>
        <w:tc>
          <w:tcPr>
            <w:tcW w:w="2044" w:type="dxa"/>
          </w:tcPr>
          <w:p w:rsidR="00B425FD" w:rsidRPr="00287DF0" w:rsidRDefault="00B425FD" w:rsidP="007D2BE1">
            <w:pPr>
              <w:spacing w:line="360" w:lineRule="atLeast"/>
              <w:rPr>
                <w:sz w:val="20"/>
                <w:szCs w:val="20"/>
              </w:rPr>
            </w:pPr>
            <w:r w:rsidRPr="00287DF0">
              <w:rPr>
                <w:sz w:val="20"/>
                <w:szCs w:val="20"/>
              </w:rPr>
              <w:t>1.1.1-1.1.2</w:t>
            </w:r>
          </w:p>
        </w:tc>
        <w:tc>
          <w:tcPr>
            <w:tcW w:w="1800" w:type="dxa"/>
          </w:tcPr>
          <w:p w:rsidR="00B425FD" w:rsidRPr="00287DF0" w:rsidRDefault="00B425FD" w:rsidP="007D2BE1">
            <w:pPr>
              <w:spacing w:line="360" w:lineRule="atLeast"/>
              <w:rPr>
                <w:sz w:val="20"/>
                <w:szCs w:val="20"/>
              </w:rPr>
            </w:pPr>
            <w:r w:rsidRPr="00287DF0">
              <w:rPr>
                <w:sz w:val="20"/>
                <w:szCs w:val="20"/>
              </w:rPr>
              <w:t>Бюджет Угловского городского</w:t>
            </w:r>
          </w:p>
          <w:p w:rsidR="00B425FD" w:rsidRPr="00287DF0" w:rsidRDefault="00B425FD" w:rsidP="007D2BE1">
            <w:pPr>
              <w:spacing w:line="360" w:lineRule="atLeast"/>
              <w:rPr>
                <w:sz w:val="20"/>
                <w:szCs w:val="20"/>
              </w:rPr>
            </w:pPr>
            <w:r w:rsidRPr="00287DF0">
              <w:rPr>
                <w:sz w:val="20"/>
                <w:szCs w:val="20"/>
              </w:rPr>
              <w:t>поселения</w:t>
            </w:r>
          </w:p>
        </w:tc>
        <w:tc>
          <w:tcPr>
            <w:tcW w:w="693" w:type="dxa"/>
          </w:tcPr>
          <w:p w:rsidR="00B425FD" w:rsidRPr="00287DF0" w:rsidRDefault="00B425FD" w:rsidP="007D2BE1">
            <w:pPr>
              <w:spacing w:line="360" w:lineRule="atLeast"/>
              <w:rPr>
                <w:sz w:val="20"/>
                <w:szCs w:val="20"/>
              </w:rPr>
            </w:pPr>
            <w:r w:rsidRPr="00287DF0">
              <w:rPr>
                <w:sz w:val="20"/>
                <w:szCs w:val="20"/>
              </w:rPr>
              <w:t>96,0</w:t>
            </w:r>
          </w:p>
        </w:tc>
        <w:tc>
          <w:tcPr>
            <w:tcW w:w="708" w:type="dxa"/>
          </w:tcPr>
          <w:p w:rsidR="00B425FD" w:rsidRPr="00287DF0" w:rsidRDefault="00B425FD" w:rsidP="007D2BE1">
            <w:pPr>
              <w:spacing w:line="360" w:lineRule="atLeast"/>
              <w:rPr>
                <w:sz w:val="20"/>
                <w:szCs w:val="20"/>
              </w:rPr>
            </w:pPr>
            <w:r w:rsidRPr="00287DF0">
              <w:rPr>
                <w:sz w:val="20"/>
                <w:szCs w:val="20"/>
              </w:rPr>
              <w:t>70,0</w:t>
            </w:r>
          </w:p>
        </w:tc>
        <w:tc>
          <w:tcPr>
            <w:tcW w:w="709" w:type="dxa"/>
          </w:tcPr>
          <w:p w:rsidR="00B425FD" w:rsidRPr="00287DF0" w:rsidRDefault="00B425FD" w:rsidP="007D2BE1">
            <w:pPr>
              <w:spacing w:line="360" w:lineRule="atLeast"/>
              <w:rPr>
                <w:sz w:val="20"/>
                <w:szCs w:val="20"/>
              </w:rPr>
            </w:pPr>
            <w:r w:rsidRPr="00287DF0">
              <w:rPr>
                <w:sz w:val="20"/>
                <w:szCs w:val="20"/>
              </w:rPr>
              <w:t>45,0</w:t>
            </w:r>
          </w:p>
        </w:tc>
        <w:tc>
          <w:tcPr>
            <w:tcW w:w="567" w:type="dxa"/>
          </w:tcPr>
          <w:p w:rsidR="00B425FD" w:rsidRPr="00287DF0" w:rsidRDefault="00B425FD" w:rsidP="007D2BE1">
            <w:pPr>
              <w:spacing w:line="360" w:lineRule="atLeast"/>
              <w:rPr>
                <w:sz w:val="20"/>
                <w:szCs w:val="20"/>
              </w:rPr>
            </w:pPr>
            <w:r w:rsidRPr="00287DF0">
              <w:rPr>
                <w:sz w:val="20"/>
                <w:szCs w:val="20"/>
              </w:rPr>
              <w:t>-</w:t>
            </w:r>
          </w:p>
        </w:tc>
        <w:tc>
          <w:tcPr>
            <w:tcW w:w="567" w:type="dxa"/>
          </w:tcPr>
          <w:p w:rsidR="00B425FD" w:rsidRPr="00287DF0" w:rsidRDefault="00B425FD" w:rsidP="007D2BE1">
            <w:pPr>
              <w:spacing w:line="360" w:lineRule="atLeast"/>
              <w:rPr>
                <w:sz w:val="20"/>
                <w:szCs w:val="20"/>
              </w:rPr>
            </w:pPr>
            <w:r w:rsidRPr="00287DF0">
              <w:rPr>
                <w:sz w:val="20"/>
                <w:szCs w:val="20"/>
              </w:rPr>
              <w:t>-</w:t>
            </w:r>
          </w:p>
        </w:tc>
        <w:tc>
          <w:tcPr>
            <w:tcW w:w="596" w:type="dxa"/>
            <w:gridSpan w:val="2"/>
          </w:tcPr>
          <w:p w:rsidR="00B425FD" w:rsidRPr="00287DF0" w:rsidRDefault="00B425FD" w:rsidP="007D2BE1">
            <w:pPr>
              <w:spacing w:line="360" w:lineRule="atLeast"/>
              <w:rPr>
                <w:sz w:val="20"/>
                <w:szCs w:val="20"/>
              </w:rPr>
            </w:pPr>
            <w:r w:rsidRPr="00287DF0">
              <w:rPr>
                <w:sz w:val="20"/>
                <w:szCs w:val="20"/>
              </w:rPr>
              <w:t>-</w:t>
            </w:r>
          </w:p>
        </w:tc>
      </w:tr>
      <w:tr w:rsidR="00B425FD" w:rsidRPr="00287DF0" w:rsidTr="007D2BE1">
        <w:trPr>
          <w:trHeight w:val="435"/>
        </w:trPr>
        <w:tc>
          <w:tcPr>
            <w:tcW w:w="709" w:type="dxa"/>
          </w:tcPr>
          <w:p w:rsidR="00B425FD" w:rsidRPr="00287DF0" w:rsidRDefault="00B425FD" w:rsidP="007D2BE1">
            <w:pPr>
              <w:spacing w:line="360" w:lineRule="atLeast"/>
              <w:rPr>
                <w:sz w:val="20"/>
                <w:szCs w:val="20"/>
              </w:rPr>
            </w:pPr>
            <w:r w:rsidRPr="00287DF0">
              <w:rPr>
                <w:sz w:val="20"/>
                <w:szCs w:val="20"/>
              </w:rPr>
              <w:t>1.2</w:t>
            </w:r>
          </w:p>
        </w:tc>
        <w:tc>
          <w:tcPr>
            <w:tcW w:w="2902" w:type="dxa"/>
          </w:tcPr>
          <w:p w:rsidR="00B425FD" w:rsidRPr="00287DF0" w:rsidRDefault="00B425FD" w:rsidP="007D2BE1">
            <w:pPr>
              <w:spacing w:line="360" w:lineRule="atLeast"/>
              <w:rPr>
                <w:sz w:val="20"/>
                <w:szCs w:val="20"/>
              </w:rPr>
            </w:pPr>
            <w:r w:rsidRPr="00287DF0">
              <w:rPr>
                <w:sz w:val="20"/>
                <w:szCs w:val="20"/>
              </w:rPr>
              <w:t xml:space="preserve">Выбор объектов муниципального жилищного фонда для проведения капитального и текущего </w:t>
            </w:r>
            <w:r w:rsidRPr="00287DF0">
              <w:rPr>
                <w:sz w:val="20"/>
                <w:szCs w:val="20"/>
              </w:rPr>
              <w:lastRenderedPageBreak/>
              <w:t>ремонта</w:t>
            </w:r>
          </w:p>
          <w:p w:rsidR="00B425FD" w:rsidRPr="00287DF0" w:rsidRDefault="00B425FD" w:rsidP="007D2BE1">
            <w:pPr>
              <w:spacing w:line="360" w:lineRule="atLeast"/>
              <w:jc w:val="both"/>
              <w:rPr>
                <w:sz w:val="20"/>
                <w:szCs w:val="20"/>
              </w:rPr>
            </w:pPr>
          </w:p>
        </w:tc>
        <w:tc>
          <w:tcPr>
            <w:tcW w:w="2276" w:type="dxa"/>
          </w:tcPr>
          <w:p w:rsidR="00B425FD" w:rsidRPr="00287DF0" w:rsidRDefault="00B425FD" w:rsidP="007D2BE1">
            <w:pPr>
              <w:spacing w:line="360" w:lineRule="atLeast"/>
              <w:jc w:val="both"/>
              <w:rPr>
                <w:sz w:val="20"/>
                <w:szCs w:val="20"/>
              </w:rPr>
            </w:pPr>
            <w:r w:rsidRPr="00287DF0">
              <w:rPr>
                <w:sz w:val="20"/>
                <w:szCs w:val="20"/>
              </w:rPr>
              <w:lastRenderedPageBreak/>
              <w:t>администрация Угловского городского поселения</w:t>
            </w:r>
          </w:p>
          <w:p w:rsidR="00B425FD" w:rsidRPr="00287DF0" w:rsidRDefault="00B425FD" w:rsidP="007D2BE1">
            <w:pPr>
              <w:spacing w:line="360" w:lineRule="atLeast"/>
              <w:jc w:val="both"/>
              <w:rPr>
                <w:sz w:val="20"/>
                <w:szCs w:val="20"/>
              </w:rPr>
            </w:pPr>
          </w:p>
        </w:tc>
        <w:tc>
          <w:tcPr>
            <w:tcW w:w="1200" w:type="dxa"/>
          </w:tcPr>
          <w:p w:rsidR="00B425FD" w:rsidRPr="00287DF0" w:rsidRDefault="00B425FD" w:rsidP="007D2BE1">
            <w:pPr>
              <w:spacing w:line="360" w:lineRule="atLeast"/>
              <w:jc w:val="center"/>
              <w:rPr>
                <w:sz w:val="20"/>
                <w:szCs w:val="20"/>
              </w:rPr>
            </w:pPr>
            <w:r w:rsidRPr="00287DF0">
              <w:rPr>
                <w:sz w:val="20"/>
                <w:szCs w:val="20"/>
              </w:rPr>
              <w:t>2017-2021</w:t>
            </w:r>
          </w:p>
        </w:tc>
        <w:tc>
          <w:tcPr>
            <w:tcW w:w="2044" w:type="dxa"/>
          </w:tcPr>
          <w:p w:rsidR="00B425FD" w:rsidRPr="00287DF0" w:rsidRDefault="00B425FD" w:rsidP="007D2BE1">
            <w:pPr>
              <w:spacing w:line="360" w:lineRule="atLeast"/>
              <w:rPr>
                <w:sz w:val="20"/>
                <w:szCs w:val="20"/>
              </w:rPr>
            </w:pPr>
            <w:r w:rsidRPr="00287DF0">
              <w:rPr>
                <w:sz w:val="20"/>
                <w:szCs w:val="20"/>
              </w:rPr>
              <w:t>1.1.1-1.1.2</w:t>
            </w:r>
          </w:p>
        </w:tc>
        <w:tc>
          <w:tcPr>
            <w:tcW w:w="1800" w:type="dxa"/>
          </w:tcPr>
          <w:p w:rsidR="00B425FD" w:rsidRPr="00287DF0" w:rsidRDefault="00B425FD" w:rsidP="007D2BE1">
            <w:pPr>
              <w:spacing w:line="360" w:lineRule="atLeast"/>
              <w:rPr>
                <w:sz w:val="20"/>
                <w:szCs w:val="20"/>
              </w:rPr>
            </w:pPr>
          </w:p>
        </w:tc>
        <w:tc>
          <w:tcPr>
            <w:tcW w:w="693" w:type="dxa"/>
          </w:tcPr>
          <w:p w:rsidR="00B425FD" w:rsidRPr="00287DF0" w:rsidRDefault="00B425FD" w:rsidP="007D2BE1">
            <w:pPr>
              <w:spacing w:line="360" w:lineRule="atLeast"/>
              <w:rPr>
                <w:sz w:val="20"/>
                <w:szCs w:val="20"/>
              </w:rPr>
            </w:pPr>
          </w:p>
        </w:tc>
        <w:tc>
          <w:tcPr>
            <w:tcW w:w="708" w:type="dxa"/>
          </w:tcPr>
          <w:p w:rsidR="00B425FD" w:rsidRPr="00287DF0" w:rsidRDefault="00B425FD" w:rsidP="007D2BE1">
            <w:pPr>
              <w:spacing w:line="360" w:lineRule="atLeast"/>
              <w:rPr>
                <w:sz w:val="20"/>
                <w:szCs w:val="20"/>
              </w:rPr>
            </w:pPr>
          </w:p>
        </w:tc>
        <w:tc>
          <w:tcPr>
            <w:tcW w:w="709" w:type="dxa"/>
          </w:tcPr>
          <w:p w:rsidR="00B425FD" w:rsidRPr="00287DF0" w:rsidRDefault="00B425FD" w:rsidP="007D2BE1">
            <w:pPr>
              <w:spacing w:line="360" w:lineRule="atLeast"/>
              <w:rPr>
                <w:sz w:val="20"/>
                <w:szCs w:val="20"/>
              </w:rPr>
            </w:pPr>
          </w:p>
        </w:tc>
        <w:tc>
          <w:tcPr>
            <w:tcW w:w="567" w:type="dxa"/>
          </w:tcPr>
          <w:p w:rsidR="00B425FD" w:rsidRPr="00287DF0" w:rsidRDefault="00B425FD" w:rsidP="007D2BE1">
            <w:pPr>
              <w:spacing w:line="360" w:lineRule="atLeast"/>
              <w:rPr>
                <w:sz w:val="20"/>
                <w:szCs w:val="20"/>
              </w:rPr>
            </w:pPr>
          </w:p>
        </w:tc>
        <w:tc>
          <w:tcPr>
            <w:tcW w:w="567" w:type="dxa"/>
          </w:tcPr>
          <w:p w:rsidR="00B425FD" w:rsidRPr="00287DF0" w:rsidRDefault="00B425FD" w:rsidP="007D2BE1">
            <w:pPr>
              <w:spacing w:line="360" w:lineRule="atLeast"/>
              <w:rPr>
                <w:sz w:val="20"/>
                <w:szCs w:val="20"/>
              </w:rPr>
            </w:pPr>
          </w:p>
        </w:tc>
        <w:tc>
          <w:tcPr>
            <w:tcW w:w="596" w:type="dxa"/>
            <w:gridSpan w:val="2"/>
          </w:tcPr>
          <w:p w:rsidR="00B425FD" w:rsidRPr="00287DF0" w:rsidRDefault="00B425FD" w:rsidP="007D2BE1">
            <w:pPr>
              <w:spacing w:line="360" w:lineRule="atLeast"/>
              <w:rPr>
                <w:sz w:val="20"/>
                <w:szCs w:val="20"/>
              </w:rPr>
            </w:pPr>
          </w:p>
        </w:tc>
      </w:tr>
      <w:tr w:rsidR="00B425FD" w:rsidRPr="00287DF0" w:rsidTr="007D2BE1">
        <w:trPr>
          <w:gridAfter w:val="1"/>
          <w:wAfter w:w="29" w:type="dxa"/>
          <w:trHeight w:val="435"/>
        </w:trPr>
        <w:tc>
          <w:tcPr>
            <w:tcW w:w="709" w:type="dxa"/>
          </w:tcPr>
          <w:p w:rsidR="00B425FD" w:rsidRPr="00287DF0" w:rsidRDefault="00B425FD" w:rsidP="007D2BE1">
            <w:pPr>
              <w:spacing w:line="360" w:lineRule="atLeast"/>
              <w:rPr>
                <w:sz w:val="20"/>
                <w:szCs w:val="20"/>
              </w:rPr>
            </w:pPr>
            <w:r w:rsidRPr="00287DF0">
              <w:rPr>
                <w:sz w:val="20"/>
                <w:szCs w:val="20"/>
              </w:rPr>
              <w:lastRenderedPageBreak/>
              <w:t>1.3</w:t>
            </w:r>
          </w:p>
        </w:tc>
        <w:tc>
          <w:tcPr>
            <w:tcW w:w="2902" w:type="dxa"/>
          </w:tcPr>
          <w:p w:rsidR="00B425FD" w:rsidRPr="00287DF0" w:rsidRDefault="00B425FD" w:rsidP="007D2BE1">
            <w:pPr>
              <w:spacing w:line="360" w:lineRule="atLeast"/>
              <w:jc w:val="both"/>
              <w:rPr>
                <w:sz w:val="20"/>
                <w:szCs w:val="20"/>
              </w:rPr>
            </w:pPr>
            <w:r w:rsidRPr="00287DF0">
              <w:rPr>
                <w:sz w:val="20"/>
                <w:szCs w:val="20"/>
              </w:rPr>
              <w:t>Взносы на капитальный ремонт общего пользования в многоквартирных домах</w:t>
            </w:r>
          </w:p>
          <w:p w:rsidR="00B425FD" w:rsidRPr="00287DF0" w:rsidRDefault="00B425FD" w:rsidP="007D2BE1">
            <w:pPr>
              <w:spacing w:line="360" w:lineRule="atLeast"/>
              <w:jc w:val="both"/>
              <w:rPr>
                <w:sz w:val="20"/>
                <w:szCs w:val="20"/>
              </w:rPr>
            </w:pPr>
          </w:p>
        </w:tc>
        <w:tc>
          <w:tcPr>
            <w:tcW w:w="2276" w:type="dxa"/>
          </w:tcPr>
          <w:p w:rsidR="00B425FD" w:rsidRPr="00287DF0" w:rsidRDefault="00B425FD" w:rsidP="007D2BE1">
            <w:pPr>
              <w:spacing w:line="360" w:lineRule="atLeast"/>
              <w:rPr>
                <w:sz w:val="20"/>
                <w:szCs w:val="20"/>
              </w:rPr>
            </w:pPr>
            <w:r w:rsidRPr="00287DF0">
              <w:rPr>
                <w:sz w:val="20"/>
                <w:szCs w:val="20"/>
              </w:rPr>
              <w:t>СКНО «Региональный фонд»</w:t>
            </w:r>
          </w:p>
          <w:p w:rsidR="00B425FD" w:rsidRPr="00287DF0" w:rsidRDefault="00B425FD" w:rsidP="007D2BE1">
            <w:pPr>
              <w:spacing w:line="360" w:lineRule="atLeast"/>
              <w:jc w:val="both"/>
              <w:rPr>
                <w:sz w:val="20"/>
                <w:szCs w:val="20"/>
              </w:rPr>
            </w:pPr>
          </w:p>
        </w:tc>
        <w:tc>
          <w:tcPr>
            <w:tcW w:w="1200" w:type="dxa"/>
          </w:tcPr>
          <w:p w:rsidR="00B425FD" w:rsidRPr="00287DF0" w:rsidRDefault="00B425FD" w:rsidP="007D2BE1">
            <w:pPr>
              <w:spacing w:line="360" w:lineRule="atLeast"/>
              <w:jc w:val="center"/>
              <w:rPr>
                <w:sz w:val="20"/>
                <w:szCs w:val="20"/>
              </w:rPr>
            </w:pPr>
            <w:r w:rsidRPr="00287DF0">
              <w:rPr>
                <w:sz w:val="20"/>
                <w:szCs w:val="20"/>
              </w:rPr>
              <w:t>2017-2021</w:t>
            </w:r>
          </w:p>
        </w:tc>
        <w:tc>
          <w:tcPr>
            <w:tcW w:w="2044" w:type="dxa"/>
          </w:tcPr>
          <w:p w:rsidR="00B425FD" w:rsidRPr="00287DF0" w:rsidRDefault="00B425FD" w:rsidP="007D2BE1">
            <w:pPr>
              <w:spacing w:line="360" w:lineRule="atLeast"/>
              <w:rPr>
                <w:sz w:val="20"/>
                <w:szCs w:val="20"/>
              </w:rPr>
            </w:pPr>
            <w:r w:rsidRPr="00287DF0">
              <w:rPr>
                <w:sz w:val="20"/>
                <w:szCs w:val="20"/>
              </w:rPr>
              <w:t>1.1.1-1.1.2</w:t>
            </w:r>
          </w:p>
        </w:tc>
        <w:tc>
          <w:tcPr>
            <w:tcW w:w="1800" w:type="dxa"/>
          </w:tcPr>
          <w:p w:rsidR="00B425FD" w:rsidRPr="00287DF0" w:rsidRDefault="00B425FD" w:rsidP="007D2BE1">
            <w:pPr>
              <w:spacing w:line="360" w:lineRule="atLeast"/>
              <w:rPr>
                <w:sz w:val="20"/>
                <w:szCs w:val="20"/>
              </w:rPr>
            </w:pPr>
            <w:r w:rsidRPr="00287DF0">
              <w:rPr>
                <w:sz w:val="20"/>
                <w:szCs w:val="20"/>
              </w:rPr>
              <w:t>Бюджет Угловского    городского поселения</w:t>
            </w:r>
          </w:p>
        </w:tc>
        <w:tc>
          <w:tcPr>
            <w:tcW w:w="693" w:type="dxa"/>
          </w:tcPr>
          <w:p w:rsidR="00B425FD" w:rsidRPr="00287DF0" w:rsidRDefault="00B425FD" w:rsidP="007D2BE1">
            <w:pPr>
              <w:spacing w:line="360" w:lineRule="atLeast"/>
              <w:rPr>
                <w:sz w:val="20"/>
                <w:szCs w:val="20"/>
              </w:rPr>
            </w:pPr>
            <w:r w:rsidRPr="00287DF0">
              <w:rPr>
                <w:sz w:val="20"/>
                <w:szCs w:val="20"/>
              </w:rPr>
              <w:t>382,200</w:t>
            </w:r>
          </w:p>
        </w:tc>
        <w:tc>
          <w:tcPr>
            <w:tcW w:w="708" w:type="dxa"/>
          </w:tcPr>
          <w:p w:rsidR="00B425FD" w:rsidRPr="00287DF0" w:rsidRDefault="00B425FD" w:rsidP="007D2BE1">
            <w:pPr>
              <w:spacing w:line="360" w:lineRule="atLeast"/>
              <w:rPr>
                <w:sz w:val="20"/>
                <w:szCs w:val="20"/>
              </w:rPr>
            </w:pPr>
            <w:r w:rsidRPr="00287DF0">
              <w:rPr>
                <w:sz w:val="20"/>
                <w:szCs w:val="20"/>
              </w:rPr>
              <w:t>395,300</w:t>
            </w:r>
          </w:p>
        </w:tc>
        <w:tc>
          <w:tcPr>
            <w:tcW w:w="709" w:type="dxa"/>
          </w:tcPr>
          <w:p w:rsidR="00B425FD" w:rsidRPr="00287DF0" w:rsidRDefault="00B425FD" w:rsidP="007D2BE1">
            <w:pPr>
              <w:spacing w:line="360" w:lineRule="atLeast"/>
              <w:rPr>
                <w:sz w:val="20"/>
                <w:szCs w:val="20"/>
              </w:rPr>
            </w:pPr>
            <w:r w:rsidRPr="00287DF0">
              <w:rPr>
                <w:sz w:val="20"/>
                <w:szCs w:val="20"/>
              </w:rPr>
              <w:t>325,120</w:t>
            </w:r>
          </w:p>
        </w:tc>
        <w:tc>
          <w:tcPr>
            <w:tcW w:w="567" w:type="dxa"/>
          </w:tcPr>
          <w:p w:rsidR="00B425FD" w:rsidRPr="00287DF0" w:rsidRDefault="00B425FD" w:rsidP="007D2BE1">
            <w:pPr>
              <w:spacing w:line="360" w:lineRule="atLeast"/>
              <w:rPr>
                <w:sz w:val="20"/>
                <w:szCs w:val="20"/>
              </w:rPr>
            </w:pPr>
            <w:r w:rsidRPr="00287DF0">
              <w:rPr>
                <w:sz w:val="20"/>
                <w:szCs w:val="20"/>
              </w:rPr>
              <w:t>337,800</w:t>
            </w:r>
          </w:p>
        </w:tc>
        <w:tc>
          <w:tcPr>
            <w:tcW w:w="567" w:type="dxa"/>
          </w:tcPr>
          <w:p w:rsidR="00B425FD" w:rsidRPr="00287DF0" w:rsidRDefault="00B425FD" w:rsidP="007D2BE1">
            <w:pPr>
              <w:spacing w:line="360" w:lineRule="atLeast"/>
              <w:rPr>
                <w:sz w:val="20"/>
                <w:szCs w:val="20"/>
              </w:rPr>
            </w:pPr>
            <w:r w:rsidRPr="00287DF0">
              <w:rPr>
                <w:sz w:val="20"/>
                <w:szCs w:val="20"/>
              </w:rPr>
              <w:t>337,800</w:t>
            </w:r>
          </w:p>
        </w:tc>
        <w:tc>
          <w:tcPr>
            <w:tcW w:w="567" w:type="dxa"/>
          </w:tcPr>
          <w:p w:rsidR="00B425FD" w:rsidRPr="00287DF0" w:rsidRDefault="00B425FD" w:rsidP="007D2BE1">
            <w:pPr>
              <w:spacing w:line="360" w:lineRule="atLeast"/>
              <w:rPr>
                <w:sz w:val="20"/>
                <w:szCs w:val="20"/>
              </w:rPr>
            </w:pPr>
            <w:r w:rsidRPr="00287DF0">
              <w:rPr>
                <w:sz w:val="20"/>
                <w:szCs w:val="20"/>
              </w:rPr>
              <w:t>337,800</w:t>
            </w:r>
          </w:p>
        </w:tc>
      </w:tr>
      <w:tr w:rsidR="00B425FD" w:rsidRPr="00287DF0" w:rsidTr="007D2BE1">
        <w:trPr>
          <w:gridAfter w:val="1"/>
          <w:wAfter w:w="29" w:type="dxa"/>
          <w:trHeight w:val="435"/>
        </w:trPr>
        <w:tc>
          <w:tcPr>
            <w:tcW w:w="709" w:type="dxa"/>
          </w:tcPr>
          <w:p w:rsidR="00B425FD" w:rsidRPr="00287DF0" w:rsidRDefault="00B425FD" w:rsidP="007D2BE1">
            <w:pPr>
              <w:spacing w:line="360" w:lineRule="atLeast"/>
              <w:rPr>
                <w:sz w:val="20"/>
                <w:szCs w:val="20"/>
              </w:rPr>
            </w:pPr>
            <w:r w:rsidRPr="00287DF0">
              <w:rPr>
                <w:sz w:val="20"/>
                <w:szCs w:val="20"/>
              </w:rPr>
              <w:t>1.4</w:t>
            </w:r>
          </w:p>
        </w:tc>
        <w:tc>
          <w:tcPr>
            <w:tcW w:w="2902" w:type="dxa"/>
          </w:tcPr>
          <w:p w:rsidR="00B425FD" w:rsidRPr="00287DF0" w:rsidRDefault="00B425FD" w:rsidP="007D2BE1">
            <w:pPr>
              <w:spacing w:line="360" w:lineRule="atLeast"/>
              <w:rPr>
                <w:sz w:val="20"/>
                <w:szCs w:val="20"/>
              </w:rPr>
            </w:pPr>
            <w:r w:rsidRPr="00287DF0">
              <w:rPr>
                <w:sz w:val="20"/>
                <w:szCs w:val="20"/>
              </w:rPr>
              <w:t xml:space="preserve">Осуществление </w:t>
            </w:r>
            <w:proofErr w:type="gramStart"/>
            <w:r w:rsidRPr="00287DF0">
              <w:rPr>
                <w:sz w:val="20"/>
                <w:szCs w:val="20"/>
              </w:rPr>
              <w:t>контроля  за</w:t>
            </w:r>
            <w:proofErr w:type="gramEnd"/>
            <w:r w:rsidRPr="00287DF0">
              <w:rPr>
                <w:sz w:val="20"/>
                <w:szCs w:val="20"/>
              </w:rPr>
              <w:t xml:space="preserve"> качеством выполненных работ по капитальному и текущему ремонту муниципального жилищного фонда</w:t>
            </w:r>
          </w:p>
          <w:p w:rsidR="00B425FD" w:rsidRPr="00287DF0" w:rsidRDefault="00B425FD" w:rsidP="007D2BE1">
            <w:pPr>
              <w:spacing w:line="360" w:lineRule="atLeast"/>
              <w:jc w:val="both"/>
              <w:rPr>
                <w:sz w:val="20"/>
                <w:szCs w:val="20"/>
              </w:rPr>
            </w:pPr>
          </w:p>
        </w:tc>
        <w:tc>
          <w:tcPr>
            <w:tcW w:w="2276" w:type="dxa"/>
          </w:tcPr>
          <w:p w:rsidR="00B425FD" w:rsidRPr="00287DF0" w:rsidRDefault="00B425FD" w:rsidP="007D2BE1">
            <w:pPr>
              <w:spacing w:line="360" w:lineRule="atLeast"/>
              <w:jc w:val="both"/>
              <w:rPr>
                <w:sz w:val="20"/>
                <w:szCs w:val="20"/>
              </w:rPr>
            </w:pPr>
            <w:r w:rsidRPr="00287DF0">
              <w:rPr>
                <w:sz w:val="20"/>
                <w:szCs w:val="20"/>
              </w:rPr>
              <w:t>администрация</w:t>
            </w:r>
          </w:p>
          <w:p w:rsidR="00B425FD" w:rsidRPr="00287DF0" w:rsidRDefault="00B425FD" w:rsidP="007D2BE1">
            <w:pPr>
              <w:spacing w:line="360" w:lineRule="atLeast"/>
              <w:jc w:val="both"/>
              <w:rPr>
                <w:sz w:val="20"/>
                <w:szCs w:val="20"/>
              </w:rPr>
            </w:pPr>
            <w:r w:rsidRPr="00287DF0">
              <w:rPr>
                <w:sz w:val="20"/>
                <w:szCs w:val="20"/>
              </w:rPr>
              <w:t>Угловского городского поселения</w:t>
            </w:r>
          </w:p>
        </w:tc>
        <w:tc>
          <w:tcPr>
            <w:tcW w:w="1200" w:type="dxa"/>
          </w:tcPr>
          <w:p w:rsidR="00B425FD" w:rsidRPr="00287DF0" w:rsidRDefault="00B425FD" w:rsidP="007D2BE1">
            <w:pPr>
              <w:spacing w:line="360" w:lineRule="atLeast"/>
              <w:jc w:val="center"/>
              <w:rPr>
                <w:sz w:val="20"/>
                <w:szCs w:val="20"/>
              </w:rPr>
            </w:pPr>
            <w:r w:rsidRPr="00287DF0">
              <w:rPr>
                <w:sz w:val="20"/>
                <w:szCs w:val="20"/>
              </w:rPr>
              <w:t>2017-2021</w:t>
            </w:r>
          </w:p>
        </w:tc>
        <w:tc>
          <w:tcPr>
            <w:tcW w:w="2044" w:type="dxa"/>
          </w:tcPr>
          <w:p w:rsidR="00B425FD" w:rsidRPr="00287DF0" w:rsidRDefault="00B425FD" w:rsidP="007D2BE1">
            <w:pPr>
              <w:spacing w:line="360" w:lineRule="atLeast"/>
              <w:rPr>
                <w:sz w:val="20"/>
                <w:szCs w:val="20"/>
              </w:rPr>
            </w:pPr>
            <w:r w:rsidRPr="00287DF0">
              <w:rPr>
                <w:sz w:val="20"/>
                <w:szCs w:val="20"/>
              </w:rPr>
              <w:t>1.1.1-1.1.2</w:t>
            </w:r>
          </w:p>
        </w:tc>
        <w:tc>
          <w:tcPr>
            <w:tcW w:w="1800" w:type="dxa"/>
          </w:tcPr>
          <w:p w:rsidR="00B425FD" w:rsidRPr="00287DF0" w:rsidRDefault="00B425FD" w:rsidP="007D2BE1">
            <w:pPr>
              <w:spacing w:line="360" w:lineRule="atLeast"/>
              <w:rPr>
                <w:sz w:val="20"/>
                <w:szCs w:val="20"/>
              </w:rPr>
            </w:pPr>
          </w:p>
        </w:tc>
        <w:tc>
          <w:tcPr>
            <w:tcW w:w="693" w:type="dxa"/>
          </w:tcPr>
          <w:p w:rsidR="00B425FD" w:rsidRPr="00287DF0" w:rsidRDefault="00B425FD" w:rsidP="007D2BE1">
            <w:pPr>
              <w:spacing w:line="360" w:lineRule="atLeast"/>
              <w:rPr>
                <w:sz w:val="20"/>
                <w:szCs w:val="20"/>
              </w:rPr>
            </w:pPr>
          </w:p>
        </w:tc>
        <w:tc>
          <w:tcPr>
            <w:tcW w:w="708" w:type="dxa"/>
          </w:tcPr>
          <w:p w:rsidR="00B425FD" w:rsidRPr="00287DF0" w:rsidRDefault="00B425FD" w:rsidP="007D2BE1">
            <w:pPr>
              <w:spacing w:line="360" w:lineRule="atLeast"/>
              <w:rPr>
                <w:sz w:val="20"/>
                <w:szCs w:val="20"/>
              </w:rPr>
            </w:pPr>
          </w:p>
        </w:tc>
        <w:tc>
          <w:tcPr>
            <w:tcW w:w="709" w:type="dxa"/>
          </w:tcPr>
          <w:p w:rsidR="00B425FD" w:rsidRPr="00287DF0" w:rsidRDefault="00B425FD" w:rsidP="007D2BE1">
            <w:pPr>
              <w:spacing w:line="360" w:lineRule="atLeast"/>
              <w:rPr>
                <w:sz w:val="20"/>
                <w:szCs w:val="20"/>
              </w:rPr>
            </w:pPr>
          </w:p>
        </w:tc>
        <w:tc>
          <w:tcPr>
            <w:tcW w:w="567" w:type="dxa"/>
          </w:tcPr>
          <w:p w:rsidR="00B425FD" w:rsidRPr="00287DF0" w:rsidRDefault="00B425FD" w:rsidP="007D2BE1">
            <w:pPr>
              <w:spacing w:line="360" w:lineRule="atLeast"/>
              <w:rPr>
                <w:sz w:val="20"/>
                <w:szCs w:val="20"/>
              </w:rPr>
            </w:pPr>
          </w:p>
        </w:tc>
        <w:tc>
          <w:tcPr>
            <w:tcW w:w="567" w:type="dxa"/>
          </w:tcPr>
          <w:p w:rsidR="00B425FD" w:rsidRPr="00287DF0" w:rsidRDefault="00B425FD" w:rsidP="007D2BE1">
            <w:pPr>
              <w:spacing w:line="360" w:lineRule="atLeast"/>
              <w:rPr>
                <w:sz w:val="20"/>
                <w:szCs w:val="20"/>
              </w:rPr>
            </w:pPr>
          </w:p>
        </w:tc>
        <w:tc>
          <w:tcPr>
            <w:tcW w:w="567" w:type="dxa"/>
          </w:tcPr>
          <w:p w:rsidR="00B425FD" w:rsidRPr="00287DF0" w:rsidRDefault="00B425FD" w:rsidP="007D2BE1">
            <w:pPr>
              <w:spacing w:line="360" w:lineRule="atLeast"/>
              <w:rPr>
                <w:sz w:val="20"/>
                <w:szCs w:val="20"/>
              </w:rPr>
            </w:pPr>
          </w:p>
        </w:tc>
      </w:tr>
      <w:tr w:rsidR="00B425FD" w:rsidRPr="00287DF0" w:rsidTr="007D2BE1">
        <w:trPr>
          <w:gridAfter w:val="1"/>
          <w:wAfter w:w="29" w:type="dxa"/>
          <w:trHeight w:val="435"/>
        </w:trPr>
        <w:tc>
          <w:tcPr>
            <w:tcW w:w="709" w:type="dxa"/>
          </w:tcPr>
          <w:p w:rsidR="00B425FD" w:rsidRPr="00287DF0" w:rsidRDefault="00B425FD" w:rsidP="007D2BE1">
            <w:pPr>
              <w:spacing w:line="360" w:lineRule="atLeast"/>
              <w:rPr>
                <w:sz w:val="20"/>
                <w:szCs w:val="20"/>
              </w:rPr>
            </w:pPr>
            <w:r w:rsidRPr="00287DF0">
              <w:rPr>
                <w:sz w:val="20"/>
                <w:szCs w:val="20"/>
              </w:rPr>
              <w:t>1.5</w:t>
            </w:r>
          </w:p>
        </w:tc>
        <w:tc>
          <w:tcPr>
            <w:tcW w:w="2902" w:type="dxa"/>
          </w:tcPr>
          <w:p w:rsidR="00B425FD" w:rsidRPr="00287DF0" w:rsidRDefault="00B425FD" w:rsidP="007D2BE1">
            <w:pPr>
              <w:spacing w:line="360" w:lineRule="atLeast"/>
              <w:rPr>
                <w:sz w:val="20"/>
                <w:szCs w:val="20"/>
              </w:rPr>
            </w:pPr>
            <w:r w:rsidRPr="00287DF0">
              <w:rPr>
                <w:sz w:val="20"/>
                <w:szCs w:val="20"/>
              </w:rPr>
              <w:t>Оценка стоимости жилого помещения при изъятии имущества для муниципальных нужд</w:t>
            </w:r>
          </w:p>
        </w:tc>
        <w:tc>
          <w:tcPr>
            <w:tcW w:w="2276" w:type="dxa"/>
          </w:tcPr>
          <w:p w:rsidR="00B425FD" w:rsidRPr="00287DF0" w:rsidRDefault="00B425FD" w:rsidP="007D2BE1">
            <w:pPr>
              <w:spacing w:line="360" w:lineRule="atLeast"/>
              <w:jc w:val="both"/>
              <w:rPr>
                <w:sz w:val="20"/>
                <w:szCs w:val="20"/>
              </w:rPr>
            </w:pPr>
            <w:r w:rsidRPr="00287DF0">
              <w:rPr>
                <w:sz w:val="20"/>
                <w:szCs w:val="20"/>
              </w:rPr>
              <w:t xml:space="preserve">Специализированная </w:t>
            </w:r>
            <w:proofErr w:type="spellStart"/>
            <w:r w:rsidRPr="00287DF0">
              <w:rPr>
                <w:sz w:val="20"/>
                <w:szCs w:val="20"/>
              </w:rPr>
              <w:t>орнанизация</w:t>
            </w:r>
            <w:proofErr w:type="spellEnd"/>
          </w:p>
        </w:tc>
        <w:tc>
          <w:tcPr>
            <w:tcW w:w="1200" w:type="dxa"/>
          </w:tcPr>
          <w:p w:rsidR="00B425FD" w:rsidRPr="00287DF0" w:rsidRDefault="00B425FD" w:rsidP="007D2BE1">
            <w:pPr>
              <w:spacing w:line="360" w:lineRule="atLeast"/>
              <w:jc w:val="center"/>
              <w:rPr>
                <w:sz w:val="20"/>
                <w:szCs w:val="20"/>
              </w:rPr>
            </w:pPr>
            <w:r w:rsidRPr="00287DF0">
              <w:rPr>
                <w:sz w:val="20"/>
                <w:szCs w:val="20"/>
              </w:rPr>
              <w:t>2019-2021</w:t>
            </w:r>
          </w:p>
        </w:tc>
        <w:tc>
          <w:tcPr>
            <w:tcW w:w="2044" w:type="dxa"/>
          </w:tcPr>
          <w:p w:rsidR="00B425FD" w:rsidRPr="00287DF0" w:rsidRDefault="00B425FD" w:rsidP="007D2BE1">
            <w:pPr>
              <w:spacing w:line="360" w:lineRule="atLeast"/>
              <w:rPr>
                <w:sz w:val="20"/>
                <w:szCs w:val="20"/>
              </w:rPr>
            </w:pPr>
            <w:r w:rsidRPr="00287DF0">
              <w:rPr>
                <w:sz w:val="20"/>
                <w:szCs w:val="20"/>
              </w:rPr>
              <w:t>1.1.2</w:t>
            </w:r>
          </w:p>
        </w:tc>
        <w:tc>
          <w:tcPr>
            <w:tcW w:w="1800" w:type="dxa"/>
          </w:tcPr>
          <w:p w:rsidR="00B425FD" w:rsidRPr="00287DF0" w:rsidRDefault="00B425FD" w:rsidP="007D2BE1">
            <w:pPr>
              <w:spacing w:line="360" w:lineRule="atLeast"/>
              <w:rPr>
                <w:sz w:val="20"/>
                <w:szCs w:val="20"/>
              </w:rPr>
            </w:pPr>
            <w:r w:rsidRPr="00287DF0">
              <w:rPr>
                <w:sz w:val="20"/>
                <w:szCs w:val="20"/>
              </w:rPr>
              <w:t>Бюджет Угловского городского поселения</w:t>
            </w:r>
          </w:p>
        </w:tc>
        <w:tc>
          <w:tcPr>
            <w:tcW w:w="693" w:type="dxa"/>
          </w:tcPr>
          <w:p w:rsidR="00B425FD" w:rsidRPr="00287DF0" w:rsidRDefault="00B425FD" w:rsidP="007D2BE1">
            <w:pPr>
              <w:spacing w:line="360" w:lineRule="atLeast"/>
              <w:rPr>
                <w:sz w:val="20"/>
                <w:szCs w:val="20"/>
              </w:rPr>
            </w:pPr>
            <w:r w:rsidRPr="00287DF0">
              <w:rPr>
                <w:sz w:val="20"/>
                <w:szCs w:val="20"/>
              </w:rPr>
              <w:t>-</w:t>
            </w:r>
          </w:p>
        </w:tc>
        <w:tc>
          <w:tcPr>
            <w:tcW w:w="708" w:type="dxa"/>
          </w:tcPr>
          <w:p w:rsidR="00B425FD" w:rsidRPr="00287DF0" w:rsidRDefault="00B425FD" w:rsidP="007D2BE1">
            <w:pPr>
              <w:spacing w:line="360" w:lineRule="atLeast"/>
              <w:rPr>
                <w:sz w:val="20"/>
                <w:szCs w:val="20"/>
              </w:rPr>
            </w:pPr>
            <w:r w:rsidRPr="00287DF0">
              <w:rPr>
                <w:sz w:val="20"/>
                <w:szCs w:val="20"/>
              </w:rPr>
              <w:t>-</w:t>
            </w:r>
          </w:p>
        </w:tc>
        <w:tc>
          <w:tcPr>
            <w:tcW w:w="709" w:type="dxa"/>
          </w:tcPr>
          <w:p w:rsidR="00B425FD" w:rsidRPr="00287DF0" w:rsidRDefault="00B425FD" w:rsidP="007D2BE1">
            <w:pPr>
              <w:spacing w:line="360" w:lineRule="atLeast"/>
              <w:rPr>
                <w:sz w:val="20"/>
                <w:szCs w:val="20"/>
              </w:rPr>
            </w:pPr>
            <w:r w:rsidRPr="00287DF0">
              <w:rPr>
                <w:sz w:val="20"/>
                <w:szCs w:val="20"/>
              </w:rPr>
              <w:t>57,0</w:t>
            </w:r>
          </w:p>
        </w:tc>
        <w:tc>
          <w:tcPr>
            <w:tcW w:w="567" w:type="dxa"/>
          </w:tcPr>
          <w:p w:rsidR="00B425FD" w:rsidRPr="00287DF0" w:rsidRDefault="00B425FD" w:rsidP="007D2BE1">
            <w:pPr>
              <w:spacing w:line="360" w:lineRule="atLeast"/>
              <w:rPr>
                <w:sz w:val="20"/>
                <w:szCs w:val="20"/>
              </w:rPr>
            </w:pPr>
            <w:r w:rsidRPr="00287DF0">
              <w:rPr>
                <w:sz w:val="20"/>
                <w:szCs w:val="20"/>
              </w:rPr>
              <w:t>-</w:t>
            </w:r>
          </w:p>
        </w:tc>
        <w:tc>
          <w:tcPr>
            <w:tcW w:w="567" w:type="dxa"/>
          </w:tcPr>
          <w:p w:rsidR="00B425FD" w:rsidRPr="00287DF0" w:rsidRDefault="00B425FD" w:rsidP="007D2BE1">
            <w:pPr>
              <w:spacing w:line="360" w:lineRule="atLeast"/>
              <w:rPr>
                <w:sz w:val="20"/>
                <w:szCs w:val="20"/>
              </w:rPr>
            </w:pPr>
            <w:r w:rsidRPr="00287DF0">
              <w:rPr>
                <w:sz w:val="20"/>
                <w:szCs w:val="20"/>
              </w:rPr>
              <w:t>-</w:t>
            </w:r>
          </w:p>
        </w:tc>
        <w:tc>
          <w:tcPr>
            <w:tcW w:w="567" w:type="dxa"/>
          </w:tcPr>
          <w:p w:rsidR="00B425FD" w:rsidRPr="00287DF0" w:rsidRDefault="00B425FD" w:rsidP="007D2BE1">
            <w:pPr>
              <w:spacing w:line="360" w:lineRule="atLeast"/>
              <w:rPr>
                <w:sz w:val="20"/>
                <w:szCs w:val="20"/>
              </w:rPr>
            </w:pPr>
          </w:p>
        </w:tc>
      </w:tr>
    </w:tbl>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spacing w:line="340" w:lineRule="atLeast"/>
        <w:ind w:firstLine="720"/>
        <w:jc w:val="both"/>
        <w:rPr>
          <w:sz w:val="20"/>
          <w:szCs w:val="20"/>
        </w:rPr>
        <w:sectPr w:rsidR="00B425FD" w:rsidRPr="00287DF0" w:rsidSect="007D2BE1">
          <w:pgSz w:w="15840" w:h="12240" w:orient="landscape"/>
          <w:pgMar w:top="567" w:right="142" w:bottom="1871" w:left="0" w:header="709" w:footer="709" w:gutter="0"/>
          <w:cols w:space="709"/>
          <w:noEndnote/>
          <w:titlePg/>
        </w:sectPr>
      </w:pPr>
    </w:p>
    <w:p w:rsidR="00B425FD" w:rsidRPr="00287DF0" w:rsidRDefault="00B425FD" w:rsidP="00B425FD">
      <w:pPr>
        <w:spacing w:line="340" w:lineRule="atLeast"/>
        <w:ind w:firstLine="720"/>
        <w:jc w:val="both"/>
        <w:rPr>
          <w:sz w:val="20"/>
          <w:szCs w:val="20"/>
        </w:rPr>
      </w:pPr>
    </w:p>
    <w:p w:rsidR="00B425FD" w:rsidRPr="00287DF0" w:rsidRDefault="00B425FD" w:rsidP="00B425FD">
      <w:pPr>
        <w:spacing w:line="340" w:lineRule="atLeast"/>
        <w:ind w:firstLine="720"/>
        <w:jc w:val="center"/>
        <w:rPr>
          <w:sz w:val="20"/>
          <w:szCs w:val="20"/>
        </w:rPr>
      </w:pPr>
    </w:p>
    <w:p w:rsidR="00B425FD" w:rsidRPr="00287DF0" w:rsidRDefault="00B425FD" w:rsidP="00B425FD">
      <w:pPr>
        <w:adjustRightInd w:val="0"/>
        <w:spacing w:line="360" w:lineRule="exact"/>
        <w:ind w:firstLine="709"/>
        <w:jc w:val="both"/>
        <w:rPr>
          <w:sz w:val="20"/>
          <w:szCs w:val="20"/>
        </w:rPr>
      </w:pPr>
      <w:r w:rsidRPr="00287DF0">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B425FD" w:rsidRPr="00287DF0" w:rsidRDefault="00B425FD" w:rsidP="00B425FD">
      <w:pPr>
        <w:spacing w:line="340" w:lineRule="atLeast"/>
        <w:jc w:val="both"/>
        <w:rPr>
          <w:sz w:val="20"/>
          <w:szCs w:val="20"/>
        </w:rPr>
      </w:pPr>
    </w:p>
    <w:p w:rsidR="00B425FD" w:rsidRPr="00287DF0" w:rsidRDefault="00B425FD" w:rsidP="00B425FD">
      <w:pPr>
        <w:widowControl w:val="0"/>
        <w:adjustRightInd w:val="0"/>
        <w:spacing w:line="360" w:lineRule="atLeast"/>
        <w:jc w:val="both"/>
        <w:rPr>
          <w:sz w:val="20"/>
          <w:szCs w:val="20"/>
        </w:rPr>
      </w:pPr>
    </w:p>
    <w:p w:rsidR="00B425FD" w:rsidRPr="00287DF0" w:rsidRDefault="00B425FD" w:rsidP="00B425FD">
      <w:pPr>
        <w:spacing w:line="360" w:lineRule="atLeast"/>
        <w:jc w:val="both"/>
        <w:rPr>
          <w:b/>
          <w:sz w:val="20"/>
          <w:szCs w:val="20"/>
        </w:rPr>
      </w:pPr>
      <w:r w:rsidRPr="00287DF0">
        <w:rPr>
          <w:b/>
          <w:sz w:val="20"/>
          <w:szCs w:val="20"/>
        </w:rPr>
        <w:t xml:space="preserve">Глава Угловского городского поселения    </w:t>
      </w:r>
      <w:proofErr w:type="spellStart"/>
      <w:r w:rsidRPr="00287DF0">
        <w:rPr>
          <w:b/>
          <w:sz w:val="20"/>
          <w:szCs w:val="20"/>
        </w:rPr>
        <w:t>А.В.Стекольников</w:t>
      </w:r>
      <w:proofErr w:type="spellEnd"/>
    </w:p>
    <w:p w:rsidR="00B425FD" w:rsidRPr="00287DF0" w:rsidRDefault="00B425FD" w:rsidP="00B425FD">
      <w:pPr>
        <w:rPr>
          <w:sz w:val="20"/>
          <w:szCs w:val="20"/>
        </w:rPr>
      </w:pPr>
      <w:r w:rsidRPr="00287DF0">
        <w:rPr>
          <w:sz w:val="20"/>
          <w:szCs w:val="20"/>
        </w:rPr>
        <w:t xml:space="preserve">                                                                </w:t>
      </w:r>
    </w:p>
    <w:p w:rsidR="00B425FD" w:rsidRPr="00287DF0" w:rsidRDefault="00B425FD" w:rsidP="00B425FD">
      <w:pPr>
        <w:rPr>
          <w:sz w:val="20"/>
          <w:szCs w:val="20"/>
        </w:rPr>
      </w:pPr>
    </w:p>
    <w:p w:rsidR="00B425FD" w:rsidRPr="00287DF0" w:rsidRDefault="00B425FD" w:rsidP="00B425FD">
      <w:pPr>
        <w:pStyle w:val="ae"/>
        <w:spacing w:line="240" w:lineRule="exact"/>
        <w:rPr>
          <w:sz w:val="20"/>
          <w:szCs w:val="20"/>
        </w:rPr>
      </w:pPr>
      <w:r w:rsidRPr="00287DF0">
        <w:rPr>
          <w:sz w:val="20"/>
          <w:szCs w:val="20"/>
        </w:rPr>
        <w:t>Российская Федерация</w:t>
      </w:r>
    </w:p>
    <w:p w:rsidR="00B425FD" w:rsidRPr="00287DF0" w:rsidRDefault="00B425FD" w:rsidP="00B425FD">
      <w:pPr>
        <w:pStyle w:val="ae"/>
        <w:spacing w:line="240" w:lineRule="exact"/>
        <w:rPr>
          <w:sz w:val="20"/>
          <w:szCs w:val="20"/>
        </w:rPr>
      </w:pPr>
      <w:r w:rsidRPr="00287DF0">
        <w:rPr>
          <w:sz w:val="20"/>
          <w:szCs w:val="20"/>
        </w:rPr>
        <w:t>Администрация  Угловского городского поселения ОКУЛОВСКОГО муниципального РАЙОНА</w:t>
      </w:r>
    </w:p>
    <w:p w:rsidR="00B425FD" w:rsidRPr="00287DF0" w:rsidRDefault="00B425FD" w:rsidP="00B425FD">
      <w:pPr>
        <w:pStyle w:val="ae"/>
        <w:spacing w:line="240" w:lineRule="exact"/>
        <w:rPr>
          <w:b w:val="0"/>
          <w:bCs w:val="0"/>
          <w:sz w:val="20"/>
          <w:szCs w:val="20"/>
        </w:rPr>
      </w:pPr>
      <w:r w:rsidRPr="00287DF0">
        <w:rPr>
          <w:sz w:val="20"/>
          <w:szCs w:val="20"/>
        </w:rPr>
        <w:t>новгородской области</w:t>
      </w:r>
      <w:r w:rsidRPr="00287DF0">
        <w:rPr>
          <w:sz w:val="20"/>
          <w:szCs w:val="20"/>
        </w:rPr>
        <w:br/>
      </w:r>
    </w:p>
    <w:p w:rsidR="00B425FD" w:rsidRPr="00287DF0" w:rsidRDefault="00B425FD" w:rsidP="00B425FD">
      <w:pPr>
        <w:tabs>
          <w:tab w:val="left" w:pos="3060"/>
        </w:tabs>
        <w:spacing w:line="240" w:lineRule="atLeast"/>
        <w:jc w:val="center"/>
        <w:rPr>
          <w:rFonts w:ascii="Times New (W1)" w:hAnsi="Times New (W1)" w:cs="Times New (W1)"/>
          <w:spacing w:val="60"/>
          <w:sz w:val="20"/>
          <w:szCs w:val="20"/>
        </w:rPr>
      </w:pPr>
      <w:r w:rsidRPr="00287DF0">
        <w:rPr>
          <w:spacing w:val="60"/>
          <w:sz w:val="20"/>
          <w:szCs w:val="20"/>
        </w:rPr>
        <w:t>ПОСТАНОВЛЕНИЕ</w:t>
      </w:r>
    </w:p>
    <w:p w:rsidR="00B425FD" w:rsidRPr="00287DF0" w:rsidRDefault="00B425FD" w:rsidP="00B425FD">
      <w:pPr>
        <w:tabs>
          <w:tab w:val="left" w:pos="3060"/>
        </w:tabs>
        <w:spacing w:line="240" w:lineRule="atLeast"/>
        <w:rPr>
          <w:rFonts w:ascii="NTTierce" w:hAnsi="NTTierce" w:cs="NTTierce"/>
          <w:sz w:val="20"/>
          <w:szCs w:val="20"/>
        </w:rPr>
      </w:pPr>
    </w:p>
    <w:p w:rsidR="00B425FD" w:rsidRPr="00287DF0" w:rsidRDefault="00B425FD" w:rsidP="00B425FD">
      <w:pPr>
        <w:tabs>
          <w:tab w:val="left" w:pos="4536"/>
        </w:tabs>
        <w:spacing w:line="240" w:lineRule="exact"/>
        <w:ind w:right="190"/>
        <w:jc w:val="center"/>
        <w:rPr>
          <w:sz w:val="20"/>
          <w:szCs w:val="20"/>
        </w:rPr>
      </w:pPr>
      <w:r w:rsidRPr="00287DF0">
        <w:rPr>
          <w:sz w:val="20"/>
          <w:szCs w:val="20"/>
        </w:rPr>
        <w:t>26.03.2020 № 133</w:t>
      </w:r>
    </w:p>
    <w:p w:rsidR="00B425FD" w:rsidRPr="00287DF0" w:rsidRDefault="00B425FD" w:rsidP="00B425FD">
      <w:pPr>
        <w:tabs>
          <w:tab w:val="left" w:pos="4536"/>
        </w:tabs>
        <w:spacing w:line="240" w:lineRule="exact"/>
        <w:ind w:right="190"/>
        <w:jc w:val="center"/>
        <w:rPr>
          <w:sz w:val="20"/>
          <w:szCs w:val="20"/>
        </w:rPr>
      </w:pPr>
    </w:p>
    <w:p w:rsidR="00B425FD" w:rsidRPr="00287DF0" w:rsidRDefault="00B425FD" w:rsidP="00B425FD">
      <w:pPr>
        <w:tabs>
          <w:tab w:val="left" w:pos="3060"/>
        </w:tabs>
        <w:spacing w:line="240" w:lineRule="exact"/>
        <w:jc w:val="center"/>
        <w:rPr>
          <w:sz w:val="20"/>
          <w:szCs w:val="20"/>
        </w:rPr>
      </w:pPr>
      <w:r w:rsidRPr="00287DF0">
        <w:rPr>
          <w:sz w:val="20"/>
          <w:szCs w:val="20"/>
        </w:rPr>
        <w:t>р.п. Угловка</w:t>
      </w:r>
    </w:p>
    <w:p w:rsidR="00B425FD" w:rsidRPr="00287DF0" w:rsidRDefault="00B425FD" w:rsidP="00B425FD">
      <w:pPr>
        <w:tabs>
          <w:tab w:val="left" w:pos="3060"/>
        </w:tabs>
        <w:spacing w:line="240" w:lineRule="exact"/>
        <w:rPr>
          <w:sz w:val="20"/>
          <w:szCs w:val="20"/>
        </w:rPr>
      </w:pPr>
    </w:p>
    <w:p w:rsidR="00B425FD" w:rsidRPr="00287DF0" w:rsidRDefault="00B425FD" w:rsidP="00B425FD">
      <w:pPr>
        <w:tabs>
          <w:tab w:val="left" w:pos="3560"/>
        </w:tabs>
        <w:jc w:val="both"/>
        <w:rPr>
          <w:b/>
          <w:bCs/>
          <w:sz w:val="20"/>
          <w:szCs w:val="20"/>
        </w:rPr>
      </w:pPr>
      <w:r w:rsidRPr="00287DF0">
        <w:rPr>
          <w:b/>
          <w:bCs/>
          <w:sz w:val="20"/>
          <w:szCs w:val="20"/>
        </w:rPr>
        <w:t xml:space="preserve">о внесении изменений в  муниципальную программу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 </w:t>
      </w:r>
    </w:p>
    <w:p w:rsidR="00B425FD" w:rsidRPr="00287DF0" w:rsidRDefault="00B425FD" w:rsidP="00B425FD">
      <w:pPr>
        <w:pStyle w:val="ConsPlusNormal"/>
        <w:ind w:firstLine="0"/>
        <w:rPr>
          <w:rFonts w:ascii="Times New Roman" w:hAnsi="Times New Roman" w:cs="Times New Roman"/>
          <w:b/>
          <w:bCs/>
        </w:rPr>
      </w:pPr>
    </w:p>
    <w:p w:rsidR="00B425FD" w:rsidRPr="00287DF0" w:rsidRDefault="00B425FD" w:rsidP="00B425FD">
      <w:pPr>
        <w:spacing w:line="360" w:lineRule="atLeast"/>
        <w:ind w:firstLine="567"/>
        <w:jc w:val="both"/>
        <w:rPr>
          <w:sz w:val="20"/>
          <w:szCs w:val="20"/>
        </w:rPr>
      </w:pPr>
      <w:proofErr w:type="gramStart"/>
      <w:r w:rsidRPr="00287DF0">
        <w:rPr>
          <w:sz w:val="20"/>
          <w:szCs w:val="20"/>
        </w:rPr>
        <w:t xml:space="preserve">В соответствии с Бюджетным кодексом, </w:t>
      </w:r>
      <w:r w:rsidRPr="00287DF0">
        <w:rPr>
          <w:bCs/>
          <w:sz w:val="20"/>
          <w:szCs w:val="20"/>
        </w:rPr>
        <w:t xml:space="preserve">Жилищным  кодексом Российской Федерации,  постановлением Правительства Новгородской области от 28.03.2019 № 109 «Об утверждении региональной адресной программы «Переселение граждан, проживающих на территории Новгородской области, из аварийного жилищного фонда в 2019-2025 годах», постановлением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 </w:t>
      </w:r>
      <w:proofErr w:type="gramEnd"/>
    </w:p>
    <w:p w:rsidR="00B425FD" w:rsidRPr="00287DF0" w:rsidRDefault="00B425FD" w:rsidP="00B425FD">
      <w:pPr>
        <w:widowControl w:val="0"/>
        <w:adjustRightInd w:val="0"/>
        <w:spacing w:line="360" w:lineRule="atLeast"/>
        <w:jc w:val="both"/>
        <w:rPr>
          <w:b/>
          <w:sz w:val="20"/>
          <w:szCs w:val="20"/>
        </w:rPr>
      </w:pPr>
      <w:r w:rsidRPr="00287DF0">
        <w:rPr>
          <w:b/>
          <w:sz w:val="20"/>
          <w:szCs w:val="20"/>
        </w:rPr>
        <w:t>ПОСТАНОВЛЯЕТ:</w:t>
      </w:r>
    </w:p>
    <w:p w:rsidR="00B425FD" w:rsidRPr="00287DF0" w:rsidRDefault="00B425FD" w:rsidP="00B425FD">
      <w:pPr>
        <w:tabs>
          <w:tab w:val="left" w:pos="851"/>
        </w:tabs>
        <w:spacing w:line="240" w:lineRule="exact"/>
        <w:ind w:right="190"/>
        <w:jc w:val="both"/>
        <w:rPr>
          <w:sz w:val="20"/>
          <w:szCs w:val="20"/>
        </w:rPr>
      </w:pPr>
      <w:r w:rsidRPr="00287DF0">
        <w:rPr>
          <w:sz w:val="20"/>
          <w:szCs w:val="20"/>
        </w:rPr>
        <w:tab/>
        <w:t xml:space="preserve">1.  Внести в муниципальную программу </w:t>
      </w:r>
      <w:r w:rsidRPr="00287DF0">
        <w:rPr>
          <w:bCs/>
          <w:sz w:val="20"/>
          <w:szCs w:val="20"/>
        </w:rPr>
        <w:t>«Переселение граждан, проживающих  на территории Угловского городского  поселения, из аварийного жилищного фонда  в 2019-2021 годах»</w:t>
      </w:r>
      <w:r w:rsidRPr="00287DF0">
        <w:rPr>
          <w:sz w:val="20"/>
          <w:szCs w:val="20"/>
        </w:rPr>
        <w:t>, утвержденную постановлением администрации Угловского городского поселения от 27.05.2019 г. № 194</w:t>
      </w:r>
      <w:proofErr w:type="gramStart"/>
      <w:r w:rsidRPr="00287DF0">
        <w:rPr>
          <w:sz w:val="20"/>
          <w:szCs w:val="20"/>
        </w:rPr>
        <w:t xml:space="preserve">( </w:t>
      </w:r>
      <w:proofErr w:type="gramEnd"/>
      <w:r w:rsidRPr="00287DF0">
        <w:rPr>
          <w:sz w:val="20"/>
          <w:szCs w:val="20"/>
        </w:rPr>
        <w:t>в редакции от 22.11.2019 № 489) следующие изменения:</w:t>
      </w:r>
    </w:p>
    <w:p w:rsidR="00B425FD" w:rsidRPr="00287DF0" w:rsidRDefault="00B425FD" w:rsidP="00B425FD">
      <w:pPr>
        <w:tabs>
          <w:tab w:val="left" w:pos="851"/>
        </w:tabs>
        <w:jc w:val="center"/>
        <w:rPr>
          <w:sz w:val="20"/>
          <w:szCs w:val="20"/>
        </w:rPr>
      </w:pPr>
    </w:p>
    <w:p w:rsidR="00B425FD" w:rsidRPr="00287DF0" w:rsidRDefault="00B425FD" w:rsidP="00B425FD">
      <w:pPr>
        <w:tabs>
          <w:tab w:val="left" w:pos="851"/>
        </w:tabs>
        <w:jc w:val="both"/>
        <w:rPr>
          <w:sz w:val="20"/>
          <w:szCs w:val="20"/>
        </w:rPr>
      </w:pPr>
      <w:r w:rsidRPr="00287DF0">
        <w:rPr>
          <w:sz w:val="20"/>
          <w:szCs w:val="20"/>
        </w:rPr>
        <w:tab/>
        <w:t>1.2.  Изложить раздел 4 «Цели, задачи и целевые показатели муниципальной программы» в следующей редакции:</w:t>
      </w:r>
    </w:p>
    <w:p w:rsidR="00B425FD" w:rsidRPr="00287DF0" w:rsidRDefault="00B425FD" w:rsidP="00B425FD">
      <w:pPr>
        <w:pStyle w:val="ConsPlusNormal"/>
        <w:ind w:firstLine="0"/>
        <w:jc w:val="both"/>
        <w:rPr>
          <w:rFonts w:ascii="Times New Roman" w:hAnsi="Times New Roman" w:cs="Times New Roman"/>
        </w:rPr>
      </w:pPr>
      <w:r w:rsidRPr="00287DF0">
        <w:rPr>
          <w:rFonts w:ascii="Courier New" w:hAnsi="Courier New" w:cs="Courier New"/>
          <w:color w:val="00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245"/>
        <w:gridCol w:w="1134"/>
        <w:gridCol w:w="1134"/>
        <w:gridCol w:w="1098"/>
      </w:tblGrid>
      <w:tr w:rsidR="00B425FD" w:rsidRPr="00287DF0" w:rsidTr="007D2BE1">
        <w:tc>
          <w:tcPr>
            <w:tcW w:w="959" w:type="dxa"/>
            <w:vMerge w:val="restart"/>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w:t>
            </w:r>
          </w:p>
          <w:p w:rsidR="00B425FD" w:rsidRPr="00287DF0" w:rsidRDefault="00B425FD" w:rsidP="007D2BE1">
            <w:pPr>
              <w:pStyle w:val="ConsPlusNormal"/>
              <w:spacing w:line="240" w:lineRule="exact"/>
              <w:ind w:firstLine="0"/>
              <w:jc w:val="center"/>
              <w:rPr>
                <w:rFonts w:ascii="Times New Roman" w:hAnsi="Times New Roman" w:cs="Times New Roman"/>
                <w:color w:val="000000"/>
              </w:rPr>
            </w:pPr>
            <w:proofErr w:type="spellStart"/>
            <w:proofErr w:type="gramStart"/>
            <w:r w:rsidRPr="00287DF0">
              <w:rPr>
                <w:rFonts w:ascii="Times New Roman" w:hAnsi="Times New Roman" w:cs="Times New Roman"/>
                <w:color w:val="000000"/>
              </w:rPr>
              <w:t>п</w:t>
            </w:r>
            <w:proofErr w:type="spellEnd"/>
            <w:proofErr w:type="gramEnd"/>
            <w:r w:rsidRPr="00287DF0">
              <w:rPr>
                <w:rFonts w:ascii="Times New Roman" w:hAnsi="Times New Roman" w:cs="Times New Roman"/>
                <w:color w:val="000000"/>
              </w:rPr>
              <w:t>/</w:t>
            </w:r>
            <w:proofErr w:type="spellStart"/>
            <w:r w:rsidRPr="00287DF0">
              <w:rPr>
                <w:rFonts w:ascii="Times New Roman" w:hAnsi="Times New Roman" w:cs="Times New Roman"/>
                <w:color w:val="000000"/>
              </w:rPr>
              <w:t>п</w:t>
            </w:r>
            <w:proofErr w:type="spellEnd"/>
          </w:p>
        </w:tc>
        <w:tc>
          <w:tcPr>
            <w:tcW w:w="5245" w:type="dxa"/>
            <w:vMerge w:val="restart"/>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Цели,  задачи муниципальной программы, наименование и единица измерения целевого показателя</w:t>
            </w:r>
          </w:p>
        </w:tc>
        <w:tc>
          <w:tcPr>
            <w:tcW w:w="3366" w:type="dxa"/>
            <w:gridSpan w:val="3"/>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Значение целевого показателя по годам</w:t>
            </w:r>
          </w:p>
        </w:tc>
      </w:tr>
      <w:tr w:rsidR="00B425FD" w:rsidRPr="00287DF0" w:rsidTr="007D2BE1">
        <w:tc>
          <w:tcPr>
            <w:tcW w:w="959" w:type="dxa"/>
            <w:vMerge/>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jc w:val="both"/>
              <w:rPr>
                <w:rFonts w:eastAsia="Arial"/>
                <w:color w:val="000000"/>
                <w:sz w:val="20"/>
                <w:szCs w:val="20"/>
                <w:lang w:eastAsia="ar-SA"/>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jc w:val="both"/>
              <w:rPr>
                <w:rFonts w:eastAsia="Arial"/>
                <w:color w:val="000000"/>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2019</w:t>
            </w:r>
          </w:p>
        </w:tc>
        <w:tc>
          <w:tcPr>
            <w:tcW w:w="1134"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2020</w:t>
            </w:r>
          </w:p>
        </w:tc>
        <w:tc>
          <w:tcPr>
            <w:tcW w:w="1098"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2021</w:t>
            </w:r>
          </w:p>
        </w:tc>
      </w:tr>
      <w:tr w:rsidR="00B425FD" w:rsidRPr="00287DF0" w:rsidTr="007D2BE1">
        <w:tc>
          <w:tcPr>
            <w:tcW w:w="959"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1</w:t>
            </w:r>
          </w:p>
        </w:tc>
        <w:tc>
          <w:tcPr>
            <w:tcW w:w="524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2</w:t>
            </w:r>
          </w:p>
        </w:tc>
        <w:tc>
          <w:tcPr>
            <w:tcW w:w="3366" w:type="dxa"/>
            <w:gridSpan w:val="3"/>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3</w:t>
            </w:r>
          </w:p>
        </w:tc>
      </w:tr>
      <w:tr w:rsidR="00B425FD" w:rsidRPr="00287DF0" w:rsidTr="007D2BE1">
        <w:tc>
          <w:tcPr>
            <w:tcW w:w="959"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1.</w:t>
            </w:r>
          </w:p>
        </w:tc>
        <w:tc>
          <w:tcPr>
            <w:tcW w:w="8611" w:type="dxa"/>
            <w:gridSpan w:val="4"/>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both"/>
              <w:rPr>
                <w:rFonts w:ascii="Times New Roman" w:hAnsi="Times New Roman" w:cs="Times New Roman"/>
                <w:color w:val="000000"/>
              </w:rPr>
            </w:pPr>
            <w:r w:rsidRPr="00287DF0">
              <w:rPr>
                <w:rFonts w:ascii="Times New Roman" w:hAnsi="Times New Roman" w:cs="Times New Roman"/>
                <w:color w:val="000000"/>
              </w:rPr>
              <w:t>Цели: Финансовое и организационное обеспечение переселения граждан из домов, признанных аварийными и подлежащими сносу или реконструкции в установленном порядке, для обеспечения безопасных и комфортных условий проживания. Снижение рисков возникновения аварийных ситуаций в аварийном жилье.</w:t>
            </w:r>
          </w:p>
        </w:tc>
      </w:tr>
      <w:tr w:rsidR="00B425FD" w:rsidRPr="00287DF0" w:rsidTr="007D2BE1">
        <w:tc>
          <w:tcPr>
            <w:tcW w:w="959"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1.1.</w:t>
            </w:r>
          </w:p>
        </w:tc>
        <w:tc>
          <w:tcPr>
            <w:tcW w:w="8611" w:type="dxa"/>
            <w:gridSpan w:val="4"/>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both"/>
              <w:rPr>
                <w:rFonts w:ascii="Courier New" w:hAnsi="Courier New" w:cs="Courier New"/>
                <w:color w:val="000000"/>
                <w:sz w:val="20"/>
                <w:szCs w:val="20"/>
              </w:rPr>
            </w:pPr>
            <w:r w:rsidRPr="00287DF0">
              <w:rPr>
                <w:rFonts w:ascii="Times New Roman" w:hAnsi="Times New Roman" w:cs="Times New Roman"/>
                <w:color w:val="000000"/>
                <w:sz w:val="20"/>
                <w:szCs w:val="20"/>
              </w:rPr>
              <w:t>Задача: Поэтапная ликвидация аварийного жилищного фонда и</w:t>
            </w:r>
            <w:r w:rsidRPr="00287DF0">
              <w:rPr>
                <w:rFonts w:ascii="Courier New" w:hAnsi="Courier New" w:cs="Courier New"/>
                <w:color w:val="000000"/>
                <w:sz w:val="20"/>
                <w:szCs w:val="20"/>
              </w:rPr>
              <w:t xml:space="preserve"> </w:t>
            </w:r>
          </w:p>
          <w:p w:rsidR="00B425FD" w:rsidRPr="00287DF0" w:rsidRDefault="00B425FD" w:rsidP="007D2BE1">
            <w:pPr>
              <w:pStyle w:val="ConsPlusNormal"/>
              <w:spacing w:line="240" w:lineRule="exact"/>
              <w:ind w:firstLine="0"/>
              <w:jc w:val="both"/>
              <w:rPr>
                <w:rFonts w:ascii="Times New Roman" w:hAnsi="Times New Roman" w:cs="Times New Roman"/>
                <w:color w:val="000000"/>
              </w:rPr>
            </w:pPr>
            <w:r w:rsidRPr="00287DF0">
              <w:rPr>
                <w:rFonts w:ascii="Times New Roman" w:hAnsi="Times New Roman" w:cs="Times New Roman"/>
                <w:color w:val="000000"/>
              </w:rPr>
              <w:t>переселение граждан из аварийных домов,</w:t>
            </w:r>
            <w:r w:rsidRPr="00287DF0">
              <w:rPr>
                <w:rFonts w:ascii="Courier New" w:hAnsi="Courier New" w:cs="Courier New"/>
                <w:color w:val="000000"/>
              </w:rPr>
              <w:t xml:space="preserve"> </w:t>
            </w:r>
            <w:r w:rsidRPr="00287DF0">
              <w:rPr>
                <w:rFonts w:ascii="Times New Roman" w:hAnsi="Times New Roman" w:cs="Times New Roman"/>
                <w:color w:val="000000"/>
              </w:rPr>
              <w:t>признанных в установленном порядке аварийными и подлежащими сносу или реконструкции, в   отношении которых планируется переселение граждан в 2019-2021году.</w:t>
            </w:r>
            <w:r w:rsidRPr="00287DF0">
              <w:rPr>
                <w:rFonts w:ascii="Courier New" w:hAnsi="Courier New" w:cs="Courier New"/>
                <w:color w:val="000000"/>
              </w:rPr>
              <w:t xml:space="preserve">               </w:t>
            </w:r>
          </w:p>
        </w:tc>
      </w:tr>
      <w:tr w:rsidR="00B425FD" w:rsidRPr="00287DF0" w:rsidTr="007D2BE1">
        <w:tc>
          <w:tcPr>
            <w:tcW w:w="959"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1.1.1.</w:t>
            </w:r>
          </w:p>
        </w:tc>
        <w:tc>
          <w:tcPr>
            <w:tcW w:w="524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both"/>
              <w:rPr>
                <w:rFonts w:ascii="Times New Roman" w:hAnsi="Times New Roman" w:cs="Times New Roman"/>
                <w:color w:val="000000"/>
                <w:sz w:val="20"/>
                <w:szCs w:val="20"/>
              </w:rPr>
            </w:pPr>
            <w:r w:rsidRPr="00287DF0">
              <w:rPr>
                <w:rFonts w:ascii="Times New Roman" w:hAnsi="Times New Roman" w:cs="Times New Roman"/>
                <w:color w:val="000000"/>
                <w:sz w:val="20"/>
                <w:szCs w:val="20"/>
              </w:rPr>
              <w:t>Показатель 1. Количество расселяемой площади (кв</w:t>
            </w:r>
            <w:proofErr w:type="gramStart"/>
            <w:r w:rsidRPr="00287DF0">
              <w:rPr>
                <w:rFonts w:ascii="Times New Roman" w:hAnsi="Times New Roman" w:cs="Times New Roman"/>
                <w:color w:val="000000"/>
                <w:sz w:val="20"/>
                <w:szCs w:val="20"/>
              </w:rPr>
              <w:t>.м</w:t>
            </w:r>
            <w:proofErr w:type="gramEnd"/>
            <w:r w:rsidRPr="00287DF0">
              <w:rPr>
                <w:rFonts w:ascii="Times New Roman" w:hAnsi="Times New Roman" w:cs="Times New Roman"/>
                <w:color w:val="000000"/>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1066,55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101,3</w:t>
            </w:r>
          </w:p>
        </w:tc>
        <w:tc>
          <w:tcPr>
            <w:tcW w:w="1098" w:type="dxa"/>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1442,02</w:t>
            </w:r>
          </w:p>
        </w:tc>
      </w:tr>
      <w:tr w:rsidR="00B425FD" w:rsidRPr="00287DF0" w:rsidTr="007D2BE1">
        <w:tc>
          <w:tcPr>
            <w:tcW w:w="959"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1.1.2.</w:t>
            </w:r>
          </w:p>
        </w:tc>
        <w:tc>
          <w:tcPr>
            <w:tcW w:w="524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both"/>
              <w:rPr>
                <w:rFonts w:ascii="Times New Roman" w:hAnsi="Times New Roman" w:cs="Times New Roman"/>
                <w:color w:val="000000"/>
                <w:sz w:val="20"/>
                <w:szCs w:val="20"/>
              </w:rPr>
            </w:pPr>
            <w:r w:rsidRPr="00287DF0">
              <w:rPr>
                <w:rFonts w:ascii="Times New Roman" w:hAnsi="Times New Roman" w:cs="Times New Roman"/>
                <w:color w:val="000000"/>
                <w:sz w:val="20"/>
                <w:szCs w:val="20"/>
              </w:rPr>
              <w:t>Показатель 2. Количество расселяемых помещений (единиц)</w:t>
            </w:r>
            <w:r w:rsidRPr="00287DF0">
              <w:rPr>
                <w:rFonts w:ascii="Courier New" w:hAnsi="Courier New" w:cs="Courier New"/>
                <w:color w:val="000000"/>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2</w:t>
            </w:r>
          </w:p>
        </w:tc>
        <w:tc>
          <w:tcPr>
            <w:tcW w:w="1098" w:type="dxa"/>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28</w:t>
            </w:r>
          </w:p>
        </w:tc>
      </w:tr>
      <w:tr w:rsidR="00B425FD" w:rsidRPr="00287DF0" w:rsidTr="007D2BE1">
        <w:tc>
          <w:tcPr>
            <w:tcW w:w="959"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1.1.3.</w:t>
            </w:r>
          </w:p>
        </w:tc>
        <w:tc>
          <w:tcPr>
            <w:tcW w:w="524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both"/>
              <w:rPr>
                <w:rFonts w:ascii="Times New Roman" w:hAnsi="Times New Roman" w:cs="Times New Roman"/>
                <w:color w:val="000000"/>
                <w:sz w:val="20"/>
                <w:szCs w:val="20"/>
              </w:rPr>
            </w:pPr>
            <w:r w:rsidRPr="00287DF0">
              <w:rPr>
                <w:rFonts w:ascii="Times New Roman" w:hAnsi="Times New Roman" w:cs="Times New Roman"/>
                <w:color w:val="000000"/>
                <w:sz w:val="20"/>
                <w:szCs w:val="20"/>
              </w:rPr>
              <w:t xml:space="preserve">Показатель 3.Количество </w:t>
            </w:r>
          </w:p>
          <w:p w:rsidR="00B425FD" w:rsidRPr="00287DF0" w:rsidRDefault="00B425FD" w:rsidP="007D2BE1">
            <w:pPr>
              <w:pStyle w:val="ConsPlusCell"/>
              <w:spacing w:line="240" w:lineRule="exact"/>
              <w:jc w:val="both"/>
              <w:rPr>
                <w:rFonts w:ascii="Times New Roman" w:hAnsi="Times New Roman" w:cs="Times New Roman"/>
                <w:color w:val="000000"/>
                <w:sz w:val="20"/>
                <w:szCs w:val="20"/>
              </w:rPr>
            </w:pPr>
            <w:r w:rsidRPr="00287DF0">
              <w:rPr>
                <w:rFonts w:ascii="Times New Roman" w:hAnsi="Times New Roman" w:cs="Times New Roman"/>
                <w:color w:val="000000"/>
                <w:sz w:val="20"/>
                <w:szCs w:val="20"/>
              </w:rPr>
              <w:t>переселяемых жителей (человек</w:t>
            </w:r>
            <w:r w:rsidRPr="00287DF0">
              <w:rPr>
                <w:rFonts w:ascii="Courier New" w:hAnsi="Courier New" w:cs="Courier New"/>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56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6</w:t>
            </w:r>
          </w:p>
        </w:tc>
        <w:tc>
          <w:tcPr>
            <w:tcW w:w="1098" w:type="dxa"/>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56</w:t>
            </w:r>
          </w:p>
        </w:tc>
      </w:tr>
      <w:tr w:rsidR="00B425FD" w:rsidRPr="00287DF0" w:rsidTr="007D2BE1">
        <w:tc>
          <w:tcPr>
            <w:tcW w:w="959"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Normal"/>
              <w:spacing w:line="240" w:lineRule="exact"/>
              <w:ind w:firstLine="0"/>
              <w:jc w:val="center"/>
              <w:rPr>
                <w:rFonts w:ascii="Times New Roman" w:hAnsi="Times New Roman" w:cs="Times New Roman"/>
                <w:color w:val="000000"/>
              </w:rPr>
            </w:pPr>
            <w:r w:rsidRPr="00287DF0">
              <w:rPr>
                <w:rFonts w:ascii="Times New Roman" w:hAnsi="Times New Roman" w:cs="Times New Roman"/>
                <w:color w:val="000000"/>
              </w:rPr>
              <w:t>1.1.4.</w:t>
            </w:r>
          </w:p>
        </w:tc>
        <w:tc>
          <w:tcPr>
            <w:tcW w:w="524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both"/>
              <w:rPr>
                <w:rFonts w:ascii="Times New Roman" w:hAnsi="Times New Roman" w:cs="Times New Roman"/>
                <w:color w:val="000000"/>
                <w:sz w:val="20"/>
                <w:szCs w:val="20"/>
              </w:rPr>
            </w:pPr>
            <w:r w:rsidRPr="00287DF0">
              <w:rPr>
                <w:rFonts w:ascii="Times New Roman" w:hAnsi="Times New Roman" w:cs="Times New Roman"/>
                <w:color w:val="000000"/>
                <w:sz w:val="20"/>
                <w:szCs w:val="20"/>
              </w:rPr>
              <w:t xml:space="preserve">Показатель 4.Количество </w:t>
            </w:r>
          </w:p>
          <w:p w:rsidR="00B425FD" w:rsidRPr="00287DF0" w:rsidRDefault="00B425FD" w:rsidP="007D2BE1">
            <w:pPr>
              <w:pStyle w:val="ConsPlusCell"/>
              <w:spacing w:line="240" w:lineRule="exact"/>
              <w:jc w:val="both"/>
              <w:rPr>
                <w:rFonts w:ascii="Times New Roman" w:hAnsi="Times New Roman" w:cs="Times New Roman"/>
                <w:color w:val="000000"/>
                <w:sz w:val="20"/>
                <w:szCs w:val="20"/>
              </w:rPr>
            </w:pPr>
            <w:r w:rsidRPr="00287DF0">
              <w:rPr>
                <w:rFonts w:ascii="Times New Roman" w:hAnsi="Times New Roman" w:cs="Times New Roman"/>
                <w:color w:val="000000"/>
                <w:sz w:val="20"/>
                <w:szCs w:val="20"/>
              </w:rPr>
              <w:t>снесенных аварийных домов (шт.)</w:t>
            </w:r>
          </w:p>
        </w:tc>
        <w:tc>
          <w:tcPr>
            <w:tcW w:w="1134" w:type="dxa"/>
            <w:tcBorders>
              <w:top w:val="single" w:sz="4" w:space="0" w:color="auto"/>
              <w:left w:val="single" w:sz="4" w:space="0" w:color="auto"/>
              <w:bottom w:val="single" w:sz="4" w:space="0" w:color="auto"/>
              <w:right w:val="single" w:sz="4" w:space="0" w:color="auto"/>
            </w:tcBorders>
            <w:vAlign w:val="center"/>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0</w:t>
            </w:r>
          </w:p>
        </w:tc>
        <w:tc>
          <w:tcPr>
            <w:tcW w:w="1098" w:type="dxa"/>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pStyle w:val="ConsPlusCell"/>
              <w:spacing w:line="240" w:lineRule="exact"/>
              <w:jc w:val="center"/>
              <w:rPr>
                <w:rFonts w:ascii="Times New Roman" w:hAnsi="Times New Roman" w:cs="Times New Roman"/>
                <w:color w:val="000000"/>
                <w:sz w:val="20"/>
                <w:szCs w:val="20"/>
              </w:rPr>
            </w:pPr>
            <w:r w:rsidRPr="00287DF0">
              <w:rPr>
                <w:rFonts w:ascii="Times New Roman" w:hAnsi="Times New Roman" w:cs="Times New Roman"/>
                <w:color w:val="000000"/>
                <w:sz w:val="20"/>
                <w:szCs w:val="20"/>
              </w:rPr>
              <w:t>0</w:t>
            </w:r>
          </w:p>
        </w:tc>
      </w:tr>
    </w:tbl>
    <w:p w:rsidR="00B425FD" w:rsidRPr="00287DF0" w:rsidRDefault="00B425FD" w:rsidP="00B425FD">
      <w:pPr>
        <w:pStyle w:val="ConsPlusNormal"/>
        <w:ind w:firstLine="0"/>
        <w:jc w:val="both"/>
        <w:rPr>
          <w:rFonts w:ascii="Times New Roman" w:hAnsi="Times New Roman" w:cs="Times New Roman"/>
        </w:rPr>
      </w:pPr>
    </w:p>
    <w:p w:rsidR="00B425FD" w:rsidRPr="00287DF0" w:rsidRDefault="00B425FD" w:rsidP="00B425FD">
      <w:pPr>
        <w:pStyle w:val="ConsPlusNormal"/>
        <w:jc w:val="center"/>
        <w:rPr>
          <w:rFonts w:ascii="Times New Roman" w:hAnsi="Times New Roman" w:cs="Times New Roman"/>
        </w:rPr>
      </w:pPr>
    </w:p>
    <w:p w:rsidR="00B425FD" w:rsidRPr="00287DF0" w:rsidRDefault="00B425FD" w:rsidP="00B425FD">
      <w:pPr>
        <w:pStyle w:val="ConsPlusNormal"/>
        <w:jc w:val="both"/>
        <w:rPr>
          <w:rFonts w:ascii="Times New Roman" w:hAnsi="Times New Roman" w:cs="Times New Roman"/>
        </w:rPr>
      </w:pPr>
      <w:r w:rsidRPr="00287DF0">
        <w:rPr>
          <w:rFonts w:ascii="Times New Roman" w:hAnsi="Times New Roman" w:cs="Times New Roman"/>
        </w:rPr>
        <w:t>1.3. Изложить раздел 6. «Объёмы и источники финансирования муниципальной программы в целом и по итогам реализации» в следующей редакции:</w:t>
      </w:r>
    </w:p>
    <w:p w:rsidR="00287DF0" w:rsidRDefault="00B425FD" w:rsidP="00B425FD">
      <w:pPr>
        <w:pStyle w:val="ConsPlusCell"/>
        <w:spacing w:line="240" w:lineRule="exact"/>
        <w:rPr>
          <w:rFonts w:ascii="Times New Roman" w:hAnsi="Times New Roman" w:cs="Times New Roman"/>
          <w:sz w:val="20"/>
          <w:szCs w:val="20"/>
        </w:rPr>
      </w:pPr>
      <w:r w:rsidRPr="00287DF0">
        <w:rPr>
          <w:rFonts w:ascii="Times New Roman" w:hAnsi="Times New Roman" w:cs="Times New Roman"/>
          <w:sz w:val="20"/>
          <w:szCs w:val="20"/>
        </w:rPr>
        <w:t xml:space="preserve">                                                                                                          </w:t>
      </w:r>
    </w:p>
    <w:p w:rsidR="00287DF0" w:rsidRDefault="00287DF0" w:rsidP="00B425FD">
      <w:pPr>
        <w:pStyle w:val="ConsPlusCell"/>
        <w:spacing w:line="240" w:lineRule="exact"/>
        <w:rPr>
          <w:rFonts w:ascii="Times New Roman" w:hAnsi="Times New Roman" w:cs="Times New Roman"/>
          <w:sz w:val="20"/>
          <w:szCs w:val="20"/>
        </w:rPr>
      </w:pPr>
    </w:p>
    <w:p w:rsidR="00287DF0" w:rsidRDefault="00287DF0" w:rsidP="00B425FD">
      <w:pPr>
        <w:pStyle w:val="ConsPlusCell"/>
        <w:spacing w:line="240" w:lineRule="exact"/>
        <w:rPr>
          <w:rFonts w:ascii="Times New Roman" w:hAnsi="Times New Roman" w:cs="Times New Roman"/>
          <w:sz w:val="20"/>
          <w:szCs w:val="20"/>
        </w:rPr>
      </w:pPr>
    </w:p>
    <w:p w:rsidR="00B425FD" w:rsidRPr="00287DF0" w:rsidRDefault="00B425FD" w:rsidP="00B425FD">
      <w:pPr>
        <w:pStyle w:val="ConsPlusCell"/>
        <w:spacing w:line="240" w:lineRule="exact"/>
        <w:rPr>
          <w:rFonts w:ascii="Times New Roman" w:hAnsi="Times New Roman" w:cs="Times New Roman"/>
          <w:sz w:val="20"/>
          <w:szCs w:val="20"/>
        </w:rPr>
      </w:pPr>
      <w:r w:rsidRPr="00287DF0">
        <w:rPr>
          <w:rFonts w:ascii="Times New Roman" w:hAnsi="Times New Roman" w:cs="Times New Roman"/>
          <w:sz w:val="20"/>
          <w:szCs w:val="20"/>
        </w:rPr>
        <w:t xml:space="preserve">     </w:t>
      </w:r>
    </w:p>
    <w:tbl>
      <w:tblPr>
        <w:tblpPr w:leftFromText="180" w:rightFromText="180" w:vertAnchor="text" w:horzAnchor="margin" w:tblpXSpec="right"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701"/>
        <w:gridCol w:w="1276"/>
        <w:gridCol w:w="2126"/>
        <w:gridCol w:w="1418"/>
        <w:gridCol w:w="1611"/>
      </w:tblGrid>
      <w:tr w:rsidR="00B425FD" w:rsidRPr="00287DF0" w:rsidTr="007D2BE1">
        <w:tc>
          <w:tcPr>
            <w:tcW w:w="1242" w:type="dxa"/>
            <w:vMerge w:val="restart"/>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Год</w:t>
            </w:r>
          </w:p>
        </w:tc>
        <w:tc>
          <w:tcPr>
            <w:tcW w:w="8132" w:type="dxa"/>
            <w:gridSpan w:val="5"/>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Источники финансировани</w:t>
            </w:r>
            <w:proofErr w:type="gramStart"/>
            <w:r w:rsidRPr="00287DF0">
              <w:rPr>
                <w:rFonts w:ascii="Times New Roman" w:hAnsi="Times New Roman" w:cs="Times New Roman"/>
                <w:sz w:val="20"/>
                <w:szCs w:val="20"/>
              </w:rPr>
              <w:t>я(</w:t>
            </w:r>
            <w:proofErr w:type="gramEnd"/>
            <w:r w:rsidRPr="00287DF0">
              <w:rPr>
                <w:rFonts w:ascii="Times New Roman" w:hAnsi="Times New Roman" w:cs="Times New Roman"/>
                <w:sz w:val="20"/>
                <w:szCs w:val="20"/>
              </w:rPr>
              <w:t>тыс.руб.)</w:t>
            </w:r>
          </w:p>
        </w:tc>
      </w:tr>
      <w:tr w:rsidR="00B425FD" w:rsidRPr="00287DF0" w:rsidTr="007D2BE1">
        <w:tc>
          <w:tcPr>
            <w:tcW w:w="1242" w:type="dxa"/>
            <w:vMerge/>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бюджет Угловского городского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областной бюджет</w:t>
            </w:r>
          </w:p>
        </w:tc>
        <w:tc>
          <w:tcPr>
            <w:tcW w:w="212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средства государственной корпорации - Фонда    содействия реформированию   жилищно-коммунального хозяйства</w:t>
            </w:r>
          </w:p>
        </w:tc>
        <w:tc>
          <w:tcPr>
            <w:tcW w:w="1418"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proofErr w:type="spellStart"/>
            <w:r w:rsidRPr="00287DF0">
              <w:rPr>
                <w:rFonts w:ascii="Times New Roman" w:hAnsi="Times New Roman" w:cs="Times New Roman"/>
                <w:sz w:val="20"/>
                <w:szCs w:val="20"/>
              </w:rPr>
              <w:t>внебюд</w:t>
            </w:r>
            <w:proofErr w:type="spellEnd"/>
            <w:r w:rsidRPr="00287DF0">
              <w:rPr>
                <w:rFonts w:ascii="Times New Roman" w:hAnsi="Times New Roman" w:cs="Times New Roman"/>
                <w:sz w:val="20"/>
                <w:szCs w:val="20"/>
              </w:rPr>
              <w:t>-</w:t>
            </w:r>
          </w:p>
          <w:p w:rsidR="00B425FD" w:rsidRPr="00287DF0" w:rsidRDefault="00B425FD" w:rsidP="007D2BE1">
            <w:pPr>
              <w:pStyle w:val="ConsPlusCell"/>
              <w:spacing w:line="240" w:lineRule="exact"/>
              <w:jc w:val="center"/>
              <w:rPr>
                <w:rFonts w:ascii="Times New Roman" w:hAnsi="Times New Roman" w:cs="Times New Roman"/>
                <w:sz w:val="20"/>
                <w:szCs w:val="20"/>
              </w:rPr>
            </w:pPr>
            <w:proofErr w:type="spellStart"/>
            <w:r w:rsidRPr="00287DF0">
              <w:rPr>
                <w:rFonts w:ascii="Times New Roman" w:hAnsi="Times New Roman" w:cs="Times New Roman"/>
                <w:sz w:val="20"/>
                <w:szCs w:val="20"/>
              </w:rPr>
              <w:t>жетные</w:t>
            </w:r>
            <w:proofErr w:type="spellEnd"/>
          </w:p>
          <w:p w:rsidR="00B425FD" w:rsidRPr="00287DF0" w:rsidRDefault="00B425FD" w:rsidP="007D2BE1">
            <w:pPr>
              <w:pStyle w:val="ConsPlusCell"/>
              <w:spacing w:line="240" w:lineRule="exact"/>
              <w:jc w:val="center"/>
              <w:rPr>
                <w:rFonts w:ascii="Times New Roman" w:hAnsi="Times New Roman" w:cs="Times New Roman"/>
                <w:sz w:val="20"/>
                <w:szCs w:val="20"/>
              </w:rPr>
            </w:pPr>
            <w:proofErr w:type="spellStart"/>
            <w:proofErr w:type="gramStart"/>
            <w:r w:rsidRPr="00287DF0">
              <w:rPr>
                <w:rFonts w:ascii="Times New Roman" w:hAnsi="Times New Roman" w:cs="Times New Roman"/>
                <w:sz w:val="20"/>
                <w:szCs w:val="20"/>
              </w:rPr>
              <w:t>источ-ники</w:t>
            </w:r>
            <w:proofErr w:type="spellEnd"/>
            <w:proofErr w:type="gramEnd"/>
          </w:p>
        </w:tc>
        <w:tc>
          <w:tcPr>
            <w:tcW w:w="161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всего</w:t>
            </w:r>
          </w:p>
        </w:tc>
      </w:tr>
      <w:tr w:rsidR="00B425FD" w:rsidRPr="00287DF0" w:rsidTr="007D2BE1">
        <w:tc>
          <w:tcPr>
            <w:tcW w:w="1242"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2019</w:t>
            </w:r>
          </w:p>
        </w:tc>
        <w:tc>
          <w:tcPr>
            <w:tcW w:w="170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1458,30092</w:t>
            </w:r>
          </w:p>
        </w:tc>
        <w:tc>
          <w:tcPr>
            <w:tcW w:w="212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37773,57148</w:t>
            </w:r>
          </w:p>
        </w:tc>
        <w:tc>
          <w:tcPr>
            <w:tcW w:w="1418"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overflowPunct w:val="0"/>
              <w:adjustRightInd w:val="0"/>
              <w:jc w:val="center"/>
              <w:rPr>
                <w:sz w:val="20"/>
                <w:szCs w:val="20"/>
              </w:rPr>
            </w:pPr>
            <w:r w:rsidRPr="00287DF0">
              <w:rPr>
                <w:sz w:val="20"/>
                <w:szCs w:val="20"/>
              </w:rPr>
              <w:t>39231,8724</w:t>
            </w:r>
          </w:p>
        </w:tc>
      </w:tr>
      <w:tr w:rsidR="00B425FD" w:rsidRPr="00287DF0" w:rsidTr="007D2BE1">
        <w:tc>
          <w:tcPr>
            <w:tcW w:w="1242"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2020</w:t>
            </w:r>
          </w:p>
        </w:tc>
        <w:tc>
          <w:tcPr>
            <w:tcW w:w="170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overflowPunct w:val="0"/>
              <w:adjustRightInd w:val="0"/>
              <w:jc w:val="center"/>
              <w:rPr>
                <w:sz w:val="20"/>
                <w:szCs w:val="20"/>
              </w:rPr>
            </w:pPr>
            <w:r w:rsidRPr="00287DF0">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552,82231</w:t>
            </w:r>
          </w:p>
        </w:tc>
        <w:tc>
          <w:tcPr>
            <w:tcW w:w="212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14324,67748</w:t>
            </w:r>
          </w:p>
        </w:tc>
        <w:tc>
          <w:tcPr>
            <w:tcW w:w="1418"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overflowPunct w:val="0"/>
              <w:adjustRightInd w:val="0"/>
              <w:jc w:val="center"/>
              <w:rPr>
                <w:sz w:val="20"/>
                <w:szCs w:val="20"/>
              </w:rPr>
            </w:pPr>
            <w:r w:rsidRPr="00287DF0">
              <w:rPr>
                <w:sz w:val="20"/>
                <w:szCs w:val="20"/>
              </w:rPr>
              <w:t>14877,49979</w:t>
            </w:r>
          </w:p>
        </w:tc>
      </w:tr>
      <w:tr w:rsidR="00B425FD" w:rsidRPr="00287DF0" w:rsidTr="007D2BE1">
        <w:tc>
          <w:tcPr>
            <w:tcW w:w="1242"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2021</w:t>
            </w:r>
          </w:p>
        </w:tc>
        <w:tc>
          <w:tcPr>
            <w:tcW w:w="170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overflowPunct w:val="0"/>
              <w:adjustRightInd w:val="0"/>
              <w:jc w:val="center"/>
              <w:rPr>
                <w:sz w:val="20"/>
                <w:szCs w:val="20"/>
              </w:rPr>
            </w:pPr>
            <w:r w:rsidRPr="00287DF0">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0</w:t>
            </w:r>
          </w:p>
        </w:tc>
        <w:tc>
          <w:tcPr>
            <w:tcW w:w="212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overflowPunct w:val="0"/>
              <w:adjustRightInd w:val="0"/>
              <w:jc w:val="center"/>
              <w:rPr>
                <w:sz w:val="20"/>
                <w:szCs w:val="20"/>
              </w:rPr>
            </w:pPr>
          </w:p>
        </w:tc>
      </w:tr>
      <w:tr w:rsidR="00B425FD" w:rsidRPr="00287DF0" w:rsidTr="007D2BE1">
        <w:tc>
          <w:tcPr>
            <w:tcW w:w="1242"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ВСЕГО</w:t>
            </w:r>
          </w:p>
        </w:tc>
        <w:tc>
          <w:tcPr>
            <w:tcW w:w="170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overflowPunct w:val="0"/>
              <w:adjustRightInd w:val="0"/>
              <w:jc w:val="center"/>
              <w:rPr>
                <w:sz w:val="20"/>
                <w:szCs w:val="20"/>
              </w:rPr>
            </w:pPr>
            <w:r w:rsidRPr="00287DF0">
              <w:rPr>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2011,12323</w:t>
            </w:r>
          </w:p>
        </w:tc>
        <w:tc>
          <w:tcPr>
            <w:tcW w:w="212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52098,24896</w:t>
            </w:r>
          </w:p>
        </w:tc>
        <w:tc>
          <w:tcPr>
            <w:tcW w:w="1418"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pStyle w:val="ConsPlusCell"/>
              <w:spacing w:line="240" w:lineRule="exact"/>
              <w:jc w:val="center"/>
              <w:rPr>
                <w:rFonts w:ascii="Times New Roman" w:hAnsi="Times New Roman" w:cs="Times New Roman"/>
                <w:sz w:val="20"/>
                <w:szCs w:val="20"/>
              </w:rPr>
            </w:pPr>
            <w:r w:rsidRPr="00287DF0">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overflowPunct w:val="0"/>
              <w:adjustRightInd w:val="0"/>
              <w:jc w:val="center"/>
              <w:rPr>
                <w:sz w:val="20"/>
                <w:szCs w:val="20"/>
              </w:rPr>
            </w:pPr>
            <w:r w:rsidRPr="00287DF0">
              <w:rPr>
                <w:sz w:val="20"/>
                <w:szCs w:val="20"/>
              </w:rPr>
              <w:t>54109,37219</w:t>
            </w:r>
          </w:p>
        </w:tc>
      </w:tr>
    </w:tbl>
    <w:p w:rsidR="00B425FD" w:rsidRPr="00287DF0" w:rsidRDefault="00B425FD" w:rsidP="00B425FD">
      <w:pPr>
        <w:pStyle w:val="ConsPlusCell"/>
        <w:jc w:val="both"/>
        <w:rPr>
          <w:sz w:val="20"/>
          <w:szCs w:val="20"/>
        </w:rPr>
      </w:pPr>
      <w:r w:rsidRPr="00287DF0">
        <w:rPr>
          <w:rFonts w:ascii="Times New Roman" w:hAnsi="Times New Roman" w:cs="Times New Roman"/>
          <w:sz w:val="20"/>
          <w:szCs w:val="20"/>
        </w:rPr>
        <w:tab/>
        <w:t>1.4. Изложить таблицу «Мероприятия муниципальной программы» в следующей редакции:</w:t>
      </w: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B425FD" w:rsidP="00B425FD">
      <w:pPr>
        <w:adjustRightInd w:val="0"/>
        <w:spacing w:line="360" w:lineRule="atLeast"/>
        <w:jc w:val="center"/>
        <w:rPr>
          <w:sz w:val="20"/>
          <w:szCs w:val="20"/>
        </w:rPr>
      </w:pPr>
    </w:p>
    <w:p w:rsidR="00B425FD" w:rsidRPr="00287DF0" w:rsidRDefault="007D2BE1" w:rsidP="00B425FD">
      <w:pPr>
        <w:spacing w:line="360" w:lineRule="atLeast"/>
        <w:jc w:val="center"/>
        <w:rPr>
          <w:b/>
          <w:sz w:val="20"/>
          <w:szCs w:val="20"/>
        </w:rPr>
      </w:pPr>
      <w:r w:rsidRPr="00287DF0">
        <w:rPr>
          <w:b/>
          <w:sz w:val="20"/>
          <w:szCs w:val="20"/>
        </w:rPr>
        <w:t xml:space="preserve"> </w:t>
      </w:r>
      <w:r w:rsidR="00B425FD" w:rsidRPr="00287DF0">
        <w:rPr>
          <w:b/>
          <w:sz w:val="20"/>
          <w:szCs w:val="20"/>
        </w:rPr>
        <w:t>«Мероприятия муниципальной программы»</w:t>
      </w:r>
    </w:p>
    <w:p w:rsidR="00B425FD" w:rsidRPr="00287DF0" w:rsidRDefault="00B425FD" w:rsidP="00B425FD">
      <w:pPr>
        <w:spacing w:line="360" w:lineRule="atLeast"/>
        <w:jc w:val="center"/>
        <w:rPr>
          <w:b/>
          <w:sz w:val="20"/>
          <w:szCs w:val="20"/>
        </w:rPr>
      </w:pPr>
    </w:p>
    <w:tbl>
      <w:tblPr>
        <w:tblW w:w="1431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03"/>
        <w:gridCol w:w="2277"/>
        <w:gridCol w:w="1200"/>
        <w:gridCol w:w="2045"/>
        <w:gridCol w:w="1800"/>
        <w:gridCol w:w="1256"/>
        <w:gridCol w:w="1275"/>
        <w:gridCol w:w="851"/>
      </w:tblGrid>
      <w:tr w:rsidR="00B425FD" w:rsidRPr="00287DF0" w:rsidTr="007D2BE1">
        <w:trPr>
          <w:trHeight w:val="435"/>
        </w:trPr>
        <w:tc>
          <w:tcPr>
            <w:tcW w:w="710" w:type="dxa"/>
            <w:vMerge w:val="restart"/>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jc w:val="center"/>
              <w:rPr>
                <w:bCs/>
                <w:sz w:val="20"/>
                <w:szCs w:val="20"/>
              </w:rPr>
            </w:pPr>
            <w:r w:rsidRPr="00287DF0">
              <w:rPr>
                <w:bCs/>
                <w:sz w:val="20"/>
                <w:szCs w:val="20"/>
              </w:rPr>
              <w:t xml:space="preserve">№ </w:t>
            </w:r>
            <w:proofErr w:type="spellStart"/>
            <w:proofErr w:type="gramStart"/>
            <w:r w:rsidRPr="00287DF0">
              <w:rPr>
                <w:bCs/>
                <w:sz w:val="20"/>
                <w:szCs w:val="20"/>
              </w:rPr>
              <w:t>п</w:t>
            </w:r>
            <w:proofErr w:type="spellEnd"/>
            <w:proofErr w:type="gramEnd"/>
            <w:r w:rsidRPr="00287DF0">
              <w:rPr>
                <w:bCs/>
                <w:sz w:val="20"/>
                <w:szCs w:val="20"/>
              </w:rPr>
              <w:t>/</w:t>
            </w:r>
            <w:proofErr w:type="spellStart"/>
            <w:r w:rsidRPr="00287DF0">
              <w:rPr>
                <w:bCs/>
                <w:sz w:val="20"/>
                <w:szCs w:val="20"/>
              </w:rPr>
              <w:t>п</w:t>
            </w:r>
            <w:proofErr w:type="spellEnd"/>
          </w:p>
          <w:p w:rsidR="00B425FD" w:rsidRPr="00287DF0" w:rsidRDefault="00B425FD" w:rsidP="007D2BE1">
            <w:pPr>
              <w:spacing w:line="360" w:lineRule="atLeast"/>
              <w:jc w:val="center"/>
              <w:rPr>
                <w:bCs/>
                <w:sz w:val="20"/>
                <w:szCs w:val="20"/>
              </w:rPr>
            </w:pPr>
          </w:p>
          <w:p w:rsidR="00B425FD" w:rsidRPr="00287DF0" w:rsidRDefault="00B425FD" w:rsidP="007D2BE1">
            <w:pPr>
              <w:spacing w:line="360" w:lineRule="atLeast"/>
              <w:jc w:val="center"/>
              <w:rPr>
                <w:bCs/>
                <w:sz w:val="20"/>
                <w:szCs w:val="20"/>
              </w:rPr>
            </w:pPr>
          </w:p>
          <w:p w:rsidR="00B425FD" w:rsidRPr="00287DF0" w:rsidRDefault="00B425FD" w:rsidP="007D2BE1">
            <w:pPr>
              <w:spacing w:line="360" w:lineRule="atLeast"/>
              <w:jc w:val="center"/>
              <w:rPr>
                <w:bCs/>
                <w:sz w:val="20"/>
                <w:szCs w:val="20"/>
              </w:rPr>
            </w:pPr>
          </w:p>
          <w:p w:rsidR="00B425FD" w:rsidRPr="00287DF0" w:rsidRDefault="00B425FD" w:rsidP="007D2BE1">
            <w:pPr>
              <w:spacing w:line="360" w:lineRule="atLeast"/>
              <w:jc w:val="center"/>
              <w:rPr>
                <w:bCs/>
                <w:sz w:val="20"/>
                <w:szCs w:val="20"/>
              </w:rPr>
            </w:pPr>
          </w:p>
          <w:p w:rsidR="00B425FD" w:rsidRPr="00287DF0" w:rsidRDefault="00B425FD" w:rsidP="007D2BE1">
            <w:pPr>
              <w:spacing w:line="360" w:lineRule="atLeast"/>
              <w:jc w:val="center"/>
              <w:rPr>
                <w:bCs/>
                <w:sz w:val="20"/>
                <w:szCs w:val="20"/>
              </w:rPr>
            </w:pPr>
          </w:p>
          <w:p w:rsidR="00B425FD" w:rsidRPr="00287DF0" w:rsidRDefault="00B425FD" w:rsidP="007D2BE1">
            <w:pPr>
              <w:spacing w:line="360" w:lineRule="atLeast"/>
              <w:jc w:val="center"/>
              <w:rPr>
                <w:sz w:val="20"/>
                <w:szCs w:val="20"/>
              </w:rPr>
            </w:pPr>
          </w:p>
        </w:tc>
        <w:tc>
          <w:tcPr>
            <w:tcW w:w="2903" w:type="dxa"/>
            <w:vMerge w:val="restart"/>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bCs/>
                <w:sz w:val="20"/>
                <w:szCs w:val="20"/>
              </w:rPr>
              <w:t>Наименование мероприятия</w:t>
            </w:r>
          </w:p>
        </w:tc>
        <w:tc>
          <w:tcPr>
            <w:tcW w:w="2277" w:type="dxa"/>
            <w:vMerge w:val="restart"/>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bCs/>
                <w:sz w:val="20"/>
                <w:szCs w:val="20"/>
              </w:rPr>
            </w:pPr>
            <w:r w:rsidRPr="00287DF0">
              <w:rPr>
                <w:bCs/>
                <w:sz w:val="20"/>
                <w:szCs w:val="20"/>
              </w:rPr>
              <w:t>Исполнитель,</w:t>
            </w:r>
          </w:p>
          <w:p w:rsidR="00B425FD" w:rsidRPr="00287DF0" w:rsidRDefault="00B425FD" w:rsidP="007D2BE1">
            <w:pPr>
              <w:spacing w:line="360" w:lineRule="atLeast"/>
              <w:jc w:val="center"/>
              <w:rPr>
                <w:bCs/>
                <w:sz w:val="20"/>
                <w:szCs w:val="20"/>
              </w:rPr>
            </w:pPr>
            <w:r w:rsidRPr="00287DF0">
              <w:rPr>
                <w:bCs/>
                <w:sz w:val="20"/>
                <w:szCs w:val="20"/>
              </w:rPr>
              <w:t>(соисполнители)</w:t>
            </w:r>
          </w:p>
        </w:tc>
        <w:tc>
          <w:tcPr>
            <w:tcW w:w="1200" w:type="dxa"/>
            <w:vMerge w:val="restart"/>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bCs/>
                <w:sz w:val="20"/>
                <w:szCs w:val="20"/>
              </w:rPr>
              <w:t>Срок реализации по годам</w:t>
            </w:r>
          </w:p>
        </w:tc>
        <w:tc>
          <w:tcPr>
            <w:tcW w:w="2045" w:type="dxa"/>
            <w:vMerge w:val="restart"/>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bCs/>
                <w:sz w:val="20"/>
                <w:szCs w:val="20"/>
              </w:rPr>
              <w:t>Целевой показатель (номер целевого показателя из паспорта муниципальной программы)</w:t>
            </w:r>
          </w:p>
        </w:tc>
        <w:tc>
          <w:tcPr>
            <w:tcW w:w="1800" w:type="dxa"/>
            <w:vMerge w:val="restart"/>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bCs/>
                <w:sz w:val="20"/>
                <w:szCs w:val="20"/>
              </w:rPr>
              <w:t>Источник финансирования</w:t>
            </w:r>
          </w:p>
        </w:tc>
        <w:tc>
          <w:tcPr>
            <w:tcW w:w="3382" w:type="dxa"/>
            <w:gridSpan w:val="3"/>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bCs/>
                <w:sz w:val="20"/>
                <w:szCs w:val="20"/>
              </w:rPr>
              <w:t>Объем финансирования по годам (тыс. рублей)</w:t>
            </w:r>
          </w:p>
        </w:tc>
      </w:tr>
      <w:tr w:rsidR="00B425FD" w:rsidRPr="00287DF0" w:rsidTr="007D2BE1">
        <w:trPr>
          <w:trHeight w:val="67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rPr>
                <w:sz w:val="20"/>
                <w:szCs w:val="20"/>
              </w:rPr>
            </w:pPr>
          </w:p>
        </w:tc>
        <w:tc>
          <w:tcPr>
            <w:tcW w:w="2903" w:type="dxa"/>
            <w:vMerge/>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rPr>
                <w:sz w:val="20"/>
                <w:szCs w:val="20"/>
              </w:rPr>
            </w:pP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rPr>
                <w:bCs/>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rPr>
                <w:sz w:val="20"/>
                <w:szCs w:val="20"/>
              </w:rPr>
            </w:pP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rPr>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B425FD" w:rsidRPr="00287DF0" w:rsidRDefault="00B425FD" w:rsidP="007D2BE1">
            <w:pPr>
              <w:rPr>
                <w:sz w:val="20"/>
                <w:szCs w:val="20"/>
              </w:rPr>
            </w:pPr>
          </w:p>
        </w:tc>
        <w:tc>
          <w:tcPr>
            <w:tcW w:w="125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2019</w:t>
            </w:r>
          </w:p>
        </w:tc>
        <w:tc>
          <w:tcPr>
            <w:tcW w:w="127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2020</w:t>
            </w:r>
          </w:p>
        </w:tc>
        <w:tc>
          <w:tcPr>
            <w:tcW w:w="85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2021</w:t>
            </w:r>
          </w:p>
        </w:tc>
      </w:tr>
      <w:tr w:rsidR="00B425FD" w:rsidRPr="00287DF0" w:rsidTr="007D2BE1">
        <w:trPr>
          <w:trHeight w:val="375"/>
        </w:trPr>
        <w:tc>
          <w:tcPr>
            <w:tcW w:w="710"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1</w:t>
            </w:r>
          </w:p>
        </w:tc>
        <w:tc>
          <w:tcPr>
            <w:tcW w:w="2903"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2</w:t>
            </w:r>
          </w:p>
        </w:tc>
        <w:tc>
          <w:tcPr>
            <w:tcW w:w="2277"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3</w:t>
            </w:r>
          </w:p>
        </w:tc>
        <w:tc>
          <w:tcPr>
            <w:tcW w:w="1200"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4</w:t>
            </w:r>
          </w:p>
        </w:tc>
        <w:tc>
          <w:tcPr>
            <w:tcW w:w="2045"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jc w:val="center"/>
              <w:rPr>
                <w:sz w:val="20"/>
                <w:szCs w:val="20"/>
              </w:rPr>
            </w:pPr>
            <w:r w:rsidRPr="00287DF0">
              <w:rPr>
                <w:sz w:val="20"/>
                <w:szCs w:val="20"/>
              </w:rPr>
              <w:t>5</w:t>
            </w:r>
          </w:p>
          <w:p w:rsidR="00B425FD" w:rsidRPr="00287DF0" w:rsidRDefault="00B425FD" w:rsidP="007D2BE1">
            <w:pPr>
              <w:spacing w:line="360" w:lineRule="atLeast"/>
              <w:jc w:val="center"/>
              <w:rPr>
                <w:sz w:val="20"/>
                <w:szCs w:val="20"/>
              </w:rPr>
            </w:pPr>
          </w:p>
        </w:tc>
        <w:tc>
          <w:tcPr>
            <w:tcW w:w="1800"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6</w:t>
            </w:r>
          </w:p>
        </w:tc>
        <w:tc>
          <w:tcPr>
            <w:tcW w:w="125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7</w:t>
            </w:r>
          </w:p>
        </w:tc>
        <w:tc>
          <w:tcPr>
            <w:tcW w:w="127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8</w:t>
            </w:r>
          </w:p>
        </w:tc>
        <w:tc>
          <w:tcPr>
            <w:tcW w:w="85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9</w:t>
            </w:r>
          </w:p>
        </w:tc>
      </w:tr>
      <w:tr w:rsidR="00B425FD" w:rsidRPr="00287DF0" w:rsidTr="007D2BE1">
        <w:trPr>
          <w:trHeight w:val="320"/>
        </w:trPr>
        <w:tc>
          <w:tcPr>
            <w:tcW w:w="710"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jc w:val="right"/>
              <w:rPr>
                <w:sz w:val="20"/>
                <w:szCs w:val="20"/>
              </w:rPr>
            </w:pPr>
          </w:p>
          <w:p w:rsidR="00B425FD" w:rsidRPr="00287DF0" w:rsidRDefault="00B425FD" w:rsidP="007D2BE1">
            <w:pPr>
              <w:spacing w:line="360" w:lineRule="atLeast"/>
              <w:jc w:val="right"/>
              <w:rPr>
                <w:sz w:val="20"/>
                <w:szCs w:val="20"/>
              </w:rPr>
            </w:pPr>
            <w:r w:rsidRPr="00287DF0">
              <w:rPr>
                <w:sz w:val="20"/>
                <w:szCs w:val="20"/>
              </w:rPr>
              <w:t>1.</w:t>
            </w:r>
          </w:p>
          <w:p w:rsidR="00B425FD" w:rsidRPr="00287DF0" w:rsidRDefault="00B425FD" w:rsidP="007D2BE1">
            <w:pPr>
              <w:spacing w:line="360" w:lineRule="atLeast"/>
              <w:rPr>
                <w:sz w:val="20"/>
                <w:szCs w:val="20"/>
              </w:rPr>
            </w:pPr>
          </w:p>
        </w:tc>
        <w:tc>
          <w:tcPr>
            <w:tcW w:w="13607" w:type="dxa"/>
            <w:gridSpan w:val="8"/>
            <w:tcBorders>
              <w:top w:val="single" w:sz="4" w:space="0" w:color="auto"/>
              <w:left w:val="single" w:sz="4" w:space="0" w:color="auto"/>
              <w:bottom w:val="single" w:sz="4" w:space="0" w:color="auto"/>
              <w:right w:val="single" w:sz="4" w:space="0" w:color="auto"/>
            </w:tcBorders>
          </w:tcPr>
          <w:p w:rsidR="00B425FD" w:rsidRPr="00287DF0" w:rsidRDefault="00B425FD" w:rsidP="007D2BE1">
            <w:pPr>
              <w:pStyle w:val="ConsPlusCell"/>
              <w:spacing w:line="240" w:lineRule="exact"/>
              <w:jc w:val="both"/>
              <w:rPr>
                <w:sz w:val="20"/>
                <w:szCs w:val="20"/>
              </w:rPr>
            </w:pPr>
            <w:r w:rsidRPr="00287DF0">
              <w:rPr>
                <w:rFonts w:ascii="Times New Roman" w:hAnsi="Times New Roman" w:cs="Times New Roman"/>
                <w:sz w:val="20"/>
                <w:szCs w:val="20"/>
              </w:rPr>
              <w:t>Задача</w:t>
            </w:r>
            <w:r w:rsidRPr="00287DF0">
              <w:rPr>
                <w:sz w:val="20"/>
                <w:szCs w:val="20"/>
              </w:rPr>
              <w:t xml:space="preserve">. </w:t>
            </w:r>
            <w:r w:rsidRPr="00287DF0">
              <w:rPr>
                <w:rFonts w:ascii="Times New Roman" w:hAnsi="Times New Roman" w:cs="Times New Roman"/>
                <w:color w:val="000000"/>
                <w:sz w:val="20"/>
                <w:szCs w:val="20"/>
              </w:rPr>
              <w:t>Поэтапная ликвидация аварийного жилищного фонда и</w:t>
            </w:r>
            <w:r w:rsidRPr="00287DF0">
              <w:rPr>
                <w:rFonts w:ascii="Courier New" w:hAnsi="Courier New" w:cs="Courier New"/>
                <w:color w:val="000000"/>
                <w:sz w:val="20"/>
                <w:szCs w:val="20"/>
              </w:rPr>
              <w:t xml:space="preserve"> </w:t>
            </w:r>
            <w:r w:rsidRPr="00287DF0">
              <w:rPr>
                <w:rFonts w:ascii="Times New Roman" w:hAnsi="Times New Roman" w:cs="Times New Roman"/>
                <w:color w:val="000000"/>
                <w:sz w:val="20"/>
                <w:szCs w:val="20"/>
              </w:rPr>
              <w:t>переселение граждан из аварийных домов,</w:t>
            </w:r>
            <w:r w:rsidRPr="00287DF0">
              <w:rPr>
                <w:rFonts w:ascii="Courier New" w:hAnsi="Courier New" w:cs="Courier New"/>
                <w:color w:val="000000"/>
                <w:sz w:val="20"/>
                <w:szCs w:val="20"/>
              </w:rPr>
              <w:t xml:space="preserve"> </w:t>
            </w:r>
            <w:r w:rsidRPr="00287DF0">
              <w:rPr>
                <w:rFonts w:ascii="Times New Roman" w:hAnsi="Times New Roman" w:cs="Times New Roman"/>
                <w:color w:val="000000"/>
                <w:sz w:val="20"/>
                <w:szCs w:val="20"/>
              </w:rPr>
              <w:t>признанных в установленном порядке аварийными и подлежащими сносу или реконструкции, в   отношении которых планируется переселение граждан в 2019-2021году.</w:t>
            </w:r>
            <w:r w:rsidRPr="00287DF0">
              <w:rPr>
                <w:rFonts w:ascii="Courier New" w:hAnsi="Courier New" w:cs="Courier New"/>
                <w:color w:val="000000"/>
                <w:sz w:val="20"/>
                <w:szCs w:val="20"/>
              </w:rPr>
              <w:t xml:space="preserve">               </w:t>
            </w:r>
          </w:p>
        </w:tc>
      </w:tr>
      <w:tr w:rsidR="00B425FD" w:rsidRPr="00287DF0" w:rsidTr="007D2BE1">
        <w:trPr>
          <w:trHeight w:val="435"/>
        </w:trPr>
        <w:tc>
          <w:tcPr>
            <w:tcW w:w="710"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t>1.1.</w:t>
            </w:r>
          </w:p>
        </w:tc>
        <w:tc>
          <w:tcPr>
            <w:tcW w:w="2903"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t>Выкуп жилых помещений у собственников</w:t>
            </w:r>
          </w:p>
        </w:tc>
        <w:tc>
          <w:tcPr>
            <w:tcW w:w="2277"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jc w:val="both"/>
              <w:rPr>
                <w:sz w:val="20"/>
                <w:szCs w:val="20"/>
              </w:rPr>
            </w:pPr>
            <w:r w:rsidRPr="00287DF0">
              <w:rPr>
                <w:sz w:val="20"/>
                <w:szCs w:val="20"/>
              </w:rPr>
              <w:t>Администрация Угловского городского поселения</w:t>
            </w:r>
          </w:p>
          <w:p w:rsidR="00B425FD" w:rsidRPr="00287DF0" w:rsidRDefault="00B425FD" w:rsidP="007D2BE1">
            <w:pPr>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2019-2021</w:t>
            </w:r>
          </w:p>
        </w:tc>
        <w:tc>
          <w:tcPr>
            <w:tcW w:w="204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t>Областной бюджет;</w:t>
            </w:r>
          </w:p>
          <w:p w:rsidR="00B425FD" w:rsidRPr="00287DF0" w:rsidRDefault="00B425FD" w:rsidP="007D2BE1">
            <w:pPr>
              <w:spacing w:line="360" w:lineRule="atLeast"/>
              <w:rPr>
                <w:sz w:val="20"/>
                <w:szCs w:val="20"/>
              </w:rPr>
            </w:pPr>
            <w:r w:rsidRPr="00287DF0">
              <w:rPr>
                <w:sz w:val="20"/>
                <w:szCs w:val="20"/>
              </w:rPr>
              <w:t>средства Фонда</w:t>
            </w:r>
          </w:p>
        </w:tc>
        <w:tc>
          <w:tcPr>
            <w:tcW w:w="1256"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t>0</w:t>
            </w:r>
          </w:p>
        </w:tc>
        <w:tc>
          <w:tcPr>
            <w:tcW w:w="127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t>0</w:t>
            </w:r>
          </w:p>
        </w:tc>
        <w:tc>
          <w:tcPr>
            <w:tcW w:w="851"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t>0</w:t>
            </w:r>
          </w:p>
        </w:tc>
      </w:tr>
      <w:tr w:rsidR="00B425FD" w:rsidRPr="00287DF0" w:rsidTr="007D2BE1">
        <w:trPr>
          <w:trHeight w:val="435"/>
        </w:trPr>
        <w:tc>
          <w:tcPr>
            <w:tcW w:w="710"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t>1.2</w:t>
            </w:r>
          </w:p>
        </w:tc>
        <w:tc>
          <w:tcPr>
            <w:tcW w:w="2903"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rPr>
                <w:sz w:val="20"/>
                <w:szCs w:val="20"/>
              </w:rPr>
            </w:pPr>
            <w:r w:rsidRPr="00287DF0">
              <w:rPr>
                <w:sz w:val="20"/>
                <w:szCs w:val="20"/>
              </w:rPr>
              <w:t>Приобретение квартир у застройщика в домах, введенных в эксплуатацию</w:t>
            </w:r>
          </w:p>
          <w:p w:rsidR="00B425FD" w:rsidRPr="00287DF0" w:rsidRDefault="00B425FD" w:rsidP="007D2BE1">
            <w:pPr>
              <w:spacing w:line="360" w:lineRule="atLeast"/>
              <w:jc w:val="both"/>
              <w:rPr>
                <w:sz w:val="20"/>
                <w:szCs w:val="20"/>
              </w:rPr>
            </w:pPr>
          </w:p>
        </w:tc>
        <w:tc>
          <w:tcPr>
            <w:tcW w:w="2277"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jc w:val="both"/>
              <w:rPr>
                <w:sz w:val="20"/>
                <w:szCs w:val="20"/>
              </w:rPr>
            </w:pPr>
            <w:r w:rsidRPr="00287DF0">
              <w:rPr>
                <w:sz w:val="20"/>
                <w:szCs w:val="20"/>
              </w:rPr>
              <w:lastRenderedPageBreak/>
              <w:t>Администрация Угловского городского поселения</w:t>
            </w:r>
          </w:p>
          <w:p w:rsidR="00B425FD" w:rsidRPr="00287DF0" w:rsidRDefault="00B425FD" w:rsidP="007D2BE1">
            <w:pPr>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lastRenderedPageBreak/>
              <w:t>2019-2021</w:t>
            </w:r>
          </w:p>
        </w:tc>
        <w:tc>
          <w:tcPr>
            <w:tcW w:w="204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t>1.1.1-1.1.2</w:t>
            </w:r>
          </w:p>
        </w:tc>
        <w:tc>
          <w:tcPr>
            <w:tcW w:w="1800"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rPr>
                <w:sz w:val="20"/>
                <w:szCs w:val="20"/>
              </w:rPr>
            </w:pPr>
            <w:r w:rsidRPr="00287DF0">
              <w:rPr>
                <w:sz w:val="20"/>
                <w:szCs w:val="20"/>
              </w:rPr>
              <w:t>Областной бюджет;</w:t>
            </w:r>
          </w:p>
          <w:p w:rsidR="00B425FD" w:rsidRPr="00287DF0" w:rsidRDefault="00B425FD" w:rsidP="007D2BE1">
            <w:pPr>
              <w:spacing w:line="360" w:lineRule="atLeast"/>
              <w:rPr>
                <w:sz w:val="20"/>
                <w:szCs w:val="20"/>
              </w:rPr>
            </w:pPr>
            <w:r w:rsidRPr="00287DF0">
              <w:rPr>
                <w:sz w:val="20"/>
                <w:szCs w:val="20"/>
              </w:rPr>
              <w:t>средства Фонда</w:t>
            </w:r>
          </w:p>
        </w:tc>
        <w:tc>
          <w:tcPr>
            <w:tcW w:w="1256"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rPr>
                <w:sz w:val="20"/>
                <w:szCs w:val="20"/>
              </w:rPr>
            </w:pPr>
            <w:r w:rsidRPr="00287DF0">
              <w:rPr>
                <w:sz w:val="20"/>
                <w:szCs w:val="20"/>
              </w:rPr>
              <w:t>67,46835</w:t>
            </w:r>
          </w:p>
          <w:p w:rsidR="00B425FD" w:rsidRPr="00287DF0" w:rsidRDefault="00B425FD" w:rsidP="007D2BE1">
            <w:pPr>
              <w:spacing w:line="360" w:lineRule="atLeast"/>
              <w:rPr>
                <w:sz w:val="20"/>
                <w:szCs w:val="20"/>
              </w:rPr>
            </w:pPr>
          </w:p>
          <w:p w:rsidR="00B425FD" w:rsidRPr="00287DF0" w:rsidRDefault="00B425FD" w:rsidP="007D2BE1">
            <w:pPr>
              <w:spacing w:line="360" w:lineRule="atLeast"/>
              <w:rPr>
                <w:sz w:val="20"/>
                <w:szCs w:val="20"/>
              </w:rPr>
            </w:pPr>
            <w:r w:rsidRPr="00287DF0">
              <w:rPr>
                <w:sz w:val="20"/>
                <w:szCs w:val="20"/>
              </w:rPr>
              <w:t>1746,19705</w:t>
            </w:r>
          </w:p>
        </w:tc>
        <w:tc>
          <w:tcPr>
            <w:tcW w:w="1275"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rPr>
                <w:sz w:val="20"/>
                <w:szCs w:val="20"/>
              </w:rPr>
            </w:pPr>
            <w:r w:rsidRPr="00287DF0">
              <w:rPr>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rPr>
                <w:sz w:val="20"/>
                <w:szCs w:val="20"/>
              </w:rPr>
            </w:pPr>
            <w:r w:rsidRPr="00287DF0">
              <w:rPr>
                <w:sz w:val="20"/>
                <w:szCs w:val="20"/>
              </w:rPr>
              <w:t>0</w:t>
            </w:r>
          </w:p>
        </w:tc>
      </w:tr>
      <w:tr w:rsidR="00B425FD" w:rsidRPr="00287DF0" w:rsidTr="007D2BE1">
        <w:trPr>
          <w:trHeight w:val="435"/>
        </w:trPr>
        <w:tc>
          <w:tcPr>
            <w:tcW w:w="710"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lastRenderedPageBreak/>
              <w:t>1.3</w:t>
            </w:r>
          </w:p>
        </w:tc>
        <w:tc>
          <w:tcPr>
            <w:tcW w:w="2903"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rPr>
                <w:sz w:val="20"/>
                <w:szCs w:val="20"/>
              </w:rPr>
            </w:pPr>
            <w:r w:rsidRPr="00287DF0">
              <w:rPr>
                <w:sz w:val="20"/>
                <w:szCs w:val="20"/>
              </w:rPr>
              <w:t>Приобретение квартир у лиц, не являющихся застройщиком</w:t>
            </w:r>
          </w:p>
        </w:tc>
        <w:tc>
          <w:tcPr>
            <w:tcW w:w="2277"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jc w:val="both"/>
              <w:rPr>
                <w:sz w:val="20"/>
                <w:szCs w:val="20"/>
              </w:rPr>
            </w:pPr>
            <w:r w:rsidRPr="00287DF0">
              <w:rPr>
                <w:sz w:val="20"/>
                <w:szCs w:val="20"/>
              </w:rPr>
              <w:t>Администрация Угловского городского поселения</w:t>
            </w:r>
          </w:p>
          <w:p w:rsidR="00B425FD" w:rsidRPr="00287DF0" w:rsidRDefault="00B425FD" w:rsidP="007D2BE1">
            <w:pPr>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jc w:val="center"/>
              <w:rPr>
                <w:sz w:val="20"/>
                <w:szCs w:val="20"/>
              </w:rPr>
            </w:pPr>
            <w:r w:rsidRPr="00287DF0">
              <w:rPr>
                <w:sz w:val="20"/>
                <w:szCs w:val="20"/>
              </w:rPr>
              <w:t>2019-2021</w:t>
            </w:r>
          </w:p>
        </w:tc>
        <w:tc>
          <w:tcPr>
            <w:tcW w:w="2045" w:type="dxa"/>
            <w:tcBorders>
              <w:top w:val="single" w:sz="4" w:space="0" w:color="auto"/>
              <w:left w:val="single" w:sz="4" w:space="0" w:color="auto"/>
              <w:bottom w:val="single" w:sz="4" w:space="0" w:color="auto"/>
              <w:right w:val="single" w:sz="4" w:space="0" w:color="auto"/>
            </w:tcBorders>
            <w:hideMark/>
          </w:tcPr>
          <w:p w:rsidR="00B425FD" w:rsidRPr="00287DF0" w:rsidRDefault="00B425FD" w:rsidP="007D2BE1">
            <w:pPr>
              <w:spacing w:line="360" w:lineRule="atLeast"/>
              <w:rPr>
                <w:sz w:val="20"/>
                <w:szCs w:val="20"/>
              </w:rPr>
            </w:pPr>
            <w:r w:rsidRPr="00287DF0">
              <w:rPr>
                <w:sz w:val="20"/>
                <w:szCs w:val="20"/>
              </w:rPr>
              <w:t>1.1.1-1.1.2</w:t>
            </w:r>
          </w:p>
        </w:tc>
        <w:tc>
          <w:tcPr>
            <w:tcW w:w="1800"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rPr>
                <w:sz w:val="20"/>
                <w:szCs w:val="20"/>
              </w:rPr>
            </w:pPr>
            <w:r w:rsidRPr="00287DF0">
              <w:rPr>
                <w:sz w:val="20"/>
                <w:szCs w:val="20"/>
              </w:rPr>
              <w:t>Областной бюджет;</w:t>
            </w:r>
          </w:p>
          <w:p w:rsidR="00B425FD" w:rsidRPr="00287DF0" w:rsidRDefault="00B425FD" w:rsidP="007D2BE1">
            <w:pPr>
              <w:spacing w:line="360" w:lineRule="atLeast"/>
              <w:rPr>
                <w:sz w:val="20"/>
                <w:szCs w:val="20"/>
              </w:rPr>
            </w:pPr>
            <w:r w:rsidRPr="00287DF0">
              <w:rPr>
                <w:sz w:val="20"/>
                <w:szCs w:val="20"/>
              </w:rPr>
              <w:t>средства Фонда</w:t>
            </w:r>
          </w:p>
        </w:tc>
        <w:tc>
          <w:tcPr>
            <w:tcW w:w="1256"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rPr>
                <w:sz w:val="20"/>
                <w:szCs w:val="20"/>
              </w:rPr>
            </w:pPr>
            <w:r w:rsidRPr="00287DF0">
              <w:rPr>
                <w:sz w:val="20"/>
                <w:szCs w:val="20"/>
              </w:rPr>
              <w:t>1390,83257</w:t>
            </w:r>
          </w:p>
          <w:p w:rsidR="00B425FD" w:rsidRPr="00287DF0" w:rsidRDefault="00B425FD" w:rsidP="007D2BE1">
            <w:pPr>
              <w:spacing w:line="360" w:lineRule="atLeast"/>
              <w:rPr>
                <w:sz w:val="20"/>
                <w:szCs w:val="20"/>
              </w:rPr>
            </w:pPr>
          </w:p>
          <w:p w:rsidR="00B425FD" w:rsidRPr="00287DF0" w:rsidRDefault="00B425FD" w:rsidP="007D2BE1">
            <w:pPr>
              <w:spacing w:line="360" w:lineRule="atLeast"/>
              <w:rPr>
                <w:sz w:val="20"/>
                <w:szCs w:val="20"/>
              </w:rPr>
            </w:pPr>
            <w:r w:rsidRPr="00287DF0">
              <w:rPr>
                <w:sz w:val="20"/>
                <w:szCs w:val="20"/>
              </w:rPr>
              <w:t>36027,37443</w:t>
            </w:r>
          </w:p>
        </w:tc>
        <w:tc>
          <w:tcPr>
            <w:tcW w:w="1275"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rPr>
                <w:sz w:val="20"/>
                <w:szCs w:val="20"/>
              </w:rPr>
            </w:pPr>
            <w:r w:rsidRPr="00287DF0">
              <w:rPr>
                <w:sz w:val="20"/>
                <w:szCs w:val="20"/>
              </w:rPr>
              <w:t>552,82231</w:t>
            </w:r>
          </w:p>
          <w:p w:rsidR="00B425FD" w:rsidRPr="00287DF0" w:rsidRDefault="00B425FD" w:rsidP="007D2BE1">
            <w:pPr>
              <w:spacing w:line="360" w:lineRule="atLeast"/>
              <w:rPr>
                <w:sz w:val="20"/>
                <w:szCs w:val="20"/>
              </w:rPr>
            </w:pPr>
          </w:p>
          <w:p w:rsidR="00B425FD" w:rsidRPr="00287DF0" w:rsidRDefault="00B425FD" w:rsidP="007D2BE1">
            <w:pPr>
              <w:spacing w:line="360" w:lineRule="atLeast"/>
              <w:rPr>
                <w:sz w:val="20"/>
                <w:szCs w:val="20"/>
              </w:rPr>
            </w:pPr>
          </w:p>
          <w:p w:rsidR="00B425FD" w:rsidRPr="00287DF0" w:rsidRDefault="00B425FD" w:rsidP="007D2BE1">
            <w:pPr>
              <w:spacing w:line="360" w:lineRule="atLeast"/>
              <w:rPr>
                <w:sz w:val="20"/>
                <w:szCs w:val="20"/>
              </w:rPr>
            </w:pPr>
            <w:r w:rsidRPr="00287DF0">
              <w:rPr>
                <w:sz w:val="20"/>
                <w:szCs w:val="20"/>
              </w:rPr>
              <w:t>14324677,48</w:t>
            </w:r>
          </w:p>
        </w:tc>
        <w:tc>
          <w:tcPr>
            <w:tcW w:w="851" w:type="dxa"/>
            <w:tcBorders>
              <w:top w:val="single" w:sz="4" w:space="0" w:color="auto"/>
              <w:left w:val="single" w:sz="4" w:space="0" w:color="auto"/>
              <w:bottom w:val="single" w:sz="4" w:space="0" w:color="auto"/>
              <w:right w:val="single" w:sz="4" w:space="0" w:color="auto"/>
            </w:tcBorders>
          </w:tcPr>
          <w:p w:rsidR="00B425FD" w:rsidRPr="00287DF0" w:rsidRDefault="00B425FD" w:rsidP="007D2BE1">
            <w:pPr>
              <w:spacing w:line="360" w:lineRule="atLeast"/>
              <w:rPr>
                <w:sz w:val="20"/>
                <w:szCs w:val="20"/>
              </w:rPr>
            </w:pPr>
          </w:p>
        </w:tc>
      </w:tr>
    </w:tbl>
    <w:p w:rsidR="00B425FD" w:rsidRPr="00287DF0" w:rsidRDefault="00B425FD" w:rsidP="00B425FD">
      <w:pPr>
        <w:adjustRightInd w:val="0"/>
        <w:spacing w:line="360" w:lineRule="atLeast"/>
        <w:jc w:val="right"/>
        <w:rPr>
          <w:sz w:val="20"/>
          <w:szCs w:val="20"/>
        </w:rPr>
      </w:pPr>
    </w:p>
    <w:p w:rsidR="00B425FD" w:rsidRPr="00287DF0" w:rsidRDefault="00B425FD" w:rsidP="00B425FD">
      <w:pPr>
        <w:adjustRightInd w:val="0"/>
        <w:spacing w:line="360" w:lineRule="atLeast"/>
        <w:jc w:val="right"/>
        <w:rPr>
          <w:sz w:val="20"/>
          <w:szCs w:val="20"/>
        </w:rPr>
      </w:pPr>
    </w:p>
    <w:p w:rsidR="00B425FD" w:rsidRPr="00287DF0" w:rsidRDefault="00B425FD" w:rsidP="00B425FD">
      <w:pPr>
        <w:adjustRightInd w:val="0"/>
        <w:spacing w:line="360" w:lineRule="atLeast"/>
        <w:jc w:val="both"/>
        <w:rPr>
          <w:sz w:val="20"/>
          <w:szCs w:val="20"/>
        </w:rPr>
      </w:pPr>
      <w:r w:rsidRPr="00287DF0">
        <w:rPr>
          <w:sz w:val="20"/>
          <w:szCs w:val="20"/>
        </w:rPr>
        <w:tab/>
        <w:t>1.5</w:t>
      </w:r>
      <w:proofErr w:type="gramStart"/>
      <w:r w:rsidRPr="00287DF0">
        <w:rPr>
          <w:sz w:val="20"/>
          <w:szCs w:val="20"/>
        </w:rPr>
        <w:t xml:space="preserve"> И</w:t>
      </w:r>
      <w:proofErr w:type="gramEnd"/>
      <w:r w:rsidRPr="00287DF0">
        <w:rPr>
          <w:sz w:val="20"/>
          <w:szCs w:val="20"/>
        </w:rPr>
        <w:t xml:space="preserve">зложить Приложение 1 Приложение №1 </w:t>
      </w:r>
      <w:r w:rsidRPr="00287DF0">
        <w:rPr>
          <w:bCs/>
          <w:sz w:val="20"/>
          <w:szCs w:val="20"/>
        </w:rPr>
        <w:t>к муниципальной программе «Переселение граждан,  проживающих  на территории Угловского городского  поселения, из аварийного жилищного фонда  в 2019-2021 годах в следующей редакции:</w:t>
      </w:r>
    </w:p>
    <w:p w:rsidR="00B425FD" w:rsidRPr="00287DF0" w:rsidRDefault="00B425FD" w:rsidP="00B425FD">
      <w:pPr>
        <w:adjustRightInd w:val="0"/>
        <w:spacing w:line="360" w:lineRule="atLeast"/>
        <w:jc w:val="both"/>
        <w:rPr>
          <w:sz w:val="20"/>
          <w:szCs w:val="20"/>
        </w:rPr>
      </w:pPr>
      <w:r w:rsidRPr="00287DF0">
        <w:rPr>
          <w:sz w:val="20"/>
          <w:szCs w:val="20"/>
        </w:rPr>
        <w:tab/>
      </w:r>
    </w:p>
    <w:p w:rsidR="00B425FD" w:rsidRPr="00287DF0" w:rsidRDefault="00B425FD" w:rsidP="00B425FD">
      <w:pPr>
        <w:adjustRightInd w:val="0"/>
        <w:spacing w:line="360" w:lineRule="atLeast"/>
        <w:jc w:val="center"/>
        <w:rPr>
          <w:b/>
          <w:sz w:val="20"/>
          <w:szCs w:val="20"/>
        </w:rPr>
      </w:pPr>
      <w:r w:rsidRPr="00287DF0">
        <w:rPr>
          <w:b/>
          <w:sz w:val="20"/>
          <w:szCs w:val="20"/>
        </w:rPr>
        <w:t>ПЕРЕЧЕНЬ</w:t>
      </w:r>
    </w:p>
    <w:p w:rsidR="00B425FD" w:rsidRPr="00287DF0" w:rsidRDefault="00B425FD" w:rsidP="00B425FD">
      <w:pPr>
        <w:adjustRightInd w:val="0"/>
        <w:spacing w:line="360" w:lineRule="atLeast"/>
        <w:jc w:val="center"/>
        <w:rPr>
          <w:sz w:val="20"/>
          <w:szCs w:val="20"/>
        </w:rPr>
      </w:pPr>
      <w:r w:rsidRPr="00287DF0">
        <w:rPr>
          <w:sz w:val="20"/>
          <w:szCs w:val="20"/>
        </w:rPr>
        <w:t>многоквартирных домов, признанных в установленном порядке аварийными и подлежащими сносу или реконструкции, в отношении которых планируется переселение граждан в 2019-2021 году</w:t>
      </w:r>
    </w:p>
    <w:p w:rsidR="00B425FD" w:rsidRPr="00287DF0" w:rsidRDefault="00B425FD" w:rsidP="00B425FD">
      <w:pPr>
        <w:adjustRightInd w:val="0"/>
        <w:spacing w:line="360" w:lineRule="atLeast"/>
        <w:jc w:val="center"/>
        <w:rPr>
          <w:sz w:val="20"/>
          <w:szCs w:val="20"/>
        </w:rPr>
      </w:pPr>
    </w:p>
    <w:tbl>
      <w:tblPr>
        <w:tblStyle w:val="af2"/>
        <w:tblW w:w="0" w:type="auto"/>
        <w:tblLayout w:type="fixed"/>
        <w:tblLook w:val="04A0"/>
      </w:tblPr>
      <w:tblGrid>
        <w:gridCol w:w="519"/>
        <w:gridCol w:w="2424"/>
        <w:gridCol w:w="2835"/>
        <w:gridCol w:w="1701"/>
        <w:gridCol w:w="1843"/>
        <w:gridCol w:w="1843"/>
        <w:gridCol w:w="1984"/>
        <w:gridCol w:w="1773"/>
      </w:tblGrid>
      <w:tr w:rsidR="00B425FD" w:rsidRPr="00287DF0" w:rsidTr="007D2BE1">
        <w:trPr>
          <w:trHeight w:val="585"/>
        </w:trPr>
        <w:tc>
          <w:tcPr>
            <w:tcW w:w="519" w:type="dxa"/>
            <w:vMerge w:val="restart"/>
          </w:tcPr>
          <w:p w:rsidR="00B425FD" w:rsidRPr="00287DF0" w:rsidRDefault="00B425FD" w:rsidP="007D2BE1">
            <w:pPr>
              <w:adjustRightInd w:val="0"/>
              <w:spacing w:line="360" w:lineRule="atLeast"/>
              <w:jc w:val="center"/>
              <w:rPr>
                <w:sz w:val="20"/>
                <w:szCs w:val="20"/>
              </w:rPr>
            </w:pPr>
            <w:r w:rsidRPr="00287DF0">
              <w:rPr>
                <w:sz w:val="20"/>
                <w:szCs w:val="20"/>
              </w:rPr>
              <w:t>№</w:t>
            </w:r>
          </w:p>
        </w:tc>
        <w:tc>
          <w:tcPr>
            <w:tcW w:w="2424" w:type="dxa"/>
            <w:vMerge w:val="restart"/>
          </w:tcPr>
          <w:p w:rsidR="00B425FD" w:rsidRPr="00287DF0" w:rsidRDefault="00B425FD" w:rsidP="007D2BE1">
            <w:pPr>
              <w:adjustRightInd w:val="0"/>
              <w:spacing w:line="360" w:lineRule="atLeast"/>
              <w:jc w:val="center"/>
              <w:rPr>
                <w:sz w:val="20"/>
                <w:szCs w:val="20"/>
              </w:rPr>
            </w:pPr>
            <w:r w:rsidRPr="00287DF0">
              <w:rPr>
                <w:sz w:val="20"/>
                <w:szCs w:val="20"/>
              </w:rPr>
              <w:t>наименование населенного пункта</w:t>
            </w:r>
          </w:p>
        </w:tc>
        <w:tc>
          <w:tcPr>
            <w:tcW w:w="2835" w:type="dxa"/>
            <w:vMerge w:val="restart"/>
          </w:tcPr>
          <w:p w:rsidR="00B425FD" w:rsidRPr="00287DF0" w:rsidRDefault="00B425FD" w:rsidP="007D2BE1">
            <w:pPr>
              <w:adjustRightInd w:val="0"/>
              <w:spacing w:line="360" w:lineRule="atLeast"/>
              <w:jc w:val="center"/>
              <w:rPr>
                <w:sz w:val="20"/>
                <w:szCs w:val="20"/>
              </w:rPr>
            </w:pPr>
            <w:r w:rsidRPr="00287DF0">
              <w:rPr>
                <w:sz w:val="20"/>
                <w:szCs w:val="20"/>
              </w:rPr>
              <w:t>Адрес многоквартирного дома</w:t>
            </w:r>
          </w:p>
        </w:tc>
        <w:tc>
          <w:tcPr>
            <w:tcW w:w="1701" w:type="dxa"/>
            <w:tcBorders>
              <w:bottom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год ввода МКД в эксплуатацию</w:t>
            </w:r>
          </w:p>
        </w:tc>
        <w:tc>
          <w:tcPr>
            <w:tcW w:w="1843" w:type="dxa"/>
            <w:tcBorders>
              <w:bottom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 xml:space="preserve">дата признания МКД </w:t>
            </w:r>
            <w:proofErr w:type="gramStart"/>
            <w:r w:rsidRPr="00287DF0">
              <w:rPr>
                <w:sz w:val="20"/>
                <w:szCs w:val="20"/>
              </w:rPr>
              <w:t>аварийным</w:t>
            </w:r>
            <w:proofErr w:type="gramEnd"/>
          </w:p>
        </w:tc>
        <w:tc>
          <w:tcPr>
            <w:tcW w:w="3827" w:type="dxa"/>
            <w:gridSpan w:val="2"/>
            <w:tcBorders>
              <w:bottom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сведения об аварийном жилищном фонде, подлежащем расселению до 01 сентября 2021 года</w:t>
            </w:r>
          </w:p>
        </w:tc>
        <w:tc>
          <w:tcPr>
            <w:tcW w:w="1773" w:type="dxa"/>
            <w:tcBorders>
              <w:bottom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планируемая дата окончания переселения</w:t>
            </w:r>
          </w:p>
        </w:tc>
      </w:tr>
      <w:tr w:rsidR="00B425FD" w:rsidRPr="00287DF0" w:rsidTr="007D2BE1">
        <w:trPr>
          <w:trHeight w:val="510"/>
        </w:trPr>
        <w:tc>
          <w:tcPr>
            <w:tcW w:w="519" w:type="dxa"/>
            <w:vMerge/>
          </w:tcPr>
          <w:p w:rsidR="00B425FD" w:rsidRPr="00287DF0" w:rsidRDefault="00B425FD" w:rsidP="007D2BE1">
            <w:pPr>
              <w:adjustRightInd w:val="0"/>
              <w:spacing w:line="360" w:lineRule="atLeast"/>
              <w:jc w:val="center"/>
              <w:rPr>
                <w:sz w:val="20"/>
                <w:szCs w:val="20"/>
              </w:rPr>
            </w:pPr>
          </w:p>
        </w:tc>
        <w:tc>
          <w:tcPr>
            <w:tcW w:w="2424" w:type="dxa"/>
            <w:vMerge/>
          </w:tcPr>
          <w:p w:rsidR="00B425FD" w:rsidRPr="00287DF0" w:rsidRDefault="00B425FD" w:rsidP="007D2BE1">
            <w:pPr>
              <w:adjustRightInd w:val="0"/>
              <w:spacing w:line="360" w:lineRule="atLeast"/>
              <w:jc w:val="center"/>
              <w:rPr>
                <w:sz w:val="20"/>
                <w:szCs w:val="20"/>
              </w:rPr>
            </w:pPr>
          </w:p>
        </w:tc>
        <w:tc>
          <w:tcPr>
            <w:tcW w:w="2835" w:type="dxa"/>
            <w:vMerge/>
          </w:tcPr>
          <w:p w:rsidR="00B425FD" w:rsidRPr="00287DF0" w:rsidRDefault="00B425FD" w:rsidP="007D2BE1">
            <w:pPr>
              <w:adjustRightInd w:val="0"/>
              <w:spacing w:line="360" w:lineRule="atLeast"/>
              <w:jc w:val="center"/>
              <w:rPr>
                <w:sz w:val="20"/>
                <w:szCs w:val="20"/>
              </w:rPr>
            </w:pPr>
          </w:p>
        </w:tc>
        <w:tc>
          <w:tcPr>
            <w:tcW w:w="1701" w:type="dxa"/>
            <w:tcBorders>
              <w:top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год</w:t>
            </w:r>
          </w:p>
        </w:tc>
        <w:tc>
          <w:tcPr>
            <w:tcW w:w="1843" w:type="dxa"/>
            <w:tcBorders>
              <w:top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дата</w:t>
            </w:r>
          </w:p>
        </w:tc>
        <w:tc>
          <w:tcPr>
            <w:tcW w:w="1843" w:type="dxa"/>
            <w:tcBorders>
              <w:top w:val="single" w:sz="4" w:space="0" w:color="auto"/>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площадь кв.м.</w:t>
            </w:r>
          </w:p>
        </w:tc>
        <w:tc>
          <w:tcPr>
            <w:tcW w:w="1984" w:type="dxa"/>
            <w:tcBorders>
              <w:top w:val="single" w:sz="4" w:space="0" w:color="auto"/>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кол-во человек</w:t>
            </w:r>
          </w:p>
        </w:tc>
        <w:tc>
          <w:tcPr>
            <w:tcW w:w="1773" w:type="dxa"/>
            <w:tcBorders>
              <w:top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 xml:space="preserve">дата </w:t>
            </w:r>
          </w:p>
        </w:tc>
      </w:tr>
      <w:tr w:rsidR="00B425FD" w:rsidRPr="00287DF0" w:rsidTr="007D2BE1">
        <w:trPr>
          <w:trHeight w:val="234"/>
        </w:trPr>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1</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2</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3</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4</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5</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6</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7</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8</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p>
        </w:tc>
        <w:tc>
          <w:tcPr>
            <w:tcW w:w="8803" w:type="dxa"/>
            <w:gridSpan w:val="4"/>
          </w:tcPr>
          <w:p w:rsidR="00B425FD" w:rsidRPr="00287DF0" w:rsidRDefault="00B425FD" w:rsidP="007D2BE1">
            <w:pPr>
              <w:adjustRightInd w:val="0"/>
              <w:spacing w:line="360" w:lineRule="atLeast"/>
              <w:rPr>
                <w:sz w:val="20"/>
                <w:szCs w:val="20"/>
              </w:rPr>
            </w:pPr>
            <w:r w:rsidRPr="00287DF0">
              <w:rPr>
                <w:sz w:val="20"/>
                <w:szCs w:val="20"/>
              </w:rPr>
              <w:t>Итого по Угловскому городскому поселению</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2607,07</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118</w:t>
            </w:r>
          </w:p>
        </w:tc>
        <w:tc>
          <w:tcPr>
            <w:tcW w:w="1773" w:type="dxa"/>
          </w:tcPr>
          <w:p w:rsidR="00B425FD" w:rsidRPr="00287DF0" w:rsidRDefault="00B425FD" w:rsidP="007D2BE1">
            <w:pPr>
              <w:adjustRightInd w:val="0"/>
              <w:spacing w:line="360" w:lineRule="atLeast"/>
              <w:jc w:val="center"/>
              <w:rPr>
                <w:sz w:val="20"/>
                <w:szCs w:val="20"/>
              </w:rPr>
            </w:pP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1</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ул. Заводская, д.10</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1929</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26.11.2012</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97,4</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9</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31.12.2020</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2</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ул. Заводская, д.12</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1932</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26.11.2012</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206,6</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5</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31.12.2020</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3</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ул. Московская, д.24</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1926</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26.11.2012</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86,1</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3</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31.12.2021</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lastRenderedPageBreak/>
              <w:t>4</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ул. Советская, д.8</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1958</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30.06.2015</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370,15</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21</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31.12.2020</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5</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пл. Труда, д.3</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1932</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26.11.2012</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218,7</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9</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31.12.2021</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6</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пл. Труда, д.7</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1967</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26.11.2012</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148,9</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5</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31.12.2021</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7</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пл. Труда, д.13 кв.4,5</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1954</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26.11.2012</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116,6</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8</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31.12.2020</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8</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w:t>
            </w:r>
            <w:proofErr w:type="gramStart"/>
            <w:r w:rsidRPr="00287DF0">
              <w:rPr>
                <w:sz w:val="20"/>
                <w:szCs w:val="20"/>
              </w:rPr>
              <w:t>.У</w:t>
            </w:r>
            <w:proofErr w:type="gramEnd"/>
            <w:r w:rsidRPr="00287DF0">
              <w:rPr>
                <w:sz w:val="20"/>
                <w:szCs w:val="20"/>
              </w:rPr>
              <w:t>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пл. Труда, д.13 кв.1,2,3,7,8</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1954</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26.11.2012</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259,2</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8</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31.12.2021</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8</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пл. Труда, д.14</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1954</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26.11.2012</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411,05</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23</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31.12.2021</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9</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пл. Труда, д.15 кв. 4,6</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1954</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26.11.2012</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101,3</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6</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31.12.2020</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10</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пл. Труда, д.15 кв.1,2,3,5,7</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1954</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26.11.2012</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268,07</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7</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31.12.2021</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10</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ул. Центральная, д.18 кв.4</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1959</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30.06.2015</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47,2</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1</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31.12.2021</w:t>
            </w:r>
          </w:p>
        </w:tc>
      </w:tr>
      <w:tr w:rsidR="00B425FD" w:rsidRPr="00287DF0" w:rsidTr="007D2BE1">
        <w:tc>
          <w:tcPr>
            <w:tcW w:w="519" w:type="dxa"/>
          </w:tcPr>
          <w:p w:rsidR="00B425FD" w:rsidRPr="00287DF0" w:rsidRDefault="00B425FD" w:rsidP="007D2BE1">
            <w:pPr>
              <w:adjustRightInd w:val="0"/>
              <w:spacing w:line="360" w:lineRule="atLeast"/>
              <w:jc w:val="center"/>
              <w:rPr>
                <w:sz w:val="20"/>
                <w:szCs w:val="20"/>
              </w:rPr>
            </w:pPr>
            <w:r w:rsidRPr="00287DF0">
              <w:rPr>
                <w:sz w:val="20"/>
                <w:szCs w:val="20"/>
              </w:rPr>
              <w:t>11</w:t>
            </w:r>
          </w:p>
        </w:tc>
        <w:tc>
          <w:tcPr>
            <w:tcW w:w="2424" w:type="dxa"/>
          </w:tcPr>
          <w:p w:rsidR="00B425FD" w:rsidRPr="00287DF0" w:rsidRDefault="00B425FD" w:rsidP="007D2BE1">
            <w:pPr>
              <w:adjustRightInd w:val="0"/>
              <w:spacing w:line="360" w:lineRule="atLeast"/>
              <w:jc w:val="center"/>
              <w:rPr>
                <w:sz w:val="20"/>
                <w:szCs w:val="20"/>
              </w:rPr>
            </w:pPr>
            <w:r w:rsidRPr="00287DF0">
              <w:rPr>
                <w:sz w:val="20"/>
                <w:szCs w:val="20"/>
              </w:rPr>
              <w:t>р.п. Угловка</w:t>
            </w:r>
          </w:p>
        </w:tc>
        <w:tc>
          <w:tcPr>
            <w:tcW w:w="2835" w:type="dxa"/>
          </w:tcPr>
          <w:p w:rsidR="00B425FD" w:rsidRPr="00287DF0" w:rsidRDefault="00B425FD" w:rsidP="007D2BE1">
            <w:pPr>
              <w:adjustRightInd w:val="0"/>
              <w:spacing w:line="360" w:lineRule="atLeast"/>
              <w:jc w:val="center"/>
              <w:rPr>
                <w:sz w:val="20"/>
                <w:szCs w:val="20"/>
              </w:rPr>
            </w:pPr>
            <w:r w:rsidRPr="00287DF0">
              <w:rPr>
                <w:sz w:val="20"/>
                <w:szCs w:val="20"/>
              </w:rPr>
              <w:t>р.п. Угловка, ул. Центральная, д.18 кв.1,3,5,7,8</w:t>
            </w:r>
          </w:p>
        </w:tc>
        <w:tc>
          <w:tcPr>
            <w:tcW w:w="1701" w:type="dxa"/>
          </w:tcPr>
          <w:p w:rsidR="00B425FD" w:rsidRPr="00287DF0" w:rsidRDefault="00B425FD" w:rsidP="007D2BE1">
            <w:pPr>
              <w:adjustRightInd w:val="0"/>
              <w:spacing w:line="360" w:lineRule="atLeast"/>
              <w:jc w:val="center"/>
              <w:rPr>
                <w:sz w:val="20"/>
                <w:szCs w:val="20"/>
              </w:rPr>
            </w:pPr>
            <w:r w:rsidRPr="00287DF0">
              <w:rPr>
                <w:sz w:val="20"/>
                <w:szCs w:val="20"/>
              </w:rPr>
              <w:t>1959</w:t>
            </w:r>
          </w:p>
        </w:tc>
        <w:tc>
          <w:tcPr>
            <w:tcW w:w="1843" w:type="dxa"/>
          </w:tcPr>
          <w:p w:rsidR="00B425FD" w:rsidRPr="00287DF0" w:rsidRDefault="00B425FD" w:rsidP="007D2BE1">
            <w:pPr>
              <w:adjustRightInd w:val="0"/>
              <w:spacing w:line="360" w:lineRule="atLeast"/>
              <w:jc w:val="center"/>
              <w:rPr>
                <w:sz w:val="20"/>
                <w:szCs w:val="20"/>
              </w:rPr>
            </w:pPr>
            <w:r w:rsidRPr="00287DF0">
              <w:rPr>
                <w:sz w:val="20"/>
                <w:szCs w:val="20"/>
              </w:rPr>
              <w:t>30.06.2015</w:t>
            </w:r>
          </w:p>
        </w:tc>
        <w:tc>
          <w:tcPr>
            <w:tcW w:w="1843" w:type="dxa"/>
            <w:tcBorders>
              <w:righ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275,8</w:t>
            </w:r>
          </w:p>
        </w:tc>
        <w:tc>
          <w:tcPr>
            <w:tcW w:w="1984" w:type="dxa"/>
            <w:tcBorders>
              <w:left w:val="single" w:sz="4" w:space="0" w:color="auto"/>
            </w:tcBorders>
          </w:tcPr>
          <w:p w:rsidR="00B425FD" w:rsidRPr="00287DF0" w:rsidRDefault="00B425FD" w:rsidP="007D2BE1">
            <w:pPr>
              <w:adjustRightInd w:val="0"/>
              <w:spacing w:line="360" w:lineRule="atLeast"/>
              <w:jc w:val="center"/>
              <w:rPr>
                <w:sz w:val="20"/>
                <w:szCs w:val="20"/>
              </w:rPr>
            </w:pPr>
            <w:r w:rsidRPr="00287DF0">
              <w:rPr>
                <w:sz w:val="20"/>
                <w:szCs w:val="20"/>
              </w:rPr>
              <w:t>13</w:t>
            </w:r>
          </w:p>
        </w:tc>
        <w:tc>
          <w:tcPr>
            <w:tcW w:w="1773" w:type="dxa"/>
          </w:tcPr>
          <w:p w:rsidR="00B425FD" w:rsidRPr="00287DF0" w:rsidRDefault="00B425FD" w:rsidP="007D2BE1">
            <w:pPr>
              <w:adjustRightInd w:val="0"/>
              <w:spacing w:line="360" w:lineRule="atLeast"/>
              <w:jc w:val="center"/>
              <w:rPr>
                <w:sz w:val="20"/>
                <w:szCs w:val="20"/>
              </w:rPr>
            </w:pPr>
            <w:r w:rsidRPr="00287DF0">
              <w:rPr>
                <w:sz w:val="20"/>
                <w:szCs w:val="20"/>
              </w:rPr>
              <w:t>31.12.2020</w:t>
            </w:r>
          </w:p>
        </w:tc>
      </w:tr>
    </w:tbl>
    <w:p w:rsidR="00B425FD" w:rsidRPr="00287DF0" w:rsidRDefault="00B425FD" w:rsidP="00B425FD">
      <w:pPr>
        <w:adjustRightInd w:val="0"/>
        <w:spacing w:line="360" w:lineRule="atLeast"/>
        <w:jc w:val="cente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B425FD" w:rsidRPr="00287DF0" w:rsidRDefault="00B425FD" w:rsidP="00B425FD">
      <w:pPr>
        <w:rPr>
          <w:sz w:val="20"/>
          <w:szCs w:val="20"/>
        </w:rPr>
      </w:pPr>
    </w:p>
    <w:p w:rsidR="00287DF0" w:rsidRDefault="00287DF0" w:rsidP="00B425FD">
      <w:pPr>
        <w:tabs>
          <w:tab w:val="left" w:pos="8520"/>
        </w:tabs>
        <w:jc w:val="center"/>
        <w:rPr>
          <w:b/>
          <w:sz w:val="20"/>
          <w:szCs w:val="20"/>
        </w:rPr>
        <w:sectPr w:rsidR="00287DF0" w:rsidSect="007D2BE1">
          <w:headerReference w:type="even" r:id="rId13"/>
          <w:pgSz w:w="15840" w:h="12240" w:orient="landscape"/>
          <w:pgMar w:top="567" w:right="567" w:bottom="1871" w:left="567" w:header="709" w:footer="709" w:gutter="0"/>
          <w:cols w:space="709"/>
          <w:noEndnote/>
          <w:titlePg/>
          <w:docGrid w:linePitch="360"/>
        </w:sectPr>
      </w:pPr>
    </w:p>
    <w:p w:rsidR="00B425FD" w:rsidRPr="00287DF0" w:rsidRDefault="00B425FD" w:rsidP="00B425FD">
      <w:pPr>
        <w:tabs>
          <w:tab w:val="left" w:pos="8520"/>
        </w:tabs>
        <w:jc w:val="center"/>
        <w:rPr>
          <w:b/>
          <w:sz w:val="20"/>
          <w:szCs w:val="20"/>
        </w:rPr>
      </w:pPr>
      <w:r w:rsidRPr="00287DF0">
        <w:rPr>
          <w:b/>
          <w:sz w:val="20"/>
          <w:szCs w:val="20"/>
        </w:rPr>
        <w:lastRenderedPageBreak/>
        <w:t>Российская Федерация</w:t>
      </w:r>
    </w:p>
    <w:p w:rsidR="00B425FD" w:rsidRPr="00287DF0" w:rsidRDefault="00B425FD" w:rsidP="00B425FD">
      <w:pPr>
        <w:tabs>
          <w:tab w:val="left" w:pos="8520"/>
        </w:tabs>
        <w:jc w:val="center"/>
        <w:rPr>
          <w:b/>
          <w:sz w:val="20"/>
          <w:szCs w:val="20"/>
        </w:rPr>
      </w:pPr>
      <w:r w:rsidRPr="00287DF0">
        <w:rPr>
          <w:b/>
          <w:sz w:val="20"/>
          <w:szCs w:val="20"/>
        </w:rPr>
        <w:t>Администрация Угловского городского поселения</w:t>
      </w:r>
    </w:p>
    <w:p w:rsidR="00B425FD" w:rsidRPr="00287DF0" w:rsidRDefault="00B425FD" w:rsidP="00B425FD">
      <w:pPr>
        <w:tabs>
          <w:tab w:val="left" w:pos="8520"/>
        </w:tabs>
        <w:jc w:val="center"/>
        <w:rPr>
          <w:b/>
          <w:sz w:val="20"/>
          <w:szCs w:val="20"/>
        </w:rPr>
      </w:pPr>
      <w:r w:rsidRPr="00287DF0">
        <w:rPr>
          <w:b/>
          <w:sz w:val="20"/>
          <w:szCs w:val="20"/>
        </w:rPr>
        <w:t>Окуловского муниципального района Новгородской области</w:t>
      </w:r>
    </w:p>
    <w:p w:rsidR="00B425FD" w:rsidRPr="00287DF0" w:rsidRDefault="00B425FD" w:rsidP="00B425FD">
      <w:pPr>
        <w:tabs>
          <w:tab w:val="left" w:pos="8520"/>
        </w:tabs>
        <w:jc w:val="center"/>
        <w:rPr>
          <w:sz w:val="20"/>
          <w:szCs w:val="20"/>
        </w:rPr>
      </w:pPr>
    </w:p>
    <w:p w:rsidR="00B425FD" w:rsidRPr="00287DF0" w:rsidRDefault="00B425FD" w:rsidP="00B425FD">
      <w:pPr>
        <w:tabs>
          <w:tab w:val="left" w:pos="8520"/>
        </w:tabs>
        <w:jc w:val="center"/>
        <w:rPr>
          <w:sz w:val="20"/>
          <w:szCs w:val="20"/>
        </w:rPr>
      </w:pPr>
      <w:proofErr w:type="gramStart"/>
      <w:r w:rsidRPr="00287DF0">
        <w:rPr>
          <w:sz w:val="20"/>
          <w:szCs w:val="20"/>
        </w:rPr>
        <w:t>П</w:t>
      </w:r>
      <w:proofErr w:type="gramEnd"/>
      <w:r w:rsidRPr="00287DF0">
        <w:rPr>
          <w:sz w:val="20"/>
          <w:szCs w:val="20"/>
        </w:rPr>
        <w:t xml:space="preserve"> О С Т А Н О В Л Е Н И Е</w:t>
      </w:r>
    </w:p>
    <w:p w:rsidR="00B425FD" w:rsidRPr="00287DF0" w:rsidRDefault="00B425FD" w:rsidP="00B425FD">
      <w:pPr>
        <w:tabs>
          <w:tab w:val="left" w:pos="8520"/>
        </w:tabs>
        <w:jc w:val="center"/>
        <w:rPr>
          <w:sz w:val="20"/>
          <w:szCs w:val="20"/>
        </w:rPr>
      </w:pPr>
    </w:p>
    <w:p w:rsidR="00B425FD" w:rsidRPr="00287DF0" w:rsidRDefault="00B425FD" w:rsidP="00B425FD">
      <w:pPr>
        <w:tabs>
          <w:tab w:val="left" w:pos="8520"/>
        </w:tabs>
        <w:jc w:val="center"/>
        <w:rPr>
          <w:sz w:val="20"/>
          <w:szCs w:val="20"/>
        </w:rPr>
      </w:pPr>
      <w:r w:rsidRPr="00287DF0">
        <w:rPr>
          <w:sz w:val="20"/>
          <w:szCs w:val="20"/>
        </w:rPr>
        <w:t>24.03.2020  № 126</w:t>
      </w:r>
    </w:p>
    <w:p w:rsidR="00B425FD" w:rsidRPr="00287DF0" w:rsidRDefault="00B425FD" w:rsidP="00B425FD">
      <w:pPr>
        <w:tabs>
          <w:tab w:val="left" w:pos="8520"/>
        </w:tabs>
        <w:jc w:val="center"/>
        <w:rPr>
          <w:sz w:val="20"/>
          <w:szCs w:val="20"/>
        </w:rPr>
      </w:pPr>
    </w:p>
    <w:p w:rsidR="00B425FD" w:rsidRPr="00287DF0" w:rsidRDefault="00B425FD" w:rsidP="00B425FD">
      <w:pPr>
        <w:tabs>
          <w:tab w:val="left" w:pos="8520"/>
        </w:tabs>
        <w:jc w:val="center"/>
        <w:rPr>
          <w:sz w:val="20"/>
          <w:szCs w:val="20"/>
        </w:rPr>
      </w:pPr>
      <w:r w:rsidRPr="00287DF0">
        <w:rPr>
          <w:sz w:val="20"/>
          <w:szCs w:val="20"/>
        </w:rPr>
        <w:t>р.п. Угловка</w:t>
      </w:r>
    </w:p>
    <w:p w:rsidR="00B425FD" w:rsidRPr="00287DF0" w:rsidRDefault="00B425FD" w:rsidP="00B425FD">
      <w:pPr>
        <w:jc w:val="center"/>
        <w:rPr>
          <w:b/>
          <w:bCs/>
          <w:sz w:val="20"/>
          <w:szCs w:val="20"/>
        </w:rPr>
      </w:pPr>
      <w:r w:rsidRPr="00287DF0">
        <w:rPr>
          <w:b/>
          <w:sz w:val="20"/>
          <w:szCs w:val="20"/>
        </w:rPr>
        <w:t>О внесении изменений в постановление №2 от 09.01.2020 года «Об утверждении плана</w:t>
      </w:r>
      <w:r w:rsidRPr="00287DF0">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w:t>
      </w:r>
    </w:p>
    <w:p w:rsidR="00B425FD" w:rsidRPr="00287DF0" w:rsidRDefault="00B425FD" w:rsidP="00B425FD">
      <w:pPr>
        <w:jc w:val="center"/>
        <w:rPr>
          <w:b/>
          <w:bCs/>
          <w:sz w:val="20"/>
          <w:szCs w:val="20"/>
        </w:rPr>
      </w:pPr>
      <w:r w:rsidRPr="00287DF0">
        <w:rPr>
          <w:b/>
          <w:bCs/>
          <w:sz w:val="20"/>
          <w:szCs w:val="20"/>
        </w:rPr>
        <w:t>на 2020 финансовый год  и на плановый период 2021-2022 годов»</w:t>
      </w:r>
    </w:p>
    <w:p w:rsidR="00B425FD" w:rsidRPr="00287DF0" w:rsidRDefault="00B425FD" w:rsidP="00B425FD">
      <w:pPr>
        <w:tabs>
          <w:tab w:val="left" w:pos="8520"/>
        </w:tabs>
        <w:spacing w:line="240" w:lineRule="exact"/>
        <w:jc w:val="center"/>
        <w:rPr>
          <w:sz w:val="20"/>
          <w:szCs w:val="20"/>
        </w:rPr>
      </w:pPr>
    </w:p>
    <w:p w:rsidR="00B425FD" w:rsidRPr="00287DF0" w:rsidRDefault="00B425FD" w:rsidP="00B425FD">
      <w:pPr>
        <w:spacing w:line="276" w:lineRule="auto"/>
        <w:ind w:firstLine="720"/>
        <w:jc w:val="both"/>
        <w:rPr>
          <w:sz w:val="20"/>
          <w:szCs w:val="20"/>
        </w:rPr>
      </w:pPr>
      <w:r w:rsidRPr="00287DF0">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w:t>
      </w:r>
    </w:p>
    <w:p w:rsidR="00B425FD" w:rsidRPr="00287DF0" w:rsidRDefault="00B425FD" w:rsidP="00B425FD">
      <w:pPr>
        <w:pStyle w:val="ConsPlusTitle"/>
        <w:widowControl/>
        <w:spacing w:line="276" w:lineRule="auto"/>
        <w:ind w:firstLine="709"/>
        <w:jc w:val="both"/>
        <w:rPr>
          <w:sz w:val="20"/>
          <w:szCs w:val="20"/>
        </w:rPr>
      </w:pPr>
      <w:r w:rsidRPr="00287DF0">
        <w:rPr>
          <w:sz w:val="20"/>
          <w:szCs w:val="20"/>
        </w:rPr>
        <w:t>ПОСТАНОВЛЯЕТ:</w:t>
      </w:r>
    </w:p>
    <w:p w:rsidR="00B425FD" w:rsidRPr="00287DF0" w:rsidRDefault="00B425FD" w:rsidP="00B425FD">
      <w:pPr>
        <w:spacing w:line="276" w:lineRule="auto"/>
        <w:jc w:val="both"/>
        <w:rPr>
          <w:bCs/>
          <w:sz w:val="20"/>
          <w:szCs w:val="20"/>
        </w:rPr>
      </w:pPr>
      <w:r w:rsidRPr="00287DF0">
        <w:rPr>
          <w:sz w:val="20"/>
          <w:szCs w:val="20"/>
        </w:rPr>
        <w:t xml:space="preserve">      1.Внести изменения в постановление №2 от 09.01.2020 года «Об утверждении плана</w:t>
      </w:r>
      <w:r w:rsidRPr="00287DF0">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287DF0">
        <w:rPr>
          <w:sz w:val="20"/>
          <w:szCs w:val="20"/>
        </w:rPr>
        <w:t>, изложив</w:t>
      </w:r>
      <w:r w:rsidRPr="00287DF0">
        <w:rPr>
          <w:b/>
          <w:sz w:val="20"/>
          <w:szCs w:val="20"/>
        </w:rPr>
        <w:t xml:space="preserve"> </w:t>
      </w:r>
      <w:r w:rsidRPr="00287DF0">
        <w:rPr>
          <w:sz w:val="20"/>
          <w:szCs w:val="20"/>
        </w:rPr>
        <w:t>план-график в новой редакции.</w:t>
      </w:r>
    </w:p>
    <w:p w:rsidR="00B425FD" w:rsidRPr="00287DF0" w:rsidRDefault="00B425FD" w:rsidP="00B425FD">
      <w:pPr>
        <w:spacing w:line="276" w:lineRule="auto"/>
        <w:jc w:val="both"/>
        <w:rPr>
          <w:sz w:val="20"/>
          <w:szCs w:val="20"/>
        </w:rPr>
      </w:pPr>
      <w:r w:rsidRPr="00287DF0">
        <w:rPr>
          <w:sz w:val="20"/>
          <w:szCs w:val="20"/>
        </w:rPr>
        <w:t xml:space="preserve">     2</w:t>
      </w:r>
      <w:r w:rsidRPr="00287DF0">
        <w:rPr>
          <w:b/>
          <w:sz w:val="20"/>
          <w:szCs w:val="20"/>
        </w:rPr>
        <w:t xml:space="preserve">. </w:t>
      </w:r>
      <w:r w:rsidRPr="00287DF0">
        <w:rPr>
          <w:sz w:val="20"/>
          <w:szCs w:val="20"/>
        </w:rPr>
        <w:t>Включить в план-график  закупку на сумму 1211091,00 (один миллион двести одиннадцать тысяч девяносто один рубль 00 копеек) на «Выполнение работ по благоустройству сквера памяти воинам погибшим в годы Великой Отечественной войны р.п</w:t>
      </w:r>
      <w:proofErr w:type="gramStart"/>
      <w:r w:rsidRPr="00287DF0">
        <w:rPr>
          <w:sz w:val="20"/>
          <w:szCs w:val="20"/>
        </w:rPr>
        <w:t>.У</w:t>
      </w:r>
      <w:proofErr w:type="gramEnd"/>
      <w:r w:rsidRPr="00287DF0">
        <w:rPr>
          <w:sz w:val="20"/>
          <w:szCs w:val="20"/>
        </w:rPr>
        <w:t>гловка ул.Кирова», по КБК 9370503140F255550244 поскольку возникли обстоятельства, предвидеть которые на дату утверждения плана-графика было не возможно.</w:t>
      </w:r>
    </w:p>
    <w:p w:rsidR="00B425FD" w:rsidRPr="00287DF0" w:rsidRDefault="00B425FD" w:rsidP="00B425FD">
      <w:pPr>
        <w:spacing w:line="276" w:lineRule="auto"/>
        <w:jc w:val="both"/>
        <w:rPr>
          <w:bCs/>
          <w:sz w:val="20"/>
          <w:szCs w:val="20"/>
        </w:rPr>
      </w:pPr>
      <w:r w:rsidRPr="00287DF0">
        <w:rPr>
          <w:sz w:val="20"/>
          <w:szCs w:val="20"/>
        </w:rPr>
        <w:t xml:space="preserve">     3. </w:t>
      </w:r>
      <w:proofErr w:type="gramStart"/>
      <w:r w:rsidRPr="00287DF0">
        <w:rPr>
          <w:sz w:val="20"/>
          <w:szCs w:val="20"/>
        </w:rPr>
        <w:t>Разместить план-график</w:t>
      </w:r>
      <w:proofErr w:type="gramEnd"/>
      <w:r w:rsidRPr="00287DF0">
        <w:rPr>
          <w:sz w:val="20"/>
          <w:szCs w:val="20"/>
        </w:rPr>
        <w:t xml:space="preserve"> закупок поставки товаров, </w:t>
      </w:r>
      <w:r w:rsidRPr="00287DF0">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 </w:t>
      </w:r>
      <w:r w:rsidRPr="00287DF0">
        <w:rPr>
          <w:sz w:val="20"/>
          <w:szCs w:val="20"/>
        </w:rPr>
        <w:t xml:space="preserve">на Официальном сайте Угловского городского поселения и на </w:t>
      </w:r>
      <w:r w:rsidRPr="00287DF0">
        <w:rPr>
          <w:rStyle w:val="tooltiptext2"/>
          <w:sz w:val="20"/>
          <w:szCs w:val="20"/>
        </w:rPr>
        <w:t xml:space="preserve">Официальном сайте Российской Федерации Единой Информационной Системы в сфере закупок: </w:t>
      </w:r>
      <w:hyperlink r:id="rId14" w:history="1">
        <w:r w:rsidRPr="00287DF0">
          <w:rPr>
            <w:rStyle w:val="a9"/>
            <w:sz w:val="20"/>
            <w:szCs w:val="20"/>
          </w:rPr>
          <w:t>www.zakupki.</w:t>
        </w:r>
        <w:r w:rsidRPr="00287DF0">
          <w:rPr>
            <w:rStyle w:val="a9"/>
            <w:sz w:val="20"/>
            <w:szCs w:val="20"/>
            <w:lang w:val="en-US"/>
          </w:rPr>
          <w:t>gov</w:t>
        </w:r>
        <w:r w:rsidRPr="00287DF0">
          <w:rPr>
            <w:rStyle w:val="a9"/>
            <w:sz w:val="20"/>
            <w:szCs w:val="20"/>
          </w:rPr>
          <w:t>.</w:t>
        </w:r>
        <w:r w:rsidRPr="00287DF0">
          <w:rPr>
            <w:rStyle w:val="a9"/>
            <w:sz w:val="20"/>
            <w:szCs w:val="20"/>
            <w:lang w:val="en-US"/>
          </w:rPr>
          <w:t>ru</w:t>
        </w:r>
      </w:hyperlink>
      <w:r w:rsidRPr="00287DF0">
        <w:rPr>
          <w:sz w:val="20"/>
          <w:szCs w:val="20"/>
        </w:rPr>
        <w:t>.</w:t>
      </w:r>
    </w:p>
    <w:p w:rsidR="00B425FD" w:rsidRPr="00287DF0" w:rsidRDefault="00B425FD" w:rsidP="00B425FD">
      <w:pPr>
        <w:spacing w:line="276" w:lineRule="auto"/>
        <w:jc w:val="both"/>
        <w:rPr>
          <w:sz w:val="20"/>
          <w:szCs w:val="20"/>
        </w:rPr>
      </w:pPr>
    </w:p>
    <w:p w:rsidR="00B425FD" w:rsidRPr="00287DF0" w:rsidRDefault="00B425FD" w:rsidP="00B425FD">
      <w:pPr>
        <w:spacing w:line="276" w:lineRule="auto"/>
        <w:jc w:val="both"/>
        <w:rPr>
          <w:sz w:val="20"/>
          <w:szCs w:val="20"/>
        </w:rPr>
      </w:pPr>
      <w:r w:rsidRPr="00287DF0">
        <w:rPr>
          <w:b/>
          <w:sz w:val="20"/>
          <w:szCs w:val="20"/>
        </w:rPr>
        <w:t xml:space="preserve">Глава Угловского городского поселения    А.В. </w:t>
      </w:r>
      <w:proofErr w:type="spellStart"/>
      <w:r w:rsidRPr="00287DF0">
        <w:rPr>
          <w:b/>
          <w:sz w:val="20"/>
          <w:szCs w:val="20"/>
        </w:rPr>
        <w:t>Стекольников</w:t>
      </w:r>
      <w:proofErr w:type="spellEnd"/>
    </w:p>
    <w:p w:rsidR="00B425FD" w:rsidRDefault="00B425FD" w:rsidP="00B425FD">
      <w:pPr>
        <w:adjustRightInd w:val="0"/>
        <w:spacing w:line="360" w:lineRule="exact"/>
        <w:ind w:firstLine="709"/>
        <w:jc w:val="both"/>
        <w:rPr>
          <w:sz w:val="20"/>
          <w:szCs w:val="20"/>
        </w:rPr>
      </w:pPr>
    </w:p>
    <w:p w:rsidR="001D3BEC" w:rsidRPr="00287DF0" w:rsidRDefault="001D3BEC" w:rsidP="001D3BEC">
      <w:pPr>
        <w:adjustRightInd w:val="0"/>
        <w:spacing w:line="360" w:lineRule="exact"/>
        <w:ind w:firstLine="709"/>
        <w:jc w:val="both"/>
        <w:rPr>
          <w:sz w:val="20"/>
          <w:szCs w:val="20"/>
        </w:rPr>
      </w:pPr>
      <w:r w:rsidRPr="00287DF0">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1D3BEC" w:rsidRPr="00287DF0" w:rsidRDefault="001D3BEC" w:rsidP="001D3BEC">
      <w:pPr>
        <w:tabs>
          <w:tab w:val="left" w:pos="3846"/>
        </w:tabs>
        <w:spacing w:line="340" w:lineRule="atLeast"/>
        <w:jc w:val="both"/>
        <w:rPr>
          <w:sz w:val="20"/>
          <w:szCs w:val="20"/>
        </w:rPr>
      </w:pPr>
      <w:r w:rsidRPr="00287DF0">
        <w:rPr>
          <w:sz w:val="20"/>
          <w:szCs w:val="20"/>
        </w:rPr>
        <w:tab/>
      </w:r>
    </w:p>
    <w:p w:rsidR="001D3BEC" w:rsidRPr="00287DF0" w:rsidRDefault="001D3BEC" w:rsidP="001D3BEC">
      <w:pPr>
        <w:widowControl w:val="0"/>
        <w:adjustRightInd w:val="0"/>
        <w:spacing w:line="360" w:lineRule="atLeast"/>
        <w:jc w:val="both"/>
        <w:rPr>
          <w:sz w:val="20"/>
          <w:szCs w:val="20"/>
        </w:rPr>
      </w:pPr>
    </w:p>
    <w:p w:rsidR="001D3BEC" w:rsidRPr="00287DF0" w:rsidRDefault="001D3BEC" w:rsidP="001D3BEC">
      <w:pPr>
        <w:spacing w:line="360" w:lineRule="atLeast"/>
        <w:jc w:val="both"/>
        <w:rPr>
          <w:b/>
          <w:sz w:val="20"/>
          <w:szCs w:val="20"/>
        </w:rPr>
      </w:pPr>
      <w:r w:rsidRPr="00287DF0">
        <w:rPr>
          <w:b/>
          <w:sz w:val="20"/>
          <w:szCs w:val="20"/>
        </w:rPr>
        <w:t xml:space="preserve">Глава Угловского городского поселения   </w:t>
      </w:r>
      <w:proofErr w:type="spellStart"/>
      <w:r w:rsidRPr="00287DF0">
        <w:rPr>
          <w:b/>
          <w:sz w:val="20"/>
          <w:szCs w:val="20"/>
        </w:rPr>
        <w:t>А.В.Стекольников</w:t>
      </w:r>
      <w:proofErr w:type="spellEnd"/>
    </w:p>
    <w:p w:rsidR="001D3BEC" w:rsidRPr="00287DF0" w:rsidRDefault="001D3BEC" w:rsidP="001D3BEC">
      <w:pPr>
        <w:rPr>
          <w:sz w:val="20"/>
          <w:szCs w:val="20"/>
        </w:rPr>
      </w:pPr>
      <w:r w:rsidRPr="00287DF0">
        <w:rPr>
          <w:sz w:val="20"/>
          <w:szCs w:val="20"/>
        </w:rPr>
        <w:t xml:space="preserve">  </w:t>
      </w:r>
    </w:p>
    <w:p w:rsidR="001D3BEC" w:rsidRPr="00287DF0" w:rsidRDefault="001D3BEC" w:rsidP="00B425FD">
      <w:pPr>
        <w:adjustRightInd w:val="0"/>
        <w:spacing w:line="360" w:lineRule="exact"/>
        <w:ind w:firstLine="709"/>
        <w:jc w:val="both"/>
        <w:rPr>
          <w:sz w:val="20"/>
          <w:szCs w:val="20"/>
        </w:rPr>
        <w:sectPr w:rsidR="001D3BEC" w:rsidRPr="00287DF0" w:rsidSect="001D3BEC">
          <w:pgSz w:w="12240" w:h="15840"/>
          <w:pgMar w:top="567" w:right="1871" w:bottom="567" w:left="567" w:header="709" w:footer="709" w:gutter="0"/>
          <w:cols w:space="709"/>
          <w:noEndnote/>
          <w:titlePg/>
          <w:docGrid w:linePitch="360"/>
        </w:sectPr>
      </w:pPr>
    </w:p>
    <w:p w:rsidR="00B425FD" w:rsidRPr="00287DF0" w:rsidRDefault="00B425FD" w:rsidP="00B425FD">
      <w:pPr>
        <w:rPr>
          <w:sz w:val="20"/>
          <w:szCs w:val="20"/>
        </w:rPr>
      </w:pPr>
      <w:r w:rsidRPr="00287DF0">
        <w:rPr>
          <w:sz w:val="20"/>
          <w:szCs w:val="20"/>
        </w:rPr>
        <w:lastRenderedPageBreak/>
        <w:t xml:space="preserve">  </w:t>
      </w:r>
    </w:p>
    <w:p w:rsidR="007D2BE1" w:rsidRPr="00287DF0" w:rsidRDefault="007D2BE1" w:rsidP="007D2BE1">
      <w:pPr>
        <w:jc w:val="center"/>
        <w:rPr>
          <w:b/>
          <w:sz w:val="20"/>
          <w:szCs w:val="20"/>
        </w:rPr>
      </w:pPr>
      <w:r w:rsidRPr="00287DF0">
        <w:rPr>
          <w:b/>
          <w:sz w:val="20"/>
          <w:szCs w:val="20"/>
        </w:rPr>
        <w:t>Российская Федерация</w:t>
      </w:r>
    </w:p>
    <w:p w:rsidR="007D2BE1" w:rsidRPr="00287DF0" w:rsidRDefault="007D2BE1" w:rsidP="007D2BE1">
      <w:pPr>
        <w:jc w:val="center"/>
        <w:rPr>
          <w:b/>
          <w:sz w:val="20"/>
          <w:szCs w:val="20"/>
        </w:rPr>
      </w:pPr>
      <w:r w:rsidRPr="00287DF0">
        <w:rPr>
          <w:b/>
          <w:sz w:val="20"/>
          <w:szCs w:val="20"/>
        </w:rPr>
        <w:t>Администрация Угловского городского поселения</w:t>
      </w:r>
    </w:p>
    <w:p w:rsidR="007D2BE1" w:rsidRPr="00287DF0" w:rsidRDefault="007D2BE1" w:rsidP="007D2BE1">
      <w:pPr>
        <w:jc w:val="center"/>
        <w:rPr>
          <w:b/>
          <w:sz w:val="20"/>
          <w:szCs w:val="20"/>
        </w:rPr>
      </w:pPr>
      <w:r w:rsidRPr="00287DF0">
        <w:rPr>
          <w:b/>
          <w:sz w:val="20"/>
          <w:szCs w:val="20"/>
        </w:rPr>
        <w:t>Окуловского муниципального района Новгородской области</w:t>
      </w:r>
    </w:p>
    <w:p w:rsidR="007D2BE1" w:rsidRPr="00287DF0" w:rsidRDefault="007D2BE1" w:rsidP="007D2BE1">
      <w:pPr>
        <w:jc w:val="center"/>
        <w:rPr>
          <w:sz w:val="20"/>
          <w:szCs w:val="20"/>
        </w:rPr>
      </w:pPr>
    </w:p>
    <w:p w:rsidR="007D2BE1" w:rsidRPr="00287DF0" w:rsidRDefault="007D2BE1" w:rsidP="007D2BE1">
      <w:pPr>
        <w:jc w:val="center"/>
        <w:rPr>
          <w:b/>
          <w:sz w:val="20"/>
          <w:szCs w:val="20"/>
        </w:rPr>
      </w:pPr>
      <w:r w:rsidRPr="00287DF0">
        <w:rPr>
          <w:b/>
          <w:sz w:val="20"/>
          <w:szCs w:val="20"/>
        </w:rPr>
        <w:t>РАСПОРЯЖЕНИЕ</w:t>
      </w:r>
    </w:p>
    <w:p w:rsidR="007D2BE1" w:rsidRPr="00287DF0" w:rsidRDefault="007D2BE1" w:rsidP="007D2BE1">
      <w:pPr>
        <w:rPr>
          <w:sz w:val="20"/>
          <w:szCs w:val="20"/>
        </w:rPr>
      </w:pPr>
    </w:p>
    <w:p w:rsidR="007D2BE1" w:rsidRPr="00287DF0" w:rsidRDefault="007D2BE1" w:rsidP="007D2BE1">
      <w:pPr>
        <w:tabs>
          <w:tab w:val="left" w:pos="4536"/>
        </w:tabs>
        <w:spacing w:line="240" w:lineRule="exact"/>
        <w:jc w:val="center"/>
        <w:rPr>
          <w:sz w:val="20"/>
          <w:szCs w:val="20"/>
        </w:rPr>
      </w:pPr>
      <w:r w:rsidRPr="00287DF0">
        <w:rPr>
          <w:sz w:val="20"/>
          <w:szCs w:val="20"/>
        </w:rPr>
        <w:t>от 25.03.2020 № 10-рг</w:t>
      </w:r>
    </w:p>
    <w:p w:rsidR="007D2BE1" w:rsidRPr="00287DF0" w:rsidRDefault="007D2BE1" w:rsidP="007D2BE1">
      <w:pPr>
        <w:tabs>
          <w:tab w:val="left" w:pos="3060"/>
        </w:tabs>
        <w:spacing w:line="240" w:lineRule="exact"/>
        <w:jc w:val="center"/>
        <w:rPr>
          <w:sz w:val="20"/>
          <w:szCs w:val="20"/>
        </w:rPr>
      </w:pPr>
      <w:r w:rsidRPr="00287DF0">
        <w:rPr>
          <w:sz w:val="20"/>
          <w:szCs w:val="20"/>
        </w:rPr>
        <w:t>р.п. Угловка</w:t>
      </w:r>
    </w:p>
    <w:p w:rsidR="007D2BE1" w:rsidRPr="00287DF0" w:rsidRDefault="007D2BE1" w:rsidP="007D2BE1">
      <w:pPr>
        <w:widowControl w:val="0"/>
        <w:adjustRightInd w:val="0"/>
        <w:rPr>
          <w:sz w:val="20"/>
          <w:szCs w:val="20"/>
        </w:rPr>
      </w:pPr>
    </w:p>
    <w:p w:rsidR="007D2BE1" w:rsidRPr="00287DF0" w:rsidRDefault="007D2BE1" w:rsidP="007D2BE1">
      <w:pPr>
        <w:spacing w:line="240" w:lineRule="exact"/>
        <w:jc w:val="center"/>
        <w:rPr>
          <w:b/>
          <w:bCs/>
          <w:color w:val="000000"/>
          <w:spacing w:val="-4"/>
          <w:sz w:val="20"/>
          <w:szCs w:val="20"/>
        </w:rPr>
      </w:pPr>
      <w:r w:rsidRPr="00287DF0">
        <w:rPr>
          <w:b/>
          <w:bCs/>
          <w:sz w:val="20"/>
          <w:szCs w:val="20"/>
        </w:rPr>
        <w:t xml:space="preserve">О принятии мер по нераспространению новой </w:t>
      </w:r>
      <w:proofErr w:type="spellStart"/>
      <w:r w:rsidRPr="00287DF0">
        <w:rPr>
          <w:b/>
          <w:bCs/>
          <w:sz w:val="20"/>
          <w:szCs w:val="20"/>
        </w:rPr>
        <w:t>коронавирусной</w:t>
      </w:r>
      <w:proofErr w:type="spellEnd"/>
      <w:r w:rsidRPr="00287DF0">
        <w:rPr>
          <w:b/>
          <w:bCs/>
          <w:sz w:val="20"/>
          <w:szCs w:val="20"/>
        </w:rPr>
        <w:t xml:space="preserve"> инфекции (2019-</w:t>
      </w:r>
      <w:proofErr w:type="spellStart"/>
      <w:r w:rsidRPr="00287DF0">
        <w:rPr>
          <w:b/>
          <w:bCs/>
          <w:sz w:val="20"/>
          <w:szCs w:val="20"/>
          <w:lang w:val="en-US"/>
        </w:rPr>
        <w:t>nCoV</w:t>
      </w:r>
      <w:proofErr w:type="spellEnd"/>
      <w:r w:rsidRPr="00287DF0">
        <w:rPr>
          <w:b/>
          <w:bCs/>
          <w:sz w:val="20"/>
          <w:szCs w:val="20"/>
        </w:rPr>
        <w:t>)</w:t>
      </w:r>
    </w:p>
    <w:p w:rsidR="007D2BE1" w:rsidRPr="00287DF0" w:rsidRDefault="007D2BE1" w:rsidP="007D2BE1">
      <w:pPr>
        <w:spacing w:line="240" w:lineRule="exact"/>
        <w:rPr>
          <w:b/>
          <w:bCs/>
          <w:color w:val="000000"/>
          <w:spacing w:val="-4"/>
          <w:sz w:val="20"/>
          <w:szCs w:val="20"/>
        </w:rPr>
      </w:pPr>
    </w:p>
    <w:p w:rsidR="007D2BE1" w:rsidRPr="00287DF0" w:rsidRDefault="007D2BE1" w:rsidP="007D2BE1">
      <w:pPr>
        <w:spacing w:line="276" w:lineRule="auto"/>
        <w:jc w:val="both"/>
        <w:rPr>
          <w:bCs/>
          <w:color w:val="000000"/>
          <w:sz w:val="20"/>
          <w:szCs w:val="20"/>
        </w:rPr>
      </w:pPr>
      <w:r w:rsidRPr="00287DF0">
        <w:rPr>
          <w:bCs/>
          <w:color w:val="000000"/>
          <w:sz w:val="20"/>
          <w:szCs w:val="20"/>
        </w:rPr>
        <w:t xml:space="preserve">           </w:t>
      </w:r>
      <w:proofErr w:type="gramStart"/>
      <w:r w:rsidRPr="00287DF0">
        <w:rPr>
          <w:bCs/>
          <w:color w:val="000000"/>
          <w:sz w:val="20"/>
          <w:szCs w:val="20"/>
        </w:rPr>
        <w:t>В соответствии с Указом Губернатора Новгородской области от 06.03.2020 № 97 «О введении режима повышенной готовности» (в редакции от 21.03.2020 № 127),  Методическими рекомендациями по режиму труда органов государственной власти, органов местного самоуправления и организаций с участием государства, разработанными Министерством труда и социальной защиты Российской Федерации в соответствии с пунктом 23 поручения Правительства Российской Федерации от 16 марта 2020 года № ММ-П9-1861,</w:t>
      </w:r>
      <w:proofErr w:type="gramEnd"/>
    </w:p>
    <w:p w:rsidR="007D2BE1" w:rsidRPr="00287DF0" w:rsidRDefault="007D2BE1" w:rsidP="007D2BE1">
      <w:pPr>
        <w:spacing w:line="276" w:lineRule="auto"/>
        <w:jc w:val="both"/>
        <w:rPr>
          <w:bCs/>
          <w:color w:val="000000"/>
          <w:spacing w:val="-4"/>
          <w:sz w:val="20"/>
          <w:szCs w:val="20"/>
        </w:rPr>
      </w:pPr>
      <w:r w:rsidRPr="00287DF0">
        <w:rPr>
          <w:sz w:val="20"/>
          <w:szCs w:val="20"/>
        </w:rPr>
        <w:t xml:space="preserve">           1. Максимально сократить количество проводимых в Администрации Угловского городского поселения  массовых мероприятий, в том числе деловых (межведомственных, рабочих совещаний, заседаний, конференций и т.п.), спортивных, культурных и развлекательных, по возможности, проводить их в </w:t>
      </w:r>
      <w:proofErr w:type="spellStart"/>
      <w:r w:rsidRPr="00287DF0">
        <w:rPr>
          <w:sz w:val="20"/>
          <w:szCs w:val="20"/>
        </w:rPr>
        <w:t>видеоформате</w:t>
      </w:r>
      <w:proofErr w:type="spellEnd"/>
      <w:r w:rsidRPr="00287DF0">
        <w:rPr>
          <w:sz w:val="20"/>
          <w:szCs w:val="20"/>
        </w:rPr>
        <w:t xml:space="preserve"> или без участников, допуская возможность проведения только чрезвычайно важных и неотложных мероприятий</w:t>
      </w:r>
      <w:r w:rsidRPr="00287DF0">
        <w:rPr>
          <w:bCs/>
          <w:sz w:val="20"/>
          <w:szCs w:val="20"/>
        </w:rPr>
        <w:t>.</w:t>
      </w:r>
    </w:p>
    <w:p w:rsidR="007D2BE1" w:rsidRPr="00287DF0" w:rsidRDefault="007D2BE1" w:rsidP="007D2BE1">
      <w:pPr>
        <w:tabs>
          <w:tab w:val="left" w:pos="4536"/>
        </w:tabs>
        <w:spacing w:line="360" w:lineRule="exact"/>
        <w:ind w:right="21" w:firstLine="709"/>
        <w:jc w:val="both"/>
        <w:rPr>
          <w:sz w:val="20"/>
          <w:szCs w:val="20"/>
        </w:rPr>
      </w:pPr>
      <w:r w:rsidRPr="00287DF0">
        <w:rPr>
          <w:sz w:val="20"/>
          <w:szCs w:val="20"/>
        </w:rPr>
        <w:t xml:space="preserve">  2.  Временно ограничить личный прием граждан, рекомендовав гражданам обращаться в Администрацию Угловского городского поселения в письменной форме, а также через официальный сайт Администрации Угловского городского поселения.</w:t>
      </w:r>
    </w:p>
    <w:p w:rsidR="007D2BE1" w:rsidRPr="00287DF0" w:rsidRDefault="007D2BE1" w:rsidP="007D2BE1">
      <w:pPr>
        <w:tabs>
          <w:tab w:val="left" w:pos="4536"/>
        </w:tabs>
        <w:spacing w:line="360" w:lineRule="exact"/>
        <w:ind w:right="21" w:firstLine="709"/>
        <w:jc w:val="both"/>
        <w:rPr>
          <w:sz w:val="20"/>
          <w:szCs w:val="20"/>
        </w:rPr>
      </w:pPr>
      <w:r w:rsidRPr="00287DF0">
        <w:rPr>
          <w:sz w:val="20"/>
          <w:szCs w:val="20"/>
        </w:rPr>
        <w:t xml:space="preserve">  3. Для обеспечения служебного взаимодействия и минимизации доступа в Администрацию Угловского городского поселения  лиц, чья профессиональная деятельность не связана с исполнением полномочий Администрации Угловского городского поселения</w:t>
      </w:r>
      <w:proofErr w:type="gramStart"/>
      <w:r w:rsidRPr="00287DF0">
        <w:rPr>
          <w:sz w:val="20"/>
          <w:szCs w:val="20"/>
        </w:rPr>
        <w:t xml:space="preserve"> ,</w:t>
      </w:r>
      <w:proofErr w:type="gramEnd"/>
      <w:r w:rsidRPr="00287DF0">
        <w:rPr>
          <w:sz w:val="20"/>
          <w:szCs w:val="20"/>
        </w:rPr>
        <w:t xml:space="preserve"> использовать в приоритетном порядке электронный документооборот и технические средства связи.</w:t>
      </w:r>
    </w:p>
    <w:p w:rsidR="007D2BE1" w:rsidRPr="00287DF0" w:rsidRDefault="007D2BE1" w:rsidP="007D2BE1">
      <w:pPr>
        <w:tabs>
          <w:tab w:val="left" w:pos="4536"/>
        </w:tabs>
        <w:spacing w:line="276" w:lineRule="auto"/>
        <w:ind w:right="21" w:firstLine="709"/>
        <w:jc w:val="both"/>
        <w:rPr>
          <w:sz w:val="20"/>
          <w:szCs w:val="20"/>
        </w:rPr>
      </w:pPr>
      <w:r w:rsidRPr="00287DF0">
        <w:rPr>
          <w:sz w:val="20"/>
          <w:szCs w:val="20"/>
        </w:rPr>
        <w:t xml:space="preserve">  4. Не допускать к работе сотрудников Администрации Угловского городского поселения  с признаками респираторного заболевания.</w:t>
      </w:r>
    </w:p>
    <w:p w:rsidR="007D2BE1" w:rsidRPr="00287DF0" w:rsidRDefault="007D2BE1" w:rsidP="007D2BE1">
      <w:pPr>
        <w:spacing w:line="276" w:lineRule="auto"/>
        <w:jc w:val="both"/>
        <w:rPr>
          <w:sz w:val="20"/>
          <w:szCs w:val="20"/>
        </w:rPr>
      </w:pPr>
      <w:r w:rsidRPr="00287DF0">
        <w:rPr>
          <w:sz w:val="20"/>
          <w:szCs w:val="20"/>
        </w:rPr>
        <w:t xml:space="preserve">            5. Уборщику помещений Администрации Угловского городского поселения   Окуловского муниципального района организовать проведение в помещении Администрации Угловского городского поселения  1 раз в сутки качественной уборки с проведением дезинфекции дверных ручек, выключателей, поручней, перил, мест общего пользования.</w:t>
      </w:r>
      <w:r w:rsidRPr="00287DF0">
        <w:rPr>
          <w:sz w:val="20"/>
          <w:szCs w:val="20"/>
        </w:rPr>
        <w:tab/>
      </w:r>
    </w:p>
    <w:p w:rsidR="007D2BE1" w:rsidRPr="00287DF0" w:rsidRDefault="007D2BE1" w:rsidP="007D2BE1">
      <w:pPr>
        <w:spacing w:line="276" w:lineRule="auto"/>
        <w:jc w:val="both"/>
        <w:rPr>
          <w:sz w:val="20"/>
          <w:szCs w:val="20"/>
        </w:rPr>
      </w:pPr>
      <w:r w:rsidRPr="00287DF0">
        <w:rPr>
          <w:sz w:val="20"/>
          <w:szCs w:val="20"/>
        </w:rPr>
        <w:t xml:space="preserve">           6Заместителю Главы администрации Угловского городского поселения  обеспечить измерение температуры сотрудников Администрации района </w:t>
      </w:r>
      <w:proofErr w:type="gramStart"/>
      <w:r w:rsidRPr="00287DF0">
        <w:rPr>
          <w:sz w:val="20"/>
          <w:szCs w:val="20"/>
        </w:rPr>
        <w:t>на рабочих местах с обязательным отстранением от нахождения на рабочем месте лиц с повышенной температурой</w:t>
      </w:r>
      <w:proofErr w:type="gramEnd"/>
      <w:r w:rsidRPr="00287DF0">
        <w:rPr>
          <w:sz w:val="20"/>
          <w:szCs w:val="20"/>
        </w:rPr>
        <w:t>.</w:t>
      </w:r>
    </w:p>
    <w:p w:rsidR="007D2BE1" w:rsidRPr="00287DF0" w:rsidRDefault="007D2BE1" w:rsidP="007D2BE1">
      <w:pPr>
        <w:spacing w:line="276" w:lineRule="auto"/>
        <w:jc w:val="both"/>
        <w:rPr>
          <w:sz w:val="20"/>
          <w:szCs w:val="20"/>
        </w:rPr>
      </w:pPr>
      <w:r w:rsidRPr="00287DF0">
        <w:rPr>
          <w:sz w:val="20"/>
          <w:szCs w:val="20"/>
        </w:rPr>
        <w:t xml:space="preserve">           7. При поступлении запроса (запросов) из территориальных органов Федеральной службы по надзору в сфере защиты прав потребителей и благополучия человека в  Администрацию Угловского городского поселения  незамедлительно представлять информацию </w:t>
      </w:r>
      <w:proofErr w:type="gramStart"/>
      <w:r w:rsidRPr="00287DF0">
        <w:rPr>
          <w:sz w:val="20"/>
          <w:szCs w:val="20"/>
        </w:rPr>
        <w:t>о</w:t>
      </w:r>
      <w:proofErr w:type="gramEnd"/>
      <w:r w:rsidRPr="00287DF0">
        <w:rPr>
          <w:sz w:val="20"/>
          <w:szCs w:val="20"/>
        </w:rPr>
        <w:t xml:space="preserve"> всех контактах сотрудника Администрации района, заболевшего </w:t>
      </w:r>
      <w:r w:rsidRPr="00287DF0">
        <w:rPr>
          <w:bCs/>
          <w:sz w:val="20"/>
          <w:szCs w:val="20"/>
        </w:rPr>
        <w:t xml:space="preserve">новой </w:t>
      </w:r>
      <w:proofErr w:type="spellStart"/>
      <w:r w:rsidRPr="00287DF0">
        <w:rPr>
          <w:bCs/>
          <w:sz w:val="20"/>
          <w:szCs w:val="20"/>
        </w:rPr>
        <w:t>коронавирусной</w:t>
      </w:r>
      <w:proofErr w:type="spellEnd"/>
      <w:r w:rsidRPr="00287DF0">
        <w:rPr>
          <w:bCs/>
          <w:sz w:val="20"/>
          <w:szCs w:val="20"/>
        </w:rPr>
        <w:t xml:space="preserve"> инфекции (2019-</w:t>
      </w:r>
      <w:proofErr w:type="spellStart"/>
      <w:r w:rsidRPr="00287DF0">
        <w:rPr>
          <w:bCs/>
          <w:sz w:val="20"/>
          <w:szCs w:val="20"/>
          <w:lang w:val="en-US"/>
        </w:rPr>
        <w:t>nCoV</w:t>
      </w:r>
      <w:proofErr w:type="spellEnd"/>
      <w:r w:rsidRPr="00287DF0">
        <w:rPr>
          <w:bCs/>
          <w:sz w:val="20"/>
          <w:szCs w:val="20"/>
        </w:rPr>
        <w:t xml:space="preserve">) в связи с исполнением им трудовых обязанностей, </w:t>
      </w:r>
      <w:r w:rsidRPr="00287DF0">
        <w:rPr>
          <w:sz w:val="20"/>
          <w:szCs w:val="20"/>
        </w:rPr>
        <w:t>уборщику Администрации Угловского городского поселения  обеспечить проведение дезинфекции помещений, где находился заболевший</w:t>
      </w:r>
      <w:r w:rsidRPr="00287DF0">
        <w:rPr>
          <w:bCs/>
          <w:sz w:val="20"/>
          <w:szCs w:val="20"/>
        </w:rPr>
        <w:t>.</w:t>
      </w:r>
    </w:p>
    <w:p w:rsidR="007D2BE1" w:rsidRPr="00287DF0" w:rsidRDefault="007D2BE1" w:rsidP="007D2BE1">
      <w:pPr>
        <w:spacing w:line="360" w:lineRule="exact"/>
        <w:jc w:val="both"/>
        <w:rPr>
          <w:sz w:val="20"/>
          <w:szCs w:val="20"/>
        </w:rPr>
      </w:pPr>
      <w:r w:rsidRPr="00287DF0">
        <w:rPr>
          <w:sz w:val="20"/>
          <w:szCs w:val="20"/>
        </w:rPr>
        <w:t xml:space="preserve">            8. Сотрудникам Администрации Угловского городского поселения рекомендуется:</w:t>
      </w:r>
    </w:p>
    <w:p w:rsidR="007D2BE1" w:rsidRPr="00287DF0" w:rsidRDefault="007D2BE1" w:rsidP="007D2BE1">
      <w:pPr>
        <w:spacing w:line="360" w:lineRule="exact"/>
        <w:jc w:val="both"/>
        <w:rPr>
          <w:bCs/>
          <w:sz w:val="20"/>
          <w:szCs w:val="20"/>
        </w:rPr>
      </w:pPr>
      <w:r w:rsidRPr="00287DF0">
        <w:rPr>
          <w:sz w:val="20"/>
          <w:szCs w:val="20"/>
        </w:rPr>
        <w:t xml:space="preserve">           воздержаться от всех поездок в страны с неблагоприятной обстановкой, связанной с распространением </w:t>
      </w:r>
      <w:r w:rsidRPr="00287DF0">
        <w:rPr>
          <w:bCs/>
          <w:sz w:val="20"/>
          <w:szCs w:val="20"/>
        </w:rPr>
        <w:t xml:space="preserve">новой </w:t>
      </w:r>
      <w:proofErr w:type="spellStart"/>
      <w:r w:rsidRPr="00287DF0">
        <w:rPr>
          <w:bCs/>
          <w:sz w:val="20"/>
          <w:szCs w:val="20"/>
        </w:rPr>
        <w:t>коронавирусной</w:t>
      </w:r>
      <w:proofErr w:type="spellEnd"/>
      <w:r w:rsidRPr="00287DF0">
        <w:rPr>
          <w:bCs/>
          <w:sz w:val="20"/>
          <w:szCs w:val="20"/>
        </w:rPr>
        <w:t xml:space="preserve"> инфекции (2019-</w:t>
      </w:r>
      <w:proofErr w:type="spellStart"/>
      <w:r w:rsidRPr="00287DF0">
        <w:rPr>
          <w:bCs/>
          <w:sz w:val="20"/>
          <w:szCs w:val="20"/>
          <w:lang w:val="en-US"/>
        </w:rPr>
        <w:t>nCoV</w:t>
      </w:r>
      <w:proofErr w:type="spellEnd"/>
      <w:r w:rsidRPr="00287DF0">
        <w:rPr>
          <w:bCs/>
          <w:sz w:val="20"/>
          <w:szCs w:val="20"/>
        </w:rPr>
        <w:t>),</w:t>
      </w:r>
    </w:p>
    <w:p w:rsidR="007D2BE1" w:rsidRPr="00287DF0" w:rsidRDefault="007D2BE1" w:rsidP="007D2BE1">
      <w:pPr>
        <w:spacing w:line="360" w:lineRule="exact"/>
        <w:jc w:val="both"/>
        <w:rPr>
          <w:bCs/>
          <w:sz w:val="20"/>
          <w:szCs w:val="20"/>
        </w:rPr>
      </w:pPr>
      <w:r w:rsidRPr="00287DF0">
        <w:rPr>
          <w:bCs/>
          <w:sz w:val="20"/>
          <w:szCs w:val="20"/>
        </w:rPr>
        <w:t xml:space="preserve">            </w:t>
      </w:r>
      <w:r w:rsidRPr="00287DF0">
        <w:rPr>
          <w:sz w:val="20"/>
          <w:szCs w:val="20"/>
        </w:rPr>
        <w:t xml:space="preserve"> при планировании отпусков воздержаться от посещения стран, где была выявлена</w:t>
      </w:r>
      <w:r w:rsidRPr="00287DF0">
        <w:rPr>
          <w:bCs/>
          <w:sz w:val="20"/>
          <w:szCs w:val="20"/>
        </w:rPr>
        <w:t xml:space="preserve"> новая </w:t>
      </w:r>
      <w:proofErr w:type="spellStart"/>
      <w:r w:rsidRPr="00287DF0">
        <w:rPr>
          <w:bCs/>
          <w:sz w:val="20"/>
          <w:szCs w:val="20"/>
        </w:rPr>
        <w:t>коронавирусная</w:t>
      </w:r>
      <w:proofErr w:type="spellEnd"/>
      <w:r w:rsidRPr="00287DF0">
        <w:rPr>
          <w:bCs/>
          <w:sz w:val="20"/>
          <w:szCs w:val="20"/>
        </w:rPr>
        <w:t xml:space="preserve"> инфекция (2019-</w:t>
      </w:r>
      <w:proofErr w:type="spellStart"/>
      <w:r w:rsidRPr="00287DF0">
        <w:rPr>
          <w:bCs/>
          <w:sz w:val="20"/>
          <w:szCs w:val="20"/>
          <w:lang w:val="en-US"/>
        </w:rPr>
        <w:t>nCoV</w:t>
      </w:r>
      <w:proofErr w:type="spellEnd"/>
      <w:r w:rsidRPr="00287DF0">
        <w:rPr>
          <w:bCs/>
          <w:sz w:val="20"/>
          <w:szCs w:val="20"/>
        </w:rPr>
        <w:t>);</w:t>
      </w:r>
    </w:p>
    <w:p w:rsidR="007D2BE1" w:rsidRPr="00287DF0" w:rsidRDefault="007D2BE1" w:rsidP="007D2BE1">
      <w:pPr>
        <w:spacing w:line="360" w:lineRule="exact"/>
        <w:jc w:val="both"/>
        <w:rPr>
          <w:bCs/>
          <w:sz w:val="20"/>
          <w:szCs w:val="20"/>
        </w:rPr>
      </w:pPr>
      <w:r w:rsidRPr="00287DF0">
        <w:rPr>
          <w:bCs/>
          <w:sz w:val="20"/>
          <w:szCs w:val="20"/>
        </w:rPr>
        <w:lastRenderedPageBreak/>
        <w:t xml:space="preserve">            при появлении первых респираторных симптомов незамедлительно обратиться за медицинской помощью;</w:t>
      </w:r>
    </w:p>
    <w:p w:rsidR="007D2BE1" w:rsidRPr="00287DF0" w:rsidRDefault="007D2BE1" w:rsidP="007D2BE1">
      <w:pPr>
        <w:spacing w:line="276" w:lineRule="auto"/>
        <w:jc w:val="both"/>
        <w:rPr>
          <w:sz w:val="20"/>
          <w:szCs w:val="20"/>
        </w:rPr>
      </w:pPr>
      <w:r w:rsidRPr="00287DF0">
        <w:rPr>
          <w:bCs/>
          <w:sz w:val="20"/>
          <w:szCs w:val="20"/>
        </w:rPr>
        <w:t xml:space="preserve">            </w:t>
      </w:r>
      <w:proofErr w:type="gramStart"/>
      <w:r w:rsidRPr="00287DF0">
        <w:rPr>
          <w:bCs/>
          <w:sz w:val="20"/>
          <w:szCs w:val="20"/>
        </w:rPr>
        <w:t>посещавшим</w:t>
      </w:r>
      <w:proofErr w:type="gramEnd"/>
      <w:r w:rsidRPr="00287DF0">
        <w:rPr>
          <w:bCs/>
          <w:sz w:val="20"/>
          <w:szCs w:val="20"/>
        </w:rPr>
        <w:t xml:space="preserve"> государства с неблагополучной эпидемиологической ситуацией сообщать в Администрацию Угловского городского поселения Окуловского муниципального района о своем возвращении в Российскую Федерацию, месте, датах пребывания на указанных территориях, иную контактную информацию</w:t>
      </w:r>
      <w:r w:rsidRPr="00287DF0">
        <w:rPr>
          <w:sz w:val="20"/>
          <w:szCs w:val="20"/>
        </w:rPr>
        <w:t>.</w:t>
      </w:r>
    </w:p>
    <w:p w:rsidR="007D2BE1" w:rsidRPr="00287DF0" w:rsidRDefault="007D2BE1" w:rsidP="007D2BE1">
      <w:pPr>
        <w:shd w:val="clear" w:color="auto" w:fill="FFFFFF"/>
        <w:spacing w:line="276" w:lineRule="auto"/>
        <w:jc w:val="both"/>
        <w:rPr>
          <w:rFonts w:cs="Times New (W1)"/>
          <w:bCs/>
          <w:sz w:val="20"/>
          <w:szCs w:val="20"/>
        </w:rPr>
      </w:pPr>
      <w:r w:rsidRPr="00287DF0">
        <w:rPr>
          <w:rFonts w:cs="Times New (W1)"/>
          <w:b/>
          <w:bCs/>
          <w:sz w:val="20"/>
          <w:szCs w:val="20"/>
        </w:rPr>
        <w:t xml:space="preserve">             </w:t>
      </w:r>
      <w:r w:rsidRPr="00287DF0">
        <w:rPr>
          <w:rFonts w:cs="Times New (W1)"/>
          <w:bCs/>
          <w:sz w:val="20"/>
          <w:szCs w:val="20"/>
        </w:rPr>
        <w:t>9. Заместителю Главы  Администрации Угловского городского поселения  довести до сведения всех сотрудников Администрации Угловского городского поселения данное распоряжение под личную подпись.</w:t>
      </w:r>
    </w:p>
    <w:p w:rsidR="007D2BE1" w:rsidRPr="00287DF0" w:rsidRDefault="007D2BE1" w:rsidP="007D2BE1">
      <w:pPr>
        <w:shd w:val="clear" w:color="auto" w:fill="FFFFFF"/>
        <w:spacing w:line="276" w:lineRule="auto"/>
        <w:jc w:val="both"/>
        <w:rPr>
          <w:bCs/>
          <w:sz w:val="20"/>
          <w:szCs w:val="20"/>
        </w:rPr>
      </w:pPr>
    </w:p>
    <w:p w:rsidR="007D2BE1" w:rsidRPr="00287DF0" w:rsidRDefault="007D2BE1" w:rsidP="007D2BE1">
      <w:pPr>
        <w:shd w:val="clear" w:color="auto" w:fill="FFFFFF"/>
        <w:spacing w:line="276" w:lineRule="auto"/>
        <w:jc w:val="both"/>
        <w:rPr>
          <w:b/>
          <w:bCs/>
          <w:sz w:val="20"/>
          <w:szCs w:val="20"/>
        </w:rPr>
      </w:pPr>
      <w:r w:rsidRPr="00287DF0">
        <w:rPr>
          <w:b/>
          <w:bCs/>
          <w:sz w:val="20"/>
          <w:szCs w:val="20"/>
        </w:rPr>
        <w:t xml:space="preserve">Глава Угловского городского поселения    </w:t>
      </w:r>
      <w:proofErr w:type="spellStart"/>
      <w:r w:rsidRPr="00287DF0">
        <w:rPr>
          <w:b/>
          <w:bCs/>
          <w:sz w:val="20"/>
          <w:szCs w:val="20"/>
        </w:rPr>
        <w:t>А.В.Стекольников</w:t>
      </w:r>
      <w:proofErr w:type="spellEnd"/>
    </w:p>
    <w:p w:rsidR="00B425FD" w:rsidRPr="00287DF0" w:rsidRDefault="00B425FD" w:rsidP="00B425FD">
      <w:pPr>
        <w:rPr>
          <w:sz w:val="20"/>
          <w:szCs w:val="20"/>
        </w:rPr>
      </w:pPr>
    </w:p>
    <w:p w:rsidR="00B425FD" w:rsidRPr="00287DF0" w:rsidRDefault="00B425FD" w:rsidP="00B425FD">
      <w:pPr>
        <w:rPr>
          <w:sz w:val="20"/>
          <w:szCs w:val="20"/>
        </w:rPr>
      </w:pPr>
    </w:p>
    <w:p w:rsidR="001D3BEC" w:rsidRPr="001D3BEC" w:rsidRDefault="001D3BEC" w:rsidP="001D3BEC">
      <w:pPr>
        <w:jc w:val="center"/>
        <w:rPr>
          <w:sz w:val="20"/>
          <w:szCs w:val="20"/>
        </w:rPr>
      </w:pPr>
      <w:r w:rsidRPr="001D3BEC">
        <w:rPr>
          <w:sz w:val="20"/>
          <w:szCs w:val="20"/>
        </w:rPr>
        <w:t>Российская  Федерация</w:t>
      </w:r>
    </w:p>
    <w:p w:rsidR="001D3BEC" w:rsidRPr="001D3BEC" w:rsidRDefault="001D3BEC" w:rsidP="001D3BEC">
      <w:pPr>
        <w:jc w:val="center"/>
        <w:rPr>
          <w:b/>
          <w:sz w:val="20"/>
          <w:szCs w:val="20"/>
        </w:rPr>
      </w:pPr>
      <w:r w:rsidRPr="001D3BEC">
        <w:rPr>
          <w:b/>
          <w:sz w:val="20"/>
          <w:szCs w:val="20"/>
        </w:rPr>
        <w:t>Администрация Угловского городского поселения</w:t>
      </w:r>
    </w:p>
    <w:p w:rsidR="001D3BEC" w:rsidRPr="001D3BEC" w:rsidRDefault="001D3BEC" w:rsidP="001D3BEC">
      <w:pPr>
        <w:jc w:val="center"/>
        <w:rPr>
          <w:b/>
          <w:sz w:val="20"/>
          <w:szCs w:val="20"/>
        </w:rPr>
      </w:pPr>
      <w:r w:rsidRPr="001D3BEC">
        <w:rPr>
          <w:b/>
          <w:sz w:val="20"/>
          <w:szCs w:val="20"/>
        </w:rPr>
        <w:t>Окуловского муниципального района Новгородской области</w:t>
      </w:r>
    </w:p>
    <w:p w:rsidR="001D3BEC" w:rsidRPr="001D3BEC" w:rsidRDefault="001D3BEC" w:rsidP="001D3BEC">
      <w:pPr>
        <w:jc w:val="center"/>
        <w:rPr>
          <w:b/>
          <w:sz w:val="20"/>
          <w:szCs w:val="20"/>
        </w:rPr>
      </w:pPr>
    </w:p>
    <w:p w:rsidR="001D3BEC" w:rsidRPr="001D3BEC" w:rsidRDefault="001D3BEC" w:rsidP="001D3BEC">
      <w:pPr>
        <w:jc w:val="center"/>
        <w:rPr>
          <w:sz w:val="20"/>
          <w:szCs w:val="20"/>
        </w:rPr>
      </w:pPr>
      <w:r w:rsidRPr="001D3BEC">
        <w:rPr>
          <w:sz w:val="20"/>
          <w:szCs w:val="20"/>
        </w:rPr>
        <w:t>ПОСТАНОВЛЕНИЕ</w:t>
      </w:r>
    </w:p>
    <w:p w:rsidR="001D3BEC" w:rsidRPr="001D3BEC" w:rsidRDefault="001D3BEC" w:rsidP="001D3BEC">
      <w:pPr>
        <w:jc w:val="center"/>
        <w:rPr>
          <w:sz w:val="20"/>
          <w:szCs w:val="20"/>
        </w:rPr>
      </w:pPr>
    </w:p>
    <w:p w:rsidR="001D3BEC" w:rsidRPr="001D3BEC" w:rsidRDefault="001D3BEC" w:rsidP="001D3BEC">
      <w:pPr>
        <w:jc w:val="center"/>
        <w:rPr>
          <w:sz w:val="20"/>
          <w:szCs w:val="20"/>
        </w:rPr>
      </w:pPr>
      <w:r w:rsidRPr="001D3BEC">
        <w:rPr>
          <w:sz w:val="20"/>
          <w:szCs w:val="20"/>
        </w:rPr>
        <w:t>25.03.2020 № 128</w:t>
      </w:r>
    </w:p>
    <w:p w:rsidR="001D3BEC" w:rsidRPr="001D3BEC" w:rsidRDefault="001D3BEC" w:rsidP="001D3BEC">
      <w:pPr>
        <w:jc w:val="center"/>
        <w:rPr>
          <w:sz w:val="20"/>
          <w:szCs w:val="20"/>
        </w:rPr>
      </w:pPr>
    </w:p>
    <w:p w:rsidR="001D3BEC" w:rsidRPr="001D3BEC" w:rsidRDefault="001D3BEC" w:rsidP="001D3BEC">
      <w:pPr>
        <w:jc w:val="center"/>
        <w:rPr>
          <w:sz w:val="20"/>
          <w:szCs w:val="20"/>
        </w:rPr>
      </w:pPr>
      <w:r w:rsidRPr="001D3BEC">
        <w:rPr>
          <w:sz w:val="20"/>
          <w:szCs w:val="20"/>
        </w:rPr>
        <w:t>р.п. Угловка</w:t>
      </w:r>
    </w:p>
    <w:p w:rsidR="001D3BEC" w:rsidRPr="001D3BEC" w:rsidRDefault="001D3BEC" w:rsidP="001D3BEC">
      <w:pPr>
        <w:jc w:val="center"/>
        <w:rPr>
          <w:sz w:val="20"/>
          <w:szCs w:val="20"/>
        </w:rPr>
      </w:pPr>
    </w:p>
    <w:p w:rsidR="001D3BEC" w:rsidRPr="001D3BEC" w:rsidRDefault="001D3BEC" w:rsidP="001D3BEC">
      <w:pPr>
        <w:pStyle w:val="2"/>
        <w:rPr>
          <w:sz w:val="20"/>
        </w:rPr>
      </w:pPr>
      <w:r w:rsidRPr="001D3BEC">
        <w:rPr>
          <w:sz w:val="20"/>
        </w:rPr>
        <w:t>Об организации и проведен</w:t>
      </w:r>
      <w:proofErr w:type="gramStart"/>
      <w:r w:rsidRPr="001D3BEC">
        <w:rPr>
          <w:sz w:val="20"/>
        </w:rPr>
        <w:t>ии ау</w:t>
      </w:r>
      <w:proofErr w:type="gramEnd"/>
      <w:r w:rsidRPr="001D3BEC">
        <w:rPr>
          <w:sz w:val="20"/>
        </w:rPr>
        <w:t xml:space="preserve">кциона по продаже права </w:t>
      </w:r>
    </w:p>
    <w:p w:rsidR="001D3BEC" w:rsidRPr="001D3BEC" w:rsidRDefault="001D3BEC" w:rsidP="001D3BEC">
      <w:pPr>
        <w:pStyle w:val="2"/>
        <w:rPr>
          <w:sz w:val="20"/>
        </w:rPr>
      </w:pPr>
      <w:r w:rsidRPr="001D3BEC">
        <w:rPr>
          <w:sz w:val="20"/>
        </w:rPr>
        <w:t>на заключение договора аренды земельного участка</w:t>
      </w:r>
    </w:p>
    <w:p w:rsidR="001D3BEC" w:rsidRPr="001D3BEC" w:rsidRDefault="001D3BEC" w:rsidP="001D3BEC">
      <w:pPr>
        <w:pStyle w:val="a5"/>
        <w:rPr>
          <w:sz w:val="20"/>
          <w:szCs w:val="20"/>
        </w:rPr>
      </w:pPr>
    </w:p>
    <w:p w:rsidR="001D3BEC" w:rsidRPr="001D3BEC" w:rsidRDefault="001D3BEC" w:rsidP="001D3BEC">
      <w:pPr>
        <w:spacing w:line="360" w:lineRule="exact"/>
        <w:jc w:val="both"/>
        <w:rPr>
          <w:sz w:val="20"/>
          <w:szCs w:val="20"/>
        </w:rPr>
      </w:pPr>
      <w:r w:rsidRPr="001D3BEC">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1D3BEC" w:rsidRPr="001D3BEC" w:rsidRDefault="001D3BEC" w:rsidP="001D3BEC">
      <w:pPr>
        <w:spacing w:line="360" w:lineRule="exact"/>
        <w:jc w:val="both"/>
        <w:rPr>
          <w:b/>
          <w:sz w:val="20"/>
          <w:szCs w:val="20"/>
        </w:rPr>
      </w:pPr>
      <w:r w:rsidRPr="001D3BEC">
        <w:rPr>
          <w:b/>
          <w:sz w:val="20"/>
          <w:szCs w:val="20"/>
        </w:rPr>
        <w:t xml:space="preserve"> ПОСТАНОВЛЯЕТ: </w:t>
      </w:r>
    </w:p>
    <w:p w:rsidR="001D3BEC" w:rsidRPr="001D3BEC" w:rsidRDefault="001D3BEC" w:rsidP="001D3BEC">
      <w:pPr>
        <w:pStyle w:val="a5"/>
        <w:ind w:firstLine="708"/>
        <w:rPr>
          <w:sz w:val="20"/>
          <w:szCs w:val="20"/>
        </w:rPr>
      </w:pPr>
      <w:r w:rsidRPr="001D3BEC">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сроком на 10 лет,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53:12:0815001:465, площадью 18537 кв</w:t>
      </w:r>
      <w:proofErr w:type="gramStart"/>
      <w:r w:rsidRPr="001D3BEC">
        <w:rPr>
          <w:sz w:val="20"/>
          <w:szCs w:val="20"/>
        </w:rPr>
        <w:t>.м</w:t>
      </w:r>
      <w:proofErr w:type="gramEnd"/>
      <w:r w:rsidRPr="001D3BEC">
        <w:rPr>
          <w:sz w:val="20"/>
          <w:szCs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p>
    <w:p w:rsidR="001D3BEC" w:rsidRPr="001D3BEC" w:rsidRDefault="001D3BEC" w:rsidP="001D3BEC">
      <w:pPr>
        <w:pStyle w:val="a5"/>
        <w:ind w:firstLine="708"/>
        <w:rPr>
          <w:sz w:val="20"/>
          <w:szCs w:val="20"/>
        </w:rPr>
      </w:pPr>
      <w:r w:rsidRPr="001D3BEC">
        <w:rPr>
          <w:sz w:val="20"/>
          <w:szCs w:val="20"/>
        </w:rPr>
        <w:t>2. Подготовить:</w:t>
      </w:r>
    </w:p>
    <w:p w:rsidR="001D3BEC" w:rsidRPr="001D3BEC" w:rsidRDefault="001D3BEC" w:rsidP="001D3BEC">
      <w:pPr>
        <w:pStyle w:val="a5"/>
        <w:ind w:firstLine="708"/>
        <w:rPr>
          <w:sz w:val="20"/>
          <w:szCs w:val="20"/>
        </w:rPr>
      </w:pPr>
      <w:r w:rsidRPr="001D3BEC">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1D3BEC">
        <w:rPr>
          <w:sz w:val="20"/>
          <w:szCs w:val="20"/>
          <w:lang w:val="en-US"/>
        </w:rPr>
        <w:t>www</w:t>
      </w:r>
      <w:r w:rsidRPr="001D3BEC">
        <w:rPr>
          <w:sz w:val="20"/>
          <w:szCs w:val="20"/>
        </w:rPr>
        <w:t>.</w:t>
      </w:r>
      <w:proofErr w:type="spellStart"/>
      <w:r w:rsidRPr="001D3BEC">
        <w:rPr>
          <w:sz w:val="20"/>
          <w:szCs w:val="20"/>
          <w:lang w:val="en-US"/>
        </w:rPr>
        <w:t>torgi</w:t>
      </w:r>
      <w:proofErr w:type="spellEnd"/>
      <w:r w:rsidRPr="001D3BEC">
        <w:rPr>
          <w:sz w:val="20"/>
          <w:szCs w:val="20"/>
        </w:rPr>
        <w:t>.</w:t>
      </w:r>
      <w:proofErr w:type="spellStart"/>
      <w:r w:rsidRPr="001D3BEC">
        <w:rPr>
          <w:sz w:val="20"/>
          <w:szCs w:val="20"/>
          <w:lang w:val="en-US"/>
        </w:rPr>
        <w:t>gov</w:t>
      </w:r>
      <w:proofErr w:type="spellEnd"/>
      <w:r w:rsidRPr="001D3BEC">
        <w:rPr>
          <w:sz w:val="20"/>
          <w:szCs w:val="20"/>
        </w:rPr>
        <w:t>.</w:t>
      </w:r>
      <w:proofErr w:type="spellStart"/>
      <w:r w:rsidRPr="001D3BEC">
        <w:rPr>
          <w:sz w:val="20"/>
          <w:szCs w:val="20"/>
          <w:lang w:val="en-US"/>
        </w:rPr>
        <w:t>ru</w:t>
      </w:r>
      <w:proofErr w:type="spellEnd"/>
      <w:r w:rsidRPr="001D3BEC">
        <w:rPr>
          <w:sz w:val="20"/>
          <w:szCs w:val="20"/>
        </w:rPr>
        <w:t>;</w:t>
      </w:r>
    </w:p>
    <w:p w:rsidR="001D3BEC" w:rsidRPr="001D3BEC" w:rsidRDefault="001D3BEC" w:rsidP="001D3BEC">
      <w:pPr>
        <w:pStyle w:val="a5"/>
        <w:ind w:firstLine="708"/>
        <w:rPr>
          <w:sz w:val="20"/>
          <w:szCs w:val="20"/>
        </w:rPr>
      </w:pPr>
      <w:r w:rsidRPr="001D3BEC">
        <w:rPr>
          <w:sz w:val="20"/>
          <w:szCs w:val="20"/>
        </w:rPr>
        <w:t>регистрацию заявок на участие в аукционе;</w:t>
      </w:r>
    </w:p>
    <w:p w:rsidR="001D3BEC" w:rsidRPr="001D3BEC" w:rsidRDefault="001D3BEC" w:rsidP="001D3BEC">
      <w:pPr>
        <w:pStyle w:val="a5"/>
        <w:ind w:firstLine="708"/>
        <w:rPr>
          <w:sz w:val="20"/>
          <w:szCs w:val="20"/>
        </w:rPr>
      </w:pPr>
      <w:r w:rsidRPr="001D3BEC">
        <w:rPr>
          <w:sz w:val="20"/>
          <w:szCs w:val="20"/>
        </w:rPr>
        <w:t>оформление протокола рассмотрения заявок на участие в аукционе;</w:t>
      </w:r>
    </w:p>
    <w:p w:rsidR="001D3BEC" w:rsidRPr="001D3BEC" w:rsidRDefault="001D3BEC" w:rsidP="001D3BEC">
      <w:pPr>
        <w:pStyle w:val="a5"/>
        <w:ind w:firstLine="708"/>
        <w:rPr>
          <w:sz w:val="20"/>
          <w:szCs w:val="20"/>
        </w:rPr>
      </w:pPr>
      <w:r w:rsidRPr="001D3BEC">
        <w:rPr>
          <w:sz w:val="20"/>
          <w:szCs w:val="20"/>
        </w:rPr>
        <w:t>проведение аукциона;</w:t>
      </w:r>
    </w:p>
    <w:p w:rsidR="001D3BEC" w:rsidRPr="001D3BEC" w:rsidRDefault="001D3BEC" w:rsidP="001D3BEC">
      <w:pPr>
        <w:pStyle w:val="a5"/>
        <w:ind w:firstLine="708"/>
        <w:rPr>
          <w:sz w:val="20"/>
          <w:szCs w:val="20"/>
        </w:rPr>
      </w:pPr>
      <w:r w:rsidRPr="001D3BEC">
        <w:rPr>
          <w:sz w:val="20"/>
          <w:szCs w:val="20"/>
        </w:rPr>
        <w:t>оформление протокола о результатах аукциона.</w:t>
      </w:r>
    </w:p>
    <w:p w:rsidR="001D3BEC" w:rsidRPr="001D3BEC" w:rsidRDefault="001D3BEC" w:rsidP="001D3BEC">
      <w:pPr>
        <w:pStyle w:val="a5"/>
        <w:ind w:firstLine="708"/>
        <w:rPr>
          <w:sz w:val="20"/>
          <w:szCs w:val="20"/>
        </w:rPr>
      </w:pPr>
    </w:p>
    <w:p w:rsidR="001D3BEC" w:rsidRPr="001D3BEC" w:rsidRDefault="001D3BEC" w:rsidP="001D3BEC">
      <w:pPr>
        <w:pStyle w:val="a5"/>
        <w:ind w:firstLine="708"/>
        <w:rPr>
          <w:sz w:val="20"/>
          <w:szCs w:val="20"/>
        </w:rPr>
      </w:pPr>
      <w:r w:rsidRPr="001D3BEC">
        <w:rPr>
          <w:sz w:val="20"/>
          <w:szCs w:val="20"/>
        </w:rPr>
        <w:t>3. Установить:</w:t>
      </w:r>
    </w:p>
    <w:p w:rsidR="001D3BEC" w:rsidRPr="001D3BEC" w:rsidRDefault="001D3BEC" w:rsidP="001D3BEC">
      <w:pPr>
        <w:pStyle w:val="a5"/>
        <w:ind w:firstLine="708"/>
        <w:rPr>
          <w:sz w:val="20"/>
          <w:szCs w:val="20"/>
        </w:rPr>
      </w:pPr>
      <w:r w:rsidRPr="001D3BEC">
        <w:rPr>
          <w:sz w:val="20"/>
          <w:szCs w:val="20"/>
        </w:rPr>
        <w:t>3.1. Предмет аукциона – право на заключение договора аренды сроком на 10 лет,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53:12:0815001:465, площадью 18537 кв</w:t>
      </w:r>
      <w:proofErr w:type="gramStart"/>
      <w:r w:rsidRPr="001D3BEC">
        <w:rPr>
          <w:sz w:val="20"/>
          <w:szCs w:val="20"/>
        </w:rPr>
        <w:t>.м</w:t>
      </w:r>
      <w:proofErr w:type="gramEnd"/>
      <w:r w:rsidRPr="001D3BEC">
        <w:rPr>
          <w:sz w:val="20"/>
          <w:szCs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p>
    <w:p w:rsidR="001D3BEC" w:rsidRPr="001D3BEC" w:rsidRDefault="001D3BEC" w:rsidP="001D3BEC">
      <w:pPr>
        <w:pStyle w:val="a5"/>
        <w:ind w:firstLine="708"/>
        <w:rPr>
          <w:sz w:val="20"/>
          <w:szCs w:val="20"/>
        </w:rPr>
      </w:pPr>
      <w:r w:rsidRPr="001D3BEC">
        <w:rPr>
          <w:sz w:val="20"/>
          <w:szCs w:val="20"/>
        </w:rPr>
        <w:lastRenderedPageBreak/>
        <w:t xml:space="preserve">3.2. Начальный размер годовой арендной платы за земельный участок – </w:t>
      </w:r>
      <w:r w:rsidRPr="001D3BEC">
        <w:rPr>
          <w:b/>
          <w:sz w:val="20"/>
          <w:szCs w:val="20"/>
        </w:rPr>
        <w:t>3007</w:t>
      </w:r>
      <w:r w:rsidRPr="001D3BEC">
        <w:rPr>
          <w:sz w:val="20"/>
          <w:szCs w:val="20"/>
        </w:rPr>
        <w:t xml:space="preserve"> (три тысячи семь) рублей </w:t>
      </w:r>
      <w:r w:rsidRPr="001D3BEC">
        <w:rPr>
          <w:b/>
          <w:sz w:val="20"/>
          <w:szCs w:val="20"/>
        </w:rPr>
        <w:t>00</w:t>
      </w:r>
      <w:r w:rsidRPr="001D3BEC">
        <w:rPr>
          <w:sz w:val="20"/>
          <w:szCs w:val="20"/>
        </w:rPr>
        <w:t xml:space="preserve"> копеек.</w:t>
      </w:r>
    </w:p>
    <w:p w:rsidR="001D3BEC" w:rsidRPr="001D3BEC" w:rsidRDefault="001D3BEC" w:rsidP="001D3BEC">
      <w:pPr>
        <w:pStyle w:val="a5"/>
        <w:ind w:firstLine="708"/>
        <w:rPr>
          <w:sz w:val="20"/>
          <w:szCs w:val="20"/>
        </w:rPr>
      </w:pPr>
      <w:r w:rsidRPr="001D3BEC">
        <w:rPr>
          <w:sz w:val="20"/>
          <w:szCs w:val="20"/>
        </w:rPr>
        <w:t xml:space="preserve">3.3. Задаток для участия в торгах – </w:t>
      </w:r>
      <w:r w:rsidRPr="001D3BEC">
        <w:rPr>
          <w:b/>
          <w:sz w:val="20"/>
          <w:szCs w:val="20"/>
        </w:rPr>
        <w:t>601</w:t>
      </w:r>
      <w:r w:rsidRPr="001D3BEC">
        <w:rPr>
          <w:sz w:val="20"/>
          <w:szCs w:val="20"/>
        </w:rPr>
        <w:t xml:space="preserve"> (шестьсот один) рубль </w:t>
      </w:r>
      <w:r w:rsidRPr="001D3BEC">
        <w:rPr>
          <w:b/>
          <w:sz w:val="20"/>
          <w:szCs w:val="20"/>
        </w:rPr>
        <w:t>40</w:t>
      </w:r>
      <w:r w:rsidRPr="001D3BEC">
        <w:rPr>
          <w:sz w:val="20"/>
          <w:szCs w:val="20"/>
        </w:rPr>
        <w:t xml:space="preserve"> копеек, что составляет двадцать процентов начального размера ежегодной арендной платы за земельный участок.</w:t>
      </w:r>
    </w:p>
    <w:p w:rsidR="001D3BEC" w:rsidRPr="001D3BEC" w:rsidRDefault="001D3BEC" w:rsidP="001D3BEC">
      <w:pPr>
        <w:pStyle w:val="a5"/>
        <w:ind w:firstLine="708"/>
        <w:rPr>
          <w:sz w:val="20"/>
          <w:szCs w:val="20"/>
        </w:rPr>
      </w:pPr>
      <w:r w:rsidRPr="001D3BEC">
        <w:rPr>
          <w:sz w:val="20"/>
          <w:szCs w:val="20"/>
        </w:rPr>
        <w:t xml:space="preserve">3.4. Шаг аукциона – </w:t>
      </w:r>
      <w:r w:rsidRPr="001D3BEC">
        <w:rPr>
          <w:b/>
          <w:sz w:val="20"/>
          <w:szCs w:val="20"/>
        </w:rPr>
        <w:t>90</w:t>
      </w:r>
      <w:r w:rsidRPr="001D3BEC">
        <w:rPr>
          <w:sz w:val="20"/>
          <w:szCs w:val="20"/>
        </w:rPr>
        <w:t xml:space="preserve"> (девяносто) рублей </w:t>
      </w:r>
      <w:r w:rsidRPr="001D3BEC">
        <w:rPr>
          <w:b/>
          <w:sz w:val="20"/>
          <w:szCs w:val="20"/>
        </w:rPr>
        <w:t>21</w:t>
      </w:r>
      <w:r w:rsidRPr="001D3BEC">
        <w:rPr>
          <w:sz w:val="20"/>
          <w:szCs w:val="20"/>
        </w:rPr>
        <w:t xml:space="preserve"> копейка, что составляет три процента начального размера ежегодной арендной платы за земельный участок. </w:t>
      </w:r>
    </w:p>
    <w:p w:rsidR="001D3BEC" w:rsidRPr="001D3BEC" w:rsidRDefault="001D3BEC" w:rsidP="001D3BEC">
      <w:pPr>
        <w:widowControl w:val="0"/>
        <w:shd w:val="clear" w:color="auto" w:fill="FFFFFF"/>
        <w:tabs>
          <w:tab w:val="left" w:pos="1247"/>
        </w:tabs>
        <w:autoSpaceDE w:val="0"/>
        <w:autoSpaceDN w:val="0"/>
        <w:adjustRightInd w:val="0"/>
        <w:jc w:val="both"/>
        <w:rPr>
          <w:b/>
          <w:color w:val="000000"/>
          <w:spacing w:val="-1"/>
          <w:sz w:val="20"/>
          <w:szCs w:val="20"/>
        </w:rPr>
      </w:pPr>
      <w:r w:rsidRPr="001D3BEC">
        <w:rPr>
          <w:sz w:val="20"/>
          <w:szCs w:val="20"/>
        </w:rPr>
        <w:t xml:space="preserve">          4. Арендная плата за земельный участок за вычетом задатка вносится по следующим реквизитам: </w:t>
      </w:r>
      <w:r w:rsidRPr="001D3BEC">
        <w:rPr>
          <w:b/>
          <w:bCs/>
          <w:color w:val="000000"/>
          <w:spacing w:val="-1"/>
          <w:sz w:val="20"/>
          <w:szCs w:val="20"/>
        </w:rPr>
        <w:t xml:space="preserve">УФК по Новгородской области (Администрация Угловского городского поселения, </w:t>
      </w:r>
      <w:proofErr w:type="gramStart"/>
      <w:r w:rsidRPr="001D3BEC">
        <w:rPr>
          <w:b/>
          <w:bCs/>
          <w:color w:val="000000"/>
          <w:spacing w:val="-1"/>
          <w:sz w:val="20"/>
          <w:szCs w:val="20"/>
        </w:rPr>
        <w:t>л</w:t>
      </w:r>
      <w:proofErr w:type="gramEnd"/>
      <w:r w:rsidRPr="001D3BEC">
        <w:rPr>
          <w:b/>
          <w:bCs/>
          <w:color w:val="000000"/>
          <w:spacing w:val="-1"/>
          <w:sz w:val="20"/>
          <w:szCs w:val="20"/>
        </w:rPr>
        <w:t xml:space="preserve">/с 04503017730), </w:t>
      </w:r>
      <w:r w:rsidRPr="001D3BEC">
        <w:rPr>
          <w:b/>
          <w:color w:val="000000"/>
          <w:spacing w:val="-1"/>
          <w:sz w:val="20"/>
          <w:szCs w:val="20"/>
        </w:rPr>
        <w:t xml:space="preserve">налоговый орган: </w:t>
      </w:r>
      <w:r w:rsidRPr="001D3BEC">
        <w:rPr>
          <w:b/>
          <w:bCs/>
          <w:color w:val="000000"/>
          <w:spacing w:val="-1"/>
          <w:sz w:val="20"/>
          <w:szCs w:val="20"/>
        </w:rPr>
        <w:t>ИНН 5311007505</w:t>
      </w:r>
      <w:r w:rsidRPr="001D3BEC">
        <w:rPr>
          <w:b/>
          <w:color w:val="000000"/>
          <w:spacing w:val="-1"/>
          <w:sz w:val="20"/>
          <w:szCs w:val="20"/>
        </w:rPr>
        <w:t>;</w:t>
      </w:r>
    </w:p>
    <w:p w:rsidR="001D3BEC" w:rsidRPr="001D3BEC" w:rsidRDefault="001D3BEC" w:rsidP="001D3BEC">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1D3BEC">
        <w:rPr>
          <w:b/>
          <w:color w:val="000000"/>
          <w:spacing w:val="-1"/>
          <w:sz w:val="20"/>
          <w:szCs w:val="20"/>
        </w:rPr>
        <w:t>номер счета получателя  платежа:</w:t>
      </w:r>
      <w:r w:rsidRPr="001D3BEC">
        <w:rPr>
          <w:b/>
          <w:bCs/>
          <w:color w:val="000000"/>
          <w:spacing w:val="-1"/>
          <w:sz w:val="20"/>
          <w:szCs w:val="20"/>
        </w:rPr>
        <w:t xml:space="preserve"> </w:t>
      </w:r>
      <w:r w:rsidRPr="001D3BEC">
        <w:rPr>
          <w:b/>
          <w:sz w:val="20"/>
          <w:szCs w:val="20"/>
        </w:rPr>
        <w:t>40101810440300018001</w:t>
      </w:r>
      <w:r w:rsidRPr="001D3BEC">
        <w:rPr>
          <w:b/>
          <w:color w:val="000000"/>
          <w:spacing w:val="-1"/>
          <w:sz w:val="20"/>
          <w:szCs w:val="20"/>
        </w:rPr>
        <w:t>;</w:t>
      </w:r>
    </w:p>
    <w:p w:rsidR="001D3BEC" w:rsidRPr="001D3BEC" w:rsidRDefault="001D3BEC" w:rsidP="001D3BEC">
      <w:pPr>
        <w:widowControl w:val="0"/>
        <w:numPr>
          <w:ilvl w:val="0"/>
          <w:numId w:val="8"/>
        </w:numPr>
        <w:shd w:val="clear" w:color="auto" w:fill="FFFFFF"/>
        <w:tabs>
          <w:tab w:val="left" w:pos="1247"/>
        </w:tabs>
        <w:autoSpaceDE w:val="0"/>
        <w:autoSpaceDN w:val="0"/>
        <w:adjustRightInd w:val="0"/>
        <w:ind w:left="370" w:firstLine="617"/>
        <w:jc w:val="both"/>
        <w:rPr>
          <w:b/>
          <w:bCs/>
          <w:color w:val="000000"/>
          <w:spacing w:val="-1"/>
          <w:sz w:val="20"/>
          <w:szCs w:val="20"/>
        </w:rPr>
      </w:pPr>
      <w:r w:rsidRPr="001D3BEC">
        <w:rPr>
          <w:b/>
          <w:color w:val="000000"/>
          <w:spacing w:val="-1"/>
          <w:sz w:val="20"/>
          <w:szCs w:val="20"/>
        </w:rPr>
        <w:t xml:space="preserve">наименование банка: </w:t>
      </w:r>
      <w:r w:rsidRPr="001D3BEC">
        <w:rPr>
          <w:b/>
          <w:sz w:val="20"/>
          <w:szCs w:val="20"/>
        </w:rPr>
        <w:t xml:space="preserve"> Банк получателя – Отделение Новгород  </w:t>
      </w:r>
      <w:proofErr w:type="gramStart"/>
      <w:r w:rsidRPr="001D3BEC">
        <w:rPr>
          <w:b/>
          <w:sz w:val="20"/>
          <w:szCs w:val="20"/>
        </w:rPr>
        <w:t>г</w:t>
      </w:r>
      <w:proofErr w:type="gramEnd"/>
      <w:r w:rsidRPr="001D3BEC">
        <w:rPr>
          <w:b/>
          <w:sz w:val="20"/>
          <w:szCs w:val="20"/>
        </w:rPr>
        <w:t>. В. Новгород;</w:t>
      </w:r>
    </w:p>
    <w:p w:rsidR="001D3BEC" w:rsidRPr="001D3BEC" w:rsidRDefault="001D3BEC" w:rsidP="001D3BEC">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1D3BEC">
        <w:rPr>
          <w:b/>
          <w:color w:val="000000"/>
          <w:spacing w:val="-1"/>
          <w:sz w:val="20"/>
          <w:szCs w:val="20"/>
        </w:rPr>
        <w:t xml:space="preserve">БИК: </w:t>
      </w:r>
      <w:r w:rsidRPr="001D3BEC">
        <w:rPr>
          <w:b/>
          <w:bCs/>
          <w:color w:val="000000"/>
          <w:spacing w:val="-1"/>
          <w:sz w:val="20"/>
          <w:szCs w:val="20"/>
        </w:rPr>
        <w:t>044959001;</w:t>
      </w:r>
    </w:p>
    <w:p w:rsidR="001D3BEC" w:rsidRPr="001D3BEC" w:rsidRDefault="001D3BEC" w:rsidP="001D3BEC">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1D3BEC">
        <w:rPr>
          <w:b/>
          <w:color w:val="000000"/>
          <w:spacing w:val="-1"/>
          <w:sz w:val="20"/>
          <w:szCs w:val="20"/>
        </w:rPr>
        <w:t xml:space="preserve">ОКТМО </w:t>
      </w:r>
      <w:r w:rsidRPr="001D3BEC">
        <w:rPr>
          <w:b/>
          <w:bCs/>
          <w:color w:val="000000"/>
          <w:spacing w:val="-1"/>
          <w:sz w:val="20"/>
          <w:szCs w:val="20"/>
        </w:rPr>
        <w:t xml:space="preserve">49628162;   </w:t>
      </w:r>
      <w:r w:rsidRPr="001D3BEC">
        <w:rPr>
          <w:b/>
          <w:sz w:val="20"/>
          <w:szCs w:val="20"/>
        </w:rPr>
        <w:t>с указанием конкретного лота.</w:t>
      </w:r>
    </w:p>
    <w:p w:rsidR="001D3BEC" w:rsidRPr="001D3BEC" w:rsidRDefault="001D3BEC" w:rsidP="001D3BEC">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1D3BEC">
        <w:rPr>
          <w:color w:val="000000"/>
          <w:spacing w:val="-1"/>
          <w:sz w:val="20"/>
          <w:szCs w:val="20"/>
        </w:rPr>
        <w:t xml:space="preserve">код бюджетной классификации: </w:t>
      </w:r>
      <w:r w:rsidRPr="001D3BEC">
        <w:rPr>
          <w:b/>
          <w:bCs/>
          <w:color w:val="000000"/>
          <w:spacing w:val="-1"/>
          <w:sz w:val="20"/>
          <w:szCs w:val="20"/>
        </w:rPr>
        <w:t xml:space="preserve">93711105025131000120 </w:t>
      </w:r>
    </w:p>
    <w:p w:rsidR="001D3BEC" w:rsidRPr="001D3BEC" w:rsidRDefault="001D3BEC" w:rsidP="001D3BEC">
      <w:pPr>
        <w:pStyle w:val="a5"/>
        <w:ind w:firstLine="708"/>
        <w:rPr>
          <w:sz w:val="20"/>
          <w:szCs w:val="20"/>
        </w:rPr>
      </w:pPr>
      <w:r w:rsidRPr="001D3BEC">
        <w:rPr>
          <w:sz w:val="20"/>
          <w:szCs w:val="20"/>
        </w:rPr>
        <w:t>5. Утвердить состав комиссии:</w:t>
      </w:r>
    </w:p>
    <w:p w:rsidR="001D3BEC" w:rsidRPr="001D3BEC" w:rsidRDefault="001D3BEC" w:rsidP="001D3BEC">
      <w:pPr>
        <w:pStyle w:val="a5"/>
        <w:rPr>
          <w:sz w:val="20"/>
          <w:szCs w:val="20"/>
        </w:rPr>
      </w:pPr>
      <w:r w:rsidRPr="001D3BEC">
        <w:rPr>
          <w:sz w:val="20"/>
          <w:szCs w:val="20"/>
        </w:rPr>
        <w:t>Председатель комиссии:</w:t>
      </w:r>
    </w:p>
    <w:p w:rsidR="001D3BEC" w:rsidRPr="001D3BEC" w:rsidRDefault="001D3BEC" w:rsidP="001D3BEC">
      <w:pPr>
        <w:pStyle w:val="a5"/>
        <w:rPr>
          <w:sz w:val="20"/>
          <w:szCs w:val="20"/>
        </w:rPr>
      </w:pPr>
      <w:r w:rsidRPr="001D3BEC">
        <w:rPr>
          <w:sz w:val="20"/>
          <w:szCs w:val="20"/>
        </w:rPr>
        <w:t xml:space="preserve">              Звонарева Татьяна Николаевна – заместитель главы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Члены комиссии:</w:t>
      </w:r>
    </w:p>
    <w:p w:rsidR="001D3BEC" w:rsidRPr="001D3BEC" w:rsidRDefault="001D3BEC" w:rsidP="001D3BEC">
      <w:pPr>
        <w:pStyle w:val="a5"/>
        <w:rPr>
          <w:sz w:val="20"/>
          <w:szCs w:val="20"/>
        </w:rPr>
      </w:pPr>
      <w:r w:rsidRPr="001D3BEC">
        <w:rPr>
          <w:sz w:val="20"/>
          <w:szCs w:val="20"/>
        </w:rPr>
        <w:t xml:space="preserve">              - </w:t>
      </w:r>
      <w:proofErr w:type="spellStart"/>
      <w:r w:rsidRPr="001D3BEC">
        <w:rPr>
          <w:sz w:val="20"/>
          <w:szCs w:val="20"/>
        </w:rPr>
        <w:t>Трифанова</w:t>
      </w:r>
      <w:proofErr w:type="spellEnd"/>
      <w:r w:rsidRPr="001D3BEC">
        <w:rPr>
          <w:sz w:val="20"/>
          <w:szCs w:val="20"/>
        </w:rPr>
        <w:t xml:space="preserve"> Ольга Николаевна </w:t>
      </w:r>
      <w:proofErr w:type="gramStart"/>
      <w:r w:rsidRPr="001D3BEC">
        <w:rPr>
          <w:sz w:val="20"/>
          <w:szCs w:val="20"/>
        </w:rPr>
        <w:t>–г</w:t>
      </w:r>
      <w:proofErr w:type="gramEnd"/>
      <w:r w:rsidRPr="001D3BEC">
        <w:rPr>
          <w:sz w:val="20"/>
          <w:szCs w:val="20"/>
        </w:rPr>
        <w:t>лавный специалист – главный бухгалтер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 xml:space="preserve">              - Жданова Елена Петровна – ведущий специалист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 xml:space="preserve">              -Поварухина Елена Николаевна – старший служащий администрации Угловского городского поселения.</w:t>
      </w:r>
    </w:p>
    <w:p w:rsidR="001D3BEC" w:rsidRPr="001D3BEC" w:rsidRDefault="001D3BEC" w:rsidP="001D3BEC">
      <w:pPr>
        <w:pStyle w:val="a5"/>
        <w:ind w:firstLine="708"/>
        <w:rPr>
          <w:b/>
          <w:sz w:val="20"/>
          <w:szCs w:val="20"/>
        </w:rPr>
      </w:pPr>
    </w:p>
    <w:p w:rsidR="001D3BEC" w:rsidRPr="001D3BEC" w:rsidRDefault="001D3BEC" w:rsidP="001D3BEC">
      <w:pPr>
        <w:pStyle w:val="a5"/>
        <w:ind w:firstLine="708"/>
        <w:rPr>
          <w:sz w:val="20"/>
          <w:szCs w:val="20"/>
        </w:rPr>
      </w:pPr>
      <w:r w:rsidRPr="001D3BEC">
        <w:rPr>
          <w:sz w:val="20"/>
          <w:szCs w:val="20"/>
        </w:rPr>
        <w:t xml:space="preserve">6. </w:t>
      </w:r>
      <w:proofErr w:type="gramStart"/>
      <w:r w:rsidRPr="001D3BEC">
        <w:rPr>
          <w:sz w:val="20"/>
          <w:szCs w:val="20"/>
        </w:rPr>
        <w:t>Контроль за</w:t>
      </w:r>
      <w:proofErr w:type="gramEnd"/>
      <w:r w:rsidRPr="001D3BEC">
        <w:rPr>
          <w:sz w:val="20"/>
          <w:szCs w:val="20"/>
        </w:rPr>
        <w:t xml:space="preserve"> выполнением постановления оставляю за собой.</w:t>
      </w:r>
    </w:p>
    <w:p w:rsidR="001D3BEC" w:rsidRPr="001D3BEC" w:rsidRDefault="001D3BEC" w:rsidP="001D3BEC">
      <w:pPr>
        <w:spacing w:line="360" w:lineRule="exact"/>
        <w:jc w:val="both"/>
        <w:rPr>
          <w:sz w:val="20"/>
          <w:szCs w:val="20"/>
        </w:rPr>
      </w:pPr>
    </w:p>
    <w:p w:rsidR="001D3BEC" w:rsidRPr="001D3BEC" w:rsidRDefault="001D3BEC" w:rsidP="001D3BEC">
      <w:pPr>
        <w:spacing w:line="360" w:lineRule="exact"/>
        <w:jc w:val="both"/>
        <w:rPr>
          <w:b/>
          <w:sz w:val="20"/>
          <w:szCs w:val="20"/>
        </w:rPr>
      </w:pPr>
      <w:r w:rsidRPr="001D3BEC">
        <w:rPr>
          <w:b/>
          <w:sz w:val="20"/>
          <w:szCs w:val="20"/>
        </w:rPr>
        <w:t xml:space="preserve">           </w:t>
      </w:r>
    </w:p>
    <w:p w:rsidR="001D3BEC" w:rsidRPr="001D3BEC" w:rsidRDefault="001D3BEC" w:rsidP="001D3BEC">
      <w:pPr>
        <w:spacing w:line="360" w:lineRule="exact"/>
        <w:jc w:val="both"/>
        <w:rPr>
          <w:b/>
          <w:sz w:val="20"/>
          <w:szCs w:val="20"/>
        </w:rPr>
      </w:pPr>
      <w:r w:rsidRPr="001D3BEC">
        <w:rPr>
          <w:b/>
          <w:sz w:val="20"/>
          <w:szCs w:val="20"/>
        </w:rPr>
        <w:t xml:space="preserve">Глава Угловского городского поселения А.В. </w:t>
      </w:r>
      <w:proofErr w:type="spellStart"/>
      <w:r w:rsidRPr="001D3BEC">
        <w:rPr>
          <w:b/>
          <w:sz w:val="20"/>
          <w:szCs w:val="20"/>
        </w:rPr>
        <w:t>Стекольников</w:t>
      </w:r>
      <w:proofErr w:type="spellEnd"/>
    </w:p>
    <w:p w:rsidR="001D3BEC" w:rsidRPr="001D3BEC" w:rsidRDefault="001D3BEC" w:rsidP="001D3BEC">
      <w:pPr>
        <w:spacing w:line="360" w:lineRule="exact"/>
        <w:jc w:val="both"/>
        <w:rPr>
          <w:b/>
          <w:sz w:val="20"/>
          <w:szCs w:val="20"/>
        </w:rPr>
      </w:pPr>
    </w:p>
    <w:p w:rsidR="001D3BEC" w:rsidRPr="001D3BEC" w:rsidRDefault="001D3BEC" w:rsidP="001D3BEC">
      <w:pPr>
        <w:rPr>
          <w:sz w:val="20"/>
          <w:szCs w:val="20"/>
        </w:rPr>
      </w:pPr>
    </w:p>
    <w:p w:rsidR="00B425FD" w:rsidRPr="001D3BEC" w:rsidRDefault="00B425FD" w:rsidP="00B425FD">
      <w:pPr>
        <w:rPr>
          <w:sz w:val="20"/>
          <w:szCs w:val="20"/>
        </w:rPr>
      </w:pPr>
    </w:p>
    <w:p w:rsidR="00B425FD" w:rsidRPr="001D3BEC" w:rsidRDefault="00B425FD" w:rsidP="00B425FD">
      <w:pPr>
        <w:rPr>
          <w:sz w:val="20"/>
          <w:szCs w:val="20"/>
        </w:rPr>
      </w:pPr>
    </w:p>
    <w:p w:rsidR="001D3BEC" w:rsidRPr="001D3BEC" w:rsidRDefault="001D3BEC" w:rsidP="001D3BEC">
      <w:pPr>
        <w:jc w:val="center"/>
        <w:rPr>
          <w:sz w:val="20"/>
          <w:szCs w:val="20"/>
        </w:rPr>
      </w:pPr>
      <w:r w:rsidRPr="001D3BEC">
        <w:rPr>
          <w:sz w:val="20"/>
          <w:szCs w:val="20"/>
        </w:rPr>
        <w:t>Российская  Федерация</w:t>
      </w:r>
    </w:p>
    <w:p w:rsidR="001D3BEC" w:rsidRPr="001D3BEC" w:rsidRDefault="001D3BEC" w:rsidP="001D3BEC">
      <w:pPr>
        <w:jc w:val="center"/>
        <w:rPr>
          <w:b/>
          <w:sz w:val="20"/>
          <w:szCs w:val="20"/>
        </w:rPr>
      </w:pPr>
      <w:r w:rsidRPr="001D3BEC">
        <w:rPr>
          <w:b/>
          <w:sz w:val="20"/>
          <w:szCs w:val="20"/>
        </w:rPr>
        <w:t>Администрация Угловского городского поселения</w:t>
      </w:r>
    </w:p>
    <w:p w:rsidR="001D3BEC" w:rsidRPr="001D3BEC" w:rsidRDefault="001D3BEC" w:rsidP="001D3BEC">
      <w:pPr>
        <w:jc w:val="center"/>
        <w:rPr>
          <w:b/>
          <w:sz w:val="20"/>
          <w:szCs w:val="20"/>
        </w:rPr>
      </w:pPr>
      <w:r w:rsidRPr="001D3BEC">
        <w:rPr>
          <w:b/>
          <w:sz w:val="20"/>
          <w:szCs w:val="20"/>
        </w:rPr>
        <w:t>Окуловского муниципального района Новгородской области</w:t>
      </w:r>
    </w:p>
    <w:p w:rsidR="001D3BEC" w:rsidRPr="001D3BEC" w:rsidRDefault="001D3BEC" w:rsidP="001D3BEC">
      <w:pPr>
        <w:jc w:val="center"/>
        <w:rPr>
          <w:b/>
          <w:sz w:val="20"/>
          <w:szCs w:val="20"/>
        </w:rPr>
      </w:pPr>
    </w:p>
    <w:p w:rsidR="001D3BEC" w:rsidRPr="001D3BEC" w:rsidRDefault="001D3BEC" w:rsidP="001D3BEC">
      <w:pPr>
        <w:jc w:val="center"/>
        <w:rPr>
          <w:sz w:val="20"/>
          <w:szCs w:val="20"/>
        </w:rPr>
      </w:pPr>
      <w:r w:rsidRPr="001D3BEC">
        <w:rPr>
          <w:sz w:val="20"/>
          <w:szCs w:val="20"/>
        </w:rPr>
        <w:t>ПОСТАНОВЛЕНИЕ</w:t>
      </w:r>
    </w:p>
    <w:p w:rsidR="001D3BEC" w:rsidRPr="001D3BEC" w:rsidRDefault="001D3BEC" w:rsidP="001D3BEC">
      <w:pPr>
        <w:jc w:val="center"/>
        <w:rPr>
          <w:sz w:val="20"/>
          <w:szCs w:val="20"/>
        </w:rPr>
      </w:pPr>
    </w:p>
    <w:p w:rsidR="001D3BEC" w:rsidRPr="001D3BEC" w:rsidRDefault="001D3BEC" w:rsidP="001D3BEC">
      <w:pPr>
        <w:jc w:val="center"/>
        <w:rPr>
          <w:sz w:val="20"/>
          <w:szCs w:val="20"/>
        </w:rPr>
      </w:pPr>
      <w:r w:rsidRPr="001D3BEC">
        <w:rPr>
          <w:sz w:val="20"/>
          <w:szCs w:val="20"/>
        </w:rPr>
        <w:t>25.03.2020 № 129</w:t>
      </w:r>
    </w:p>
    <w:p w:rsidR="001D3BEC" w:rsidRPr="001D3BEC" w:rsidRDefault="001D3BEC" w:rsidP="001D3BEC">
      <w:pPr>
        <w:jc w:val="center"/>
        <w:rPr>
          <w:sz w:val="20"/>
          <w:szCs w:val="20"/>
        </w:rPr>
      </w:pPr>
    </w:p>
    <w:p w:rsidR="001D3BEC" w:rsidRPr="001D3BEC" w:rsidRDefault="001D3BEC" w:rsidP="001D3BEC">
      <w:pPr>
        <w:jc w:val="center"/>
        <w:rPr>
          <w:sz w:val="20"/>
          <w:szCs w:val="20"/>
        </w:rPr>
      </w:pPr>
      <w:r w:rsidRPr="001D3BEC">
        <w:rPr>
          <w:sz w:val="20"/>
          <w:szCs w:val="20"/>
        </w:rPr>
        <w:t>р.п. Угловка</w:t>
      </w:r>
    </w:p>
    <w:p w:rsidR="001D3BEC" w:rsidRPr="001D3BEC" w:rsidRDefault="001D3BEC" w:rsidP="001D3BEC">
      <w:pPr>
        <w:jc w:val="center"/>
        <w:rPr>
          <w:sz w:val="20"/>
          <w:szCs w:val="20"/>
        </w:rPr>
      </w:pPr>
    </w:p>
    <w:p w:rsidR="001D3BEC" w:rsidRPr="001D3BEC" w:rsidRDefault="001D3BEC" w:rsidP="001D3BEC">
      <w:pPr>
        <w:pStyle w:val="2"/>
        <w:rPr>
          <w:sz w:val="20"/>
        </w:rPr>
      </w:pPr>
      <w:r w:rsidRPr="001D3BEC">
        <w:rPr>
          <w:sz w:val="20"/>
        </w:rPr>
        <w:t>Об организации и проведен</w:t>
      </w:r>
      <w:proofErr w:type="gramStart"/>
      <w:r w:rsidRPr="001D3BEC">
        <w:rPr>
          <w:sz w:val="20"/>
        </w:rPr>
        <w:t>ии ау</w:t>
      </w:r>
      <w:proofErr w:type="gramEnd"/>
      <w:r w:rsidRPr="001D3BEC">
        <w:rPr>
          <w:sz w:val="20"/>
        </w:rPr>
        <w:t xml:space="preserve">кциона по продаже права </w:t>
      </w:r>
    </w:p>
    <w:p w:rsidR="001D3BEC" w:rsidRPr="001D3BEC" w:rsidRDefault="001D3BEC" w:rsidP="001D3BEC">
      <w:pPr>
        <w:pStyle w:val="2"/>
        <w:rPr>
          <w:sz w:val="20"/>
        </w:rPr>
      </w:pPr>
      <w:r w:rsidRPr="001D3BEC">
        <w:rPr>
          <w:sz w:val="20"/>
        </w:rPr>
        <w:t>на заключение договора аренды земельного участка</w:t>
      </w:r>
    </w:p>
    <w:p w:rsidR="001D3BEC" w:rsidRPr="001D3BEC" w:rsidRDefault="001D3BEC" w:rsidP="001D3BEC">
      <w:pPr>
        <w:pStyle w:val="a5"/>
        <w:rPr>
          <w:sz w:val="20"/>
          <w:szCs w:val="20"/>
        </w:rPr>
      </w:pPr>
    </w:p>
    <w:p w:rsidR="001D3BEC" w:rsidRPr="001D3BEC" w:rsidRDefault="001D3BEC" w:rsidP="001D3BEC">
      <w:pPr>
        <w:spacing w:line="360" w:lineRule="exact"/>
        <w:jc w:val="both"/>
        <w:rPr>
          <w:sz w:val="20"/>
          <w:szCs w:val="20"/>
        </w:rPr>
      </w:pPr>
      <w:r w:rsidRPr="001D3BEC">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1D3BEC" w:rsidRPr="001D3BEC" w:rsidRDefault="001D3BEC" w:rsidP="001D3BEC">
      <w:pPr>
        <w:spacing w:line="360" w:lineRule="exact"/>
        <w:jc w:val="both"/>
        <w:rPr>
          <w:b/>
          <w:sz w:val="20"/>
          <w:szCs w:val="20"/>
        </w:rPr>
      </w:pPr>
      <w:r w:rsidRPr="001D3BEC">
        <w:rPr>
          <w:b/>
          <w:sz w:val="20"/>
          <w:szCs w:val="20"/>
        </w:rPr>
        <w:t xml:space="preserve"> ПОСТАНОВЛЯЕТ: </w:t>
      </w:r>
    </w:p>
    <w:p w:rsidR="001D3BEC" w:rsidRPr="001D3BEC" w:rsidRDefault="001D3BEC" w:rsidP="001D3BEC">
      <w:pPr>
        <w:pStyle w:val="a5"/>
        <w:ind w:firstLine="708"/>
        <w:rPr>
          <w:sz w:val="20"/>
          <w:szCs w:val="20"/>
        </w:rPr>
      </w:pPr>
      <w:r w:rsidRPr="001D3BEC">
        <w:rPr>
          <w:sz w:val="20"/>
          <w:szCs w:val="20"/>
        </w:rPr>
        <w:lastRenderedPageBreak/>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сроком на 10 лет,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53:12:0815001:466, площадью 15501 кв</w:t>
      </w:r>
      <w:proofErr w:type="gramStart"/>
      <w:r w:rsidRPr="001D3BEC">
        <w:rPr>
          <w:sz w:val="20"/>
          <w:szCs w:val="20"/>
        </w:rPr>
        <w:t>.м</w:t>
      </w:r>
      <w:proofErr w:type="gramEnd"/>
      <w:r w:rsidRPr="001D3BEC">
        <w:rPr>
          <w:sz w:val="20"/>
          <w:szCs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p>
    <w:p w:rsidR="001D3BEC" w:rsidRPr="001D3BEC" w:rsidRDefault="001D3BEC" w:rsidP="001D3BEC">
      <w:pPr>
        <w:pStyle w:val="a5"/>
        <w:ind w:firstLine="708"/>
        <w:rPr>
          <w:sz w:val="20"/>
          <w:szCs w:val="20"/>
        </w:rPr>
      </w:pPr>
      <w:r w:rsidRPr="001D3BEC">
        <w:rPr>
          <w:sz w:val="20"/>
          <w:szCs w:val="20"/>
        </w:rPr>
        <w:t>2. Подготовить:</w:t>
      </w:r>
    </w:p>
    <w:p w:rsidR="001D3BEC" w:rsidRPr="001D3BEC" w:rsidRDefault="001D3BEC" w:rsidP="001D3BEC">
      <w:pPr>
        <w:pStyle w:val="a5"/>
        <w:ind w:firstLine="708"/>
        <w:rPr>
          <w:sz w:val="20"/>
          <w:szCs w:val="20"/>
        </w:rPr>
      </w:pPr>
      <w:r w:rsidRPr="001D3BEC">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1D3BEC">
        <w:rPr>
          <w:sz w:val="20"/>
          <w:szCs w:val="20"/>
          <w:lang w:val="en-US"/>
        </w:rPr>
        <w:t>www</w:t>
      </w:r>
      <w:r w:rsidRPr="001D3BEC">
        <w:rPr>
          <w:sz w:val="20"/>
          <w:szCs w:val="20"/>
        </w:rPr>
        <w:t>.</w:t>
      </w:r>
      <w:proofErr w:type="spellStart"/>
      <w:r w:rsidRPr="001D3BEC">
        <w:rPr>
          <w:sz w:val="20"/>
          <w:szCs w:val="20"/>
          <w:lang w:val="en-US"/>
        </w:rPr>
        <w:t>torgi</w:t>
      </w:r>
      <w:proofErr w:type="spellEnd"/>
      <w:r w:rsidRPr="001D3BEC">
        <w:rPr>
          <w:sz w:val="20"/>
          <w:szCs w:val="20"/>
        </w:rPr>
        <w:t>.</w:t>
      </w:r>
      <w:proofErr w:type="spellStart"/>
      <w:r w:rsidRPr="001D3BEC">
        <w:rPr>
          <w:sz w:val="20"/>
          <w:szCs w:val="20"/>
          <w:lang w:val="en-US"/>
        </w:rPr>
        <w:t>gov</w:t>
      </w:r>
      <w:proofErr w:type="spellEnd"/>
      <w:r w:rsidRPr="001D3BEC">
        <w:rPr>
          <w:sz w:val="20"/>
          <w:szCs w:val="20"/>
        </w:rPr>
        <w:t>.</w:t>
      </w:r>
      <w:proofErr w:type="spellStart"/>
      <w:r w:rsidRPr="001D3BEC">
        <w:rPr>
          <w:sz w:val="20"/>
          <w:szCs w:val="20"/>
          <w:lang w:val="en-US"/>
        </w:rPr>
        <w:t>ru</w:t>
      </w:r>
      <w:proofErr w:type="spellEnd"/>
      <w:r w:rsidRPr="001D3BEC">
        <w:rPr>
          <w:sz w:val="20"/>
          <w:szCs w:val="20"/>
        </w:rPr>
        <w:t>;</w:t>
      </w:r>
    </w:p>
    <w:p w:rsidR="001D3BEC" w:rsidRPr="001D3BEC" w:rsidRDefault="001D3BEC" w:rsidP="001D3BEC">
      <w:pPr>
        <w:pStyle w:val="a5"/>
        <w:ind w:firstLine="708"/>
        <w:rPr>
          <w:sz w:val="20"/>
          <w:szCs w:val="20"/>
        </w:rPr>
      </w:pPr>
      <w:r w:rsidRPr="001D3BEC">
        <w:rPr>
          <w:sz w:val="20"/>
          <w:szCs w:val="20"/>
        </w:rPr>
        <w:t>регистрацию заявок на участие в аукционе;</w:t>
      </w:r>
    </w:p>
    <w:p w:rsidR="001D3BEC" w:rsidRPr="001D3BEC" w:rsidRDefault="001D3BEC" w:rsidP="001D3BEC">
      <w:pPr>
        <w:pStyle w:val="a5"/>
        <w:ind w:firstLine="708"/>
        <w:rPr>
          <w:sz w:val="20"/>
          <w:szCs w:val="20"/>
        </w:rPr>
      </w:pPr>
      <w:r w:rsidRPr="001D3BEC">
        <w:rPr>
          <w:sz w:val="20"/>
          <w:szCs w:val="20"/>
        </w:rPr>
        <w:t>оформление протокола рассмотрения заявок на участие в аукционе;</w:t>
      </w:r>
    </w:p>
    <w:p w:rsidR="001D3BEC" w:rsidRPr="001D3BEC" w:rsidRDefault="001D3BEC" w:rsidP="001D3BEC">
      <w:pPr>
        <w:pStyle w:val="a5"/>
        <w:ind w:firstLine="708"/>
        <w:rPr>
          <w:sz w:val="20"/>
          <w:szCs w:val="20"/>
        </w:rPr>
      </w:pPr>
      <w:r w:rsidRPr="001D3BEC">
        <w:rPr>
          <w:sz w:val="20"/>
          <w:szCs w:val="20"/>
        </w:rPr>
        <w:t>проведение аукциона;</w:t>
      </w:r>
    </w:p>
    <w:p w:rsidR="001D3BEC" w:rsidRPr="001D3BEC" w:rsidRDefault="001D3BEC" w:rsidP="001D3BEC">
      <w:pPr>
        <w:pStyle w:val="a5"/>
        <w:ind w:firstLine="708"/>
        <w:rPr>
          <w:sz w:val="20"/>
          <w:szCs w:val="20"/>
        </w:rPr>
      </w:pPr>
      <w:r w:rsidRPr="001D3BEC">
        <w:rPr>
          <w:sz w:val="20"/>
          <w:szCs w:val="20"/>
        </w:rPr>
        <w:t>оформление протокола о результатах аукциона.</w:t>
      </w:r>
    </w:p>
    <w:p w:rsidR="001D3BEC" w:rsidRPr="001D3BEC" w:rsidRDefault="001D3BEC" w:rsidP="001D3BEC">
      <w:pPr>
        <w:pStyle w:val="a5"/>
        <w:ind w:firstLine="708"/>
        <w:rPr>
          <w:sz w:val="20"/>
          <w:szCs w:val="20"/>
        </w:rPr>
      </w:pPr>
    </w:p>
    <w:p w:rsidR="001D3BEC" w:rsidRPr="001D3BEC" w:rsidRDefault="001D3BEC" w:rsidP="001D3BEC">
      <w:pPr>
        <w:pStyle w:val="a5"/>
        <w:ind w:firstLine="708"/>
        <w:rPr>
          <w:sz w:val="20"/>
          <w:szCs w:val="20"/>
        </w:rPr>
      </w:pPr>
      <w:r w:rsidRPr="001D3BEC">
        <w:rPr>
          <w:sz w:val="20"/>
          <w:szCs w:val="20"/>
        </w:rPr>
        <w:t>3. Установить:</w:t>
      </w:r>
    </w:p>
    <w:p w:rsidR="001D3BEC" w:rsidRPr="001D3BEC" w:rsidRDefault="001D3BEC" w:rsidP="001D3BEC">
      <w:pPr>
        <w:pStyle w:val="a5"/>
        <w:ind w:firstLine="708"/>
        <w:rPr>
          <w:sz w:val="20"/>
          <w:szCs w:val="20"/>
        </w:rPr>
      </w:pPr>
      <w:r w:rsidRPr="001D3BEC">
        <w:rPr>
          <w:sz w:val="20"/>
          <w:szCs w:val="20"/>
        </w:rPr>
        <w:t>3.1. Предмет аукциона – право на заключение договора аренды сроком на 10 лет,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53:12:0815001:466, площадью 15501 кв</w:t>
      </w:r>
      <w:proofErr w:type="gramStart"/>
      <w:r w:rsidRPr="001D3BEC">
        <w:rPr>
          <w:sz w:val="20"/>
          <w:szCs w:val="20"/>
        </w:rPr>
        <w:t>.м</w:t>
      </w:r>
      <w:proofErr w:type="gramEnd"/>
      <w:r w:rsidRPr="001D3BEC">
        <w:rPr>
          <w:sz w:val="20"/>
          <w:szCs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p>
    <w:p w:rsidR="001D3BEC" w:rsidRPr="001D3BEC" w:rsidRDefault="001D3BEC" w:rsidP="001D3BEC">
      <w:pPr>
        <w:pStyle w:val="a5"/>
        <w:ind w:firstLine="708"/>
        <w:rPr>
          <w:sz w:val="20"/>
          <w:szCs w:val="20"/>
        </w:rPr>
      </w:pPr>
      <w:r w:rsidRPr="001D3BEC">
        <w:rPr>
          <w:sz w:val="20"/>
          <w:szCs w:val="20"/>
        </w:rPr>
        <w:t xml:space="preserve">3.2. Начальный размер годовой арендной платы за земельный участок – </w:t>
      </w:r>
      <w:r w:rsidRPr="001D3BEC">
        <w:rPr>
          <w:b/>
          <w:sz w:val="20"/>
          <w:szCs w:val="20"/>
        </w:rPr>
        <w:t>2399</w:t>
      </w:r>
      <w:r w:rsidRPr="001D3BEC">
        <w:rPr>
          <w:sz w:val="20"/>
          <w:szCs w:val="20"/>
        </w:rPr>
        <w:t xml:space="preserve"> (две тысячи триста девяносто девять) рублей </w:t>
      </w:r>
      <w:r w:rsidRPr="001D3BEC">
        <w:rPr>
          <w:b/>
          <w:sz w:val="20"/>
          <w:szCs w:val="20"/>
        </w:rPr>
        <w:t>00</w:t>
      </w:r>
      <w:r w:rsidRPr="001D3BEC">
        <w:rPr>
          <w:sz w:val="20"/>
          <w:szCs w:val="20"/>
        </w:rPr>
        <w:t xml:space="preserve"> копеек.</w:t>
      </w:r>
    </w:p>
    <w:p w:rsidR="001D3BEC" w:rsidRPr="001D3BEC" w:rsidRDefault="001D3BEC" w:rsidP="001D3BEC">
      <w:pPr>
        <w:pStyle w:val="a5"/>
        <w:ind w:firstLine="708"/>
        <w:rPr>
          <w:sz w:val="20"/>
          <w:szCs w:val="20"/>
        </w:rPr>
      </w:pPr>
      <w:r w:rsidRPr="001D3BEC">
        <w:rPr>
          <w:sz w:val="20"/>
          <w:szCs w:val="20"/>
        </w:rPr>
        <w:t xml:space="preserve">3.3. Задаток для участия в торгах – </w:t>
      </w:r>
      <w:r w:rsidRPr="001D3BEC">
        <w:rPr>
          <w:b/>
          <w:sz w:val="20"/>
          <w:szCs w:val="20"/>
        </w:rPr>
        <w:t>479</w:t>
      </w:r>
      <w:r w:rsidRPr="001D3BEC">
        <w:rPr>
          <w:sz w:val="20"/>
          <w:szCs w:val="20"/>
        </w:rPr>
        <w:t xml:space="preserve"> (четыреста семьдесят девять) рублей </w:t>
      </w:r>
      <w:r w:rsidRPr="001D3BEC">
        <w:rPr>
          <w:b/>
          <w:sz w:val="20"/>
          <w:szCs w:val="20"/>
        </w:rPr>
        <w:t>80</w:t>
      </w:r>
      <w:r w:rsidRPr="001D3BEC">
        <w:rPr>
          <w:sz w:val="20"/>
          <w:szCs w:val="20"/>
        </w:rPr>
        <w:t xml:space="preserve"> копеек, что составляет двадцать процентов начального размера ежегодной арендной платы за земельный участок.</w:t>
      </w:r>
    </w:p>
    <w:p w:rsidR="001D3BEC" w:rsidRPr="001D3BEC" w:rsidRDefault="001D3BEC" w:rsidP="001D3BEC">
      <w:pPr>
        <w:pStyle w:val="a5"/>
        <w:ind w:firstLine="708"/>
        <w:rPr>
          <w:sz w:val="20"/>
          <w:szCs w:val="20"/>
        </w:rPr>
      </w:pPr>
      <w:r w:rsidRPr="001D3BEC">
        <w:rPr>
          <w:sz w:val="20"/>
          <w:szCs w:val="20"/>
        </w:rPr>
        <w:t xml:space="preserve">3.4. Шаг аукциона – </w:t>
      </w:r>
      <w:r w:rsidRPr="001D3BEC">
        <w:rPr>
          <w:b/>
          <w:sz w:val="20"/>
          <w:szCs w:val="20"/>
        </w:rPr>
        <w:t>71</w:t>
      </w:r>
      <w:r w:rsidRPr="001D3BEC">
        <w:rPr>
          <w:sz w:val="20"/>
          <w:szCs w:val="20"/>
        </w:rPr>
        <w:t xml:space="preserve"> (семьдесят один) рубль </w:t>
      </w:r>
      <w:r w:rsidRPr="001D3BEC">
        <w:rPr>
          <w:b/>
          <w:sz w:val="20"/>
          <w:szCs w:val="20"/>
        </w:rPr>
        <w:t>97</w:t>
      </w:r>
      <w:r w:rsidRPr="001D3BEC">
        <w:rPr>
          <w:sz w:val="20"/>
          <w:szCs w:val="20"/>
        </w:rPr>
        <w:t xml:space="preserve"> копеек, что составляет три процента начального размера ежегодной арендной платы за земельный участок. </w:t>
      </w:r>
    </w:p>
    <w:p w:rsidR="001D3BEC" w:rsidRPr="001D3BEC" w:rsidRDefault="001D3BEC" w:rsidP="001D3BEC">
      <w:pPr>
        <w:widowControl w:val="0"/>
        <w:shd w:val="clear" w:color="auto" w:fill="FFFFFF"/>
        <w:tabs>
          <w:tab w:val="left" w:pos="1247"/>
        </w:tabs>
        <w:autoSpaceDE w:val="0"/>
        <w:autoSpaceDN w:val="0"/>
        <w:adjustRightInd w:val="0"/>
        <w:jc w:val="both"/>
        <w:rPr>
          <w:b/>
          <w:color w:val="000000"/>
          <w:spacing w:val="-1"/>
          <w:sz w:val="20"/>
          <w:szCs w:val="20"/>
        </w:rPr>
      </w:pPr>
      <w:r w:rsidRPr="001D3BEC">
        <w:rPr>
          <w:sz w:val="20"/>
          <w:szCs w:val="20"/>
        </w:rPr>
        <w:t xml:space="preserve">          4. Арендная плата за земельный участок за вычетом задатка вносится по следующим реквизитам: </w:t>
      </w:r>
      <w:r w:rsidRPr="001D3BEC">
        <w:rPr>
          <w:b/>
          <w:bCs/>
          <w:color w:val="000000"/>
          <w:spacing w:val="-1"/>
          <w:sz w:val="20"/>
          <w:szCs w:val="20"/>
        </w:rPr>
        <w:t xml:space="preserve">УФК по Новгородской области (Администрация Угловского городского поселения, </w:t>
      </w:r>
      <w:proofErr w:type="gramStart"/>
      <w:r w:rsidRPr="001D3BEC">
        <w:rPr>
          <w:b/>
          <w:bCs/>
          <w:color w:val="000000"/>
          <w:spacing w:val="-1"/>
          <w:sz w:val="20"/>
          <w:szCs w:val="20"/>
        </w:rPr>
        <w:t>л</w:t>
      </w:r>
      <w:proofErr w:type="gramEnd"/>
      <w:r w:rsidRPr="001D3BEC">
        <w:rPr>
          <w:b/>
          <w:bCs/>
          <w:color w:val="000000"/>
          <w:spacing w:val="-1"/>
          <w:sz w:val="20"/>
          <w:szCs w:val="20"/>
        </w:rPr>
        <w:t xml:space="preserve">/с 04503017730), </w:t>
      </w:r>
      <w:r w:rsidRPr="001D3BEC">
        <w:rPr>
          <w:b/>
          <w:color w:val="000000"/>
          <w:spacing w:val="-1"/>
          <w:sz w:val="20"/>
          <w:szCs w:val="20"/>
        </w:rPr>
        <w:t xml:space="preserve">налоговый орган: </w:t>
      </w:r>
      <w:r w:rsidRPr="001D3BEC">
        <w:rPr>
          <w:b/>
          <w:bCs/>
          <w:color w:val="000000"/>
          <w:spacing w:val="-1"/>
          <w:sz w:val="20"/>
          <w:szCs w:val="20"/>
        </w:rPr>
        <w:t>ИНН 5311007505</w:t>
      </w:r>
      <w:r w:rsidRPr="001D3BEC">
        <w:rPr>
          <w:b/>
          <w:color w:val="000000"/>
          <w:spacing w:val="-1"/>
          <w:sz w:val="20"/>
          <w:szCs w:val="20"/>
        </w:rPr>
        <w:t>;</w:t>
      </w:r>
    </w:p>
    <w:p w:rsidR="001D3BEC" w:rsidRPr="001D3BEC" w:rsidRDefault="001D3BEC" w:rsidP="001D3BEC">
      <w:pPr>
        <w:widowControl w:val="0"/>
        <w:numPr>
          <w:ilvl w:val="0"/>
          <w:numId w:val="9"/>
        </w:numPr>
        <w:shd w:val="clear" w:color="auto" w:fill="FFFFFF"/>
        <w:tabs>
          <w:tab w:val="left" w:pos="1247"/>
        </w:tabs>
        <w:autoSpaceDE w:val="0"/>
        <w:autoSpaceDN w:val="0"/>
        <w:adjustRightInd w:val="0"/>
        <w:ind w:left="1440" w:hanging="360"/>
        <w:jc w:val="both"/>
        <w:rPr>
          <w:b/>
          <w:color w:val="000000"/>
          <w:spacing w:val="-1"/>
          <w:sz w:val="20"/>
          <w:szCs w:val="20"/>
        </w:rPr>
      </w:pPr>
      <w:r w:rsidRPr="001D3BEC">
        <w:rPr>
          <w:b/>
          <w:color w:val="000000"/>
          <w:spacing w:val="-1"/>
          <w:sz w:val="20"/>
          <w:szCs w:val="20"/>
        </w:rPr>
        <w:t>номер счета получателя  платежа:</w:t>
      </w:r>
      <w:r w:rsidRPr="001D3BEC">
        <w:rPr>
          <w:b/>
          <w:bCs/>
          <w:color w:val="000000"/>
          <w:spacing w:val="-1"/>
          <w:sz w:val="20"/>
          <w:szCs w:val="20"/>
        </w:rPr>
        <w:t xml:space="preserve"> </w:t>
      </w:r>
      <w:r w:rsidRPr="001D3BEC">
        <w:rPr>
          <w:b/>
          <w:sz w:val="20"/>
          <w:szCs w:val="20"/>
        </w:rPr>
        <w:t>40101810440300018001</w:t>
      </w:r>
      <w:r w:rsidRPr="001D3BEC">
        <w:rPr>
          <w:b/>
          <w:color w:val="000000"/>
          <w:spacing w:val="-1"/>
          <w:sz w:val="20"/>
          <w:szCs w:val="20"/>
        </w:rPr>
        <w:t>;</w:t>
      </w:r>
    </w:p>
    <w:p w:rsidR="001D3BEC" w:rsidRPr="001D3BEC" w:rsidRDefault="001D3BEC" w:rsidP="001D3BEC">
      <w:pPr>
        <w:widowControl w:val="0"/>
        <w:numPr>
          <w:ilvl w:val="0"/>
          <w:numId w:val="9"/>
        </w:numPr>
        <w:shd w:val="clear" w:color="auto" w:fill="FFFFFF"/>
        <w:tabs>
          <w:tab w:val="left" w:pos="1247"/>
        </w:tabs>
        <w:autoSpaceDE w:val="0"/>
        <w:autoSpaceDN w:val="0"/>
        <w:adjustRightInd w:val="0"/>
        <w:ind w:left="370" w:firstLine="617"/>
        <w:jc w:val="both"/>
        <w:rPr>
          <w:b/>
          <w:bCs/>
          <w:color w:val="000000"/>
          <w:spacing w:val="-1"/>
          <w:sz w:val="20"/>
          <w:szCs w:val="20"/>
        </w:rPr>
      </w:pPr>
      <w:r w:rsidRPr="001D3BEC">
        <w:rPr>
          <w:b/>
          <w:color w:val="000000"/>
          <w:spacing w:val="-1"/>
          <w:sz w:val="20"/>
          <w:szCs w:val="20"/>
        </w:rPr>
        <w:t xml:space="preserve">наименование банка: </w:t>
      </w:r>
      <w:r w:rsidRPr="001D3BEC">
        <w:rPr>
          <w:b/>
          <w:sz w:val="20"/>
          <w:szCs w:val="20"/>
        </w:rPr>
        <w:t xml:space="preserve"> Банк получателя – Отделение Новгород  </w:t>
      </w:r>
      <w:proofErr w:type="gramStart"/>
      <w:r w:rsidRPr="001D3BEC">
        <w:rPr>
          <w:b/>
          <w:sz w:val="20"/>
          <w:szCs w:val="20"/>
        </w:rPr>
        <w:t>г</w:t>
      </w:r>
      <w:proofErr w:type="gramEnd"/>
      <w:r w:rsidRPr="001D3BEC">
        <w:rPr>
          <w:b/>
          <w:sz w:val="20"/>
          <w:szCs w:val="20"/>
        </w:rPr>
        <w:t>. В. Новгород;</w:t>
      </w:r>
    </w:p>
    <w:p w:rsidR="001D3BEC" w:rsidRPr="001D3BEC" w:rsidRDefault="001D3BEC" w:rsidP="001D3BEC">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1D3BEC">
        <w:rPr>
          <w:b/>
          <w:color w:val="000000"/>
          <w:spacing w:val="-1"/>
          <w:sz w:val="20"/>
          <w:szCs w:val="20"/>
        </w:rPr>
        <w:t xml:space="preserve">БИК: </w:t>
      </w:r>
      <w:r w:rsidRPr="001D3BEC">
        <w:rPr>
          <w:b/>
          <w:bCs/>
          <w:color w:val="000000"/>
          <w:spacing w:val="-1"/>
          <w:sz w:val="20"/>
          <w:szCs w:val="20"/>
        </w:rPr>
        <w:t>044959001;</w:t>
      </w:r>
    </w:p>
    <w:p w:rsidR="001D3BEC" w:rsidRPr="001D3BEC" w:rsidRDefault="001D3BEC" w:rsidP="001D3BEC">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1D3BEC">
        <w:rPr>
          <w:b/>
          <w:color w:val="000000"/>
          <w:spacing w:val="-1"/>
          <w:sz w:val="20"/>
          <w:szCs w:val="20"/>
        </w:rPr>
        <w:t xml:space="preserve">ОКТМО </w:t>
      </w:r>
      <w:r w:rsidRPr="001D3BEC">
        <w:rPr>
          <w:b/>
          <w:bCs/>
          <w:color w:val="000000"/>
          <w:spacing w:val="-1"/>
          <w:sz w:val="20"/>
          <w:szCs w:val="20"/>
        </w:rPr>
        <w:t xml:space="preserve">49628162;   </w:t>
      </w:r>
      <w:r w:rsidRPr="001D3BEC">
        <w:rPr>
          <w:b/>
          <w:sz w:val="20"/>
          <w:szCs w:val="20"/>
        </w:rPr>
        <w:t>с указанием конкретного лота.</w:t>
      </w:r>
    </w:p>
    <w:p w:rsidR="001D3BEC" w:rsidRPr="001D3BEC" w:rsidRDefault="001D3BEC" w:rsidP="001D3BEC">
      <w:pPr>
        <w:widowControl w:val="0"/>
        <w:numPr>
          <w:ilvl w:val="0"/>
          <w:numId w:val="9"/>
        </w:numPr>
        <w:shd w:val="clear" w:color="auto" w:fill="FFFFFF"/>
        <w:tabs>
          <w:tab w:val="left" w:pos="1247"/>
        </w:tabs>
        <w:autoSpaceDE w:val="0"/>
        <w:autoSpaceDN w:val="0"/>
        <w:adjustRightInd w:val="0"/>
        <w:ind w:left="987"/>
        <w:jc w:val="both"/>
        <w:rPr>
          <w:color w:val="000000"/>
          <w:spacing w:val="-1"/>
          <w:sz w:val="20"/>
          <w:szCs w:val="20"/>
        </w:rPr>
      </w:pPr>
      <w:r w:rsidRPr="001D3BEC">
        <w:rPr>
          <w:color w:val="000000"/>
          <w:spacing w:val="-1"/>
          <w:sz w:val="20"/>
          <w:szCs w:val="20"/>
        </w:rPr>
        <w:t xml:space="preserve">код бюджетной классификации: </w:t>
      </w:r>
      <w:r w:rsidRPr="001D3BEC">
        <w:rPr>
          <w:b/>
          <w:bCs/>
          <w:color w:val="000000"/>
          <w:spacing w:val="-1"/>
          <w:sz w:val="20"/>
          <w:szCs w:val="20"/>
        </w:rPr>
        <w:t xml:space="preserve">93711105025131000120 </w:t>
      </w:r>
    </w:p>
    <w:p w:rsidR="001D3BEC" w:rsidRPr="001D3BEC" w:rsidRDefault="001D3BEC" w:rsidP="001D3BEC">
      <w:pPr>
        <w:pStyle w:val="a5"/>
        <w:ind w:firstLine="708"/>
        <w:rPr>
          <w:sz w:val="20"/>
          <w:szCs w:val="20"/>
        </w:rPr>
      </w:pPr>
      <w:r w:rsidRPr="001D3BEC">
        <w:rPr>
          <w:sz w:val="20"/>
          <w:szCs w:val="20"/>
        </w:rPr>
        <w:t>5. Утвердить состав комиссии:</w:t>
      </w:r>
    </w:p>
    <w:p w:rsidR="001D3BEC" w:rsidRPr="001D3BEC" w:rsidRDefault="001D3BEC" w:rsidP="001D3BEC">
      <w:pPr>
        <w:pStyle w:val="a5"/>
        <w:rPr>
          <w:sz w:val="20"/>
          <w:szCs w:val="20"/>
        </w:rPr>
      </w:pPr>
      <w:r w:rsidRPr="001D3BEC">
        <w:rPr>
          <w:sz w:val="20"/>
          <w:szCs w:val="20"/>
        </w:rPr>
        <w:t>Председатель комиссии:</w:t>
      </w:r>
    </w:p>
    <w:p w:rsidR="001D3BEC" w:rsidRPr="001D3BEC" w:rsidRDefault="001D3BEC" w:rsidP="001D3BEC">
      <w:pPr>
        <w:pStyle w:val="a5"/>
        <w:rPr>
          <w:sz w:val="20"/>
          <w:szCs w:val="20"/>
        </w:rPr>
      </w:pPr>
      <w:r w:rsidRPr="001D3BEC">
        <w:rPr>
          <w:sz w:val="20"/>
          <w:szCs w:val="20"/>
        </w:rPr>
        <w:t xml:space="preserve">              - Звонарева Татьяна Николаевна – заместитель главы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Члены комиссии:</w:t>
      </w:r>
    </w:p>
    <w:p w:rsidR="001D3BEC" w:rsidRPr="001D3BEC" w:rsidRDefault="001D3BEC" w:rsidP="001D3BEC">
      <w:pPr>
        <w:pStyle w:val="a5"/>
        <w:rPr>
          <w:sz w:val="20"/>
          <w:szCs w:val="20"/>
        </w:rPr>
      </w:pPr>
      <w:r w:rsidRPr="001D3BEC">
        <w:rPr>
          <w:sz w:val="20"/>
          <w:szCs w:val="20"/>
        </w:rPr>
        <w:t xml:space="preserve">              - </w:t>
      </w:r>
      <w:proofErr w:type="spellStart"/>
      <w:r w:rsidRPr="001D3BEC">
        <w:rPr>
          <w:sz w:val="20"/>
          <w:szCs w:val="20"/>
        </w:rPr>
        <w:t>Трифанова</w:t>
      </w:r>
      <w:proofErr w:type="spellEnd"/>
      <w:r w:rsidRPr="001D3BEC">
        <w:rPr>
          <w:sz w:val="20"/>
          <w:szCs w:val="20"/>
        </w:rPr>
        <w:t xml:space="preserve"> Ольга Николаевна </w:t>
      </w:r>
      <w:proofErr w:type="gramStart"/>
      <w:r w:rsidRPr="001D3BEC">
        <w:rPr>
          <w:sz w:val="20"/>
          <w:szCs w:val="20"/>
        </w:rPr>
        <w:t>–г</w:t>
      </w:r>
      <w:proofErr w:type="gramEnd"/>
      <w:r w:rsidRPr="001D3BEC">
        <w:rPr>
          <w:sz w:val="20"/>
          <w:szCs w:val="20"/>
        </w:rPr>
        <w:t>лавный специалист – главный бухгалтер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 xml:space="preserve">              - Жданова Елена Петровна – ведущий специалист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 xml:space="preserve">              -Поварухина Елена Николаевна – старший служащий администрации Угловского городского поселения.</w:t>
      </w:r>
    </w:p>
    <w:p w:rsidR="001D3BEC" w:rsidRPr="001D3BEC" w:rsidRDefault="001D3BEC" w:rsidP="001D3BEC">
      <w:pPr>
        <w:pStyle w:val="a5"/>
        <w:ind w:firstLine="708"/>
        <w:rPr>
          <w:b/>
          <w:sz w:val="20"/>
          <w:szCs w:val="20"/>
        </w:rPr>
      </w:pPr>
    </w:p>
    <w:p w:rsidR="001D3BEC" w:rsidRPr="001D3BEC" w:rsidRDefault="001D3BEC" w:rsidP="001D3BEC">
      <w:pPr>
        <w:pStyle w:val="a5"/>
        <w:ind w:firstLine="708"/>
        <w:rPr>
          <w:sz w:val="20"/>
          <w:szCs w:val="20"/>
        </w:rPr>
      </w:pPr>
      <w:r w:rsidRPr="001D3BEC">
        <w:rPr>
          <w:sz w:val="20"/>
          <w:szCs w:val="20"/>
        </w:rPr>
        <w:t xml:space="preserve">6. </w:t>
      </w:r>
      <w:proofErr w:type="gramStart"/>
      <w:r w:rsidRPr="001D3BEC">
        <w:rPr>
          <w:sz w:val="20"/>
          <w:szCs w:val="20"/>
        </w:rPr>
        <w:t>Контроль за</w:t>
      </w:r>
      <w:proofErr w:type="gramEnd"/>
      <w:r w:rsidRPr="001D3BEC">
        <w:rPr>
          <w:sz w:val="20"/>
          <w:szCs w:val="20"/>
        </w:rPr>
        <w:t xml:space="preserve"> выполнением постановления оставляю за собой.</w:t>
      </w:r>
    </w:p>
    <w:p w:rsidR="001D3BEC" w:rsidRPr="001D3BEC" w:rsidRDefault="001D3BEC" w:rsidP="001D3BEC">
      <w:pPr>
        <w:spacing w:line="360" w:lineRule="exact"/>
        <w:jc w:val="both"/>
        <w:rPr>
          <w:sz w:val="20"/>
          <w:szCs w:val="20"/>
        </w:rPr>
      </w:pPr>
    </w:p>
    <w:p w:rsidR="001D3BEC" w:rsidRPr="001D3BEC" w:rsidRDefault="001D3BEC" w:rsidP="001D3BEC">
      <w:pPr>
        <w:spacing w:line="360" w:lineRule="exact"/>
        <w:jc w:val="both"/>
        <w:rPr>
          <w:b/>
          <w:sz w:val="20"/>
          <w:szCs w:val="20"/>
        </w:rPr>
      </w:pPr>
      <w:r w:rsidRPr="001D3BEC">
        <w:rPr>
          <w:b/>
          <w:sz w:val="20"/>
          <w:szCs w:val="20"/>
        </w:rPr>
        <w:t xml:space="preserve">           </w:t>
      </w:r>
    </w:p>
    <w:p w:rsidR="001D3BEC" w:rsidRPr="001D3BEC" w:rsidRDefault="001D3BEC" w:rsidP="001D3BEC">
      <w:pPr>
        <w:spacing w:line="360" w:lineRule="exact"/>
        <w:jc w:val="both"/>
        <w:rPr>
          <w:b/>
          <w:sz w:val="20"/>
          <w:szCs w:val="20"/>
        </w:rPr>
      </w:pPr>
      <w:r w:rsidRPr="001D3BEC">
        <w:rPr>
          <w:b/>
          <w:sz w:val="20"/>
          <w:szCs w:val="20"/>
        </w:rPr>
        <w:t xml:space="preserve">Глава Угловского городского поселения А.В. </w:t>
      </w:r>
      <w:proofErr w:type="spellStart"/>
      <w:r w:rsidRPr="001D3BEC">
        <w:rPr>
          <w:b/>
          <w:sz w:val="20"/>
          <w:szCs w:val="20"/>
        </w:rPr>
        <w:t>Стекольников</w:t>
      </w:r>
      <w:proofErr w:type="spellEnd"/>
    </w:p>
    <w:p w:rsidR="001D3BEC" w:rsidRPr="001D3BEC" w:rsidRDefault="001D3BEC" w:rsidP="001D3BEC">
      <w:pPr>
        <w:spacing w:line="360" w:lineRule="exact"/>
        <w:jc w:val="both"/>
        <w:rPr>
          <w:b/>
          <w:sz w:val="20"/>
          <w:szCs w:val="20"/>
        </w:rPr>
      </w:pPr>
    </w:p>
    <w:p w:rsidR="001D3BEC" w:rsidRPr="001D3BEC" w:rsidRDefault="001D3BEC" w:rsidP="001D3BEC">
      <w:pPr>
        <w:rPr>
          <w:sz w:val="20"/>
          <w:szCs w:val="20"/>
        </w:rPr>
      </w:pPr>
    </w:p>
    <w:p w:rsidR="00B425FD" w:rsidRPr="001D3BEC" w:rsidRDefault="00B425FD" w:rsidP="00B425FD">
      <w:pPr>
        <w:rPr>
          <w:sz w:val="20"/>
          <w:szCs w:val="20"/>
        </w:rPr>
      </w:pPr>
    </w:p>
    <w:p w:rsidR="001D3BEC" w:rsidRPr="001D3BEC" w:rsidRDefault="001D3BEC" w:rsidP="001D3BEC">
      <w:pPr>
        <w:jc w:val="center"/>
        <w:rPr>
          <w:sz w:val="20"/>
          <w:szCs w:val="20"/>
        </w:rPr>
      </w:pPr>
      <w:r w:rsidRPr="001D3BEC">
        <w:rPr>
          <w:sz w:val="20"/>
          <w:szCs w:val="20"/>
        </w:rPr>
        <w:t>Российская  Федерация</w:t>
      </w:r>
    </w:p>
    <w:p w:rsidR="001D3BEC" w:rsidRPr="001D3BEC" w:rsidRDefault="001D3BEC" w:rsidP="001D3BEC">
      <w:pPr>
        <w:jc w:val="center"/>
        <w:rPr>
          <w:b/>
          <w:sz w:val="20"/>
          <w:szCs w:val="20"/>
        </w:rPr>
      </w:pPr>
      <w:r w:rsidRPr="001D3BEC">
        <w:rPr>
          <w:b/>
          <w:sz w:val="20"/>
          <w:szCs w:val="20"/>
        </w:rPr>
        <w:t>Администрация Угловского городского поселения</w:t>
      </w:r>
    </w:p>
    <w:p w:rsidR="001D3BEC" w:rsidRPr="001D3BEC" w:rsidRDefault="001D3BEC" w:rsidP="001D3BEC">
      <w:pPr>
        <w:jc w:val="center"/>
        <w:rPr>
          <w:b/>
          <w:sz w:val="20"/>
          <w:szCs w:val="20"/>
        </w:rPr>
      </w:pPr>
      <w:r w:rsidRPr="001D3BEC">
        <w:rPr>
          <w:b/>
          <w:sz w:val="20"/>
          <w:szCs w:val="20"/>
        </w:rPr>
        <w:t>Окуловского муниципального района Новгородской области</w:t>
      </w:r>
    </w:p>
    <w:p w:rsidR="001D3BEC" w:rsidRPr="001D3BEC" w:rsidRDefault="001D3BEC" w:rsidP="001D3BEC">
      <w:pPr>
        <w:jc w:val="center"/>
        <w:rPr>
          <w:b/>
          <w:sz w:val="20"/>
          <w:szCs w:val="20"/>
        </w:rPr>
      </w:pPr>
    </w:p>
    <w:p w:rsidR="001D3BEC" w:rsidRPr="001D3BEC" w:rsidRDefault="001D3BEC" w:rsidP="001D3BEC">
      <w:pPr>
        <w:jc w:val="center"/>
        <w:rPr>
          <w:sz w:val="20"/>
          <w:szCs w:val="20"/>
        </w:rPr>
      </w:pPr>
      <w:r w:rsidRPr="001D3BEC">
        <w:rPr>
          <w:sz w:val="20"/>
          <w:szCs w:val="20"/>
        </w:rPr>
        <w:t>ПОСТАНОВЛЕНИЕ</w:t>
      </w:r>
    </w:p>
    <w:p w:rsidR="001D3BEC" w:rsidRPr="001D3BEC" w:rsidRDefault="001D3BEC" w:rsidP="001D3BEC">
      <w:pPr>
        <w:jc w:val="center"/>
        <w:rPr>
          <w:sz w:val="20"/>
          <w:szCs w:val="20"/>
        </w:rPr>
      </w:pPr>
    </w:p>
    <w:p w:rsidR="001D3BEC" w:rsidRPr="001D3BEC" w:rsidRDefault="001D3BEC" w:rsidP="001D3BEC">
      <w:pPr>
        <w:jc w:val="center"/>
        <w:rPr>
          <w:sz w:val="20"/>
          <w:szCs w:val="20"/>
        </w:rPr>
      </w:pPr>
      <w:r w:rsidRPr="001D3BEC">
        <w:rPr>
          <w:sz w:val="20"/>
          <w:szCs w:val="20"/>
        </w:rPr>
        <w:t>25.03.2020 № 130</w:t>
      </w:r>
    </w:p>
    <w:p w:rsidR="001D3BEC" w:rsidRPr="001D3BEC" w:rsidRDefault="001D3BEC" w:rsidP="001D3BEC">
      <w:pPr>
        <w:jc w:val="center"/>
        <w:rPr>
          <w:sz w:val="20"/>
          <w:szCs w:val="20"/>
        </w:rPr>
      </w:pPr>
    </w:p>
    <w:p w:rsidR="001D3BEC" w:rsidRPr="001D3BEC" w:rsidRDefault="001D3BEC" w:rsidP="001D3BEC">
      <w:pPr>
        <w:jc w:val="center"/>
        <w:rPr>
          <w:sz w:val="20"/>
          <w:szCs w:val="20"/>
        </w:rPr>
      </w:pPr>
      <w:r w:rsidRPr="001D3BEC">
        <w:rPr>
          <w:sz w:val="20"/>
          <w:szCs w:val="20"/>
        </w:rPr>
        <w:t>р.п. Угловка</w:t>
      </w:r>
    </w:p>
    <w:p w:rsidR="001D3BEC" w:rsidRPr="001D3BEC" w:rsidRDefault="001D3BEC" w:rsidP="001D3BEC">
      <w:pPr>
        <w:jc w:val="center"/>
        <w:rPr>
          <w:sz w:val="20"/>
          <w:szCs w:val="20"/>
        </w:rPr>
      </w:pPr>
    </w:p>
    <w:p w:rsidR="001D3BEC" w:rsidRPr="001D3BEC" w:rsidRDefault="001D3BEC" w:rsidP="001D3BEC">
      <w:pPr>
        <w:pStyle w:val="2"/>
        <w:rPr>
          <w:sz w:val="20"/>
        </w:rPr>
      </w:pPr>
      <w:r w:rsidRPr="001D3BEC">
        <w:rPr>
          <w:sz w:val="20"/>
        </w:rPr>
        <w:t>Об организации и проведен</w:t>
      </w:r>
      <w:proofErr w:type="gramStart"/>
      <w:r w:rsidRPr="001D3BEC">
        <w:rPr>
          <w:sz w:val="20"/>
        </w:rPr>
        <w:t>ии ау</w:t>
      </w:r>
      <w:proofErr w:type="gramEnd"/>
      <w:r w:rsidRPr="001D3BEC">
        <w:rPr>
          <w:sz w:val="20"/>
        </w:rPr>
        <w:t xml:space="preserve">кциона по продаже права </w:t>
      </w:r>
    </w:p>
    <w:p w:rsidR="001D3BEC" w:rsidRPr="001D3BEC" w:rsidRDefault="001D3BEC" w:rsidP="001D3BEC">
      <w:pPr>
        <w:pStyle w:val="2"/>
        <w:rPr>
          <w:sz w:val="20"/>
        </w:rPr>
      </w:pPr>
      <w:r w:rsidRPr="001D3BEC">
        <w:rPr>
          <w:sz w:val="20"/>
        </w:rPr>
        <w:t>на заключение договора аренды земельного участка</w:t>
      </w:r>
    </w:p>
    <w:p w:rsidR="001D3BEC" w:rsidRPr="001D3BEC" w:rsidRDefault="001D3BEC" w:rsidP="001D3BEC">
      <w:pPr>
        <w:pStyle w:val="a5"/>
        <w:rPr>
          <w:sz w:val="20"/>
          <w:szCs w:val="20"/>
        </w:rPr>
      </w:pPr>
    </w:p>
    <w:p w:rsidR="001D3BEC" w:rsidRPr="001D3BEC" w:rsidRDefault="001D3BEC" w:rsidP="001D3BEC">
      <w:pPr>
        <w:spacing w:line="360" w:lineRule="exact"/>
        <w:jc w:val="both"/>
        <w:rPr>
          <w:sz w:val="20"/>
          <w:szCs w:val="20"/>
        </w:rPr>
      </w:pPr>
      <w:r w:rsidRPr="001D3BEC">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1D3BEC" w:rsidRPr="001D3BEC" w:rsidRDefault="001D3BEC" w:rsidP="001D3BEC">
      <w:pPr>
        <w:spacing w:line="360" w:lineRule="exact"/>
        <w:jc w:val="both"/>
        <w:rPr>
          <w:b/>
          <w:sz w:val="20"/>
          <w:szCs w:val="20"/>
        </w:rPr>
      </w:pPr>
      <w:r w:rsidRPr="001D3BEC">
        <w:rPr>
          <w:b/>
          <w:sz w:val="20"/>
          <w:szCs w:val="20"/>
        </w:rPr>
        <w:t xml:space="preserve"> ПОСТАНОВЛЯЕТ: </w:t>
      </w:r>
    </w:p>
    <w:p w:rsidR="001D3BEC" w:rsidRPr="001D3BEC" w:rsidRDefault="001D3BEC" w:rsidP="001D3BEC">
      <w:pPr>
        <w:pStyle w:val="a5"/>
        <w:ind w:firstLine="708"/>
        <w:rPr>
          <w:sz w:val="20"/>
          <w:szCs w:val="20"/>
        </w:rPr>
      </w:pPr>
      <w:r w:rsidRPr="001D3BEC">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сроком на 10 лет,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53:12:0815001:468, площадью 113932 кв</w:t>
      </w:r>
      <w:proofErr w:type="gramStart"/>
      <w:r w:rsidRPr="001D3BEC">
        <w:rPr>
          <w:sz w:val="20"/>
          <w:szCs w:val="20"/>
        </w:rPr>
        <w:t>.м</w:t>
      </w:r>
      <w:proofErr w:type="gramEnd"/>
      <w:r w:rsidRPr="001D3BEC">
        <w:rPr>
          <w:sz w:val="20"/>
          <w:szCs w:val="20"/>
        </w:rPr>
        <w:t>етров, местоположение: Российская Федерация, Новгородская область, Окуловский район, Угловское городское поселение, земельный участок 0815001/3, с видом разрешённого использования – для сельскохозяйственного производства.</w:t>
      </w:r>
    </w:p>
    <w:p w:rsidR="001D3BEC" w:rsidRPr="001D3BEC" w:rsidRDefault="001D3BEC" w:rsidP="001D3BEC">
      <w:pPr>
        <w:pStyle w:val="a5"/>
        <w:ind w:firstLine="708"/>
        <w:rPr>
          <w:sz w:val="20"/>
          <w:szCs w:val="20"/>
        </w:rPr>
      </w:pPr>
      <w:r w:rsidRPr="001D3BEC">
        <w:rPr>
          <w:sz w:val="20"/>
          <w:szCs w:val="20"/>
        </w:rPr>
        <w:t>2. Подготовить:</w:t>
      </w:r>
    </w:p>
    <w:p w:rsidR="001D3BEC" w:rsidRPr="001D3BEC" w:rsidRDefault="001D3BEC" w:rsidP="001D3BEC">
      <w:pPr>
        <w:pStyle w:val="a5"/>
        <w:ind w:firstLine="708"/>
        <w:rPr>
          <w:sz w:val="20"/>
          <w:szCs w:val="20"/>
        </w:rPr>
      </w:pPr>
      <w:r w:rsidRPr="001D3BEC">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1D3BEC">
        <w:rPr>
          <w:sz w:val="20"/>
          <w:szCs w:val="20"/>
          <w:lang w:val="en-US"/>
        </w:rPr>
        <w:t>www</w:t>
      </w:r>
      <w:r w:rsidRPr="001D3BEC">
        <w:rPr>
          <w:sz w:val="20"/>
          <w:szCs w:val="20"/>
        </w:rPr>
        <w:t>.</w:t>
      </w:r>
      <w:proofErr w:type="spellStart"/>
      <w:r w:rsidRPr="001D3BEC">
        <w:rPr>
          <w:sz w:val="20"/>
          <w:szCs w:val="20"/>
          <w:lang w:val="en-US"/>
        </w:rPr>
        <w:t>torgi</w:t>
      </w:r>
      <w:proofErr w:type="spellEnd"/>
      <w:r w:rsidRPr="001D3BEC">
        <w:rPr>
          <w:sz w:val="20"/>
          <w:szCs w:val="20"/>
        </w:rPr>
        <w:t>.</w:t>
      </w:r>
      <w:proofErr w:type="spellStart"/>
      <w:r w:rsidRPr="001D3BEC">
        <w:rPr>
          <w:sz w:val="20"/>
          <w:szCs w:val="20"/>
          <w:lang w:val="en-US"/>
        </w:rPr>
        <w:t>gov</w:t>
      </w:r>
      <w:proofErr w:type="spellEnd"/>
      <w:r w:rsidRPr="001D3BEC">
        <w:rPr>
          <w:sz w:val="20"/>
          <w:szCs w:val="20"/>
        </w:rPr>
        <w:t>.</w:t>
      </w:r>
      <w:proofErr w:type="spellStart"/>
      <w:r w:rsidRPr="001D3BEC">
        <w:rPr>
          <w:sz w:val="20"/>
          <w:szCs w:val="20"/>
          <w:lang w:val="en-US"/>
        </w:rPr>
        <w:t>ru</w:t>
      </w:r>
      <w:proofErr w:type="spellEnd"/>
      <w:r w:rsidRPr="001D3BEC">
        <w:rPr>
          <w:sz w:val="20"/>
          <w:szCs w:val="20"/>
        </w:rPr>
        <w:t>;</w:t>
      </w:r>
    </w:p>
    <w:p w:rsidR="001D3BEC" w:rsidRPr="001D3BEC" w:rsidRDefault="001D3BEC" w:rsidP="001D3BEC">
      <w:pPr>
        <w:pStyle w:val="a5"/>
        <w:ind w:firstLine="708"/>
        <w:rPr>
          <w:sz w:val="20"/>
          <w:szCs w:val="20"/>
        </w:rPr>
      </w:pPr>
      <w:r w:rsidRPr="001D3BEC">
        <w:rPr>
          <w:sz w:val="20"/>
          <w:szCs w:val="20"/>
        </w:rPr>
        <w:t>регистрацию заявок на участие в аукционе;</w:t>
      </w:r>
    </w:p>
    <w:p w:rsidR="001D3BEC" w:rsidRPr="001D3BEC" w:rsidRDefault="001D3BEC" w:rsidP="001D3BEC">
      <w:pPr>
        <w:pStyle w:val="a5"/>
        <w:ind w:firstLine="708"/>
        <w:rPr>
          <w:sz w:val="20"/>
          <w:szCs w:val="20"/>
        </w:rPr>
      </w:pPr>
      <w:r w:rsidRPr="001D3BEC">
        <w:rPr>
          <w:sz w:val="20"/>
          <w:szCs w:val="20"/>
        </w:rPr>
        <w:t>оформление протокола рассмотрения заявок на участие в аукционе;</w:t>
      </w:r>
    </w:p>
    <w:p w:rsidR="001D3BEC" w:rsidRPr="001D3BEC" w:rsidRDefault="001D3BEC" w:rsidP="001D3BEC">
      <w:pPr>
        <w:pStyle w:val="a5"/>
        <w:ind w:firstLine="708"/>
        <w:rPr>
          <w:sz w:val="20"/>
          <w:szCs w:val="20"/>
        </w:rPr>
      </w:pPr>
      <w:r w:rsidRPr="001D3BEC">
        <w:rPr>
          <w:sz w:val="20"/>
          <w:szCs w:val="20"/>
        </w:rPr>
        <w:t>проведение аукциона;</w:t>
      </w:r>
    </w:p>
    <w:p w:rsidR="001D3BEC" w:rsidRPr="001D3BEC" w:rsidRDefault="001D3BEC" w:rsidP="001D3BEC">
      <w:pPr>
        <w:pStyle w:val="a5"/>
        <w:ind w:firstLine="708"/>
        <w:rPr>
          <w:sz w:val="20"/>
          <w:szCs w:val="20"/>
        </w:rPr>
      </w:pPr>
      <w:r w:rsidRPr="001D3BEC">
        <w:rPr>
          <w:sz w:val="20"/>
          <w:szCs w:val="20"/>
        </w:rPr>
        <w:t>оформление протокола о результатах аукциона.</w:t>
      </w:r>
    </w:p>
    <w:p w:rsidR="001D3BEC" w:rsidRPr="001D3BEC" w:rsidRDefault="001D3BEC" w:rsidP="001D3BEC">
      <w:pPr>
        <w:pStyle w:val="a5"/>
        <w:ind w:firstLine="708"/>
        <w:rPr>
          <w:sz w:val="20"/>
          <w:szCs w:val="20"/>
        </w:rPr>
      </w:pPr>
    </w:p>
    <w:p w:rsidR="001D3BEC" w:rsidRPr="001D3BEC" w:rsidRDefault="001D3BEC" w:rsidP="001D3BEC">
      <w:pPr>
        <w:pStyle w:val="a5"/>
        <w:ind w:firstLine="708"/>
        <w:rPr>
          <w:sz w:val="20"/>
          <w:szCs w:val="20"/>
        </w:rPr>
      </w:pPr>
      <w:r w:rsidRPr="001D3BEC">
        <w:rPr>
          <w:sz w:val="20"/>
          <w:szCs w:val="20"/>
        </w:rPr>
        <w:t>3. Установить:</w:t>
      </w:r>
    </w:p>
    <w:p w:rsidR="001D3BEC" w:rsidRPr="001D3BEC" w:rsidRDefault="001D3BEC" w:rsidP="001D3BEC">
      <w:pPr>
        <w:pStyle w:val="a5"/>
        <w:ind w:firstLine="708"/>
        <w:rPr>
          <w:sz w:val="20"/>
          <w:szCs w:val="20"/>
        </w:rPr>
      </w:pPr>
      <w:r w:rsidRPr="001D3BEC">
        <w:rPr>
          <w:sz w:val="20"/>
          <w:szCs w:val="20"/>
        </w:rPr>
        <w:t>3.1. Предмет аукциона – право на заключение договора аренды сроком на 10 лет,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53:12:0815001:468, площадью 113932 кв</w:t>
      </w:r>
      <w:proofErr w:type="gramStart"/>
      <w:r w:rsidRPr="001D3BEC">
        <w:rPr>
          <w:sz w:val="20"/>
          <w:szCs w:val="20"/>
        </w:rPr>
        <w:t>.м</w:t>
      </w:r>
      <w:proofErr w:type="gramEnd"/>
      <w:r w:rsidRPr="001D3BEC">
        <w:rPr>
          <w:sz w:val="20"/>
          <w:szCs w:val="20"/>
        </w:rPr>
        <w:t>етров, местоположение: Российская Федерация, Новгородская область, Окуловский район, Угловское городское поселение, земельный участок 0815001/3, с видом разрешённого использования – для сельскохозяйственного производства.</w:t>
      </w:r>
    </w:p>
    <w:p w:rsidR="001D3BEC" w:rsidRPr="001D3BEC" w:rsidRDefault="001D3BEC" w:rsidP="001D3BEC">
      <w:pPr>
        <w:pStyle w:val="a5"/>
        <w:ind w:firstLine="708"/>
        <w:rPr>
          <w:sz w:val="20"/>
          <w:szCs w:val="20"/>
        </w:rPr>
      </w:pPr>
      <w:r w:rsidRPr="001D3BEC">
        <w:rPr>
          <w:sz w:val="20"/>
          <w:szCs w:val="20"/>
        </w:rPr>
        <w:t xml:space="preserve">3.2. Начальный размер годовой арендной платы за земельный участок – </w:t>
      </w:r>
      <w:r w:rsidRPr="001D3BEC">
        <w:rPr>
          <w:b/>
          <w:sz w:val="20"/>
          <w:szCs w:val="20"/>
        </w:rPr>
        <w:t>18 294</w:t>
      </w:r>
      <w:r w:rsidRPr="001D3BEC">
        <w:rPr>
          <w:sz w:val="20"/>
          <w:szCs w:val="20"/>
        </w:rPr>
        <w:t xml:space="preserve"> (восемнадцать  тысяч двести девяносто четыре) рубля </w:t>
      </w:r>
      <w:r w:rsidRPr="001D3BEC">
        <w:rPr>
          <w:b/>
          <w:sz w:val="20"/>
          <w:szCs w:val="20"/>
        </w:rPr>
        <w:t>00</w:t>
      </w:r>
      <w:r w:rsidRPr="001D3BEC">
        <w:rPr>
          <w:sz w:val="20"/>
          <w:szCs w:val="20"/>
        </w:rPr>
        <w:t xml:space="preserve"> копеек.</w:t>
      </w:r>
    </w:p>
    <w:p w:rsidR="001D3BEC" w:rsidRPr="001D3BEC" w:rsidRDefault="001D3BEC" w:rsidP="001D3BEC">
      <w:pPr>
        <w:pStyle w:val="a5"/>
        <w:ind w:firstLine="708"/>
        <w:rPr>
          <w:sz w:val="20"/>
          <w:szCs w:val="20"/>
        </w:rPr>
      </w:pPr>
      <w:r w:rsidRPr="001D3BEC">
        <w:rPr>
          <w:sz w:val="20"/>
          <w:szCs w:val="20"/>
        </w:rPr>
        <w:t xml:space="preserve">3.3. Задаток для участия в торгах – </w:t>
      </w:r>
      <w:r w:rsidRPr="001D3BEC">
        <w:rPr>
          <w:b/>
          <w:sz w:val="20"/>
          <w:szCs w:val="20"/>
        </w:rPr>
        <w:t>3658</w:t>
      </w:r>
      <w:r w:rsidRPr="001D3BEC">
        <w:rPr>
          <w:sz w:val="20"/>
          <w:szCs w:val="20"/>
        </w:rPr>
        <w:t xml:space="preserve"> (триста двадцать девять) рублей </w:t>
      </w:r>
      <w:r w:rsidRPr="001D3BEC">
        <w:rPr>
          <w:b/>
          <w:sz w:val="20"/>
          <w:szCs w:val="20"/>
        </w:rPr>
        <w:t>80</w:t>
      </w:r>
      <w:r w:rsidRPr="001D3BEC">
        <w:rPr>
          <w:sz w:val="20"/>
          <w:szCs w:val="20"/>
        </w:rPr>
        <w:t xml:space="preserve"> копеек, что составляет двадцать процентов начального размера ежегодной арендной платы за земельный участок.</w:t>
      </w:r>
    </w:p>
    <w:p w:rsidR="001D3BEC" w:rsidRPr="001D3BEC" w:rsidRDefault="001D3BEC" w:rsidP="001D3BEC">
      <w:pPr>
        <w:pStyle w:val="a5"/>
        <w:ind w:firstLine="708"/>
        <w:rPr>
          <w:sz w:val="20"/>
          <w:szCs w:val="20"/>
        </w:rPr>
      </w:pPr>
      <w:r w:rsidRPr="001D3BEC">
        <w:rPr>
          <w:sz w:val="20"/>
          <w:szCs w:val="20"/>
        </w:rPr>
        <w:lastRenderedPageBreak/>
        <w:t xml:space="preserve">3.4. Шаг аукциона – </w:t>
      </w:r>
      <w:r w:rsidRPr="001D3BEC">
        <w:rPr>
          <w:b/>
          <w:sz w:val="20"/>
          <w:szCs w:val="20"/>
        </w:rPr>
        <w:t>548</w:t>
      </w:r>
      <w:r w:rsidRPr="001D3BEC">
        <w:rPr>
          <w:sz w:val="20"/>
          <w:szCs w:val="20"/>
        </w:rPr>
        <w:t xml:space="preserve"> (пятьсот сорок восемь) рублей </w:t>
      </w:r>
      <w:r w:rsidRPr="001D3BEC">
        <w:rPr>
          <w:b/>
          <w:sz w:val="20"/>
          <w:szCs w:val="20"/>
        </w:rPr>
        <w:t>82</w:t>
      </w:r>
      <w:r w:rsidRPr="001D3BEC">
        <w:rPr>
          <w:sz w:val="20"/>
          <w:szCs w:val="20"/>
        </w:rPr>
        <w:t xml:space="preserve"> копейки, что составляет три процента начального размера ежегодной арендной платы за земельный участок. </w:t>
      </w:r>
    </w:p>
    <w:p w:rsidR="001D3BEC" w:rsidRPr="001D3BEC" w:rsidRDefault="001D3BEC" w:rsidP="001D3BEC">
      <w:pPr>
        <w:widowControl w:val="0"/>
        <w:shd w:val="clear" w:color="auto" w:fill="FFFFFF"/>
        <w:tabs>
          <w:tab w:val="left" w:pos="1247"/>
        </w:tabs>
        <w:autoSpaceDE w:val="0"/>
        <w:autoSpaceDN w:val="0"/>
        <w:adjustRightInd w:val="0"/>
        <w:jc w:val="both"/>
        <w:rPr>
          <w:b/>
          <w:color w:val="000000"/>
          <w:spacing w:val="-1"/>
          <w:sz w:val="20"/>
          <w:szCs w:val="20"/>
        </w:rPr>
      </w:pPr>
      <w:r w:rsidRPr="001D3BEC">
        <w:rPr>
          <w:sz w:val="20"/>
          <w:szCs w:val="20"/>
        </w:rPr>
        <w:t xml:space="preserve">          4. Арендная плата за земельный участок за вычетом задатка вносится по следующим реквизитам: </w:t>
      </w:r>
      <w:r w:rsidRPr="001D3BEC">
        <w:rPr>
          <w:b/>
          <w:bCs/>
          <w:color w:val="000000"/>
          <w:spacing w:val="-1"/>
          <w:sz w:val="20"/>
          <w:szCs w:val="20"/>
        </w:rPr>
        <w:t xml:space="preserve">УФК по Новгородской области (Администрация Угловского городского поселения, </w:t>
      </w:r>
      <w:proofErr w:type="gramStart"/>
      <w:r w:rsidRPr="001D3BEC">
        <w:rPr>
          <w:b/>
          <w:bCs/>
          <w:color w:val="000000"/>
          <w:spacing w:val="-1"/>
          <w:sz w:val="20"/>
          <w:szCs w:val="20"/>
        </w:rPr>
        <w:t>л</w:t>
      </w:r>
      <w:proofErr w:type="gramEnd"/>
      <w:r w:rsidRPr="001D3BEC">
        <w:rPr>
          <w:b/>
          <w:bCs/>
          <w:color w:val="000000"/>
          <w:spacing w:val="-1"/>
          <w:sz w:val="20"/>
          <w:szCs w:val="20"/>
        </w:rPr>
        <w:t xml:space="preserve">/с 04503017730), </w:t>
      </w:r>
      <w:r w:rsidRPr="001D3BEC">
        <w:rPr>
          <w:b/>
          <w:color w:val="000000"/>
          <w:spacing w:val="-1"/>
          <w:sz w:val="20"/>
          <w:szCs w:val="20"/>
        </w:rPr>
        <w:t xml:space="preserve">налоговый орган: </w:t>
      </w:r>
      <w:r w:rsidRPr="001D3BEC">
        <w:rPr>
          <w:b/>
          <w:bCs/>
          <w:color w:val="000000"/>
          <w:spacing w:val="-1"/>
          <w:sz w:val="20"/>
          <w:szCs w:val="20"/>
        </w:rPr>
        <w:t>ИНН 5311007505</w:t>
      </w:r>
      <w:r w:rsidRPr="001D3BEC">
        <w:rPr>
          <w:b/>
          <w:color w:val="000000"/>
          <w:spacing w:val="-1"/>
          <w:sz w:val="20"/>
          <w:szCs w:val="20"/>
        </w:rPr>
        <w:t>;</w:t>
      </w:r>
    </w:p>
    <w:p w:rsidR="001D3BEC" w:rsidRPr="001D3BEC" w:rsidRDefault="001D3BEC" w:rsidP="001D3BEC">
      <w:pPr>
        <w:widowControl w:val="0"/>
        <w:numPr>
          <w:ilvl w:val="0"/>
          <w:numId w:val="10"/>
        </w:numPr>
        <w:shd w:val="clear" w:color="auto" w:fill="FFFFFF"/>
        <w:tabs>
          <w:tab w:val="left" w:pos="1247"/>
        </w:tabs>
        <w:autoSpaceDE w:val="0"/>
        <w:autoSpaceDN w:val="0"/>
        <w:adjustRightInd w:val="0"/>
        <w:ind w:left="1440" w:hanging="360"/>
        <w:jc w:val="both"/>
        <w:rPr>
          <w:b/>
          <w:color w:val="000000"/>
          <w:spacing w:val="-1"/>
          <w:sz w:val="20"/>
          <w:szCs w:val="20"/>
        </w:rPr>
      </w:pPr>
      <w:r w:rsidRPr="001D3BEC">
        <w:rPr>
          <w:b/>
          <w:color w:val="000000"/>
          <w:spacing w:val="-1"/>
          <w:sz w:val="20"/>
          <w:szCs w:val="20"/>
        </w:rPr>
        <w:t>номер счета получателя  платежа:</w:t>
      </w:r>
      <w:r w:rsidRPr="001D3BEC">
        <w:rPr>
          <w:b/>
          <w:bCs/>
          <w:color w:val="000000"/>
          <w:spacing w:val="-1"/>
          <w:sz w:val="20"/>
          <w:szCs w:val="20"/>
        </w:rPr>
        <w:t xml:space="preserve"> </w:t>
      </w:r>
      <w:r w:rsidRPr="001D3BEC">
        <w:rPr>
          <w:b/>
          <w:sz w:val="20"/>
          <w:szCs w:val="20"/>
        </w:rPr>
        <w:t>40101810440300018001</w:t>
      </w:r>
      <w:r w:rsidRPr="001D3BEC">
        <w:rPr>
          <w:b/>
          <w:color w:val="000000"/>
          <w:spacing w:val="-1"/>
          <w:sz w:val="20"/>
          <w:szCs w:val="20"/>
        </w:rPr>
        <w:t>;</w:t>
      </w:r>
    </w:p>
    <w:p w:rsidR="001D3BEC" w:rsidRPr="001D3BEC" w:rsidRDefault="001D3BEC" w:rsidP="001D3BEC">
      <w:pPr>
        <w:widowControl w:val="0"/>
        <w:numPr>
          <w:ilvl w:val="0"/>
          <w:numId w:val="10"/>
        </w:numPr>
        <w:shd w:val="clear" w:color="auto" w:fill="FFFFFF"/>
        <w:tabs>
          <w:tab w:val="left" w:pos="1247"/>
        </w:tabs>
        <w:autoSpaceDE w:val="0"/>
        <w:autoSpaceDN w:val="0"/>
        <w:adjustRightInd w:val="0"/>
        <w:ind w:left="370" w:firstLine="617"/>
        <w:jc w:val="both"/>
        <w:rPr>
          <w:b/>
          <w:bCs/>
          <w:color w:val="000000"/>
          <w:spacing w:val="-1"/>
          <w:sz w:val="20"/>
          <w:szCs w:val="20"/>
        </w:rPr>
      </w:pPr>
      <w:r w:rsidRPr="001D3BEC">
        <w:rPr>
          <w:b/>
          <w:color w:val="000000"/>
          <w:spacing w:val="-1"/>
          <w:sz w:val="20"/>
          <w:szCs w:val="20"/>
        </w:rPr>
        <w:t xml:space="preserve">наименование банка: </w:t>
      </w:r>
      <w:r w:rsidRPr="001D3BEC">
        <w:rPr>
          <w:b/>
          <w:sz w:val="20"/>
          <w:szCs w:val="20"/>
        </w:rPr>
        <w:t xml:space="preserve"> Банк получателя – Отделение Новгород  </w:t>
      </w:r>
      <w:proofErr w:type="gramStart"/>
      <w:r w:rsidRPr="001D3BEC">
        <w:rPr>
          <w:b/>
          <w:sz w:val="20"/>
          <w:szCs w:val="20"/>
        </w:rPr>
        <w:t>г</w:t>
      </w:r>
      <w:proofErr w:type="gramEnd"/>
      <w:r w:rsidRPr="001D3BEC">
        <w:rPr>
          <w:b/>
          <w:sz w:val="20"/>
          <w:szCs w:val="20"/>
        </w:rPr>
        <w:t>. В. Новгород;</w:t>
      </w:r>
    </w:p>
    <w:p w:rsidR="001D3BEC" w:rsidRPr="001D3BEC" w:rsidRDefault="001D3BEC" w:rsidP="001D3BEC">
      <w:pPr>
        <w:widowControl w:val="0"/>
        <w:numPr>
          <w:ilvl w:val="0"/>
          <w:numId w:val="10"/>
        </w:numPr>
        <w:shd w:val="clear" w:color="auto" w:fill="FFFFFF"/>
        <w:tabs>
          <w:tab w:val="left" w:pos="1247"/>
        </w:tabs>
        <w:autoSpaceDE w:val="0"/>
        <w:autoSpaceDN w:val="0"/>
        <w:adjustRightInd w:val="0"/>
        <w:ind w:left="987"/>
        <w:jc w:val="both"/>
        <w:rPr>
          <w:b/>
          <w:color w:val="000000"/>
          <w:spacing w:val="-1"/>
          <w:sz w:val="20"/>
          <w:szCs w:val="20"/>
        </w:rPr>
      </w:pPr>
      <w:r w:rsidRPr="001D3BEC">
        <w:rPr>
          <w:b/>
          <w:color w:val="000000"/>
          <w:spacing w:val="-1"/>
          <w:sz w:val="20"/>
          <w:szCs w:val="20"/>
        </w:rPr>
        <w:t xml:space="preserve">БИК: </w:t>
      </w:r>
      <w:r w:rsidRPr="001D3BEC">
        <w:rPr>
          <w:b/>
          <w:bCs/>
          <w:color w:val="000000"/>
          <w:spacing w:val="-1"/>
          <w:sz w:val="20"/>
          <w:szCs w:val="20"/>
        </w:rPr>
        <w:t>044959001;</w:t>
      </w:r>
    </w:p>
    <w:p w:rsidR="001D3BEC" w:rsidRPr="001D3BEC" w:rsidRDefault="001D3BEC" w:rsidP="001D3BEC">
      <w:pPr>
        <w:widowControl w:val="0"/>
        <w:numPr>
          <w:ilvl w:val="0"/>
          <w:numId w:val="10"/>
        </w:numPr>
        <w:shd w:val="clear" w:color="auto" w:fill="FFFFFF"/>
        <w:tabs>
          <w:tab w:val="left" w:pos="1247"/>
        </w:tabs>
        <w:autoSpaceDE w:val="0"/>
        <w:autoSpaceDN w:val="0"/>
        <w:adjustRightInd w:val="0"/>
        <w:ind w:left="987"/>
        <w:jc w:val="both"/>
        <w:rPr>
          <w:b/>
          <w:color w:val="000000"/>
          <w:spacing w:val="-1"/>
          <w:sz w:val="20"/>
          <w:szCs w:val="20"/>
        </w:rPr>
      </w:pPr>
      <w:r w:rsidRPr="001D3BEC">
        <w:rPr>
          <w:b/>
          <w:color w:val="000000"/>
          <w:spacing w:val="-1"/>
          <w:sz w:val="20"/>
          <w:szCs w:val="20"/>
        </w:rPr>
        <w:t xml:space="preserve">ОКТМО </w:t>
      </w:r>
      <w:r w:rsidRPr="001D3BEC">
        <w:rPr>
          <w:b/>
          <w:bCs/>
          <w:color w:val="000000"/>
          <w:spacing w:val="-1"/>
          <w:sz w:val="20"/>
          <w:szCs w:val="20"/>
        </w:rPr>
        <w:t xml:space="preserve">49628162;   </w:t>
      </w:r>
      <w:r w:rsidRPr="001D3BEC">
        <w:rPr>
          <w:b/>
          <w:sz w:val="20"/>
          <w:szCs w:val="20"/>
        </w:rPr>
        <w:t>с указанием конкретного лота.</w:t>
      </w:r>
    </w:p>
    <w:p w:rsidR="001D3BEC" w:rsidRPr="001D3BEC" w:rsidRDefault="001D3BEC" w:rsidP="001D3BEC">
      <w:pPr>
        <w:widowControl w:val="0"/>
        <w:numPr>
          <w:ilvl w:val="0"/>
          <w:numId w:val="10"/>
        </w:numPr>
        <w:shd w:val="clear" w:color="auto" w:fill="FFFFFF"/>
        <w:tabs>
          <w:tab w:val="left" w:pos="1247"/>
        </w:tabs>
        <w:autoSpaceDE w:val="0"/>
        <w:autoSpaceDN w:val="0"/>
        <w:adjustRightInd w:val="0"/>
        <w:ind w:left="987"/>
        <w:jc w:val="both"/>
        <w:rPr>
          <w:color w:val="000000"/>
          <w:spacing w:val="-1"/>
          <w:sz w:val="20"/>
          <w:szCs w:val="20"/>
        </w:rPr>
      </w:pPr>
      <w:r w:rsidRPr="001D3BEC">
        <w:rPr>
          <w:color w:val="000000"/>
          <w:spacing w:val="-1"/>
          <w:sz w:val="20"/>
          <w:szCs w:val="20"/>
        </w:rPr>
        <w:t xml:space="preserve">код бюджетной классификации: </w:t>
      </w:r>
      <w:r w:rsidRPr="001D3BEC">
        <w:rPr>
          <w:b/>
          <w:bCs/>
          <w:color w:val="000000"/>
          <w:spacing w:val="-1"/>
          <w:sz w:val="20"/>
          <w:szCs w:val="20"/>
        </w:rPr>
        <w:t xml:space="preserve">93711105025131000120 </w:t>
      </w:r>
    </w:p>
    <w:p w:rsidR="001D3BEC" w:rsidRPr="001D3BEC" w:rsidRDefault="001D3BEC" w:rsidP="001D3BEC">
      <w:pPr>
        <w:pStyle w:val="a5"/>
        <w:ind w:firstLine="708"/>
        <w:rPr>
          <w:sz w:val="20"/>
          <w:szCs w:val="20"/>
        </w:rPr>
      </w:pPr>
      <w:r w:rsidRPr="001D3BEC">
        <w:rPr>
          <w:sz w:val="20"/>
          <w:szCs w:val="20"/>
        </w:rPr>
        <w:t>5. Утвердить состав комиссии:</w:t>
      </w:r>
    </w:p>
    <w:p w:rsidR="001D3BEC" w:rsidRPr="001D3BEC" w:rsidRDefault="001D3BEC" w:rsidP="001D3BEC">
      <w:pPr>
        <w:pStyle w:val="a5"/>
        <w:rPr>
          <w:sz w:val="20"/>
          <w:szCs w:val="20"/>
        </w:rPr>
      </w:pPr>
      <w:r w:rsidRPr="001D3BEC">
        <w:rPr>
          <w:sz w:val="20"/>
          <w:szCs w:val="20"/>
        </w:rPr>
        <w:t>Председатель комиссии:</w:t>
      </w:r>
    </w:p>
    <w:p w:rsidR="001D3BEC" w:rsidRPr="001D3BEC" w:rsidRDefault="001D3BEC" w:rsidP="001D3BEC">
      <w:pPr>
        <w:pStyle w:val="a5"/>
        <w:rPr>
          <w:sz w:val="20"/>
          <w:szCs w:val="20"/>
        </w:rPr>
      </w:pPr>
      <w:r w:rsidRPr="001D3BEC">
        <w:rPr>
          <w:sz w:val="20"/>
          <w:szCs w:val="20"/>
        </w:rPr>
        <w:t xml:space="preserve">             - Звонарева Татьяна Николаевна – заместитель главы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Члены комиссии:</w:t>
      </w:r>
    </w:p>
    <w:p w:rsidR="001D3BEC" w:rsidRPr="001D3BEC" w:rsidRDefault="001D3BEC" w:rsidP="001D3BEC">
      <w:pPr>
        <w:pStyle w:val="a5"/>
        <w:rPr>
          <w:sz w:val="20"/>
          <w:szCs w:val="20"/>
        </w:rPr>
      </w:pPr>
      <w:r w:rsidRPr="001D3BEC">
        <w:rPr>
          <w:sz w:val="20"/>
          <w:szCs w:val="20"/>
        </w:rPr>
        <w:t xml:space="preserve">              - </w:t>
      </w:r>
      <w:proofErr w:type="spellStart"/>
      <w:r w:rsidRPr="001D3BEC">
        <w:rPr>
          <w:sz w:val="20"/>
          <w:szCs w:val="20"/>
        </w:rPr>
        <w:t>Трифанова</w:t>
      </w:r>
      <w:proofErr w:type="spellEnd"/>
      <w:r w:rsidRPr="001D3BEC">
        <w:rPr>
          <w:sz w:val="20"/>
          <w:szCs w:val="20"/>
        </w:rPr>
        <w:t xml:space="preserve"> Ольга Николаевна </w:t>
      </w:r>
      <w:proofErr w:type="gramStart"/>
      <w:r w:rsidRPr="001D3BEC">
        <w:rPr>
          <w:sz w:val="20"/>
          <w:szCs w:val="20"/>
        </w:rPr>
        <w:t>–г</w:t>
      </w:r>
      <w:proofErr w:type="gramEnd"/>
      <w:r w:rsidRPr="001D3BEC">
        <w:rPr>
          <w:sz w:val="20"/>
          <w:szCs w:val="20"/>
        </w:rPr>
        <w:t>лавный специалист – главный бухгалтер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 xml:space="preserve">              - Жданова Елена Петровна – ведущий специалист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 xml:space="preserve">              -Поварухина Елена Николаевна – старший служащий администрации Угловского городского поселения.</w:t>
      </w:r>
    </w:p>
    <w:p w:rsidR="001D3BEC" w:rsidRPr="001D3BEC" w:rsidRDefault="001D3BEC" w:rsidP="001D3BEC">
      <w:pPr>
        <w:pStyle w:val="a5"/>
        <w:ind w:firstLine="708"/>
        <w:rPr>
          <w:b/>
          <w:sz w:val="20"/>
          <w:szCs w:val="20"/>
        </w:rPr>
      </w:pPr>
    </w:p>
    <w:p w:rsidR="001D3BEC" w:rsidRPr="001D3BEC" w:rsidRDefault="001D3BEC" w:rsidP="001D3BEC">
      <w:pPr>
        <w:pStyle w:val="a5"/>
        <w:ind w:firstLine="708"/>
        <w:rPr>
          <w:sz w:val="20"/>
          <w:szCs w:val="20"/>
        </w:rPr>
      </w:pPr>
      <w:r w:rsidRPr="001D3BEC">
        <w:rPr>
          <w:sz w:val="20"/>
          <w:szCs w:val="20"/>
        </w:rPr>
        <w:t xml:space="preserve">6. </w:t>
      </w:r>
      <w:proofErr w:type="gramStart"/>
      <w:r w:rsidRPr="001D3BEC">
        <w:rPr>
          <w:sz w:val="20"/>
          <w:szCs w:val="20"/>
        </w:rPr>
        <w:t>Контроль за</w:t>
      </w:r>
      <w:proofErr w:type="gramEnd"/>
      <w:r w:rsidRPr="001D3BEC">
        <w:rPr>
          <w:sz w:val="20"/>
          <w:szCs w:val="20"/>
        </w:rPr>
        <w:t xml:space="preserve"> выполнением постановления оставляю за собой.</w:t>
      </w:r>
    </w:p>
    <w:p w:rsidR="001D3BEC" w:rsidRPr="001D3BEC" w:rsidRDefault="001D3BEC" w:rsidP="001D3BEC">
      <w:pPr>
        <w:spacing w:line="360" w:lineRule="exact"/>
        <w:jc w:val="both"/>
        <w:rPr>
          <w:sz w:val="20"/>
          <w:szCs w:val="20"/>
        </w:rPr>
      </w:pPr>
    </w:p>
    <w:p w:rsidR="001D3BEC" w:rsidRPr="001D3BEC" w:rsidRDefault="001D3BEC" w:rsidP="001D3BEC">
      <w:pPr>
        <w:spacing w:line="360" w:lineRule="exact"/>
        <w:jc w:val="both"/>
        <w:rPr>
          <w:b/>
          <w:sz w:val="20"/>
          <w:szCs w:val="20"/>
        </w:rPr>
      </w:pPr>
      <w:r>
        <w:rPr>
          <w:b/>
          <w:sz w:val="20"/>
          <w:szCs w:val="20"/>
        </w:rPr>
        <w:t xml:space="preserve">    </w:t>
      </w:r>
    </w:p>
    <w:p w:rsidR="001D3BEC" w:rsidRPr="001D3BEC" w:rsidRDefault="001D3BEC" w:rsidP="001D3BEC">
      <w:pPr>
        <w:spacing w:line="360" w:lineRule="exact"/>
        <w:jc w:val="both"/>
        <w:rPr>
          <w:b/>
          <w:sz w:val="20"/>
          <w:szCs w:val="20"/>
        </w:rPr>
      </w:pPr>
      <w:r w:rsidRPr="001D3BEC">
        <w:rPr>
          <w:b/>
          <w:sz w:val="20"/>
          <w:szCs w:val="20"/>
        </w:rPr>
        <w:t xml:space="preserve">Глава Угловского городского поселения А.В. </w:t>
      </w:r>
      <w:proofErr w:type="spellStart"/>
      <w:r w:rsidRPr="001D3BEC">
        <w:rPr>
          <w:b/>
          <w:sz w:val="20"/>
          <w:szCs w:val="20"/>
        </w:rPr>
        <w:t>Стекольников</w:t>
      </w:r>
      <w:proofErr w:type="spellEnd"/>
    </w:p>
    <w:p w:rsidR="001D3BEC" w:rsidRPr="001D3BEC" w:rsidRDefault="001D3BEC" w:rsidP="001D3BEC">
      <w:pPr>
        <w:rPr>
          <w:sz w:val="20"/>
          <w:szCs w:val="20"/>
        </w:rPr>
      </w:pPr>
    </w:p>
    <w:p w:rsidR="001D3BEC" w:rsidRPr="001D3BEC" w:rsidRDefault="001D3BEC" w:rsidP="001D3BEC">
      <w:pPr>
        <w:jc w:val="center"/>
        <w:rPr>
          <w:sz w:val="20"/>
          <w:szCs w:val="20"/>
        </w:rPr>
      </w:pPr>
      <w:r w:rsidRPr="001D3BEC">
        <w:rPr>
          <w:sz w:val="20"/>
          <w:szCs w:val="20"/>
        </w:rPr>
        <w:t>Российская  Федерация</w:t>
      </w:r>
    </w:p>
    <w:p w:rsidR="001D3BEC" w:rsidRPr="001D3BEC" w:rsidRDefault="001D3BEC" w:rsidP="001D3BEC">
      <w:pPr>
        <w:jc w:val="center"/>
        <w:rPr>
          <w:b/>
          <w:sz w:val="20"/>
          <w:szCs w:val="20"/>
        </w:rPr>
      </w:pPr>
      <w:r w:rsidRPr="001D3BEC">
        <w:rPr>
          <w:b/>
          <w:sz w:val="20"/>
          <w:szCs w:val="20"/>
        </w:rPr>
        <w:t>Администрация Угловского городского поселения</w:t>
      </w:r>
    </w:p>
    <w:p w:rsidR="001D3BEC" w:rsidRPr="001D3BEC" w:rsidRDefault="001D3BEC" w:rsidP="001D3BEC">
      <w:pPr>
        <w:jc w:val="center"/>
        <w:rPr>
          <w:b/>
          <w:sz w:val="20"/>
          <w:szCs w:val="20"/>
        </w:rPr>
      </w:pPr>
      <w:r w:rsidRPr="001D3BEC">
        <w:rPr>
          <w:b/>
          <w:sz w:val="20"/>
          <w:szCs w:val="20"/>
        </w:rPr>
        <w:t>Окуловского муниципального района Новгородской области</w:t>
      </w:r>
    </w:p>
    <w:p w:rsidR="001D3BEC" w:rsidRPr="001D3BEC" w:rsidRDefault="001D3BEC" w:rsidP="001D3BEC">
      <w:pPr>
        <w:jc w:val="center"/>
        <w:rPr>
          <w:b/>
          <w:sz w:val="20"/>
          <w:szCs w:val="20"/>
        </w:rPr>
      </w:pPr>
    </w:p>
    <w:p w:rsidR="001D3BEC" w:rsidRPr="001D3BEC" w:rsidRDefault="001D3BEC" w:rsidP="001D3BEC">
      <w:pPr>
        <w:jc w:val="center"/>
        <w:rPr>
          <w:sz w:val="20"/>
          <w:szCs w:val="20"/>
        </w:rPr>
      </w:pPr>
      <w:r w:rsidRPr="001D3BEC">
        <w:rPr>
          <w:sz w:val="20"/>
          <w:szCs w:val="20"/>
        </w:rPr>
        <w:t>ПОСТАНОВЛЕНИЕ</w:t>
      </w:r>
    </w:p>
    <w:p w:rsidR="001D3BEC" w:rsidRPr="001D3BEC" w:rsidRDefault="001D3BEC" w:rsidP="001D3BEC">
      <w:pPr>
        <w:jc w:val="center"/>
        <w:rPr>
          <w:sz w:val="20"/>
          <w:szCs w:val="20"/>
        </w:rPr>
      </w:pPr>
    </w:p>
    <w:p w:rsidR="001D3BEC" w:rsidRPr="001D3BEC" w:rsidRDefault="001D3BEC" w:rsidP="001D3BEC">
      <w:pPr>
        <w:jc w:val="center"/>
        <w:rPr>
          <w:sz w:val="20"/>
          <w:szCs w:val="20"/>
        </w:rPr>
      </w:pPr>
      <w:r w:rsidRPr="001D3BEC">
        <w:rPr>
          <w:sz w:val="20"/>
          <w:szCs w:val="20"/>
        </w:rPr>
        <w:t>25.03.2020 № 131</w:t>
      </w:r>
    </w:p>
    <w:p w:rsidR="001D3BEC" w:rsidRPr="001D3BEC" w:rsidRDefault="001D3BEC" w:rsidP="001D3BEC">
      <w:pPr>
        <w:jc w:val="center"/>
        <w:rPr>
          <w:sz w:val="20"/>
          <w:szCs w:val="20"/>
        </w:rPr>
      </w:pPr>
    </w:p>
    <w:p w:rsidR="001D3BEC" w:rsidRPr="001D3BEC" w:rsidRDefault="001D3BEC" w:rsidP="001D3BEC">
      <w:pPr>
        <w:jc w:val="center"/>
        <w:rPr>
          <w:sz w:val="20"/>
          <w:szCs w:val="20"/>
        </w:rPr>
      </w:pPr>
      <w:r w:rsidRPr="001D3BEC">
        <w:rPr>
          <w:sz w:val="20"/>
          <w:szCs w:val="20"/>
        </w:rPr>
        <w:t>р.п. Угловка</w:t>
      </w:r>
    </w:p>
    <w:p w:rsidR="001D3BEC" w:rsidRPr="001D3BEC" w:rsidRDefault="001D3BEC" w:rsidP="001D3BEC">
      <w:pPr>
        <w:jc w:val="center"/>
        <w:rPr>
          <w:sz w:val="20"/>
          <w:szCs w:val="20"/>
        </w:rPr>
      </w:pPr>
    </w:p>
    <w:p w:rsidR="001D3BEC" w:rsidRPr="001D3BEC" w:rsidRDefault="001D3BEC" w:rsidP="001D3BEC">
      <w:pPr>
        <w:pStyle w:val="2"/>
        <w:rPr>
          <w:sz w:val="20"/>
        </w:rPr>
      </w:pPr>
      <w:r w:rsidRPr="001D3BEC">
        <w:rPr>
          <w:sz w:val="20"/>
        </w:rPr>
        <w:t>Об организации и проведен</w:t>
      </w:r>
      <w:proofErr w:type="gramStart"/>
      <w:r w:rsidRPr="001D3BEC">
        <w:rPr>
          <w:sz w:val="20"/>
        </w:rPr>
        <w:t>ии ау</w:t>
      </w:r>
      <w:proofErr w:type="gramEnd"/>
      <w:r w:rsidRPr="001D3BEC">
        <w:rPr>
          <w:sz w:val="20"/>
        </w:rPr>
        <w:t xml:space="preserve">кциона по продаже права </w:t>
      </w:r>
    </w:p>
    <w:p w:rsidR="001D3BEC" w:rsidRPr="001D3BEC" w:rsidRDefault="001D3BEC" w:rsidP="001D3BEC">
      <w:pPr>
        <w:pStyle w:val="2"/>
        <w:rPr>
          <w:sz w:val="20"/>
        </w:rPr>
      </w:pPr>
      <w:r w:rsidRPr="001D3BEC">
        <w:rPr>
          <w:sz w:val="20"/>
        </w:rPr>
        <w:t>на заключение договора аренды земельного участка</w:t>
      </w:r>
    </w:p>
    <w:p w:rsidR="001D3BEC" w:rsidRPr="001D3BEC" w:rsidRDefault="001D3BEC" w:rsidP="001D3BEC">
      <w:pPr>
        <w:pStyle w:val="a5"/>
        <w:rPr>
          <w:sz w:val="20"/>
          <w:szCs w:val="20"/>
        </w:rPr>
      </w:pPr>
    </w:p>
    <w:p w:rsidR="001D3BEC" w:rsidRPr="001D3BEC" w:rsidRDefault="001D3BEC" w:rsidP="001D3BEC">
      <w:pPr>
        <w:spacing w:line="360" w:lineRule="exact"/>
        <w:jc w:val="both"/>
        <w:rPr>
          <w:sz w:val="20"/>
          <w:szCs w:val="20"/>
        </w:rPr>
      </w:pPr>
      <w:r w:rsidRPr="001D3BEC">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1D3BEC" w:rsidRPr="001D3BEC" w:rsidRDefault="001D3BEC" w:rsidP="001D3BEC">
      <w:pPr>
        <w:spacing w:line="360" w:lineRule="exact"/>
        <w:jc w:val="both"/>
        <w:rPr>
          <w:b/>
          <w:sz w:val="20"/>
          <w:szCs w:val="20"/>
        </w:rPr>
      </w:pPr>
      <w:r w:rsidRPr="001D3BEC">
        <w:rPr>
          <w:b/>
          <w:sz w:val="20"/>
          <w:szCs w:val="20"/>
        </w:rPr>
        <w:t xml:space="preserve"> ПОСТАНОВЛЯЕТ: </w:t>
      </w:r>
    </w:p>
    <w:p w:rsidR="001D3BEC" w:rsidRPr="001D3BEC" w:rsidRDefault="001D3BEC" w:rsidP="001D3BEC">
      <w:pPr>
        <w:pStyle w:val="a5"/>
        <w:ind w:firstLine="708"/>
        <w:rPr>
          <w:sz w:val="20"/>
          <w:szCs w:val="20"/>
        </w:rPr>
      </w:pPr>
      <w:r w:rsidRPr="001D3BEC">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сроком на 10 лет,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53:12:0815001:469, площадью 168907 кв</w:t>
      </w:r>
      <w:proofErr w:type="gramStart"/>
      <w:r w:rsidRPr="001D3BEC">
        <w:rPr>
          <w:sz w:val="20"/>
          <w:szCs w:val="20"/>
        </w:rPr>
        <w:t>.м</w:t>
      </w:r>
      <w:proofErr w:type="gramEnd"/>
      <w:r w:rsidRPr="001D3BEC">
        <w:rPr>
          <w:sz w:val="20"/>
          <w:szCs w:val="20"/>
        </w:rPr>
        <w:t>етров, местоположение: Российская Федерация, Новгородская область, Окуловский район, Угловское городское поселение, земельный участок 0815001/1, с видом разрешённого использования – для сельскохозяйственного производства.</w:t>
      </w:r>
    </w:p>
    <w:p w:rsidR="001D3BEC" w:rsidRPr="001D3BEC" w:rsidRDefault="001D3BEC" w:rsidP="001D3BEC">
      <w:pPr>
        <w:pStyle w:val="a5"/>
        <w:ind w:firstLine="708"/>
        <w:rPr>
          <w:sz w:val="20"/>
          <w:szCs w:val="20"/>
        </w:rPr>
      </w:pPr>
      <w:r w:rsidRPr="001D3BEC">
        <w:rPr>
          <w:sz w:val="20"/>
          <w:szCs w:val="20"/>
        </w:rPr>
        <w:t>2. Подготовить:</w:t>
      </w:r>
    </w:p>
    <w:p w:rsidR="001D3BEC" w:rsidRPr="001D3BEC" w:rsidRDefault="001D3BEC" w:rsidP="001D3BEC">
      <w:pPr>
        <w:pStyle w:val="a5"/>
        <w:ind w:firstLine="708"/>
        <w:rPr>
          <w:sz w:val="20"/>
          <w:szCs w:val="20"/>
        </w:rPr>
      </w:pPr>
      <w:r w:rsidRPr="001D3BEC">
        <w:rPr>
          <w:sz w:val="20"/>
          <w:szCs w:val="20"/>
        </w:rPr>
        <w:lastRenderedPageBreak/>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1D3BEC">
        <w:rPr>
          <w:sz w:val="20"/>
          <w:szCs w:val="20"/>
          <w:lang w:val="en-US"/>
        </w:rPr>
        <w:t>www</w:t>
      </w:r>
      <w:r w:rsidRPr="001D3BEC">
        <w:rPr>
          <w:sz w:val="20"/>
          <w:szCs w:val="20"/>
        </w:rPr>
        <w:t>.</w:t>
      </w:r>
      <w:proofErr w:type="spellStart"/>
      <w:r w:rsidRPr="001D3BEC">
        <w:rPr>
          <w:sz w:val="20"/>
          <w:szCs w:val="20"/>
          <w:lang w:val="en-US"/>
        </w:rPr>
        <w:t>torgi</w:t>
      </w:r>
      <w:proofErr w:type="spellEnd"/>
      <w:r w:rsidRPr="001D3BEC">
        <w:rPr>
          <w:sz w:val="20"/>
          <w:szCs w:val="20"/>
        </w:rPr>
        <w:t>.</w:t>
      </w:r>
      <w:proofErr w:type="spellStart"/>
      <w:r w:rsidRPr="001D3BEC">
        <w:rPr>
          <w:sz w:val="20"/>
          <w:szCs w:val="20"/>
          <w:lang w:val="en-US"/>
        </w:rPr>
        <w:t>gov</w:t>
      </w:r>
      <w:proofErr w:type="spellEnd"/>
      <w:r w:rsidRPr="001D3BEC">
        <w:rPr>
          <w:sz w:val="20"/>
          <w:szCs w:val="20"/>
        </w:rPr>
        <w:t>.</w:t>
      </w:r>
      <w:proofErr w:type="spellStart"/>
      <w:r w:rsidRPr="001D3BEC">
        <w:rPr>
          <w:sz w:val="20"/>
          <w:szCs w:val="20"/>
          <w:lang w:val="en-US"/>
        </w:rPr>
        <w:t>ru</w:t>
      </w:r>
      <w:proofErr w:type="spellEnd"/>
      <w:r w:rsidRPr="001D3BEC">
        <w:rPr>
          <w:sz w:val="20"/>
          <w:szCs w:val="20"/>
        </w:rPr>
        <w:t>;</w:t>
      </w:r>
    </w:p>
    <w:p w:rsidR="001D3BEC" w:rsidRPr="001D3BEC" w:rsidRDefault="001D3BEC" w:rsidP="001D3BEC">
      <w:pPr>
        <w:pStyle w:val="a5"/>
        <w:ind w:firstLine="708"/>
        <w:rPr>
          <w:sz w:val="20"/>
          <w:szCs w:val="20"/>
        </w:rPr>
      </w:pPr>
      <w:r w:rsidRPr="001D3BEC">
        <w:rPr>
          <w:sz w:val="20"/>
          <w:szCs w:val="20"/>
        </w:rPr>
        <w:t>регистрацию заявок на участие в аукционе;</w:t>
      </w:r>
    </w:p>
    <w:p w:rsidR="001D3BEC" w:rsidRPr="001D3BEC" w:rsidRDefault="001D3BEC" w:rsidP="001D3BEC">
      <w:pPr>
        <w:pStyle w:val="a5"/>
        <w:ind w:firstLine="708"/>
        <w:rPr>
          <w:sz w:val="20"/>
          <w:szCs w:val="20"/>
        </w:rPr>
      </w:pPr>
      <w:r w:rsidRPr="001D3BEC">
        <w:rPr>
          <w:sz w:val="20"/>
          <w:szCs w:val="20"/>
        </w:rPr>
        <w:t>оформление протокола рассмотрения заявок на участие в аукционе;</w:t>
      </w:r>
    </w:p>
    <w:p w:rsidR="001D3BEC" w:rsidRPr="001D3BEC" w:rsidRDefault="001D3BEC" w:rsidP="001D3BEC">
      <w:pPr>
        <w:pStyle w:val="a5"/>
        <w:ind w:firstLine="708"/>
        <w:rPr>
          <w:sz w:val="20"/>
          <w:szCs w:val="20"/>
        </w:rPr>
      </w:pPr>
      <w:r w:rsidRPr="001D3BEC">
        <w:rPr>
          <w:sz w:val="20"/>
          <w:szCs w:val="20"/>
        </w:rPr>
        <w:t>проведение аукциона;</w:t>
      </w:r>
    </w:p>
    <w:p w:rsidR="001D3BEC" w:rsidRPr="001D3BEC" w:rsidRDefault="001D3BEC" w:rsidP="001D3BEC">
      <w:pPr>
        <w:pStyle w:val="a5"/>
        <w:ind w:firstLine="708"/>
        <w:rPr>
          <w:sz w:val="20"/>
          <w:szCs w:val="20"/>
        </w:rPr>
      </w:pPr>
      <w:r w:rsidRPr="001D3BEC">
        <w:rPr>
          <w:sz w:val="20"/>
          <w:szCs w:val="20"/>
        </w:rPr>
        <w:t>оформление протокола о результатах аукциона.</w:t>
      </w:r>
    </w:p>
    <w:p w:rsidR="001D3BEC" w:rsidRPr="001D3BEC" w:rsidRDefault="001D3BEC" w:rsidP="001D3BEC">
      <w:pPr>
        <w:pStyle w:val="a5"/>
        <w:ind w:firstLine="708"/>
        <w:rPr>
          <w:sz w:val="20"/>
          <w:szCs w:val="20"/>
        </w:rPr>
      </w:pPr>
      <w:r w:rsidRPr="001D3BEC">
        <w:rPr>
          <w:sz w:val="20"/>
          <w:szCs w:val="20"/>
        </w:rPr>
        <w:t>3. Установить:</w:t>
      </w:r>
    </w:p>
    <w:p w:rsidR="001D3BEC" w:rsidRPr="001D3BEC" w:rsidRDefault="001D3BEC" w:rsidP="001D3BEC">
      <w:pPr>
        <w:pStyle w:val="a5"/>
        <w:ind w:firstLine="708"/>
        <w:rPr>
          <w:sz w:val="20"/>
          <w:szCs w:val="20"/>
        </w:rPr>
      </w:pPr>
      <w:r w:rsidRPr="001D3BEC">
        <w:rPr>
          <w:sz w:val="20"/>
          <w:szCs w:val="20"/>
        </w:rPr>
        <w:t>3.1. Предмет аукциона – право на заключение договора аренды сроком на 10 лет, земельного участка находящегося в муниципальной собственности Угловского городского поселения, из земель категории «земли сельскохозяйственного назначения», с кадастровым номером 53:12:0815001:469, площадью 168907 кв</w:t>
      </w:r>
      <w:proofErr w:type="gramStart"/>
      <w:r w:rsidRPr="001D3BEC">
        <w:rPr>
          <w:sz w:val="20"/>
          <w:szCs w:val="20"/>
        </w:rPr>
        <w:t>.м</w:t>
      </w:r>
      <w:proofErr w:type="gramEnd"/>
      <w:r w:rsidRPr="001D3BEC">
        <w:rPr>
          <w:sz w:val="20"/>
          <w:szCs w:val="20"/>
        </w:rPr>
        <w:t>етров, местоположение: Российская Федерация, Новгородская область, Окуловский район, Угловское городское поселение, земельный участок 0815001/1, с видом разрешённого использования – для сельскохозяйственного производства.</w:t>
      </w:r>
    </w:p>
    <w:p w:rsidR="001D3BEC" w:rsidRPr="001D3BEC" w:rsidRDefault="001D3BEC" w:rsidP="001D3BEC">
      <w:pPr>
        <w:pStyle w:val="a5"/>
        <w:ind w:firstLine="708"/>
        <w:rPr>
          <w:sz w:val="20"/>
          <w:szCs w:val="20"/>
        </w:rPr>
      </w:pPr>
      <w:r w:rsidRPr="001D3BEC">
        <w:rPr>
          <w:sz w:val="20"/>
          <w:szCs w:val="20"/>
        </w:rPr>
        <w:t xml:space="preserve">3.2. Начальный размер годовой арендной платы за земельный участок – </w:t>
      </w:r>
      <w:r w:rsidRPr="001D3BEC">
        <w:rPr>
          <w:b/>
          <w:sz w:val="20"/>
          <w:szCs w:val="20"/>
        </w:rPr>
        <w:t>27 156</w:t>
      </w:r>
      <w:r w:rsidRPr="001D3BEC">
        <w:rPr>
          <w:sz w:val="20"/>
          <w:szCs w:val="20"/>
        </w:rPr>
        <w:t xml:space="preserve">(двадцать семь тысяч сто пятьдесят шесть) рублей </w:t>
      </w:r>
      <w:r w:rsidRPr="001D3BEC">
        <w:rPr>
          <w:b/>
          <w:sz w:val="20"/>
          <w:szCs w:val="20"/>
        </w:rPr>
        <w:t>00</w:t>
      </w:r>
      <w:r w:rsidRPr="001D3BEC">
        <w:rPr>
          <w:sz w:val="20"/>
          <w:szCs w:val="20"/>
        </w:rPr>
        <w:t xml:space="preserve"> копеек.</w:t>
      </w:r>
    </w:p>
    <w:p w:rsidR="001D3BEC" w:rsidRPr="001D3BEC" w:rsidRDefault="001D3BEC" w:rsidP="001D3BEC">
      <w:pPr>
        <w:pStyle w:val="a5"/>
        <w:ind w:firstLine="708"/>
        <w:rPr>
          <w:sz w:val="20"/>
          <w:szCs w:val="20"/>
        </w:rPr>
      </w:pPr>
      <w:r w:rsidRPr="001D3BEC">
        <w:rPr>
          <w:sz w:val="20"/>
          <w:szCs w:val="20"/>
        </w:rPr>
        <w:t xml:space="preserve">3.3. Задаток для участия в торгах – </w:t>
      </w:r>
      <w:r w:rsidRPr="001D3BEC">
        <w:rPr>
          <w:b/>
          <w:sz w:val="20"/>
          <w:szCs w:val="20"/>
        </w:rPr>
        <w:t>5 431</w:t>
      </w:r>
      <w:r w:rsidRPr="001D3BEC">
        <w:rPr>
          <w:sz w:val="20"/>
          <w:szCs w:val="20"/>
        </w:rPr>
        <w:t xml:space="preserve"> (пять тысяч четыреста тридцать один) рубль </w:t>
      </w:r>
      <w:r w:rsidRPr="001D3BEC">
        <w:rPr>
          <w:b/>
          <w:sz w:val="20"/>
          <w:szCs w:val="20"/>
        </w:rPr>
        <w:t>20</w:t>
      </w:r>
      <w:r w:rsidRPr="001D3BEC">
        <w:rPr>
          <w:sz w:val="20"/>
          <w:szCs w:val="20"/>
        </w:rPr>
        <w:t xml:space="preserve"> копеек, что составляет двадцать процентов начального размера ежегодной арендной платы за земельный участок.</w:t>
      </w:r>
    </w:p>
    <w:p w:rsidR="001D3BEC" w:rsidRPr="001D3BEC" w:rsidRDefault="001D3BEC" w:rsidP="001D3BEC">
      <w:pPr>
        <w:pStyle w:val="a5"/>
        <w:ind w:firstLine="708"/>
        <w:rPr>
          <w:sz w:val="20"/>
          <w:szCs w:val="20"/>
        </w:rPr>
      </w:pPr>
      <w:r w:rsidRPr="001D3BEC">
        <w:rPr>
          <w:sz w:val="20"/>
          <w:szCs w:val="20"/>
        </w:rPr>
        <w:t xml:space="preserve">3.4. Шаг аукциона – </w:t>
      </w:r>
      <w:r w:rsidRPr="001D3BEC">
        <w:rPr>
          <w:b/>
          <w:sz w:val="20"/>
          <w:szCs w:val="20"/>
        </w:rPr>
        <w:t>814</w:t>
      </w:r>
      <w:r w:rsidRPr="001D3BEC">
        <w:rPr>
          <w:sz w:val="20"/>
          <w:szCs w:val="20"/>
        </w:rPr>
        <w:t xml:space="preserve"> (восемьсот четырнадцать) рублей </w:t>
      </w:r>
      <w:r w:rsidRPr="001D3BEC">
        <w:rPr>
          <w:b/>
          <w:sz w:val="20"/>
          <w:szCs w:val="20"/>
        </w:rPr>
        <w:t>68</w:t>
      </w:r>
      <w:r w:rsidRPr="001D3BEC">
        <w:rPr>
          <w:sz w:val="20"/>
          <w:szCs w:val="20"/>
        </w:rPr>
        <w:t xml:space="preserve"> копеек, что составляет три процента начального размера ежегодной арендной платы за земельный участок. </w:t>
      </w:r>
    </w:p>
    <w:p w:rsidR="001D3BEC" w:rsidRPr="001D3BEC" w:rsidRDefault="001D3BEC" w:rsidP="001D3BEC">
      <w:pPr>
        <w:widowControl w:val="0"/>
        <w:shd w:val="clear" w:color="auto" w:fill="FFFFFF"/>
        <w:tabs>
          <w:tab w:val="left" w:pos="1247"/>
        </w:tabs>
        <w:autoSpaceDE w:val="0"/>
        <w:autoSpaceDN w:val="0"/>
        <w:adjustRightInd w:val="0"/>
        <w:jc w:val="both"/>
        <w:rPr>
          <w:b/>
          <w:color w:val="000000"/>
          <w:spacing w:val="-1"/>
          <w:sz w:val="20"/>
          <w:szCs w:val="20"/>
        </w:rPr>
      </w:pPr>
      <w:r w:rsidRPr="001D3BEC">
        <w:rPr>
          <w:sz w:val="20"/>
          <w:szCs w:val="20"/>
        </w:rPr>
        <w:t xml:space="preserve">          4. Арендная плата за земельный участок за вычетом задатка вносится по следующим реквизитам: </w:t>
      </w:r>
      <w:r w:rsidRPr="001D3BEC">
        <w:rPr>
          <w:b/>
          <w:bCs/>
          <w:color w:val="000000"/>
          <w:spacing w:val="-1"/>
          <w:sz w:val="20"/>
          <w:szCs w:val="20"/>
        </w:rPr>
        <w:t xml:space="preserve">УФК по Новгородской области (Администрация Угловского городского поселения, </w:t>
      </w:r>
      <w:proofErr w:type="gramStart"/>
      <w:r w:rsidRPr="001D3BEC">
        <w:rPr>
          <w:b/>
          <w:bCs/>
          <w:color w:val="000000"/>
          <w:spacing w:val="-1"/>
          <w:sz w:val="20"/>
          <w:szCs w:val="20"/>
        </w:rPr>
        <w:t>л</w:t>
      </w:r>
      <w:proofErr w:type="gramEnd"/>
      <w:r w:rsidRPr="001D3BEC">
        <w:rPr>
          <w:b/>
          <w:bCs/>
          <w:color w:val="000000"/>
          <w:spacing w:val="-1"/>
          <w:sz w:val="20"/>
          <w:szCs w:val="20"/>
        </w:rPr>
        <w:t xml:space="preserve">/с 04503017730), </w:t>
      </w:r>
      <w:r w:rsidRPr="001D3BEC">
        <w:rPr>
          <w:b/>
          <w:color w:val="000000"/>
          <w:spacing w:val="-1"/>
          <w:sz w:val="20"/>
          <w:szCs w:val="20"/>
        </w:rPr>
        <w:t xml:space="preserve">налоговый орган: </w:t>
      </w:r>
      <w:r w:rsidRPr="001D3BEC">
        <w:rPr>
          <w:b/>
          <w:bCs/>
          <w:color w:val="000000"/>
          <w:spacing w:val="-1"/>
          <w:sz w:val="20"/>
          <w:szCs w:val="20"/>
        </w:rPr>
        <w:t>ИНН 5311007505</w:t>
      </w:r>
      <w:r w:rsidRPr="001D3BEC">
        <w:rPr>
          <w:b/>
          <w:color w:val="000000"/>
          <w:spacing w:val="-1"/>
          <w:sz w:val="20"/>
          <w:szCs w:val="20"/>
        </w:rPr>
        <w:t>;</w:t>
      </w:r>
    </w:p>
    <w:p w:rsidR="001D3BEC" w:rsidRPr="001D3BEC" w:rsidRDefault="001D3BEC" w:rsidP="001D3BEC">
      <w:pPr>
        <w:widowControl w:val="0"/>
        <w:numPr>
          <w:ilvl w:val="0"/>
          <w:numId w:val="12"/>
        </w:numPr>
        <w:shd w:val="clear" w:color="auto" w:fill="FFFFFF"/>
        <w:tabs>
          <w:tab w:val="left" w:pos="1247"/>
        </w:tabs>
        <w:autoSpaceDE w:val="0"/>
        <w:autoSpaceDN w:val="0"/>
        <w:adjustRightInd w:val="0"/>
        <w:ind w:left="1440" w:hanging="360"/>
        <w:jc w:val="both"/>
        <w:rPr>
          <w:b/>
          <w:color w:val="000000"/>
          <w:spacing w:val="-1"/>
          <w:sz w:val="20"/>
          <w:szCs w:val="20"/>
        </w:rPr>
      </w:pPr>
      <w:r w:rsidRPr="001D3BEC">
        <w:rPr>
          <w:b/>
          <w:color w:val="000000"/>
          <w:spacing w:val="-1"/>
          <w:sz w:val="20"/>
          <w:szCs w:val="20"/>
        </w:rPr>
        <w:t>номер счета получателя  платежа:</w:t>
      </w:r>
      <w:r w:rsidRPr="001D3BEC">
        <w:rPr>
          <w:b/>
          <w:bCs/>
          <w:color w:val="000000"/>
          <w:spacing w:val="-1"/>
          <w:sz w:val="20"/>
          <w:szCs w:val="20"/>
        </w:rPr>
        <w:t xml:space="preserve"> </w:t>
      </w:r>
      <w:r w:rsidRPr="001D3BEC">
        <w:rPr>
          <w:b/>
          <w:sz w:val="20"/>
          <w:szCs w:val="20"/>
        </w:rPr>
        <w:t>40101810440300018001</w:t>
      </w:r>
      <w:r w:rsidRPr="001D3BEC">
        <w:rPr>
          <w:b/>
          <w:color w:val="000000"/>
          <w:spacing w:val="-1"/>
          <w:sz w:val="20"/>
          <w:szCs w:val="20"/>
        </w:rPr>
        <w:t>;</w:t>
      </w:r>
    </w:p>
    <w:p w:rsidR="001D3BEC" w:rsidRPr="001D3BEC" w:rsidRDefault="001D3BEC" w:rsidP="001D3BEC">
      <w:pPr>
        <w:widowControl w:val="0"/>
        <w:numPr>
          <w:ilvl w:val="0"/>
          <w:numId w:val="12"/>
        </w:numPr>
        <w:shd w:val="clear" w:color="auto" w:fill="FFFFFF"/>
        <w:tabs>
          <w:tab w:val="left" w:pos="1247"/>
        </w:tabs>
        <w:autoSpaceDE w:val="0"/>
        <w:autoSpaceDN w:val="0"/>
        <w:adjustRightInd w:val="0"/>
        <w:ind w:left="370" w:firstLine="617"/>
        <w:jc w:val="both"/>
        <w:rPr>
          <w:b/>
          <w:bCs/>
          <w:color w:val="000000"/>
          <w:spacing w:val="-1"/>
          <w:sz w:val="20"/>
          <w:szCs w:val="20"/>
        </w:rPr>
      </w:pPr>
      <w:r w:rsidRPr="001D3BEC">
        <w:rPr>
          <w:b/>
          <w:color w:val="000000"/>
          <w:spacing w:val="-1"/>
          <w:sz w:val="20"/>
          <w:szCs w:val="20"/>
        </w:rPr>
        <w:t xml:space="preserve">наименование банка: </w:t>
      </w:r>
      <w:r w:rsidRPr="001D3BEC">
        <w:rPr>
          <w:b/>
          <w:sz w:val="20"/>
          <w:szCs w:val="20"/>
        </w:rPr>
        <w:t xml:space="preserve"> Банк получателя – Отделение Новгород  </w:t>
      </w:r>
      <w:proofErr w:type="gramStart"/>
      <w:r w:rsidRPr="001D3BEC">
        <w:rPr>
          <w:b/>
          <w:sz w:val="20"/>
          <w:szCs w:val="20"/>
        </w:rPr>
        <w:t>г</w:t>
      </w:r>
      <w:proofErr w:type="gramEnd"/>
      <w:r w:rsidRPr="001D3BEC">
        <w:rPr>
          <w:b/>
          <w:sz w:val="20"/>
          <w:szCs w:val="20"/>
        </w:rPr>
        <w:t>. В. Новгород;</w:t>
      </w:r>
    </w:p>
    <w:p w:rsidR="001D3BEC" w:rsidRPr="001D3BEC" w:rsidRDefault="001D3BEC" w:rsidP="001D3BEC">
      <w:pPr>
        <w:widowControl w:val="0"/>
        <w:numPr>
          <w:ilvl w:val="0"/>
          <w:numId w:val="12"/>
        </w:numPr>
        <w:shd w:val="clear" w:color="auto" w:fill="FFFFFF"/>
        <w:tabs>
          <w:tab w:val="left" w:pos="1247"/>
        </w:tabs>
        <w:autoSpaceDE w:val="0"/>
        <w:autoSpaceDN w:val="0"/>
        <w:adjustRightInd w:val="0"/>
        <w:ind w:left="987"/>
        <w:jc w:val="both"/>
        <w:rPr>
          <w:b/>
          <w:color w:val="000000"/>
          <w:spacing w:val="-1"/>
          <w:sz w:val="20"/>
          <w:szCs w:val="20"/>
        </w:rPr>
      </w:pPr>
      <w:r w:rsidRPr="001D3BEC">
        <w:rPr>
          <w:b/>
          <w:color w:val="000000"/>
          <w:spacing w:val="-1"/>
          <w:sz w:val="20"/>
          <w:szCs w:val="20"/>
        </w:rPr>
        <w:t xml:space="preserve">БИК: </w:t>
      </w:r>
      <w:r w:rsidRPr="001D3BEC">
        <w:rPr>
          <w:b/>
          <w:bCs/>
          <w:color w:val="000000"/>
          <w:spacing w:val="-1"/>
          <w:sz w:val="20"/>
          <w:szCs w:val="20"/>
        </w:rPr>
        <w:t>044959001;</w:t>
      </w:r>
    </w:p>
    <w:p w:rsidR="001D3BEC" w:rsidRPr="001D3BEC" w:rsidRDefault="001D3BEC" w:rsidP="001D3BEC">
      <w:pPr>
        <w:widowControl w:val="0"/>
        <w:numPr>
          <w:ilvl w:val="0"/>
          <w:numId w:val="12"/>
        </w:numPr>
        <w:shd w:val="clear" w:color="auto" w:fill="FFFFFF"/>
        <w:tabs>
          <w:tab w:val="left" w:pos="1247"/>
        </w:tabs>
        <w:autoSpaceDE w:val="0"/>
        <w:autoSpaceDN w:val="0"/>
        <w:adjustRightInd w:val="0"/>
        <w:ind w:left="987"/>
        <w:jc w:val="both"/>
        <w:rPr>
          <w:b/>
          <w:color w:val="000000"/>
          <w:spacing w:val="-1"/>
          <w:sz w:val="20"/>
          <w:szCs w:val="20"/>
        </w:rPr>
      </w:pPr>
      <w:r w:rsidRPr="001D3BEC">
        <w:rPr>
          <w:b/>
          <w:color w:val="000000"/>
          <w:spacing w:val="-1"/>
          <w:sz w:val="20"/>
          <w:szCs w:val="20"/>
        </w:rPr>
        <w:t xml:space="preserve">ОКТМО </w:t>
      </w:r>
      <w:r w:rsidRPr="001D3BEC">
        <w:rPr>
          <w:b/>
          <w:bCs/>
          <w:color w:val="000000"/>
          <w:spacing w:val="-1"/>
          <w:sz w:val="20"/>
          <w:szCs w:val="20"/>
        </w:rPr>
        <w:t xml:space="preserve">49628162;   </w:t>
      </w:r>
      <w:r w:rsidRPr="001D3BEC">
        <w:rPr>
          <w:b/>
          <w:sz w:val="20"/>
          <w:szCs w:val="20"/>
        </w:rPr>
        <w:t>с указанием конкретного лота.</w:t>
      </w:r>
    </w:p>
    <w:p w:rsidR="001D3BEC" w:rsidRPr="001D3BEC" w:rsidRDefault="001D3BEC" w:rsidP="001D3BEC">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1D3BEC">
        <w:rPr>
          <w:color w:val="000000"/>
          <w:spacing w:val="-1"/>
          <w:sz w:val="20"/>
          <w:szCs w:val="20"/>
        </w:rPr>
        <w:t xml:space="preserve">код бюджетной классификации: </w:t>
      </w:r>
      <w:r w:rsidRPr="001D3BEC">
        <w:rPr>
          <w:b/>
          <w:bCs/>
          <w:color w:val="000000"/>
          <w:spacing w:val="-1"/>
          <w:sz w:val="20"/>
          <w:szCs w:val="20"/>
        </w:rPr>
        <w:t xml:space="preserve">93711105025131000120 </w:t>
      </w:r>
    </w:p>
    <w:p w:rsidR="001D3BEC" w:rsidRPr="001D3BEC" w:rsidRDefault="001D3BEC" w:rsidP="001D3BEC">
      <w:pPr>
        <w:pStyle w:val="a5"/>
        <w:ind w:firstLine="708"/>
        <w:rPr>
          <w:sz w:val="20"/>
          <w:szCs w:val="20"/>
        </w:rPr>
      </w:pPr>
      <w:r w:rsidRPr="001D3BEC">
        <w:rPr>
          <w:sz w:val="20"/>
          <w:szCs w:val="20"/>
        </w:rPr>
        <w:t>5. Утвердить состав комиссии:</w:t>
      </w:r>
    </w:p>
    <w:p w:rsidR="001D3BEC" w:rsidRPr="001D3BEC" w:rsidRDefault="001D3BEC" w:rsidP="001D3BEC">
      <w:pPr>
        <w:pStyle w:val="a5"/>
        <w:rPr>
          <w:sz w:val="20"/>
          <w:szCs w:val="20"/>
        </w:rPr>
      </w:pPr>
      <w:r w:rsidRPr="001D3BEC">
        <w:rPr>
          <w:sz w:val="20"/>
          <w:szCs w:val="20"/>
        </w:rPr>
        <w:t>Председатель комиссии:</w:t>
      </w:r>
    </w:p>
    <w:p w:rsidR="001D3BEC" w:rsidRPr="001D3BEC" w:rsidRDefault="001D3BEC" w:rsidP="001D3BEC">
      <w:pPr>
        <w:pStyle w:val="a5"/>
        <w:rPr>
          <w:sz w:val="20"/>
          <w:szCs w:val="20"/>
        </w:rPr>
      </w:pPr>
      <w:r w:rsidRPr="001D3BEC">
        <w:rPr>
          <w:sz w:val="20"/>
          <w:szCs w:val="20"/>
        </w:rPr>
        <w:t xml:space="preserve">              - Звонарева Татьяна Николаевна – заместитель главы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Члены комиссии:</w:t>
      </w:r>
    </w:p>
    <w:p w:rsidR="001D3BEC" w:rsidRPr="001D3BEC" w:rsidRDefault="001D3BEC" w:rsidP="001D3BEC">
      <w:pPr>
        <w:pStyle w:val="a5"/>
        <w:rPr>
          <w:sz w:val="20"/>
          <w:szCs w:val="20"/>
        </w:rPr>
      </w:pPr>
      <w:r w:rsidRPr="001D3BEC">
        <w:rPr>
          <w:sz w:val="20"/>
          <w:szCs w:val="20"/>
        </w:rPr>
        <w:t xml:space="preserve">              - </w:t>
      </w:r>
      <w:proofErr w:type="spellStart"/>
      <w:r w:rsidRPr="001D3BEC">
        <w:rPr>
          <w:sz w:val="20"/>
          <w:szCs w:val="20"/>
        </w:rPr>
        <w:t>Трифанова</w:t>
      </w:r>
      <w:proofErr w:type="spellEnd"/>
      <w:r w:rsidRPr="001D3BEC">
        <w:rPr>
          <w:sz w:val="20"/>
          <w:szCs w:val="20"/>
        </w:rPr>
        <w:t xml:space="preserve"> Ольга Николаевна </w:t>
      </w:r>
      <w:proofErr w:type="gramStart"/>
      <w:r w:rsidRPr="001D3BEC">
        <w:rPr>
          <w:sz w:val="20"/>
          <w:szCs w:val="20"/>
        </w:rPr>
        <w:t>–г</w:t>
      </w:r>
      <w:proofErr w:type="gramEnd"/>
      <w:r w:rsidRPr="001D3BEC">
        <w:rPr>
          <w:sz w:val="20"/>
          <w:szCs w:val="20"/>
        </w:rPr>
        <w:t>лавный специалист – главный бухгалтер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 xml:space="preserve">              - Жданова Елена Петровна – ведущий специалист администрации Угловского городского поселения;</w:t>
      </w:r>
    </w:p>
    <w:p w:rsidR="001D3BEC" w:rsidRPr="001D3BEC" w:rsidRDefault="001D3BEC" w:rsidP="001D3BEC">
      <w:pPr>
        <w:pStyle w:val="a5"/>
        <w:rPr>
          <w:sz w:val="20"/>
          <w:szCs w:val="20"/>
        </w:rPr>
      </w:pPr>
      <w:r w:rsidRPr="001D3BEC">
        <w:rPr>
          <w:sz w:val="20"/>
          <w:szCs w:val="20"/>
        </w:rPr>
        <w:t xml:space="preserve">              -Поварухина Елена Николаевна – старший служащий администрации Угловского городского поселения.</w:t>
      </w:r>
    </w:p>
    <w:p w:rsidR="001D3BEC" w:rsidRPr="001D3BEC" w:rsidRDefault="001D3BEC" w:rsidP="001D3BEC">
      <w:pPr>
        <w:pStyle w:val="a5"/>
        <w:ind w:firstLine="708"/>
        <w:rPr>
          <w:sz w:val="20"/>
          <w:szCs w:val="20"/>
        </w:rPr>
      </w:pPr>
      <w:r w:rsidRPr="001D3BEC">
        <w:rPr>
          <w:sz w:val="20"/>
          <w:szCs w:val="20"/>
        </w:rPr>
        <w:t xml:space="preserve">6. </w:t>
      </w:r>
      <w:proofErr w:type="gramStart"/>
      <w:r w:rsidRPr="001D3BEC">
        <w:rPr>
          <w:sz w:val="20"/>
          <w:szCs w:val="20"/>
        </w:rPr>
        <w:t>Контроль за</w:t>
      </w:r>
      <w:proofErr w:type="gramEnd"/>
      <w:r w:rsidRPr="001D3BEC">
        <w:rPr>
          <w:sz w:val="20"/>
          <w:szCs w:val="20"/>
        </w:rPr>
        <w:t xml:space="preserve"> выполнением постановления оставляю за собой.</w:t>
      </w:r>
    </w:p>
    <w:p w:rsidR="001D3BEC" w:rsidRPr="001D3BEC" w:rsidRDefault="001D3BEC" w:rsidP="001D3BEC">
      <w:pPr>
        <w:spacing w:line="360" w:lineRule="exact"/>
        <w:jc w:val="both"/>
        <w:rPr>
          <w:b/>
          <w:sz w:val="20"/>
          <w:szCs w:val="20"/>
        </w:rPr>
      </w:pPr>
      <w:r w:rsidRPr="001D3BEC">
        <w:rPr>
          <w:b/>
          <w:sz w:val="20"/>
          <w:szCs w:val="20"/>
        </w:rPr>
        <w:t xml:space="preserve">Глава Угловского городского поселения  А.В. </w:t>
      </w:r>
      <w:proofErr w:type="spellStart"/>
      <w:r w:rsidRPr="001D3BEC">
        <w:rPr>
          <w:b/>
          <w:sz w:val="20"/>
          <w:szCs w:val="20"/>
        </w:rPr>
        <w:t>Стекольников</w:t>
      </w:r>
      <w:proofErr w:type="spellEnd"/>
    </w:p>
    <w:p w:rsidR="001D3BEC" w:rsidRPr="001D3BEC" w:rsidRDefault="001D3BEC" w:rsidP="001D3BEC">
      <w:pPr>
        <w:spacing w:line="360" w:lineRule="exact"/>
        <w:jc w:val="both"/>
        <w:rPr>
          <w:sz w:val="20"/>
          <w:szCs w:val="20"/>
        </w:rPr>
      </w:pPr>
    </w:p>
    <w:tbl>
      <w:tblPr>
        <w:tblW w:w="9294" w:type="dxa"/>
        <w:tblInd w:w="108" w:type="dxa"/>
        <w:tblLook w:val="0000"/>
      </w:tblPr>
      <w:tblGrid>
        <w:gridCol w:w="4139"/>
        <w:gridCol w:w="236"/>
        <w:gridCol w:w="4919"/>
      </w:tblGrid>
      <w:tr w:rsidR="00C101BC" w:rsidTr="00AF4564">
        <w:trPr>
          <w:cantSplit/>
        </w:trPr>
        <w:tc>
          <w:tcPr>
            <w:tcW w:w="4139" w:type="dxa"/>
          </w:tcPr>
          <w:p w:rsidR="00C101BC" w:rsidRDefault="00C101BC" w:rsidP="00C101BC">
            <w:pPr>
              <w:rPr>
                <w:rFonts w:ascii="Courier New" w:hAnsi="Courier New" w:cs="Courier New"/>
                <w:spacing w:val="-20"/>
              </w:rPr>
            </w:pPr>
            <w:r w:rsidRPr="00616CA0">
              <w:rPr>
                <w:rFonts w:ascii="Courier New" w:hAnsi="Courier New" w:cs="Courier New"/>
                <w:b/>
                <w:spacing w:val="-20"/>
                <w:sz w:val="28"/>
                <w:szCs w:val="28"/>
              </w:rPr>
              <w:t>информационно</w:t>
            </w:r>
            <w:r>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Pr>
                <w:rFonts w:ascii="Courier New" w:hAnsi="Courier New" w:cs="Courier New"/>
                <w:b/>
                <w:spacing w:val="-20"/>
                <w:sz w:val="28"/>
                <w:szCs w:val="28"/>
              </w:rPr>
              <w:t>е</w:t>
            </w:r>
          </w:p>
        </w:tc>
        <w:tc>
          <w:tcPr>
            <w:tcW w:w="236" w:type="dxa"/>
          </w:tcPr>
          <w:p w:rsidR="00C101BC" w:rsidRDefault="00C101BC" w:rsidP="00AF4564"/>
        </w:tc>
        <w:tc>
          <w:tcPr>
            <w:tcW w:w="0" w:type="auto"/>
            <w:vAlign w:val="center"/>
          </w:tcPr>
          <w:p w:rsidR="00C101BC" w:rsidRDefault="00C101BC" w:rsidP="00AF4564">
            <w:pPr>
              <w:rPr>
                <w:b/>
                <w:bCs/>
                <w:sz w:val="28"/>
              </w:rPr>
            </w:pPr>
          </w:p>
        </w:tc>
      </w:tr>
    </w:tbl>
    <w:p w:rsidR="00C101BC" w:rsidRPr="00EC7C54" w:rsidRDefault="00C101BC" w:rsidP="00C101BC">
      <w:pPr>
        <w:spacing w:line="360" w:lineRule="exact"/>
        <w:ind w:firstLine="709"/>
        <w:jc w:val="both"/>
      </w:pPr>
    </w:p>
    <w:p w:rsidR="00C101BC" w:rsidRPr="00E90D8B" w:rsidRDefault="00C101BC" w:rsidP="00C101BC">
      <w:pPr>
        <w:ind w:firstLine="540"/>
        <w:jc w:val="both"/>
      </w:pPr>
      <w:r w:rsidRPr="00EC7C54">
        <w:t xml:space="preserve">          </w:t>
      </w:r>
      <w:r w:rsidRPr="00E90D8B">
        <w:t>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C101BC" w:rsidRPr="00E90D8B" w:rsidRDefault="00C101BC" w:rsidP="00C101BC">
      <w:pPr>
        <w:numPr>
          <w:ilvl w:val="0"/>
          <w:numId w:val="3"/>
        </w:numPr>
        <w:tabs>
          <w:tab w:val="num" w:pos="798"/>
        </w:tabs>
        <w:ind w:left="0" w:firstLine="540"/>
        <w:jc w:val="both"/>
      </w:pPr>
      <w:r w:rsidRPr="00E90D8B">
        <w:lastRenderedPageBreak/>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90D8B">
        <w:t>.У</w:t>
      </w:r>
      <w:proofErr w:type="gramEnd"/>
      <w:r w:rsidRPr="00E90D8B">
        <w:t>гловка, ул. Центральная, д.9, контактный телефон: (8 81657) 26-298).</w:t>
      </w:r>
    </w:p>
    <w:p w:rsidR="00C101BC" w:rsidRPr="00E90D8B" w:rsidRDefault="00C101BC" w:rsidP="00C101BC">
      <w:pPr>
        <w:numPr>
          <w:ilvl w:val="0"/>
          <w:numId w:val="3"/>
        </w:numPr>
        <w:tabs>
          <w:tab w:val="num" w:pos="798"/>
        </w:tabs>
        <w:ind w:left="0" w:firstLine="540"/>
        <w:jc w:val="both"/>
      </w:pPr>
      <w:r w:rsidRPr="00E90D8B">
        <w:t>Решение о проведен</w:t>
      </w:r>
      <w:proofErr w:type="gramStart"/>
      <w:r w:rsidRPr="00E90D8B">
        <w:t>ии ау</w:t>
      </w:r>
      <w:proofErr w:type="gramEnd"/>
      <w:r w:rsidRPr="00E90D8B">
        <w:t xml:space="preserve">кциона принято Администрацией Угловского городского поселения на основании постановлений от </w:t>
      </w:r>
      <w:r>
        <w:t>25.03</w:t>
      </w:r>
      <w:r w:rsidRPr="00E90D8B">
        <w:t>.20</w:t>
      </w:r>
      <w:r>
        <w:t xml:space="preserve">20 г. №№ 128,129,130,131 </w:t>
      </w:r>
      <w:r w:rsidRPr="00E90D8B">
        <w:t>"Об организации и проведении аукциона по продаже права на заключение дого</w:t>
      </w:r>
      <w:r>
        <w:t>вора аренды земельного участка".</w:t>
      </w:r>
    </w:p>
    <w:p w:rsidR="00C101BC" w:rsidRPr="00E90D8B" w:rsidRDefault="00C101BC" w:rsidP="00C101BC">
      <w:pPr>
        <w:numPr>
          <w:ilvl w:val="0"/>
          <w:numId w:val="3"/>
        </w:numPr>
        <w:tabs>
          <w:tab w:val="num" w:pos="798"/>
          <w:tab w:val="num" w:pos="1260"/>
        </w:tabs>
        <w:ind w:left="0" w:firstLine="540"/>
        <w:jc w:val="both"/>
        <w:rPr>
          <w:b/>
        </w:rPr>
      </w:pPr>
      <w:r w:rsidRPr="00E90D8B">
        <w:t xml:space="preserve">Место проведения аукциона: </w:t>
      </w:r>
      <w:r w:rsidRPr="00E90D8B">
        <w:rPr>
          <w:b/>
        </w:rPr>
        <w:t>174361, Новгородская область, Окуловский район, р.п</w:t>
      </w:r>
      <w:proofErr w:type="gramStart"/>
      <w:r w:rsidRPr="00E90D8B">
        <w:rPr>
          <w:b/>
        </w:rPr>
        <w:t>.У</w:t>
      </w:r>
      <w:proofErr w:type="gramEnd"/>
      <w:r w:rsidRPr="00E90D8B">
        <w:rPr>
          <w:b/>
        </w:rPr>
        <w:t>гловка, ул.Центральная, д.9.</w:t>
      </w:r>
    </w:p>
    <w:p w:rsidR="00C101BC" w:rsidRPr="00E90D8B" w:rsidRDefault="00C101BC" w:rsidP="00C101BC">
      <w:pPr>
        <w:tabs>
          <w:tab w:val="num" w:pos="798"/>
        </w:tabs>
        <w:ind w:firstLine="540"/>
        <w:jc w:val="both"/>
      </w:pPr>
      <w:r w:rsidRPr="00E90D8B">
        <w:t xml:space="preserve">Дата и время проведения аукциона: </w:t>
      </w:r>
      <w:r w:rsidRPr="00E90D8B">
        <w:rPr>
          <w:b/>
        </w:rPr>
        <w:t xml:space="preserve"> </w:t>
      </w:r>
      <w:r>
        <w:rPr>
          <w:b/>
        </w:rPr>
        <w:t>7 мая</w:t>
      </w:r>
      <w:r w:rsidRPr="00E90D8B">
        <w:rPr>
          <w:b/>
        </w:rPr>
        <w:t xml:space="preserve">  </w:t>
      </w:r>
      <w:smartTag w:uri="urn:schemas-microsoft-com:office:smarttags" w:element="metricconverter">
        <w:smartTagPr>
          <w:attr w:name="ProductID" w:val="2020 г"/>
        </w:smartTagPr>
        <w:r w:rsidRPr="00E90D8B">
          <w:rPr>
            <w:b/>
          </w:rPr>
          <w:t>20</w:t>
        </w:r>
        <w:r>
          <w:rPr>
            <w:b/>
          </w:rPr>
          <w:t>20</w:t>
        </w:r>
        <w:r w:rsidRPr="00E90D8B">
          <w:rPr>
            <w:b/>
          </w:rPr>
          <w:t xml:space="preserve"> г</w:t>
        </w:r>
      </w:smartTag>
      <w:r w:rsidRPr="00E90D8B">
        <w:rPr>
          <w:b/>
        </w:rPr>
        <w:t>.  в 10 часов 00 минут</w:t>
      </w:r>
      <w:r w:rsidRPr="00E90D8B">
        <w:t>.</w:t>
      </w:r>
    </w:p>
    <w:p w:rsidR="00C101BC" w:rsidRPr="00E90D8B" w:rsidRDefault="00C101BC" w:rsidP="00C101BC">
      <w:pPr>
        <w:pStyle w:val="western"/>
        <w:spacing w:before="0" w:beforeAutospacing="0" w:after="0" w:afterAutospacing="0"/>
        <w:ind w:firstLine="546"/>
        <w:jc w:val="both"/>
      </w:pPr>
      <w:r w:rsidRPr="00E90D8B">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E90D8B">
        <w:t>ии ау</w:t>
      </w:r>
      <w:proofErr w:type="gramEnd"/>
      <w:r w:rsidRPr="00E90D8B">
        <w:t>кциона аукционист объявляет номер билета победителя аукциона и размер годовой арендной платы за земельный участок.</w:t>
      </w:r>
    </w:p>
    <w:p w:rsidR="00C101BC" w:rsidRPr="00E90D8B" w:rsidRDefault="00C101BC" w:rsidP="00C101BC">
      <w:pPr>
        <w:autoSpaceDE w:val="0"/>
        <w:autoSpaceDN w:val="0"/>
        <w:adjustRightInd w:val="0"/>
        <w:ind w:firstLine="561"/>
        <w:jc w:val="both"/>
      </w:pPr>
      <w:r w:rsidRPr="00E90D8B">
        <w:t xml:space="preserve">Организатор открытых торгов, вправе отказаться от проведения аукциона в любое время, но не </w:t>
      </w:r>
      <w:proofErr w:type="gramStart"/>
      <w:r w:rsidRPr="00E90D8B">
        <w:t>позднее</w:t>
      </w:r>
      <w:proofErr w:type="gramEnd"/>
      <w:r w:rsidRPr="00E90D8B">
        <w:t xml:space="preserve"> чем за три дня до наступления даты его проведения.</w:t>
      </w:r>
    </w:p>
    <w:p w:rsidR="00C101BC" w:rsidRPr="00980901" w:rsidRDefault="00C101BC" w:rsidP="00C101BC">
      <w:pPr>
        <w:numPr>
          <w:ilvl w:val="0"/>
          <w:numId w:val="3"/>
        </w:numPr>
        <w:tabs>
          <w:tab w:val="clear" w:pos="1440"/>
          <w:tab w:val="num" w:pos="709"/>
        </w:tabs>
        <w:ind w:left="851" w:hanging="284"/>
        <w:jc w:val="both"/>
      </w:pPr>
      <w:r w:rsidRPr="00980901">
        <w:t xml:space="preserve"> Предмет аукциона:</w:t>
      </w:r>
    </w:p>
    <w:p w:rsidR="00C101BC" w:rsidRDefault="00C101BC" w:rsidP="00C101BC">
      <w:pPr>
        <w:ind w:firstLine="567"/>
        <w:jc w:val="both"/>
        <w:rPr>
          <w:b/>
        </w:rPr>
      </w:pPr>
    </w:p>
    <w:p w:rsidR="00C101BC" w:rsidRPr="00A754CB" w:rsidRDefault="00C101BC" w:rsidP="00C101BC">
      <w:pPr>
        <w:ind w:firstLine="567"/>
        <w:jc w:val="both"/>
      </w:pPr>
      <w:r w:rsidRPr="00A95761">
        <w:rPr>
          <w:b/>
        </w:rPr>
        <w:t>Лот 1</w:t>
      </w:r>
      <w:r w:rsidRPr="00A95761">
        <w:t xml:space="preserve">. Право на заключение договора аренды земельного участка, находящегося в муниципальной собственности Угловского городского поселения, </w:t>
      </w:r>
      <w:r w:rsidRPr="00A754CB">
        <w:t>из земель категории «земли сельскохозяйственного назначения», с кадастровым номером 53:12:0815001:465, площадью 18537 кв</w:t>
      </w:r>
      <w:proofErr w:type="gramStart"/>
      <w:r w:rsidRPr="00A754CB">
        <w:t>.м</w:t>
      </w:r>
      <w:proofErr w:type="gramEnd"/>
      <w:r w:rsidRPr="00A754CB">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r>
        <w:t xml:space="preserve"> сроком на 10 лет</w:t>
      </w:r>
      <w:r w:rsidRPr="00A754CB">
        <w:t>.</w:t>
      </w:r>
    </w:p>
    <w:p w:rsidR="00C101BC" w:rsidRPr="004309FF" w:rsidRDefault="00C101BC" w:rsidP="00C101BC">
      <w:pPr>
        <w:rPr>
          <w:lang w:eastAsia="zh-CN"/>
        </w:rPr>
      </w:pPr>
      <w:r>
        <w:rPr>
          <w:b/>
        </w:rPr>
        <w:t xml:space="preserve">             </w:t>
      </w:r>
      <w:r w:rsidRPr="00A95761">
        <w:t xml:space="preserve">Градостроительный регламент земельного участка установлен – участок </w:t>
      </w:r>
      <w:r>
        <w:t>р</w:t>
      </w:r>
      <w:r w:rsidRPr="00A95761">
        <w:t xml:space="preserve">асположен в зоне  </w:t>
      </w:r>
      <w:r>
        <w:t>СХ</w:t>
      </w:r>
      <w:proofErr w:type="gramStart"/>
      <w:r w:rsidRPr="00A95761">
        <w:t>1</w:t>
      </w:r>
      <w:proofErr w:type="gramEnd"/>
      <w:r w:rsidRPr="00A95761">
        <w:t xml:space="preserve"> - </w:t>
      </w:r>
      <w:r w:rsidRPr="004309FF">
        <w:rPr>
          <w:lang w:eastAsia="zh-CN"/>
        </w:rPr>
        <w:t>Зона сельскохозяйственного назначения.</w:t>
      </w:r>
    </w:p>
    <w:p w:rsidR="00C101BC" w:rsidRPr="00A95761" w:rsidRDefault="00C101BC" w:rsidP="00C101BC">
      <w:pPr>
        <w:jc w:val="both"/>
      </w:pPr>
      <w:r w:rsidRPr="004309FF">
        <w:rPr>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C101BC" w:rsidRPr="0058724D" w:rsidRDefault="00C101BC" w:rsidP="00C101BC">
      <w:pPr>
        <w:pStyle w:val="1"/>
      </w:pPr>
      <w:r w:rsidRPr="00A95761">
        <w:t xml:space="preserve"> </w:t>
      </w:r>
      <w:r w:rsidRPr="0058724D">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C101BC" w:rsidRPr="0058724D" w:rsidTr="00AF4564">
        <w:trPr>
          <w:tblHeade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Значения предельных размеров и параметров</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садоводства:</w:t>
            </w:r>
          </w:p>
          <w:p w:rsidR="00C101BC" w:rsidRPr="0058724D" w:rsidRDefault="00C101BC" w:rsidP="00AF4564">
            <w:pPr>
              <w:rPr>
                <w:lang w:eastAsia="zh-CN"/>
              </w:rPr>
            </w:pPr>
            <w:r w:rsidRPr="0058724D">
              <w:rPr>
                <w:sz w:val="22"/>
                <w:szCs w:val="22"/>
                <w:lang w:eastAsia="zh-CN"/>
              </w:rPr>
              <w:t>- минимальный размер  земельного участка;</w:t>
            </w:r>
          </w:p>
          <w:p w:rsidR="00C101BC" w:rsidRPr="0058724D" w:rsidRDefault="00C101BC" w:rsidP="00AF4564">
            <w:pPr>
              <w:rPr>
                <w:b/>
                <w:bCs/>
                <w:lang w:eastAsia="zh-CN"/>
              </w:rPr>
            </w:pPr>
            <w:r w:rsidRPr="0058724D">
              <w:rPr>
                <w:b/>
                <w:bCs/>
                <w:sz w:val="22"/>
                <w:szCs w:val="22"/>
                <w:lang w:eastAsia="zh-CN"/>
              </w:rPr>
              <w:lastRenderedPageBreak/>
              <w:t xml:space="preserve">- </w:t>
            </w:r>
            <w:r w:rsidRPr="0058724D">
              <w:rPr>
                <w:bCs/>
                <w:sz w:val="22"/>
                <w:szCs w:val="22"/>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0,03 га</w:t>
            </w:r>
          </w:p>
          <w:p w:rsidR="00C101BC" w:rsidRPr="0058724D" w:rsidRDefault="00C101BC" w:rsidP="00AF4564">
            <w:pPr>
              <w:rPr>
                <w:lang w:eastAsia="zh-CN"/>
              </w:rPr>
            </w:pPr>
            <w:r w:rsidRPr="0058724D">
              <w:rPr>
                <w:sz w:val="22"/>
                <w:szCs w:val="22"/>
                <w:lang w:eastAsia="zh-CN"/>
              </w:rPr>
              <w:lastRenderedPageBreak/>
              <w:t>0,2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lastRenderedPageBreak/>
              <w:t>1.2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индивидуального жилищного строительства:</w:t>
            </w:r>
          </w:p>
          <w:p w:rsidR="00C101BC" w:rsidRPr="0058724D" w:rsidRDefault="00C101BC" w:rsidP="00AF4564">
            <w:pPr>
              <w:rPr>
                <w:lang w:eastAsia="zh-CN"/>
              </w:rPr>
            </w:pPr>
            <w:r w:rsidRPr="0058724D">
              <w:rPr>
                <w:sz w:val="22"/>
                <w:szCs w:val="22"/>
                <w:lang w:eastAsia="zh-CN"/>
              </w:rPr>
              <w:t xml:space="preserve"> - минимальный размер земельного участка:</w:t>
            </w:r>
          </w:p>
          <w:p w:rsidR="00C101BC" w:rsidRPr="0058724D" w:rsidRDefault="00C101BC" w:rsidP="00AF4564">
            <w:pPr>
              <w:rPr>
                <w:lang w:eastAsia="zh-CN"/>
              </w:rPr>
            </w:pPr>
            <w:r w:rsidRPr="0058724D">
              <w:rPr>
                <w:sz w:val="22"/>
                <w:szCs w:val="22"/>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0,04 га.</w:t>
            </w:r>
          </w:p>
          <w:p w:rsidR="00C101BC" w:rsidRPr="0058724D" w:rsidRDefault="00C101BC" w:rsidP="00AF4564">
            <w:pPr>
              <w:rPr>
                <w:lang w:eastAsia="zh-CN"/>
              </w:rPr>
            </w:pPr>
            <w:r w:rsidRPr="0058724D">
              <w:rPr>
                <w:sz w:val="22"/>
                <w:szCs w:val="22"/>
                <w:lang w:eastAsia="zh-CN"/>
              </w:rPr>
              <w:t>0,2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другими видами разрешенного использования:</w:t>
            </w:r>
          </w:p>
          <w:p w:rsidR="00C101BC" w:rsidRPr="0058724D" w:rsidRDefault="00C101BC" w:rsidP="00AF4564">
            <w:pPr>
              <w:rPr>
                <w:lang w:eastAsia="zh-CN"/>
              </w:rPr>
            </w:pPr>
            <w:r w:rsidRPr="0058724D">
              <w:rPr>
                <w:sz w:val="22"/>
                <w:szCs w:val="22"/>
                <w:lang w:eastAsia="zh-CN"/>
              </w:rPr>
              <w:t>- минимальный размер земельного участка;</w:t>
            </w:r>
          </w:p>
          <w:p w:rsidR="00C101BC" w:rsidRPr="0058724D" w:rsidRDefault="00C101BC" w:rsidP="00AF4564">
            <w:pPr>
              <w:rPr>
                <w:lang w:eastAsia="zh-CN"/>
              </w:rPr>
            </w:pPr>
            <w:r w:rsidRPr="0058724D">
              <w:rPr>
                <w:sz w:val="22"/>
                <w:szCs w:val="22"/>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0,03 га</w:t>
            </w:r>
          </w:p>
          <w:p w:rsidR="00C101BC" w:rsidRPr="0058724D" w:rsidRDefault="00C101BC" w:rsidP="00AF4564">
            <w:pPr>
              <w:rPr>
                <w:lang w:eastAsia="zh-CN"/>
              </w:rPr>
            </w:pPr>
            <w:r w:rsidRPr="0058724D">
              <w:rPr>
                <w:sz w:val="22"/>
                <w:szCs w:val="22"/>
                <w:lang w:eastAsia="zh-CN"/>
              </w:rPr>
              <w:t>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не устанавливается</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0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1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3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4</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4.1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0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4.2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5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5</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6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6</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6.1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40%</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6.2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100 %</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6.3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C101BC" w:rsidRPr="0058724D" w:rsidRDefault="00C101BC" w:rsidP="00AF4564">
            <w:pPr>
              <w:rPr>
                <w:lang w:eastAsia="zh-CN"/>
              </w:rPr>
            </w:pPr>
            <w:r w:rsidRPr="0058724D">
              <w:rPr>
                <w:sz w:val="22"/>
                <w:szCs w:val="22"/>
                <w:lang w:eastAsia="zh-CN"/>
              </w:rPr>
              <w:t>б) 0 % в иных случаях</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6.4</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80 %</w:t>
            </w:r>
          </w:p>
        </w:tc>
      </w:tr>
    </w:tbl>
    <w:p w:rsidR="00C101BC" w:rsidRPr="0058724D" w:rsidRDefault="00C101BC" w:rsidP="00C101BC">
      <w:pPr>
        <w:keepNext/>
        <w:spacing w:before="240" w:after="120"/>
        <w:outlineLvl w:val="1"/>
        <w:rPr>
          <w:b/>
          <w:bCs/>
          <w:iCs/>
          <w:sz w:val="26"/>
          <w:szCs w:val="26"/>
          <w:lang w:val="en-US" w:eastAsia="zh-CN"/>
        </w:rPr>
      </w:pPr>
    </w:p>
    <w:p w:rsidR="00C101BC" w:rsidRPr="00A95761" w:rsidRDefault="00C101BC" w:rsidP="00C101BC">
      <w:pPr>
        <w:pStyle w:val="1"/>
      </w:pPr>
      <w:r>
        <w:t xml:space="preserve">          Для создания технической возможности на подключение вышеуказанного объекта работ со стороны сетевой организации не требуется.</w:t>
      </w:r>
    </w:p>
    <w:p w:rsidR="00C101BC" w:rsidRDefault="00C101BC" w:rsidP="00C101BC">
      <w:pPr>
        <w:pStyle w:val="a5"/>
        <w:spacing w:after="0"/>
        <w:jc w:val="both"/>
      </w:pPr>
      <w:r w:rsidRPr="00A95761">
        <w:t xml:space="preserve">            В соответствии с Постановлением Правительства РФ от 27.12.2004 №</w:t>
      </w:r>
      <w:r>
        <w:t xml:space="preserve"> </w:t>
      </w:r>
      <w:r w:rsidRPr="00A95761">
        <w:t xml:space="preserve">861 (ред. от 11.05.2017) технологическое присоединение осуществляется </w:t>
      </w:r>
      <w:r>
        <w:t>при условии подачи заявки</w:t>
      </w:r>
      <w:proofErr w:type="gramStart"/>
      <w:r>
        <w:t xml:space="preserve"> </w:t>
      </w:r>
      <w:r w:rsidRPr="00A95761">
        <w:rPr>
          <w:b/>
        </w:rPr>
        <w:t>.</w:t>
      </w:r>
      <w:proofErr w:type="gramEnd"/>
      <w:r w:rsidRPr="00A95761">
        <w:rPr>
          <w:b/>
        </w:rPr>
        <w:t xml:space="preserve">  </w:t>
      </w:r>
      <w:r w:rsidRPr="00A95761">
        <w:t>В соответствии с Постановлением Правительства РФ от 27.12.2004 №</w:t>
      </w:r>
      <w:r>
        <w:t xml:space="preserve"> </w:t>
      </w:r>
      <w:r w:rsidRPr="00A95761">
        <w:t xml:space="preserve">861 (ред. от </w:t>
      </w:r>
      <w:r w:rsidRPr="00A95761">
        <w:lastRenderedPageBreak/>
        <w:t xml:space="preserve">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A95761">
        <w:t>электросбережения</w:t>
      </w:r>
      <w:proofErr w:type="spellEnd"/>
      <w:r w:rsidRPr="00A95761">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A95761">
        <w:t>энергопринимающих</w:t>
      </w:r>
      <w:proofErr w:type="spellEnd"/>
      <w:r w:rsidRPr="00A95761">
        <w:t xml:space="preserve"> устройств заявителя, подает заявку в </w:t>
      </w:r>
      <w:r>
        <w:t xml:space="preserve">Сетевую организацию. </w:t>
      </w:r>
      <w:r w:rsidRPr="00A95761">
        <w:t>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w:t>
      </w:r>
      <w:r>
        <w:t>вгородской области от 11.12.2019г. № 77/1</w:t>
      </w:r>
      <w:r w:rsidRPr="00A95761">
        <w:t xml:space="preserve"> «Об установлении платы  и ставок платы за технологическое присоединение к электрическим сетям территориальных сетевых организаций на террито</w:t>
      </w:r>
      <w:r>
        <w:t>рии Новгородской области на 2020</w:t>
      </w:r>
      <w:r w:rsidRPr="00A95761">
        <w:t>г.»</w:t>
      </w:r>
    </w:p>
    <w:p w:rsidR="00C101BC" w:rsidRDefault="00C101BC" w:rsidP="00C101BC">
      <w:pPr>
        <w:pStyle w:val="a5"/>
        <w:spacing w:after="0"/>
        <w:jc w:val="both"/>
      </w:pPr>
      <w: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t>Новгородская</w:t>
      </w:r>
      <w:proofErr w:type="gramEnd"/>
      <w:r>
        <w:t xml:space="preserve">» отказывает в выдаче технических условий на подключение объекта строительства к тепловым сетям. </w:t>
      </w:r>
    </w:p>
    <w:p w:rsidR="00C101BC" w:rsidRPr="00F26688" w:rsidRDefault="00C101BC" w:rsidP="00C101BC">
      <w:pPr>
        <w:pStyle w:val="a5"/>
        <w:spacing w:after="0"/>
        <w:jc w:val="both"/>
      </w:pPr>
      <w:r>
        <w:t xml:space="preserve">          </w:t>
      </w:r>
      <w:r w:rsidRPr="00F26688">
        <w:t xml:space="preserve">Газификация данного земельного участка возможна от газопровода среднего давления диаметром </w:t>
      </w:r>
      <w:r>
        <w:t>89</w:t>
      </w:r>
      <w:r w:rsidRPr="00F26688">
        <w:t xml:space="preserve"> мм </w:t>
      </w:r>
      <w:r>
        <w:t>, проложенного к дому № 66 в д</w:t>
      </w:r>
      <w:proofErr w:type="gramStart"/>
      <w:r>
        <w:t>.Б</w:t>
      </w:r>
      <w:proofErr w:type="gramEnd"/>
      <w:r>
        <w:t>ерезовка</w:t>
      </w:r>
      <w:r w:rsidRPr="00F26688">
        <w:t>.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C101BC" w:rsidRPr="00A754CB" w:rsidRDefault="00C101BC" w:rsidP="00C101BC">
      <w:pPr>
        <w:pStyle w:val="a5"/>
        <w:spacing w:after="0"/>
        <w:jc w:val="both"/>
        <w:rPr>
          <w:b/>
        </w:rPr>
      </w:pPr>
      <w:r w:rsidRPr="00A95761">
        <w:t xml:space="preserve">            </w:t>
      </w:r>
      <w:r w:rsidRPr="00A754CB">
        <w:t>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r>
        <w:t xml:space="preserve"> и водоотведения</w:t>
      </w:r>
      <w:r w:rsidRPr="00A754CB">
        <w:t>.</w:t>
      </w:r>
    </w:p>
    <w:p w:rsidR="00C101BC" w:rsidRPr="00A95761" w:rsidRDefault="00C101BC" w:rsidP="00C101BC">
      <w:pPr>
        <w:pStyle w:val="a5"/>
        <w:spacing w:after="0"/>
        <w:jc w:val="both"/>
      </w:pPr>
    </w:p>
    <w:p w:rsidR="00C101BC" w:rsidRPr="00A95761" w:rsidRDefault="00C101BC" w:rsidP="00C101BC">
      <w:pPr>
        <w:pStyle w:val="a5"/>
        <w:spacing w:after="0"/>
        <w:jc w:val="both"/>
        <w:rPr>
          <w:b/>
        </w:rPr>
      </w:pPr>
      <w:r w:rsidRPr="00A95761">
        <w:t xml:space="preserve"> </w:t>
      </w:r>
    </w:p>
    <w:p w:rsidR="00C101BC" w:rsidRPr="00A754CB" w:rsidRDefault="00C101BC" w:rsidP="00C101BC">
      <w:pPr>
        <w:pStyle w:val="a5"/>
        <w:ind w:firstLine="708"/>
      </w:pPr>
      <w:r w:rsidRPr="00A754CB">
        <w:t xml:space="preserve"> Начальный размер годовой арендной платы за земельный участок – </w:t>
      </w:r>
      <w:r w:rsidRPr="00A754CB">
        <w:rPr>
          <w:b/>
        </w:rPr>
        <w:t>3007</w:t>
      </w:r>
      <w:r w:rsidRPr="00A754CB">
        <w:t xml:space="preserve"> (три тысячи семь) рублей </w:t>
      </w:r>
      <w:r w:rsidRPr="00A754CB">
        <w:rPr>
          <w:b/>
        </w:rPr>
        <w:t>00</w:t>
      </w:r>
      <w:r w:rsidRPr="00A754CB">
        <w:t xml:space="preserve"> копеек.</w:t>
      </w:r>
    </w:p>
    <w:p w:rsidR="00C101BC" w:rsidRPr="00A754CB" w:rsidRDefault="00C101BC" w:rsidP="00C101BC">
      <w:pPr>
        <w:ind w:firstLine="708"/>
        <w:jc w:val="both"/>
      </w:pPr>
      <w:r w:rsidRPr="00A754CB">
        <w:t xml:space="preserve"> Задаток для участия в торгах – </w:t>
      </w:r>
      <w:r w:rsidRPr="00A754CB">
        <w:rPr>
          <w:b/>
        </w:rPr>
        <w:t>601</w:t>
      </w:r>
      <w:r w:rsidRPr="00A754CB">
        <w:t xml:space="preserve"> (шестьсот один) рубль </w:t>
      </w:r>
      <w:r w:rsidRPr="00A754CB">
        <w:rPr>
          <w:b/>
        </w:rPr>
        <w:t>40</w:t>
      </w:r>
      <w:r w:rsidRPr="00A754CB">
        <w:t xml:space="preserve"> копеек, что составляет двадцать процентов начального размера ежегодной арендной платы за земельный участок.</w:t>
      </w:r>
    </w:p>
    <w:p w:rsidR="00C101BC" w:rsidRPr="00A754CB" w:rsidRDefault="00C101BC" w:rsidP="00C101BC">
      <w:pPr>
        <w:ind w:firstLine="708"/>
        <w:jc w:val="both"/>
      </w:pPr>
      <w:r w:rsidRPr="00A754CB">
        <w:t xml:space="preserve"> Шаг аукциона – </w:t>
      </w:r>
      <w:r w:rsidRPr="00A754CB">
        <w:rPr>
          <w:b/>
        </w:rPr>
        <w:t>90</w:t>
      </w:r>
      <w:r w:rsidRPr="00A754CB">
        <w:t xml:space="preserve"> (девяносто) рублей </w:t>
      </w:r>
      <w:r w:rsidRPr="00A754CB">
        <w:rPr>
          <w:b/>
        </w:rPr>
        <w:t>21</w:t>
      </w:r>
      <w:r w:rsidRPr="00A754CB">
        <w:t xml:space="preserve"> копейка, что составляет три процента начального размера ежегодной арендной платы за земельный участок. </w:t>
      </w:r>
    </w:p>
    <w:p w:rsidR="00C101BC" w:rsidRPr="00A95761" w:rsidRDefault="00C101BC" w:rsidP="00C101BC">
      <w:pPr>
        <w:pStyle w:val="a5"/>
        <w:ind w:firstLine="708"/>
      </w:pPr>
      <w:r>
        <w:t xml:space="preserve">             </w:t>
      </w:r>
    </w:p>
    <w:p w:rsidR="00C101BC" w:rsidRPr="00A95761" w:rsidRDefault="00C101BC" w:rsidP="00C101BC">
      <w:pPr>
        <w:pStyle w:val="a5"/>
        <w:ind w:firstLine="708"/>
      </w:pPr>
    </w:p>
    <w:p w:rsidR="00C101BC" w:rsidRPr="00A754CB" w:rsidRDefault="00C101BC" w:rsidP="00C101BC">
      <w:pPr>
        <w:ind w:firstLine="567"/>
        <w:jc w:val="both"/>
      </w:pPr>
      <w:r w:rsidRPr="00A95761">
        <w:rPr>
          <w:b/>
        </w:rPr>
        <w:t xml:space="preserve">Лот </w:t>
      </w:r>
      <w:r>
        <w:rPr>
          <w:b/>
        </w:rPr>
        <w:t>2</w:t>
      </w:r>
      <w:r w:rsidRPr="00A95761">
        <w:t xml:space="preserve">. Право на заключение договора аренды земельного участка, находящегося в муниципальной собственности Угловского городского поселения, </w:t>
      </w:r>
      <w:r w:rsidRPr="00A754CB">
        <w:t>из земель категории «земли сельскохозяйственного назначения», с кадастровым номером 53:12:0815001:46</w:t>
      </w:r>
      <w:r>
        <w:t>6</w:t>
      </w:r>
      <w:r w:rsidRPr="00A754CB">
        <w:t xml:space="preserve">, площадью </w:t>
      </w:r>
      <w:r>
        <w:t>15501</w:t>
      </w:r>
      <w:r w:rsidRPr="00A754CB">
        <w:t xml:space="preserve"> кв</w:t>
      </w:r>
      <w:proofErr w:type="gramStart"/>
      <w:r w:rsidRPr="00A754CB">
        <w:t>.м</w:t>
      </w:r>
      <w:proofErr w:type="gramEnd"/>
      <w:r w:rsidRPr="00A754CB">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r>
        <w:t xml:space="preserve"> сроком на 10 лет</w:t>
      </w:r>
      <w:r w:rsidRPr="00A754CB">
        <w:t>.</w:t>
      </w:r>
    </w:p>
    <w:p w:rsidR="00C101BC" w:rsidRPr="004309FF" w:rsidRDefault="00C101BC" w:rsidP="00C101BC">
      <w:pPr>
        <w:rPr>
          <w:lang w:eastAsia="zh-CN"/>
        </w:rPr>
      </w:pPr>
      <w:r>
        <w:rPr>
          <w:b/>
        </w:rPr>
        <w:t xml:space="preserve">             </w:t>
      </w:r>
      <w:r w:rsidRPr="00A95761">
        <w:t xml:space="preserve">Градостроительный регламент земельного участка установлен – участок </w:t>
      </w:r>
      <w:r>
        <w:t>р</w:t>
      </w:r>
      <w:r w:rsidRPr="00A95761">
        <w:t xml:space="preserve">асположен в зоне  </w:t>
      </w:r>
      <w:r>
        <w:t>СХ</w:t>
      </w:r>
      <w:proofErr w:type="gramStart"/>
      <w:r w:rsidRPr="00A95761">
        <w:t>1</w:t>
      </w:r>
      <w:proofErr w:type="gramEnd"/>
      <w:r w:rsidRPr="00A95761">
        <w:t xml:space="preserve"> - </w:t>
      </w:r>
      <w:r w:rsidRPr="004309FF">
        <w:rPr>
          <w:lang w:eastAsia="zh-CN"/>
        </w:rPr>
        <w:t>Зона сельскохозяйственного назначения.</w:t>
      </w:r>
    </w:p>
    <w:p w:rsidR="00C101BC" w:rsidRPr="00A95761" w:rsidRDefault="00C101BC" w:rsidP="00C101BC">
      <w:pPr>
        <w:jc w:val="both"/>
      </w:pPr>
      <w:r w:rsidRPr="004309FF">
        <w:rPr>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C101BC" w:rsidRPr="0058724D" w:rsidRDefault="00C101BC" w:rsidP="00C101BC">
      <w:pPr>
        <w:pStyle w:val="1"/>
      </w:pPr>
      <w:r w:rsidRPr="00A95761">
        <w:lastRenderedPageBreak/>
        <w:t xml:space="preserve"> </w:t>
      </w:r>
      <w:r w:rsidRPr="0058724D">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C101BC" w:rsidRPr="0058724D" w:rsidTr="00AF4564">
        <w:trPr>
          <w:tblHeade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Значения предельных размеров и параметров</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садоводства:</w:t>
            </w:r>
          </w:p>
          <w:p w:rsidR="00C101BC" w:rsidRPr="0058724D" w:rsidRDefault="00C101BC" w:rsidP="00AF4564">
            <w:pPr>
              <w:rPr>
                <w:lang w:eastAsia="zh-CN"/>
              </w:rPr>
            </w:pPr>
            <w:r w:rsidRPr="0058724D">
              <w:rPr>
                <w:sz w:val="22"/>
                <w:szCs w:val="22"/>
                <w:lang w:eastAsia="zh-CN"/>
              </w:rPr>
              <w:t>- минимальный размер  земельного участка;</w:t>
            </w:r>
          </w:p>
          <w:p w:rsidR="00C101BC" w:rsidRPr="0058724D" w:rsidRDefault="00C101BC" w:rsidP="00AF4564">
            <w:pPr>
              <w:rPr>
                <w:b/>
                <w:bCs/>
                <w:lang w:eastAsia="zh-CN"/>
              </w:rPr>
            </w:pPr>
            <w:r w:rsidRPr="0058724D">
              <w:rPr>
                <w:b/>
                <w:bCs/>
                <w:sz w:val="22"/>
                <w:szCs w:val="22"/>
                <w:lang w:eastAsia="zh-CN"/>
              </w:rPr>
              <w:t xml:space="preserve">- </w:t>
            </w:r>
            <w:r w:rsidRPr="0058724D">
              <w:rPr>
                <w:bCs/>
                <w:sz w:val="22"/>
                <w:szCs w:val="22"/>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0,03 га</w:t>
            </w:r>
          </w:p>
          <w:p w:rsidR="00C101BC" w:rsidRPr="0058724D" w:rsidRDefault="00C101BC" w:rsidP="00AF4564">
            <w:pPr>
              <w:rPr>
                <w:lang w:eastAsia="zh-CN"/>
              </w:rPr>
            </w:pPr>
            <w:r w:rsidRPr="0058724D">
              <w:rPr>
                <w:sz w:val="22"/>
                <w:szCs w:val="22"/>
                <w:lang w:eastAsia="zh-CN"/>
              </w:rPr>
              <w:t>0,2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индивидуального жилищного строительства:</w:t>
            </w:r>
          </w:p>
          <w:p w:rsidR="00C101BC" w:rsidRPr="0058724D" w:rsidRDefault="00C101BC" w:rsidP="00AF4564">
            <w:pPr>
              <w:rPr>
                <w:lang w:eastAsia="zh-CN"/>
              </w:rPr>
            </w:pPr>
            <w:r w:rsidRPr="0058724D">
              <w:rPr>
                <w:sz w:val="22"/>
                <w:szCs w:val="22"/>
                <w:lang w:eastAsia="zh-CN"/>
              </w:rPr>
              <w:t xml:space="preserve"> - минимальный размер земельного участка:</w:t>
            </w:r>
          </w:p>
          <w:p w:rsidR="00C101BC" w:rsidRPr="0058724D" w:rsidRDefault="00C101BC" w:rsidP="00AF4564">
            <w:pPr>
              <w:rPr>
                <w:lang w:eastAsia="zh-CN"/>
              </w:rPr>
            </w:pPr>
            <w:r w:rsidRPr="0058724D">
              <w:rPr>
                <w:sz w:val="22"/>
                <w:szCs w:val="22"/>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0,04 га.</w:t>
            </w:r>
          </w:p>
          <w:p w:rsidR="00C101BC" w:rsidRPr="0058724D" w:rsidRDefault="00C101BC" w:rsidP="00AF4564">
            <w:pPr>
              <w:rPr>
                <w:lang w:eastAsia="zh-CN"/>
              </w:rPr>
            </w:pPr>
            <w:r w:rsidRPr="0058724D">
              <w:rPr>
                <w:sz w:val="22"/>
                <w:szCs w:val="22"/>
                <w:lang w:eastAsia="zh-CN"/>
              </w:rPr>
              <w:t>0,2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другими видами разрешенного использования:</w:t>
            </w:r>
          </w:p>
          <w:p w:rsidR="00C101BC" w:rsidRPr="0058724D" w:rsidRDefault="00C101BC" w:rsidP="00AF4564">
            <w:pPr>
              <w:rPr>
                <w:lang w:eastAsia="zh-CN"/>
              </w:rPr>
            </w:pPr>
            <w:r w:rsidRPr="0058724D">
              <w:rPr>
                <w:sz w:val="22"/>
                <w:szCs w:val="22"/>
                <w:lang w:eastAsia="zh-CN"/>
              </w:rPr>
              <w:t>- минимальный размер земельного участка;</w:t>
            </w:r>
          </w:p>
          <w:p w:rsidR="00C101BC" w:rsidRPr="0058724D" w:rsidRDefault="00C101BC" w:rsidP="00AF4564">
            <w:pPr>
              <w:rPr>
                <w:lang w:eastAsia="zh-CN"/>
              </w:rPr>
            </w:pPr>
            <w:r w:rsidRPr="0058724D">
              <w:rPr>
                <w:sz w:val="22"/>
                <w:szCs w:val="22"/>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0,03 га</w:t>
            </w:r>
          </w:p>
          <w:p w:rsidR="00C101BC" w:rsidRPr="0058724D" w:rsidRDefault="00C101BC" w:rsidP="00AF4564">
            <w:pPr>
              <w:rPr>
                <w:lang w:eastAsia="zh-CN"/>
              </w:rPr>
            </w:pPr>
            <w:r w:rsidRPr="0058724D">
              <w:rPr>
                <w:sz w:val="22"/>
                <w:szCs w:val="22"/>
                <w:lang w:eastAsia="zh-CN"/>
              </w:rPr>
              <w:t>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не устанавливается</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0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1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3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4</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4.1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0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4.2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5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5</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6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6</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6.1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40%</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6.2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100 %</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6.3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C101BC" w:rsidRPr="0058724D" w:rsidRDefault="00C101BC" w:rsidP="00AF4564">
            <w:pPr>
              <w:rPr>
                <w:lang w:eastAsia="zh-CN"/>
              </w:rPr>
            </w:pPr>
            <w:r w:rsidRPr="0058724D">
              <w:rPr>
                <w:sz w:val="22"/>
                <w:szCs w:val="22"/>
                <w:lang w:eastAsia="zh-CN"/>
              </w:rPr>
              <w:t>б) 0 % в иных случаях</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6.4</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80 %</w:t>
            </w:r>
          </w:p>
        </w:tc>
      </w:tr>
    </w:tbl>
    <w:p w:rsidR="00C101BC" w:rsidRPr="0058724D" w:rsidRDefault="00C101BC" w:rsidP="00C101BC">
      <w:pPr>
        <w:keepNext/>
        <w:spacing w:before="240" w:after="120"/>
        <w:outlineLvl w:val="1"/>
        <w:rPr>
          <w:b/>
          <w:bCs/>
          <w:iCs/>
          <w:sz w:val="26"/>
          <w:szCs w:val="26"/>
          <w:lang w:val="en-US" w:eastAsia="zh-CN"/>
        </w:rPr>
      </w:pPr>
    </w:p>
    <w:p w:rsidR="00C101BC" w:rsidRPr="00A95761" w:rsidRDefault="00C101BC" w:rsidP="00C101BC">
      <w:pPr>
        <w:pStyle w:val="1"/>
      </w:pPr>
      <w:r>
        <w:t xml:space="preserve">          Для создания технической возможности на подключение вышеуказанного объекта работ со стороны сетевой организации не требуется.</w:t>
      </w:r>
    </w:p>
    <w:p w:rsidR="00C101BC" w:rsidRDefault="00C101BC" w:rsidP="00C101BC">
      <w:pPr>
        <w:pStyle w:val="a5"/>
        <w:spacing w:after="0"/>
        <w:jc w:val="both"/>
      </w:pPr>
      <w:r w:rsidRPr="00A95761">
        <w:t xml:space="preserve">            В соответствии с Постановлением Правительства РФ от 27.12.2004 №</w:t>
      </w:r>
      <w:r>
        <w:t xml:space="preserve"> </w:t>
      </w:r>
      <w:r w:rsidRPr="00A95761">
        <w:t xml:space="preserve">861 (ред. от 11.05.2017) технологическое присоединение осуществляется </w:t>
      </w:r>
      <w:r>
        <w:t>при условии подачи заявки</w:t>
      </w:r>
      <w:proofErr w:type="gramStart"/>
      <w:r>
        <w:t xml:space="preserve"> </w:t>
      </w:r>
      <w:r w:rsidRPr="00A95761">
        <w:rPr>
          <w:b/>
        </w:rPr>
        <w:t>.</w:t>
      </w:r>
      <w:proofErr w:type="gramEnd"/>
      <w:r w:rsidRPr="00A95761">
        <w:rPr>
          <w:b/>
        </w:rPr>
        <w:t xml:space="preserve">  </w:t>
      </w:r>
      <w:r w:rsidRPr="00A95761">
        <w:t>В соответствии с Постановлением Правительства РФ от 27.12.2004 №</w:t>
      </w:r>
      <w:r>
        <w:t xml:space="preserve"> </w:t>
      </w:r>
      <w:r w:rsidRPr="00A95761">
        <w:t xml:space="preserve">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A95761">
        <w:t>электросбережения</w:t>
      </w:r>
      <w:proofErr w:type="spellEnd"/>
      <w:r w:rsidRPr="00A95761">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A95761">
        <w:t>энергопринимающих</w:t>
      </w:r>
      <w:proofErr w:type="spellEnd"/>
      <w:r w:rsidRPr="00A95761">
        <w:t xml:space="preserve"> устройств заявителя, подает заявку в </w:t>
      </w:r>
      <w:r>
        <w:t xml:space="preserve">Сетевую организацию. </w:t>
      </w:r>
      <w:r w:rsidRPr="00A95761">
        <w:t>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w:t>
      </w:r>
      <w:r>
        <w:t>вгородской области от 11.12.2019г. № 77/1</w:t>
      </w:r>
      <w:r w:rsidRPr="00A95761">
        <w:t xml:space="preserve"> «Об установлении платы  и ставок платы за технологическое присоединение к электрическим сетям территориальных сетевых организаций на террито</w:t>
      </w:r>
      <w:r>
        <w:t>рии Новгородской области на 2020</w:t>
      </w:r>
      <w:r w:rsidRPr="00A95761">
        <w:t>г.»</w:t>
      </w:r>
    </w:p>
    <w:p w:rsidR="00C101BC" w:rsidRDefault="00C101BC" w:rsidP="00C101BC">
      <w:pPr>
        <w:pStyle w:val="a5"/>
        <w:spacing w:after="0"/>
        <w:jc w:val="both"/>
      </w:pPr>
      <w: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t>Новгородская</w:t>
      </w:r>
      <w:proofErr w:type="gramEnd"/>
      <w:r>
        <w:t xml:space="preserve">» отказывает в выдаче технических условий на подключение объекта строительства к тепловым сетям. </w:t>
      </w:r>
    </w:p>
    <w:p w:rsidR="00C101BC" w:rsidRPr="00F26688" w:rsidRDefault="00C101BC" w:rsidP="00C101BC">
      <w:pPr>
        <w:pStyle w:val="a5"/>
        <w:spacing w:after="0"/>
        <w:jc w:val="both"/>
      </w:pPr>
      <w:r>
        <w:t xml:space="preserve">          </w:t>
      </w:r>
      <w:r w:rsidRPr="00F26688">
        <w:t xml:space="preserve">Газификация данного земельного участка возможна от газопровода среднего давления диаметром </w:t>
      </w:r>
      <w:r>
        <w:t>89</w:t>
      </w:r>
      <w:r w:rsidRPr="00F26688">
        <w:t xml:space="preserve"> мм </w:t>
      </w:r>
      <w:r>
        <w:t>, проложенного к дому № 66 в д</w:t>
      </w:r>
      <w:proofErr w:type="gramStart"/>
      <w:r>
        <w:t>.Б</w:t>
      </w:r>
      <w:proofErr w:type="gramEnd"/>
      <w:r>
        <w:t>ерезовка</w:t>
      </w:r>
      <w:r w:rsidRPr="00F26688">
        <w:t>.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C101BC" w:rsidRPr="00A754CB" w:rsidRDefault="00C101BC" w:rsidP="00C101BC">
      <w:pPr>
        <w:pStyle w:val="a5"/>
        <w:spacing w:after="0"/>
        <w:jc w:val="both"/>
        <w:rPr>
          <w:b/>
        </w:rPr>
      </w:pPr>
      <w:r w:rsidRPr="00A95761">
        <w:t xml:space="preserve">            </w:t>
      </w:r>
      <w:r w:rsidRPr="00A754CB">
        <w:t>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r>
        <w:t xml:space="preserve"> и водоотведения</w:t>
      </w:r>
      <w:r w:rsidRPr="00A754CB">
        <w:t>.</w:t>
      </w:r>
    </w:p>
    <w:p w:rsidR="00C101BC" w:rsidRPr="00A95761" w:rsidRDefault="00C101BC" w:rsidP="00C101BC">
      <w:pPr>
        <w:pStyle w:val="a5"/>
        <w:spacing w:after="0"/>
        <w:jc w:val="both"/>
        <w:rPr>
          <w:b/>
        </w:rPr>
      </w:pPr>
      <w:r w:rsidRPr="00A95761">
        <w:t xml:space="preserve"> </w:t>
      </w:r>
    </w:p>
    <w:p w:rsidR="00C101BC" w:rsidRPr="00845693" w:rsidRDefault="00C101BC" w:rsidP="00C101BC">
      <w:pPr>
        <w:pStyle w:val="a5"/>
        <w:ind w:firstLine="708"/>
      </w:pPr>
      <w:r w:rsidRPr="00845693">
        <w:t xml:space="preserve"> Начальный размер годовой арендной платы за земельный участок – </w:t>
      </w:r>
      <w:r w:rsidRPr="00845693">
        <w:rPr>
          <w:b/>
        </w:rPr>
        <w:t>2399</w:t>
      </w:r>
      <w:r w:rsidRPr="00845693">
        <w:t xml:space="preserve"> (две тысячи триста девяносто девять) рублей </w:t>
      </w:r>
      <w:r w:rsidRPr="00845693">
        <w:rPr>
          <w:b/>
        </w:rPr>
        <w:t>00</w:t>
      </w:r>
      <w:r w:rsidRPr="00845693">
        <w:t xml:space="preserve"> копеек.</w:t>
      </w:r>
    </w:p>
    <w:p w:rsidR="00C101BC" w:rsidRPr="00845693" w:rsidRDefault="00C101BC" w:rsidP="00C101BC">
      <w:pPr>
        <w:ind w:firstLine="708"/>
        <w:jc w:val="both"/>
      </w:pPr>
      <w:r w:rsidRPr="00845693">
        <w:t xml:space="preserve"> Задаток для участия в торгах – </w:t>
      </w:r>
      <w:r w:rsidRPr="00845693">
        <w:rPr>
          <w:b/>
        </w:rPr>
        <w:t>479</w:t>
      </w:r>
      <w:r w:rsidRPr="00845693">
        <w:t xml:space="preserve"> (четыреста семьдесят девять) рублей </w:t>
      </w:r>
      <w:r w:rsidRPr="00845693">
        <w:rPr>
          <w:b/>
        </w:rPr>
        <w:t>80</w:t>
      </w:r>
      <w:r w:rsidRPr="00845693">
        <w:t xml:space="preserve"> копеек, что составляет двадцать процентов начального размера ежегодной арендной платы за земельный участок.</w:t>
      </w:r>
    </w:p>
    <w:p w:rsidR="00C101BC" w:rsidRPr="00845693" w:rsidRDefault="00C101BC" w:rsidP="00C101BC">
      <w:pPr>
        <w:ind w:firstLine="708"/>
        <w:jc w:val="both"/>
      </w:pPr>
      <w:r w:rsidRPr="00845693">
        <w:t xml:space="preserve"> Шаг аукциона – </w:t>
      </w:r>
      <w:r w:rsidRPr="00845693">
        <w:rPr>
          <w:b/>
        </w:rPr>
        <w:t>71</w:t>
      </w:r>
      <w:r w:rsidRPr="00845693">
        <w:t xml:space="preserve"> (семьдесят один) рубль </w:t>
      </w:r>
      <w:r w:rsidRPr="00845693">
        <w:rPr>
          <w:b/>
        </w:rPr>
        <w:t>97</w:t>
      </w:r>
      <w:r w:rsidRPr="00845693">
        <w:t xml:space="preserve"> копеек, что составляет три процента начального размера ежегодной арендной платы за земельный участок. </w:t>
      </w:r>
    </w:p>
    <w:p w:rsidR="00C101BC" w:rsidRPr="00A95761" w:rsidRDefault="00C101BC" w:rsidP="00C101BC">
      <w:pPr>
        <w:pStyle w:val="a5"/>
        <w:ind w:firstLine="708"/>
      </w:pPr>
      <w:r>
        <w:t xml:space="preserve">             </w:t>
      </w:r>
    </w:p>
    <w:p w:rsidR="00C101BC" w:rsidRPr="00A754CB" w:rsidRDefault="00C101BC" w:rsidP="00C101BC">
      <w:pPr>
        <w:ind w:firstLine="567"/>
        <w:jc w:val="both"/>
      </w:pPr>
      <w:r w:rsidRPr="00845693">
        <w:rPr>
          <w:b/>
        </w:rPr>
        <w:t>Лот 3.</w:t>
      </w:r>
      <w:r>
        <w:t xml:space="preserve"> </w:t>
      </w:r>
      <w:r w:rsidRPr="00A95761">
        <w:t xml:space="preserve">Право на заключение договора аренды земельного участка, находящегося в муниципальной собственности Угловского городского поселения, </w:t>
      </w:r>
      <w:r w:rsidRPr="00A754CB">
        <w:t>из земель категории «земли сельскохозяйственного назначения», с кадастровым номером 53:12:0815001:46</w:t>
      </w:r>
      <w:r>
        <w:t>8</w:t>
      </w:r>
      <w:r w:rsidRPr="00A754CB">
        <w:t xml:space="preserve">, площадью </w:t>
      </w:r>
      <w:r>
        <w:t>113932</w:t>
      </w:r>
      <w:r w:rsidRPr="00A754CB">
        <w:t xml:space="preserve"> кв</w:t>
      </w:r>
      <w:proofErr w:type="gramStart"/>
      <w:r w:rsidRPr="00A754CB">
        <w:t>.м</w:t>
      </w:r>
      <w:proofErr w:type="gramEnd"/>
      <w:r w:rsidRPr="00A754CB">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r>
        <w:t xml:space="preserve"> сроком на 10 лет</w:t>
      </w:r>
      <w:r w:rsidRPr="00A754CB">
        <w:t>.</w:t>
      </w:r>
    </w:p>
    <w:p w:rsidR="00C101BC" w:rsidRPr="004309FF" w:rsidRDefault="00C101BC" w:rsidP="00C101BC">
      <w:pPr>
        <w:rPr>
          <w:lang w:eastAsia="zh-CN"/>
        </w:rPr>
      </w:pPr>
      <w:r>
        <w:rPr>
          <w:b/>
        </w:rPr>
        <w:t xml:space="preserve">             </w:t>
      </w:r>
      <w:r w:rsidRPr="00A95761">
        <w:t xml:space="preserve">Градостроительный регламент земельного участка установлен – участок </w:t>
      </w:r>
      <w:r>
        <w:t>р</w:t>
      </w:r>
      <w:r w:rsidRPr="00A95761">
        <w:t xml:space="preserve">асположен в зоне  </w:t>
      </w:r>
      <w:r>
        <w:t>СХ</w:t>
      </w:r>
      <w:proofErr w:type="gramStart"/>
      <w:r w:rsidRPr="00A95761">
        <w:t>1</w:t>
      </w:r>
      <w:proofErr w:type="gramEnd"/>
      <w:r w:rsidRPr="00A95761">
        <w:t xml:space="preserve"> - </w:t>
      </w:r>
      <w:r w:rsidRPr="004309FF">
        <w:rPr>
          <w:lang w:eastAsia="zh-CN"/>
        </w:rPr>
        <w:t>Зона сельскохозяйственного назначения.</w:t>
      </w:r>
    </w:p>
    <w:p w:rsidR="00C101BC" w:rsidRPr="00A95761" w:rsidRDefault="00C101BC" w:rsidP="00C101BC">
      <w:pPr>
        <w:jc w:val="both"/>
      </w:pPr>
      <w:r w:rsidRPr="004309FF">
        <w:rPr>
          <w:lang w:eastAsia="zh-CN"/>
        </w:rPr>
        <w:lastRenderedPageBreak/>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C101BC" w:rsidRPr="0058724D" w:rsidRDefault="00C101BC" w:rsidP="00C101BC">
      <w:pPr>
        <w:pStyle w:val="1"/>
      </w:pPr>
      <w:r w:rsidRPr="00A95761">
        <w:t xml:space="preserve"> </w:t>
      </w:r>
      <w:r w:rsidRPr="0058724D">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C101BC" w:rsidRPr="0058724D" w:rsidTr="00AF4564">
        <w:trPr>
          <w:tblHeade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Значения предельных размеров и параметров</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садоводства:</w:t>
            </w:r>
          </w:p>
          <w:p w:rsidR="00C101BC" w:rsidRPr="0058724D" w:rsidRDefault="00C101BC" w:rsidP="00AF4564">
            <w:pPr>
              <w:rPr>
                <w:lang w:eastAsia="zh-CN"/>
              </w:rPr>
            </w:pPr>
            <w:r w:rsidRPr="0058724D">
              <w:rPr>
                <w:sz w:val="22"/>
                <w:szCs w:val="22"/>
                <w:lang w:eastAsia="zh-CN"/>
              </w:rPr>
              <w:t>- минимальный размер  земельного участка;</w:t>
            </w:r>
          </w:p>
          <w:p w:rsidR="00C101BC" w:rsidRPr="0058724D" w:rsidRDefault="00C101BC" w:rsidP="00AF4564">
            <w:pPr>
              <w:rPr>
                <w:b/>
                <w:bCs/>
                <w:lang w:eastAsia="zh-CN"/>
              </w:rPr>
            </w:pPr>
            <w:r w:rsidRPr="0058724D">
              <w:rPr>
                <w:b/>
                <w:bCs/>
                <w:sz w:val="22"/>
                <w:szCs w:val="22"/>
                <w:lang w:eastAsia="zh-CN"/>
              </w:rPr>
              <w:t xml:space="preserve">- </w:t>
            </w:r>
            <w:r w:rsidRPr="0058724D">
              <w:rPr>
                <w:bCs/>
                <w:sz w:val="22"/>
                <w:szCs w:val="22"/>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0,03 га</w:t>
            </w:r>
          </w:p>
          <w:p w:rsidR="00C101BC" w:rsidRPr="0058724D" w:rsidRDefault="00C101BC" w:rsidP="00AF4564">
            <w:pPr>
              <w:rPr>
                <w:lang w:eastAsia="zh-CN"/>
              </w:rPr>
            </w:pPr>
            <w:r w:rsidRPr="0058724D">
              <w:rPr>
                <w:sz w:val="22"/>
                <w:szCs w:val="22"/>
                <w:lang w:eastAsia="zh-CN"/>
              </w:rPr>
              <w:t>0,2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индивидуального жилищного строительства:</w:t>
            </w:r>
          </w:p>
          <w:p w:rsidR="00C101BC" w:rsidRPr="0058724D" w:rsidRDefault="00C101BC" w:rsidP="00AF4564">
            <w:pPr>
              <w:rPr>
                <w:lang w:eastAsia="zh-CN"/>
              </w:rPr>
            </w:pPr>
            <w:r w:rsidRPr="0058724D">
              <w:rPr>
                <w:sz w:val="22"/>
                <w:szCs w:val="22"/>
                <w:lang w:eastAsia="zh-CN"/>
              </w:rPr>
              <w:t xml:space="preserve"> - минимальный размер земельного участка:</w:t>
            </w:r>
          </w:p>
          <w:p w:rsidR="00C101BC" w:rsidRPr="0058724D" w:rsidRDefault="00C101BC" w:rsidP="00AF4564">
            <w:pPr>
              <w:rPr>
                <w:lang w:eastAsia="zh-CN"/>
              </w:rPr>
            </w:pPr>
            <w:r w:rsidRPr="0058724D">
              <w:rPr>
                <w:sz w:val="22"/>
                <w:szCs w:val="22"/>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0,04 га.</w:t>
            </w:r>
          </w:p>
          <w:p w:rsidR="00C101BC" w:rsidRPr="0058724D" w:rsidRDefault="00C101BC" w:rsidP="00AF4564">
            <w:pPr>
              <w:rPr>
                <w:lang w:eastAsia="zh-CN"/>
              </w:rPr>
            </w:pPr>
            <w:r w:rsidRPr="0058724D">
              <w:rPr>
                <w:sz w:val="22"/>
                <w:szCs w:val="22"/>
                <w:lang w:eastAsia="zh-CN"/>
              </w:rPr>
              <w:t>0,2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другими видами разрешенного использования:</w:t>
            </w:r>
          </w:p>
          <w:p w:rsidR="00C101BC" w:rsidRPr="0058724D" w:rsidRDefault="00C101BC" w:rsidP="00AF4564">
            <w:pPr>
              <w:rPr>
                <w:lang w:eastAsia="zh-CN"/>
              </w:rPr>
            </w:pPr>
            <w:r w:rsidRPr="0058724D">
              <w:rPr>
                <w:sz w:val="22"/>
                <w:szCs w:val="22"/>
                <w:lang w:eastAsia="zh-CN"/>
              </w:rPr>
              <w:t>- минимальный размер земельного участка;</w:t>
            </w:r>
          </w:p>
          <w:p w:rsidR="00C101BC" w:rsidRPr="0058724D" w:rsidRDefault="00C101BC" w:rsidP="00AF4564">
            <w:pPr>
              <w:rPr>
                <w:lang w:eastAsia="zh-CN"/>
              </w:rPr>
            </w:pPr>
            <w:r w:rsidRPr="0058724D">
              <w:rPr>
                <w:sz w:val="22"/>
                <w:szCs w:val="22"/>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0,03 га</w:t>
            </w:r>
          </w:p>
          <w:p w:rsidR="00C101BC" w:rsidRPr="0058724D" w:rsidRDefault="00C101BC" w:rsidP="00AF4564">
            <w:pPr>
              <w:rPr>
                <w:lang w:eastAsia="zh-CN"/>
              </w:rPr>
            </w:pPr>
            <w:r w:rsidRPr="0058724D">
              <w:rPr>
                <w:sz w:val="22"/>
                <w:szCs w:val="22"/>
                <w:lang w:eastAsia="zh-CN"/>
              </w:rPr>
              <w:t>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не устанавливается</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0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1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3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4</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4.1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0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4.2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5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5</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6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6</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6.1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40%</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6.2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100 %</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6.3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 xml:space="preserve">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w:t>
            </w:r>
            <w:r w:rsidRPr="0058724D">
              <w:rPr>
                <w:sz w:val="22"/>
                <w:szCs w:val="22"/>
                <w:lang w:eastAsia="zh-CN"/>
              </w:rPr>
              <w:lastRenderedPageBreak/>
              <w:t>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lastRenderedPageBreak/>
              <w:t xml:space="preserve">а) 5 % в случае, если для земельного участка дополнительно к основному виду разрешенного использования определен вспомогательный вид </w:t>
            </w:r>
            <w:r w:rsidRPr="0058724D">
              <w:rPr>
                <w:sz w:val="22"/>
                <w:szCs w:val="22"/>
                <w:lang w:eastAsia="zh-CN"/>
              </w:rPr>
              <w:lastRenderedPageBreak/>
              <w:t>разрешенного использования "Коммунальное обслуживание"</w:t>
            </w:r>
          </w:p>
          <w:p w:rsidR="00C101BC" w:rsidRPr="0058724D" w:rsidRDefault="00C101BC" w:rsidP="00AF4564">
            <w:pPr>
              <w:rPr>
                <w:lang w:eastAsia="zh-CN"/>
              </w:rPr>
            </w:pPr>
            <w:r w:rsidRPr="0058724D">
              <w:rPr>
                <w:sz w:val="22"/>
                <w:szCs w:val="22"/>
                <w:lang w:eastAsia="zh-CN"/>
              </w:rPr>
              <w:t>б) 0 % в иных случаях</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lastRenderedPageBreak/>
              <w:t>6.4</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80 %</w:t>
            </w:r>
          </w:p>
        </w:tc>
      </w:tr>
    </w:tbl>
    <w:p w:rsidR="00C101BC" w:rsidRPr="0058724D" w:rsidRDefault="00C101BC" w:rsidP="00C101BC">
      <w:pPr>
        <w:keepNext/>
        <w:spacing w:before="240" w:after="120"/>
        <w:outlineLvl w:val="1"/>
        <w:rPr>
          <w:b/>
          <w:bCs/>
          <w:iCs/>
          <w:sz w:val="26"/>
          <w:szCs w:val="26"/>
          <w:lang w:val="en-US" w:eastAsia="zh-CN"/>
        </w:rPr>
      </w:pPr>
    </w:p>
    <w:p w:rsidR="00C101BC" w:rsidRPr="00A95761" w:rsidRDefault="00C101BC" w:rsidP="00C101BC">
      <w:pPr>
        <w:pStyle w:val="1"/>
      </w:pPr>
      <w:r>
        <w:t xml:space="preserve">          Для создания технической возможности на подключение вышеуказанного объекта работ со стороны сетевой организации не требуется.</w:t>
      </w:r>
    </w:p>
    <w:p w:rsidR="00C101BC" w:rsidRDefault="00C101BC" w:rsidP="00C101BC">
      <w:pPr>
        <w:pStyle w:val="a5"/>
        <w:spacing w:after="0"/>
        <w:jc w:val="both"/>
      </w:pPr>
      <w:r w:rsidRPr="00A95761">
        <w:t xml:space="preserve">            В соответствии с Постановлением Правительства РФ от 27.12.2004 №</w:t>
      </w:r>
      <w:r>
        <w:t xml:space="preserve"> </w:t>
      </w:r>
      <w:r w:rsidRPr="00A95761">
        <w:t xml:space="preserve">861 (ред. от 11.05.2017) технологическое присоединение осуществляется </w:t>
      </w:r>
      <w:r>
        <w:t>при условии подачи заявки</w:t>
      </w:r>
      <w:proofErr w:type="gramStart"/>
      <w:r>
        <w:t xml:space="preserve"> </w:t>
      </w:r>
      <w:r w:rsidRPr="00A95761">
        <w:rPr>
          <w:b/>
        </w:rPr>
        <w:t>.</w:t>
      </w:r>
      <w:proofErr w:type="gramEnd"/>
      <w:r w:rsidRPr="00A95761">
        <w:rPr>
          <w:b/>
        </w:rPr>
        <w:t xml:space="preserve">  </w:t>
      </w:r>
      <w:r w:rsidRPr="00A95761">
        <w:t>В соответствии с Постановлением Правительства РФ от 27.12.2004 №</w:t>
      </w:r>
      <w:r>
        <w:t xml:space="preserve"> </w:t>
      </w:r>
      <w:r w:rsidRPr="00A95761">
        <w:t xml:space="preserve">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A95761">
        <w:t>электросбережения</w:t>
      </w:r>
      <w:proofErr w:type="spellEnd"/>
      <w:r w:rsidRPr="00A95761">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A95761">
        <w:t>энергопринимающих</w:t>
      </w:r>
      <w:proofErr w:type="spellEnd"/>
      <w:r w:rsidRPr="00A95761">
        <w:t xml:space="preserve"> устройств заявителя, подает заявку в </w:t>
      </w:r>
      <w:r>
        <w:t xml:space="preserve">Сетевую организацию. </w:t>
      </w:r>
      <w:r w:rsidRPr="00A95761">
        <w:t>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w:t>
      </w:r>
      <w:r>
        <w:t>вгородской области от 11.12.2019г. № 77/1</w:t>
      </w:r>
      <w:r w:rsidRPr="00A95761">
        <w:t xml:space="preserve"> «Об установлении платы  и ставок платы за технологическое присоединение к электрическим сетям территориальных сетевых организаций на террито</w:t>
      </w:r>
      <w:r>
        <w:t>рии Новгородской области на 2020</w:t>
      </w:r>
      <w:r w:rsidRPr="00A95761">
        <w:t>г.»</w:t>
      </w:r>
    </w:p>
    <w:p w:rsidR="00C101BC" w:rsidRDefault="00C101BC" w:rsidP="00C101BC">
      <w:pPr>
        <w:pStyle w:val="a5"/>
        <w:spacing w:after="0"/>
        <w:jc w:val="both"/>
      </w:pPr>
      <w: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t>Новгородская</w:t>
      </w:r>
      <w:proofErr w:type="gramEnd"/>
      <w:r>
        <w:t xml:space="preserve">» отказывает в выдаче технических условий на подключение объекта строительства к тепловым сетям. </w:t>
      </w:r>
    </w:p>
    <w:p w:rsidR="00C101BC" w:rsidRPr="00F26688" w:rsidRDefault="00C101BC" w:rsidP="00C101BC">
      <w:pPr>
        <w:pStyle w:val="a5"/>
        <w:spacing w:after="0"/>
        <w:jc w:val="both"/>
      </w:pPr>
      <w:r>
        <w:t xml:space="preserve">          </w:t>
      </w:r>
      <w:r w:rsidRPr="00F26688">
        <w:t xml:space="preserve">Газификация данного земельного участка возможна от газопровода среднего давления диаметром </w:t>
      </w:r>
      <w:r>
        <w:t>89</w:t>
      </w:r>
      <w:r w:rsidRPr="00F26688">
        <w:t xml:space="preserve"> мм </w:t>
      </w:r>
      <w:r>
        <w:t>, проложенного к дому № 66 в д</w:t>
      </w:r>
      <w:proofErr w:type="gramStart"/>
      <w:r>
        <w:t>.Б</w:t>
      </w:r>
      <w:proofErr w:type="gramEnd"/>
      <w:r>
        <w:t>ерезовка</w:t>
      </w:r>
      <w:r w:rsidRPr="00F26688">
        <w:t>.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C101BC" w:rsidRPr="00A754CB" w:rsidRDefault="00C101BC" w:rsidP="00C101BC">
      <w:pPr>
        <w:pStyle w:val="a5"/>
        <w:spacing w:after="0"/>
        <w:jc w:val="both"/>
        <w:rPr>
          <w:b/>
        </w:rPr>
      </w:pPr>
      <w:r w:rsidRPr="00A95761">
        <w:t xml:space="preserve">            </w:t>
      </w:r>
      <w:r w:rsidRPr="00A754CB">
        <w:t>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r>
        <w:t xml:space="preserve"> и водоотведения</w:t>
      </w:r>
      <w:r w:rsidRPr="00A754CB">
        <w:t>.</w:t>
      </w:r>
    </w:p>
    <w:p w:rsidR="00C101BC" w:rsidRPr="00A95761" w:rsidRDefault="00C101BC" w:rsidP="00C101BC">
      <w:pPr>
        <w:pStyle w:val="a5"/>
        <w:spacing w:after="0"/>
        <w:jc w:val="both"/>
        <w:rPr>
          <w:b/>
        </w:rPr>
      </w:pPr>
      <w:r w:rsidRPr="00A95761">
        <w:t xml:space="preserve"> </w:t>
      </w:r>
    </w:p>
    <w:p w:rsidR="00C101BC" w:rsidRPr="00B978E4" w:rsidRDefault="00C101BC" w:rsidP="00C101BC">
      <w:pPr>
        <w:pStyle w:val="a5"/>
        <w:ind w:firstLine="708"/>
      </w:pPr>
      <w:r w:rsidRPr="00A754CB">
        <w:t xml:space="preserve"> </w:t>
      </w:r>
      <w:r w:rsidRPr="00B978E4">
        <w:t xml:space="preserve">Начальный размер годовой арендной платы за земельный участок – </w:t>
      </w:r>
      <w:r w:rsidRPr="00B978E4">
        <w:rPr>
          <w:b/>
        </w:rPr>
        <w:t>18 294</w:t>
      </w:r>
      <w:r w:rsidRPr="00B978E4">
        <w:t xml:space="preserve"> (восемнадцать  тысяч двести девяносто четыре) рубля </w:t>
      </w:r>
      <w:r w:rsidRPr="00B978E4">
        <w:rPr>
          <w:b/>
        </w:rPr>
        <w:t>00</w:t>
      </w:r>
      <w:r w:rsidRPr="00B978E4">
        <w:t xml:space="preserve"> копеек.</w:t>
      </w:r>
    </w:p>
    <w:p w:rsidR="00C101BC" w:rsidRPr="00B978E4" w:rsidRDefault="00C101BC" w:rsidP="00C101BC">
      <w:pPr>
        <w:ind w:firstLine="708"/>
        <w:jc w:val="both"/>
      </w:pPr>
      <w:r w:rsidRPr="00B978E4">
        <w:t xml:space="preserve"> Задаток для участия в торгах – </w:t>
      </w:r>
      <w:r w:rsidRPr="00B978E4">
        <w:rPr>
          <w:b/>
        </w:rPr>
        <w:t>3</w:t>
      </w:r>
      <w:r>
        <w:rPr>
          <w:b/>
        </w:rPr>
        <w:t xml:space="preserve"> </w:t>
      </w:r>
      <w:r w:rsidRPr="00B978E4">
        <w:rPr>
          <w:b/>
        </w:rPr>
        <w:t>658</w:t>
      </w:r>
      <w:r w:rsidRPr="00B978E4">
        <w:t xml:space="preserve"> (триста двадцать девять) рублей </w:t>
      </w:r>
      <w:r w:rsidRPr="00B978E4">
        <w:rPr>
          <w:b/>
        </w:rPr>
        <w:t>80</w:t>
      </w:r>
      <w:r w:rsidRPr="00B978E4">
        <w:t xml:space="preserve"> копеек, что составляет двадцать процентов начального размера ежегодной арендной платы за земельный участок.</w:t>
      </w:r>
    </w:p>
    <w:p w:rsidR="00C101BC" w:rsidRPr="00A754CB" w:rsidRDefault="00C101BC" w:rsidP="00C101BC">
      <w:pPr>
        <w:pStyle w:val="a5"/>
        <w:ind w:firstLine="708"/>
      </w:pPr>
      <w:r w:rsidRPr="00B978E4">
        <w:t xml:space="preserve"> Шаг аукциона – </w:t>
      </w:r>
      <w:r w:rsidRPr="00B978E4">
        <w:rPr>
          <w:b/>
        </w:rPr>
        <w:t>548</w:t>
      </w:r>
      <w:r w:rsidRPr="00B978E4">
        <w:t xml:space="preserve"> (пятьсот сорок восемь) рублей </w:t>
      </w:r>
      <w:r w:rsidRPr="00B978E4">
        <w:rPr>
          <w:b/>
        </w:rPr>
        <w:t>82</w:t>
      </w:r>
      <w:r w:rsidRPr="00B978E4">
        <w:t xml:space="preserve"> копейки, что составляет три процента начального размера ежегодной арендной платы за земельный участок</w:t>
      </w:r>
      <w:r w:rsidRPr="00A754CB">
        <w:t xml:space="preserve">. </w:t>
      </w:r>
    </w:p>
    <w:p w:rsidR="00C101BC" w:rsidRDefault="00C101BC" w:rsidP="00C101BC">
      <w:pPr>
        <w:ind w:firstLine="567"/>
        <w:jc w:val="both"/>
      </w:pPr>
      <w:r>
        <w:t xml:space="preserve">     </w:t>
      </w:r>
    </w:p>
    <w:p w:rsidR="00C101BC" w:rsidRPr="00A754CB" w:rsidRDefault="00C101BC" w:rsidP="00C101BC">
      <w:pPr>
        <w:ind w:firstLine="567"/>
        <w:jc w:val="both"/>
      </w:pPr>
      <w:r>
        <w:t xml:space="preserve"> </w:t>
      </w:r>
      <w:r w:rsidRPr="00A95761">
        <w:rPr>
          <w:b/>
        </w:rPr>
        <w:t xml:space="preserve">Лот </w:t>
      </w:r>
      <w:r>
        <w:rPr>
          <w:b/>
        </w:rPr>
        <w:t>4</w:t>
      </w:r>
      <w:r w:rsidRPr="00A95761">
        <w:t xml:space="preserve">. Право на заключение договора аренды земельного участка, находящегося в муниципальной собственности Угловского городского поселения, </w:t>
      </w:r>
      <w:r w:rsidRPr="00A754CB">
        <w:t xml:space="preserve">из земель категории </w:t>
      </w:r>
      <w:r w:rsidRPr="00A754CB">
        <w:lastRenderedPageBreak/>
        <w:t>«земли сельскохозяйственного назначения», с кадастровым номером 53:12:0815001:46</w:t>
      </w:r>
      <w:r>
        <w:t>9</w:t>
      </w:r>
      <w:r w:rsidRPr="00A754CB">
        <w:t xml:space="preserve">, площадью </w:t>
      </w:r>
      <w:r>
        <w:t>168907</w:t>
      </w:r>
      <w:r w:rsidRPr="00A754CB">
        <w:t xml:space="preserve"> кв</w:t>
      </w:r>
      <w:proofErr w:type="gramStart"/>
      <w:r w:rsidRPr="00A754CB">
        <w:t>.м</w:t>
      </w:r>
      <w:proofErr w:type="gramEnd"/>
      <w:r w:rsidRPr="00A754CB">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для сельскохозяйственного производства</w:t>
      </w:r>
      <w:r>
        <w:t xml:space="preserve"> сроком на 10 лет</w:t>
      </w:r>
      <w:r w:rsidRPr="00A754CB">
        <w:t>.</w:t>
      </w:r>
    </w:p>
    <w:p w:rsidR="00C101BC" w:rsidRPr="004309FF" w:rsidRDefault="00C101BC" w:rsidP="00C101BC">
      <w:pPr>
        <w:rPr>
          <w:lang w:eastAsia="zh-CN"/>
        </w:rPr>
      </w:pPr>
      <w:r>
        <w:rPr>
          <w:b/>
        </w:rPr>
        <w:t xml:space="preserve">             </w:t>
      </w:r>
      <w:r w:rsidRPr="00A95761">
        <w:t xml:space="preserve">Градостроительный регламент земельного участка установлен – участок </w:t>
      </w:r>
      <w:r>
        <w:t>р</w:t>
      </w:r>
      <w:r w:rsidRPr="00A95761">
        <w:t xml:space="preserve">асположен в зоне  </w:t>
      </w:r>
      <w:r>
        <w:t>СХ</w:t>
      </w:r>
      <w:proofErr w:type="gramStart"/>
      <w:r w:rsidRPr="00A95761">
        <w:t>1</w:t>
      </w:r>
      <w:proofErr w:type="gramEnd"/>
      <w:r w:rsidRPr="00A95761">
        <w:t xml:space="preserve"> - </w:t>
      </w:r>
      <w:r w:rsidRPr="004309FF">
        <w:rPr>
          <w:lang w:eastAsia="zh-CN"/>
        </w:rPr>
        <w:t>Зона сельскохозяйственного назначения.</w:t>
      </w:r>
    </w:p>
    <w:p w:rsidR="00C101BC" w:rsidRPr="00A95761" w:rsidRDefault="00C101BC" w:rsidP="00C101BC">
      <w:pPr>
        <w:jc w:val="both"/>
      </w:pPr>
      <w:r w:rsidRPr="004309FF">
        <w:rPr>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C101BC" w:rsidRPr="0058724D" w:rsidRDefault="00C101BC" w:rsidP="00C101BC">
      <w:pPr>
        <w:pStyle w:val="1"/>
      </w:pPr>
      <w:r w:rsidRPr="00A95761">
        <w:t xml:space="preserve"> </w:t>
      </w:r>
      <w:r w:rsidRPr="0058724D">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C101BC" w:rsidRPr="0058724D" w:rsidTr="00AF4564">
        <w:trPr>
          <w:tblHeade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jc w:val="center"/>
              <w:rPr>
                <w:b/>
                <w:bCs/>
                <w:szCs w:val="20"/>
                <w:lang w:eastAsia="zh-CN"/>
              </w:rPr>
            </w:pPr>
            <w:r w:rsidRPr="0058724D">
              <w:rPr>
                <w:b/>
                <w:bCs/>
                <w:sz w:val="22"/>
                <w:szCs w:val="20"/>
                <w:lang w:eastAsia="zh-CN"/>
              </w:rPr>
              <w:t>Значения предельных размеров и параметров</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садоводства:</w:t>
            </w:r>
          </w:p>
          <w:p w:rsidR="00C101BC" w:rsidRPr="0058724D" w:rsidRDefault="00C101BC" w:rsidP="00AF4564">
            <w:pPr>
              <w:rPr>
                <w:lang w:eastAsia="zh-CN"/>
              </w:rPr>
            </w:pPr>
            <w:r w:rsidRPr="0058724D">
              <w:rPr>
                <w:sz w:val="22"/>
                <w:szCs w:val="22"/>
                <w:lang w:eastAsia="zh-CN"/>
              </w:rPr>
              <w:t>- минимальный размер  земельного участка;</w:t>
            </w:r>
          </w:p>
          <w:p w:rsidR="00C101BC" w:rsidRPr="0058724D" w:rsidRDefault="00C101BC" w:rsidP="00AF4564">
            <w:pPr>
              <w:rPr>
                <w:b/>
                <w:bCs/>
                <w:lang w:eastAsia="zh-CN"/>
              </w:rPr>
            </w:pPr>
            <w:r w:rsidRPr="0058724D">
              <w:rPr>
                <w:b/>
                <w:bCs/>
                <w:sz w:val="22"/>
                <w:szCs w:val="22"/>
                <w:lang w:eastAsia="zh-CN"/>
              </w:rPr>
              <w:t xml:space="preserve">- </w:t>
            </w:r>
            <w:r w:rsidRPr="0058724D">
              <w:rPr>
                <w:bCs/>
                <w:sz w:val="22"/>
                <w:szCs w:val="22"/>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0,03 га</w:t>
            </w:r>
          </w:p>
          <w:p w:rsidR="00C101BC" w:rsidRPr="0058724D" w:rsidRDefault="00C101BC" w:rsidP="00AF4564">
            <w:pPr>
              <w:rPr>
                <w:lang w:eastAsia="zh-CN"/>
              </w:rPr>
            </w:pPr>
            <w:r w:rsidRPr="0058724D">
              <w:rPr>
                <w:sz w:val="22"/>
                <w:szCs w:val="22"/>
                <w:lang w:eastAsia="zh-CN"/>
              </w:rPr>
              <w:t>0,2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индивидуального жилищного строительства:</w:t>
            </w:r>
          </w:p>
          <w:p w:rsidR="00C101BC" w:rsidRPr="0058724D" w:rsidRDefault="00C101BC" w:rsidP="00AF4564">
            <w:pPr>
              <w:rPr>
                <w:lang w:eastAsia="zh-CN"/>
              </w:rPr>
            </w:pPr>
            <w:r w:rsidRPr="0058724D">
              <w:rPr>
                <w:sz w:val="22"/>
                <w:szCs w:val="22"/>
                <w:lang w:eastAsia="zh-CN"/>
              </w:rPr>
              <w:t xml:space="preserve"> - минимальный размер земельного участка:</w:t>
            </w:r>
          </w:p>
          <w:p w:rsidR="00C101BC" w:rsidRPr="0058724D" w:rsidRDefault="00C101BC" w:rsidP="00AF4564">
            <w:pPr>
              <w:rPr>
                <w:lang w:eastAsia="zh-CN"/>
              </w:rPr>
            </w:pPr>
            <w:r w:rsidRPr="0058724D">
              <w:rPr>
                <w:sz w:val="22"/>
                <w:szCs w:val="22"/>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0,04 га.</w:t>
            </w:r>
          </w:p>
          <w:p w:rsidR="00C101BC" w:rsidRPr="0058724D" w:rsidRDefault="00C101BC" w:rsidP="00AF4564">
            <w:pPr>
              <w:rPr>
                <w:lang w:eastAsia="zh-CN"/>
              </w:rPr>
            </w:pPr>
            <w:r w:rsidRPr="0058724D">
              <w:rPr>
                <w:sz w:val="22"/>
                <w:szCs w:val="22"/>
                <w:lang w:eastAsia="zh-CN"/>
              </w:rPr>
              <w:t>0,2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1.3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другими видами разрешенного использования:</w:t>
            </w:r>
          </w:p>
          <w:p w:rsidR="00C101BC" w:rsidRPr="0058724D" w:rsidRDefault="00C101BC" w:rsidP="00AF4564">
            <w:pPr>
              <w:rPr>
                <w:lang w:eastAsia="zh-CN"/>
              </w:rPr>
            </w:pPr>
            <w:r w:rsidRPr="0058724D">
              <w:rPr>
                <w:sz w:val="22"/>
                <w:szCs w:val="22"/>
                <w:lang w:eastAsia="zh-CN"/>
              </w:rPr>
              <w:t>- минимальный размер земельного участка;</w:t>
            </w:r>
          </w:p>
          <w:p w:rsidR="00C101BC" w:rsidRPr="0058724D" w:rsidRDefault="00C101BC" w:rsidP="00AF4564">
            <w:pPr>
              <w:rPr>
                <w:lang w:eastAsia="zh-CN"/>
              </w:rPr>
            </w:pPr>
            <w:r w:rsidRPr="0058724D">
              <w:rPr>
                <w:sz w:val="22"/>
                <w:szCs w:val="22"/>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p w:rsidR="00C101BC" w:rsidRPr="0058724D" w:rsidRDefault="00C101BC" w:rsidP="00AF4564">
            <w:pPr>
              <w:rPr>
                <w:lang w:eastAsia="zh-CN"/>
              </w:rPr>
            </w:pPr>
            <w:r w:rsidRPr="0058724D">
              <w:rPr>
                <w:sz w:val="22"/>
                <w:szCs w:val="22"/>
                <w:lang w:eastAsia="zh-CN"/>
              </w:rPr>
              <w:t>0,03 га</w:t>
            </w:r>
          </w:p>
          <w:p w:rsidR="00C101BC" w:rsidRPr="0058724D" w:rsidRDefault="00C101BC" w:rsidP="00AF4564">
            <w:pPr>
              <w:rPr>
                <w:lang w:eastAsia="zh-CN"/>
              </w:rPr>
            </w:pPr>
            <w:r w:rsidRPr="0058724D">
              <w:rPr>
                <w:sz w:val="22"/>
                <w:szCs w:val="22"/>
                <w:lang w:eastAsia="zh-CN"/>
              </w:rPr>
              <w:t>2 га</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не устанавливается</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0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1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3.3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3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4</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4.1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0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4.2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5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5</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6 м</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6</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
                <w:bCs/>
                <w:lang w:eastAsia="zh-CN"/>
              </w:rPr>
            </w:pPr>
            <w:r w:rsidRPr="0058724D">
              <w:rPr>
                <w:b/>
                <w:bCs/>
                <w:sz w:val="22"/>
                <w:szCs w:val="22"/>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6.1</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bCs/>
                <w:lang w:eastAsia="zh-CN"/>
              </w:rPr>
            </w:pPr>
            <w:r w:rsidRPr="0058724D">
              <w:rPr>
                <w:bCs/>
                <w:sz w:val="22"/>
                <w:szCs w:val="22"/>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40%</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lastRenderedPageBreak/>
              <w:t>6.2</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100 %</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6.3</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C101BC" w:rsidRPr="0058724D" w:rsidRDefault="00C101BC" w:rsidP="00AF4564">
            <w:pPr>
              <w:rPr>
                <w:lang w:eastAsia="zh-CN"/>
              </w:rPr>
            </w:pPr>
            <w:r w:rsidRPr="0058724D">
              <w:rPr>
                <w:sz w:val="22"/>
                <w:szCs w:val="22"/>
                <w:lang w:eastAsia="zh-CN"/>
              </w:rPr>
              <w:t>б) 0 % в иных случаях</w:t>
            </w:r>
          </w:p>
        </w:tc>
      </w:tr>
      <w:tr w:rsidR="00C101BC" w:rsidRPr="0058724D" w:rsidTr="00AF4564">
        <w:trPr>
          <w:jc w:val="center"/>
        </w:trPr>
        <w:tc>
          <w:tcPr>
            <w:tcW w:w="711"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6.4</w:t>
            </w:r>
          </w:p>
        </w:tc>
        <w:tc>
          <w:tcPr>
            <w:tcW w:w="5386" w:type="dxa"/>
            <w:tcBorders>
              <w:top w:val="single" w:sz="4" w:space="0" w:color="000000"/>
              <w:left w:val="single" w:sz="4" w:space="0" w:color="000000"/>
              <w:bottom w:val="single" w:sz="4" w:space="0" w:color="000000"/>
            </w:tcBorders>
          </w:tcPr>
          <w:p w:rsidR="00C101BC" w:rsidRPr="0058724D" w:rsidRDefault="00C101BC" w:rsidP="00AF4564">
            <w:pPr>
              <w:rPr>
                <w:lang w:eastAsia="zh-CN"/>
              </w:rPr>
            </w:pPr>
            <w:r w:rsidRPr="0058724D">
              <w:rPr>
                <w:sz w:val="22"/>
                <w:szCs w:val="22"/>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C101BC" w:rsidRPr="0058724D" w:rsidRDefault="00C101BC" w:rsidP="00AF4564">
            <w:pPr>
              <w:rPr>
                <w:lang w:eastAsia="zh-CN"/>
              </w:rPr>
            </w:pPr>
            <w:r w:rsidRPr="0058724D">
              <w:rPr>
                <w:sz w:val="22"/>
                <w:szCs w:val="22"/>
                <w:lang w:eastAsia="zh-CN"/>
              </w:rPr>
              <w:t>80 %</w:t>
            </w:r>
          </w:p>
        </w:tc>
      </w:tr>
    </w:tbl>
    <w:p w:rsidR="00C101BC" w:rsidRPr="00A95761" w:rsidRDefault="00C101BC" w:rsidP="00C101BC">
      <w:pPr>
        <w:pStyle w:val="1"/>
      </w:pPr>
      <w:r>
        <w:t xml:space="preserve">          Для создания технической возможности на подключение вышеуказанного объекта работ со стороны сетевой организации не требуется.</w:t>
      </w:r>
    </w:p>
    <w:p w:rsidR="00C101BC" w:rsidRDefault="00C101BC" w:rsidP="00C101BC">
      <w:pPr>
        <w:pStyle w:val="a5"/>
        <w:spacing w:after="0"/>
        <w:jc w:val="both"/>
      </w:pPr>
      <w:r w:rsidRPr="00A95761">
        <w:t xml:space="preserve">            В соответствии с Постановлением Правительства РФ от 27.12.2004 №</w:t>
      </w:r>
      <w:r>
        <w:t xml:space="preserve"> </w:t>
      </w:r>
      <w:r w:rsidRPr="00A95761">
        <w:t xml:space="preserve">861 (ред. от 11.05.2017) технологическое присоединение осуществляется </w:t>
      </w:r>
      <w:r>
        <w:t>при условии подачи заявки</w:t>
      </w:r>
      <w:proofErr w:type="gramStart"/>
      <w:r>
        <w:t xml:space="preserve"> </w:t>
      </w:r>
      <w:r w:rsidRPr="00A95761">
        <w:rPr>
          <w:b/>
        </w:rPr>
        <w:t>.</w:t>
      </w:r>
      <w:proofErr w:type="gramEnd"/>
      <w:r w:rsidRPr="00A95761">
        <w:rPr>
          <w:b/>
        </w:rPr>
        <w:t xml:space="preserve">  </w:t>
      </w:r>
      <w:r w:rsidRPr="00A95761">
        <w:t>В соответствии с Постановлением Правительства РФ от 27.12.2004 №</w:t>
      </w:r>
      <w:r>
        <w:t xml:space="preserve"> </w:t>
      </w:r>
      <w:r w:rsidRPr="00A95761">
        <w:t xml:space="preserve">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A95761">
        <w:t>электросбережения</w:t>
      </w:r>
      <w:proofErr w:type="spellEnd"/>
      <w:r w:rsidRPr="00A95761">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A95761">
        <w:t>энергопринимающих</w:t>
      </w:r>
      <w:proofErr w:type="spellEnd"/>
      <w:r w:rsidRPr="00A95761">
        <w:t xml:space="preserve"> устройств заявителя, подает заявку в </w:t>
      </w:r>
      <w:r>
        <w:t xml:space="preserve">Сетевую организацию. </w:t>
      </w:r>
      <w:r w:rsidRPr="00A95761">
        <w:t>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w:t>
      </w:r>
      <w:r>
        <w:t>вгородской области от 11.12.2019г. № 77/1</w:t>
      </w:r>
      <w:r w:rsidRPr="00A95761">
        <w:t xml:space="preserve"> «Об установлении платы  и ставок платы за технологическое присоединение к электрическим сетям территориальных сетевых организаций на террито</w:t>
      </w:r>
      <w:r>
        <w:t>рии Новгородской области на 2020</w:t>
      </w:r>
      <w:r w:rsidRPr="00A95761">
        <w:t>г.»</w:t>
      </w:r>
    </w:p>
    <w:p w:rsidR="00C101BC" w:rsidRDefault="00C101BC" w:rsidP="00C101BC">
      <w:pPr>
        <w:pStyle w:val="a5"/>
        <w:spacing w:after="0"/>
        <w:jc w:val="both"/>
      </w:pPr>
      <w: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t>Новгородская</w:t>
      </w:r>
      <w:proofErr w:type="gramEnd"/>
      <w:r>
        <w:t xml:space="preserve">» отказывает в выдаче технических условий на подключение объекта строительства к тепловым сетям. </w:t>
      </w:r>
    </w:p>
    <w:p w:rsidR="00C101BC" w:rsidRPr="00F26688" w:rsidRDefault="00C101BC" w:rsidP="00C101BC">
      <w:pPr>
        <w:pStyle w:val="a5"/>
        <w:spacing w:after="0"/>
        <w:jc w:val="both"/>
      </w:pPr>
      <w:r>
        <w:t xml:space="preserve">          </w:t>
      </w:r>
      <w:r w:rsidRPr="00F26688">
        <w:t xml:space="preserve">Газификация данного земельного участка возможна от газопровода среднего давления диаметром </w:t>
      </w:r>
      <w:r>
        <w:t>89</w:t>
      </w:r>
      <w:r w:rsidRPr="00F26688">
        <w:t xml:space="preserve"> мм </w:t>
      </w:r>
      <w:r>
        <w:t>, проложенного к дому № 66 в д</w:t>
      </w:r>
      <w:proofErr w:type="gramStart"/>
      <w:r>
        <w:t>.Б</w:t>
      </w:r>
      <w:proofErr w:type="gramEnd"/>
      <w:r>
        <w:t>ерезовка</w:t>
      </w:r>
      <w:r w:rsidRPr="00F26688">
        <w:t>.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C101BC" w:rsidRPr="00A754CB" w:rsidRDefault="00C101BC" w:rsidP="00C101BC">
      <w:pPr>
        <w:pStyle w:val="a5"/>
        <w:spacing w:after="0"/>
        <w:jc w:val="both"/>
        <w:rPr>
          <w:b/>
        </w:rPr>
      </w:pPr>
      <w:r w:rsidRPr="00A95761">
        <w:t xml:space="preserve">            </w:t>
      </w:r>
      <w:r w:rsidRPr="00A754CB">
        <w:t>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w:t>
      </w:r>
      <w:r>
        <w:t xml:space="preserve"> и водоотведения</w:t>
      </w:r>
      <w:r w:rsidRPr="00A754CB">
        <w:t>.</w:t>
      </w:r>
    </w:p>
    <w:p w:rsidR="00C101BC" w:rsidRPr="00A95761" w:rsidRDefault="00C101BC" w:rsidP="00C101BC">
      <w:pPr>
        <w:pStyle w:val="a5"/>
        <w:spacing w:after="0"/>
        <w:jc w:val="both"/>
        <w:rPr>
          <w:b/>
        </w:rPr>
      </w:pPr>
      <w:r w:rsidRPr="00A95761">
        <w:t xml:space="preserve"> </w:t>
      </w:r>
    </w:p>
    <w:p w:rsidR="00C101BC" w:rsidRPr="00B978E4" w:rsidRDefault="00C101BC" w:rsidP="00C101BC">
      <w:pPr>
        <w:pStyle w:val="a5"/>
        <w:ind w:firstLine="708"/>
      </w:pPr>
      <w:r w:rsidRPr="00A754CB">
        <w:t xml:space="preserve"> </w:t>
      </w:r>
      <w:r w:rsidRPr="00B978E4">
        <w:t xml:space="preserve">Начальный размер годовой арендной платы за земельный участок – </w:t>
      </w:r>
      <w:r w:rsidRPr="00B978E4">
        <w:rPr>
          <w:b/>
        </w:rPr>
        <w:t>27 156</w:t>
      </w:r>
      <w:r w:rsidRPr="00B978E4">
        <w:t xml:space="preserve">(двадцать семь тысяч сто пятьдесят шесть) рублей </w:t>
      </w:r>
      <w:r w:rsidRPr="00B978E4">
        <w:rPr>
          <w:b/>
        </w:rPr>
        <w:t>00</w:t>
      </w:r>
      <w:r w:rsidRPr="00B978E4">
        <w:t xml:space="preserve"> копеек.</w:t>
      </w:r>
    </w:p>
    <w:p w:rsidR="00C101BC" w:rsidRPr="00B978E4" w:rsidRDefault="00C101BC" w:rsidP="00C101BC">
      <w:pPr>
        <w:ind w:firstLine="708"/>
        <w:jc w:val="both"/>
      </w:pPr>
      <w:r w:rsidRPr="00B978E4">
        <w:t xml:space="preserve">3.3. Задаток для участия в торгах – </w:t>
      </w:r>
      <w:r w:rsidRPr="00B978E4">
        <w:rPr>
          <w:b/>
        </w:rPr>
        <w:t>5 431</w:t>
      </w:r>
      <w:r w:rsidRPr="00B978E4">
        <w:t xml:space="preserve"> (пять тысяч четыреста тридцать один) рубль </w:t>
      </w:r>
      <w:r w:rsidRPr="00B978E4">
        <w:rPr>
          <w:b/>
        </w:rPr>
        <w:t>20</w:t>
      </w:r>
      <w:r w:rsidRPr="00B978E4">
        <w:t xml:space="preserve"> копеек, что составляет двадцать процентов начального размера ежегодной арендной платы за земельный участок.</w:t>
      </w:r>
    </w:p>
    <w:p w:rsidR="00C101BC" w:rsidRPr="00B978E4" w:rsidRDefault="00C101BC" w:rsidP="00C101BC">
      <w:pPr>
        <w:pStyle w:val="a5"/>
        <w:ind w:firstLine="708"/>
      </w:pPr>
      <w:r w:rsidRPr="00B978E4">
        <w:lastRenderedPageBreak/>
        <w:t xml:space="preserve">3.4. Шаг аукциона – </w:t>
      </w:r>
      <w:r w:rsidRPr="00B978E4">
        <w:rPr>
          <w:b/>
        </w:rPr>
        <w:t>814</w:t>
      </w:r>
      <w:r w:rsidRPr="00B978E4">
        <w:t xml:space="preserve"> (восемьсот четырнадцать) рублей </w:t>
      </w:r>
      <w:r w:rsidRPr="00B978E4">
        <w:rPr>
          <w:b/>
        </w:rPr>
        <w:t>68</w:t>
      </w:r>
      <w:r w:rsidRPr="00B978E4">
        <w:t xml:space="preserve"> копеек, что составляет три процента начального размера ежегодной арендной платы за земельный участок             </w:t>
      </w:r>
    </w:p>
    <w:p w:rsidR="00C101BC" w:rsidRPr="00A95761" w:rsidRDefault="00C101BC" w:rsidP="00C101BC">
      <w:pPr>
        <w:pStyle w:val="a5"/>
        <w:ind w:firstLine="708"/>
      </w:pPr>
      <w:r>
        <w:t xml:space="preserve">       </w:t>
      </w:r>
    </w:p>
    <w:p w:rsidR="00C101BC" w:rsidRPr="00E90D8B" w:rsidRDefault="00C101BC" w:rsidP="00C101BC">
      <w:pPr>
        <w:pStyle w:val="a5"/>
        <w:ind w:firstLine="708"/>
        <w:jc w:val="both"/>
      </w:pPr>
    </w:p>
    <w:p w:rsidR="00C101BC" w:rsidRPr="00E90D8B" w:rsidRDefault="00C101BC" w:rsidP="00C101BC">
      <w:pPr>
        <w:numPr>
          <w:ilvl w:val="0"/>
          <w:numId w:val="3"/>
        </w:numPr>
        <w:tabs>
          <w:tab w:val="clear" w:pos="1440"/>
          <w:tab w:val="num" w:pos="851"/>
        </w:tabs>
        <w:ind w:hanging="873"/>
        <w:jc w:val="both"/>
      </w:pPr>
      <w:r w:rsidRPr="00E90D8B">
        <w:t>Форма заявки на участи в аукционе:</w:t>
      </w:r>
    </w:p>
    <w:p w:rsidR="00C101BC" w:rsidRPr="00E90D8B" w:rsidRDefault="00C101BC" w:rsidP="00C101BC">
      <w:pPr>
        <w:spacing w:line="240" w:lineRule="exact"/>
        <w:jc w:val="both"/>
        <w:rPr>
          <w:b/>
        </w:rPr>
      </w:pPr>
    </w:p>
    <w:p w:rsidR="00C101BC" w:rsidRPr="00E90D8B" w:rsidRDefault="00C101BC" w:rsidP="00C101BC">
      <w:pPr>
        <w:jc w:val="center"/>
      </w:pPr>
      <w:r w:rsidRPr="00E90D8B">
        <w:t xml:space="preserve">          ЗАЯВКА</w:t>
      </w:r>
    </w:p>
    <w:p w:rsidR="00C101BC" w:rsidRPr="00E90D8B" w:rsidRDefault="00C101BC" w:rsidP="00C101BC">
      <w:pPr>
        <w:jc w:val="center"/>
      </w:pPr>
      <w:r w:rsidRPr="00E90D8B">
        <w:t>НА УЧАСТИЕ В АУКЦИОНЕ</w:t>
      </w:r>
    </w:p>
    <w:p w:rsidR="00C101BC" w:rsidRPr="00E90D8B" w:rsidRDefault="00C101BC" w:rsidP="00C101BC">
      <w:pPr>
        <w:jc w:val="center"/>
      </w:pPr>
      <w:r w:rsidRPr="00E90D8B">
        <w:t>(заполняется претендентом или его полномочным представителем)</w:t>
      </w:r>
    </w:p>
    <w:p w:rsidR="00C101BC" w:rsidRPr="00E90D8B" w:rsidRDefault="00C101BC" w:rsidP="00C101BC">
      <w:pPr>
        <w:jc w:val="both"/>
      </w:pPr>
    </w:p>
    <w:p w:rsidR="00C101BC" w:rsidRPr="00E90D8B" w:rsidRDefault="00C101BC" w:rsidP="00C101BC">
      <w:pPr>
        <w:jc w:val="both"/>
      </w:pPr>
      <w:r w:rsidRPr="00E90D8B">
        <w:t>ПРЕТЕНДЕНТ (физическое или юридическое лицо) _____________________________________________________________________________</w:t>
      </w:r>
    </w:p>
    <w:p w:rsidR="00C101BC" w:rsidRPr="00E90D8B" w:rsidRDefault="00C101BC" w:rsidP="00C101BC">
      <w:pPr>
        <w:jc w:val="center"/>
      </w:pPr>
      <w:r w:rsidRPr="00E90D8B">
        <w:t xml:space="preserve"> (Ф.И.О./наименование претендента) </w:t>
      </w:r>
    </w:p>
    <w:p w:rsidR="00C101BC" w:rsidRPr="00E90D8B" w:rsidRDefault="00C101BC" w:rsidP="00C101BC">
      <w:pPr>
        <w:rPr>
          <w:b/>
        </w:rPr>
      </w:pPr>
      <w:r w:rsidRPr="00E90D8B">
        <w:rPr>
          <w:b/>
        </w:rPr>
        <w:t>(заполняется физическим лицом)</w:t>
      </w:r>
    </w:p>
    <w:p w:rsidR="00C101BC" w:rsidRPr="00E90D8B" w:rsidRDefault="00C101BC" w:rsidP="00C101BC">
      <w:pPr>
        <w:jc w:val="both"/>
      </w:pPr>
      <w:r w:rsidRPr="00E90D8B">
        <w:t xml:space="preserve">Документ, удостоверяющий личность: ____________________________________________ Серия __________________, N _______________________________________________, </w:t>
      </w:r>
      <w:proofErr w:type="gramStart"/>
      <w:r w:rsidRPr="00E90D8B">
        <w:t>выдан</w:t>
      </w:r>
      <w:proofErr w:type="gramEnd"/>
      <w:r w:rsidRPr="00E90D8B">
        <w:t xml:space="preserve"> "_____" _______________________________________________________________ г.</w:t>
      </w:r>
    </w:p>
    <w:p w:rsidR="00C101BC" w:rsidRPr="00E90D8B" w:rsidRDefault="00C101BC" w:rsidP="00C101BC">
      <w:pPr>
        <w:jc w:val="both"/>
      </w:pPr>
      <w:r w:rsidRPr="00E90D8B">
        <w:t>_____________________________________________________________________________</w:t>
      </w:r>
    </w:p>
    <w:p w:rsidR="00C101BC" w:rsidRPr="00E90D8B" w:rsidRDefault="00C101BC" w:rsidP="00C101BC">
      <w:pPr>
        <w:jc w:val="center"/>
      </w:pPr>
      <w:r w:rsidRPr="00E90D8B">
        <w:t xml:space="preserve">(кем </w:t>
      </w:r>
      <w:proofErr w:type="gramStart"/>
      <w:r w:rsidRPr="00E90D8B">
        <w:t>выдан</w:t>
      </w:r>
      <w:proofErr w:type="gramEnd"/>
      <w:r w:rsidRPr="00E90D8B">
        <w:t>)</w:t>
      </w:r>
    </w:p>
    <w:p w:rsidR="00C101BC" w:rsidRPr="00E90D8B" w:rsidRDefault="00C101BC" w:rsidP="00C101BC">
      <w:pPr>
        <w:jc w:val="both"/>
      </w:pPr>
      <w:r w:rsidRPr="00E90D8B">
        <w:t xml:space="preserve">Место регистрации: ____________________________________________________________ </w:t>
      </w:r>
    </w:p>
    <w:p w:rsidR="00C101BC" w:rsidRPr="00E90D8B" w:rsidRDefault="00C101BC" w:rsidP="00C101BC">
      <w:pPr>
        <w:jc w:val="both"/>
      </w:pPr>
      <w:r w:rsidRPr="00E90D8B">
        <w:t>Телефон ___________________________ Индекс ___________________________________</w:t>
      </w:r>
    </w:p>
    <w:p w:rsidR="00C101BC" w:rsidRPr="00E90D8B" w:rsidRDefault="00C101BC" w:rsidP="00C101BC">
      <w:pPr>
        <w:jc w:val="both"/>
        <w:rPr>
          <w:b/>
        </w:rPr>
      </w:pPr>
    </w:p>
    <w:p w:rsidR="00C101BC" w:rsidRPr="00E90D8B" w:rsidRDefault="00C101BC" w:rsidP="00C101BC">
      <w:pPr>
        <w:jc w:val="both"/>
        <w:rPr>
          <w:b/>
        </w:rPr>
      </w:pPr>
      <w:r w:rsidRPr="00E90D8B">
        <w:rPr>
          <w:b/>
        </w:rPr>
        <w:t>(заполняется юридическим лицом)</w:t>
      </w:r>
    </w:p>
    <w:p w:rsidR="00C101BC" w:rsidRPr="00E90D8B" w:rsidRDefault="00C101BC" w:rsidP="00C101BC">
      <w:pPr>
        <w:jc w:val="both"/>
      </w:pPr>
      <w:r w:rsidRPr="00E90D8B">
        <w:t>Документ о государственной регистрации в качестве юридического лица</w:t>
      </w:r>
    </w:p>
    <w:p w:rsidR="00C101BC" w:rsidRPr="00E90D8B" w:rsidRDefault="00C101BC" w:rsidP="00C101BC">
      <w:pPr>
        <w:jc w:val="both"/>
      </w:pPr>
      <w:r w:rsidRPr="00E90D8B">
        <w:t xml:space="preserve">_____________________________________________________________________________, </w:t>
      </w:r>
      <w:proofErr w:type="spellStart"/>
      <w:r w:rsidRPr="00E90D8B">
        <w:t>рег</w:t>
      </w:r>
      <w:proofErr w:type="spellEnd"/>
      <w:r w:rsidRPr="00E90D8B">
        <w:t xml:space="preserve">. N ______________, дата регистрации "______"___________ _______ </w:t>
      </w:r>
      <w:proofErr w:type="gramStart"/>
      <w:r w:rsidRPr="00E90D8B">
        <w:t>г</w:t>
      </w:r>
      <w:proofErr w:type="gramEnd"/>
      <w:r w:rsidRPr="00E90D8B">
        <w:t>.</w:t>
      </w:r>
    </w:p>
    <w:p w:rsidR="00C101BC" w:rsidRPr="00E90D8B" w:rsidRDefault="00C101BC" w:rsidP="00C101BC">
      <w:pPr>
        <w:jc w:val="both"/>
      </w:pPr>
      <w:r w:rsidRPr="00E90D8B">
        <w:t xml:space="preserve">Орган, осуществивший регистрацию _____________________________________________ Место выдачи _________________________________________________________________ </w:t>
      </w:r>
    </w:p>
    <w:p w:rsidR="00C101BC" w:rsidRPr="00E90D8B" w:rsidRDefault="00C101BC" w:rsidP="00C101BC">
      <w:pPr>
        <w:jc w:val="both"/>
      </w:pPr>
      <w:r w:rsidRPr="00E90D8B">
        <w:t>ИНН _________________________________________________________________________</w:t>
      </w:r>
    </w:p>
    <w:p w:rsidR="00C101BC" w:rsidRPr="00E90D8B" w:rsidRDefault="00C101BC" w:rsidP="00C101BC">
      <w:pPr>
        <w:jc w:val="both"/>
      </w:pPr>
      <w:r w:rsidRPr="00E90D8B">
        <w:t xml:space="preserve">Юридический адрес претендента: ________________________________________________ </w:t>
      </w:r>
    </w:p>
    <w:p w:rsidR="00C101BC" w:rsidRPr="00E90D8B" w:rsidRDefault="00C101BC" w:rsidP="00C101BC">
      <w:pPr>
        <w:jc w:val="both"/>
      </w:pPr>
      <w:r w:rsidRPr="00E90D8B">
        <w:t>Телефон__________________ Факс_________________ Индекс _______________________</w:t>
      </w:r>
    </w:p>
    <w:p w:rsidR="00C101BC" w:rsidRPr="00E90D8B" w:rsidRDefault="00C101BC" w:rsidP="00C101BC">
      <w:pPr>
        <w:jc w:val="both"/>
      </w:pPr>
      <w:r w:rsidRPr="00E90D8B">
        <w:t xml:space="preserve">Представитель претендента _____________________________________________________ </w:t>
      </w:r>
    </w:p>
    <w:p w:rsidR="00C101BC" w:rsidRPr="00E90D8B" w:rsidRDefault="00C101BC" w:rsidP="00C101BC">
      <w:pPr>
        <w:jc w:val="center"/>
      </w:pPr>
      <w:r w:rsidRPr="00E90D8B">
        <w:t>(Ф.И.О. или наименование)</w:t>
      </w:r>
    </w:p>
    <w:p w:rsidR="00C101BC" w:rsidRPr="00E90D8B" w:rsidRDefault="00C101BC" w:rsidP="00C101BC">
      <w:pPr>
        <w:jc w:val="both"/>
      </w:pPr>
      <w:r w:rsidRPr="00E90D8B">
        <w:t xml:space="preserve">Действует на основании доверенности от "______" </w:t>
      </w:r>
      <w:proofErr w:type="spellStart"/>
      <w:r w:rsidRPr="00E90D8B">
        <w:t>__________</w:t>
      </w:r>
      <w:proofErr w:type="gramStart"/>
      <w:r w:rsidRPr="00E90D8B">
        <w:t>г</w:t>
      </w:r>
      <w:proofErr w:type="spellEnd"/>
      <w:proofErr w:type="gramEnd"/>
      <w:r w:rsidRPr="00E90D8B">
        <w:t>. N ___________________</w:t>
      </w:r>
    </w:p>
    <w:p w:rsidR="00C101BC" w:rsidRPr="00E90D8B" w:rsidRDefault="00C101BC" w:rsidP="00C101BC">
      <w:pPr>
        <w:jc w:val="both"/>
      </w:pPr>
    </w:p>
    <w:p w:rsidR="00C101BC" w:rsidRPr="00E90D8B" w:rsidRDefault="00C101BC" w:rsidP="00C101BC">
      <w:pPr>
        <w:jc w:val="both"/>
      </w:pPr>
      <w:r w:rsidRPr="00E90D8B">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C101BC" w:rsidRPr="00E90D8B" w:rsidRDefault="00C101BC" w:rsidP="00C101BC">
      <w:pPr>
        <w:jc w:val="center"/>
      </w:pPr>
      <w:r w:rsidRPr="00E90D8B">
        <w:t xml:space="preserve">                                 (наименование документа, номер, дата и место выдачи (регистрации), кем и когда выдан)</w:t>
      </w:r>
    </w:p>
    <w:p w:rsidR="00C101BC" w:rsidRPr="00E90D8B" w:rsidRDefault="00C101BC" w:rsidP="00C101BC">
      <w:pPr>
        <w:jc w:val="both"/>
      </w:pPr>
      <w:r w:rsidRPr="00E90D8B">
        <w:t xml:space="preserve">Претендент __________________________________________________________________ </w:t>
      </w:r>
    </w:p>
    <w:p w:rsidR="00C101BC" w:rsidRPr="00E90D8B" w:rsidRDefault="00C101BC" w:rsidP="00C101BC">
      <w:pPr>
        <w:jc w:val="both"/>
      </w:pPr>
      <w:r w:rsidRPr="00E90D8B">
        <w:t>_____________________________________________________________________________,</w:t>
      </w:r>
    </w:p>
    <w:p w:rsidR="00C101BC" w:rsidRPr="00E90D8B" w:rsidRDefault="00C101BC" w:rsidP="00C101BC">
      <w:pPr>
        <w:jc w:val="center"/>
      </w:pPr>
      <w:r w:rsidRPr="00E90D8B">
        <w:t>(Ф.И.О./наименование претендента или его представителя)</w:t>
      </w:r>
    </w:p>
    <w:p w:rsidR="00C101BC" w:rsidRPr="00E90D8B" w:rsidRDefault="00C101BC" w:rsidP="00C101BC">
      <w:pPr>
        <w:jc w:val="both"/>
      </w:pPr>
      <w:r w:rsidRPr="00E90D8B">
        <w:t>принимая решение об участии в аукционе и последующему заключению договора аренды земельного участка: Лот № _______________</w:t>
      </w:r>
    </w:p>
    <w:p w:rsidR="00C101BC" w:rsidRPr="00E90D8B" w:rsidRDefault="00C101BC" w:rsidP="00C101BC">
      <w:pPr>
        <w:jc w:val="both"/>
      </w:pPr>
      <w:r w:rsidRPr="00E90D8B">
        <w:t>площадью ______________________________ кв.м.,</w:t>
      </w:r>
    </w:p>
    <w:p w:rsidR="00C101BC" w:rsidRPr="00E90D8B" w:rsidRDefault="00C101BC" w:rsidP="00C101BC">
      <w:pPr>
        <w:jc w:val="both"/>
      </w:pPr>
      <w:r w:rsidRPr="00E90D8B">
        <w:t>с кадастровым номером ________________________________________________________</w:t>
      </w:r>
    </w:p>
    <w:p w:rsidR="00C101BC" w:rsidRPr="00E90D8B" w:rsidRDefault="00C101BC" w:rsidP="00C101BC">
      <w:pPr>
        <w:jc w:val="both"/>
      </w:pPr>
      <w:r w:rsidRPr="00E90D8B">
        <w:t xml:space="preserve"> </w:t>
      </w:r>
      <w:proofErr w:type="gramStart"/>
      <w:r w:rsidRPr="00E90D8B">
        <w:t xml:space="preserve">расположенному по адресу:_____________________________________________________ </w:t>
      </w:r>
      <w:proofErr w:type="gramEnd"/>
    </w:p>
    <w:p w:rsidR="00C101BC" w:rsidRPr="00E90D8B" w:rsidRDefault="00C101BC" w:rsidP="00C101BC">
      <w:pPr>
        <w:jc w:val="both"/>
      </w:pPr>
      <w:r w:rsidRPr="00E90D8B">
        <w:t>_____________________________________________________________________________ _____________________________________________________________________________,</w:t>
      </w:r>
    </w:p>
    <w:p w:rsidR="00C101BC" w:rsidRPr="00E90D8B" w:rsidRDefault="00C101BC" w:rsidP="00C101BC">
      <w:pPr>
        <w:jc w:val="center"/>
      </w:pPr>
      <w:r w:rsidRPr="00E90D8B">
        <w:lastRenderedPageBreak/>
        <w:t>(наименование и адрес объекта, выставленного на торги)</w:t>
      </w:r>
    </w:p>
    <w:p w:rsidR="00C101BC" w:rsidRPr="00E90D8B" w:rsidRDefault="00C101BC" w:rsidP="00C101BC">
      <w:pPr>
        <w:jc w:val="both"/>
      </w:pPr>
      <w:r w:rsidRPr="00E90D8B">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90D8B">
        <w:rPr>
          <w:color w:val="0000FF"/>
        </w:rPr>
        <w:t xml:space="preserve"> </w:t>
      </w:r>
      <w:proofErr w:type="spellStart"/>
      <w:r w:rsidRPr="00E90D8B">
        <w:rPr>
          <w:lang w:val="en-US"/>
        </w:rPr>
        <w:t>admugl</w:t>
      </w:r>
      <w:proofErr w:type="spellEnd"/>
      <w:r w:rsidRPr="00E90D8B">
        <w:t xml:space="preserve">@ </w:t>
      </w:r>
      <w:proofErr w:type="spellStart"/>
      <w:r w:rsidRPr="00E90D8B">
        <w:rPr>
          <w:lang w:val="en-US"/>
        </w:rPr>
        <w:t>yandex</w:t>
      </w:r>
      <w:proofErr w:type="spellEnd"/>
      <w:r w:rsidRPr="00E90D8B">
        <w:t>.</w:t>
      </w:r>
      <w:proofErr w:type="spellStart"/>
      <w:r w:rsidRPr="00E90D8B">
        <w:rPr>
          <w:lang w:val="en-US"/>
        </w:rPr>
        <w:t>ru</w:t>
      </w:r>
      <w:proofErr w:type="spellEnd"/>
      <w:proofErr w:type="gramStart"/>
      <w:r w:rsidRPr="00E90D8B">
        <w:t xml:space="preserve"> :</w:t>
      </w:r>
      <w:proofErr w:type="gramEnd"/>
      <w:r w:rsidRPr="00E90D8B">
        <w:t xml:space="preserve">, официальном сайте Российской Федерации в сети «Интернет» </w:t>
      </w:r>
      <w:proofErr w:type="spellStart"/>
      <w:r w:rsidRPr="00E90D8B">
        <w:t>www.torgi.gov.ru</w:t>
      </w:r>
      <w:proofErr w:type="spellEnd"/>
      <w:r w:rsidRPr="00E90D8B">
        <w:t>.</w:t>
      </w:r>
    </w:p>
    <w:p w:rsidR="00C101BC" w:rsidRPr="00E90D8B" w:rsidRDefault="00C101BC" w:rsidP="00C101BC">
      <w:pPr>
        <w:jc w:val="both"/>
      </w:pPr>
      <w:r w:rsidRPr="00E90D8B">
        <w:t>Платежные реквизиты, счет в банке, на который перечисляется сумма возвращаемого задатка: ______________________________________________________________________</w:t>
      </w:r>
    </w:p>
    <w:p w:rsidR="00C101BC" w:rsidRPr="00E90D8B" w:rsidRDefault="00C101BC" w:rsidP="00C101BC">
      <w:pPr>
        <w:jc w:val="both"/>
      </w:pPr>
      <w:r w:rsidRPr="00E90D8B">
        <w:t>Ответственность за достоверность представленной информации несет заявитель.</w:t>
      </w:r>
    </w:p>
    <w:p w:rsidR="00C101BC" w:rsidRPr="00E90D8B" w:rsidRDefault="00C101BC" w:rsidP="00C101BC">
      <w:pPr>
        <w:jc w:val="both"/>
      </w:pPr>
      <w:r w:rsidRPr="00E90D8B">
        <w:t>Приложение:</w:t>
      </w:r>
    </w:p>
    <w:p w:rsidR="00C101BC" w:rsidRPr="00E90D8B" w:rsidRDefault="00C101BC" w:rsidP="00C101BC">
      <w:pPr>
        <w:jc w:val="both"/>
      </w:pPr>
      <w:r w:rsidRPr="00E90D8B">
        <w:t>__________________________________________________________________________________________________________________________________________________________.</w:t>
      </w:r>
    </w:p>
    <w:p w:rsidR="00C101BC" w:rsidRPr="00E90D8B" w:rsidRDefault="00C101BC" w:rsidP="00C101BC">
      <w:pPr>
        <w:jc w:val="both"/>
      </w:pPr>
      <w:r w:rsidRPr="00E90D8B">
        <w:t>Претендент:___________________________________________________________________</w:t>
      </w:r>
    </w:p>
    <w:p w:rsidR="00C101BC" w:rsidRPr="00E90D8B" w:rsidRDefault="00C101BC" w:rsidP="00C101BC">
      <w:pPr>
        <w:jc w:val="center"/>
      </w:pPr>
      <w:r w:rsidRPr="00E90D8B">
        <w:t>(должность и подпись претендента или его полномочного представителя)</w:t>
      </w:r>
    </w:p>
    <w:p w:rsidR="00C101BC" w:rsidRPr="00E90D8B" w:rsidRDefault="00C101BC" w:rsidP="00C101BC">
      <w:pPr>
        <w:ind w:firstLine="708"/>
        <w:jc w:val="both"/>
      </w:pPr>
      <w:r w:rsidRPr="00E90D8B">
        <w:t>М.П.</w:t>
      </w:r>
    </w:p>
    <w:p w:rsidR="00C101BC" w:rsidRPr="00E90D8B" w:rsidRDefault="00C101BC" w:rsidP="00C101BC">
      <w:pPr>
        <w:jc w:val="both"/>
      </w:pPr>
    </w:p>
    <w:p w:rsidR="00C101BC" w:rsidRPr="00E90D8B" w:rsidRDefault="00C101BC" w:rsidP="00C101BC">
      <w:pPr>
        <w:jc w:val="both"/>
      </w:pPr>
      <w:r w:rsidRPr="00E90D8B">
        <w:t>Заявка принята организатором торгов:</w:t>
      </w:r>
    </w:p>
    <w:p w:rsidR="00C101BC" w:rsidRPr="00E90D8B" w:rsidRDefault="00C101BC" w:rsidP="00C101BC">
      <w:pPr>
        <w:jc w:val="both"/>
      </w:pPr>
      <w:r w:rsidRPr="00E90D8B">
        <w:t>______ час</w:t>
      </w:r>
      <w:proofErr w:type="gramStart"/>
      <w:r w:rsidRPr="00E90D8B">
        <w:t>.</w:t>
      </w:r>
      <w:proofErr w:type="gramEnd"/>
      <w:r w:rsidRPr="00E90D8B">
        <w:t xml:space="preserve"> ______ </w:t>
      </w:r>
      <w:proofErr w:type="gramStart"/>
      <w:r w:rsidRPr="00E90D8B">
        <w:t>м</w:t>
      </w:r>
      <w:proofErr w:type="gramEnd"/>
      <w:r w:rsidRPr="00E90D8B">
        <w:t>ин. «_____» ___________________ 20___ г.</w:t>
      </w:r>
    </w:p>
    <w:p w:rsidR="00C101BC" w:rsidRPr="00E90D8B" w:rsidRDefault="00C101BC" w:rsidP="00C101BC">
      <w:pPr>
        <w:jc w:val="both"/>
      </w:pPr>
    </w:p>
    <w:p w:rsidR="00C101BC" w:rsidRPr="00E90D8B" w:rsidRDefault="00C101BC" w:rsidP="00C101BC">
      <w:pPr>
        <w:jc w:val="both"/>
      </w:pPr>
    </w:p>
    <w:p w:rsidR="00C101BC" w:rsidRPr="00E90D8B" w:rsidRDefault="00C101BC" w:rsidP="00C101BC">
      <w:pPr>
        <w:jc w:val="both"/>
      </w:pPr>
      <w:r w:rsidRPr="00E90D8B">
        <w:t>Уполномоченный представитель организатора торгов:</w:t>
      </w:r>
      <w:r w:rsidRPr="00E90D8B">
        <w:tab/>
      </w:r>
      <w:r w:rsidRPr="00E90D8B">
        <w:tab/>
      </w:r>
      <w:r w:rsidRPr="00E90D8B">
        <w:tab/>
        <w:t xml:space="preserve">          </w:t>
      </w:r>
    </w:p>
    <w:p w:rsidR="00C101BC" w:rsidRPr="00E90D8B" w:rsidRDefault="00C101BC" w:rsidP="00C101BC">
      <w:pPr>
        <w:jc w:val="both"/>
      </w:pPr>
    </w:p>
    <w:p w:rsidR="00C101BC" w:rsidRPr="00E90D8B" w:rsidRDefault="00C101BC" w:rsidP="00C101BC">
      <w:pPr>
        <w:jc w:val="both"/>
      </w:pPr>
      <w:r w:rsidRPr="00E90D8B">
        <w:t>_____________</w:t>
      </w:r>
    </w:p>
    <w:p w:rsidR="00C101BC" w:rsidRPr="00E90D8B" w:rsidRDefault="00C101BC" w:rsidP="00C101BC">
      <w:pPr>
        <w:jc w:val="both"/>
      </w:pPr>
    </w:p>
    <w:p w:rsidR="00C101BC" w:rsidRPr="00E90D8B" w:rsidRDefault="00C101BC" w:rsidP="00C101BC">
      <w:pPr>
        <w:jc w:val="both"/>
      </w:pPr>
    </w:p>
    <w:p w:rsidR="00C101BC" w:rsidRPr="00E90D8B" w:rsidRDefault="00C101BC" w:rsidP="00C101BC">
      <w:pPr>
        <w:ind w:left="540"/>
        <w:jc w:val="both"/>
      </w:pPr>
      <w:r w:rsidRPr="00E90D8B">
        <w:t xml:space="preserve">Для участия в аукционе заявители </w:t>
      </w:r>
      <w:r w:rsidRPr="00E90D8B">
        <w:rPr>
          <w:b/>
        </w:rPr>
        <w:t>лично</w:t>
      </w:r>
      <w:r w:rsidRPr="00E90D8B">
        <w:t xml:space="preserve"> должны представить следующие документы: </w:t>
      </w:r>
    </w:p>
    <w:p w:rsidR="00C101BC" w:rsidRPr="00E90D8B" w:rsidRDefault="00C101BC" w:rsidP="00C101BC">
      <w:pPr>
        <w:autoSpaceDE w:val="0"/>
        <w:autoSpaceDN w:val="0"/>
        <w:adjustRightInd w:val="0"/>
        <w:ind w:firstLine="540"/>
        <w:jc w:val="both"/>
      </w:pPr>
      <w:r w:rsidRPr="00E90D8B">
        <w:t xml:space="preserve">заявка </w:t>
      </w:r>
      <w:proofErr w:type="gramStart"/>
      <w:r w:rsidRPr="00E90D8B">
        <w:t>на участие в аукционе по установленной форме с указанием банковских реквизитов счета для возврата</w:t>
      </w:r>
      <w:proofErr w:type="gramEnd"/>
      <w:r w:rsidRPr="00E90D8B">
        <w:t xml:space="preserve"> задатка;</w:t>
      </w:r>
    </w:p>
    <w:p w:rsidR="00C101BC" w:rsidRPr="00E90D8B" w:rsidRDefault="00C101BC" w:rsidP="00C101BC">
      <w:pPr>
        <w:autoSpaceDE w:val="0"/>
        <w:autoSpaceDN w:val="0"/>
        <w:adjustRightInd w:val="0"/>
        <w:ind w:firstLine="540"/>
        <w:jc w:val="both"/>
      </w:pPr>
      <w:r w:rsidRPr="00E90D8B">
        <w:t>копии документов, удостоверяющих личность заявителя (для граждан);</w:t>
      </w:r>
    </w:p>
    <w:p w:rsidR="00C101BC" w:rsidRPr="00E90D8B" w:rsidRDefault="00C101BC" w:rsidP="00C101BC">
      <w:pPr>
        <w:autoSpaceDE w:val="0"/>
        <w:autoSpaceDN w:val="0"/>
        <w:adjustRightInd w:val="0"/>
        <w:ind w:firstLine="540"/>
        <w:jc w:val="both"/>
      </w:pPr>
      <w:r w:rsidRPr="00E90D8B">
        <w:t xml:space="preserve">надлежащим образом заверенный перевод </w:t>
      </w:r>
      <w:proofErr w:type="gramStart"/>
      <w:r w:rsidRPr="00E90D8B">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90D8B">
        <w:t>, если заявителем является иностранное юридическое лицо;</w:t>
      </w:r>
    </w:p>
    <w:p w:rsidR="00C101BC" w:rsidRPr="00E90D8B" w:rsidRDefault="00C101BC" w:rsidP="00C101BC">
      <w:pPr>
        <w:autoSpaceDE w:val="0"/>
        <w:autoSpaceDN w:val="0"/>
        <w:adjustRightInd w:val="0"/>
        <w:ind w:firstLine="540"/>
        <w:jc w:val="both"/>
      </w:pPr>
      <w:r w:rsidRPr="00E90D8B">
        <w:t>документы, подтверждающие внесение задатка.</w:t>
      </w:r>
    </w:p>
    <w:p w:rsidR="00C101BC" w:rsidRDefault="00C101BC" w:rsidP="00C101BC">
      <w:pPr>
        <w:ind w:firstLine="540"/>
        <w:jc w:val="both"/>
      </w:pPr>
    </w:p>
    <w:p w:rsidR="00C101BC" w:rsidRPr="00E90D8B" w:rsidRDefault="00C101BC" w:rsidP="00C101BC">
      <w:pPr>
        <w:ind w:firstLine="540"/>
        <w:jc w:val="both"/>
        <w:rPr>
          <w:b/>
        </w:rPr>
      </w:pPr>
      <w:r w:rsidRPr="00E90D8B">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E90D8B">
        <w:t>аферты</w:t>
      </w:r>
      <w:proofErr w:type="spellEnd"/>
      <w:r w:rsidRPr="00E90D8B">
        <w:t>, после чего договор о задатке считается заключенным в письменной форме.</w:t>
      </w:r>
    </w:p>
    <w:p w:rsidR="00C101BC" w:rsidRDefault="00C101BC" w:rsidP="00C101BC">
      <w:pPr>
        <w:ind w:firstLine="540"/>
        <w:jc w:val="both"/>
      </w:pPr>
    </w:p>
    <w:p w:rsidR="00C101BC" w:rsidRPr="00E90D8B" w:rsidRDefault="00C101BC" w:rsidP="00C101BC">
      <w:pPr>
        <w:ind w:firstLine="540"/>
        <w:jc w:val="both"/>
        <w:rPr>
          <w:b/>
        </w:rPr>
      </w:pPr>
      <w:r w:rsidRPr="00E90D8B">
        <w:t>Заявки на участие в аукционе и указанные документы принимаются по адресу: 174361, Новгородская область, Окуловский район, р.п</w:t>
      </w:r>
      <w:proofErr w:type="gramStart"/>
      <w:r w:rsidRPr="00E90D8B">
        <w:t>.У</w:t>
      </w:r>
      <w:proofErr w:type="gramEnd"/>
      <w:r w:rsidRPr="00E90D8B">
        <w:t xml:space="preserve">гловка, ул.Центральная, д.9  </w:t>
      </w:r>
      <w:r w:rsidRPr="00E90D8B">
        <w:rPr>
          <w:b/>
        </w:rPr>
        <w:t xml:space="preserve">с </w:t>
      </w:r>
      <w:r>
        <w:rPr>
          <w:b/>
        </w:rPr>
        <w:t>30</w:t>
      </w:r>
      <w:r w:rsidRPr="00E90D8B">
        <w:rPr>
          <w:b/>
        </w:rPr>
        <w:t xml:space="preserve"> </w:t>
      </w:r>
      <w:r>
        <w:rPr>
          <w:b/>
        </w:rPr>
        <w:t>марта</w:t>
      </w:r>
      <w:r w:rsidRPr="00E90D8B">
        <w:rPr>
          <w:b/>
        </w:rPr>
        <w:t xml:space="preserve"> 20</w:t>
      </w:r>
      <w:r>
        <w:rPr>
          <w:b/>
        </w:rPr>
        <w:t>20</w:t>
      </w:r>
      <w:r w:rsidRPr="00E90D8B">
        <w:rPr>
          <w:b/>
        </w:rPr>
        <w:t xml:space="preserve"> года с 8 час. 30 мин. по </w:t>
      </w:r>
      <w:r>
        <w:rPr>
          <w:b/>
        </w:rPr>
        <w:t>28  апреля</w:t>
      </w:r>
      <w:r w:rsidRPr="00E90D8B">
        <w:rPr>
          <w:b/>
        </w:rPr>
        <w:t xml:space="preserve"> 20</w:t>
      </w:r>
      <w:r>
        <w:rPr>
          <w:b/>
        </w:rPr>
        <w:t xml:space="preserve">20 года до </w:t>
      </w:r>
      <w:r w:rsidR="007011D1">
        <w:rPr>
          <w:b/>
        </w:rPr>
        <w:t>17</w:t>
      </w:r>
      <w:r>
        <w:rPr>
          <w:b/>
        </w:rPr>
        <w:t xml:space="preserve"> час. </w:t>
      </w:r>
      <w:r w:rsidR="007011D1">
        <w:rPr>
          <w:b/>
        </w:rPr>
        <w:t>30</w:t>
      </w:r>
      <w:r w:rsidRPr="00E90D8B">
        <w:rPr>
          <w:b/>
        </w:rPr>
        <w:t xml:space="preserve"> мин. </w:t>
      </w:r>
    </w:p>
    <w:p w:rsidR="00C101BC" w:rsidRDefault="00C101BC" w:rsidP="00C101BC">
      <w:pPr>
        <w:widowControl w:val="0"/>
        <w:shd w:val="clear" w:color="auto" w:fill="FFFFFF"/>
        <w:tabs>
          <w:tab w:val="left" w:pos="1247"/>
        </w:tabs>
        <w:autoSpaceDE w:val="0"/>
        <w:autoSpaceDN w:val="0"/>
        <w:adjustRightInd w:val="0"/>
        <w:jc w:val="both"/>
      </w:pPr>
    </w:p>
    <w:p w:rsidR="00C101BC" w:rsidRPr="00E90D8B" w:rsidRDefault="00C101BC" w:rsidP="00C101BC">
      <w:pPr>
        <w:widowControl w:val="0"/>
        <w:shd w:val="clear" w:color="auto" w:fill="FFFFFF"/>
        <w:tabs>
          <w:tab w:val="left" w:pos="1247"/>
        </w:tabs>
        <w:autoSpaceDE w:val="0"/>
        <w:autoSpaceDN w:val="0"/>
        <w:adjustRightInd w:val="0"/>
        <w:jc w:val="both"/>
      </w:pPr>
      <w:r w:rsidRPr="00E90D8B">
        <w:t xml:space="preserve">Задаток вносится по следующим реквизитам: </w:t>
      </w:r>
    </w:p>
    <w:p w:rsidR="00C101BC" w:rsidRPr="00E90D8B" w:rsidRDefault="00C101BC" w:rsidP="00C101BC">
      <w:pPr>
        <w:widowControl w:val="0"/>
        <w:shd w:val="clear" w:color="auto" w:fill="FFFFFF"/>
        <w:tabs>
          <w:tab w:val="left" w:pos="1247"/>
        </w:tabs>
        <w:autoSpaceDE w:val="0"/>
        <w:autoSpaceDN w:val="0"/>
        <w:adjustRightInd w:val="0"/>
        <w:jc w:val="both"/>
        <w:rPr>
          <w:color w:val="000000"/>
          <w:spacing w:val="-1"/>
        </w:rPr>
      </w:pPr>
      <w:r w:rsidRPr="00E90D8B">
        <w:rPr>
          <w:b/>
          <w:bCs/>
          <w:color w:val="000000"/>
          <w:spacing w:val="-1"/>
        </w:rPr>
        <w:t xml:space="preserve">УФК по Новгородской области (Администрация Угловского городского поселения, </w:t>
      </w:r>
      <w:proofErr w:type="gramStart"/>
      <w:r w:rsidRPr="00E90D8B">
        <w:rPr>
          <w:b/>
          <w:bCs/>
          <w:color w:val="000000"/>
          <w:spacing w:val="-1"/>
        </w:rPr>
        <w:t>л</w:t>
      </w:r>
      <w:proofErr w:type="gramEnd"/>
      <w:r w:rsidRPr="00E90D8B">
        <w:rPr>
          <w:b/>
          <w:bCs/>
          <w:color w:val="000000"/>
          <w:spacing w:val="-1"/>
        </w:rPr>
        <w:t xml:space="preserve">/с 05503017730), </w:t>
      </w:r>
      <w:r w:rsidRPr="00E90D8B">
        <w:rPr>
          <w:color w:val="000000"/>
          <w:spacing w:val="-1"/>
        </w:rPr>
        <w:t xml:space="preserve">налоговый орган: </w:t>
      </w:r>
      <w:r w:rsidRPr="00E90D8B">
        <w:rPr>
          <w:b/>
          <w:bCs/>
          <w:color w:val="000000"/>
          <w:spacing w:val="-1"/>
        </w:rPr>
        <w:t>ИНН 5311007505</w:t>
      </w:r>
      <w:r w:rsidRPr="00E90D8B">
        <w:rPr>
          <w:color w:val="000000"/>
          <w:spacing w:val="-1"/>
        </w:rPr>
        <w:t>;</w:t>
      </w:r>
    </w:p>
    <w:p w:rsidR="00C101BC" w:rsidRPr="00E90D8B" w:rsidRDefault="00C101BC" w:rsidP="00C101BC">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номер счета получателя  платежа: </w:t>
      </w:r>
      <w:r w:rsidRPr="00E90D8B">
        <w:rPr>
          <w:b/>
          <w:bCs/>
          <w:color w:val="000000"/>
          <w:spacing w:val="-1"/>
        </w:rPr>
        <w:t>40302810</w:t>
      </w:r>
      <w:r>
        <w:rPr>
          <w:b/>
          <w:bCs/>
          <w:color w:val="000000"/>
          <w:spacing w:val="-1"/>
          <w:lang w:val="en-US"/>
        </w:rPr>
        <w:t>040303008013</w:t>
      </w:r>
      <w:r w:rsidRPr="00E90D8B">
        <w:rPr>
          <w:color w:val="000000"/>
          <w:spacing w:val="-1"/>
        </w:rPr>
        <w:t>;</w:t>
      </w:r>
    </w:p>
    <w:p w:rsidR="00C101BC" w:rsidRPr="00E90D8B" w:rsidRDefault="00C101BC" w:rsidP="00C101BC">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rPr>
      </w:pPr>
      <w:r w:rsidRPr="00E90D8B">
        <w:rPr>
          <w:color w:val="000000"/>
          <w:spacing w:val="-1"/>
        </w:rPr>
        <w:t xml:space="preserve">наименование банка: </w:t>
      </w:r>
      <w:r w:rsidRPr="00E90D8B">
        <w:t xml:space="preserve"> Банк получателя – Отделение Новгород  </w:t>
      </w:r>
      <w:proofErr w:type="gramStart"/>
      <w:r w:rsidRPr="00E90D8B">
        <w:t>г</w:t>
      </w:r>
      <w:proofErr w:type="gramEnd"/>
      <w:r w:rsidRPr="00E90D8B">
        <w:t>. В. Новгород;</w:t>
      </w:r>
    </w:p>
    <w:p w:rsidR="00C101BC" w:rsidRPr="00E90D8B" w:rsidRDefault="00C101BC" w:rsidP="00C101BC">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БИК: </w:t>
      </w:r>
      <w:r w:rsidRPr="00E90D8B">
        <w:rPr>
          <w:b/>
          <w:bCs/>
          <w:color w:val="000000"/>
          <w:spacing w:val="-1"/>
        </w:rPr>
        <w:t>044959001;</w:t>
      </w:r>
    </w:p>
    <w:p w:rsidR="00C101BC" w:rsidRPr="00E90D8B" w:rsidRDefault="00C101BC" w:rsidP="00C101BC">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t xml:space="preserve">ОКТМО </w:t>
      </w:r>
      <w:r w:rsidRPr="00E90D8B">
        <w:rPr>
          <w:b/>
          <w:bCs/>
          <w:color w:val="000000"/>
          <w:spacing w:val="-1"/>
        </w:rPr>
        <w:t>49628162;</w:t>
      </w:r>
    </w:p>
    <w:p w:rsidR="00C101BC" w:rsidRPr="00E90D8B" w:rsidRDefault="00C101BC" w:rsidP="00C101BC">
      <w:pPr>
        <w:widowControl w:val="0"/>
        <w:numPr>
          <w:ilvl w:val="0"/>
          <w:numId w:val="5"/>
        </w:numPr>
        <w:shd w:val="clear" w:color="auto" w:fill="FFFFFF"/>
        <w:tabs>
          <w:tab w:val="left" w:pos="1247"/>
        </w:tabs>
        <w:autoSpaceDE w:val="0"/>
        <w:autoSpaceDN w:val="0"/>
        <w:adjustRightInd w:val="0"/>
        <w:ind w:left="987"/>
        <w:jc w:val="both"/>
        <w:rPr>
          <w:color w:val="000000"/>
          <w:spacing w:val="-1"/>
        </w:rPr>
      </w:pPr>
      <w:r w:rsidRPr="00E90D8B">
        <w:rPr>
          <w:color w:val="000000"/>
          <w:spacing w:val="-1"/>
        </w:rPr>
        <w:lastRenderedPageBreak/>
        <w:t xml:space="preserve">КБК: </w:t>
      </w:r>
      <w:r w:rsidRPr="00E90D8B">
        <w:rPr>
          <w:b/>
          <w:color w:val="000000"/>
          <w:spacing w:val="-1"/>
        </w:rPr>
        <w:t>93711105025131000120</w:t>
      </w:r>
      <w:r w:rsidRPr="00E90D8B">
        <w:rPr>
          <w:b/>
          <w:bCs/>
          <w:color w:val="000000"/>
          <w:spacing w:val="-1"/>
        </w:rPr>
        <w:t>;</w:t>
      </w:r>
    </w:p>
    <w:p w:rsidR="00C101BC" w:rsidRPr="00E90D8B" w:rsidRDefault="00C101BC" w:rsidP="00C101BC">
      <w:pPr>
        <w:widowControl w:val="0"/>
        <w:numPr>
          <w:ilvl w:val="0"/>
          <w:numId w:val="5"/>
        </w:numPr>
        <w:shd w:val="clear" w:color="auto" w:fill="FFFFFF"/>
        <w:tabs>
          <w:tab w:val="left" w:pos="1247"/>
        </w:tabs>
        <w:autoSpaceDE w:val="0"/>
        <w:autoSpaceDN w:val="0"/>
        <w:adjustRightInd w:val="0"/>
        <w:ind w:left="987" w:firstLine="540"/>
        <w:jc w:val="both"/>
        <w:rPr>
          <w:color w:val="000000"/>
          <w:spacing w:val="-1"/>
        </w:rPr>
      </w:pPr>
      <w:r w:rsidRPr="00E90D8B">
        <w:t>с указанием конкретного лота.</w:t>
      </w:r>
    </w:p>
    <w:p w:rsidR="00C101BC" w:rsidRPr="00E90D8B" w:rsidRDefault="00C101BC" w:rsidP="00C101BC">
      <w:pPr>
        <w:autoSpaceDE w:val="0"/>
        <w:autoSpaceDN w:val="0"/>
        <w:adjustRightInd w:val="0"/>
        <w:ind w:firstLine="540"/>
        <w:jc w:val="both"/>
      </w:pPr>
      <w:r w:rsidRPr="00E90D8B">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C101BC" w:rsidRDefault="00C101BC" w:rsidP="00C101BC">
      <w:pPr>
        <w:ind w:firstLine="540"/>
        <w:jc w:val="both"/>
      </w:pPr>
      <w:r w:rsidRPr="00E90D8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C101BC" w:rsidRPr="00E90D8B" w:rsidRDefault="00C101BC" w:rsidP="00C101BC">
      <w:pPr>
        <w:ind w:firstLine="540"/>
        <w:jc w:val="both"/>
      </w:pPr>
    </w:p>
    <w:p w:rsidR="00C101BC" w:rsidRDefault="00C101BC" w:rsidP="00C101BC">
      <w:pPr>
        <w:numPr>
          <w:ilvl w:val="0"/>
          <w:numId w:val="3"/>
        </w:numPr>
        <w:jc w:val="both"/>
      </w:pPr>
      <w:r w:rsidRPr="00E90D8B">
        <w:t xml:space="preserve">Определение участников торгов состоится по адресу: </w:t>
      </w:r>
      <w:r>
        <w:t xml:space="preserve">174361, </w:t>
      </w:r>
      <w:proofErr w:type="gramStart"/>
      <w:r>
        <w:t>Новгородская</w:t>
      </w:r>
      <w:proofErr w:type="gramEnd"/>
      <w:r>
        <w:t xml:space="preserve">     </w:t>
      </w:r>
    </w:p>
    <w:p w:rsidR="00C101BC" w:rsidRDefault="00C101BC" w:rsidP="00C101BC">
      <w:pPr>
        <w:jc w:val="both"/>
      </w:pPr>
      <w:r w:rsidRPr="00E90D8B">
        <w:t>область, Окуловский район, р.п</w:t>
      </w:r>
      <w:proofErr w:type="gramStart"/>
      <w:r w:rsidRPr="00E90D8B">
        <w:t>.У</w:t>
      </w:r>
      <w:proofErr w:type="gramEnd"/>
      <w:r w:rsidRPr="00E90D8B">
        <w:t xml:space="preserve">гловка, ул.Центральная, д.9  </w:t>
      </w:r>
      <w:r w:rsidRPr="002C3CE9">
        <w:rPr>
          <w:b/>
        </w:rPr>
        <w:t>06.05.2020 года в 10 час. 00 мин</w:t>
      </w:r>
      <w:r w:rsidRPr="00E90D8B">
        <w:t>.</w:t>
      </w:r>
    </w:p>
    <w:p w:rsidR="00C101BC" w:rsidRPr="002C3CE9" w:rsidRDefault="00C101BC" w:rsidP="00C101BC">
      <w:pPr>
        <w:jc w:val="both"/>
      </w:pPr>
      <w:r>
        <w:rPr>
          <w:color w:val="333333"/>
          <w:shd w:val="clear" w:color="auto" w:fill="FFFFFF"/>
        </w:rPr>
        <w:t xml:space="preserve">                </w:t>
      </w:r>
      <w:r w:rsidRPr="002C3CE9">
        <w:rPr>
          <w:color w:val="333333"/>
          <w:shd w:val="clear" w:color="auto" w:fill="FFFFFF"/>
        </w:rPr>
        <w:t>В случае</w:t>
      </w:r>
      <w:proofErr w:type="gramStart"/>
      <w:r w:rsidRPr="002C3CE9">
        <w:rPr>
          <w:color w:val="333333"/>
          <w:shd w:val="clear" w:color="auto" w:fill="FFFFFF"/>
        </w:rPr>
        <w:t>,</w:t>
      </w:r>
      <w:proofErr w:type="gramEnd"/>
      <w:r w:rsidRPr="002C3CE9">
        <w:rPr>
          <w:color w:val="333333"/>
          <w:shd w:val="clear" w:color="auto" w:fill="FFFFFF"/>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2C3CE9">
        <w:rPr>
          <w:color w:val="333333"/>
          <w:shd w:val="clear" w:color="auto" w:fill="FFFFFF"/>
        </w:rPr>
        <w:t>ии ау</w:t>
      </w:r>
      <w:proofErr w:type="gramEnd"/>
      <w:r w:rsidRPr="002C3CE9">
        <w:rPr>
          <w:color w:val="333333"/>
          <w:shd w:val="clear" w:color="auto" w:fill="FFFFFF"/>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C101BC" w:rsidRPr="00E90D8B" w:rsidRDefault="00C101BC" w:rsidP="00C101BC">
      <w:pPr>
        <w:autoSpaceDE w:val="0"/>
        <w:autoSpaceDN w:val="0"/>
        <w:adjustRightInd w:val="0"/>
        <w:ind w:firstLine="540"/>
        <w:jc w:val="both"/>
      </w:pPr>
      <w:proofErr w:type="gramStart"/>
      <w:r w:rsidRPr="00E90D8B">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5" w:history="1">
        <w:r w:rsidRPr="00E90D8B">
          <w:rPr>
            <w:rStyle w:val="a9"/>
            <w:rFonts w:eastAsia="Cambria"/>
          </w:rPr>
          <w:t>www.torgi.gov.ru</w:t>
        </w:r>
      </w:hyperlink>
      <w:r w:rsidRPr="00E90D8B">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E90D8B">
        <w:t>) числа первого месяца каждого текущего квартала.</w:t>
      </w:r>
    </w:p>
    <w:p w:rsidR="00C101BC" w:rsidRPr="00E90D8B" w:rsidRDefault="00C101BC" w:rsidP="00C101BC">
      <w:pPr>
        <w:numPr>
          <w:ilvl w:val="0"/>
          <w:numId w:val="4"/>
        </w:numPr>
        <w:tabs>
          <w:tab w:val="clear" w:pos="1440"/>
          <w:tab w:val="left" w:pos="784"/>
          <w:tab w:val="left" w:pos="812"/>
          <w:tab w:val="num" w:pos="927"/>
        </w:tabs>
        <w:ind w:left="927"/>
        <w:jc w:val="both"/>
      </w:pPr>
      <w:r w:rsidRPr="00E90D8B">
        <w:t>Осмотр земельного участка  осуществляется самостоятельно  по месту его расположения.</w:t>
      </w:r>
    </w:p>
    <w:p w:rsidR="00C101BC" w:rsidRPr="00E90D8B" w:rsidRDefault="00C101BC" w:rsidP="00C101BC">
      <w:pPr>
        <w:numPr>
          <w:ilvl w:val="0"/>
          <w:numId w:val="4"/>
        </w:numPr>
        <w:tabs>
          <w:tab w:val="clear" w:pos="1440"/>
          <w:tab w:val="left" w:pos="784"/>
          <w:tab w:val="left" w:pos="812"/>
          <w:tab w:val="left" w:pos="910"/>
        </w:tabs>
        <w:ind w:left="0" w:firstLine="567"/>
        <w:jc w:val="both"/>
      </w:pPr>
      <w:r w:rsidRPr="00E90D8B">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90D8B">
        <w:t>.У</w:t>
      </w:r>
      <w:proofErr w:type="gramEnd"/>
      <w:r w:rsidRPr="00E90D8B">
        <w:t>гловка, ул.Центральная, д.9, контактный телефон (81657) 26-298, по рабочим дням с 08.30 до 17.30, перерыв на обед с 13.00 до 14.00.</w:t>
      </w:r>
    </w:p>
    <w:p w:rsidR="00C101BC" w:rsidRDefault="00C101BC" w:rsidP="00C101BC">
      <w:pPr>
        <w:ind w:firstLine="540"/>
        <w:rPr>
          <w:bCs/>
        </w:rPr>
      </w:pPr>
    </w:p>
    <w:p w:rsidR="00C101BC" w:rsidRPr="00E90D8B" w:rsidRDefault="00C101BC" w:rsidP="00C101BC">
      <w:pPr>
        <w:ind w:firstLine="540"/>
        <w:rPr>
          <w:bCs/>
        </w:rPr>
      </w:pPr>
      <w:r w:rsidRPr="00E90D8B">
        <w:rPr>
          <w:bCs/>
        </w:rPr>
        <w:t>Проект договора аренды земельного участка:</w:t>
      </w:r>
    </w:p>
    <w:p w:rsidR="00C101BC" w:rsidRPr="00E90D8B" w:rsidRDefault="00C101BC" w:rsidP="00C101BC">
      <w:pPr>
        <w:pStyle w:val="a7"/>
        <w:ind w:left="0"/>
        <w:rPr>
          <w:sz w:val="24"/>
          <w:szCs w:val="24"/>
        </w:rPr>
      </w:pPr>
      <w:r w:rsidRPr="00E90D8B">
        <w:rPr>
          <w:sz w:val="24"/>
          <w:szCs w:val="24"/>
        </w:rPr>
        <w:t xml:space="preserve">Новгородская область </w:t>
      </w:r>
    </w:p>
    <w:p w:rsidR="00C101BC" w:rsidRPr="00E90D8B" w:rsidRDefault="00C101BC" w:rsidP="00C101BC">
      <w:pPr>
        <w:pStyle w:val="a7"/>
        <w:ind w:left="0"/>
        <w:rPr>
          <w:sz w:val="24"/>
          <w:szCs w:val="24"/>
        </w:rPr>
      </w:pPr>
      <w:r w:rsidRPr="00E90D8B">
        <w:rPr>
          <w:sz w:val="24"/>
          <w:szCs w:val="24"/>
        </w:rPr>
        <w:t>Российская Федерация</w:t>
      </w:r>
    </w:p>
    <w:p w:rsidR="00C101BC" w:rsidRPr="00E90D8B" w:rsidRDefault="00C101BC" w:rsidP="00C101BC">
      <w:pPr>
        <w:pStyle w:val="a7"/>
        <w:ind w:left="0"/>
        <w:rPr>
          <w:bCs/>
          <w:smallCaps/>
          <w:sz w:val="24"/>
          <w:szCs w:val="24"/>
        </w:rPr>
      </w:pPr>
      <w:r w:rsidRPr="00E90D8B">
        <w:rPr>
          <w:bCs/>
          <w:smallCaps/>
          <w:sz w:val="24"/>
          <w:szCs w:val="24"/>
        </w:rPr>
        <w:t>Договор №</w:t>
      </w:r>
    </w:p>
    <w:p w:rsidR="00C101BC" w:rsidRPr="00E90D8B" w:rsidRDefault="00C101BC" w:rsidP="00C101BC">
      <w:pPr>
        <w:pStyle w:val="a7"/>
        <w:ind w:left="0"/>
        <w:rPr>
          <w:sz w:val="24"/>
          <w:szCs w:val="24"/>
        </w:rPr>
      </w:pPr>
      <w:r w:rsidRPr="00E90D8B">
        <w:rPr>
          <w:sz w:val="24"/>
          <w:szCs w:val="24"/>
        </w:rPr>
        <w:t xml:space="preserve">аренды земельного участка </w:t>
      </w:r>
    </w:p>
    <w:tbl>
      <w:tblPr>
        <w:tblW w:w="0" w:type="auto"/>
        <w:jc w:val="center"/>
        <w:tblInd w:w="33" w:type="dxa"/>
        <w:tblLook w:val="0000"/>
      </w:tblPr>
      <w:tblGrid>
        <w:gridCol w:w="4613"/>
        <w:gridCol w:w="4721"/>
      </w:tblGrid>
      <w:tr w:rsidR="00C101BC" w:rsidRPr="00E90D8B" w:rsidTr="00AF4564">
        <w:trPr>
          <w:jc w:val="center"/>
        </w:trPr>
        <w:tc>
          <w:tcPr>
            <w:tcW w:w="4613" w:type="dxa"/>
          </w:tcPr>
          <w:p w:rsidR="00C101BC" w:rsidRPr="00E90D8B" w:rsidRDefault="00C101BC" w:rsidP="00AF4564">
            <w:pPr>
              <w:jc w:val="both"/>
            </w:pPr>
            <w:r w:rsidRPr="00E90D8B">
              <w:t>«     »   _________________  20___ года</w:t>
            </w:r>
          </w:p>
        </w:tc>
        <w:tc>
          <w:tcPr>
            <w:tcW w:w="4721" w:type="dxa"/>
          </w:tcPr>
          <w:p w:rsidR="00C101BC" w:rsidRPr="00E90D8B" w:rsidRDefault="00C101BC" w:rsidP="00AF4564">
            <w:pPr>
              <w:ind w:firstLine="540"/>
              <w:jc w:val="right"/>
            </w:pPr>
            <w:r w:rsidRPr="00E90D8B">
              <w:t>__________</w:t>
            </w:r>
          </w:p>
        </w:tc>
      </w:tr>
    </w:tbl>
    <w:p w:rsidR="00C101BC" w:rsidRPr="00E90D8B" w:rsidRDefault="00C101BC" w:rsidP="00C101BC">
      <w:pPr>
        <w:jc w:val="both"/>
      </w:pPr>
      <w:r w:rsidRPr="00E90D8B">
        <w:t xml:space="preserve">СТОРОНЫ: … </w:t>
      </w:r>
      <w:proofErr w:type="gramStart"/>
      <w:r w:rsidRPr="00E90D8B">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C101BC" w:rsidRPr="00E90D8B" w:rsidRDefault="00C101BC" w:rsidP="00C101BC">
      <w:pPr>
        <w:jc w:val="center"/>
      </w:pPr>
      <w:r w:rsidRPr="00E90D8B">
        <w:t>1. Предмет договора</w:t>
      </w:r>
    </w:p>
    <w:p w:rsidR="00C101BC" w:rsidRPr="00E90D8B" w:rsidRDefault="00C101BC" w:rsidP="00C101BC">
      <w:pPr>
        <w:jc w:val="both"/>
      </w:pPr>
      <w:r w:rsidRPr="00E90D8B">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90D8B">
        <w:t>___площадью</w:t>
      </w:r>
      <w:proofErr w:type="spellEnd"/>
      <w:r w:rsidRPr="00E90D8B">
        <w:t xml:space="preserve"> … кв</w:t>
      </w:r>
      <w:proofErr w:type="gramStart"/>
      <w:r w:rsidRPr="00E90D8B">
        <w:t>.м</w:t>
      </w:r>
      <w:proofErr w:type="gramEnd"/>
      <w:r w:rsidRPr="00E90D8B">
        <w:t xml:space="preserve">,  местоположение:… </w:t>
      </w:r>
    </w:p>
    <w:p w:rsidR="00C101BC" w:rsidRPr="00E90D8B" w:rsidRDefault="00C101BC" w:rsidP="00C101BC">
      <w:pPr>
        <w:jc w:val="both"/>
      </w:pPr>
      <w:r w:rsidRPr="00E90D8B">
        <w:t>1.2 Местонахождение и границы кадастрового земельного участка Арендатору указаны на местности.</w:t>
      </w:r>
    </w:p>
    <w:p w:rsidR="00C101BC" w:rsidRPr="00E90D8B" w:rsidRDefault="00C101BC" w:rsidP="00C101BC">
      <w:pPr>
        <w:jc w:val="both"/>
      </w:pPr>
      <w:r w:rsidRPr="00E90D8B">
        <w:lastRenderedPageBreak/>
        <w:t xml:space="preserve">1.3 Земельный участок, указанный в пункте 1.1 Договора, </w:t>
      </w:r>
    </w:p>
    <w:p w:rsidR="00C101BC" w:rsidRPr="00E90D8B" w:rsidRDefault="00C101BC" w:rsidP="00C101BC">
      <w:pPr>
        <w:jc w:val="both"/>
      </w:pPr>
      <w:r w:rsidRPr="00E90D8B">
        <w:t>относится к категории земель</w:t>
      </w:r>
      <w:proofErr w:type="gramStart"/>
      <w:r w:rsidRPr="00E90D8B">
        <w:t xml:space="preserve">: _______________________; </w:t>
      </w:r>
      <w:proofErr w:type="gramEnd"/>
    </w:p>
    <w:p w:rsidR="00C101BC" w:rsidRPr="00E90D8B" w:rsidRDefault="00C101BC" w:rsidP="00C101BC">
      <w:pPr>
        <w:jc w:val="both"/>
      </w:pPr>
      <w:r w:rsidRPr="00E90D8B">
        <w:t>цель предоставления земельного участка: ______________.</w:t>
      </w:r>
    </w:p>
    <w:p w:rsidR="00C101BC" w:rsidRPr="00E90D8B" w:rsidRDefault="00C101BC" w:rsidP="00C101BC">
      <w:pPr>
        <w:jc w:val="both"/>
      </w:pPr>
      <w:r w:rsidRPr="00E90D8B">
        <w:t>1.4 Характеристика кадастрового земельного участка:</w:t>
      </w:r>
    </w:p>
    <w:p w:rsidR="00C101BC" w:rsidRPr="00E90D8B" w:rsidRDefault="00C101BC" w:rsidP="00C101BC">
      <w:pPr>
        <w:ind w:firstLine="360"/>
        <w:jc w:val="both"/>
      </w:pPr>
      <w:r w:rsidRPr="00E90D8B">
        <w:t>а) зеленые насаждения</w:t>
      </w:r>
      <w:proofErr w:type="gramStart"/>
      <w:r w:rsidRPr="00E90D8B">
        <w:t>: _____;</w:t>
      </w:r>
      <w:proofErr w:type="gramEnd"/>
    </w:p>
    <w:p w:rsidR="00C101BC" w:rsidRPr="00E90D8B" w:rsidRDefault="00C101BC" w:rsidP="00C101BC">
      <w:pPr>
        <w:ind w:firstLine="360"/>
        <w:jc w:val="both"/>
      </w:pPr>
      <w:r w:rsidRPr="00E90D8B">
        <w:t>б) наличие строений и сооружений</w:t>
      </w:r>
      <w:proofErr w:type="gramStart"/>
      <w:r w:rsidRPr="00E90D8B">
        <w:t>: _____;</w:t>
      </w:r>
      <w:proofErr w:type="gramEnd"/>
    </w:p>
    <w:p w:rsidR="00C101BC" w:rsidRPr="00E90D8B" w:rsidRDefault="00C101BC" w:rsidP="00C101BC">
      <w:pPr>
        <w:ind w:firstLine="360"/>
        <w:jc w:val="both"/>
      </w:pPr>
      <w:r w:rsidRPr="00E90D8B">
        <w:t>в) водная поверхность</w:t>
      </w:r>
      <w:proofErr w:type="gramStart"/>
      <w:r w:rsidRPr="00E90D8B">
        <w:t>: _____;</w:t>
      </w:r>
      <w:proofErr w:type="gramEnd"/>
    </w:p>
    <w:p w:rsidR="00C101BC" w:rsidRPr="00E90D8B" w:rsidRDefault="00C101BC" w:rsidP="00C101BC">
      <w:pPr>
        <w:ind w:firstLine="360"/>
        <w:jc w:val="both"/>
      </w:pPr>
      <w:r w:rsidRPr="00E90D8B">
        <w:t>г) зоны с особым режимом использования (</w:t>
      </w:r>
      <w:proofErr w:type="spellStart"/>
      <w:r w:rsidRPr="00E90D8B">
        <w:t>водоохранные</w:t>
      </w:r>
      <w:proofErr w:type="spellEnd"/>
      <w:r w:rsidRPr="00E90D8B">
        <w:t xml:space="preserve"> зоны, прибрежные полосы и т.п.): ___.</w:t>
      </w:r>
    </w:p>
    <w:p w:rsidR="00C101BC" w:rsidRPr="00E90D8B" w:rsidRDefault="00C101BC" w:rsidP="00C101BC">
      <w:pPr>
        <w:jc w:val="both"/>
      </w:pPr>
      <w:r w:rsidRPr="00E90D8B">
        <w:t>1.5 Обременение земельного участка: __________.</w:t>
      </w:r>
    </w:p>
    <w:p w:rsidR="00C101BC" w:rsidRPr="00E90D8B" w:rsidRDefault="00C101BC" w:rsidP="00C101BC">
      <w:pPr>
        <w:jc w:val="both"/>
      </w:pPr>
      <w:r w:rsidRPr="00E90D8B">
        <w:t xml:space="preserve">1.6 Ограничения в использовании и обременения земель согласно техническим условиям инженерных служб, центра </w:t>
      </w:r>
      <w:proofErr w:type="spellStart"/>
      <w:r w:rsidRPr="00E90D8B">
        <w:t>санэпидемнадзора</w:t>
      </w:r>
      <w:proofErr w:type="spellEnd"/>
      <w:r w:rsidRPr="00E90D8B">
        <w:t>, пожарной инспекции.</w:t>
      </w:r>
    </w:p>
    <w:p w:rsidR="00C101BC" w:rsidRPr="00E90D8B" w:rsidRDefault="00C101BC" w:rsidP="00C101BC">
      <w:pPr>
        <w:jc w:val="center"/>
      </w:pPr>
      <w:r w:rsidRPr="00E90D8B">
        <w:t>2. Сроки действия договора и аренды земельного участка</w:t>
      </w:r>
    </w:p>
    <w:p w:rsidR="00C101BC" w:rsidRPr="00E90D8B" w:rsidRDefault="00C101BC" w:rsidP="00C101BC">
      <w:pPr>
        <w:jc w:val="both"/>
      </w:pPr>
      <w:r w:rsidRPr="00E90D8B">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C101BC" w:rsidRPr="00E90D8B" w:rsidRDefault="00C101BC" w:rsidP="00C101BC">
      <w:pPr>
        <w:jc w:val="both"/>
      </w:pPr>
      <w:r w:rsidRPr="00E90D8B">
        <w:t>2.2 Договор является одновременно актом приема – передачи земельного участка.</w:t>
      </w:r>
    </w:p>
    <w:p w:rsidR="00C101BC" w:rsidRPr="00E90D8B" w:rsidRDefault="00C101BC" w:rsidP="00C101BC">
      <w:pPr>
        <w:jc w:val="both"/>
      </w:pPr>
      <w:r w:rsidRPr="00E90D8B">
        <w:t>2.3. Перезаключение Договора в соответствии с действующим законодательством.</w:t>
      </w:r>
    </w:p>
    <w:p w:rsidR="00C101BC" w:rsidRPr="00E90D8B" w:rsidRDefault="00C101BC" w:rsidP="00C101BC">
      <w:pPr>
        <w:ind w:firstLine="540"/>
        <w:jc w:val="center"/>
      </w:pPr>
      <w:r w:rsidRPr="00E90D8B">
        <w:t>3. Условия аренды</w:t>
      </w:r>
    </w:p>
    <w:p w:rsidR="00C101BC" w:rsidRPr="00E90D8B" w:rsidRDefault="00C101BC" w:rsidP="00C101BC">
      <w:pPr>
        <w:jc w:val="both"/>
      </w:pPr>
      <w:r w:rsidRPr="00E90D8B">
        <w:t>3.1 Арендатор обязуется:</w:t>
      </w:r>
    </w:p>
    <w:p w:rsidR="00C101BC" w:rsidRPr="00E90D8B" w:rsidRDefault="00C101BC" w:rsidP="00C101BC">
      <w:pPr>
        <w:jc w:val="both"/>
      </w:pPr>
      <w:r w:rsidRPr="00E90D8B">
        <w:t>3.1.1</w:t>
      </w:r>
      <w:proofErr w:type="gramStart"/>
      <w:r w:rsidRPr="00E90D8B">
        <w:t xml:space="preserve"> И</w:t>
      </w:r>
      <w:proofErr w:type="gramEnd"/>
      <w:r w:rsidRPr="00E90D8B">
        <w:t>спользовать земельный участок (п. 1.1) исключительно для целей, обозначенных в п.1.3 настоящего Договора.</w:t>
      </w:r>
    </w:p>
    <w:p w:rsidR="00C101BC" w:rsidRPr="00E90D8B" w:rsidRDefault="00C101BC" w:rsidP="00C101BC">
      <w:pPr>
        <w:jc w:val="both"/>
      </w:pPr>
      <w:r w:rsidRPr="00E90D8B">
        <w:t>3.1.2</w:t>
      </w:r>
      <w:proofErr w:type="gramStart"/>
      <w:r w:rsidRPr="00E90D8B">
        <w:t xml:space="preserve"> С</w:t>
      </w:r>
      <w:proofErr w:type="gramEnd"/>
      <w:r w:rsidRPr="00E90D8B">
        <w:t>облюдать действующее законодательство.</w:t>
      </w:r>
    </w:p>
    <w:p w:rsidR="00C101BC" w:rsidRPr="00E90D8B" w:rsidRDefault="00C101BC" w:rsidP="00C101BC">
      <w:pPr>
        <w:jc w:val="both"/>
      </w:pPr>
      <w:r w:rsidRPr="00E90D8B">
        <w:t>3.1.3</w:t>
      </w:r>
      <w:proofErr w:type="gramStart"/>
      <w:r w:rsidRPr="00E90D8B">
        <w:t xml:space="preserve"> С</w:t>
      </w:r>
      <w:proofErr w:type="gramEnd"/>
      <w:r w:rsidRPr="00E90D8B">
        <w:t>одержать территорию в должном санитарном и противопожарном состоянии.</w:t>
      </w:r>
    </w:p>
    <w:p w:rsidR="00C101BC" w:rsidRPr="00E90D8B" w:rsidRDefault="00C101BC" w:rsidP="00C101BC">
      <w:pPr>
        <w:jc w:val="center"/>
      </w:pPr>
      <w:r w:rsidRPr="00E90D8B">
        <w:t>4. Арендная плата</w:t>
      </w:r>
    </w:p>
    <w:p w:rsidR="00C101BC" w:rsidRPr="00E90D8B" w:rsidRDefault="00C101BC" w:rsidP="00C101BC">
      <w:pPr>
        <w:jc w:val="both"/>
      </w:pPr>
      <w:r w:rsidRPr="00E90D8B">
        <w:t>4.1 Арендатор обязуется уплачивать арендную плату за предоставленный земельный участок в течение всего срока аренды земельного участка.</w:t>
      </w:r>
    </w:p>
    <w:p w:rsidR="00C101BC" w:rsidRPr="00E90D8B" w:rsidRDefault="00C101BC" w:rsidP="00C101BC">
      <w:pPr>
        <w:jc w:val="both"/>
      </w:pPr>
      <w:r w:rsidRPr="00E90D8B">
        <w:t xml:space="preserve">4.2 Арендная плата исчисляется </w:t>
      </w:r>
      <w:proofErr w:type="gramStart"/>
      <w:r w:rsidRPr="00E90D8B">
        <w:t>с даты подписания</w:t>
      </w:r>
      <w:proofErr w:type="gramEnd"/>
      <w:r w:rsidRPr="00E90D8B">
        <w:t xml:space="preserve"> Договора.</w:t>
      </w:r>
    </w:p>
    <w:p w:rsidR="00C101BC" w:rsidRPr="00E90D8B" w:rsidRDefault="00C101BC" w:rsidP="00C101BC">
      <w:pPr>
        <w:jc w:val="both"/>
      </w:pPr>
      <w:r w:rsidRPr="00E90D8B">
        <w:t xml:space="preserve">4.3 Размер годовой арендной платы составляет… рублей (… рублей).    </w:t>
      </w:r>
    </w:p>
    <w:p w:rsidR="00C101BC" w:rsidRPr="00E90D8B" w:rsidRDefault="00C101BC" w:rsidP="00C101BC">
      <w:pPr>
        <w:jc w:val="both"/>
      </w:pPr>
      <w:r w:rsidRPr="00E90D8B">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C101BC" w:rsidRPr="00E90D8B" w:rsidRDefault="00C101BC" w:rsidP="00C101BC">
      <w:pPr>
        <w:jc w:val="both"/>
      </w:pPr>
      <w:r w:rsidRPr="00E90D8B">
        <w:t>4.5 Задаток в сумме… рублей</w:t>
      </w:r>
      <w:proofErr w:type="gramStart"/>
      <w:r w:rsidRPr="00E90D8B">
        <w:t xml:space="preserve"> (…. </w:t>
      </w:r>
      <w:proofErr w:type="gramEnd"/>
      <w:r w:rsidRPr="00E90D8B">
        <w:t>рублей), внесённый для участия в аукционе, засчитывается в счет годовой арендной платы, уплачиваемой за период с ….20__ по ….20___.</w:t>
      </w:r>
    </w:p>
    <w:p w:rsidR="00C101BC" w:rsidRPr="00E90D8B" w:rsidRDefault="00C101BC" w:rsidP="00C101BC">
      <w:pPr>
        <w:jc w:val="both"/>
      </w:pPr>
      <w:r w:rsidRPr="00E90D8B">
        <w:t>4.6 Арендная плата по Договору вносится Арендатором по следующим реквизитам: …</w:t>
      </w:r>
    </w:p>
    <w:p w:rsidR="00C101BC" w:rsidRPr="00E90D8B" w:rsidRDefault="00C101BC" w:rsidP="00C101BC">
      <w:pPr>
        <w:jc w:val="both"/>
      </w:pPr>
      <w:r w:rsidRPr="00E90D8B">
        <w:t>В платежных документах обязательно указываются реквизиты договора, по которому вносится арендная плата.</w:t>
      </w:r>
    </w:p>
    <w:p w:rsidR="00C101BC" w:rsidRPr="00E90D8B" w:rsidRDefault="00C101BC" w:rsidP="00C101BC">
      <w:pPr>
        <w:jc w:val="both"/>
      </w:pPr>
      <w:r w:rsidRPr="00E90D8B">
        <w:t>4.7</w:t>
      </w:r>
      <w:proofErr w:type="gramStart"/>
      <w:r w:rsidRPr="00E90D8B">
        <w:t xml:space="preserve"> В</w:t>
      </w:r>
      <w:proofErr w:type="gramEnd"/>
      <w:r w:rsidRPr="00E90D8B">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C101BC" w:rsidRPr="00E90D8B" w:rsidRDefault="00C101BC" w:rsidP="00C101BC">
      <w:pPr>
        <w:jc w:val="both"/>
      </w:pPr>
      <w:r w:rsidRPr="00E90D8B">
        <w:t>4.8 Уплата неустойки (пени) не освобождает Стороны от выполнения лежащих на них обязательств по Договору.</w:t>
      </w:r>
    </w:p>
    <w:p w:rsidR="00C101BC" w:rsidRPr="00E90D8B" w:rsidRDefault="00C101BC" w:rsidP="00C101BC">
      <w:pPr>
        <w:jc w:val="center"/>
      </w:pPr>
      <w:r w:rsidRPr="00E90D8B">
        <w:t>5. Права и обязанности арендатора</w:t>
      </w:r>
    </w:p>
    <w:p w:rsidR="00C101BC" w:rsidRPr="00E90D8B" w:rsidRDefault="00C101BC" w:rsidP="00C101BC">
      <w:pPr>
        <w:jc w:val="both"/>
      </w:pPr>
      <w:r w:rsidRPr="00E90D8B">
        <w:t>5.1 Арендатор имеет право:</w:t>
      </w:r>
    </w:p>
    <w:p w:rsidR="00C101BC" w:rsidRPr="00E90D8B" w:rsidRDefault="00C101BC" w:rsidP="00C101BC">
      <w:pPr>
        <w:jc w:val="both"/>
      </w:pPr>
      <w:r w:rsidRPr="00E90D8B">
        <w:t>5.1.1</w:t>
      </w:r>
      <w:proofErr w:type="gramStart"/>
      <w:r w:rsidRPr="00E90D8B">
        <w:t xml:space="preserve"> И</w:t>
      </w:r>
      <w:proofErr w:type="gramEnd"/>
      <w:r w:rsidRPr="00E90D8B">
        <w:t>спользовать земельный участок в соответствии с условиями его предоставления.</w:t>
      </w:r>
    </w:p>
    <w:p w:rsidR="00C101BC" w:rsidRPr="00E90D8B" w:rsidRDefault="00C101BC" w:rsidP="00C101BC">
      <w:pPr>
        <w:jc w:val="both"/>
      </w:pPr>
      <w:r w:rsidRPr="00E90D8B">
        <w:t>5.1.2</w:t>
      </w:r>
      <w:proofErr w:type="gramStart"/>
      <w:r w:rsidRPr="00E90D8B">
        <w:t xml:space="preserve"> Д</w:t>
      </w:r>
      <w:proofErr w:type="gramEnd"/>
      <w:r w:rsidRPr="00E90D8B">
        <w:t>осрочно расторгнуть Договор в соответствии с действующим законодательством.</w:t>
      </w:r>
    </w:p>
    <w:p w:rsidR="00C101BC" w:rsidRPr="00E90D8B" w:rsidRDefault="00C101BC" w:rsidP="00C101BC">
      <w:pPr>
        <w:jc w:val="both"/>
      </w:pPr>
      <w:proofErr w:type="gramStart"/>
      <w:r w:rsidRPr="00E90D8B">
        <w:t xml:space="preserve">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w:t>
      </w:r>
      <w:r w:rsidRPr="00E90D8B">
        <w:lastRenderedPageBreak/>
        <w:t>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90D8B">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C101BC" w:rsidRPr="00E90D8B" w:rsidRDefault="00C101BC" w:rsidP="00C101BC">
      <w:pPr>
        <w:jc w:val="both"/>
      </w:pPr>
      <w:r w:rsidRPr="00E90D8B">
        <w:t>5.2 Арендатор обязан:</w:t>
      </w:r>
    </w:p>
    <w:p w:rsidR="00C101BC" w:rsidRPr="00E90D8B" w:rsidRDefault="00C101BC" w:rsidP="00C101BC">
      <w:pPr>
        <w:jc w:val="both"/>
      </w:pPr>
      <w:r w:rsidRPr="00E90D8B">
        <w:t>5.2.1 Своевременно вносить арендную плату за землю в соответствии с разделом 4 настоящего Договора.</w:t>
      </w:r>
    </w:p>
    <w:p w:rsidR="00C101BC" w:rsidRPr="00E90D8B" w:rsidRDefault="00C101BC" w:rsidP="00C101BC">
      <w:pPr>
        <w:jc w:val="both"/>
      </w:pPr>
      <w:r w:rsidRPr="00E90D8B">
        <w:t>5.2.2</w:t>
      </w:r>
      <w:proofErr w:type="gramStart"/>
      <w:r w:rsidRPr="00E90D8B">
        <w:t xml:space="preserve"> П</w:t>
      </w:r>
      <w:proofErr w:type="gramEnd"/>
      <w:r w:rsidRPr="00E90D8B">
        <w:t>редоставлять копии платежных документов по арендной плате за землю по запросу представителя Арендодателя.</w:t>
      </w:r>
    </w:p>
    <w:p w:rsidR="00C101BC" w:rsidRPr="00E90D8B" w:rsidRDefault="00C101BC" w:rsidP="00C101BC">
      <w:pPr>
        <w:jc w:val="both"/>
      </w:pPr>
      <w:r w:rsidRPr="00E90D8B">
        <w:t>5.2.3</w:t>
      </w:r>
      <w:proofErr w:type="gramStart"/>
      <w:r w:rsidRPr="00E90D8B">
        <w:t xml:space="preserve"> В</w:t>
      </w:r>
      <w:proofErr w:type="gramEnd"/>
      <w:r w:rsidRPr="00E90D8B">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C101BC" w:rsidRPr="00E90D8B" w:rsidRDefault="00C101BC" w:rsidP="00C101BC">
      <w:pPr>
        <w:jc w:val="both"/>
      </w:pPr>
      <w:r w:rsidRPr="00E90D8B">
        <w:t>5.2.4</w:t>
      </w:r>
      <w:proofErr w:type="gramStart"/>
      <w:r w:rsidRPr="00E90D8B">
        <w:t xml:space="preserve"> П</w:t>
      </w:r>
      <w:proofErr w:type="gramEnd"/>
      <w:r w:rsidRPr="00E90D8B">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C101BC" w:rsidRPr="00E90D8B" w:rsidRDefault="00C101BC" w:rsidP="00C101BC">
      <w:pPr>
        <w:jc w:val="both"/>
      </w:pPr>
      <w:r w:rsidRPr="00E90D8B">
        <w:t>5.2.5</w:t>
      </w:r>
      <w:proofErr w:type="gramStart"/>
      <w:r w:rsidRPr="00E90D8B">
        <w:t xml:space="preserve"> О</w:t>
      </w:r>
      <w:proofErr w:type="gramEnd"/>
      <w:r w:rsidRPr="00E90D8B">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C101BC" w:rsidRPr="00E90D8B" w:rsidRDefault="00C101BC" w:rsidP="00C101BC">
      <w:pPr>
        <w:jc w:val="both"/>
      </w:pPr>
      <w:r w:rsidRPr="00E90D8B">
        <w:t>5.2.6</w:t>
      </w:r>
      <w:proofErr w:type="gramStart"/>
      <w:r w:rsidRPr="00E90D8B">
        <w:t xml:space="preserve"> О</w:t>
      </w:r>
      <w:proofErr w:type="gramEnd"/>
      <w:r w:rsidRPr="00E90D8B">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C101BC" w:rsidRPr="00E90D8B" w:rsidRDefault="00C101BC" w:rsidP="00C101BC">
      <w:pPr>
        <w:jc w:val="center"/>
      </w:pPr>
      <w:r w:rsidRPr="00E90D8B">
        <w:t>6. Права и обязанности арендодателя</w:t>
      </w:r>
    </w:p>
    <w:p w:rsidR="00C101BC" w:rsidRPr="00E90D8B" w:rsidRDefault="00C101BC" w:rsidP="00C101BC">
      <w:pPr>
        <w:jc w:val="both"/>
      </w:pPr>
      <w:r w:rsidRPr="00E90D8B">
        <w:t>6.1 Арендодатель имеет право:</w:t>
      </w:r>
    </w:p>
    <w:p w:rsidR="00C101BC" w:rsidRPr="00E90D8B" w:rsidRDefault="00C101BC" w:rsidP="00C101BC">
      <w:pPr>
        <w:jc w:val="both"/>
      </w:pPr>
      <w:r w:rsidRPr="00E90D8B">
        <w:t>6.1.1</w:t>
      </w:r>
      <w:proofErr w:type="gramStart"/>
      <w:r w:rsidRPr="00E90D8B">
        <w:t xml:space="preserve"> Д</w:t>
      </w:r>
      <w:proofErr w:type="gramEnd"/>
      <w:r w:rsidRPr="00E90D8B">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C101BC" w:rsidRPr="00E90D8B" w:rsidRDefault="00C101BC" w:rsidP="00C101BC">
      <w:pPr>
        <w:jc w:val="both"/>
      </w:pPr>
      <w:r w:rsidRPr="00E90D8B">
        <w:t>6.1.2</w:t>
      </w:r>
      <w:proofErr w:type="gramStart"/>
      <w:r w:rsidRPr="00E90D8B">
        <w:t xml:space="preserve"> Д</w:t>
      </w:r>
      <w:proofErr w:type="gramEnd"/>
      <w:r w:rsidRPr="00E90D8B">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C101BC" w:rsidRPr="00E90D8B" w:rsidRDefault="00C101BC" w:rsidP="00C101BC">
      <w:pPr>
        <w:jc w:val="both"/>
      </w:pPr>
      <w:r w:rsidRPr="00E90D8B">
        <w:t>6.1.3</w:t>
      </w:r>
      <w:proofErr w:type="gramStart"/>
      <w:r w:rsidRPr="00E90D8B">
        <w:t xml:space="preserve"> В</w:t>
      </w:r>
      <w:proofErr w:type="gramEnd"/>
      <w:r w:rsidRPr="00E90D8B">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C101BC" w:rsidRPr="00E90D8B" w:rsidRDefault="00C101BC" w:rsidP="00C101BC">
      <w:pPr>
        <w:jc w:val="both"/>
      </w:pPr>
      <w:r w:rsidRPr="00E90D8B">
        <w:t xml:space="preserve">6.2 Арендодатель обязан: </w:t>
      </w:r>
    </w:p>
    <w:p w:rsidR="00C101BC" w:rsidRPr="00E90D8B" w:rsidRDefault="00C101BC" w:rsidP="00C101BC">
      <w:pPr>
        <w:jc w:val="both"/>
      </w:pPr>
      <w:r w:rsidRPr="00E90D8B">
        <w:t>6.2.1</w:t>
      </w:r>
      <w:proofErr w:type="gramStart"/>
      <w:r w:rsidRPr="00E90D8B">
        <w:t xml:space="preserve"> П</w:t>
      </w:r>
      <w:proofErr w:type="gramEnd"/>
      <w:r w:rsidRPr="00E90D8B">
        <w:t>ередать Арендатору земельный участок в состоянии, соответствующим условиям Договора.</w:t>
      </w:r>
    </w:p>
    <w:p w:rsidR="00C101BC" w:rsidRPr="00E90D8B" w:rsidRDefault="00C101BC" w:rsidP="00C101BC">
      <w:pPr>
        <w:jc w:val="both"/>
      </w:pPr>
      <w:r w:rsidRPr="00E90D8B">
        <w:t>6.2.2</w:t>
      </w:r>
      <w:proofErr w:type="gramStart"/>
      <w:r w:rsidRPr="00E90D8B">
        <w:t xml:space="preserve"> О</w:t>
      </w:r>
      <w:proofErr w:type="gramEnd"/>
      <w:r w:rsidRPr="00E90D8B">
        <w:t>существить государственную регистрацию договора в установленном законом порядке в течение трёх месяцев  с момента подписания.</w:t>
      </w:r>
    </w:p>
    <w:p w:rsidR="00C101BC" w:rsidRPr="00E90D8B" w:rsidRDefault="00C101BC" w:rsidP="00C101BC">
      <w:pPr>
        <w:jc w:val="center"/>
      </w:pPr>
      <w:r w:rsidRPr="00E90D8B">
        <w:t>7. Ответственность сторон</w:t>
      </w:r>
    </w:p>
    <w:p w:rsidR="00C101BC" w:rsidRPr="00E90D8B" w:rsidRDefault="00C101BC" w:rsidP="00C101BC">
      <w:pPr>
        <w:jc w:val="both"/>
      </w:pPr>
      <w:r w:rsidRPr="00E90D8B">
        <w:t>7.1</w:t>
      </w:r>
      <w:proofErr w:type="gramStart"/>
      <w:r w:rsidRPr="00E90D8B">
        <w:t xml:space="preserve"> В</w:t>
      </w:r>
      <w:proofErr w:type="gramEnd"/>
      <w:r w:rsidRPr="00E90D8B">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C101BC" w:rsidRPr="00E90D8B" w:rsidRDefault="00C101BC" w:rsidP="00C101BC">
      <w:pPr>
        <w:jc w:val="center"/>
      </w:pPr>
      <w:r w:rsidRPr="00E90D8B">
        <w:t>8. Рассмотрение споров</w:t>
      </w:r>
    </w:p>
    <w:p w:rsidR="00C101BC" w:rsidRPr="00E90D8B" w:rsidRDefault="00C101BC" w:rsidP="00C101BC">
      <w:pPr>
        <w:jc w:val="both"/>
      </w:pPr>
      <w:r w:rsidRPr="00E90D8B">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C101BC" w:rsidRPr="00E90D8B" w:rsidRDefault="00C101BC" w:rsidP="00C101BC">
      <w:pPr>
        <w:jc w:val="center"/>
      </w:pPr>
      <w:r w:rsidRPr="00E90D8B">
        <w:t>9. Изменение договора</w:t>
      </w:r>
    </w:p>
    <w:p w:rsidR="00C101BC" w:rsidRPr="00E90D8B" w:rsidRDefault="00C101BC" w:rsidP="00C101BC">
      <w:pPr>
        <w:jc w:val="both"/>
      </w:pPr>
      <w:r w:rsidRPr="00E90D8B">
        <w:lastRenderedPageBreak/>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C101BC" w:rsidRPr="00E90D8B" w:rsidRDefault="00C101BC" w:rsidP="00C101BC">
      <w:pPr>
        <w:jc w:val="center"/>
      </w:pPr>
      <w:r w:rsidRPr="00E90D8B">
        <w:t>10. Порядок прекращения действия (расторжение) договора</w:t>
      </w:r>
    </w:p>
    <w:p w:rsidR="00C101BC" w:rsidRPr="00E90D8B" w:rsidRDefault="00C101BC" w:rsidP="00C101BC">
      <w:pPr>
        <w:jc w:val="both"/>
      </w:pPr>
      <w:r w:rsidRPr="00E90D8B">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C101BC" w:rsidRPr="00E90D8B" w:rsidRDefault="00C101BC" w:rsidP="00C101BC">
      <w:pPr>
        <w:jc w:val="center"/>
      </w:pPr>
      <w:r w:rsidRPr="00E90D8B">
        <w:t>11. Дополнительные условия</w:t>
      </w:r>
    </w:p>
    <w:p w:rsidR="00C101BC" w:rsidRPr="00E90D8B" w:rsidRDefault="00C101BC" w:rsidP="00C101BC">
      <w:pPr>
        <w:pStyle w:val="a5"/>
        <w:spacing w:after="0"/>
        <w:jc w:val="both"/>
      </w:pPr>
      <w:r w:rsidRPr="00E90D8B">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C101BC" w:rsidRPr="00E90D8B" w:rsidRDefault="00C101BC" w:rsidP="00C101BC">
      <w:pPr>
        <w:pStyle w:val="a5"/>
        <w:spacing w:after="0"/>
        <w:jc w:val="center"/>
      </w:pPr>
      <w:r w:rsidRPr="00E90D8B">
        <w:t>12. Приложение</w:t>
      </w:r>
    </w:p>
    <w:p w:rsidR="00C101BC" w:rsidRPr="00E90D8B" w:rsidRDefault="00C101BC" w:rsidP="00C101BC">
      <w:pPr>
        <w:pStyle w:val="a5"/>
        <w:spacing w:after="0"/>
        <w:jc w:val="center"/>
      </w:pPr>
      <w:r w:rsidRPr="00E90D8B">
        <w:t>Юридические адреса сторон:</w:t>
      </w:r>
    </w:p>
    <w:tbl>
      <w:tblPr>
        <w:tblW w:w="10006" w:type="dxa"/>
        <w:jc w:val="center"/>
        <w:tblLayout w:type="fixed"/>
        <w:tblLook w:val="0000"/>
      </w:tblPr>
      <w:tblGrid>
        <w:gridCol w:w="4968"/>
        <w:gridCol w:w="5038"/>
      </w:tblGrid>
      <w:tr w:rsidR="00C101BC" w:rsidRPr="00E90D8B" w:rsidTr="00AF4564">
        <w:trPr>
          <w:trHeight w:val="946"/>
          <w:jc w:val="center"/>
        </w:trPr>
        <w:tc>
          <w:tcPr>
            <w:tcW w:w="4968" w:type="dxa"/>
          </w:tcPr>
          <w:p w:rsidR="00C101BC" w:rsidRPr="00E90D8B" w:rsidRDefault="00C101BC" w:rsidP="00AF4564">
            <w:pPr>
              <w:pStyle w:val="a5"/>
              <w:spacing w:after="0"/>
              <w:jc w:val="center"/>
            </w:pPr>
            <w:r w:rsidRPr="00E90D8B">
              <w:t>Арендодатель</w:t>
            </w:r>
          </w:p>
          <w:p w:rsidR="00C101BC" w:rsidRPr="00E90D8B" w:rsidRDefault="00C101BC" w:rsidP="00AF4564">
            <w:pPr>
              <w:pStyle w:val="a5"/>
              <w:spacing w:after="0"/>
            </w:pPr>
          </w:p>
          <w:p w:rsidR="00C101BC" w:rsidRPr="00E90D8B" w:rsidRDefault="00C101BC" w:rsidP="00AF4564">
            <w:pPr>
              <w:jc w:val="both"/>
            </w:pPr>
            <w:r w:rsidRPr="00E90D8B">
              <w:t>Арендодатель</w:t>
            </w:r>
            <w:r w:rsidRPr="00E90D8B">
              <w:tab/>
            </w:r>
          </w:p>
        </w:tc>
        <w:tc>
          <w:tcPr>
            <w:tcW w:w="5038" w:type="dxa"/>
          </w:tcPr>
          <w:p w:rsidR="00C101BC" w:rsidRPr="00E90D8B" w:rsidRDefault="00C101BC" w:rsidP="00AF4564">
            <w:pPr>
              <w:pStyle w:val="a5"/>
              <w:spacing w:after="0"/>
              <w:ind w:firstLine="540"/>
              <w:jc w:val="center"/>
            </w:pPr>
            <w:r w:rsidRPr="00E90D8B">
              <w:t>Арендатор</w:t>
            </w:r>
          </w:p>
          <w:p w:rsidR="00C101BC" w:rsidRPr="00E90D8B" w:rsidRDefault="00C101BC" w:rsidP="00AF4564">
            <w:pPr>
              <w:pStyle w:val="a5"/>
              <w:spacing w:after="0"/>
              <w:ind w:firstLine="540"/>
            </w:pPr>
          </w:p>
          <w:p w:rsidR="00C101BC" w:rsidRPr="00E90D8B" w:rsidRDefault="00C101BC" w:rsidP="00AF4564">
            <w:pPr>
              <w:pStyle w:val="a5"/>
              <w:spacing w:after="0"/>
              <w:ind w:firstLine="540"/>
            </w:pPr>
            <w:r w:rsidRPr="00E90D8B">
              <w:t xml:space="preserve">Арендатор  </w:t>
            </w:r>
          </w:p>
        </w:tc>
      </w:tr>
    </w:tbl>
    <w:p w:rsidR="00C101BC" w:rsidRPr="00E90D8B" w:rsidRDefault="00C101BC" w:rsidP="00C101BC">
      <w:pPr>
        <w:jc w:val="both"/>
      </w:pPr>
    </w:p>
    <w:p w:rsidR="00C101BC" w:rsidRPr="00E90D8B" w:rsidRDefault="00C101BC" w:rsidP="00C101BC">
      <w:pPr>
        <w:spacing w:line="240" w:lineRule="exact"/>
        <w:jc w:val="both"/>
        <w:rPr>
          <w:b/>
        </w:rPr>
      </w:pPr>
    </w:p>
    <w:p w:rsidR="00C101BC" w:rsidRDefault="00C101BC" w:rsidP="00C101BC">
      <w:pPr>
        <w:spacing w:line="240" w:lineRule="exact"/>
        <w:jc w:val="both"/>
        <w:rPr>
          <w:b/>
        </w:rPr>
      </w:pPr>
    </w:p>
    <w:p w:rsidR="00C101BC" w:rsidRPr="00E90D8B" w:rsidRDefault="00C101BC" w:rsidP="00C101BC">
      <w:pPr>
        <w:spacing w:line="240" w:lineRule="exact"/>
        <w:jc w:val="both"/>
        <w:rPr>
          <w:b/>
        </w:rPr>
      </w:pPr>
      <w:r>
        <w:rPr>
          <w:b/>
        </w:rPr>
        <w:t xml:space="preserve">Глава Угловского городского поселения                                А.В. </w:t>
      </w:r>
      <w:proofErr w:type="spellStart"/>
      <w:r>
        <w:rPr>
          <w:b/>
        </w:rPr>
        <w:t>Стекольников</w:t>
      </w:r>
      <w:proofErr w:type="spellEnd"/>
      <w:r>
        <w:rPr>
          <w:b/>
        </w:rPr>
        <w:t xml:space="preserve">  </w:t>
      </w:r>
    </w:p>
    <w:p w:rsidR="001D3BEC" w:rsidRPr="001D3BEC" w:rsidRDefault="001D3BEC" w:rsidP="001D3BEC">
      <w:pPr>
        <w:pStyle w:val="a5"/>
        <w:ind w:firstLine="708"/>
        <w:rPr>
          <w:b/>
          <w:sz w:val="20"/>
          <w:szCs w:val="20"/>
        </w:rPr>
      </w:pPr>
    </w:p>
    <w:p w:rsidR="001D3BEC" w:rsidRPr="001D3BEC" w:rsidRDefault="001D3BEC" w:rsidP="001D3BEC">
      <w:pPr>
        <w:spacing w:line="360" w:lineRule="exact"/>
        <w:jc w:val="both"/>
        <w:rPr>
          <w:sz w:val="20"/>
          <w:szCs w:val="20"/>
        </w:rPr>
      </w:pPr>
    </w:p>
    <w:p w:rsidR="001D3BEC" w:rsidRPr="001D3BEC" w:rsidRDefault="001D3BEC" w:rsidP="001D3BEC">
      <w:pPr>
        <w:spacing w:line="360" w:lineRule="exact"/>
        <w:jc w:val="both"/>
        <w:rPr>
          <w:b/>
          <w:sz w:val="20"/>
          <w:szCs w:val="20"/>
        </w:rPr>
      </w:pPr>
      <w:r w:rsidRPr="001D3BEC">
        <w:rPr>
          <w:b/>
          <w:sz w:val="20"/>
          <w:szCs w:val="20"/>
        </w:rPr>
        <w:t xml:space="preserve">           </w:t>
      </w:r>
    </w:p>
    <w:p w:rsidR="001D3BEC" w:rsidRPr="001D3BEC" w:rsidRDefault="001D3BEC" w:rsidP="001D3BEC">
      <w:pPr>
        <w:spacing w:line="360" w:lineRule="exact"/>
        <w:jc w:val="both"/>
        <w:rPr>
          <w:b/>
          <w:sz w:val="20"/>
          <w:szCs w:val="20"/>
        </w:rPr>
      </w:pPr>
    </w:p>
    <w:p w:rsidR="001D3BEC" w:rsidRPr="001D3BEC" w:rsidRDefault="001D3BEC" w:rsidP="001D3BEC">
      <w:pPr>
        <w:rPr>
          <w:sz w:val="20"/>
          <w:szCs w:val="20"/>
        </w:rPr>
      </w:pPr>
    </w:p>
    <w:p w:rsidR="00287DF0" w:rsidRPr="001D3BEC" w:rsidRDefault="00287DF0" w:rsidP="00B425FD">
      <w:pPr>
        <w:rPr>
          <w:sz w:val="20"/>
          <w:szCs w:val="20"/>
        </w:rPr>
      </w:pPr>
    </w:p>
    <w:p w:rsidR="00287DF0" w:rsidRPr="001D3BEC" w:rsidRDefault="00287DF0" w:rsidP="00B425FD">
      <w:pPr>
        <w:rPr>
          <w:sz w:val="20"/>
          <w:szCs w:val="20"/>
        </w:rPr>
      </w:pPr>
    </w:p>
    <w:p w:rsidR="00287DF0" w:rsidRPr="001D3BEC" w:rsidRDefault="00287DF0" w:rsidP="00B425FD">
      <w:pPr>
        <w:rPr>
          <w:sz w:val="20"/>
          <w:szCs w:val="20"/>
        </w:rPr>
      </w:pPr>
    </w:p>
    <w:p w:rsidR="00287DF0" w:rsidRPr="001D3BEC" w:rsidRDefault="00287DF0" w:rsidP="00B425FD">
      <w:pPr>
        <w:rPr>
          <w:sz w:val="20"/>
          <w:szCs w:val="20"/>
        </w:rPr>
      </w:pPr>
    </w:p>
    <w:p w:rsidR="00287DF0" w:rsidRPr="001D3BEC" w:rsidRDefault="00287DF0" w:rsidP="00B425FD">
      <w:pPr>
        <w:rPr>
          <w:sz w:val="20"/>
          <w:szCs w:val="20"/>
        </w:rPr>
      </w:pPr>
    </w:p>
    <w:p w:rsidR="00287DF0" w:rsidRPr="001D3BEC" w:rsidRDefault="00287DF0" w:rsidP="00B425FD">
      <w:pPr>
        <w:rPr>
          <w:sz w:val="20"/>
          <w:szCs w:val="20"/>
        </w:rPr>
      </w:pPr>
    </w:p>
    <w:p w:rsidR="00287DF0" w:rsidRPr="001D3BEC" w:rsidRDefault="00287DF0" w:rsidP="00B425FD">
      <w:pPr>
        <w:rPr>
          <w:sz w:val="20"/>
          <w:szCs w:val="20"/>
        </w:rPr>
      </w:pPr>
    </w:p>
    <w:p w:rsidR="00287DF0" w:rsidRPr="001D3BEC" w:rsidRDefault="00287DF0" w:rsidP="00B425FD">
      <w:pPr>
        <w:rPr>
          <w:sz w:val="20"/>
          <w:szCs w:val="20"/>
        </w:rPr>
      </w:pPr>
    </w:p>
    <w:p w:rsidR="00287DF0" w:rsidRPr="001D3BEC" w:rsidRDefault="00287DF0" w:rsidP="00B425FD">
      <w:pPr>
        <w:rPr>
          <w:sz w:val="20"/>
          <w:szCs w:val="20"/>
        </w:rPr>
      </w:pPr>
    </w:p>
    <w:p w:rsidR="00287DF0" w:rsidRPr="001D3BEC" w:rsidRDefault="00287DF0" w:rsidP="00B425FD">
      <w:pPr>
        <w:rPr>
          <w:sz w:val="20"/>
          <w:szCs w:val="20"/>
        </w:rPr>
      </w:pPr>
    </w:p>
    <w:p w:rsidR="00287DF0" w:rsidRPr="001D3BEC" w:rsidRDefault="00287DF0" w:rsidP="00B425FD">
      <w:pPr>
        <w:rPr>
          <w:sz w:val="20"/>
          <w:szCs w:val="20"/>
        </w:rPr>
      </w:pPr>
    </w:p>
    <w:p w:rsidR="00287DF0" w:rsidRDefault="00287DF0"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C101BC" w:rsidRDefault="00C101B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Default="001D3BEC" w:rsidP="00B425FD">
      <w:pPr>
        <w:rPr>
          <w:sz w:val="20"/>
          <w:szCs w:val="20"/>
        </w:rPr>
      </w:pPr>
    </w:p>
    <w:p w:rsidR="001D3BEC" w:rsidRPr="001D3BEC" w:rsidRDefault="001D3BEC" w:rsidP="00B425FD">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2"/>
        <w:gridCol w:w="2702"/>
        <w:gridCol w:w="2342"/>
        <w:gridCol w:w="2342"/>
      </w:tblGrid>
      <w:tr w:rsidR="00287DF0" w:rsidRPr="004506B7" w:rsidTr="001D3BEC">
        <w:trPr>
          <w:trHeight w:val="1238"/>
        </w:trPr>
        <w:tc>
          <w:tcPr>
            <w:tcW w:w="2702" w:type="dxa"/>
            <w:tcBorders>
              <w:top w:val="triple" w:sz="4" w:space="0" w:color="auto"/>
              <w:left w:val="triple" w:sz="4" w:space="0" w:color="auto"/>
              <w:bottom w:val="triple" w:sz="4" w:space="0" w:color="auto"/>
              <w:right w:val="triple" w:sz="4" w:space="0" w:color="auto"/>
            </w:tcBorders>
          </w:tcPr>
          <w:p w:rsidR="00287DF0" w:rsidRPr="004506B7" w:rsidRDefault="00287DF0" w:rsidP="001D3BEC">
            <w:pPr>
              <w:pStyle w:val="ConsPlusNonformat"/>
              <w:widowControl/>
              <w:jc w:val="center"/>
              <w:rPr>
                <w:rFonts w:ascii="Times New Roman" w:hAnsi="Times New Roman" w:cs="Times New Roman"/>
              </w:rPr>
            </w:pPr>
            <w:r>
              <w:rPr>
                <w:rFonts w:ascii="Times New Roman" w:hAnsi="Times New Roman" w:cs="Times New Roman"/>
              </w:rPr>
              <w:lastRenderedPageBreak/>
              <w:t>Адрес</w:t>
            </w:r>
            <w:r w:rsidRPr="004506B7">
              <w:rPr>
                <w:rFonts w:ascii="Times New Roman" w:hAnsi="Times New Roman" w:cs="Times New Roman"/>
              </w:rPr>
              <w:t xml:space="preserve"> редакции издателя:</w:t>
            </w:r>
          </w:p>
          <w:p w:rsidR="00287DF0" w:rsidRPr="004506B7" w:rsidRDefault="00287DF0" w:rsidP="001D3BEC">
            <w:pPr>
              <w:pStyle w:val="ConsPlusNonformat"/>
              <w:widowControl/>
              <w:jc w:val="center"/>
              <w:rPr>
                <w:rFonts w:ascii="Times New Roman" w:hAnsi="Times New Roman" w:cs="Times New Roman"/>
              </w:rPr>
            </w:pPr>
            <w:r w:rsidRPr="004506B7">
              <w:rPr>
                <w:rFonts w:ascii="Times New Roman" w:hAnsi="Times New Roman" w:cs="Times New Roman"/>
              </w:rPr>
              <w:t>174449, Новгородская область</w:t>
            </w:r>
          </w:p>
          <w:p w:rsidR="00287DF0" w:rsidRPr="004506B7" w:rsidRDefault="00287DF0" w:rsidP="001D3BEC">
            <w:pPr>
              <w:jc w:val="center"/>
              <w:rPr>
                <w:sz w:val="20"/>
                <w:szCs w:val="20"/>
              </w:rPr>
            </w:pPr>
            <w:r w:rsidRPr="004506B7">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287DF0" w:rsidRPr="004506B7" w:rsidRDefault="00287DF0" w:rsidP="001D3BEC">
            <w:pPr>
              <w:rPr>
                <w:sz w:val="20"/>
                <w:szCs w:val="20"/>
              </w:rPr>
            </w:pPr>
          </w:p>
          <w:p w:rsidR="00287DF0" w:rsidRPr="004506B7" w:rsidRDefault="00287DF0" w:rsidP="001D3BEC">
            <w:pPr>
              <w:pStyle w:val="ConsPlusNonformat"/>
              <w:widowControl/>
              <w:jc w:val="center"/>
              <w:rPr>
                <w:rFonts w:ascii="Times New Roman" w:hAnsi="Times New Roman" w:cs="Times New Roman"/>
              </w:rPr>
            </w:pPr>
            <w:r w:rsidRPr="004506B7">
              <w:rPr>
                <w:rFonts w:ascii="Times New Roman" w:hAnsi="Times New Roman" w:cs="Times New Roman"/>
                <w:lang w:val="en-US"/>
              </w:rPr>
              <w:t>E</w:t>
            </w:r>
            <w:r w:rsidRPr="004506B7">
              <w:rPr>
                <w:rFonts w:ascii="Times New Roman" w:hAnsi="Times New Roman" w:cs="Times New Roman"/>
              </w:rPr>
              <w:t>-</w:t>
            </w:r>
            <w:r w:rsidRPr="004506B7">
              <w:rPr>
                <w:rFonts w:ascii="Times New Roman" w:hAnsi="Times New Roman" w:cs="Times New Roman"/>
                <w:lang w:val="en-US"/>
              </w:rPr>
              <w:t>mail</w:t>
            </w:r>
            <w:r w:rsidRPr="004506B7">
              <w:rPr>
                <w:rFonts w:ascii="Times New Roman" w:hAnsi="Times New Roman" w:cs="Times New Roman"/>
              </w:rPr>
              <w:t>:</w:t>
            </w:r>
            <w:proofErr w:type="spellStart"/>
            <w:r w:rsidRPr="004506B7">
              <w:rPr>
                <w:rFonts w:ascii="Times New Roman" w:hAnsi="Times New Roman" w:cs="Times New Roman"/>
                <w:lang w:val="en-US"/>
              </w:rPr>
              <w:t>admugl</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yandex</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ru</w:t>
            </w:r>
            <w:proofErr w:type="spellEnd"/>
          </w:p>
          <w:p w:rsidR="00287DF0" w:rsidRPr="004506B7" w:rsidRDefault="00287DF0" w:rsidP="001D3BEC">
            <w:pPr>
              <w:pStyle w:val="ConsPlusNonformat"/>
              <w:widowControl/>
              <w:jc w:val="center"/>
              <w:rPr>
                <w:rFonts w:ascii="Times New Roman" w:hAnsi="Times New Roman" w:cs="Times New Roman"/>
              </w:rPr>
            </w:pPr>
            <w:r w:rsidRPr="004506B7">
              <w:rPr>
                <w:rFonts w:ascii="Times New Roman" w:hAnsi="Times New Roman" w:cs="Times New Roman"/>
              </w:rPr>
              <w:t>Интернет-сайт:</w:t>
            </w:r>
          </w:p>
          <w:p w:rsidR="00287DF0" w:rsidRPr="004506B7" w:rsidRDefault="00ED1A02" w:rsidP="001D3BEC">
            <w:pPr>
              <w:pStyle w:val="ConsPlusNonformat"/>
              <w:widowControl/>
              <w:jc w:val="center"/>
              <w:rPr>
                <w:rFonts w:ascii="Times New Roman" w:hAnsi="Times New Roman" w:cs="Times New Roman"/>
              </w:rPr>
            </w:pPr>
            <w:hyperlink r:id="rId16" w:history="1">
              <w:r w:rsidR="00287DF0" w:rsidRPr="004506B7">
                <w:rPr>
                  <w:rStyle w:val="a9"/>
                  <w:rFonts w:ascii="Times New Roman" w:hAnsi="Times New Roman"/>
                  <w:lang w:val="en-US"/>
                </w:rPr>
                <w:t>www</w:t>
              </w:r>
              <w:r w:rsidR="00287DF0" w:rsidRPr="004506B7">
                <w:rPr>
                  <w:rStyle w:val="a9"/>
                  <w:rFonts w:ascii="Times New Roman" w:hAnsi="Times New Roman"/>
                </w:rPr>
                <w:t>.</w:t>
              </w:r>
              <w:proofErr w:type="spellStart"/>
              <w:r w:rsidR="00287DF0" w:rsidRPr="004506B7">
                <w:rPr>
                  <w:rStyle w:val="a9"/>
                  <w:rFonts w:ascii="Times New Roman" w:hAnsi="Times New Roman"/>
                  <w:lang w:val="en-US"/>
                </w:rPr>
                <w:t>uglovkaadm</w:t>
              </w:r>
              <w:proofErr w:type="spellEnd"/>
              <w:r w:rsidR="00287DF0" w:rsidRPr="004506B7">
                <w:rPr>
                  <w:rStyle w:val="a9"/>
                  <w:rFonts w:ascii="Times New Roman" w:hAnsi="Times New Roman"/>
                </w:rPr>
                <w:t>.</w:t>
              </w:r>
              <w:proofErr w:type="spellStart"/>
              <w:r w:rsidR="00287DF0" w:rsidRPr="004506B7">
                <w:rPr>
                  <w:rStyle w:val="a9"/>
                  <w:rFonts w:ascii="Times New Roman" w:hAnsi="Times New Roman"/>
                  <w:lang w:val="en-US"/>
                </w:rPr>
                <w:t>ru</w:t>
              </w:r>
              <w:proofErr w:type="spellEnd"/>
            </w:hyperlink>
          </w:p>
          <w:p w:rsidR="00287DF0" w:rsidRPr="004506B7" w:rsidRDefault="00287DF0" w:rsidP="001D3BEC">
            <w:pPr>
              <w:pStyle w:val="ConsPlusNonformat"/>
              <w:widowControl/>
              <w:jc w:val="center"/>
              <w:rPr>
                <w:rFonts w:ascii="Times New Roman" w:hAnsi="Times New Roman" w:cs="Times New Roman"/>
              </w:rPr>
            </w:pPr>
            <w:r w:rsidRPr="004506B7">
              <w:rPr>
                <w:rFonts w:ascii="Times New Roman" w:hAnsi="Times New Roman" w:cs="Times New Roman"/>
              </w:rPr>
              <w:t>Главный редактор:</w:t>
            </w:r>
          </w:p>
          <w:p w:rsidR="00287DF0" w:rsidRPr="004506B7" w:rsidRDefault="00287DF0" w:rsidP="001D3BEC">
            <w:pPr>
              <w:jc w:val="center"/>
              <w:rPr>
                <w:sz w:val="20"/>
                <w:szCs w:val="20"/>
              </w:rPr>
            </w:pPr>
            <w:r w:rsidRPr="004506B7">
              <w:rPr>
                <w:sz w:val="20"/>
                <w:szCs w:val="20"/>
              </w:rPr>
              <w:t xml:space="preserve">А.В. </w:t>
            </w:r>
            <w:proofErr w:type="spellStart"/>
            <w:r w:rsidRPr="004506B7">
              <w:rPr>
                <w:sz w:val="20"/>
                <w:szCs w:val="20"/>
              </w:rPr>
              <w:t>Стекольников</w:t>
            </w:r>
            <w:proofErr w:type="spellEnd"/>
          </w:p>
          <w:p w:rsidR="00287DF0" w:rsidRPr="004506B7" w:rsidRDefault="00287DF0" w:rsidP="001D3BEC">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287DF0" w:rsidRPr="004506B7" w:rsidRDefault="00287DF0" w:rsidP="001D3BEC">
            <w:pPr>
              <w:rPr>
                <w:sz w:val="20"/>
                <w:szCs w:val="20"/>
              </w:rPr>
            </w:pPr>
          </w:p>
          <w:p w:rsidR="00287DF0" w:rsidRPr="004506B7" w:rsidRDefault="00287DF0" w:rsidP="001D3BEC">
            <w:pPr>
              <w:keepNext/>
              <w:keepLines/>
              <w:jc w:val="both"/>
              <w:rPr>
                <w:sz w:val="20"/>
                <w:szCs w:val="20"/>
              </w:rPr>
            </w:pPr>
            <w:r w:rsidRPr="004506B7">
              <w:rPr>
                <w:sz w:val="20"/>
                <w:szCs w:val="20"/>
              </w:rPr>
              <w:t>Тираж: 4 экземпляра</w:t>
            </w:r>
          </w:p>
          <w:p w:rsidR="00287DF0" w:rsidRPr="004506B7" w:rsidRDefault="00287DF0" w:rsidP="001D3BEC">
            <w:pPr>
              <w:keepNext/>
              <w:keepLines/>
              <w:jc w:val="both"/>
              <w:rPr>
                <w:sz w:val="20"/>
                <w:szCs w:val="20"/>
              </w:rPr>
            </w:pPr>
            <w:r w:rsidRPr="004506B7">
              <w:rPr>
                <w:sz w:val="20"/>
                <w:szCs w:val="20"/>
              </w:rPr>
              <w:t>Отпечатано в Администрации Угловского городского поселения</w:t>
            </w:r>
          </w:p>
          <w:p w:rsidR="00287DF0" w:rsidRPr="004506B7" w:rsidRDefault="00287DF0" w:rsidP="001D3BEC">
            <w:pPr>
              <w:jc w:val="center"/>
              <w:rPr>
                <w:sz w:val="20"/>
                <w:szCs w:val="20"/>
              </w:rPr>
            </w:pPr>
          </w:p>
          <w:p w:rsidR="00287DF0" w:rsidRPr="004506B7" w:rsidRDefault="00287DF0" w:rsidP="001D3BEC">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287DF0" w:rsidRPr="004506B7" w:rsidRDefault="00287DF0" w:rsidP="001D3BEC">
            <w:pPr>
              <w:rPr>
                <w:sz w:val="20"/>
                <w:szCs w:val="20"/>
              </w:rPr>
            </w:pPr>
          </w:p>
          <w:p w:rsidR="00287DF0" w:rsidRPr="004506B7" w:rsidRDefault="00287DF0" w:rsidP="001D3BEC">
            <w:pPr>
              <w:jc w:val="center"/>
              <w:rPr>
                <w:sz w:val="20"/>
                <w:szCs w:val="20"/>
              </w:rPr>
            </w:pPr>
            <w:r w:rsidRPr="004506B7">
              <w:rPr>
                <w:sz w:val="20"/>
                <w:szCs w:val="20"/>
              </w:rPr>
              <w:t>Бюллетень распространяется на безвозмездной основе</w:t>
            </w:r>
          </w:p>
          <w:p w:rsidR="00287DF0" w:rsidRPr="004506B7" w:rsidRDefault="00287DF0" w:rsidP="001D3BEC">
            <w:pPr>
              <w:jc w:val="both"/>
              <w:rPr>
                <w:sz w:val="20"/>
                <w:szCs w:val="20"/>
              </w:rPr>
            </w:pPr>
          </w:p>
          <w:p w:rsidR="00287DF0" w:rsidRPr="004506B7" w:rsidRDefault="00287DF0" w:rsidP="001D3BEC">
            <w:pPr>
              <w:rPr>
                <w:sz w:val="20"/>
                <w:szCs w:val="20"/>
              </w:rPr>
            </w:pPr>
          </w:p>
          <w:p w:rsidR="00287DF0" w:rsidRPr="004506B7" w:rsidRDefault="00287DF0" w:rsidP="001D3BEC">
            <w:pPr>
              <w:rPr>
                <w:sz w:val="20"/>
                <w:szCs w:val="20"/>
              </w:rPr>
            </w:pPr>
          </w:p>
        </w:tc>
      </w:tr>
    </w:tbl>
    <w:p w:rsidR="009173EA" w:rsidRPr="00287DF0" w:rsidRDefault="009173EA" w:rsidP="009173EA">
      <w:pPr>
        <w:jc w:val="center"/>
        <w:rPr>
          <w:b/>
          <w:sz w:val="20"/>
          <w:szCs w:val="20"/>
        </w:rPr>
      </w:pPr>
    </w:p>
    <w:sectPr w:rsidR="009173EA" w:rsidRPr="00287DF0" w:rsidSect="009173EA">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446" w:rsidRDefault="00671446" w:rsidP="00022F9A">
      <w:r>
        <w:separator/>
      </w:r>
    </w:p>
  </w:endnote>
  <w:endnote w:type="continuationSeparator" w:id="0">
    <w:p w:rsidR="00671446" w:rsidRDefault="00671446" w:rsidP="00022F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446" w:rsidRDefault="00671446" w:rsidP="00022F9A">
      <w:r>
        <w:separator/>
      </w:r>
    </w:p>
  </w:footnote>
  <w:footnote w:type="continuationSeparator" w:id="0">
    <w:p w:rsidR="00671446" w:rsidRDefault="00671446" w:rsidP="00022F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BEC" w:rsidRDefault="00ED1A02" w:rsidP="007D2BE1">
    <w:pPr>
      <w:pStyle w:val="af"/>
      <w:framePr w:wrap="around" w:vAnchor="text" w:hAnchor="margin" w:xAlign="center" w:y="1"/>
      <w:rPr>
        <w:rStyle w:val="af1"/>
      </w:rPr>
    </w:pPr>
    <w:r>
      <w:rPr>
        <w:rStyle w:val="af1"/>
      </w:rPr>
      <w:fldChar w:fldCharType="begin"/>
    </w:r>
    <w:r w:rsidR="001D3BEC">
      <w:rPr>
        <w:rStyle w:val="af1"/>
      </w:rPr>
      <w:instrText xml:space="preserve">PAGE  </w:instrText>
    </w:r>
    <w:r>
      <w:rPr>
        <w:rStyle w:val="af1"/>
      </w:rPr>
      <w:fldChar w:fldCharType="end"/>
    </w:r>
  </w:p>
  <w:p w:rsidR="001D3BEC" w:rsidRDefault="001D3BEC">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BEC" w:rsidRDefault="00ED1A02" w:rsidP="007D2BE1">
    <w:pPr>
      <w:pStyle w:val="af"/>
      <w:framePr w:wrap="around" w:vAnchor="text" w:hAnchor="margin" w:xAlign="center" w:y="1"/>
      <w:rPr>
        <w:rStyle w:val="af1"/>
      </w:rPr>
    </w:pPr>
    <w:r>
      <w:rPr>
        <w:rStyle w:val="af1"/>
      </w:rPr>
      <w:fldChar w:fldCharType="begin"/>
    </w:r>
    <w:r w:rsidR="001D3BEC">
      <w:rPr>
        <w:rStyle w:val="af1"/>
      </w:rPr>
      <w:instrText xml:space="preserve">PAGE  </w:instrText>
    </w:r>
    <w:r>
      <w:rPr>
        <w:rStyle w:val="af1"/>
      </w:rPr>
      <w:fldChar w:fldCharType="end"/>
    </w:r>
  </w:p>
  <w:p w:rsidR="001D3BEC" w:rsidRDefault="001D3BEC">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C4D2697"/>
    <w:multiLevelType w:val="multilevel"/>
    <w:tmpl w:val="6452F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1794D"/>
    <w:multiLevelType w:val="singleLevel"/>
    <w:tmpl w:val="FFFFFFFF"/>
    <w:lvl w:ilvl="0">
      <w:numFmt w:val="decimal"/>
      <w:lvlText w:val="*"/>
      <w:lvlJc w:val="left"/>
    </w:lvl>
  </w:abstractNum>
  <w:abstractNum w:abstractNumId="3">
    <w:nsid w:val="2E825DB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3F2D6A33"/>
    <w:multiLevelType w:val="singleLevel"/>
    <w:tmpl w:val="FFFFFFFF"/>
    <w:lvl w:ilvl="0">
      <w:numFmt w:val="decimal"/>
      <w:lvlText w:val="*"/>
      <w:lvlJc w:val="left"/>
    </w:lvl>
  </w:abstractNum>
  <w:abstractNum w:abstractNumId="5">
    <w:nsid w:val="433C15E6"/>
    <w:multiLevelType w:val="singleLevel"/>
    <w:tmpl w:val="FFFFFFFF"/>
    <w:lvl w:ilvl="0">
      <w:numFmt w:val="decimal"/>
      <w:lvlText w:val="*"/>
      <w:lvlJc w:val="left"/>
    </w:lvl>
  </w:abstractNum>
  <w:abstractNum w:abstractNumId="6">
    <w:nsid w:val="4B3A2D85"/>
    <w:multiLevelType w:val="multilevel"/>
    <w:tmpl w:val="0AE2F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0274F9"/>
    <w:multiLevelType w:val="singleLevel"/>
    <w:tmpl w:val="FFFFFFFF"/>
    <w:lvl w:ilvl="0">
      <w:numFmt w:val="decimal"/>
      <w:lvlText w:val="*"/>
      <w:lvlJc w:val="left"/>
    </w:lvl>
  </w:abstractNum>
  <w:abstractNum w:abstractNumId="8">
    <w:nsid w:val="5F9111C5"/>
    <w:multiLevelType w:val="singleLevel"/>
    <w:tmpl w:val="DD9AFF3A"/>
    <w:lvl w:ilvl="0">
      <w:start w:val="5"/>
      <w:numFmt w:val="decimal"/>
      <w:lvlText w:val="%1. "/>
      <w:legacy w:legacy="1" w:legacySpace="0" w:legacyIndent="283"/>
      <w:lvlJc w:val="left"/>
      <w:pPr>
        <w:ind w:left="283" w:hanging="283"/>
      </w:pPr>
      <w:rPr>
        <w:rFonts w:ascii="Courier New" w:hAnsi="Courier New" w:cs="Times New Roman" w:hint="default"/>
        <w:b w:val="0"/>
        <w:i w:val="0"/>
        <w:sz w:val="24"/>
      </w:rPr>
    </w:lvl>
  </w:abstractNum>
  <w:abstractNum w:abstractNumId="9">
    <w:nsid w:val="6C456BFA"/>
    <w:multiLevelType w:val="hybridMultilevel"/>
    <w:tmpl w:val="97285D8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0">
    <w:nsid w:val="757B413B"/>
    <w:multiLevelType w:val="hybridMultilevel"/>
    <w:tmpl w:val="91C49272"/>
    <w:lvl w:ilvl="0" w:tplc="5956BFC8">
      <w:start w:val="8"/>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B7F0835"/>
    <w:multiLevelType w:val="singleLevel"/>
    <w:tmpl w:val="FFFFFFFF"/>
    <w:lvl w:ilvl="0">
      <w:numFmt w:val="decimal"/>
      <w:lvlText w:val="*"/>
      <w:lvlJc w:val="left"/>
    </w:lvl>
  </w:abstractNum>
  <w:num w:numId="1">
    <w:abstractNumId w:val="1"/>
  </w:num>
  <w:num w:numId="2">
    <w:abstractNumId w:val="6"/>
  </w:num>
  <w:num w:numId="3">
    <w:abstractNumId w:val="9"/>
  </w:num>
  <w:num w:numId="4">
    <w:abstractNumId w:val="10"/>
  </w:num>
  <w:num w:numId="5">
    <w:abstractNumId w:val="0"/>
    <w:lvlOverride w:ilvl="0">
      <w:lvl w:ilvl="0">
        <w:numFmt w:val="bullet"/>
        <w:lvlText w:val="•"/>
        <w:legacy w:legacy="1" w:legacySpace="0" w:legacyIndent="260"/>
        <w:lvlJc w:val="left"/>
        <w:rPr>
          <w:rFonts w:ascii="Times New Roman" w:hAnsi="Times New Roman" w:hint="default"/>
        </w:rPr>
      </w:lvl>
    </w:lvlOverride>
  </w:num>
  <w:num w:numId="6">
    <w:abstractNumId w:val="8"/>
  </w:num>
  <w:num w:numId="7">
    <w:abstractNumId w:val="3"/>
  </w:num>
  <w:num w:numId="8">
    <w:abstractNumId w:val="11"/>
  </w:num>
  <w:num w:numId="9">
    <w:abstractNumId w:val="4"/>
  </w:num>
  <w:num w:numId="10">
    <w:abstractNumId w:val="7"/>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footnotePr>
    <w:footnote w:id="-1"/>
    <w:footnote w:id="0"/>
  </w:footnotePr>
  <w:endnotePr>
    <w:endnote w:id="-1"/>
    <w:endnote w:id="0"/>
  </w:endnotePr>
  <w:compat/>
  <w:rsids>
    <w:rsidRoot w:val="009173EA"/>
    <w:rsid w:val="00022F9A"/>
    <w:rsid w:val="00036858"/>
    <w:rsid w:val="000A0CED"/>
    <w:rsid w:val="001D3BEC"/>
    <w:rsid w:val="00287DF0"/>
    <w:rsid w:val="00671446"/>
    <w:rsid w:val="006C4923"/>
    <w:rsid w:val="007011D1"/>
    <w:rsid w:val="00765356"/>
    <w:rsid w:val="007D2BE1"/>
    <w:rsid w:val="009173EA"/>
    <w:rsid w:val="00B37F65"/>
    <w:rsid w:val="00B425FD"/>
    <w:rsid w:val="00C101BC"/>
    <w:rsid w:val="00C37F56"/>
    <w:rsid w:val="00ED1A02"/>
    <w:rsid w:val="00F861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3E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D3BEC"/>
    <w:pPr>
      <w:keepNext/>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semiHidden/>
    <w:unhideWhenUsed/>
    <w:rsid w:val="009173EA"/>
    <w:pPr>
      <w:autoSpaceDE w:val="0"/>
      <w:autoSpaceDN w:val="0"/>
      <w:spacing w:line="360" w:lineRule="exact"/>
      <w:ind w:firstLine="720"/>
      <w:jc w:val="both"/>
    </w:pPr>
    <w:rPr>
      <w:sz w:val="20"/>
      <w:szCs w:val="20"/>
    </w:rPr>
  </w:style>
  <w:style w:type="character" w:customStyle="1" w:styleId="22">
    <w:name w:val="Основной текст с отступом 2 Знак"/>
    <w:basedOn w:val="a0"/>
    <w:link w:val="21"/>
    <w:semiHidden/>
    <w:rsid w:val="009173EA"/>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9173EA"/>
  </w:style>
  <w:style w:type="paragraph" w:styleId="a3">
    <w:name w:val="Balloon Text"/>
    <w:basedOn w:val="a"/>
    <w:link w:val="a4"/>
    <w:uiPriority w:val="99"/>
    <w:semiHidden/>
    <w:unhideWhenUsed/>
    <w:rsid w:val="009173EA"/>
    <w:rPr>
      <w:rFonts w:ascii="Tahoma" w:hAnsi="Tahoma" w:cs="Tahoma"/>
      <w:sz w:val="16"/>
      <w:szCs w:val="16"/>
    </w:rPr>
  </w:style>
  <w:style w:type="character" w:customStyle="1" w:styleId="a4">
    <w:name w:val="Текст выноски Знак"/>
    <w:basedOn w:val="a0"/>
    <w:link w:val="a3"/>
    <w:uiPriority w:val="99"/>
    <w:semiHidden/>
    <w:rsid w:val="009173EA"/>
    <w:rPr>
      <w:rFonts w:ascii="Tahoma" w:eastAsia="Times New Roman" w:hAnsi="Tahoma" w:cs="Tahoma"/>
      <w:sz w:val="16"/>
      <w:szCs w:val="16"/>
      <w:lang w:eastAsia="ru-RU"/>
    </w:rPr>
  </w:style>
  <w:style w:type="paragraph" w:customStyle="1" w:styleId="ConsPlusTitle">
    <w:name w:val="ConsPlusTitle"/>
    <w:rsid w:val="00B425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3">
    <w:name w:val="Основной текст (2)"/>
    <w:rsid w:val="00B425FD"/>
    <w:rPr>
      <w:rFonts w:ascii="Cambria" w:eastAsia="Cambria" w:hAnsi="Cambria" w:cs="Cambria"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styleId="a5">
    <w:name w:val="Body Text"/>
    <w:basedOn w:val="a"/>
    <w:link w:val="a6"/>
    <w:uiPriority w:val="99"/>
    <w:unhideWhenUsed/>
    <w:rsid w:val="00B425FD"/>
    <w:pPr>
      <w:spacing w:after="120"/>
    </w:pPr>
  </w:style>
  <w:style w:type="character" w:customStyle="1" w:styleId="a6">
    <w:name w:val="Основной текст Знак"/>
    <w:basedOn w:val="a0"/>
    <w:link w:val="a5"/>
    <w:uiPriority w:val="99"/>
    <w:rsid w:val="00B425FD"/>
    <w:rPr>
      <w:rFonts w:ascii="Times New Roman" w:eastAsia="Times New Roman" w:hAnsi="Times New Roman" w:cs="Times New Roman"/>
      <w:sz w:val="24"/>
      <w:szCs w:val="24"/>
      <w:lang w:eastAsia="ru-RU"/>
    </w:rPr>
  </w:style>
  <w:style w:type="paragraph" w:customStyle="1" w:styleId="western">
    <w:name w:val="western"/>
    <w:basedOn w:val="a"/>
    <w:uiPriority w:val="99"/>
    <w:rsid w:val="00B425FD"/>
    <w:pPr>
      <w:spacing w:before="100" w:beforeAutospacing="1" w:after="100" w:afterAutospacing="1"/>
    </w:pPr>
  </w:style>
  <w:style w:type="paragraph" w:styleId="a7">
    <w:name w:val="Title"/>
    <w:basedOn w:val="a"/>
    <w:link w:val="a8"/>
    <w:uiPriority w:val="99"/>
    <w:qFormat/>
    <w:rsid w:val="00B425FD"/>
    <w:pPr>
      <w:ind w:left="-567"/>
      <w:jc w:val="center"/>
    </w:pPr>
    <w:rPr>
      <w:sz w:val="28"/>
      <w:szCs w:val="20"/>
    </w:rPr>
  </w:style>
  <w:style w:type="character" w:customStyle="1" w:styleId="a8">
    <w:name w:val="Название Знак"/>
    <w:basedOn w:val="a0"/>
    <w:link w:val="a7"/>
    <w:uiPriority w:val="99"/>
    <w:rsid w:val="00B425FD"/>
    <w:rPr>
      <w:rFonts w:ascii="Times New Roman" w:eastAsia="Times New Roman" w:hAnsi="Times New Roman" w:cs="Times New Roman"/>
      <w:sz w:val="28"/>
      <w:szCs w:val="20"/>
      <w:lang w:eastAsia="ru-RU"/>
    </w:rPr>
  </w:style>
  <w:style w:type="character" w:styleId="a9">
    <w:name w:val="Hyperlink"/>
    <w:basedOn w:val="a0"/>
    <w:uiPriority w:val="99"/>
    <w:rsid w:val="00B425FD"/>
    <w:rPr>
      <w:rFonts w:cs="Times New Roman"/>
      <w:color w:val="0000FF"/>
      <w:u w:val="single"/>
    </w:rPr>
  </w:style>
  <w:style w:type="paragraph" w:customStyle="1" w:styleId="aa">
    <w:name w:val="Таблица_Текст слева"/>
    <w:basedOn w:val="a"/>
    <w:link w:val="ab"/>
    <w:uiPriority w:val="99"/>
    <w:rsid w:val="00B425FD"/>
    <w:rPr>
      <w:sz w:val="20"/>
      <w:szCs w:val="20"/>
      <w:lang w:eastAsia="zh-CN"/>
    </w:rPr>
  </w:style>
  <w:style w:type="character" w:customStyle="1" w:styleId="ab">
    <w:name w:val="Таблица_Текст слева Знак"/>
    <w:link w:val="aa"/>
    <w:uiPriority w:val="99"/>
    <w:locked/>
    <w:rsid w:val="00B425FD"/>
    <w:rPr>
      <w:rFonts w:ascii="Times New Roman" w:eastAsia="Times New Roman" w:hAnsi="Times New Roman" w:cs="Times New Roman"/>
      <w:sz w:val="20"/>
      <w:szCs w:val="20"/>
      <w:lang w:eastAsia="zh-CN"/>
    </w:rPr>
  </w:style>
  <w:style w:type="paragraph" w:customStyle="1" w:styleId="1">
    <w:name w:val="Обычный 1"/>
    <w:basedOn w:val="a"/>
    <w:rsid w:val="00B425FD"/>
    <w:pPr>
      <w:spacing w:before="120" w:after="120"/>
      <w:ind w:firstLine="567"/>
      <w:jc w:val="both"/>
    </w:pPr>
    <w:rPr>
      <w:lang w:eastAsia="zh-CN"/>
    </w:rPr>
  </w:style>
  <w:style w:type="paragraph" w:customStyle="1" w:styleId="ac">
    <w:name w:val="Таблица_Текст по центру + полужирный"/>
    <w:basedOn w:val="a"/>
    <w:next w:val="1"/>
    <w:uiPriority w:val="99"/>
    <w:rsid w:val="00B425FD"/>
    <w:pPr>
      <w:jc w:val="center"/>
    </w:pPr>
    <w:rPr>
      <w:b/>
      <w:bCs/>
      <w:sz w:val="22"/>
      <w:szCs w:val="20"/>
      <w:lang w:eastAsia="zh-CN"/>
    </w:rPr>
  </w:style>
  <w:style w:type="paragraph" w:customStyle="1" w:styleId="ad">
    <w:name w:val="Таблица_Текст слева + полужирный"/>
    <w:basedOn w:val="aa"/>
    <w:next w:val="1"/>
    <w:uiPriority w:val="99"/>
    <w:rsid w:val="00B425FD"/>
    <w:rPr>
      <w:b/>
      <w:bCs/>
    </w:rPr>
  </w:style>
  <w:style w:type="paragraph" w:customStyle="1" w:styleId="ae">
    <w:name w:val="подпись к объекту"/>
    <w:basedOn w:val="a"/>
    <w:next w:val="a"/>
    <w:rsid w:val="00B425FD"/>
    <w:pPr>
      <w:tabs>
        <w:tab w:val="left" w:pos="3060"/>
      </w:tabs>
      <w:spacing w:line="240" w:lineRule="atLeast"/>
      <w:jc w:val="center"/>
    </w:pPr>
    <w:rPr>
      <w:b/>
      <w:bCs/>
      <w:caps/>
      <w:sz w:val="28"/>
      <w:szCs w:val="28"/>
    </w:rPr>
  </w:style>
  <w:style w:type="paragraph" w:styleId="af">
    <w:name w:val="header"/>
    <w:basedOn w:val="a"/>
    <w:link w:val="af0"/>
    <w:rsid w:val="00B425FD"/>
    <w:pPr>
      <w:tabs>
        <w:tab w:val="center" w:pos="4677"/>
        <w:tab w:val="right" w:pos="9355"/>
      </w:tabs>
      <w:autoSpaceDE w:val="0"/>
      <w:autoSpaceDN w:val="0"/>
    </w:pPr>
    <w:rPr>
      <w:sz w:val="20"/>
      <w:szCs w:val="20"/>
    </w:rPr>
  </w:style>
  <w:style w:type="character" w:customStyle="1" w:styleId="af0">
    <w:name w:val="Верхний колонтитул Знак"/>
    <w:basedOn w:val="a0"/>
    <w:link w:val="af"/>
    <w:rsid w:val="00B425FD"/>
    <w:rPr>
      <w:rFonts w:ascii="Times New Roman" w:eastAsia="Times New Roman" w:hAnsi="Times New Roman" w:cs="Times New Roman"/>
      <w:sz w:val="20"/>
      <w:szCs w:val="20"/>
      <w:lang w:eastAsia="ru-RU"/>
    </w:rPr>
  </w:style>
  <w:style w:type="character" w:styleId="af1">
    <w:name w:val="page number"/>
    <w:basedOn w:val="a0"/>
    <w:rsid w:val="00B425FD"/>
    <w:rPr>
      <w:rFonts w:cs="Times New Roman"/>
    </w:rPr>
  </w:style>
  <w:style w:type="paragraph" w:customStyle="1" w:styleId="ConsPlusNormal">
    <w:name w:val="ConsPlusNormal"/>
    <w:link w:val="ConsPlusNormal0"/>
    <w:rsid w:val="00B425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425FD"/>
    <w:rPr>
      <w:rFonts w:ascii="Arial" w:eastAsia="Times New Roman" w:hAnsi="Arial" w:cs="Arial"/>
      <w:sz w:val="20"/>
      <w:szCs w:val="20"/>
      <w:lang w:eastAsia="ru-RU"/>
    </w:rPr>
  </w:style>
  <w:style w:type="paragraph" w:customStyle="1" w:styleId="ConsPlusCell">
    <w:name w:val="ConsPlusCell"/>
    <w:rsid w:val="00B425FD"/>
    <w:pPr>
      <w:widowControl w:val="0"/>
      <w:autoSpaceDE w:val="0"/>
      <w:autoSpaceDN w:val="0"/>
      <w:adjustRightInd w:val="0"/>
      <w:spacing w:after="0" w:line="240" w:lineRule="auto"/>
    </w:pPr>
    <w:rPr>
      <w:rFonts w:ascii="Calibri" w:eastAsia="Times New Roman" w:hAnsi="Calibri" w:cs="Calibri"/>
      <w:lang w:eastAsia="ru-RU"/>
    </w:rPr>
  </w:style>
  <w:style w:type="table" w:styleId="af2">
    <w:name w:val="Table Grid"/>
    <w:basedOn w:val="a1"/>
    <w:uiPriority w:val="59"/>
    <w:rsid w:val="00B425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oltiptext2">
    <w:name w:val="tooltiptext2"/>
    <w:basedOn w:val="a0"/>
    <w:rsid w:val="00B425FD"/>
  </w:style>
  <w:style w:type="paragraph" w:customStyle="1" w:styleId="ConsPlusNonformat">
    <w:name w:val="ConsPlusNonformat"/>
    <w:rsid w:val="00287D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rsid w:val="001D3BEC"/>
    <w:rPr>
      <w:rFonts w:ascii="Times New Roman" w:eastAsia="Times New Roman" w:hAnsi="Times New Roman" w:cs="Times New Roman"/>
      <w:b/>
      <w:sz w:val="32"/>
      <w:szCs w:val="20"/>
      <w:lang w:eastAsia="ru-RU"/>
    </w:rPr>
  </w:style>
</w:styles>
</file>

<file path=word/webSettings.xml><?xml version="1.0" encoding="utf-8"?>
<w:webSettings xmlns:r="http://schemas.openxmlformats.org/officeDocument/2006/relationships" xmlns:w="http://schemas.openxmlformats.org/wordprocessingml/2006/main">
  <w:divs>
    <w:div w:id="255670349">
      <w:bodyDiv w:val="1"/>
      <w:marLeft w:val="0"/>
      <w:marRight w:val="0"/>
      <w:marTop w:val="0"/>
      <w:marBottom w:val="0"/>
      <w:divBdr>
        <w:top w:val="none" w:sz="0" w:space="0" w:color="auto"/>
        <w:left w:val="none" w:sz="0" w:space="0" w:color="auto"/>
        <w:bottom w:val="none" w:sz="0" w:space="0" w:color="auto"/>
        <w:right w:val="none" w:sz="0" w:space="0" w:color="auto"/>
      </w:divBdr>
    </w:div>
    <w:div w:id="520047371">
      <w:bodyDiv w:val="1"/>
      <w:marLeft w:val="0"/>
      <w:marRight w:val="0"/>
      <w:marTop w:val="0"/>
      <w:marBottom w:val="0"/>
      <w:divBdr>
        <w:top w:val="none" w:sz="0" w:space="0" w:color="auto"/>
        <w:left w:val="none" w:sz="0" w:space="0" w:color="auto"/>
        <w:bottom w:val="none" w:sz="0" w:space="0" w:color="auto"/>
        <w:right w:val="none" w:sz="0" w:space="0" w:color="auto"/>
      </w:divBdr>
    </w:div>
    <w:div w:id="85361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uglovkaad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57</Pages>
  <Words>21335</Words>
  <Characters>121613</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2020-03-26T12:42:00Z</cp:lastPrinted>
  <dcterms:created xsi:type="dcterms:W3CDTF">2020-03-26T11:36:00Z</dcterms:created>
  <dcterms:modified xsi:type="dcterms:W3CDTF">2020-03-26T13:54:00Z</dcterms:modified>
</cp:coreProperties>
</file>