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footer8.xml" ContentType="application/vnd.openxmlformats-officedocument.wordprocessingml.footer+xml"/>
  <Override PartName="/word/footer9.xml" ContentType="application/vnd.openxmlformats-officedocument.wordprocessingml.footer+xml"/>
  <Default Extension="wmf" ContentType="image/x-wmf"/>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2BA2" w:rsidRDefault="006A2BA2" w:rsidP="006A2BA2">
      <w:pPr>
        <w:keepNext/>
        <w:keepLines/>
        <w:tabs>
          <w:tab w:val="left" w:pos="8100"/>
        </w:tabs>
        <w:jc w:val="both"/>
        <w:rPr>
          <w:b/>
          <w:sz w:val="22"/>
          <w:szCs w:val="22"/>
          <w:highlight w:val="lightGray"/>
          <w:lang w:val="en-US"/>
        </w:rPr>
      </w:pPr>
      <w:r>
        <w:rPr>
          <w:noProof/>
        </w:rPr>
        <w:drawing>
          <wp:anchor distT="0" distB="0" distL="114300" distR="114300" simplePos="0" relativeHeight="251658240" behindDoc="0" locked="0" layoutInCell="1" allowOverlap="1">
            <wp:simplePos x="0" y="0"/>
            <wp:positionH relativeFrom="column">
              <wp:posOffset>-834390</wp:posOffset>
            </wp:positionH>
            <wp:positionV relativeFrom="paragraph">
              <wp:posOffset>118110</wp:posOffset>
            </wp:positionV>
            <wp:extent cx="581025" cy="666750"/>
            <wp:effectExtent l="19050" t="0" r="9525"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 cstate="print"/>
                    <a:srcRect/>
                    <a:stretch>
                      <a:fillRect/>
                    </a:stretch>
                  </pic:blipFill>
                  <pic:spPr bwMode="auto">
                    <a:xfrm>
                      <a:off x="0" y="0"/>
                      <a:ext cx="581025" cy="666750"/>
                    </a:xfrm>
                    <a:prstGeom prst="rect">
                      <a:avLst/>
                    </a:prstGeom>
                    <a:noFill/>
                  </pic:spPr>
                </pic:pic>
              </a:graphicData>
            </a:graphic>
          </wp:anchor>
        </w:drawing>
      </w:r>
      <w:r w:rsidR="003F1C6A">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5.25pt;height:51.75pt" fillcolor="#7f7f7f" strokecolor="#0d0d0d">
            <v:fill color2="#aaa"/>
            <v:shadow on="t" color="#4d4d4d" opacity="52429f" offset=",3pt"/>
            <v:textpath style="font-family:&quot;Arial Black&quot;;v-text-spacing:78650f;v-text-kern:t" trim="t" fitpath="t" string="ОФИЦИАЛЬНЫЙ ВЕСТНИК"/>
          </v:shape>
        </w:pict>
      </w:r>
    </w:p>
    <w:p w:rsidR="006A2BA2" w:rsidRDefault="006A2BA2" w:rsidP="006A2BA2">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2"/>
        <w:gridCol w:w="6399"/>
        <w:gridCol w:w="2394"/>
      </w:tblGrid>
      <w:tr w:rsidR="006A2BA2" w:rsidTr="006A2BA2">
        <w:trPr>
          <w:trHeight w:val="623"/>
        </w:trPr>
        <w:tc>
          <w:tcPr>
            <w:tcW w:w="1222" w:type="dxa"/>
            <w:tcBorders>
              <w:top w:val="nil"/>
              <w:left w:val="nil"/>
              <w:bottom w:val="nil"/>
              <w:right w:val="single" w:sz="4" w:space="0" w:color="auto"/>
            </w:tcBorders>
            <w:hideMark/>
          </w:tcPr>
          <w:p w:rsidR="006A2BA2" w:rsidRDefault="006A2BA2">
            <w:pPr>
              <w:keepNext/>
              <w:keepLines/>
              <w:spacing w:line="276" w:lineRule="auto"/>
              <w:jc w:val="both"/>
              <w:rPr>
                <w:b/>
                <w:lang w:eastAsia="en-US"/>
              </w:rPr>
            </w:pPr>
            <w:r>
              <w:rPr>
                <w:b/>
                <w:lang w:eastAsia="en-US"/>
              </w:rPr>
              <w:t xml:space="preserve">         Выходит</w:t>
            </w:r>
          </w:p>
          <w:p w:rsidR="006A2BA2" w:rsidRDefault="006A2BA2">
            <w:pPr>
              <w:keepNext/>
              <w:keepLines/>
              <w:spacing w:line="276" w:lineRule="auto"/>
              <w:jc w:val="both"/>
              <w:rPr>
                <w:b/>
                <w:lang w:eastAsia="en-US"/>
              </w:rPr>
            </w:pPr>
            <w:r>
              <w:rPr>
                <w:b/>
                <w:lang w:eastAsia="en-US"/>
              </w:rPr>
              <w:t xml:space="preserve">  с </w:t>
            </w:r>
            <w:smartTag w:uri="urn:schemas-microsoft-com:office:smarttags" w:element="metricconverter">
              <w:smartTagPr>
                <w:attr w:name="ProductID" w:val="2016 г"/>
              </w:smartTagPr>
              <w:r>
                <w:rPr>
                  <w:b/>
                  <w:lang w:eastAsia="en-US"/>
                </w:rPr>
                <w:t>2016 г</w:t>
              </w:r>
            </w:smartTag>
            <w:r>
              <w:rPr>
                <w:b/>
                <w:lang w:eastAsia="en-US"/>
              </w:rPr>
              <w:t>.</w:t>
            </w:r>
          </w:p>
        </w:tc>
        <w:tc>
          <w:tcPr>
            <w:tcW w:w="6399" w:type="dxa"/>
            <w:tcBorders>
              <w:top w:val="single" w:sz="4" w:space="0" w:color="auto"/>
              <w:left w:val="single" w:sz="4" w:space="0" w:color="auto"/>
              <w:bottom w:val="single" w:sz="4" w:space="0" w:color="auto"/>
              <w:right w:val="single" w:sz="4" w:space="0" w:color="auto"/>
            </w:tcBorders>
          </w:tcPr>
          <w:p w:rsidR="006A2BA2" w:rsidRDefault="006A2BA2">
            <w:pPr>
              <w:keepNext/>
              <w:keepLines/>
              <w:spacing w:line="276" w:lineRule="auto"/>
              <w:jc w:val="both"/>
              <w:rPr>
                <w:rFonts w:ascii="Arial" w:hAnsi="Arial" w:cs="Arial"/>
                <w:b/>
                <w:sz w:val="16"/>
                <w:szCs w:val="16"/>
                <w:lang w:eastAsia="en-US"/>
              </w:rPr>
            </w:pPr>
          </w:p>
          <w:p w:rsidR="006A2BA2" w:rsidRDefault="006A2BA2">
            <w:pPr>
              <w:keepNext/>
              <w:keepLines/>
              <w:spacing w:line="276" w:lineRule="auto"/>
              <w:jc w:val="both"/>
              <w:rPr>
                <w:rFonts w:ascii="Arial" w:hAnsi="Arial" w:cs="Arial"/>
                <w:b/>
                <w:lang w:eastAsia="en-US"/>
              </w:rPr>
            </w:pPr>
            <w:r>
              <w:rPr>
                <w:rFonts w:ascii="Arial" w:hAnsi="Arial" w:cs="Arial"/>
                <w:b/>
                <w:lang w:eastAsia="en-US"/>
              </w:rPr>
              <w:t xml:space="preserve">                          Учредитель газеты: </w:t>
            </w:r>
          </w:p>
          <w:p w:rsidR="006A2BA2" w:rsidRDefault="006A2BA2">
            <w:pPr>
              <w:keepNext/>
              <w:keepLines/>
              <w:spacing w:line="276" w:lineRule="auto"/>
              <w:jc w:val="both"/>
              <w:rPr>
                <w:rFonts w:ascii="Arial" w:hAnsi="Arial" w:cs="Arial"/>
                <w:b/>
                <w:lang w:eastAsia="en-US"/>
              </w:rPr>
            </w:pPr>
            <w:r>
              <w:rPr>
                <w:rFonts w:ascii="Arial" w:hAnsi="Arial" w:cs="Arial"/>
                <w:b/>
                <w:lang w:eastAsia="en-US"/>
              </w:rPr>
              <w:t>Совет депутатов Угловского городского поселения</w:t>
            </w:r>
          </w:p>
          <w:p w:rsidR="006A2BA2" w:rsidRDefault="006A2BA2">
            <w:pPr>
              <w:keepNext/>
              <w:keepLines/>
              <w:spacing w:line="276" w:lineRule="auto"/>
              <w:jc w:val="both"/>
              <w:rPr>
                <w:rFonts w:ascii="Arial" w:hAnsi="Arial" w:cs="Arial"/>
                <w:b/>
                <w:sz w:val="16"/>
                <w:szCs w:val="16"/>
                <w:lang w:eastAsia="en-US"/>
              </w:rPr>
            </w:pPr>
          </w:p>
        </w:tc>
        <w:tc>
          <w:tcPr>
            <w:tcW w:w="2394" w:type="dxa"/>
            <w:tcBorders>
              <w:top w:val="single" w:sz="4" w:space="0" w:color="auto"/>
              <w:left w:val="single" w:sz="4" w:space="0" w:color="auto"/>
              <w:bottom w:val="single" w:sz="4" w:space="0" w:color="auto"/>
              <w:right w:val="single" w:sz="4" w:space="0" w:color="auto"/>
            </w:tcBorders>
          </w:tcPr>
          <w:p w:rsidR="006A2BA2" w:rsidRDefault="006A2BA2">
            <w:pPr>
              <w:keepNext/>
              <w:keepLines/>
              <w:spacing w:line="276" w:lineRule="auto"/>
              <w:jc w:val="both"/>
              <w:rPr>
                <w:rFonts w:ascii="Arial" w:hAnsi="Arial" w:cs="Arial"/>
                <w:b/>
                <w:sz w:val="16"/>
                <w:szCs w:val="16"/>
                <w:lang w:eastAsia="en-US"/>
              </w:rPr>
            </w:pPr>
          </w:p>
          <w:p w:rsidR="006A2BA2" w:rsidRDefault="006A2BA2">
            <w:pPr>
              <w:keepNext/>
              <w:keepLines/>
              <w:spacing w:line="276" w:lineRule="auto"/>
              <w:jc w:val="both"/>
              <w:rPr>
                <w:rFonts w:ascii="Arial" w:hAnsi="Arial" w:cs="Arial"/>
                <w:b/>
                <w:lang w:eastAsia="en-US"/>
              </w:rPr>
            </w:pPr>
            <w:r>
              <w:rPr>
                <w:rFonts w:ascii="Arial" w:hAnsi="Arial" w:cs="Arial"/>
                <w:b/>
                <w:lang w:eastAsia="en-US"/>
              </w:rPr>
              <w:t>№ 15</w:t>
            </w:r>
          </w:p>
          <w:p w:rsidR="006A2BA2" w:rsidRDefault="006A2BA2" w:rsidP="006A2BA2">
            <w:pPr>
              <w:keepNext/>
              <w:keepLines/>
              <w:spacing w:line="276" w:lineRule="auto"/>
              <w:jc w:val="both"/>
              <w:rPr>
                <w:rFonts w:ascii="Arial" w:hAnsi="Arial" w:cs="Arial"/>
                <w:b/>
                <w:lang w:eastAsia="en-US"/>
              </w:rPr>
            </w:pPr>
            <w:r>
              <w:rPr>
                <w:rFonts w:ascii="Arial" w:hAnsi="Arial" w:cs="Arial"/>
                <w:b/>
                <w:lang w:eastAsia="en-US"/>
              </w:rPr>
              <w:t>16 апреля 2020г</w:t>
            </w:r>
          </w:p>
        </w:tc>
      </w:tr>
    </w:tbl>
    <w:p w:rsidR="006A2BA2" w:rsidRDefault="006A2BA2" w:rsidP="006A2BA2">
      <w:pPr>
        <w:keepNext/>
        <w:keepLines/>
        <w:jc w:val="both"/>
      </w:pPr>
    </w:p>
    <w:p w:rsidR="006A2BA2" w:rsidRDefault="006A2BA2" w:rsidP="006A2BA2">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6A2BA2" w:rsidRDefault="006A2BA2" w:rsidP="006A2BA2">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6A2BA2" w:rsidRDefault="006A2BA2" w:rsidP="006A2BA2">
      <w:pPr>
        <w:keepNext/>
        <w:keepLines/>
        <w:jc w:val="both"/>
        <w:rPr>
          <w:sz w:val="20"/>
          <w:szCs w:val="20"/>
        </w:rPr>
      </w:pPr>
      <w:r>
        <w:rPr>
          <w:sz w:val="20"/>
          <w:szCs w:val="20"/>
        </w:rPr>
        <w:t>Контактный телефон:  (8-816-57) 26-124. Приглашаем к сотрудничеству!</w:t>
      </w:r>
    </w:p>
    <w:p w:rsidR="006A2BA2" w:rsidRDefault="006A2BA2" w:rsidP="006A2BA2">
      <w:pPr>
        <w:keepNext/>
        <w:keepLines/>
        <w:jc w:val="both"/>
        <w:rPr>
          <w:sz w:val="20"/>
          <w:szCs w:val="20"/>
        </w:rPr>
      </w:pPr>
      <w:r>
        <w:rPr>
          <w:sz w:val="20"/>
          <w:szCs w:val="20"/>
        </w:rPr>
        <w:t xml:space="preserve">                                                                                        Глава городского поселения             А.В. </w:t>
      </w:r>
      <w:proofErr w:type="spellStart"/>
      <w:r>
        <w:rPr>
          <w:sz w:val="20"/>
          <w:szCs w:val="20"/>
        </w:rPr>
        <w:t>Стекольников</w:t>
      </w:r>
      <w:proofErr w:type="spellEnd"/>
    </w:p>
    <w:p w:rsidR="006A2BA2" w:rsidRDefault="006A2BA2" w:rsidP="006A2BA2">
      <w:pPr>
        <w:keepNext/>
        <w:keepLines/>
        <w:pBdr>
          <w:bottom w:val="single" w:sz="12" w:space="1" w:color="auto"/>
        </w:pBdr>
        <w:jc w:val="both"/>
      </w:pPr>
      <w:r>
        <w:t>_____________________________________________________________________________</w:t>
      </w:r>
    </w:p>
    <w:p w:rsidR="006A2BA2" w:rsidRDefault="006A2BA2" w:rsidP="006A2BA2">
      <w:pPr>
        <w:spacing w:after="240"/>
        <w:rPr>
          <w:b/>
          <w:sz w:val="20"/>
          <w:szCs w:val="20"/>
        </w:rPr>
      </w:pPr>
      <w:r>
        <w:rPr>
          <w:b/>
          <w:sz w:val="20"/>
          <w:szCs w:val="20"/>
        </w:rPr>
        <w:t xml:space="preserve">                                                  </w:t>
      </w:r>
    </w:p>
    <w:p w:rsidR="006A2BA2" w:rsidRDefault="006A2BA2" w:rsidP="006A2BA2">
      <w:pPr>
        <w:spacing w:after="240"/>
        <w:rPr>
          <w:b/>
          <w:sz w:val="20"/>
          <w:szCs w:val="20"/>
        </w:rPr>
      </w:pPr>
    </w:p>
    <w:p w:rsidR="006A2BA2" w:rsidRPr="006A2BA2" w:rsidRDefault="006A2BA2" w:rsidP="006A2BA2">
      <w:pPr>
        <w:pStyle w:val="a7"/>
        <w:shd w:val="clear" w:color="auto" w:fill="FFFFFF"/>
        <w:spacing w:before="0" w:beforeAutospacing="0" w:after="180" w:afterAutospacing="0"/>
        <w:jc w:val="center"/>
        <w:rPr>
          <w:rFonts w:ascii="Arial" w:hAnsi="Arial" w:cs="Arial"/>
          <w:color w:val="1E1D1E"/>
        </w:rPr>
      </w:pPr>
      <w:r w:rsidRPr="006A2BA2">
        <w:rPr>
          <w:b/>
        </w:rPr>
        <w:t xml:space="preserve">  </w:t>
      </w:r>
      <w:r w:rsidRPr="006A2BA2">
        <w:rPr>
          <w:rStyle w:val="a6"/>
          <w:color w:val="1E1D1E"/>
        </w:rPr>
        <w:t>Безопасность детей - забота и ответственность взрослых</w:t>
      </w:r>
    </w:p>
    <w:p w:rsidR="006A2BA2" w:rsidRPr="006A2BA2" w:rsidRDefault="006A2BA2" w:rsidP="006A2BA2">
      <w:pPr>
        <w:pStyle w:val="a7"/>
        <w:shd w:val="clear" w:color="auto" w:fill="FFFFFF"/>
        <w:spacing w:before="0" w:beforeAutospacing="0" w:after="180" w:afterAutospacing="0"/>
        <w:jc w:val="both"/>
        <w:rPr>
          <w:rFonts w:ascii="Arial" w:hAnsi="Arial" w:cs="Arial"/>
          <w:color w:val="1E1D1E"/>
        </w:rPr>
      </w:pPr>
      <w:r w:rsidRPr="006A2BA2">
        <w:rPr>
          <w:color w:val="1E1D1E"/>
        </w:rPr>
        <w:t>Сколько раз мы читаем похожие фразу и даже не задумываемся об их смысле? Даже не предполагая, что откладывая ремонт проводки или печи, мы подвергаем угрозе свою жизнь и жизнь наших детей.</w:t>
      </w:r>
    </w:p>
    <w:p w:rsidR="006A2BA2" w:rsidRPr="006A2BA2" w:rsidRDefault="006A2BA2" w:rsidP="006A2BA2">
      <w:pPr>
        <w:pStyle w:val="a7"/>
        <w:shd w:val="clear" w:color="auto" w:fill="FFFFFF"/>
        <w:spacing w:before="0" w:beforeAutospacing="0" w:after="180" w:afterAutospacing="0"/>
        <w:jc w:val="both"/>
        <w:rPr>
          <w:rFonts w:ascii="Arial" w:hAnsi="Arial" w:cs="Arial"/>
          <w:color w:val="1E1D1E"/>
        </w:rPr>
      </w:pPr>
      <w:r w:rsidRPr="006A2BA2">
        <w:rPr>
          <w:color w:val="1E1D1E"/>
        </w:rPr>
        <w:t xml:space="preserve">Показательный пример - недавний пожар в дачном доме в </w:t>
      </w:r>
      <w:proofErr w:type="spellStart"/>
      <w:r w:rsidRPr="006A2BA2">
        <w:rPr>
          <w:color w:val="1E1D1E"/>
        </w:rPr>
        <w:t>Панковке</w:t>
      </w:r>
      <w:proofErr w:type="spellEnd"/>
      <w:r w:rsidRPr="006A2BA2">
        <w:rPr>
          <w:color w:val="1E1D1E"/>
        </w:rPr>
        <w:t xml:space="preserve">. Огонь вспыхнул ранним утром. Хорошо, что хозяева не спали. Им удалось покинуть горящий дом из окон второго этажа. В результате травмы получили женщина и двое детей - 2009 и 2012 годов рождения. Предварительно, причиной пожара стала неисправность электрооборудования. Такая же причина считается приоритетной в расследовании пожара </w:t>
      </w:r>
      <w:proofErr w:type="gramStart"/>
      <w:r w:rsidRPr="006A2BA2">
        <w:rPr>
          <w:color w:val="1E1D1E"/>
        </w:rPr>
        <w:t>в</w:t>
      </w:r>
      <w:proofErr w:type="gramEnd"/>
      <w:r w:rsidRPr="006A2BA2">
        <w:rPr>
          <w:color w:val="1E1D1E"/>
        </w:rPr>
        <w:t xml:space="preserve"> </w:t>
      </w:r>
      <w:proofErr w:type="gramStart"/>
      <w:r w:rsidRPr="006A2BA2">
        <w:rPr>
          <w:color w:val="1E1D1E"/>
        </w:rPr>
        <w:t>Шимском</w:t>
      </w:r>
      <w:proofErr w:type="gramEnd"/>
      <w:r w:rsidRPr="006A2BA2">
        <w:rPr>
          <w:color w:val="1E1D1E"/>
        </w:rPr>
        <w:t xml:space="preserve"> районе, который произошел в конце марта. Тогда в огне погиб 9-ти месячный ребенок.</w:t>
      </w:r>
    </w:p>
    <w:p w:rsidR="006A2BA2" w:rsidRPr="006A2BA2" w:rsidRDefault="006A2BA2" w:rsidP="006A2BA2">
      <w:pPr>
        <w:pStyle w:val="a7"/>
        <w:shd w:val="clear" w:color="auto" w:fill="FFFFFF"/>
        <w:spacing w:before="0" w:beforeAutospacing="0" w:after="180" w:afterAutospacing="0"/>
        <w:jc w:val="both"/>
        <w:rPr>
          <w:rFonts w:ascii="Arial" w:hAnsi="Arial" w:cs="Arial"/>
          <w:color w:val="1E1D1E"/>
        </w:rPr>
      </w:pPr>
      <w:r w:rsidRPr="006A2BA2">
        <w:rPr>
          <w:color w:val="1E1D1E"/>
        </w:rPr>
        <w:t>Всего с начала 2020 года в Новгородской области произошло 770 техногенных пожаров. Только вдумайтесь в эту цифру. В прошлом году их было 573. Увеличение на 34%! К сожалению, больше стало и погибших: в печальной статистике уже 32 человека, в том числе 2 детей.</w:t>
      </w:r>
    </w:p>
    <w:p w:rsidR="006A2BA2" w:rsidRPr="006A2BA2" w:rsidRDefault="006A2BA2" w:rsidP="006A2BA2">
      <w:pPr>
        <w:pStyle w:val="a7"/>
        <w:shd w:val="clear" w:color="auto" w:fill="FFFFFF"/>
        <w:spacing w:before="0" w:beforeAutospacing="0" w:after="180" w:afterAutospacing="0"/>
        <w:jc w:val="both"/>
        <w:rPr>
          <w:rFonts w:ascii="Arial" w:hAnsi="Arial" w:cs="Arial"/>
          <w:color w:val="1E1D1E"/>
        </w:rPr>
      </w:pPr>
      <w:r w:rsidRPr="006A2BA2">
        <w:rPr>
          <w:color w:val="1E1D1E"/>
        </w:rPr>
        <w:t>Сейчас, когда многие дети отправлены в деревни к бабушкам и дедушкам, ГУ МЧС России по Новгородской области обращает особое внимание на требования безопасности!</w:t>
      </w:r>
    </w:p>
    <w:p w:rsidR="006A2BA2" w:rsidRPr="006A2BA2" w:rsidRDefault="006A2BA2" w:rsidP="006A2BA2">
      <w:pPr>
        <w:pStyle w:val="a7"/>
        <w:shd w:val="clear" w:color="auto" w:fill="FFFFFF"/>
        <w:spacing w:before="0" w:beforeAutospacing="0" w:after="180" w:afterAutospacing="0"/>
        <w:jc w:val="both"/>
        <w:rPr>
          <w:rFonts w:ascii="Arial" w:hAnsi="Arial" w:cs="Arial"/>
          <w:color w:val="1E1D1E"/>
        </w:rPr>
      </w:pPr>
      <w:r w:rsidRPr="006A2BA2">
        <w:rPr>
          <w:color w:val="1E1D1E"/>
        </w:rPr>
        <w:t>Совсем несложно проверить исправность печного отопления, проводки, щитков, розеток. В домах с печным отоплением ЗАПРЕЩЕНО применять для розжига горючие и легковоспламеняющиеся жидкости, оставлять топящиеся печи без присмотра или на попечение детей, сушить на печи вещи и сырые дрова.</w:t>
      </w:r>
    </w:p>
    <w:p w:rsidR="006A2BA2" w:rsidRPr="006A2BA2" w:rsidRDefault="006A2BA2" w:rsidP="006A2BA2">
      <w:pPr>
        <w:pStyle w:val="a7"/>
        <w:shd w:val="clear" w:color="auto" w:fill="FFFFFF"/>
        <w:spacing w:before="0" w:beforeAutospacing="0" w:after="180" w:afterAutospacing="0"/>
        <w:jc w:val="both"/>
        <w:rPr>
          <w:rFonts w:ascii="Arial" w:hAnsi="Arial" w:cs="Arial"/>
          <w:color w:val="1E1D1E"/>
        </w:rPr>
      </w:pPr>
      <w:r w:rsidRPr="006A2BA2">
        <w:rPr>
          <w:color w:val="1E1D1E"/>
        </w:rPr>
        <w:t xml:space="preserve">И давайте не будем забывать и про водоемы. </w:t>
      </w:r>
      <w:proofErr w:type="gramStart"/>
      <w:r w:rsidRPr="006A2BA2">
        <w:rPr>
          <w:color w:val="1E1D1E"/>
        </w:rPr>
        <w:t>Пруды, канавы, болота, ямы, кюветы, заполненные водой, реки, особенно с быстрым течением, озера, ручьи так и манят юных любителей приключений.</w:t>
      </w:r>
      <w:proofErr w:type="gramEnd"/>
      <w:r w:rsidRPr="006A2BA2">
        <w:rPr>
          <w:color w:val="1E1D1E"/>
        </w:rPr>
        <w:t xml:space="preserve"> Статистика и здесь пугающая: с начала года на «воде» погибли уже трое детей.</w:t>
      </w:r>
    </w:p>
    <w:p w:rsidR="006A2BA2" w:rsidRPr="006A2BA2" w:rsidRDefault="006A2BA2" w:rsidP="006A2BA2">
      <w:pPr>
        <w:pStyle w:val="a7"/>
        <w:shd w:val="clear" w:color="auto" w:fill="FFFFFF"/>
        <w:spacing w:before="0" w:beforeAutospacing="0" w:after="180" w:afterAutospacing="0"/>
        <w:jc w:val="both"/>
        <w:rPr>
          <w:rFonts w:ascii="Arial" w:hAnsi="Arial" w:cs="Arial"/>
          <w:color w:val="1E1D1E"/>
        </w:rPr>
      </w:pPr>
      <w:r w:rsidRPr="006A2BA2">
        <w:rPr>
          <w:color w:val="1E1D1E"/>
        </w:rPr>
        <w:lastRenderedPageBreak/>
        <w:t xml:space="preserve">Спасатели рекомендуют чаще разговаривать с детьми: разъяснять им опасность пожаров и рассказывать о мерах безопасности у воды. Возможно, когда- </w:t>
      </w:r>
      <w:proofErr w:type="spellStart"/>
      <w:r w:rsidRPr="006A2BA2">
        <w:rPr>
          <w:color w:val="1E1D1E"/>
        </w:rPr>
        <w:t>нибудь</w:t>
      </w:r>
      <w:proofErr w:type="spellEnd"/>
      <w:r w:rsidRPr="006A2BA2">
        <w:rPr>
          <w:color w:val="1E1D1E"/>
        </w:rPr>
        <w:t xml:space="preserve"> в опасный момент слова взрослых всплывут в памяти и спасут чью-нибудь жизнь.</w:t>
      </w:r>
    </w:p>
    <w:p w:rsidR="006A2BA2" w:rsidRPr="006A2BA2" w:rsidRDefault="006A2BA2" w:rsidP="006A2BA2"/>
    <w:p w:rsidR="006A2BA2" w:rsidRPr="006A2BA2" w:rsidRDefault="006A2BA2" w:rsidP="006A2BA2">
      <w:pPr>
        <w:tabs>
          <w:tab w:val="left" w:pos="8520"/>
        </w:tabs>
        <w:jc w:val="center"/>
        <w:rPr>
          <w:b/>
          <w:sz w:val="20"/>
          <w:szCs w:val="20"/>
        </w:rPr>
      </w:pPr>
      <w:r w:rsidRPr="006A2BA2">
        <w:rPr>
          <w:b/>
          <w:sz w:val="20"/>
          <w:szCs w:val="20"/>
        </w:rPr>
        <w:t>Российская Федерация</w:t>
      </w:r>
    </w:p>
    <w:p w:rsidR="006A2BA2" w:rsidRPr="006A2BA2" w:rsidRDefault="006A2BA2" w:rsidP="006A2BA2">
      <w:pPr>
        <w:tabs>
          <w:tab w:val="left" w:pos="8520"/>
        </w:tabs>
        <w:jc w:val="center"/>
        <w:rPr>
          <w:b/>
          <w:sz w:val="20"/>
          <w:szCs w:val="20"/>
        </w:rPr>
      </w:pPr>
      <w:r w:rsidRPr="006A2BA2">
        <w:rPr>
          <w:b/>
          <w:sz w:val="20"/>
          <w:szCs w:val="20"/>
        </w:rPr>
        <w:t>Администрация Угловского городского поселения</w:t>
      </w:r>
    </w:p>
    <w:p w:rsidR="006A2BA2" w:rsidRPr="006A2BA2" w:rsidRDefault="006A2BA2" w:rsidP="006A2BA2">
      <w:pPr>
        <w:tabs>
          <w:tab w:val="left" w:pos="8520"/>
        </w:tabs>
        <w:jc w:val="center"/>
        <w:rPr>
          <w:b/>
          <w:sz w:val="20"/>
          <w:szCs w:val="20"/>
        </w:rPr>
      </w:pPr>
      <w:r w:rsidRPr="006A2BA2">
        <w:rPr>
          <w:b/>
          <w:sz w:val="20"/>
          <w:szCs w:val="20"/>
        </w:rPr>
        <w:t>Окуловского муниципального района Новгородской области</w:t>
      </w:r>
    </w:p>
    <w:p w:rsidR="006A2BA2" w:rsidRPr="006A2BA2" w:rsidRDefault="006A2BA2" w:rsidP="006A2BA2">
      <w:pPr>
        <w:tabs>
          <w:tab w:val="left" w:pos="8520"/>
        </w:tabs>
        <w:jc w:val="center"/>
        <w:rPr>
          <w:sz w:val="20"/>
          <w:szCs w:val="20"/>
        </w:rPr>
      </w:pPr>
    </w:p>
    <w:p w:rsidR="006A2BA2" w:rsidRPr="006A2BA2" w:rsidRDefault="006A2BA2" w:rsidP="006A2BA2">
      <w:pPr>
        <w:tabs>
          <w:tab w:val="left" w:pos="8520"/>
        </w:tabs>
        <w:jc w:val="center"/>
        <w:rPr>
          <w:sz w:val="20"/>
          <w:szCs w:val="20"/>
        </w:rPr>
      </w:pPr>
      <w:proofErr w:type="gramStart"/>
      <w:r w:rsidRPr="006A2BA2">
        <w:rPr>
          <w:sz w:val="20"/>
          <w:szCs w:val="20"/>
        </w:rPr>
        <w:t>П</w:t>
      </w:r>
      <w:proofErr w:type="gramEnd"/>
      <w:r w:rsidRPr="006A2BA2">
        <w:rPr>
          <w:sz w:val="20"/>
          <w:szCs w:val="20"/>
        </w:rPr>
        <w:t xml:space="preserve"> О С Т А Н О В Л Е Н И Е</w:t>
      </w:r>
    </w:p>
    <w:p w:rsidR="006A2BA2" w:rsidRPr="006A2BA2" w:rsidRDefault="006A2BA2" w:rsidP="006A2BA2">
      <w:pPr>
        <w:tabs>
          <w:tab w:val="left" w:pos="8520"/>
        </w:tabs>
        <w:jc w:val="center"/>
        <w:rPr>
          <w:sz w:val="20"/>
          <w:szCs w:val="20"/>
        </w:rPr>
      </w:pPr>
    </w:p>
    <w:p w:rsidR="006A2BA2" w:rsidRPr="006A2BA2" w:rsidRDefault="006A2BA2" w:rsidP="006A2BA2">
      <w:pPr>
        <w:tabs>
          <w:tab w:val="left" w:pos="8520"/>
        </w:tabs>
        <w:jc w:val="center"/>
        <w:rPr>
          <w:sz w:val="20"/>
          <w:szCs w:val="20"/>
        </w:rPr>
      </w:pPr>
      <w:r w:rsidRPr="006A2BA2">
        <w:rPr>
          <w:sz w:val="20"/>
          <w:szCs w:val="20"/>
        </w:rPr>
        <w:t>10.04.2020  № 157</w:t>
      </w:r>
    </w:p>
    <w:p w:rsidR="006A2BA2" w:rsidRPr="006A2BA2" w:rsidRDefault="006A2BA2" w:rsidP="006A2BA2">
      <w:pPr>
        <w:tabs>
          <w:tab w:val="left" w:pos="8520"/>
        </w:tabs>
        <w:jc w:val="center"/>
        <w:rPr>
          <w:sz w:val="20"/>
          <w:szCs w:val="20"/>
        </w:rPr>
      </w:pPr>
    </w:p>
    <w:p w:rsidR="006A2BA2" w:rsidRPr="006A2BA2" w:rsidRDefault="006A2BA2" w:rsidP="006A2BA2">
      <w:pPr>
        <w:tabs>
          <w:tab w:val="left" w:pos="8520"/>
        </w:tabs>
        <w:jc w:val="center"/>
        <w:rPr>
          <w:sz w:val="20"/>
          <w:szCs w:val="20"/>
        </w:rPr>
      </w:pPr>
      <w:r w:rsidRPr="006A2BA2">
        <w:rPr>
          <w:sz w:val="20"/>
          <w:szCs w:val="20"/>
        </w:rPr>
        <w:t>р.п. Угловка</w:t>
      </w:r>
    </w:p>
    <w:p w:rsidR="006A2BA2" w:rsidRPr="006A2BA2" w:rsidRDefault="006A2BA2" w:rsidP="006A2BA2">
      <w:pPr>
        <w:tabs>
          <w:tab w:val="left" w:pos="8520"/>
        </w:tabs>
        <w:spacing w:line="240" w:lineRule="exact"/>
        <w:rPr>
          <w:sz w:val="20"/>
          <w:szCs w:val="20"/>
        </w:rPr>
      </w:pPr>
    </w:p>
    <w:p w:rsidR="006A2BA2" w:rsidRPr="006A2BA2" w:rsidRDefault="006A2BA2" w:rsidP="006A2BA2">
      <w:pPr>
        <w:tabs>
          <w:tab w:val="left" w:pos="8520"/>
        </w:tabs>
        <w:spacing w:line="240" w:lineRule="exact"/>
        <w:jc w:val="center"/>
        <w:rPr>
          <w:b/>
          <w:sz w:val="20"/>
          <w:szCs w:val="20"/>
        </w:rPr>
      </w:pPr>
      <w:r w:rsidRPr="006A2BA2">
        <w:rPr>
          <w:b/>
          <w:sz w:val="20"/>
          <w:szCs w:val="20"/>
        </w:rPr>
        <w:t>О внесении изменений в постановление №155 от 08.04.2020 года</w:t>
      </w:r>
    </w:p>
    <w:p w:rsidR="006A2BA2" w:rsidRPr="006A2BA2" w:rsidRDefault="006A2BA2" w:rsidP="006A2BA2">
      <w:pPr>
        <w:pStyle w:val="31"/>
        <w:jc w:val="center"/>
        <w:rPr>
          <w:sz w:val="20"/>
          <w:szCs w:val="20"/>
        </w:rPr>
      </w:pPr>
      <w:r w:rsidRPr="006A2BA2">
        <w:rPr>
          <w:sz w:val="20"/>
          <w:szCs w:val="20"/>
        </w:rPr>
        <w:t xml:space="preserve"> «О проведении электронного аукциона на право заключения муниципального контракта на выполнение работ по благоустройству сквера памяти </w:t>
      </w:r>
      <w:proofErr w:type="gramStart"/>
      <w:r w:rsidRPr="006A2BA2">
        <w:rPr>
          <w:sz w:val="20"/>
          <w:szCs w:val="20"/>
        </w:rPr>
        <w:t>воинам</w:t>
      </w:r>
      <w:proofErr w:type="gramEnd"/>
      <w:r w:rsidRPr="006A2BA2">
        <w:rPr>
          <w:sz w:val="20"/>
          <w:szCs w:val="20"/>
        </w:rPr>
        <w:t xml:space="preserve"> погибшим в годы Великой Отечественной войны р.п. Угловка ул</w:t>
      </w:r>
      <w:proofErr w:type="gramStart"/>
      <w:r w:rsidRPr="006A2BA2">
        <w:rPr>
          <w:sz w:val="20"/>
          <w:szCs w:val="20"/>
        </w:rPr>
        <w:t>.К</w:t>
      </w:r>
      <w:proofErr w:type="gramEnd"/>
      <w:r w:rsidRPr="006A2BA2">
        <w:rPr>
          <w:sz w:val="20"/>
          <w:szCs w:val="20"/>
        </w:rPr>
        <w:t>ирова».</w:t>
      </w:r>
    </w:p>
    <w:p w:rsidR="006A2BA2" w:rsidRPr="006A2BA2" w:rsidRDefault="006A2BA2" w:rsidP="006A2BA2">
      <w:pPr>
        <w:tabs>
          <w:tab w:val="left" w:pos="8520"/>
        </w:tabs>
        <w:spacing w:line="240" w:lineRule="exact"/>
        <w:jc w:val="center"/>
        <w:rPr>
          <w:b/>
          <w:sz w:val="20"/>
          <w:szCs w:val="20"/>
        </w:rPr>
      </w:pPr>
    </w:p>
    <w:p w:rsidR="006A2BA2" w:rsidRPr="006A2BA2" w:rsidRDefault="006A2BA2" w:rsidP="006A2BA2">
      <w:pPr>
        <w:spacing w:line="276" w:lineRule="auto"/>
        <w:ind w:firstLine="720"/>
        <w:jc w:val="both"/>
        <w:rPr>
          <w:bCs/>
          <w:sz w:val="20"/>
          <w:szCs w:val="20"/>
        </w:rPr>
      </w:pPr>
      <w:r w:rsidRPr="006A2BA2">
        <w:rPr>
          <w:sz w:val="20"/>
          <w:szCs w:val="20"/>
        </w:rPr>
        <w:t>В соответствии   с   федеральным  законом  №  44-ФЗ  от 05.04.2013  года  «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w:t>
      </w:r>
    </w:p>
    <w:p w:rsidR="006A2BA2" w:rsidRPr="006A2BA2" w:rsidRDefault="006A2BA2" w:rsidP="006A2BA2">
      <w:pPr>
        <w:pStyle w:val="ConsPlusTitle"/>
        <w:widowControl/>
        <w:ind w:firstLine="709"/>
        <w:jc w:val="both"/>
        <w:rPr>
          <w:rFonts w:ascii="Times New Roman" w:hAnsi="Times New Roman"/>
        </w:rPr>
      </w:pPr>
      <w:r w:rsidRPr="006A2BA2">
        <w:rPr>
          <w:rFonts w:ascii="Times New Roman" w:hAnsi="Times New Roman"/>
        </w:rPr>
        <w:t>ПОСТАНОВЛЯЕТ:</w:t>
      </w:r>
    </w:p>
    <w:p w:rsidR="006A2BA2" w:rsidRPr="006A2BA2" w:rsidRDefault="006A2BA2" w:rsidP="006A2BA2">
      <w:pPr>
        <w:pStyle w:val="31"/>
        <w:spacing w:after="0" w:line="276" w:lineRule="auto"/>
        <w:jc w:val="both"/>
        <w:rPr>
          <w:b w:val="0"/>
          <w:sz w:val="20"/>
          <w:szCs w:val="20"/>
        </w:rPr>
      </w:pPr>
      <w:r w:rsidRPr="006A2BA2">
        <w:rPr>
          <w:b w:val="0"/>
          <w:sz w:val="20"/>
          <w:szCs w:val="20"/>
        </w:rPr>
        <w:t xml:space="preserve">   1. Внести изменения в извещение об осуществлении закупки путем проведения аукциона в электронной форме на право заключения муниципального контракта на выполнение работ по благоустройству сквера памяти </w:t>
      </w:r>
      <w:proofErr w:type="gramStart"/>
      <w:r w:rsidRPr="006A2BA2">
        <w:rPr>
          <w:b w:val="0"/>
          <w:sz w:val="20"/>
          <w:szCs w:val="20"/>
        </w:rPr>
        <w:t>воинам</w:t>
      </w:r>
      <w:proofErr w:type="gramEnd"/>
      <w:r w:rsidRPr="006A2BA2">
        <w:rPr>
          <w:b w:val="0"/>
          <w:sz w:val="20"/>
          <w:szCs w:val="20"/>
        </w:rPr>
        <w:t xml:space="preserve"> погибшим в годы Великой Отечественной войны р.п. Угловка ул</w:t>
      </w:r>
      <w:proofErr w:type="gramStart"/>
      <w:r w:rsidRPr="006A2BA2">
        <w:rPr>
          <w:b w:val="0"/>
          <w:sz w:val="20"/>
          <w:szCs w:val="20"/>
        </w:rPr>
        <w:t>.К</w:t>
      </w:r>
      <w:proofErr w:type="gramEnd"/>
      <w:r w:rsidRPr="006A2BA2">
        <w:rPr>
          <w:b w:val="0"/>
          <w:sz w:val="20"/>
          <w:szCs w:val="20"/>
        </w:rPr>
        <w:t>ирова</w:t>
      </w:r>
    </w:p>
    <w:p w:rsidR="006A2BA2" w:rsidRPr="006A2BA2" w:rsidRDefault="006A2BA2" w:rsidP="006A2BA2">
      <w:pPr>
        <w:spacing w:line="276" w:lineRule="auto"/>
        <w:jc w:val="both"/>
        <w:rPr>
          <w:sz w:val="20"/>
          <w:szCs w:val="20"/>
        </w:rPr>
      </w:pPr>
      <w:r w:rsidRPr="006A2BA2">
        <w:rPr>
          <w:sz w:val="20"/>
          <w:szCs w:val="20"/>
        </w:rPr>
        <w:t xml:space="preserve"> с ИКЗ 203531100750553110100100150004399244  на сумму 1211091,00 (один миллион двести одиннадцать тысяч девяносто один рубль 00 копеек) и </w:t>
      </w:r>
      <w:proofErr w:type="gramStart"/>
      <w:r w:rsidRPr="006A2BA2">
        <w:rPr>
          <w:sz w:val="20"/>
          <w:szCs w:val="20"/>
        </w:rPr>
        <w:t>разместить извещение</w:t>
      </w:r>
      <w:proofErr w:type="gramEnd"/>
      <w:r w:rsidRPr="006A2BA2">
        <w:rPr>
          <w:sz w:val="20"/>
          <w:szCs w:val="20"/>
        </w:rPr>
        <w:t xml:space="preserve"> в новой редакции.</w:t>
      </w:r>
    </w:p>
    <w:p w:rsidR="006A2BA2" w:rsidRPr="006A2BA2" w:rsidRDefault="006A2BA2" w:rsidP="006A2BA2">
      <w:pPr>
        <w:spacing w:line="276" w:lineRule="auto"/>
        <w:jc w:val="both"/>
        <w:rPr>
          <w:sz w:val="20"/>
          <w:szCs w:val="20"/>
        </w:rPr>
      </w:pPr>
      <w:r w:rsidRPr="006A2BA2">
        <w:rPr>
          <w:sz w:val="20"/>
          <w:szCs w:val="20"/>
        </w:rPr>
        <w:t xml:space="preserve">   2. Внести изменения в прилагаемую документацию об аукционе в электронной форме на право заключения муниципального контракта на выполнение работ по благоустройству сквера памяти </w:t>
      </w:r>
      <w:proofErr w:type="gramStart"/>
      <w:r w:rsidRPr="006A2BA2">
        <w:rPr>
          <w:sz w:val="20"/>
          <w:szCs w:val="20"/>
        </w:rPr>
        <w:t>воинам</w:t>
      </w:r>
      <w:proofErr w:type="gramEnd"/>
      <w:r w:rsidRPr="006A2BA2">
        <w:rPr>
          <w:sz w:val="20"/>
          <w:szCs w:val="20"/>
        </w:rPr>
        <w:t xml:space="preserve"> погибшим в годы Великой Отечественной войны р.п. Угловка ул</w:t>
      </w:r>
      <w:proofErr w:type="gramStart"/>
      <w:r w:rsidRPr="006A2BA2">
        <w:rPr>
          <w:sz w:val="20"/>
          <w:szCs w:val="20"/>
        </w:rPr>
        <w:t>.К</w:t>
      </w:r>
      <w:proofErr w:type="gramEnd"/>
      <w:r w:rsidRPr="006A2BA2">
        <w:rPr>
          <w:sz w:val="20"/>
          <w:szCs w:val="20"/>
        </w:rPr>
        <w:t xml:space="preserve">ирова с ИКЗ 203531100750553110100100150004399244  на сумму 1211091,00 (один миллион двести одиннадцать тысяч девяносто один рубль 00 копеек). Утвердить и </w:t>
      </w:r>
      <w:proofErr w:type="gramStart"/>
      <w:r w:rsidRPr="006A2BA2">
        <w:rPr>
          <w:sz w:val="20"/>
          <w:szCs w:val="20"/>
        </w:rPr>
        <w:t>разместить документацию</w:t>
      </w:r>
      <w:proofErr w:type="gramEnd"/>
      <w:r w:rsidRPr="006A2BA2">
        <w:rPr>
          <w:sz w:val="20"/>
          <w:szCs w:val="20"/>
        </w:rPr>
        <w:t xml:space="preserve"> в новой редакции.</w:t>
      </w:r>
    </w:p>
    <w:p w:rsidR="006A2BA2" w:rsidRPr="006A2BA2" w:rsidRDefault="006A2BA2" w:rsidP="006A2BA2">
      <w:pPr>
        <w:spacing w:line="276" w:lineRule="auto"/>
        <w:jc w:val="both"/>
        <w:rPr>
          <w:sz w:val="20"/>
          <w:szCs w:val="20"/>
        </w:rPr>
      </w:pPr>
      <w:r w:rsidRPr="006A2BA2">
        <w:rPr>
          <w:sz w:val="20"/>
          <w:szCs w:val="20"/>
        </w:rPr>
        <w:t xml:space="preserve">  3.</w:t>
      </w:r>
      <w:r w:rsidRPr="006A2BA2">
        <w:rPr>
          <w:b/>
          <w:sz w:val="20"/>
          <w:szCs w:val="20"/>
        </w:rPr>
        <w:t xml:space="preserve"> </w:t>
      </w:r>
      <w:r w:rsidRPr="006A2BA2">
        <w:rPr>
          <w:sz w:val="20"/>
          <w:szCs w:val="20"/>
        </w:rPr>
        <w:t xml:space="preserve">Утвердить аукционную комиссию в следующем составе: </w:t>
      </w:r>
    </w:p>
    <w:p w:rsidR="006A2BA2" w:rsidRPr="006A2BA2" w:rsidRDefault="006A2BA2" w:rsidP="006A2BA2">
      <w:pPr>
        <w:tabs>
          <w:tab w:val="left" w:pos="1047"/>
        </w:tabs>
        <w:spacing w:line="276" w:lineRule="auto"/>
        <w:jc w:val="both"/>
        <w:rPr>
          <w:sz w:val="20"/>
          <w:szCs w:val="20"/>
        </w:rPr>
      </w:pPr>
      <w:r w:rsidRPr="006A2BA2">
        <w:rPr>
          <w:sz w:val="20"/>
          <w:szCs w:val="20"/>
        </w:rPr>
        <w:t xml:space="preserve">-Звонарева Т.Н </w:t>
      </w:r>
      <w:r w:rsidRPr="006A2BA2">
        <w:rPr>
          <w:b/>
          <w:sz w:val="20"/>
          <w:szCs w:val="20"/>
        </w:rPr>
        <w:t>-</w:t>
      </w:r>
      <w:r w:rsidRPr="006A2BA2">
        <w:rPr>
          <w:sz w:val="20"/>
          <w:szCs w:val="20"/>
        </w:rPr>
        <w:t xml:space="preserve"> заместитель Главы Администрации Угловского городского поселения, председатель комиссии;</w:t>
      </w:r>
    </w:p>
    <w:p w:rsidR="006A2BA2" w:rsidRPr="006A2BA2" w:rsidRDefault="006A2BA2" w:rsidP="006A2BA2">
      <w:pPr>
        <w:tabs>
          <w:tab w:val="left" w:pos="1047"/>
        </w:tabs>
        <w:spacing w:line="276" w:lineRule="auto"/>
        <w:jc w:val="both"/>
        <w:rPr>
          <w:sz w:val="20"/>
          <w:szCs w:val="20"/>
        </w:rPr>
      </w:pPr>
      <w:r w:rsidRPr="006A2BA2">
        <w:rPr>
          <w:sz w:val="20"/>
          <w:szCs w:val="20"/>
        </w:rPr>
        <w:t xml:space="preserve">-Егорова Эльвира Петровна </w:t>
      </w:r>
      <w:r w:rsidRPr="006A2BA2">
        <w:rPr>
          <w:b/>
          <w:sz w:val="20"/>
          <w:szCs w:val="20"/>
        </w:rPr>
        <w:t>–</w:t>
      </w:r>
      <w:r w:rsidRPr="006A2BA2">
        <w:rPr>
          <w:sz w:val="20"/>
          <w:szCs w:val="20"/>
        </w:rPr>
        <w:t xml:space="preserve"> Ведущий служащий-эксперт Администрации Угловского городского поселения, секретарь комиссии; </w:t>
      </w:r>
    </w:p>
    <w:p w:rsidR="006A2BA2" w:rsidRPr="006A2BA2" w:rsidRDefault="006A2BA2" w:rsidP="006A2BA2">
      <w:pPr>
        <w:tabs>
          <w:tab w:val="left" w:pos="1047"/>
        </w:tabs>
        <w:spacing w:line="276" w:lineRule="auto"/>
        <w:jc w:val="both"/>
        <w:rPr>
          <w:sz w:val="20"/>
          <w:szCs w:val="20"/>
        </w:rPr>
      </w:pPr>
      <w:r w:rsidRPr="006A2BA2">
        <w:rPr>
          <w:sz w:val="20"/>
          <w:szCs w:val="20"/>
        </w:rPr>
        <w:t xml:space="preserve">-Жданова Елена Петровна </w:t>
      </w:r>
      <w:r w:rsidRPr="006A2BA2">
        <w:rPr>
          <w:b/>
          <w:sz w:val="20"/>
          <w:szCs w:val="20"/>
        </w:rPr>
        <w:t>–</w:t>
      </w:r>
      <w:r w:rsidRPr="006A2BA2">
        <w:rPr>
          <w:sz w:val="20"/>
          <w:szCs w:val="20"/>
        </w:rPr>
        <w:t xml:space="preserve"> Ведущий специалист Администрации Угловского городского поселения, член комиссии;</w:t>
      </w:r>
    </w:p>
    <w:p w:rsidR="006A2BA2" w:rsidRPr="006A2BA2" w:rsidRDefault="006A2BA2" w:rsidP="006A2BA2">
      <w:pPr>
        <w:spacing w:line="276" w:lineRule="auto"/>
        <w:jc w:val="both"/>
        <w:rPr>
          <w:sz w:val="20"/>
          <w:szCs w:val="20"/>
        </w:rPr>
      </w:pPr>
      <w:r w:rsidRPr="006A2BA2">
        <w:rPr>
          <w:sz w:val="20"/>
          <w:szCs w:val="20"/>
        </w:rPr>
        <w:t>-Дмитриева Т.И. – Старший служащий Администрации Угловского городского поселения,  член комиссии;</w:t>
      </w:r>
    </w:p>
    <w:p w:rsidR="006A2BA2" w:rsidRPr="006A2BA2" w:rsidRDefault="006A2BA2" w:rsidP="006A2BA2">
      <w:pPr>
        <w:spacing w:line="276" w:lineRule="auto"/>
        <w:jc w:val="both"/>
        <w:rPr>
          <w:sz w:val="20"/>
          <w:szCs w:val="20"/>
        </w:rPr>
      </w:pPr>
      <w:r w:rsidRPr="006A2BA2">
        <w:rPr>
          <w:sz w:val="20"/>
          <w:szCs w:val="20"/>
        </w:rPr>
        <w:t>-</w:t>
      </w:r>
      <w:proofErr w:type="spellStart"/>
      <w:r w:rsidRPr="006A2BA2">
        <w:rPr>
          <w:sz w:val="20"/>
          <w:szCs w:val="20"/>
        </w:rPr>
        <w:t>Трифанова</w:t>
      </w:r>
      <w:proofErr w:type="spellEnd"/>
      <w:r w:rsidRPr="006A2BA2">
        <w:rPr>
          <w:sz w:val="20"/>
          <w:szCs w:val="20"/>
        </w:rPr>
        <w:t xml:space="preserve"> О.Н. – Главный специалист Администрации Угловского городского поселения,  член комиссии.</w:t>
      </w:r>
    </w:p>
    <w:p w:rsidR="006A2BA2" w:rsidRPr="006A2BA2" w:rsidRDefault="006A2BA2" w:rsidP="006A2BA2">
      <w:pPr>
        <w:spacing w:line="276" w:lineRule="auto"/>
        <w:jc w:val="both"/>
        <w:rPr>
          <w:sz w:val="20"/>
          <w:szCs w:val="20"/>
        </w:rPr>
      </w:pPr>
      <w:r w:rsidRPr="006A2BA2">
        <w:rPr>
          <w:sz w:val="20"/>
          <w:szCs w:val="20"/>
        </w:rPr>
        <w:t xml:space="preserve">    4. Разместить и опубликовать извещение об осуществлении закупки путем проведения аукциона в электронной форме на право заключения муниципального</w:t>
      </w:r>
    </w:p>
    <w:p w:rsidR="006A2BA2" w:rsidRPr="006A2BA2" w:rsidRDefault="006A2BA2" w:rsidP="006A2BA2">
      <w:pPr>
        <w:spacing w:line="276" w:lineRule="auto"/>
        <w:jc w:val="both"/>
        <w:rPr>
          <w:sz w:val="20"/>
          <w:szCs w:val="20"/>
        </w:rPr>
      </w:pPr>
      <w:r w:rsidRPr="006A2BA2">
        <w:rPr>
          <w:sz w:val="20"/>
          <w:szCs w:val="20"/>
        </w:rPr>
        <w:t xml:space="preserve">контракта на выполнение работ по благоустройству сквера памяти </w:t>
      </w:r>
      <w:proofErr w:type="gramStart"/>
      <w:r w:rsidRPr="006A2BA2">
        <w:rPr>
          <w:sz w:val="20"/>
          <w:szCs w:val="20"/>
        </w:rPr>
        <w:t>воинам</w:t>
      </w:r>
      <w:proofErr w:type="gramEnd"/>
      <w:r w:rsidRPr="006A2BA2">
        <w:rPr>
          <w:sz w:val="20"/>
          <w:szCs w:val="20"/>
        </w:rPr>
        <w:t xml:space="preserve"> погибшим в годы Великой Отечественной войны р.п. Угловка ул</w:t>
      </w:r>
      <w:proofErr w:type="gramStart"/>
      <w:r w:rsidRPr="006A2BA2">
        <w:rPr>
          <w:sz w:val="20"/>
          <w:szCs w:val="20"/>
        </w:rPr>
        <w:t>.К</w:t>
      </w:r>
      <w:proofErr w:type="gramEnd"/>
      <w:r w:rsidRPr="006A2BA2">
        <w:rPr>
          <w:sz w:val="20"/>
          <w:szCs w:val="20"/>
        </w:rPr>
        <w:t xml:space="preserve">ирова с ИКЗ </w:t>
      </w:r>
    </w:p>
    <w:p w:rsidR="006A2BA2" w:rsidRPr="006A2BA2" w:rsidRDefault="006A2BA2" w:rsidP="006A2BA2">
      <w:pPr>
        <w:spacing w:line="276" w:lineRule="auto"/>
        <w:jc w:val="both"/>
        <w:rPr>
          <w:sz w:val="20"/>
          <w:szCs w:val="20"/>
        </w:rPr>
      </w:pPr>
      <w:r w:rsidRPr="006A2BA2">
        <w:rPr>
          <w:sz w:val="20"/>
          <w:szCs w:val="20"/>
        </w:rPr>
        <w:t>с ИКЗ 203531100750553110100100150004399244  на сумму 1211091,00 (один миллион двести одиннадцать тысяч девяносто один рубль 00 копеек) в единой информационной системе в сфере закупок на информационно - телекоммуникационной сети «Интернет» в новой редакции.</w:t>
      </w:r>
    </w:p>
    <w:p w:rsidR="006A2BA2" w:rsidRPr="006A2BA2" w:rsidRDefault="006A2BA2" w:rsidP="006A2BA2">
      <w:pPr>
        <w:spacing w:line="276" w:lineRule="auto"/>
        <w:jc w:val="both"/>
        <w:rPr>
          <w:sz w:val="20"/>
          <w:szCs w:val="20"/>
        </w:rPr>
      </w:pPr>
    </w:p>
    <w:p w:rsidR="006A2BA2" w:rsidRPr="006A2BA2" w:rsidRDefault="006A2BA2" w:rsidP="006A2BA2">
      <w:pPr>
        <w:spacing w:line="276" w:lineRule="auto"/>
        <w:jc w:val="both"/>
        <w:rPr>
          <w:sz w:val="20"/>
          <w:szCs w:val="20"/>
        </w:rPr>
      </w:pPr>
    </w:p>
    <w:p w:rsidR="006A2BA2" w:rsidRPr="006A2BA2" w:rsidRDefault="006A2BA2" w:rsidP="006A2BA2">
      <w:pPr>
        <w:spacing w:line="276" w:lineRule="auto"/>
        <w:jc w:val="both"/>
        <w:rPr>
          <w:b/>
          <w:sz w:val="20"/>
          <w:szCs w:val="20"/>
          <w:highlight w:val="yellow"/>
        </w:rPr>
      </w:pPr>
      <w:r w:rsidRPr="006A2BA2">
        <w:rPr>
          <w:b/>
          <w:sz w:val="20"/>
          <w:szCs w:val="20"/>
        </w:rPr>
        <w:t xml:space="preserve"> Глава Угловского городского поселения  </w:t>
      </w:r>
      <w:proofErr w:type="spellStart"/>
      <w:r w:rsidRPr="006A2BA2">
        <w:rPr>
          <w:b/>
          <w:sz w:val="20"/>
          <w:szCs w:val="20"/>
        </w:rPr>
        <w:t>Стекольников</w:t>
      </w:r>
      <w:proofErr w:type="spellEnd"/>
      <w:r w:rsidRPr="006A2BA2">
        <w:rPr>
          <w:b/>
          <w:sz w:val="20"/>
          <w:szCs w:val="20"/>
        </w:rPr>
        <w:t xml:space="preserve"> А.В.</w:t>
      </w:r>
    </w:p>
    <w:p w:rsidR="006A2BA2" w:rsidRPr="006A2BA2" w:rsidRDefault="006A2BA2" w:rsidP="006A2BA2">
      <w:pPr>
        <w:tabs>
          <w:tab w:val="left" w:pos="8520"/>
        </w:tabs>
        <w:spacing w:line="276" w:lineRule="auto"/>
        <w:jc w:val="both"/>
        <w:rPr>
          <w:sz w:val="20"/>
          <w:szCs w:val="20"/>
        </w:rPr>
      </w:pPr>
    </w:p>
    <w:p w:rsidR="006A2BA2" w:rsidRDefault="006A2BA2" w:rsidP="006A2BA2">
      <w:pPr>
        <w:jc w:val="center"/>
        <w:rPr>
          <w:b/>
          <w:u w:val="single"/>
        </w:rPr>
        <w:sectPr w:rsidR="006A2BA2" w:rsidSect="006F12B2">
          <w:pgSz w:w="11906" w:h="16838"/>
          <w:pgMar w:top="1134" w:right="850" w:bottom="1134" w:left="1701" w:header="708" w:footer="708" w:gutter="0"/>
          <w:cols w:space="708"/>
          <w:docGrid w:linePitch="360"/>
        </w:sectPr>
      </w:pPr>
    </w:p>
    <w:p w:rsidR="006A2BA2" w:rsidRPr="00203E63" w:rsidRDefault="006A2BA2" w:rsidP="006A2BA2">
      <w:pPr>
        <w:jc w:val="center"/>
        <w:rPr>
          <w:b/>
          <w:u w:val="single"/>
        </w:rPr>
      </w:pPr>
      <w:r w:rsidRPr="00203E63">
        <w:rPr>
          <w:b/>
          <w:u w:val="single"/>
        </w:rPr>
        <w:lastRenderedPageBreak/>
        <w:t xml:space="preserve">Реестр контрактов (договоров) заключенных Администрацией Угловского городского поселения за </w:t>
      </w:r>
      <w:r>
        <w:rPr>
          <w:b/>
          <w:u w:val="single"/>
        </w:rPr>
        <w:t>январь</w:t>
      </w:r>
      <w:r w:rsidRPr="00203E63">
        <w:rPr>
          <w:b/>
          <w:u w:val="single"/>
        </w:rPr>
        <w:t>-</w:t>
      </w:r>
      <w:r>
        <w:rPr>
          <w:b/>
          <w:u w:val="single"/>
        </w:rPr>
        <w:t>март</w:t>
      </w:r>
      <w:r w:rsidRPr="00203E63">
        <w:rPr>
          <w:b/>
          <w:u w:val="single"/>
        </w:rPr>
        <w:t xml:space="preserve"> 20</w:t>
      </w:r>
      <w:r>
        <w:rPr>
          <w:b/>
          <w:u w:val="single"/>
        </w:rPr>
        <w:t>20</w:t>
      </w:r>
      <w:r w:rsidRPr="00203E63">
        <w:rPr>
          <w:b/>
          <w:u w:val="single"/>
        </w:rPr>
        <w:t>года</w:t>
      </w:r>
    </w:p>
    <w:tbl>
      <w:tblPr>
        <w:tblW w:w="145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08"/>
        <w:gridCol w:w="2499"/>
        <w:gridCol w:w="2505"/>
        <w:gridCol w:w="4375"/>
        <w:gridCol w:w="4138"/>
      </w:tblGrid>
      <w:tr w:rsidR="006A2BA2" w:rsidRPr="006F240D" w:rsidTr="00D1274B">
        <w:tc>
          <w:tcPr>
            <w:tcW w:w="1008" w:type="dxa"/>
          </w:tcPr>
          <w:p w:rsidR="006A2BA2" w:rsidRPr="006F240D" w:rsidRDefault="006A2BA2" w:rsidP="00D1274B">
            <w:pPr>
              <w:jc w:val="center"/>
              <w:rPr>
                <w:b/>
              </w:rPr>
            </w:pPr>
            <w:r w:rsidRPr="006F240D">
              <w:rPr>
                <w:b/>
              </w:rPr>
              <w:t xml:space="preserve">№ </w:t>
            </w:r>
            <w:proofErr w:type="spellStart"/>
            <w:proofErr w:type="gramStart"/>
            <w:r w:rsidRPr="006F240D">
              <w:rPr>
                <w:b/>
              </w:rPr>
              <w:t>п</w:t>
            </w:r>
            <w:proofErr w:type="spellEnd"/>
            <w:proofErr w:type="gramEnd"/>
            <w:r w:rsidRPr="006F240D">
              <w:rPr>
                <w:b/>
              </w:rPr>
              <w:t>/</w:t>
            </w:r>
            <w:proofErr w:type="spellStart"/>
            <w:r w:rsidRPr="006F240D">
              <w:rPr>
                <w:b/>
              </w:rPr>
              <w:t>п</w:t>
            </w:r>
            <w:proofErr w:type="spellEnd"/>
          </w:p>
        </w:tc>
        <w:tc>
          <w:tcPr>
            <w:tcW w:w="2499" w:type="dxa"/>
          </w:tcPr>
          <w:p w:rsidR="006A2BA2" w:rsidRPr="006F240D" w:rsidRDefault="006A2BA2" w:rsidP="00D1274B">
            <w:pPr>
              <w:jc w:val="center"/>
              <w:rPr>
                <w:b/>
              </w:rPr>
            </w:pPr>
            <w:r w:rsidRPr="006F240D">
              <w:rPr>
                <w:b/>
              </w:rPr>
              <w:t>№ договора</w:t>
            </w:r>
          </w:p>
        </w:tc>
        <w:tc>
          <w:tcPr>
            <w:tcW w:w="2505" w:type="dxa"/>
          </w:tcPr>
          <w:p w:rsidR="006A2BA2" w:rsidRPr="006F240D" w:rsidRDefault="006A2BA2" w:rsidP="00D1274B">
            <w:pPr>
              <w:jc w:val="center"/>
              <w:rPr>
                <w:b/>
              </w:rPr>
            </w:pPr>
            <w:r w:rsidRPr="006F240D">
              <w:rPr>
                <w:b/>
              </w:rPr>
              <w:t>Дата составления договора</w:t>
            </w:r>
          </w:p>
        </w:tc>
        <w:tc>
          <w:tcPr>
            <w:tcW w:w="4375" w:type="dxa"/>
          </w:tcPr>
          <w:p w:rsidR="006A2BA2" w:rsidRPr="006F240D" w:rsidRDefault="006A2BA2" w:rsidP="00D1274B">
            <w:pPr>
              <w:jc w:val="center"/>
              <w:rPr>
                <w:b/>
              </w:rPr>
            </w:pPr>
            <w:r w:rsidRPr="006F240D">
              <w:rPr>
                <w:b/>
              </w:rPr>
              <w:t>Наименование организации</w:t>
            </w:r>
          </w:p>
        </w:tc>
        <w:tc>
          <w:tcPr>
            <w:tcW w:w="4138" w:type="dxa"/>
          </w:tcPr>
          <w:p w:rsidR="006A2BA2" w:rsidRPr="006F240D" w:rsidRDefault="006A2BA2" w:rsidP="00D1274B">
            <w:pPr>
              <w:jc w:val="center"/>
              <w:rPr>
                <w:b/>
              </w:rPr>
            </w:pPr>
            <w:r w:rsidRPr="006F240D">
              <w:rPr>
                <w:b/>
              </w:rPr>
              <w:t>Выполненные работы</w:t>
            </w:r>
          </w:p>
        </w:tc>
      </w:tr>
      <w:tr w:rsidR="006A2BA2" w:rsidRPr="006F240D" w:rsidTr="00D1274B">
        <w:tc>
          <w:tcPr>
            <w:tcW w:w="1008" w:type="dxa"/>
          </w:tcPr>
          <w:p w:rsidR="006A2BA2" w:rsidRPr="006F240D" w:rsidRDefault="006A2BA2" w:rsidP="00D1274B">
            <w:r w:rsidRPr="006F240D">
              <w:t>1</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 xml:space="preserve">ИП </w:t>
            </w:r>
            <w:proofErr w:type="spellStart"/>
            <w:r w:rsidRPr="006F240D">
              <w:rPr>
                <w:color w:val="000000"/>
              </w:rPr>
              <w:t>Давидкова</w:t>
            </w:r>
            <w:proofErr w:type="spellEnd"/>
            <w:r w:rsidRPr="006F240D">
              <w:rPr>
                <w:color w:val="000000"/>
              </w:rPr>
              <w:t xml:space="preserve"> М</w:t>
            </w:r>
            <w:proofErr w:type="gramStart"/>
            <w:r w:rsidRPr="006F240D">
              <w:rPr>
                <w:color w:val="000000"/>
              </w:rPr>
              <w:t>,Ц</w:t>
            </w:r>
            <w:proofErr w:type="gramEnd"/>
            <w:r w:rsidRPr="006F240D">
              <w:rPr>
                <w:color w:val="000000"/>
              </w:rPr>
              <w:t>.</w:t>
            </w:r>
          </w:p>
        </w:tc>
        <w:tc>
          <w:tcPr>
            <w:tcW w:w="4138" w:type="dxa"/>
            <w:vAlign w:val="bottom"/>
          </w:tcPr>
          <w:p w:rsidR="006A2BA2" w:rsidRPr="006F240D" w:rsidRDefault="006A2BA2" w:rsidP="00D1274B">
            <w:pPr>
              <w:rPr>
                <w:color w:val="000000"/>
              </w:rPr>
            </w:pPr>
            <w:r w:rsidRPr="006F240D">
              <w:rPr>
                <w:color w:val="000000"/>
              </w:rPr>
              <w:t>Предоставление доступа к системе видеонаблюдения за состоянием охраны общественного порядка</w:t>
            </w:r>
          </w:p>
        </w:tc>
      </w:tr>
      <w:tr w:rsidR="006A2BA2" w:rsidRPr="006F240D" w:rsidTr="00D1274B">
        <w:tc>
          <w:tcPr>
            <w:tcW w:w="1008" w:type="dxa"/>
          </w:tcPr>
          <w:p w:rsidR="006A2BA2" w:rsidRPr="006F240D" w:rsidRDefault="006A2BA2" w:rsidP="00D1274B">
            <w:r w:rsidRPr="006F240D">
              <w:t>2</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ООО "</w:t>
            </w:r>
            <w:proofErr w:type="spellStart"/>
            <w:r w:rsidRPr="006F240D">
              <w:rPr>
                <w:color w:val="000000"/>
              </w:rPr>
              <w:t>Угловская</w:t>
            </w:r>
            <w:proofErr w:type="spellEnd"/>
            <w:r w:rsidRPr="006F240D">
              <w:rPr>
                <w:color w:val="000000"/>
              </w:rPr>
              <w:t xml:space="preserve"> УК"</w:t>
            </w:r>
          </w:p>
        </w:tc>
        <w:tc>
          <w:tcPr>
            <w:tcW w:w="4138" w:type="dxa"/>
            <w:vAlign w:val="bottom"/>
          </w:tcPr>
          <w:p w:rsidR="006A2BA2" w:rsidRPr="006F240D" w:rsidRDefault="006A2BA2" w:rsidP="00D1274B">
            <w:pPr>
              <w:rPr>
                <w:color w:val="000000"/>
              </w:rPr>
            </w:pPr>
            <w:r w:rsidRPr="006F240D">
              <w:rPr>
                <w:color w:val="000000"/>
              </w:rPr>
              <w:t>Оказание услуг и выполнение работ по надлежащему содержанию     и ремонту общего имущества в МКД.</w:t>
            </w:r>
          </w:p>
        </w:tc>
      </w:tr>
      <w:tr w:rsidR="006A2BA2" w:rsidRPr="006F240D" w:rsidTr="00D1274B">
        <w:trPr>
          <w:trHeight w:val="1077"/>
        </w:trPr>
        <w:tc>
          <w:tcPr>
            <w:tcW w:w="1008" w:type="dxa"/>
          </w:tcPr>
          <w:p w:rsidR="006A2BA2" w:rsidRPr="006F240D" w:rsidRDefault="006A2BA2" w:rsidP="00D1274B">
            <w:r w:rsidRPr="006F240D">
              <w:t>3</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 xml:space="preserve">ИП </w:t>
            </w:r>
            <w:proofErr w:type="spellStart"/>
            <w:r w:rsidRPr="006F240D">
              <w:rPr>
                <w:color w:val="000000"/>
              </w:rPr>
              <w:t>Бодров</w:t>
            </w:r>
            <w:proofErr w:type="spellEnd"/>
            <w:r w:rsidRPr="006F240D">
              <w:rPr>
                <w:color w:val="000000"/>
              </w:rPr>
              <w:t xml:space="preserve"> Р.Е.</w:t>
            </w:r>
          </w:p>
        </w:tc>
        <w:tc>
          <w:tcPr>
            <w:tcW w:w="4138" w:type="dxa"/>
            <w:vAlign w:val="bottom"/>
          </w:tcPr>
          <w:p w:rsidR="006A2BA2" w:rsidRPr="006F240D" w:rsidRDefault="006A2BA2" w:rsidP="00D1274B">
            <w:pPr>
              <w:rPr>
                <w:color w:val="000000"/>
              </w:rPr>
            </w:pPr>
            <w:r w:rsidRPr="006F240D">
              <w:rPr>
                <w:color w:val="000000"/>
              </w:rPr>
              <w:t>Выполнение работ по подсыпке песчаной смесью в гололёд дорожного полотна улиц Угловского городского поселения.</w:t>
            </w:r>
          </w:p>
        </w:tc>
      </w:tr>
      <w:tr w:rsidR="006A2BA2" w:rsidRPr="006F240D" w:rsidTr="00D1274B">
        <w:tc>
          <w:tcPr>
            <w:tcW w:w="1008" w:type="dxa"/>
          </w:tcPr>
          <w:p w:rsidR="006A2BA2" w:rsidRPr="006F240D" w:rsidRDefault="006A2BA2" w:rsidP="00D1274B">
            <w:r w:rsidRPr="006F240D">
              <w:t>4</w:t>
            </w:r>
          </w:p>
        </w:tc>
        <w:tc>
          <w:tcPr>
            <w:tcW w:w="2499" w:type="dxa"/>
          </w:tcPr>
          <w:p w:rsidR="006A2BA2" w:rsidRPr="006F240D" w:rsidRDefault="006A2BA2" w:rsidP="00D1274B">
            <w:pPr>
              <w:rPr>
                <w:color w:val="000000"/>
              </w:rPr>
            </w:pPr>
            <w:r w:rsidRPr="006F240D">
              <w:rPr>
                <w:color w:val="000000"/>
              </w:rPr>
              <w:t>9642</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ООО "Практика"</w:t>
            </w:r>
          </w:p>
        </w:tc>
        <w:tc>
          <w:tcPr>
            <w:tcW w:w="4138" w:type="dxa"/>
            <w:vAlign w:val="bottom"/>
          </w:tcPr>
          <w:p w:rsidR="006A2BA2" w:rsidRPr="006F240D" w:rsidRDefault="006A2BA2" w:rsidP="00D1274B">
            <w:pPr>
              <w:rPr>
                <w:color w:val="000000"/>
              </w:rPr>
            </w:pPr>
            <w:r w:rsidRPr="006F240D">
              <w:rPr>
                <w:color w:val="000000"/>
              </w:rPr>
              <w:t>Предоставление услуг на доступ к сети  Интернет.</w:t>
            </w:r>
          </w:p>
        </w:tc>
      </w:tr>
      <w:tr w:rsidR="006A2BA2" w:rsidRPr="006F240D" w:rsidTr="00D1274B">
        <w:tc>
          <w:tcPr>
            <w:tcW w:w="1008" w:type="dxa"/>
          </w:tcPr>
          <w:p w:rsidR="006A2BA2" w:rsidRPr="006F240D" w:rsidRDefault="006A2BA2" w:rsidP="00D1274B">
            <w:r w:rsidRPr="006F240D">
              <w:t>5</w:t>
            </w:r>
          </w:p>
        </w:tc>
        <w:tc>
          <w:tcPr>
            <w:tcW w:w="2499" w:type="dxa"/>
          </w:tcPr>
          <w:p w:rsidR="006A2BA2" w:rsidRPr="006F240D" w:rsidRDefault="006A2BA2" w:rsidP="00D1274B">
            <w:pPr>
              <w:rPr>
                <w:color w:val="000000"/>
              </w:rPr>
            </w:pPr>
            <w:r w:rsidRPr="006F240D">
              <w:rPr>
                <w:color w:val="000000"/>
              </w:rPr>
              <w:t>1015/</w:t>
            </w:r>
            <w:proofErr w:type="gramStart"/>
            <w:r w:rsidRPr="006F240D">
              <w:rPr>
                <w:color w:val="000000"/>
              </w:rPr>
              <w:t>ЭК</w:t>
            </w:r>
            <w:proofErr w:type="gramEnd"/>
            <w:r w:rsidRPr="006F240D">
              <w:rPr>
                <w:color w:val="000000"/>
              </w:rPr>
              <w:t>/Б</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ООО "Нефтепродукт"</w:t>
            </w:r>
          </w:p>
        </w:tc>
        <w:tc>
          <w:tcPr>
            <w:tcW w:w="4138" w:type="dxa"/>
            <w:vAlign w:val="bottom"/>
          </w:tcPr>
          <w:p w:rsidR="006A2BA2" w:rsidRPr="006F240D" w:rsidRDefault="006A2BA2" w:rsidP="00D1274B">
            <w:pPr>
              <w:rPr>
                <w:color w:val="000000"/>
              </w:rPr>
            </w:pPr>
            <w:r w:rsidRPr="006F240D">
              <w:rPr>
                <w:color w:val="000000"/>
              </w:rPr>
              <w:t>Договор на отпуск нефтепродуктов через АЗС по картам.</w:t>
            </w:r>
          </w:p>
        </w:tc>
      </w:tr>
      <w:tr w:rsidR="006A2BA2" w:rsidRPr="006F240D" w:rsidTr="00D1274B">
        <w:tc>
          <w:tcPr>
            <w:tcW w:w="1008" w:type="dxa"/>
          </w:tcPr>
          <w:p w:rsidR="006A2BA2" w:rsidRPr="006F240D" w:rsidRDefault="006A2BA2" w:rsidP="00D1274B">
            <w:r w:rsidRPr="006F240D">
              <w:t>6</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ИП Севин</w:t>
            </w:r>
          </w:p>
        </w:tc>
        <w:tc>
          <w:tcPr>
            <w:tcW w:w="4138" w:type="dxa"/>
            <w:vAlign w:val="bottom"/>
          </w:tcPr>
          <w:p w:rsidR="006A2BA2" w:rsidRPr="006F240D" w:rsidRDefault="006A2BA2" w:rsidP="00D1274B">
            <w:pPr>
              <w:rPr>
                <w:color w:val="000000"/>
              </w:rPr>
            </w:pPr>
            <w:r w:rsidRPr="006F240D">
              <w:rPr>
                <w:color w:val="000000"/>
              </w:rPr>
              <w:t>Оказание услуг по диагностике и ремонту офисной техники, заправке и ремонту картриджей.</w:t>
            </w:r>
          </w:p>
        </w:tc>
      </w:tr>
      <w:tr w:rsidR="006A2BA2" w:rsidRPr="006F240D" w:rsidTr="00D1274B">
        <w:tc>
          <w:tcPr>
            <w:tcW w:w="1008" w:type="dxa"/>
          </w:tcPr>
          <w:p w:rsidR="006A2BA2" w:rsidRPr="006F240D" w:rsidRDefault="006A2BA2" w:rsidP="00D1274B">
            <w:r w:rsidRPr="006F240D">
              <w:t>7</w:t>
            </w:r>
          </w:p>
        </w:tc>
        <w:tc>
          <w:tcPr>
            <w:tcW w:w="2499" w:type="dxa"/>
          </w:tcPr>
          <w:p w:rsidR="006A2BA2" w:rsidRPr="006F240D" w:rsidRDefault="006A2BA2" w:rsidP="00D1274B">
            <w:pPr>
              <w:rPr>
                <w:color w:val="000000"/>
              </w:rPr>
            </w:pPr>
            <w:r w:rsidRPr="006F240D">
              <w:rPr>
                <w:color w:val="000000"/>
              </w:rPr>
              <w:t>253000005931</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ПАО "</w:t>
            </w:r>
            <w:proofErr w:type="spellStart"/>
            <w:r w:rsidRPr="006F240D">
              <w:rPr>
                <w:color w:val="000000"/>
              </w:rPr>
              <w:t>Ростелеком</w:t>
            </w:r>
            <w:proofErr w:type="spellEnd"/>
            <w:r w:rsidRPr="006F240D">
              <w:rPr>
                <w:color w:val="000000"/>
              </w:rPr>
              <w:t>"</w:t>
            </w:r>
          </w:p>
        </w:tc>
        <w:tc>
          <w:tcPr>
            <w:tcW w:w="4138" w:type="dxa"/>
            <w:vAlign w:val="bottom"/>
          </w:tcPr>
          <w:p w:rsidR="006A2BA2" w:rsidRPr="006F240D" w:rsidRDefault="006A2BA2" w:rsidP="00D1274B">
            <w:pPr>
              <w:rPr>
                <w:color w:val="000000"/>
              </w:rPr>
            </w:pPr>
            <w:r w:rsidRPr="006F240D">
              <w:rPr>
                <w:color w:val="000000"/>
              </w:rPr>
              <w:t>Контракт об оказании услуг связи. Услуги внутризоновой телефонной связи.</w:t>
            </w:r>
          </w:p>
        </w:tc>
      </w:tr>
      <w:tr w:rsidR="006A2BA2" w:rsidRPr="006F240D" w:rsidTr="00D1274B">
        <w:tc>
          <w:tcPr>
            <w:tcW w:w="1008" w:type="dxa"/>
          </w:tcPr>
          <w:p w:rsidR="006A2BA2" w:rsidRPr="006F240D" w:rsidRDefault="006A2BA2" w:rsidP="00D1274B">
            <w:r w:rsidRPr="006F240D">
              <w:t>8</w:t>
            </w:r>
          </w:p>
        </w:tc>
        <w:tc>
          <w:tcPr>
            <w:tcW w:w="2499" w:type="dxa"/>
          </w:tcPr>
          <w:p w:rsidR="006A2BA2" w:rsidRPr="006F240D" w:rsidRDefault="006A2BA2" w:rsidP="00D1274B">
            <w:pPr>
              <w:rPr>
                <w:color w:val="000000"/>
              </w:rPr>
            </w:pPr>
            <w:r w:rsidRPr="006F240D">
              <w:rPr>
                <w:color w:val="000000"/>
              </w:rPr>
              <w:t>253000005931-РТК</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ПАО "</w:t>
            </w:r>
            <w:proofErr w:type="spellStart"/>
            <w:r w:rsidRPr="006F240D">
              <w:rPr>
                <w:color w:val="000000"/>
              </w:rPr>
              <w:t>Ростелеком</w:t>
            </w:r>
            <w:proofErr w:type="spellEnd"/>
            <w:r w:rsidRPr="006F240D">
              <w:rPr>
                <w:color w:val="000000"/>
              </w:rPr>
              <w:t>"</w:t>
            </w:r>
          </w:p>
        </w:tc>
        <w:tc>
          <w:tcPr>
            <w:tcW w:w="4138" w:type="dxa"/>
            <w:vAlign w:val="bottom"/>
          </w:tcPr>
          <w:p w:rsidR="006A2BA2" w:rsidRPr="006F240D" w:rsidRDefault="006A2BA2" w:rsidP="00D1274B">
            <w:pPr>
              <w:rPr>
                <w:color w:val="000000"/>
              </w:rPr>
            </w:pPr>
            <w:r w:rsidRPr="006F240D">
              <w:rPr>
                <w:color w:val="000000"/>
              </w:rPr>
              <w:t>Контракт об оказании услуг связи. Услуги  междугородной и международной телефонной связи.</w:t>
            </w:r>
          </w:p>
        </w:tc>
      </w:tr>
      <w:tr w:rsidR="006A2BA2" w:rsidRPr="006F240D" w:rsidTr="00D1274B">
        <w:tc>
          <w:tcPr>
            <w:tcW w:w="1008" w:type="dxa"/>
          </w:tcPr>
          <w:p w:rsidR="006A2BA2" w:rsidRPr="006F240D" w:rsidRDefault="006A2BA2" w:rsidP="00D1274B">
            <w:r w:rsidRPr="006F240D">
              <w:t>9</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ИП Жданов С.Ю.</w:t>
            </w:r>
          </w:p>
        </w:tc>
        <w:tc>
          <w:tcPr>
            <w:tcW w:w="4138" w:type="dxa"/>
            <w:vAlign w:val="bottom"/>
          </w:tcPr>
          <w:p w:rsidR="006A2BA2" w:rsidRPr="006F240D" w:rsidRDefault="006A2BA2" w:rsidP="00D1274B">
            <w:pPr>
              <w:rPr>
                <w:color w:val="000000"/>
              </w:rPr>
            </w:pPr>
            <w:r w:rsidRPr="006F240D">
              <w:rPr>
                <w:color w:val="000000"/>
              </w:rPr>
              <w:t>Контракт на выполнение работ по содержанию мест захоронений, расположенных на территории Угловского городского поселения.</w:t>
            </w:r>
          </w:p>
        </w:tc>
      </w:tr>
      <w:tr w:rsidR="006A2BA2" w:rsidRPr="006F240D" w:rsidTr="00D1274B">
        <w:tc>
          <w:tcPr>
            <w:tcW w:w="1008" w:type="dxa"/>
          </w:tcPr>
          <w:p w:rsidR="006A2BA2" w:rsidRPr="006F240D" w:rsidRDefault="006A2BA2" w:rsidP="00D1274B">
            <w:r w:rsidRPr="006F240D">
              <w:t>10</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 xml:space="preserve">ИП </w:t>
            </w:r>
            <w:proofErr w:type="spellStart"/>
            <w:r w:rsidRPr="006F240D">
              <w:rPr>
                <w:color w:val="000000"/>
              </w:rPr>
              <w:t>Давидкова</w:t>
            </w:r>
            <w:proofErr w:type="spellEnd"/>
            <w:r w:rsidRPr="006F240D">
              <w:rPr>
                <w:color w:val="000000"/>
              </w:rPr>
              <w:t xml:space="preserve"> М</w:t>
            </w:r>
            <w:proofErr w:type="gramStart"/>
            <w:r w:rsidRPr="006F240D">
              <w:rPr>
                <w:color w:val="000000"/>
              </w:rPr>
              <w:t>,Ц</w:t>
            </w:r>
            <w:proofErr w:type="gramEnd"/>
            <w:r w:rsidRPr="006F240D">
              <w:rPr>
                <w:color w:val="000000"/>
              </w:rPr>
              <w:t>.</w:t>
            </w:r>
          </w:p>
        </w:tc>
        <w:tc>
          <w:tcPr>
            <w:tcW w:w="4138" w:type="dxa"/>
            <w:vAlign w:val="bottom"/>
          </w:tcPr>
          <w:p w:rsidR="006A2BA2" w:rsidRPr="006F240D" w:rsidRDefault="006A2BA2" w:rsidP="00D1274B">
            <w:pPr>
              <w:rPr>
                <w:color w:val="000000"/>
              </w:rPr>
            </w:pPr>
            <w:r w:rsidRPr="006F240D">
              <w:rPr>
                <w:color w:val="000000"/>
              </w:rPr>
              <w:t>Поставка бумаги для офисной техники.</w:t>
            </w:r>
          </w:p>
        </w:tc>
      </w:tr>
      <w:tr w:rsidR="006A2BA2" w:rsidRPr="006F240D" w:rsidTr="00D1274B">
        <w:tc>
          <w:tcPr>
            <w:tcW w:w="1008" w:type="dxa"/>
          </w:tcPr>
          <w:p w:rsidR="006A2BA2" w:rsidRPr="006F240D" w:rsidRDefault="006A2BA2" w:rsidP="00D1274B">
            <w:r w:rsidRPr="006F240D">
              <w:t>11</w:t>
            </w:r>
          </w:p>
        </w:tc>
        <w:tc>
          <w:tcPr>
            <w:tcW w:w="2499" w:type="dxa"/>
          </w:tcPr>
          <w:p w:rsidR="006A2BA2" w:rsidRPr="006F240D" w:rsidRDefault="006A2BA2" w:rsidP="00D1274B">
            <w:pPr>
              <w:rPr>
                <w:color w:val="000000"/>
              </w:rPr>
            </w:pPr>
            <w:r w:rsidRPr="006F240D">
              <w:rPr>
                <w:color w:val="000000"/>
              </w:rPr>
              <w:t>0013-2020</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АО "Почта России"</w:t>
            </w:r>
          </w:p>
        </w:tc>
        <w:tc>
          <w:tcPr>
            <w:tcW w:w="4138" w:type="dxa"/>
            <w:vAlign w:val="bottom"/>
          </w:tcPr>
          <w:p w:rsidR="006A2BA2" w:rsidRPr="006F240D" w:rsidRDefault="006A2BA2" w:rsidP="00D1274B">
            <w:pPr>
              <w:rPr>
                <w:color w:val="000000"/>
              </w:rPr>
            </w:pPr>
            <w:r w:rsidRPr="006F240D">
              <w:rPr>
                <w:color w:val="000000"/>
              </w:rPr>
              <w:t>Поставка маркированной продукции.</w:t>
            </w:r>
          </w:p>
        </w:tc>
      </w:tr>
      <w:tr w:rsidR="006A2BA2" w:rsidRPr="006F240D" w:rsidTr="00D1274B">
        <w:tc>
          <w:tcPr>
            <w:tcW w:w="1008" w:type="dxa"/>
          </w:tcPr>
          <w:p w:rsidR="006A2BA2" w:rsidRPr="006F240D" w:rsidRDefault="006A2BA2" w:rsidP="00D1274B">
            <w:r w:rsidRPr="006F240D">
              <w:lastRenderedPageBreak/>
              <w:t>12</w:t>
            </w:r>
          </w:p>
        </w:tc>
        <w:tc>
          <w:tcPr>
            <w:tcW w:w="2499" w:type="dxa"/>
          </w:tcPr>
          <w:p w:rsidR="006A2BA2" w:rsidRPr="006F240D" w:rsidRDefault="006A2BA2" w:rsidP="00D1274B">
            <w:pPr>
              <w:rPr>
                <w:color w:val="000000"/>
              </w:rPr>
            </w:pPr>
            <w:r w:rsidRPr="006F240D">
              <w:rPr>
                <w:color w:val="000000"/>
              </w:rPr>
              <w:t>1132/2020</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ООО "РЦИТ"</w:t>
            </w:r>
          </w:p>
        </w:tc>
        <w:tc>
          <w:tcPr>
            <w:tcW w:w="4138" w:type="dxa"/>
            <w:vAlign w:val="bottom"/>
          </w:tcPr>
          <w:p w:rsidR="006A2BA2" w:rsidRPr="006F240D" w:rsidRDefault="006A2BA2" w:rsidP="00D1274B">
            <w:pPr>
              <w:rPr>
                <w:color w:val="000000"/>
              </w:rPr>
            </w:pPr>
            <w:r w:rsidRPr="006F240D">
              <w:rPr>
                <w:color w:val="000000"/>
              </w:rPr>
              <w:t>Контракт по технической и информационной поддержке сайта.</w:t>
            </w:r>
          </w:p>
        </w:tc>
      </w:tr>
      <w:tr w:rsidR="006A2BA2" w:rsidRPr="006F240D" w:rsidTr="00D1274B">
        <w:tc>
          <w:tcPr>
            <w:tcW w:w="1008" w:type="dxa"/>
          </w:tcPr>
          <w:p w:rsidR="006A2BA2" w:rsidRPr="006F240D" w:rsidRDefault="006A2BA2" w:rsidP="00D1274B">
            <w:r w:rsidRPr="006F240D">
              <w:t>13</w:t>
            </w:r>
          </w:p>
        </w:tc>
        <w:tc>
          <w:tcPr>
            <w:tcW w:w="2499" w:type="dxa"/>
          </w:tcPr>
          <w:p w:rsidR="006A2BA2" w:rsidRPr="006F240D" w:rsidRDefault="006A2BA2" w:rsidP="00D1274B">
            <w:pPr>
              <w:rPr>
                <w:color w:val="000000"/>
              </w:rPr>
            </w:pPr>
            <w:r w:rsidRPr="006F240D">
              <w:rPr>
                <w:color w:val="000000"/>
              </w:rPr>
              <w:t>172</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ООО "Циклон"</w:t>
            </w:r>
          </w:p>
        </w:tc>
        <w:tc>
          <w:tcPr>
            <w:tcW w:w="4138" w:type="dxa"/>
            <w:vAlign w:val="bottom"/>
          </w:tcPr>
          <w:p w:rsidR="006A2BA2" w:rsidRPr="006F240D" w:rsidRDefault="006A2BA2" w:rsidP="00D1274B">
            <w:pPr>
              <w:rPr>
                <w:color w:val="000000"/>
              </w:rPr>
            </w:pPr>
            <w:r w:rsidRPr="006F240D">
              <w:rPr>
                <w:color w:val="000000"/>
              </w:rPr>
              <w:t>Контракт на эксплуатационно-техническое обслуживание средств охранно-пожарной сигнализации и системы оповещения и управления эвакуацией людей при пожаре.</w:t>
            </w:r>
          </w:p>
        </w:tc>
      </w:tr>
      <w:tr w:rsidR="006A2BA2" w:rsidRPr="006F240D" w:rsidTr="00D1274B">
        <w:tc>
          <w:tcPr>
            <w:tcW w:w="1008" w:type="dxa"/>
          </w:tcPr>
          <w:p w:rsidR="006A2BA2" w:rsidRPr="006F240D" w:rsidRDefault="006A2BA2" w:rsidP="00D1274B">
            <w:r w:rsidRPr="006F240D">
              <w:t>14</w:t>
            </w:r>
          </w:p>
        </w:tc>
        <w:tc>
          <w:tcPr>
            <w:tcW w:w="2499" w:type="dxa"/>
          </w:tcPr>
          <w:p w:rsidR="006A2BA2" w:rsidRPr="006F240D" w:rsidRDefault="006A2BA2" w:rsidP="00D1274B">
            <w:pPr>
              <w:rPr>
                <w:color w:val="000000"/>
              </w:rPr>
            </w:pPr>
            <w:r w:rsidRPr="006F240D">
              <w:rPr>
                <w:color w:val="000000"/>
              </w:rPr>
              <w:t>13\20</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ГОБУЗ ОЦРБ</w:t>
            </w:r>
          </w:p>
        </w:tc>
        <w:tc>
          <w:tcPr>
            <w:tcW w:w="4138" w:type="dxa"/>
            <w:vAlign w:val="bottom"/>
          </w:tcPr>
          <w:p w:rsidR="006A2BA2" w:rsidRPr="006F240D" w:rsidRDefault="006A2BA2" w:rsidP="00D1274B">
            <w:pPr>
              <w:rPr>
                <w:color w:val="000000"/>
              </w:rPr>
            </w:pPr>
            <w:r w:rsidRPr="006F240D">
              <w:rPr>
                <w:color w:val="000000"/>
              </w:rPr>
              <w:t xml:space="preserve">Контракт возмездного оказания услуг по проведению </w:t>
            </w:r>
            <w:proofErr w:type="spellStart"/>
            <w:r w:rsidRPr="006F240D">
              <w:rPr>
                <w:color w:val="000000"/>
              </w:rPr>
              <w:t>предрейсовых</w:t>
            </w:r>
            <w:proofErr w:type="spellEnd"/>
            <w:r w:rsidRPr="006F240D">
              <w:rPr>
                <w:color w:val="000000"/>
              </w:rPr>
              <w:t xml:space="preserve"> и </w:t>
            </w:r>
            <w:proofErr w:type="spellStart"/>
            <w:r w:rsidRPr="006F240D">
              <w:rPr>
                <w:color w:val="000000"/>
              </w:rPr>
              <w:t>послерейсовых</w:t>
            </w:r>
            <w:proofErr w:type="spellEnd"/>
            <w:r w:rsidRPr="006F240D">
              <w:rPr>
                <w:color w:val="000000"/>
              </w:rPr>
              <w:t xml:space="preserve"> медицинских осмотров водителей транспортных средств.</w:t>
            </w:r>
          </w:p>
        </w:tc>
      </w:tr>
      <w:tr w:rsidR="006A2BA2" w:rsidRPr="006F240D" w:rsidTr="00D1274B">
        <w:tc>
          <w:tcPr>
            <w:tcW w:w="1008" w:type="dxa"/>
          </w:tcPr>
          <w:p w:rsidR="006A2BA2" w:rsidRPr="006F240D" w:rsidRDefault="006A2BA2" w:rsidP="00D1274B">
            <w:r w:rsidRPr="006F240D">
              <w:t>15</w:t>
            </w:r>
          </w:p>
        </w:tc>
        <w:tc>
          <w:tcPr>
            <w:tcW w:w="2499" w:type="dxa"/>
          </w:tcPr>
          <w:p w:rsidR="006A2BA2" w:rsidRPr="006F240D" w:rsidRDefault="006A2BA2" w:rsidP="00D1274B">
            <w:pPr>
              <w:rPr>
                <w:color w:val="000000"/>
              </w:rPr>
            </w:pPr>
            <w:r w:rsidRPr="006F240D">
              <w:rPr>
                <w:color w:val="000000"/>
              </w:rPr>
              <w:t>Б-ОГУ-18-20</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АО "Газпром</w:t>
            </w:r>
          </w:p>
        </w:tc>
        <w:tc>
          <w:tcPr>
            <w:tcW w:w="4138" w:type="dxa"/>
            <w:vAlign w:val="bottom"/>
          </w:tcPr>
          <w:p w:rsidR="006A2BA2" w:rsidRPr="006F240D" w:rsidRDefault="006A2BA2" w:rsidP="00D1274B">
            <w:pPr>
              <w:rPr>
                <w:color w:val="000000"/>
              </w:rPr>
            </w:pPr>
            <w:r w:rsidRPr="006F240D">
              <w:rPr>
                <w:color w:val="000000"/>
              </w:rPr>
              <w:t xml:space="preserve">Контракт на техническое обслуживание и ремонт сетей газораспределения, </w:t>
            </w:r>
            <w:proofErr w:type="spellStart"/>
            <w:r w:rsidRPr="006F240D">
              <w:rPr>
                <w:color w:val="000000"/>
              </w:rPr>
              <w:t>газопотребления</w:t>
            </w:r>
            <w:proofErr w:type="spellEnd"/>
            <w:r w:rsidRPr="006F240D">
              <w:rPr>
                <w:color w:val="000000"/>
              </w:rPr>
              <w:t xml:space="preserve"> и газового оборудования.</w:t>
            </w:r>
          </w:p>
        </w:tc>
      </w:tr>
      <w:tr w:rsidR="006A2BA2" w:rsidRPr="006F240D" w:rsidTr="00D1274B">
        <w:tc>
          <w:tcPr>
            <w:tcW w:w="1008" w:type="dxa"/>
          </w:tcPr>
          <w:p w:rsidR="006A2BA2" w:rsidRPr="006F240D" w:rsidRDefault="006A2BA2" w:rsidP="00D1274B">
            <w:r w:rsidRPr="006F240D">
              <w:t>16</w:t>
            </w:r>
          </w:p>
        </w:tc>
        <w:tc>
          <w:tcPr>
            <w:tcW w:w="2499" w:type="dxa"/>
          </w:tcPr>
          <w:p w:rsidR="006A2BA2" w:rsidRPr="006F240D" w:rsidRDefault="006A2BA2" w:rsidP="00D1274B">
            <w:pPr>
              <w:rPr>
                <w:color w:val="000000"/>
              </w:rPr>
            </w:pPr>
            <w:r w:rsidRPr="006F240D">
              <w:rPr>
                <w:color w:val="000000"/>
              </w:rPr>
              <w:t>00\57\3597-2020</w:t>
            </w:r>
          </w:p>
        </w:tc>
        <w:tc>
          <w:tcPr>
            <w:tcW w:w="2505" w:type="dxa"/>
          </w:tcPr>
          <w:p w:rsidR="006A2BA2" w:rsidRPr="006F240D" w:rsidRDefault="006A2BA2" w:rsidP="00D1274B">
            <w:pPr>
              <w:jc w:val="center"/>
              <w:rPr>
                <w:color w:val="000000"/>
              </w:rPr>
            </w:pPr>
            <w:r w:rsidRPr="006F240D">
              <w:rPr>
                <w:color w:val="000000"/>
              </w:rPr>
              <w:t>13.01.2020</w:t>
            </w:r>
          </w:p>
        </w:tc>
        <w:tc>
          <w:tcPr>
            <w:tcW w:w="4375" w:type="dxa"/>
          </w:tcPr>
          <w:p w:rsidR="006A2BA2" w:rsidRPr="006F240D" w:rsidRDefault="006A2BA2" w:rsidP="00D1274B">
            <w:pPr>
              <w:jc w:val="center"/>
              <w:rPr>
                <w:color w:val="000000"/>
              </w:rPr>
            </w:pPr>
            <w:r w:rsidRPr="006F240D">
              <w:rPr>
                <w:color w:val="000000"/>
              </w:rPr>
              <w:t>ООО "</w:t>
            </w:r>
            <w:proofErr w:type="spellStart"/>
            <w:r w:rsidRPr="006F240D">
              <w:rPr>
                <w:color w:val="000000"/>
              </w:rPr>
              <w:t>Спецтранс</w:t>
            </w:r>
            <w:proofErr w:type="spellEnd"/>
            <w:r w:rsidRPr="006F240D">
              <w:rPr>
                <w:color w:val="000000"/>
              </w:rPr>
              <w:t>"</w:t>
            </w:r>
          </w:p>
        </w:tc>
        <w:tc>
          <w:tcPr>
            <w:tcW w:w="4138" w:type="dxa"/>
            <w:vAlign w:val="bottom"/>
          </w:tcPr>
          <w:p w:rsidR="006A2BA2" w:rsidRPr="006F240D" w:rsidRDefault="006A2BA2" w:rsidP="00D1274B">
            <w:pPr>
              <w:rPr>
                <w:color w:val="000000"/>
              </w:rPr>
            </w:pPr>
            <w:r w:rsidRPr="006F240D">
              <w:rPr>
                <w:color w:val="000000"/>
              </w:rPr>
              <w:t>Договор на оказание услуг по обращению с ТКО.</w:t>
            </w:r>
          </w:p>
        </w:tc>
      </w:tr>
      <w:tr w:rsidR="006A2BA2" w:rsidRPr="006F240D" w:rsidTr="00D1274B">
        <w:tc>
          <w:tcPr>
            <w:tcW w:w="1008" w:type="dxa"/>
          </w:tcPr>
          <w:p w:rsidR="006A2BA2" w:rsidRPr="006F240D" w:rsidRDefault="006A2BA2" w:rsidP="00D1274B">
            <w:r w:rsidRPr="006F240D">
              <w:t>17</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15.01.2020</w:t>
            </w:r>
          </w:p>
        </w:tc>
        <w:tc>
          <w:tcPr>
            <w:tcW w:w="4375" w:type="dxa"/>
          </w:tcPr>
          <w:p w:rsidR="006A2BA2" w:rsidRPr="006F240D" w:rsidRDefault="006A2BA2" w:rsidP="00D1274B">
            <w:pPr>
              <w:jc w:val="center"/>
              <w:rPr>
                <w:color w:val="000000"/>
              </w:rPr>
            </w:pPr>
            <w:r w:rsidRPr="006F240D">
              <w:rPr>
                <w:color w:val="000000"/>
              </w:rPr>
              <w:t>МБУК "</w:t>
            </w:r>
            <w:proofErr w:type="spellStart"/>
            <w:r w:rsidRPr="006F240D">
              <w:rPr>
                <w:color w:val="000000"/>
              </w:rPr>
              <w:t>Угловский</w:t>
            </w:r>
            <w:proofErr w:type="spellEnd"/>
            <w:r w:rsidRPr="006F240D">
              <w:rPr>
                <w:color w:val="000000"/>
              </w:rPr>
              <w:t xml:space="preserve"> </w:t>
            </w:r>
            <w:proofErr w:type="spellStart"/>
            <w:r w:rsidRPr="006F240D">
              <w:rPr>
                <w:color w:val="000000"/>
              </w:rPr>
              <w:t>межпоселенческий</w:t>
            </w:r>
            <w:proofErr w:type="spellEnd"/>
            <w:r w:rsidRPr="006F240D">
              <w:rPr>
                <w:color w:val="000000"/>
              </w:rPr>
              <w:t xml:space="preserve"> Дом  Культуры"</w:t>
            </w:r>
          </w:p>
        </w:tc>
        <w:tc>
          <w:tcPr>
            <w:tcW w:w="4138" w:type="dxa"/>
            <w:vAlign w:val="bottom"/>
          </w:tcPr>
          <w:p w:rsidR="006A2BA2" w:rsidRPr="006F240D" w:rsidRDefault="006A2BA2" w:rsidP="00D1274B">
            <w:pPr>
              <w:rPr>
                <w:color w:val="000000"/>
              </w:rPr>
            </w:pPr>
            <w:r w:rsidRPr="006F240D">
              <w:rPr>
                <w:color w:val="000000"/>
              </w:rPr>
              <w:t>Контракт на оказание услуг озвучивания мероприятий.</w:t>
            </w:r>
          </w:p>
        </w:tc>
      </w:tr>
      <w:tr w:rsidR="006A2BA2" w:rsidRPr="006F240D" w:rsidTr="00D1274B">
        <w:tc>
          <w:tcPr>
            <w:tcW w:w="1008" w:type="dxa"/>
          </w:tcPr>
          <w:p w:rsidR="006A2BA2" w:rsidRPr="006F240D" w:rsidRDefault="006A2BA2" w:rsidP="00D1274B">
            <w:r w:rsidRPr="006F240D">
              <w:t>18</w:t>
            </w:r>
          </w:p>
        </w:tc>
        <w:tc>
          <w:tcPr>
            <w:tcW w:w="2499" w:type="dxa"/>
          </w:tcPr>
          <w:p w:rsidR="006A2BA2" w:rsidRPr="006F240D" w:rsidRDefault="006A2BA2" w:rsidP="00D1274B">
            <w:pPr>
              <w:rPr>
                <w:color w:val="000000"/>
              </w:rPr>
            </w:pPr>
            <w:r w:rsidRPr="006F240D">
              <w:rPr>
                <w:color w:val="000000"/>
              </w:rPr>
              <w:t>17\01\2020</w:t>
            </w:r>
          </w:p>
        </w:tc>
        <w:tc>
          <w:tcPr>
            <w:tcW w:w="2505" w:type="dxa"/>
          </w:tcPr>
          <w:p w:rsidR="006A2BA2" w:rsidRPr="006F240D" w:rsidRDefault="006A2BA2" w:rsidP="00D1274B">
            <w:pPr>
              <w:jc w:val="center"/>
              <w:rPr>
                <w:color w:val="000000"/>
              </w:rPr>
            </w:pPr>
            <w:r w:rsidRPr="006F240D">
              <w:rPr>
                <w:color w:val="000000"/>
              </w:rPr>
              <w:t>17.01.2020</w:t>
            </w:r>
          </w:p>
        </w:tc>
        <w:tc>
          <w:tcPr>
            <w:tcW w:w="4375" w:type="dxa"/>
          </w:tcPr>
          <w:p w:rsidR="006A2BA2" w:rsidRPr="006F240D" w:rsidRDefault="006A2BA2" w:rsidP="00D1274B">
            <w:pPr>
              <w:jc w:val="center"/>
              <w:rPr>
                <w:color w:val="000000"/>
              </w:rPr>
            </w:pPr>
            <w:r w:rsidRPr="006F240D">
              <w:rPr>
                <w:color w:val="000000"/>
              </w:rPr>
              <w:t>ИП Львова Г.Н.</w:t>
            </w:r>
          </w:p>
        </w:tc>
        <w:tc>
          <w:tcPr>
            <w:tcW w:w="4138" w:type="dxa"/>
            <w:vAlign w:val="bottom"/>
          </w:tcPr>
          <w:p w:rsidR="006A2BA2" w:rsidRPr="006F240D" w:rsidRDefault="006A2BA2" w:rsidP="00D1274B">
            <w:pPr>
              <w:rPr>
                <w:color w:val="000000"/>
              </w:rPr>
            </w:pPr>
            <w:r w:rsidRPr="006F240D">
              <w:rPr>
                <w:color w:val="000000"/>
              </w:rPr>
              <w:t xml:space="preserve">Контракт на поставку канц. и </w:t>
            </w:r>
            <w:proofErr w:type="spellStart"/>
            <w:r w:rsidRPr="006F240D">
              <w:rPr>
                <w:color w:val="000000"/>
              </w:rPr>
              <w:t>хоз</w:t>
            </w:r>
            <w:proofErr w:type="spellEnd"/>
            <w:r w:rsidRPr="006F240D">
              <w:rPr>
                <w:color w:val="000000"/>
              </w:rPr>
              <w:t>. товаров</w:t>
            </w:r>
          </w:p>
        </w:tc>
      </w:tr>
      <w:tr w:rsidR="006A2BA2" w:rsidRPr="006F240D" w:rsidTr="00D1274B">
        <w:tc>
          <w:tcPr>
            <w:tcW w:w="1008" w:type="dxa"/>
          </w:tcPr>
          <w:p w:rsidR="006A2BA2" w:rsidRPr="006F240D" w:rsidRDefault="006A2BA2" w:rsidP="00D1274B">
            <w:r w:rsidRPr="006F240D">
              <w:t>19</w:t>
            </w:r>
          </w:p>
        </w:tc>
        <w:tc>
          <w:tcPr>
            <w:tcW w:w="2499" w:type="dxa"/>
          </w:tcPr>
          <w:p w:rsidR="006A2BA2" w:rsidRPr="006F240D" w:rsidRDefault="006A2BA2" w:rsidP="00D1274B">
            <w:pPr>
              <w:rPr>
                <w:color w:val="000000"/>
              </w:rPr>
            </w:pPr>
            <w:r w:rsidRPr="006F240D">
              <w:rPr>
                <w:color w:val="000000"/>
              </w:rPr>
              <w:t>53080000756</w:t>
            </w:r>
          </w:p>
        </w:tc>
        <w:tc>
          <w:tcPr>
            <w:tcW w:w="2505" w:type="dxa"/>
          </w:tcPr>
          <w:p w:rsidR="006A2BA2" w:rsidRPr="006F240D" w:rsidRDefault="006A2BA2" w:rsidP="00D1274B">
            <w:pPr>
              <w:jc w:val="center"/>
              <w:rPr>
                <w:color w:val="000000"/>
              </w:rPr>
            </w:pPr>
            <w:r w:rsidRPr="006F240D">
              <w:rPr>
                <w:color w:val="000000"/>
              </w:rPr>
              <w:t>20.01.2020</w:t>
            </w:r>
          </w:p>
        </w:tc>
        <w:tc>
          <w:tcPr>
            <w:tcW w:w="4375" w:type="dxa"/>
          </w:tcPr>
          <w:p w:rsidR="006A2BA2" w:rsidRPr="006F240D" w:rsidRDefault="006A2BA2" w:rsidP="00D1274B">
            <w:pPr>
              <w:jc w:val="center"/>
              <w:rPr>
                <w:color w:val="000000"/>
              </w:rPr>
            </w:pPr>
            <w:r w:rsidRPr="006F240D">
              <w:rPr>
                <w:color w:val="000000"/>
              </w:rPr>
              <w:t xml:space="preserve">ООО "ТНС </w:t>
            </w:r>
            <w:proofErr w:type="spellStart"/>
            <w:r w:rsidRPr="006F240D">
              <w:rPr>
                <w:color w:val="000000"/>
              </w:rPr>
              <w:t>Энерго</w:t>
            </w:r>
            <w:proofErr w:type="spellEnd"/>
            <w:r w:rsidRPr="006F240D">
              <w:rPr>
                <w:color w:val="000000"/>
              </w:rPr>
              <w:t xml:space="preserve"> Великий Новгород"  </w:t>
            </w:r>
          </w:p>
        </w:tc>
        <w:tc>
          <w:tcPr>
            <w:tcW w:w="4138" w:type="dxa"/>
            <w:vAlign w:val="bottom"/>
          </w:tcPr>
          <w:p w:rsidR="006A2BA2" w:rsidRPr="006F240D" w:rsidRDefault="006A2BA2" w:rsidP="00D1274B">
            <w:pPr>
              <w:rPr>
                <w:color w:val="000000"/>
              </w:rPr>
            </w:pPr>
            <w:r w:rsidRPr="006F240D">
              <w:rPr>
                <w:color w:val="000000"/>
              </w:rPr>
              <w:t>Поставка электрической энергии (мощности)</w:t>
            </w:r>
          </w:p>
        </w:tc>
      </w:tr>
      <w:tr w:rsidR="006A2BA2" w:rsidRPr="006F240D" w:rsidTr="00D1274B">
        <w:tc>
          <w:tcPr>
            <w:tcW w:w="1008" w:type="dxa"/>
          </w:tcPr>
          <w:p w:rsidR="006A2BA2" w:rsidRPr="006F240D" w:rsidRDefault="006A2BA2" w:rsidP="00D1274B">
            <w:r w:rsidRPr="006F240D">
              <w:t>20</w:t>
            </w:r>
          </w:p>
        </w:tc>
        <w:tc>
          <w:tcPr>
            <w:tcW w:w="2499" w:type="dxa"/>
          </w:tcPr>
          <w:p w:rsidR="006A2BA2" w:rsidRPr="006F240D" w:rsidRDefault="006A2BA2" w:rsidP="00D1274B">
            <w:pPr>
              <w:rPr>
                <w:color w:val="000000"/>
              </w:rPr>
            </w:pPr>
            <w:r w:rsidRPr="006F240D">
              <w:rPr>
                <w:color w:val="000000"/>
              </w:rPr>
              <w:t>02/2020</w:t>
            </w:r>
          </w:p>
        </w:tc>
        <w:tc>
          <w:tcPr>
            <w:tcW w:w="2505" w:type="dxa"/>
          </w:tcPr>
          <w:p w:rsidR="006A2BA2" w:rsidRPr="006F240D" w:rsidRDefault="006A2BA2" w:rsidP="00D1274B">
            <w:pPr>
              <w:jc w:val="center"/>
              <w:rPr>
                <w:color w:val="000000"/>
              </w:rPr>
            </w:pPr>
            <w:r w:rsidRPr="006F240D">
              <w:rPr>
                <w:color w:val="000000"/>
              </w:rPr>
              <w:t>23.01.2020</w:t>
            </w:r>
          </w:p>
        </w:tc>
        <w:tc>
          <w:tcPr>
            <w:tcW w:w="4375" w:type="dxa"/>
          </w:tcPr>
          <w:p w:rsidR="006A2BA2" w:rsidRPr="006F240D" w:rsidRDefault="006A2BA2" w:rsidP="00D1274B">
            <w:pPr>
              <w:jc w:val="center"/>
              <w:rPr>
                <w:color w:val="000000"/>
              </w:rPr>
            </w:pPr>
            <w:r w:rsidRPr="006F240D">
              <w:rPr>
                <w:color w:val="000000"/>
              </w:rPr>
              <w:t>ИП Толоконников Н.И.</w:t>
            </w:r>
          </w:p>
        </w:tc>
        <w:tc>
          <w:tcPr>
            <w:tcW w:w="4138" w:type="dxa"/>
            <w:vAlign w:val="bottom"/>
          </w:tcPr>
          <w:p w:rsidR="006A2BA2" w:rsidRPr="006F240D" w:rsidRDefault="006A2BA2" w:rsidP="00D1274B">
            <w:pPr>
              <w:rPr>
                <w:color w:val="000000"/>
              </w:rPr>
            </w:pPr>
            <w:r w:rsidRPr="006F240D">
              <w:rPr>
                <w:color w:val="000000"/>
              </w:rPr>
              <w:t>Выполнение работ по составлению сметной документации</w:t>
            </w:r>
          </w:p>
        </w:tc>
      </w:tr>
      <w:tr w:rsidR="006A2BA2" w:rsidRPr="006F240D" w:rsidTr="00D1274B">
        <w:tc>
          <w:tcPr>
            <w:tcW w:w="1008" w:type="dxa"/>
          </w:tcPr>
          <w:p w:rsidR="006A2BA2" w:rsidRPr="006F240D" w:rsidRDefault="006A2BA2" w:rsidP="00D1274B">
            <w:r w:rsidRPr="006F240D">
              <w:t>21</w:t>
            </w:r>
          </w:p>
        </w:tc>
        <w:tc>
          <w:tcPr>
            <w:tcW w:w="2499" w:type="dxa"/>
          </w:tcPr>
          <w:p w:rsidR="006A2BA2" w:rsidRPr="006F240D" w:rsidRDefault="006A2BA2" w:rsidP="00D1274B">
            <w:pPr>
              <w:rPr>
                <w:color w:val="000000"/>
              </w:rPr>
            </w:pPr>
            <w:r w:rsidRPr="006F240D">
              <w:rPr>
                <w:color w:val="000000"/>
              </w:rPr>
              <w:t>ПСД/30РД-20</w:t>
            </w:r>
          </w:p>
        </w:tc>
        <w:tc>
          <w:tcPr>
            <w:tcW w:w="2505" w:type="dxa"/>
          </w:tcPr>
          <w:p w:rsidR="006A2BA2" w:rsidRPr="006F240D" w:rsidRDefault="006A2BA2" w:rsidP="00D1274B">
            <w:pPr>
              <w:jc w:val="center"/>
              <w:rPr>
                <w:color w:val="000000"/>
              </w:rPr>
            </w:pPr>
            <w:r w:rsidRPr="006F240D">
              <w:rPr>
                <w:color w:val="000000"/>
              </w:rPr>
              <w:t>27.01.2020</w:t>
            </w:r>
          </w:p>
        </w:tc>
        <w:tc>
          <w:tcPr>
            <w:tcW w:w="4375" w:type="dxa"/>
          </w:tcPr>
          <w:p w:rsidR="006A2BA2" w:rsidRPr="006F240D" w:rsidRDefault="006A2BA2" w:rsidP="00D1274B">
            <w:pPr>
              <w:jc w:val="center"/>
              <w:rPr>
                <w:color w:val="000000"/>
              </w:rPr>
            </w:pPr>
            <w:r w:rsidRPr="006F240D">
              <w:rPr>
                <w:color w:val="000000"/>
              </w:rPr>
              <w:t>ГАУ "</w:t>
            </w:r>
            <w:proofErr w:type="spellStart"/>
            <w:r w:rsidRPr="006F240D">
              <w:rPr>
                <w:color w:val="000000"/>
              </w:rPr>
              <w:t>Госэкспертиза</w:t>
            </w:r>
            <w:proofErr w:type="spellEnd"/>
            <w:r w:rsidRPr="006F240D">
              <w:rPr>
                <w:color w:val="000000"/>
              </w:rPr>
              <w:t xml:space="preserve"> Новгородской области"</w:t>
            </w:r>
          </w:p>
        </w:tc>
        <w:tc>
          <w:tcPr>
            <w:tcW w:w="4138" w:type="dxa"/>
            <w:vAlign w:val="bottom"/>
          </w:tcPr>
          <w:p w:rsidR="006A2BA2" w:rsidRPr="006F240D" w:rsidRDefault="006A2BA2" w:rsidP="00D1274B">
            <w:pPr>
              <w:rPr>
                <w:color w:val="000000"/>
              </w:rPr>
            </w:pPr>
            <w:r w:rsidRPr="006F240D">
              <w:rPr>
                <w:color w:val="000000"/>
              </w:rPr>
              <w:t>Услуги по проверке сметной стоимости.</w:t>
            </w:r>
          </w:p>
        </w:tc>
      </w:tr>
      <w:tr w:rsidR="006A2BA2" w:rsidRPr="006F240D" w:rsidTr="00D1274B">
        <w:tc>
          <w:tcPr>
            <w:tcW w:w="1008" w:type="dxa"/>
          </w:tcPr>
          <w:p w:rsidR="006A2BA2" w:rsidRPr="006F240D" w:rsidRDefault="006A2BA2" w:rsidP="00D1274B">
            <w:r w:rsidRPr="006F240D">
              <w:t>22</w:t>
            </w:r>
          </w:p>
        </w:tc>
        <w:tc>
          <w:tcPr>
            <w:tcW w:w="2499" w:type="dxa"/>
          </w:tcPr>
          <w:p w:rsidR="006A2BA2" w:rsidRPr="006F240D" w:rsidRDefault="006A2BA2" w:rsidP="00D1274B">
            <w:pPr>
              <w:rPr>
                <w:color w:val="000000"/>
              </w:rPr>
            </w:pPr>
            <w:r w:rsidRPr="006F240D">
              <w:rPr>
                <w:color w:val="000000"/>
              </w:rPr>
              <w:t>192</w:t>
            </w:r>
          </w:p>
        </w:tc>
        <w:tc>
          <w:tcPr>
            <w:tcW w:w="2505" w:type="dxa"/>
          </w:tcPr>
          <w:p w:rsidR="006A2BA2" w:rsidRPr="006F240D" w:rsidRDefault="006A2BA2" w:rsidP="00D1274B">
            <w:pPr>
              <w:jc w:val="center"/>
              <w:rPr>
                <w:color w:val="000000"/>
              </w:rPr>
            </w:pPr>
            <w:r w:rsidRPr="006F240D">
              <w:rPr>
                <w:color w:val="000000"/>
              </w:rPr>
              <w:t>26.03.2020</w:t>
            </w:r>
          </w:p>
        </w:tc>
        <w:tc>
          <w:tcPr>
            <w:tcW w:w="4375" w:type="dxa"/>
          </w:tcPr>
          <w:p w:rsidR="006A2BA2" w:rsidRPr="006F240D" w:rsidRDefault="006A2BA2" w:rsidP="00D1274B">
            <w:pPr>
              <w:jc w:val="center"/>
              <w:rPr>
                <w:color w:val="000000"/>
              </w:rPr>
            </w:pPr>
            <w:r w:rsidRPr="006F240D">
              <w:rPr>
                <w:color w:val="000000"/>
              </w:rPr>
              <w:t>МУП "Окуловский водоканал"</w:t>
            </w:r>
          </w:p>
        </w:tc>
        <w:tc>
          <w:tcPr>
            <w:tcW w:w="4138" w:type="dxa"/>
            <w:vAlign w:val="bottom"/>
          </w:tcPr>
          <w:p w:rsidR="006A2BA2" w:rsidRPr="006F240D" w:rsidRDefault="006A2BA2" w:rsidP="00D1274B">
            <w:pPr>
              <w:rPr>
                <w:color w:val="000000"/>
              </w:rPr>
            </w:pPr>
            <w:r w:rsidRPr="006F240D">
              <w:rPr>
                <w:color w:val="000000"/>
              </w:rPr>
              <w:t>Поставка холодного  водоснабжения и водоотведения.</w:t>
            </w:r>
          </w:p>
        </w:tc>
      </w:tr>
      <w:tr w:rsidR="006A2BA2" w:rsidRPr="006F240D" w:rsidTr="00D1274B">
        <w:tc>
          <w:tcPr>
            <w:tcW w:w="1008" w:type="dxa"/>
          </w:tcPr>
          <w:p w:rsidR="006A2BA2" w:rsidRPr="006F240D" w:rsidRDefault="006A2BA2" w:rsidP="00D1274B">
            <w:r w:rsidRPr="006F240D">
              <w:t>23</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27.01.2020</w:t>
            </w:r>
          </w:p>
        </w:tc>
        <w:tc>
          <w:tcPr>
            <w:tcW w:w="4375" w:type="dxa"/>
          </w:tcPr>
          <w:p w:rsidR="006A2BA2" w:rsidRPr="006F240D" w:rsidRDefault="006A2BA2" w:rsidP="00D1274B">
            <w:pPr>
              <w:jc w:val="center"/>
              <w:rPr>
                <w:color w:val="000000"/>
              </w:rPr>
            </w:pPr>
            <w:r w:rsidRPr="006F240D">
              <w:rPr>
                <w:color w:val="000000"/>
              </w:rPr>
              <w:t>ИП Родин И.Н.</w:t>
            </w:r>
          </w:p>
        </w:tc>
        <w:tc>
          <w:tcPr>
            <w:tcW w:w="4138" w:type="dxa"/>
            <w:vAlign w:val="bottom"/>
          </w:tcPr>
          <w:p w:rsidR="006A2BA2" w:rsidRPr="009A0A53" w:rsidRDefault="006A2BA2" w:rsidP="00D1274B">
            <w:pPr>
              <w:rPr>
                <w:color w:val="000000"/>
              </w:rPr>
            </w:pPr>
            <w:r w:rsidRPr="006F240D">
              <w:rPr>
                <w:color w:val="000000"/>
              </w:rPr>
              <w:t xml:space="preserve"> </w:t>
            </w:r>
            <w:r w:rsidRPr="009A0A53">
              <w:t xml:space="preserve">Услуги  по обслуживанию и ремонту сетей уличного освещения в населённых пунктах городского </w:t>
            </w:r>
            <w:r w:rsidRPr="009A0A53">
              <w:lastRenderedPageBreak/>
              <w:t>поселения.</w:t>
            </w:r>
          </w:p>
        </w:tc>
      </w:tr>
      <w:tr w:rsidR="006A2BA2" w:rsidRPr="006F240D" w:rsidTr="00D1274B">
        <w:tc>
          <w:tcPr>
            <w:tcW w:w="1008" w:type="dxa"/>
          </w:tcPr>
          <w:p w:rsidR="006A2BA2" w:rsidRPr="006F240D" w:rsidRDefault="006A2BA2" w:rsidP="00D1274B">
            <w:r w:rsidRPr="006F240D">
              <w:lastRenderedPageBreak/>
              <w:t>24</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01.02.2020</w:t>
            </w:r>
          </w:p>
        </w:tc>
        <w:tc>
          <w:tcPr>
            <w:tcW w:w="4375" w:type="dxa"/>
          </w:tcPr>
          <w:p w:rsidR="006A2BA2" w:rsidRPr="006F240D" w:rsidRDefault="006A2BA2" w:rsidP="00D1274B">
            <w:pPr>
              <w:jc w:val="center"/>
              <w:rPr>
                <w:color w:val="000000"/>
              </w:rPr>
            </w:pPr>
            <w:r w:rsidRPr="006F240D">
              <w:rPr>
                <w:color w:val="000000"/>
              </w:rPr>
              <w:t xml:space="preserve">ИП </w:t>
            </w:r>
            <w:proofErr w:type="spellStart"/>
            <w:r w:rsidRPr="006F240D">
              <w:rPr>
                <w:color w:val="000000"/>
              </w:rPr>
              <w:t>Бодров</w:t>
            </w:r>
            <w:proofErr w:type="spellEnd"/>
            <w:r w:rsidRPr="006F240D">
              <w:rPr>
                <w:color w:val="000000"/>
              </w:rPr>
              <w:t xml:space="preserve"> Р.Е.</w:t>
            </w:r>
          </w:p>
        </w:tc>
        <w:tc>
          <w:tcPr>
            <w:tcW w:w="4138" w:type="dxa"/>
            <w:vAlign w:val="bottom"/>
          </w:tcPr>
          <w:p w:rsidR="006A2BA2" w:rsidRPr="006F240D" w:rsidRDefault="006A2BA2" w:rsidP="00D1274B">
            <w:pPr>
              <w:rPr>
                <w:color w:val="000000"/>
              </w:rPr>
            </w:pPr>
            <w:r w:rsidRPr="006F240D">
              <w:rPr>
                <w:color w:val="000000"/>
              </w:rPr>
              <w:t>Выполнение работ по содержанию пожарных прорубей на территории УГП.</w:t>
            </w:r>
          </w:p>
        </w:tc>
      </w:tr>
      <w:tr w:rsidR="006A2BA2" w:rsidRPr="006F240D" w:rsidTr="00D1274B">
        <w:tc>
          <w:tcPr>
            <w:tcW w:w="1008" w:type="dxa"/>
          </w:tcPr>
          <w:p w:rsidR="006A2BA2" w:rsidRPr="006F240D" w:rsidRDefault="006A2BA2" w:rsidP="00D1274B">
            <w:r w:rsidRPr="006F240D">
              <w:t>25</w:t>
            </w:r>
          </w:p>
        </w:tc>
        <w:tc>
          <w:tcPr>
            <w:tcW w:w="2499" w:type="dxa"/>
          </w:tcPr>
          <w:p w:rsidR="006A2BA2" w:rsidRPr="006F240D" w:rsidRDefault="006A2BA2" w:rsidP="00D1274B">
            <w:pPr>
              <w:rPr>
                <w:color w:val="000000"/>
              </w:rPr>
            </w:pPr>
            <w:r w:rsidRPr="006F240D">
              <w:rPr>
                <w:color w:val="000000"/>
              </w:rPr>
              <w:t>03/20</w:t>
            </w:r>
          </w:p>
        </w:tc>
        <w:tc>
          <w:tcPr>
            <w:tcW w:w="2505" w:type="dxa"/>
          </w:tcPr>
          <w:p w:rsidR="006A2BA2" w:rsidRPr="006F240D" w:rsidRDefault="006A2BA2" w:rsidP="00D1274B">
            <w:pPr>
              <w:jc w:val="center"/>
              <w:rPr>
                <w:color w:val="000000"/>
              </w:rPr>
            </w:pPr>
            <w:r w:rsidRPr="006F240D">
              <w:rPr>
                <w:color w:val="000000"/>
              </w:rPr>
              <w:t>04.02.2020</w:t>
            </w:r>
          </w:p>
        </w:tc>
        <w:tc>
          <w:tcPr>
            <w:tcW w:w="4375" w:type="dxa"/>
          </w:tcPr>
          <w:p w:rsidR="006A2BA2" w:rsidRPr="006F240D" w:rsidRDefault="006A2BA2" w:rsidP="00D1274B">
            <w:pPr>
              <w:jc w:val="center"/>
              <w:rPr>
                <w:color w:val="000000"/>
              </w:rPr>
            </w:pPr>
            <w:r w:rsidRPr="006F240D">
              <w:rPr>
                <w:color w:val="000000"/>
              </w:rPr>
              <w:t>ИП Семёнов А.Н.</w:t>
            </w:r>
          </w:p>
        </w:tc>
        <w:tc>
          <w:tcPr>
            <w:tcW w:w="4138" w:type="dxa"/>
            <w:vAlign w:val="bottom"/>
          </w:tcPr>
          <w:p w:rsidR="006A2BA2" w:rsidRPr="006F240D" w:rsidRDefault="006A2BA2" w:rsidP="00D1274B">
            <w:pPr>
              <w:rPr>
                <w:color w:val="000000"/>
              </w:rPr>
            </w:pPr>
            <w:r w:rsidRPr="006F240D">
              <w:rPr>
                <w:color w:val="000000"/>
              </w:rPr>
              <w:t>Выполнение кадастровых работ по межеванию.</w:t>
            </w:r>
          </w:p>
        </w:tc>
      </w:tr>
      <w:tr w:rsidR="006A2BA2" w:rsidRPr="006F240D" w:rsidTr="00D1274B">
        <w:trPr>
          <w:trHeight w:val="835"/>
        </w:trPr>
        <w:tc>
          <w:tcPr>
            <w:tcW w:w="1008" w:type="dxa"/>
          </w:tcPr>
          <w:p w:rsidR="006A2BA2" w:rsidRPr="006F240D" w:rsidRDefault="006A2BA2" w:rsidP="00D1274B">
            <w:r w:rsidRPr="006F240D">
              <w:t>26</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04.02.2020</w:t>
            </w:r>
          </w:p>
        </w:tc>
        <w:tc>
          <w:tcPr>
            <w:tcW w:w="4375" w:type="dxa"/>
          </w:tcPr>
          <w:p w:rsidR="006A2BA2" w:rsidRPr="006F240D" w:rsidRDefault="006A2BA2" w:rsidP="00D1274B">
            <w:pPr>
              <w:jc w:val="center"/>
              <w:rPr>
                <w:color w:val="000000"/>
              </w:rPr>
            </w:pPr>
            <w:r w:rsidRPr="006F240D">
              <w:rPr>
                <w:color w:val="000000"/>
              </w:rPr>
              <w:t>ООО "Деловой центр "Сова"</w:t>
            </w:r>
          </w:p>
        </w:tc>
        <w:tc>
          <w:tcPr>
            <w:tcW w:w="4138" w:type="dxa"/>
            <w:vAlign w:val="bottom"/>
          </w:tcPr>
          <w:p w:rsidR="006A2BA2" w:rsidRPr="006F240D" w:rsidRDefault="006A2BA2" w:rsidP="00D1274B">
            <w:pPr>
              <w:rPr>
                <w:color w:val="000000"/>
              </w:rPr>
            </w:pPr>
            <w:r w:rsidRPr="006F240D">
              <w:rPr>
                <w:color w:val="000000"/>
              </w:rPr>
              <w:t xml:space="preserve">Услуги по оценке рыночной стоимости </w:t>
            </w:r>
            <w:proofErr w:type="spellStart"/>
            <w:r w:rsidRPr="006F240D">
              <w:rPr>
                <w:color w:val="000000"/>
              </w:rPr>
              <w:t>з</w:t>
            </w:r>
            <w:proofErr w:type="spellEnd"/>
            <w:r w:rsidRPr="006F240D">
              <w:rPr>
                <w:color w:val="000000"/>
              </w:rPr>
              <w:t>/у.</w:t>
            </w:r>
          </w:p>
        </w:tc>
      </w:tr>
      <w:tr w:rsidR="006A2BA2" w:rsidRPr="006F240D" w:rsidTr="00D1274B">
        <w:tc>
          <w:tcPr>
            <w:tcW w:w="1008" w:type="dxa"/>
          </w:tcPr>
          <w:p w:rsidR="006A2BA2" w:rsidRPr="006F240D" w:rsidRDefault="006A2BA2" w:rsidP="00D1274B">
            <w:r w:rsidRPr="006F240D">
              <w:t>27</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06.02.2020</w:t>
            </w:r>
          </w:p>
        </w:tc>
        <w:tc>
          <w:tcPr>
            <w:tcW w:w="4375" w:type="dxa"/>
          </w:tcPr>
          <w:p w:rsidR="006A2BA2" w:rsidRPr="006F240D" w:rsidRDefault="006A2BA2" w:rsidP="00D1274B">
            <w:pPr>
              <w:jc w:val="center"/>
              <w:rPr>
                <w:color w:val="000000"/>
              </w:rPr>
            </w:pPr>
            <w:r w:rsidRPr="006F240D">
              <w:rPr>
                <w:color w:val="000000"/>
              </w:rPr>
              <w:t xml:space="preserve">ИП </w:t>
            </w:r>
            <w:proofErr w:type="spellStart"/>
            <w:r w:rsidRPr="006F240D">
              <w:rPr>
                <w:color w:val="000000"/>
              </w:rPr>
              <w:t>Бодров</w:t>
            </w:r>
            <w:proofErr w:type="spellEnd"/>
            <w:r w:rsidRPr="006F240D">
              <w:rPr>
                <w:color w:val="000000"/>
              </w:rPr>
              <w:t xml:space="preserve"> Р.Е.</w:t>
            </w:r>
          </w:p>
        </w:tc>
        <w:tc>
          <w:tcPr>
            <w:tcW w:w="4138" w:type="dxa"/>
            <w:vAlign w:val="bottom"/>
          </w:tcPr>
          <w:p w:rsidR="006A2BA2" w:rsidRPr="006F240D" w:rsidRDefault="006A2BA2" w:rsidP="00D1274B">
            <w:pPr>
              <w:rPr>
                <w:color w:val="000000"/>
              </w:rPr>
            </w:pPr>
            <w:r w:rsidRPr="006F240D">
              <w:rPr>
                <w:color w:val="000000"/>
              </w:rPr>
              <w:t>Выполнение работ по демонтажу новогодней ели.</w:t>
            </w:r>
          </w:p>
        </w:tc>
      </w:tr>
      <w:tr w:rsidR="006A2BA2" w:rsidRPr="006F240D" w:rsidTr="00D1274B">
        <w:tc>
          <w:tcPr>
            <w:tcW w:w="1008" w:type="dxa"/>
          </w:tcPr>
          <w:p w:rsidR="006A2BA2" w:rsidRPr="006F240D" w:rsidRDefault="006A2BA2" w:rsidP="00D1274B">
            <w:r w:rsidRPr="006F240D">
              <w:t>28</w:t>
            </w:r>
          </w:p>
        </w:tc>
        <w:tc>
          <w:tcPr>
            <w:tcW w:w="2499" w:type="dxa"/>
          </w:tcPr>
          <w:p w:rsidR="006A2BA2" w:rsidRPr="006F240D" w:rsidRDefault="006A2BA2" w:rsidP="00D1274B">
            <w:pPr>
              <w:rPr>
                <w:color w:val="000000"/>
              </w:rPr>
            </w:pPr>
            <w:proofErr w:type="spellStart"/>
            <w:proofErr w:type="gramStart"/>
            <w:r w:rsidRPr="006F240D">
              <w:rPr>
                <w:color w:val="000000"/>
              </w:rPr>
              <w:t>б</w:t>
            </w:r>
            <w:proofErr w:type="gramEnd"/>
            <w:r w:rsidRPr="006F240D">
              <w:rPr>
                <w:color w:val="000000"/>
              </w:rPr>
              <w:t>\н</w:t>
            </w:r>
            <w:proofErr w:type="spellEnd"/>
          </w:p>
        </w:tc>
        <w:tc>
          <w:tcPr>
            <w:tcW w:w="2505" w:type="dxa"/>
          </w:tcPr>
          <w:p w:rsidR="006A2BA2" w:rsidRPr="006F240D" w:rsidRDefault="006A2BA2" w:rsidP="00D1274B">
            <w:pPr>
              <w:jc w:val="center"/>
              <w:rPr>
                <w:color w:val="000000"/>
              </w:rPr>
            </w:pPr>
            <w:r w:rsidRPr="006F240D">
              <w:rPr>
                <w:color w:val="000000"/>
              </w:rPr>
              <w:t>12.02.2020</w:t>
            </w:r>
          </w:p>
        </w:tc>
        <w:tc>
          <w:tcPr>
            <w:tcW w:w="4375" w:type="dxa"/>
          </w:tcPr>
          <w:p w:rsidR="006A2BA2" w:rsidRPr="006F240D" w:rsidRDefault="006A2BA2" w:rsidP="00D1274B">
            <w:pPr>
              <w:jc w:val="center"/>
              <w:rPr>
                <w:color w:val="000000"/>
              </w:rPr>
            </w:pPr>
            <w:r w:rsidRPr="006F240D">
              <w:rPr>
                <w:color w:val="000000"/>
              </w:rPr>
              <w:t>ГОБУЗ ОЦРБ</w:t>
            </w:r>
          </w:p>
        </w:tc>
        <w:tc>
          <w:tcPr>
            <w:tcW w:w="4138" w:type="dxa"/>
            <w:vAlign w:val="bottom"/>
          </w:tcPr>
          <w:p w:rsidR="006A2BA2" w:rsidRPr="006F240D" w:rsidRDefault="006A2BA2" w:rsidP="00D1274B">
            <w:pPr>
              <w:rPr>
                <w:color w:val="000000"/>
              </w:rPr>
            </w:pPr>
            <w:r w:rsidRPr="006F240D">
              <w:rPr>
                <w:color w:val="000000"/>
              </w:rPr>
              <w:t>Услуги на проведение периодических медицинских осмотров</w:t>
            </w:r>
          </w:p>
        </w:tc>
      </w:tr>
      <w:tr w:rsidR="006A2BA2" w:rsidRPr="006F240D" w:rsidTr="00D1274B">
        <w:tc>
          <w:tcPr>
            <w:tcW w:w="1008" w:type="dxa"/>
          </w:tcPr>
          <w:p w:rsidR="006A2BA2" w:rsidRPr="006F240D" w:rsidRDefault="006A2BA2" w:rsidP="00D1274B">
            <w:r w:rsidRPr="006F240D">
              <w:t>29</w:t>
            </w:r>
          </w:p>
        </w:tc>
        <w:tc>
          <w:tcPr>
            <w:tcW w:w="2499" w:type="dxa"/>
          </w:tcPr>
          <w:p w:rsidR="006A2BA2" w:rsidRPr="006F240D" w:rsidRDefault="006A2BA2" w:rsidP="00D1274B">
            <w:pPr>
              <w:rPr>
                <w:color w:val="000000"/>
              </w:rPr>
            </w:pPr>
            <w:r w:rsidRPr="006F240D">
              <w:rPr>
                <w:color w:val="000000"/>
              </w:rPr>
              <w:t>7/1</w:t>
            </w:r>
          </w:p>
        </w:tc>
        <w:tc>
          <w:tcPr>
            <w:tcW w:w="2505" w:type="dxa"/>
          </w:tcPr>
          <w:p w:rsidR="006A2BA2" w:rsidRPr="006F240D" w:rsidRDefault="006A2BA2" w:rsidP="00D1274B">
            <w:pPr>
              <w:jc w:val="center"/>
              <w:rPr>
                <w:color w:val="000000"/>
              </w:rPr>
            </w:pPr>
            <w:r w:rsidRPr="006F240D">
              <w:rPr>
                <w:color w:val="000000"/>
              </w:rPr>
              <w:t>13.02.2020</w:t>
            </w:r>
          </w:p>
        </w:tc>
        <w:tc>
          <w:tcPr>
            <w:tcW w:w="4375" w:type="dxa"/>
          </w:tcPr>
          <w:p w:rsidR="006A2BA2" w:rsidRPr="006F240D" w:rsidRDefault="006A2BA2" w:rsidP="00D1274B">
            <w:pPr>
              <w:jc w:val="center"/>
              <w:rPr>
                <w:color w:val="000000"/>
              </w:rPr>
            </w:pPr>
            <w:r w:rsidRPr="006F240D">
              <w:rPr>
                <w:color w:val="000000"/>
              </w:rPr>
              <w:t>АО "</w:t>
            </w:r>
            <w:proofErr w:type="spellStart"/>
            <w:r w:rsidRPr="006F240D">
              <w:rPr>
                <w:color w:val="000000"/>
              </w:rPr>
              <w:t>Угловский</w:t>
            </w:r>
            <w:proofErr w:type="spellEnd"/>
            <w:r w:rsidRPr="006F240D">
              <w:rPr>
                <w:color w:val="000000"/>
              </w:rPr>
              <w:t xml:space="preserve"> известковый комбинат"</w:t>
            </w:r>
          </w:p>
        </w:tc>
        <w:tc>
          <w:tcPr>
            <w:tcW w:w="4138" w:type="dxa"/>
            <w:vAlign w:val="bottom"/>
          </w:tcPr>
          <w:p w:rsidR="006A2BA2" w:rsidRPr="006F240D" w:rsidRDefault="006A2BA2" w:rsidP="00D1274B">
            <w:pPr>
              <w:rPr>
                <w:color w:val="000000"/>
              </w:rPr>
            </w:pPr>
            <w:r w:rsidRPr="006F240D">
              <w:rPr>
                <w:color w:val="000000"/>
              </w:rPr>
              <w:t>Оказание услуг теплоснабжения.</w:t>
            </w:r>
          </w:p>
        </w:tc>
      </w:tr>
      <w:tr w:rsidR="006A2BA2" w:rsidRPr="006F240D" w:rsidTr="00D1274B">
        <w:tc>
          <w:tcPr>
            <w:tcW w:w="1008" w:type="dxa"/>
          </w:tcPr>
          <w:p w:rsidR="006A2BA2" w:rsidRPr="006F240D" w:rsidRDefault="006A2BA2" w:rsidP="00D1274B">
            <w:r w:rsidRPr="006F240D">
              <w:t>30</w:t>
            </w:r>
          </w:p>
        </w:tc>
        <w:tc>
          <w:tcPr>
            <w:tcW w:w="2499" w:type="dxa"/>
          </w:tcPr>
          <w:p w:rsidR="006A2BA2" w:rsidRPr="006F240D" w:rsidRDefault="006A2BA2" w:rsidP="00D1274B">
            <w:pPr>
              <w:rPr>
                <w:color w:val="000000"/>
              </w:rPr>
            </w:pPr>
            <w:r w:rsidRPr="006F240D">
              <w:rPr>
                <w:color w:val="000000"/>
              </w:rPr>
              <w:t>174</w:t>
            </w:r>
          </w:p>
        </w:tc>
        <w:tc>
          <w:tcPr>
            <w:tcW w:w="2505" w:type="dxa"/>
          </w:tcPr>
          <w:p w:rsidR="006A2BA2" w:rsidRPr="006F240D" w:rsidRDefault="006A2BA2" w:rsidP="00D1274B">
            <w:pPr>
              <w:jc w:val="center"/>
              <w:rPr>
                <w:color w:val="000000"/>
              </w:rPr>
            </w:pPr>
            <w:r w:rsidRPr="006F240D">
              <w:rPr>
                <w:color w:val="000000"/>
              </w:rPr>
              <w:t>28.02.2020</w:t>
            </w:r>
          </w:p>
        </w:tc>
        <w:tc>
          <w:tcPr>
            <w:tcW w:w="4375" w:type="dxa"/>
          </w:tcPr>
          <w:p w:rsidR="006A2BA2" w:rsidRPr="006F240D" w:rsidRDefault="006A2BA2" w:rsidP="00D1274B">
            <w:pPr>
              <w:jc w:val="center"/>
              <w:rPr>
                <w:color w:val="000000"/>
              </w:rPr>
            </w:pPr>
            <w:r w:rsidRPr="006F240D">
              <w:rPr>
                <w:color w:val="000000"/>
              </w:rPr>
              <w:t>ООО "Циклон"</w:t>
            </w:r>
          </w:p>
        </w:tc>
        <w:tc>
          <w:tcPr>
            <w:tcW w:w="4138" w:type="dxa"/>
            <w:vAlign w:val="bottom"/>
          </w:tcPr>
          <w:p w:rsidR="006A2BA2" w:rsidRPr="006F240D" w:rsidRDefault="006A2BA2" w:rsidP="00D1274B">
            <w:pPr>
              <w:rPr>
                <w:color w:val="000000"/>
              </w:rPr>
            </w:pPr>
            <w:r w:rsidRPr="006F240D">
              <w:rPr>
                <w:color w:val="000000"/>
              </w:rPr>
              <w:t>Контракт на эксплуатационно-техническое обслуживание средств охранно-пожарной сигнализации и системы оповещения и управления эвакуацией людей при пожаре.</w:t>
            </w:r>
          </w:p>
        </w:tc>
      </w:tr>
      <w:tr w:rsidR="006A2BA2" w:rsidRPr="006F240D" w:rsidTr="00D1274B">
        <w:tc>
          <w:tcPr>
            <w:tcW w:w="1008" w:type="dxa"/>
          </w:tcPr>
          <w:p w:rsidR="006A2BA2" w:rsidRPr="006F240D" w:rsidRDefault="006A2BA2" w:rsidP="00D1274B">
            <w:r w:rsidRPr="006F240D">
              <w:t>31</w:t>
            </w:r>
          </w:p>
        </w:tc>
        <w:tc>
          <w:tcPr>
            <w:tcW w:w="2499" w:type="dxa"/>
          </w:tcPr>
          <w:p w:rsidR="006A2BA2" w:rsidRPr="006F240D" w:rsidRDefault="006A2BA2" w:rsidP="00D1274B">
            <w:pPr>
              <w:rPr>
                <w:color w:val="000000"/>
              </w:rPr>
            </w:pPr>
            <w:r w:rsidRPr="006F240D">
              <w:rPr>
                <w:color w:val="000000"/>
              </w:rPr>
              <w:t>8</w:t>
            </w:r>
          </w:p>
        </w:tc>
        <w:tc>
          <w:tcPr>
            <w:tcW w:w="2505" w:type="dxa"/>
          </w:tcPr>
          <w:p w:rsidR="006A2BA2" w:rsidRPr="006F240D" w:rsidRDefault="006A2BA2" w:rsidP="00D1274B">
            <w:pPr>
              <w:jc w:val="center"/>
              <w:rPr>
                <w:color w:val="000000"/>
              </w:rPr>
            </w:pPr>
            <w:r w:rsidRPr="006F240D">
              <w:rPr>
                <w:color w:val="000000"/>
              </w:rPr>
              <w:t>10.03.2020</w:t>
            </w:r>
          </w:p>
        </w:tc>
        <w:tc>
          <w:tcPr>
            <w:tcW w:w="4375" w:type="dxa"/>
          </w:tcPr>
          <w:p w:rsidR="006A2BA2" w:rsidRPr="006F240D" w:rsidRDefault="006A2BA2" w:rsidP="00D1274B">
            <w:pPr>
              <w:jc w:val="center"/>
              <w:rPr>
                <w:color w:val="000000"/>
              </w:rPr>
            </w:pPr>
            <w:r w:rsidRPr="006F240D">
              <w:rPr>
                <w:color w:val="000000"/>
              </w:rPr>
              <w:t xml:space="preserve">ООО "Районный центр оценки и кадастра" </w:t>
            </w:r>
          </w:p>
        </w:tc>
        <w:tc>
          <w:tcPr>
            <w:tcW w:w="4138" w:type="dxa"/>
            <w:vAlign w:val="bottom"/>
          </w:tcPr>
          <w:p w:rsidR="006A2BA2" w:rsidRPr="006F240D" w:rsidRDefault="006A2BA2" w:rsidP="00D1274B">
            <w:pPr>
              <w:rPr>
                <w:color w:val="000000"/>
              </w:rPr>
            </w:pPr>
            <w:r w:rsidRPr="006F240D">
              <w:rPr>
                <w:color w:val="000000"/>
              </w:rPr>
              <w:t>Оказание оценочных услуг по  определению рыночной стоимости объектов недвижимости.</w:t>
            </w:r>
          </w:p>
        </w:tc>
      </w:tr>
      <w:tr w:rsidR="006A2BA2" w:rsidRPr="006F240D" w:rsidTr="00D1274B">
        <w:tc>
          <w:tcPr>
            <w:tcW w:w="1008" w:type="dxa"/>
          </w:tcPr>
          <w:p w:rsidR="006A2BA2" w:rsidRPr="006F240D" w:rsidRDefault="006A2BA2" w:rsidP="00D1274B">
            <w:r w:rsidRPr="006F240D">
              <w:t>32</w:t>
            </w:r>
          </w:p>
        </w:tc>
        <w:tc>
          <w:tcPr>
            <w:tcW w:w="2499" w:type="dxa"/>
          </w:tcPr>
          <w:p w:rsidR="006A2BA2" w:rsidRPr="006F240D" w:rsidRDefault="006A2BA2" w:rsidP="00D1274B">
            <w:pPr>
              <w:rPr>
                <w:color w:val="000000"/>
              </w:rPr>
            </w:pPr>
            <w:r w:rsidRPr="006F240D">
              <w:rPr>
                <w:color w:val="000000"/>
              </w:rPr>
              <w:t>10</w:t>
            </w:r>
          </w:p>
        </w:tc>
        <w:tc>
          <w:tcPr>
            <w:tcW w:w="2505" w:type="dxa"/>
          </w:tcPr>
          <w:p w:rsidR="006A2BA2" w:rsidRPr="006F240D" w:rsidRDefault="006A2BA2" w:rsidP="00D1274B">
            <w:pPr>
              <w:jc w:val="center"/>
              <w:rPr>
                <w:color w:val="000000"/>
              </w:rPr>
            </w:pPr>
            <w:r w:rsidRPr="006F240D">
              <w:rPr>
                <w:color w:val="000000"/>
              </w:rPr>
              <w:t>12.03.2020</w:t>
            </w:r>
          </w:p>
        </w:tc>
        <w:tc>
          <w:tcPr>
            <w:tcW w:w="4375" w:type="dxa"/>
          </w:tcPr>
          <w:p w:rsidR="006A2BA2" w:rsidRPr="006F240D" w:rsidRDefault="006A2BA2" w:rsidP="00D1274B">
            <w:pPr>
              <w:jc w:val="center"/>
              <w:rPr>
                <w:color w:val="000000"/>
              </w:rPr>
            </w:pPr>
            <w:r w:rsidRPr="006F240D">
              <w:rPr>
                <w:color w:val="000000"/>
              </w:rPr>
              <w:t xml:space="preserve">ООО "Районный центр оценки и кадастра" </w:t>
            </w:r>
          </w:p>
        </w:tc>
        <w:tc>
          <w:tcPr>
            <w:tcW w:w="4138" w:type="dxa"/>
            <w:vAlign w:val="bottom"/>
          </w:tcPr>
          <w:p w:rsidR="006A2BA2" w:rsidRPr="006F240D" w:rsidRDefault="006A2BA2" w:rsidP="00D1274B">
            <w:pPr>
              <w:rPr>
                <w:color w:val="000000"/>
              </w:rPr>
            </w:pPr>
            <w:r w:rsidRPr="006F240D">
              <w:rPr>
                <w:color w:val="000000"/>
              </w:rPr>
              <w:t>Оказание оценочных услуг по  определению рыночной стоимости объектов недвижимости.</w:t>
            </w:r>
          </w:p>
        </w:tc>
      </w:tr>
      <w:tr w:rsidR="006A2BA2" w:rsidRPr="006F240D" w:rsidTr="00D1274B">
        <w:tc>
          <w:tcPr>
            <w:tcW w:w="1008" w:type="dxa"/>
          </w:tcPr>
          <w:p w:rsidR="006A2BA2" w:rsidRPr="006F240D" w:rsidRDefault="006A2BA2" w:rsidP="00D1274B">
            <w:r w:rsidRPr="006F240D">
              <w:t>33</w:t>
            </w:r>
          </w:p>
        </w:tc>
        <w:tc>
          <w:tcPr>
            <w:tcW w:w="2499" w:type="dxa"/>
          </w:tcPr>
          <w:p w:rsidR="006A2BA2" w:rsidRPr="006F240D" w:rsidRDefault="006A2BA2" w:rsidP="00D1274B">
            <w:pPr>
              <w:rPr>
                <w:color w:val="000000"/>
              </w:rPr>
            </w:pPr>
            <w:r w:rsidRPr="006F240D">
              <w:rPr>
                <w:color w:val="000000"/>
              </w:rPr>
              <w:t>69</w:t>
            </w:r>
          </w:p>
        </w:tc>
        <w:tc>
          <w:tcPr>
            <w:tcW w:w="2505" w:type="dxa"/>
          </w:tcPr>
          <w:p w:rsidR="006A2BA2" w:rsidRPr="006F240D" w:rsidRDefault="006A2BA2" w:rsidP="00D1274B">
            <w:pPr>
              <w:jc w:val="center"/>
              <w:rPr>
                <w:color w:val="000000"/>
              </w:rPr>
            </w:pPr>
            <w:r w:rsidRPr="006F240D">
              <w:rPr>
                <w:color w:val="000000"/>
              </w:rPr>
              <w:t>23.03.2020</w:t>
            </w:r>
          </w:p>
        </w:tc>
        <w:tc>
          <w:tcPr>
            <w:tcW w:w="4375" w:type="dxa"/>
          </w:tcPr>
          <w:p w:rsidR="006A2BA2" w:rsidRPr="006F240D" w:rsidRDefault="006A2BA2" w:rsidP="00D1274B">
            <w:pPr>
              <w:jc w:val="center"/>
              <w:rPr>
                <w:color w:val="000000"/>
              </w:rPr>
            </w:pPr>
            <w:r w:rsidRPr="006F240D">
              <w:rPr>
                <w:color w:val="000000"/>
              </w:rPr>
              <w:t>Филиал ФГБУ "</w:t>
            </w:r>
            <w:proofErr w:type="spellStart"/>
            <w:r w:rsidRPr="006F240D">
              <w:rPr>
                <w:color w:val="000000"/>
              </w:rPr>
              <w:t>Россельхозцентр</w:t>
            </w:r>
            <w:proofErr w:type="spellEnd"/>
            <w:r w:rsidRPr="006F240D">
              <w:rPr>
                <w:color w:val="000000"/>
              </w:rPr>
              <w:t>"</w:t>
            </w:r>
          </w:p>
        </w:tc>
        <w:tc>
          <w:tcPr>
            <w:tcW w:w="4138" w:type="dxa"/>
            <w:vAlign w:val="bottom"/>
          </w:tcPr>
          <w:p w:rsidR="006A2BA2" w:rsidRPr="006F240D" w:rsidRDefault="006A2BA2" w:rsidP="00D1274B">
            <w:pPr>
              <w:rPr>
                <w:color w:val="000000"/>
              </w:rPr>
            </w:pPr>
            <w:r w:rsidRPr="006F240D">
              <w:rPr>
                <w:color w:val="000000"/>
              </w:rPr>
              <w:t xml:space="preserve">Оказание услуг по проведению мероприятий по предупреждению и уничтожению вредителей с использованием хим. </w:t>
            </w:r>
            <w:proofErr w:type="spellStart"/>
            <w:proofErr w:type="gramStart"/>
            <w:r w:rsidRPr="006F240D">
              <w:rPr>
                <w:color w:val="000000"/>
              </w:rPr>
              <w:t>в-в</w:t>
            </w:r>
            <w:proofErr w:type="spellEnd"/>
            <w:proofErr w:type="gramEnd"/>
            <w:r w:rsidRPr="006F240D">
              <w:rPr>
                <w:color w:val="000000"/>
              </w:rPr>
              <w:t>.</w:t>
            </w:r>
          </w:p>
        </w:tc>
      </w:tr>
      <w:tr w:rsidR="006A2BA2" w:rsidRPr="006F240D" w:rsidTr="00D1274B">
        <w:tc>
          <w:tcPr>
            <w:tcW w:w="1008" w:type="dxa"/>
          </w:tcPr>
          <w:p w:rsidR="006A2BA2" w:rsidRPr="006F240D" w:rsidRDefault="006A2BA2" w:rsidP="00D1274B">
            <w:r w:rsidRPr="006F240D">
              <w:t>34</w:t>
            </w:r>
          </w:p>
        </w:tc>
        <w:tc>
          <w:tcPr>
            <w:tcW w:w="2499" w:type="dxa"/>
          </w:tcPr>
          <w:p w:rsidR="006A2BA2" w:rsidRPr="006F240D" w:rsidRDefault="006A2BA2" w:rsidP="00D1274B">
            <w:pPr>
              <w:rPr>
                <w:color w:val="000000"/>
              </w:rPr>
            </w:pPr>
            <w:r w:rsidRPr="006F240D">
              <w:rPr>
                <w:color w:val="000000"/>
              </w:rPr>
              <w:t>ПСД/140РД-20</w:t>
            </w:r>
          </w:p>
        </w:tc>
        <w:tc>
          <w:tcPr>
            <w:tcW w:w="2505" w:type="dxa"/>
          </w:tcPr>
          <w:p w:rsidR="006A2BA2" w:rsidRPr="006F240D" w:rsidRDefault="006A2BA2" w:rsidP="00D1274B">
            <w:pPr>
              <w:jc w:val="center"/>
              <w:rPr>
                <w:color w:val="000000"/>
              </w:rPr>
            </w:pPr>
            <w:r w:rsidRPr="006F240D">
              <w:rPr>
                <w:color w:val="000000"/>
              </w:rPr>
              <w:t>31.03.2020</w:t>
            </w:r>
          </w:p>
        </w:tc>
        <w:tc>
          <w:tcPr>
            <w:tcW w:w="4375" w:type="dxa"/>
          </w:tcPr>
          <w:p w:rsidR="006A2BA2" w:rsidRPr="006F240D" w:rsidRDefault="006A2BA2" w:rsidP="00D1274B">
            <w:pPr>
              <w:jc w:val="center"/>
              <w:rPr>
                <w:color w:val="000000"/>
              </w:rPr>
            </w:pPr>
            <w:r w:rsidRPr="006F240D">
              <w:rPr>
                <w:color w:val="000000"/>
              </w:rPr>
              <w:t>ГАУ "</w:t>
            </w:r>
            <w:proofErr w:type="spellStart"/>
            <w:r w:rsidRPr="006F240D">
              <w:rPr>
                <w:color w:val="000000"/>
              </w:rPr>
              <w:t>Госэкспертиза</w:t>
            </w:r>
            <w:proofErr w:type="spellEnd"/>
            <w:r w:rsidRPr="006F240D">
              <w:rPr>
                <w:color w:val="000000"/>
              </w:rPr>
              <w:t xml:space="preserve"> Новгородской области"</w:t>
            </w:r>
          </w:p>
        </w:tc>
        <w:tc>
          <w:tcPr>
            <w:tcW w:w="4138" w:type="dxa"/>
            <w:vAlign w:val="bottom"/>
          </w:tcPr>
          <w:p w:rsidR="006A2BA2" w:rsidRPr="006F240D" w:rsidRDefault="006A2BA2" w:rsidP="00D1274B">
            <w:pPr>
              <w:rPr>
                <w:color w:val="000000"/>
              </w:rPr>
            </w:pPr>
            <w:r w:rsidRPr="006F240D">
              <w:rPr>
                <w:color w:val="000000"/>
              </w:rPr>
              <w:t>Услуги по проверке сметной стоимости.</w:t>
            </w:r>
          </w:p>
        </w:tc>
      </w:tr>
      <w:tr w:rsidR="006A2BA2" w:rsidRPr="006F240D" w:rsidTr="00D1274B">
        <w:tc>
          <w:tcPr>
            <w:tcW w:w="1008" w:type="dxa"/>
          </w:tcPr>
          <w:p w:rsidR="006A2BA2" w:rsidRPr="006F240D" w:rsidRDefault="006A2BA2" w:rsidP="00D1274B">
            <w:r w:rsidRPr="006F240D">
              <w:t>35</w:t>
            </w:r>
          </w:p>
        </w:tc>
        <w:tc>
          <w:tcPr>
            <w:tcW w:w="2499" w:type="dxa"/>
          </w:tcPr>
          <w:p w:rsidR="006A2BA2" w:rsidRPr="006F240D" w:rsidRDefault="006A2BA2" w:rsidP="00D1274B">
            <w:pPr>
              <w:rPr>
                <w:color w:val="000000"/>
              </w:rPr>
            </w:pPr>
            <w:r w:rsidRPr="006F240D">
              <w:rPr>
                <w:color w:val="000000"/>
              </w:rPr>
              <w:t>ОКЛ/1/1046</w:t>
            </w:r>
          </w:p>
        </w:tc>
        <w:tc>
          <w:tcPr>
            <w:tcW w:w="2505" w:type="dxa"/>
          </w:tcPr>
          <w:p w:rsidR="006A2BA2" w:rsidRPr="006F240D" w:rsidRDefault="006A2BA2" w:rsidP="00D1274B">
            <w:pPr>
              <w:jc w:val="center"/>
              <w:rPr>
                <w:color w:val="000000"/>
              </w:rPr>
            </w:pPr>
            <w:r w:rsidRPr="006F240D">
              <w:rPr>
                <w:color w:val="000000"/>
              </w:rPr>
              <w:t>01.04.2020</w:t>
            </w:r>
          </w:p>
        </w:tc>
        <w:tc>
          <w:tcPr>
            <w:tcW w:w="4375" w:type="dxa"/>
          </w:tcPr>
          <w:p w:rsidR="006A2BA2" w:rsidRPr="006F240D" w:rsidRDefault="006A2BA2" w:rsidP="00D1274B">
            <w:pPr>
              <w:jc w:val="center"/>
              <w:rPr>
                <w:color w:val="000000"/>
              </w:rPr>
            </w:pPr>
            <w:r w:rsidRPr="006F240D">
              <w:rPr>
                <w:color w:val="000000"/>
              </w:rPr>
              <w:t>"ТК Новгородская"</w:t>
            </w:r>
          </w:p>
        </w:tc>
        <w:tc>
          <w:tcPr>
            <w:tcW w:w="4138" w:type="dxa"/>
            <w:vAlign w:val="bottom"/>
          </w:tcPr>
          <w:p w:rsidR="006A2BA2" w:rsidRPr="006F240D" w:rsidRDefault="006A2BA2" w:rsidP="00D1274B">
            <w:pPr>
              <w:rPr>
                <w:color w:val="000000"/>
              </w:rPr>
            </w:pPr>
            <w:r w:rsidRPr="006F240D">
              <w:rPr>
                <w:color w:val="000000"/>
              </w:rPr>
              <w:t>Услуги по поставке тепловой энергии.</w:t>
            </w:r>
          </w:p>
        </w:tc>
      </w:tr>
      <w:tr w:rsidR="006A2BA2" w:rsidRPr="006F240D" w:rsidTr="00D1274B">
        <w:tc>
          <w:tcPr>
            <w:tcW w:w="1008" w:type="dxa"/>
          </w:tcPr>
          <w:p w:rsidR="006A2BA2" w:rsidRPr="006F240D" w:rsidRDefault="006A2BA2" w:rsidP="00D1274B">
            <w:r w:rsidRPr="006F240D">
              <w:lastRenderedPageBreak/>
              <w:t>36</w:t>
            </w:r>
          </w:p>
        </w:tc>
        <w:tc>
          <w:tcPr>
            <w:tcW w:w="2499" w:type="dxa"/>
          </w:tcPr>
          <w:p w:rsidR="006A2BA2" w:rsidRPr="006F240D" w:rsidRDefault="006A2BA2" w:rsidP="00D1274B">
            <w:pPr>
              <w:rPr>
                <w:color w:val="000000"/>
              </w:rPr>
            </w:pPr>
            <w:r w:rsidRPr="006F240D">
              <w:rPr>
                <w:color w:val="000000"/>
              </w:rPr>
              <w:t>Д-20ПС-39</w:t>
            </w:r>
          </w:p>
        </w:tc>
        <w:tc>
          <w:tcPr>
            <w:tcW w:w="2505" w:type="dxa"/>
          </w:tcPr>
          <w:p w:rsidR="006A2BA2" w:rsidRPr="006F240D" w:rsidRDefault="006A2BA2" w:rsidP="00D1274B">
            <w:pPr>
              <w:jc w:val="center"/>
              <w:rPr>
                <w:color w:val="000000"/>
              </w:rPr>
            </w:pPr>
            <w:r w:rsidRPr="006F240D">
              <w:rPr>
                <w:color w:val="000000"/>
              </w:rPr>
              <w:t>01.04.2020</w:t>
            </w:r>
          </w:p>
        </w:tc>
        <w:tc>
          <w:tcPr>
            <w:tcW w:w="4375" w:type="dxa"/>
          </w:tcPr>
          <w:p w:rsidR="006A2BA2" w:rsidRPr="006F240D" w:rsidRDefault="006A2BA2" w:rsidP="00D1274B">
            <w:pPr>
              <w:jc w:val="center"/>
              <w:rPr>
                <w:color w:val="000000"/>
              </w:rPr>
            </w:pPr>
            <w:r w:rsidRPr="006F240D">
              <w:rPr>
                <w:color w:val="000000"/>
              </w:rPr>
              <w:t>ООО "</w:t>
            </w:r>
            <w:proofErr w:type="spellStart"/>
            <w:r w:rsidRPr="006F240D">
              <w:rPr>
                <w:color w:val="000000"/>
              </w:rPr>
              <w:t>Новек-сервис</w:t>
            </w:r>
            <w:proofErr w:type="spellEnd"/>
            <w:r w:rsidRPr="006F240D">
              <w:rPr>
                <w:color w:val="000000"/>
              </w:rPr>
              <w:t>"</w:t>
            </w:r>
          </w:p>
        </w:tc>
        <w:tc>
          <w:tcPr>
            <w:tcW w:w="4138" w:type="dxa"/>
            <w:vAlign w:val="bottom"/>
          </w:tcPr>
          <w:p w:rsidR="006A2BA2" w:rsidRPr="006F240D" w:rsidRDefault="006A2BA2" w:rsidP="00D1274B">
            <w:pPr>
              <w:rPr>
                <w:color w:val="000000"/>
              </w:rPr>
            </w:pPr>
            <w:r w:rsidRPr="006F240D">
              <w:rPr>
                <w:color w:val="000000"/>
              </w:rPr>
              <w:t xml:space="preserve">Предоставление права на использование программного продукта "Парус-Бюджет 8 </w:t>
            </w:r>
            <w:proofErr w:type="gramStart"/>
            <w:r w:rsidRPr="006F240D">
              <w:rPr>
                <w:color w:val="000000"/>
              </w:rPr>
              <w:t>S</w:t>
            </w:r>
            <w:proofErr w:type="gramEnd"/>
            <w:r w:rsidRPr="006F240D">
              <w:rPr>
                <w:color w:val="000000"/>
              </w:rPr>
              <w:t>Е"</w:t>
            </w:r>
            <w:r>
              <w:rPr>
                <w:color w:val="000000"/>
              </w:rPr>
              <w:t>.</w:t>
            </w:r>
          </w:p>
        </w:tc>
      </w:tr>
    </w:tbl>
    <w:p w:rsidR="006A2BA2" w:rsidRPr="006F240D" w:rsidRDefault="006A2BA2" w:rsidP="006A2BA2"/>
    <w:p w:rsidR="006A2BA2" w:rsidRPr="006A2BA2" w:rsidRDefault="006A2BA2" w:rsidP="006A2BA2">
      <w:pPr>
        <w:spacing w:after="240"/>
        <w:rPr>
          <w:sz w:val="20"/>
          <w:szCs w:val="20"/>
        </w:rPr>
      </w:pPr>
    </w:p>
    <w:p w:rsidR="006A2BA2" w:rsidRPr="006A2BA2" w:rsidRDefault="006A2BA2" w:rsidP="006A2BA2">
      <w:pPr>
        <w:jc w:val="center"/>
        <w:rPr>
          <w:b/>
          <w:bCs/>
          <w:color w:val="000000"/>
          <w:sz w:val="20"/>
          <w:szCs w:val="20"/>
        </w:rPr>
      </w:pPr>
      <w:r w:rsidRPr="006A2BA2">
        <w:rPr>
          <w:b/>
          <w:bCs/>
          <w:color w:val="000000"/>
          <w:sz w:val="20"/>
          <w:szCs w:val="20"/>
        </w:rPr>
        <w:t>«Конституционный суд  указал, что при намеренном несоблюдении требований в сфере транспортной безопасности умысел организации надо доказать»</w:t>
      </w:r>
    </w:p>
    <w:p w:rsidR="006A2BA2" w:rsidRPr="006A2BA2" w:rsidRDefault="006A2BA2" w:rsidP="006A2BA2">
      <w:pPr>
        <w:rPr>
          <w:rFonts w:ascii="Arial" w:hAnsi="Arial" w:cs="Arial"/>
          <w:b/>
          <w:bCs/>
          <w:color w:val="000000"/>
          <w:sz w:val="20"/>
          <w:szCs w:val="20"/>
        </w:rPr>
      </w:pPr>
    </w:p>
    <w:p w:rsidR="006A2BA2" w:rsidRPr="006A2BA2" w:rsidRDefault="006A2BA2" w:rsidP="006A2BA2">
      <w:pPr>
        <w:shd w:val="clear" w:color="auto" w:fill="FFFFFF"/>
        <w:autoSpaceDE w:val="0"/>
        <w:autoSpaceDN w:val="0"/>
        <w:adjustRightInd w:val="0"/>
        <w:ind w:firstLine="708"/>
        <w:jc w:val="both"/>
        <w:rPr>
          <w:sz w:val="20"/>
          <w:szCs w:val="20"/>
        </w:rPr>
      </w:pPr>
      <w:r w:rsidRPr="006A2BA2">
        <w:rPr>
          <w:bCs/>
          <w:sz w:val="20"/>
          <w:szCs w:val="20"/>
        </w:rPr>
        <w:t xml:space="preserve">Суд оштрафовал пассажирский порт за умышленное нарушение требований транспортной безопасности. Заявитель обжаловал в Конституционный Суд РФ нормы </w:t>
      </w:r>
      <w:proofErr w:type="spellStart"/>
      <w:r w:rsidRPr="006A2BA2">
        <w:rPr>
          <w:bCs/>
          <w:sz w:val="20"/>
          <w:szCs w:val="20"/>
        </w:rPr>
        <w:t>КоАП</w:t>
      </w:r>
      <w:proofErr w:type="spellEnd"/>
      <w:r w:rsidRPr="006A2BA2">
        <w:rPr>
          <w:bCs/>
          <w:sz w:val="20"/>
          <w:szCs w:val="20"/>
        </w:rPr>
        <w:t xml:space="preserve"> РФ, которые, по его мнению, устанавливают для организаций формы вины, рассчитанные исключительно на физических лиц.</w:t>
      </w:r>
    </w:p>
    <w:p w:rsidR="006A2BA2" w:rsidRPr="006A2BA2" w:rsidRDefault="006A2BA2" w:rsidP="006A2BA2">
      <w:pPr>
        <w:ind w:firstLine="709"/>
        <w:jc w:val="both"/>
        <w:rPr>
          <w:sz w:val="20"/>
          <w:szCs w:val="20"/>
        </w:rPr>
      </w:pPr>
      <w:r w:rsidRPr="006A2BA2">
        <w:rPr>
          <w:bCs/>
          <w:sz w:val="20"/>
          <w:szCs w:val="20"/>
        </w:rPr>
        <w:t>КС постановлением от 14.04.2020 №17-П признал спорные нормы не противоречащими Конституции РФ. Категории умысла и неосторожности применяются и к юридическим лицам, поскольку вина организации проявляется в виновном действии или бездействии его должностных лиц. Однако их умысел следует доказывать, иначе организации может быть вменено только деяние, совершенное по неосторожности Вывод об умышленном нарушении закона работником должен быть мотивирован в судебном постановлении, поэтому дело пассажирского порта должно быть пересмотрено.</w:t>
      </w:r>
    </w:p>
    <w:p w:rsidR="006A2BA2" w:rsidRPr="006A2BA2" w:rsidRDefault="006A2BA2" w:rsidP="006A2BA2">
      <w:pPr>
        <w:ind w:firstLine="709"/>
        <w:jc w:val="both"/>
        <w:rPr>
          <w:sz w:val="20"/>
          <w:szCs w:val="20"/>
        </w:rPr>
      </w:pPr>
    </w:p>
    <w:p w:rsidR="006A2BA2" w:rsidRPr="006A2BA2" w:rsidRDefault="006A2BA2" w:rsidP="006A2BA2">
      <w:pPr>
        <w:spacing w:after="255"/>
        <w:ind w:right="-365"/>
        <w:rPr>
          <w:sz w:val="20"/>
          <w:szCs w:val="20"/>
          <w:shd w:val="clear" w:color="auto" w:fill="FFFFFF"/>
        </w:rPr>
      </w:pPr>
      <w:r w:rsidRPr="006A2BA2">
        <w:rPr>
          <w:i/>
          <w:sz w:val="20"/>
          <w:szCs w:val="20"/>
        </w:rPr>
        <w:t xml:space="preserve">Разъяснения подготовил старший помощник прокурора района </w:t>
      </w:r>
      <w:proofErr w:type="spellStart"/>
      <w:r w:rsidRPr="006A2BA2">
        <w:rPr>
          <w:i/>
          <w:sz w:val="20"/>
          <w:szCs w:val="20"/>
        </w:rPr>
        <w:t>Гасалиева</w:t>
      </w:r>
      <w:proofErr w:type="spellEnd"/>
      <w:r w:rsidRPr="006A2BA2">
        <w:rPr>
          <w:i/>
          <w:sz w:val="20"/>
          <w:szCs w:val="20"/>
        </w:rPr>
        <w:t xml:space="preserve"> Т.А.</w:t>
      </w:r>
    </w:p>
    <w:p w:rsidR="006A2BA2" w:rsidRPr="006A2BA2" w:rsidRDefault="006A2BA2" w:rsidP="006A2BA2">
      <w:pPr>
        <w:jc w:val="center"/>
        <w:rPr>
          <w:b/>
          <w:bCs/>
          <w:sz w:val="20"/>
          <w:szCs w:val="20"/>
        </w:rPr>
      </w:pPr>
    </w:p>
    <w:p w:rsidR="006A2BA2" w:rsidRPr="006A2BA2" w:rsidRDefault="006A2BA2" w:rsidP="006A2BA2">
      <w:pPr>
        <w:jc w:val="center"/>
        <w:rPr>
          <w:b/>
          <w:bCs/>
          <w:color w:val="000000"/>
          <w:sz w:val="20"/>
          <w:szCs w:val="20"/>
        </w:rPr>
      </w:pPr>
      <w:r w:rsidRPr="006A2BA2">
        <w:rPr>
          <w:b/>
          <w:bCs/>
          <w:color w:val="000000"/>
          <w:sz w:val="20"/>
          <w:szCs w:val="20"/>
        </w:rPr>
        <w:t>«Доплата к пенсии гражданским летчикам и шахтерам: известен индекс роста среднемесячной зарплаты в стране за прошлый год»</w:t>
      </w:r>
    </w:p>
    <w:p w:rsidR="006A2BA2" w:rsidRPr="006A2BA2" w:rsidRDefault="006A2BA2" w:rsidP="006A2BA2">
      <w:pPr>
        <w:rPr>
          <w:rFonts w:ascii="Arial" w:hAnsi="Arial" w:cs="Arial"/>
          <w:b/>
          <w:bCs/>
          <w:color w:val="000000"/>
          <w:sz w:val="20"/>
          <w:szCs w:val="20"/>
        </w:rPr>
      </w:pPr>
    </w:p>
    <w:p w:rsidR="006A2BA2" w:rsidRPr="006A2BA2" w:rsidRDefault="006A2BA2" w:rsidP="006A2BA2">
      <w:pPr>
        <w:ind w:firstLine="709"/>
        <w:jc w:val="both"/>
        <w:rPr>
          <w:bCs/>
          <w:sz w:val="20"/>
          <w:szCs w:val="20"/>
        </w:rPr>
      </w:pPr>
      <w:r w:rsidRPr="006A2BA2">
        <w:rPr>
          <w:bCs/>
          <w:sz w:val="20"/>
          <w:szCs w:val="20"/>
        </w:rPr>
        <w:t>Правительство Российской Федерации постановлением от 12 апреля 2020 года № 488 утвердило индекс роста среднемесячной зарплаты в России за 2019 год. Он равен 1,075.</w:t>
      </w:r>
    </w:p>
    <w:p w:rsidR="006A2BA2" w:rsidRPr="006A2BA2" w:rsidRDefault="006A2BA2" w:rsidP="006A2BA2">
      <w:pPr>
        <w:ind w:firstLine="709"/>
        <w:jc w:val="both"/>
        <w:rPr>
          <w:sz w:val="20"/>
          <w:szCs w:val="20"/>
        </w:rPr>
      </w:pPr>
      <w:r w:rsidRPr="006A2BA2">
        <w:rPr>
          <w:bCs/>
          <w:sz w:val="20"/>
          <w:szCs w:val="20"/>
        </w:rPr>
        <w:t>Индекс применяется для расчета ежемесячной доплаты к пенсии членам летных экипажей воздушных судов гражданской авиации и отдельным категориям работников угольной промышленности.</w:t>
      </w:r>
    </w:p>
    <w:p w:rsidR="006A2BA2" w:rsidRPr="006A2BA2" w:rsidRDefault="006A2BA2" w:rsidP="006A2BA2">
      <w:pPr>
        <w:ind w:firstLine="709"/>
        <w:jc w:val="both"/>
        <w:rPr>
          <w:sz w:val="20"/>
          <w:szCs w:val="20"/>
        </w:rPr>
      </w:pPr>
    </w:p>
    <w:p w:rsidR="006A2BA2" w:rsidRPr="006A2BA2" w:rsidRDefault="006A2BA2" w:rsidP="006A2BA2">
      <w:pPr>
        <w:spacing w:after="255"/>
        <w:ind w:right="-365"/>
        <w:jc w:val="center"/>
        <w:rPr>
          <w:sz w:val="20"/>
          <w:szCs w:val="20"/>
          <w:shd w:val="clear" w:color="auto" w:fill="FFFFFF"/>
        </w:rPr>
      </w:pPr>
      <w:r w:rsidRPr="006A2BA2">
        <w:rPr>
          <w:i/>
          <w:sz w:val="20"/>
          <w:szCs w:val="20"/>
        </w:rPr>
        <w:t xml:space="preserve">Разъяснения подготовил заместитель прокурора района </w:t>
      </w:r>
      <w:proofErr w:type="spellStart"/>
      <w:r w:rsidRPr="006A2BA2">
        <w:rPr>
          <w:i/>
          <w:sz w:val="20"/>
          <w:szCs w:val="20"/>
        </w:rPr>
        <w:t>Шилаков</w:t>
      </w:r>
      <w:proofErr w:type="spellEnd"/>
      <w:r w:rsidRPr="006A2BA2">
        <w:rPr>
          <w:i/>
          <w:sz w:val="20"/>
          <w:szCs w:val="20"/>
        </w:rPr>
        <w:t xml:space="preserve"> Д.</w:t>
      </w:r>
      <w:r>
        <w:rPr>
          <w:i/>
          <w:sz w:val="20"/>
          <w:szCs w:val="20"/>
        </w:rPr>
        <w:t>Д</w:t>
      </w:r>
    </w:p>
    <w:p w:rsidR="006A2BA2" w:rsidRPr="006A2BA2" w:rsidRDefault="006A2BA2" w:rsidP="006A2BA2">
      <w:pPr>
        <w:jc w:val="center"/>
        <w:rPr>
          <w:b/>
          <w:bCs/>
          <w:color w:val="000000"/>
          <w:sz w:val="20"/>
          <w:szCs w:val="20"/>
        </w:rPr>
      </w:pPr>
      <w:r w:rsidRPr="006A2BA2">
        <w:rPr>
          <w:b/>
          <w:bCs/>
          <w:color w:val="000000"/>
          <w:sz w:val="20"/>
          <w:szCs w:val="20"/>
        </w:rPr>
        <w:t>«Выписки из ЕГРЮЛ и ЕГРИП выдаются по новым правилам»</w:t>
      </w:r>
    </w:p>
    <w:p w:rsidR="006A2BA2" w:rsidRPr="006A2BA2" w:rsidRDefault="006A2BA2" w:rsidP="006A2BA2">
      <w:pPr>
        <w:rPr>
          <w:rFonts w:ascii="Arial" w:hAnsi="Arial" w:cs="Arial"/>
          <w:b/>
          <w:bCs/>
          <w:color w:val="000000"/>
          <w:sz w:val="20"/>
          <w:szCs w:val="20"/>
        </w:rPr>
      </w:pPr>
    </w:p>
    <w:p w:rsidR="006A2BA2" w:rsidRPr="006A2BA2" w:rsidRDefault="006A2BA2" w:rsidP="006A2BA2">
      <w:pPr>
        <w:ind w:firstLine="709"/>
        <w:jc w:val="both"/>
        <w:rPr>
          <w:bCs/>
          <w:sz w:val="20"/>
          <w:szCs w:val="20"/>
        </w:rPr>
      </w:pPr>
      <w:proofErr w:type="gramStart"/>
      <w:r w:rsidRPr="006A2BA2">
        <w:rPr>
          <w:bCs/>
          <w:sz w:val="20"/>
          <w:szCs w:val="20"/>
        </w:rPr>
        <w:t>Приказом Федеральной налоговой службы РФ от 19 декабря 2019 г. № ММВ-7-14/640@ «Об утверждении Административного регламента предоставления Федеральной налоговой службой государственной услуги по предоставлению сведений и документов, содержащихся в Едином государственном реестре юридических лиц и Едином государственном реестре индивидуальных предпринимателей» утвержден новый административный регламент по предоставлению сведений и документов из ЕГРЮЛ и ЕГРИП.</w:t>
      </w:r>
      <w:proofErr w:type="gramEnd"/>
      <w:r w:rsidRPr="006A2BA2">
        <w:rPr>
          <w:bCs/>
          <w:sz w:val="20"/>
          <w:szCs w:val="20"/>
        </w:rPr>
        <w:t xml:space="preserve"> Ранее </w:t>
      </w:r>
      <w:proofErr w:type="gramStart"/>
      <w:r w:rsidRPr="006A2BA2">
        <w:rPr>
          <w:bCs/>
          <w:sz w:val="20"/>
          <w:szCs w:val="20"/>
        </w:rPr>
        <w:t>данная</w:t>
      </w:r>
      <w:proofErr w:type="gramEnd"/>
      <w:r w:rsidRPr="006A2BA2">
        <w:rPr>
          <w:bCs/>
          <w:sz w:val="20"/>
          <w:szCs w:val="20"/>
        </w:rPr>
        <w:t xml:space="preserve"> </w:t>
      </w:r>
      <w:proofErr w:type="spellStart"/>
      <w:r w:rsidRPr="006A2BA2">
        <w:rPr>
          <w:bCs/>
          <w:sz w:val="20"/>
          <w:szCs w:val="20"/>
        </w:rPr>
        <w:t>госуслуга</w:t>
      </w:r>
      <w:proofErr w:type="spellEnd"/>
      <w:r w:rsidRPr="006A2BA2">
        <w:rPr>
          <w:bCs/>
          <w:sz w:val="20"/>
          <w:szCs w:val="20"/>
        </w:rPr>
        <w:t xml:space="preserve"> регулировалась Минфином.</w:t>
      </w:r>
    </w:p>
    <w:p w:rsidR="006A2BA2" w:rsidRPr="006A2BA2" w:rsidRDefault="006A2BA2" w:rsidP="006A2BA2">
      <w:pPr>
        <w:ind w:firstLine="709"/>
        <w:jc w:val="both"/>
        <w:rPr>
          <w:bCs/>
          <w:sz w:val="20"/>
          <w:szCs w:val="20"/>
        </w:rPr>
      </w:pPr>
      <w:r w:rsidRPr="006A2BA2">
        <w:rPr>
          <w:bCs/>
          <w:sz w:val="20"/>
          <w:szCs w:val="20"/>
        </w:rPr>
        <w:t>Из числа заявителей исключены Банк России и нотариусы.</w:t>
      </w:r>
    </w:p>
    <w:p w:rsidR="006A2BA2" w:rsidRPr="006A2BA2" w:rsidRDefault="006A2BA2" w:rsidP="006A2BA2">
      <w:pPr>
        <w:ind w:firstLine="709"/>
        <w:jc w:val="both"/>
        <w:rPr>
          <w:bCs/>
          <w:sz w:val="20"/>
          <w:szCs w:val="20"/>
        </w:rPr>
      </w:pPr>
      <w:proofErr w:type="spellStart"/>
      <w:r w:rsidRPr="006A2BA2">
        <w:rPr>
          <w:bCs/>
          <w:sz w:val="20"/>
          <w:szCs w:val="20"/>
        </w:rPr>
        <w:t>Госуслуга</w:t>
      </w:r>
      <w:proofErr w:type="spellEnd"/>
      <w:r w:rsidRPr="006A2BA2">
        <w:rPr>
          <w:bCs/>
          <w:sz w:val="20"/>
          <w:szCs w:val="20"/>
        </w:rPr>
        <w:t xml:space="preserve">, как и прежде, оказывается в течение 5 дней </w:t>
      </w:r>
      <w:proofErr w:type="gramStart"/>
      <w:r w:rsidRPr="006A2BA2">
        <w:rPr>
          <w:bCs/>
          <w:sz w:val="20"/>
          <w:szCs w:val="20"/>
        </w:rPr>
        <w:t>с даты обращения</w:t>
      </w:r>
      <w:proofErr w:type="gramEnd"/>
      <w:r w:rsidRPr="006A2BA2">
        <w:rPr>
          <w:bCs/>
          <w:sz w:val="20"/>
          <w:szCs w:val="20"/>
        </w:rPr>
        <w:t>. Ответ на срочный запрос направляется не позднее следующего рабочего дня.</w:t>
      </w:r>
    </w:p>
    <w:p w:rsidR="006A2BA2" w:rsidRPr="006A2BA2" w:rsidRDefault="006A2BA2" w:rsidP="006A2BA2">
      <w:pPr>
        <w:ind w:firstLine="709"/>
        <w:jc w:val="both"/>
        <w:rPr>
          <w:bCs/>
          <w:sz w:val="20"/>
          <w:szCs w:val="20"/>
        </w:rPr>
      </w:pPr>
      <w:r w:rsidRPr="006A2BA2">
        <w:rPr>
          <w:bCs/>
          <w:sz w:val="20"/>
          <w:szCs w:val="20"/>
        </w:rPr>
        <w:t>Размеры платы также не изменились. Например, годовое абонентское обслуживание обойдется в 150 тыс. руб.</w:t>
      </w:r>
    </w:p>
    <w:p w:rsidR="006A2BA2" w:rsidRPr="006A2BA2" w:rsidRDefault="006A2BA2" w:rsidP="006A2BA2">
      <w:pPr>
        <w:spacing w:after="255"/>
        <w:ind w:right="-365"/>
        <w:jc w:val="center"/>
        <w:rPr>
          <w:i/>
          <w:sz w:val="20"/>
          <w:szCs w:val="20"/>
        </w:rPr>
      </w:pPr>
    </w:p>
    <w:p w:rsidR="006A2BA2" w:rsidRPr="006A2BA2" w:rsidRDefault="006A2BA2" w:rsidP="006A2BA2">
      <w:pPr>
        <w:spacing w:after="255"/>
        <w:ind w:right="-365"/>
        <w:jc w:val="center"/>
        <w:rPr>
          <w:sz w:val="20"/>
          <w:szCs w:val="20"/>
          <w:shd w:val="clear" w:color="auto" w:fill="FFFFFF"/>
        </w:rPr>
      </w:pPr>
      <w:r w:rsidRPr="006A2BA2">
        <w:rPr>
          <w:i/>
          <w:sz w:val="20"/>
          <w:szCs w:val="20"/>
        </w:rPr>
        <w:t xml:space="preserve">Разъяснения подготовил заместитель прокурора района </w:t>
      </w:r>
      <w:proofErr w:type="spellStart"/>
      <w:r w:rsidRPr="006A2BA2">
        <w:rPr>
          <w:i/>
          <w:sz w:val="20"/>
          <w:szCs w:val="20"/>
        </w:rPr>
        <w:t>Шилаков</w:t>
      </w:r>
      <w:proofErr w:type="spellEnd"/>
      <w:r w:rsidRPr="006A2BA2">
        <w:rPr>
          <w:i/>
          <w:sz w:val="20"/>
          <w:szCs w:val="20"/>
        </w:rPr>
        <w:t xml:space="preserve"> Д.Д.</w:t>
      </w:r>
    </w:p>
    <w:p w:rsidR="006A2BA2" w:rsidRPr="006A2BA2" w:rsidRDefault="006A2BA2" w:rsidP="006A2BA2">
      <w:pPr>
        <w:ind w:firstLine="709"/>
        <w:jc w:val="both"/>
        <w:rPr>
          <w:sz w:val="20"/>
          <w:szCs w:val="20"/>
          <w:shd w:val="clear" w:color="auto" w:fill="FFFFFF"/>
        </w:rPr>
      </w:pPr>
    </w:p>
    <w:p w:rsidR="006A2BA2" w:rsidRPr="006A2BA2" w:rsidRDefault="006A2BA2" w:rsidP="006A2BA2">
      <w:pPr>
        <w:jc w:val="both"/>
        <w:rPr>
          <w:sz w:val="20"/>
          <w:szCs w:val="20"/>
          <w:shd w:val="clear" w:color="auto" w:fill="FFFFFF"/>
        </w:rPr>
      </w:pPr>
    </w:p>
    <w:p w:rsidR="006A2BA2" w:rsidRPr="006A2BA2" w:rsidRDefault="006A2BA2" w:rsidP="006A2BA2">
      <w:pPr>
        <w:rPr>
          <w:sz w:val="20"/>
          <w:szCs w:val="20"/>
        </w:rPr>
      </w:pPr>
    </w:p>
    <w:p w:rsidR="006A2BA2" w:rsidRDefault="006A2BA2" w:rsidP="006A2BA2">
      <w:pPr>
        <w:jc w:val="center"/>
        <w:rPr>
          <w:b/>
          <w:bCs/>
          <w:color w:val="000000"/>
          <w:sz w:val="28"/>
          <w:szCs w:val="21"/>
        </w:rPr>
        <w:sectPr w:rsidR="006A2BA2" w:rsidSect="006A2BA2">
          <w:pgSz w:w="16838" w:h="11906" w:orient="landscape"/>
          <w:pgMar w:top="1701" w:right="1134" w:bottom="851" w:left="1134" w:header="709" w:footer="709" w:gutter="0"/>
          <w:cols w:space="708"/>
          <w:docGrid w:linePitch="360"/>
        </w:sectPr>
      </w:pPr>
    </w:p>
    <w:p w:rsidR="006A2BA2" w:rsidRPr="006A2BA2" w:rsidRDefault="006A2BA2" w:rsidP="006A2BA2">
      <w:pPr>
        <w:jc w:val="center"/>
        <w:rPr>
          <w:b/>
          <w:bCs/>
          <w:color w:val="000000"/>
          <w:sz w:val="20"/>
          <w:szCs w:val="20"/>
        </w:rPr>
      </w:pPr>
      <w:r w:rsidRPr="006A2BA2">
        <w:rPr>
          <w:b/>
          <w:bCs/>
          <w:color w:val="000000"/>
          <w:sz w:val="20"/>
          <w:szCs w:val="20"/>
        </w:rPr>
        <w:lastRenderedPageBreak/>
        <w:t>«Конституционный суд  указал, что при намеренном несоблюдении требований в сфере транспортной безопасности умысел организации надо доказать»</w:t>
      </w:r>
    </w:p>
    <w:p w:rsidR="006A2BA2" w:rsidRPr="006A2BA2" w:rsidRDefault="006A2BA2" w:rsidP="006A2BA2">
      <w:pPr>
        <w:rPr>
          <w:rFonts w:ascii="Arial" w:hAnsi="Arial" w:cs="Arial"/>
          <w:b/>
          <w:bCs/>
          <w:color w:val="000000"/>
          <w:sz w:val="20"/>
          <w:szCs w:val="20"/>
        </w:rPr>
      </w:pPr>
    </w:p>
    <w:p w:rsidR="006A2BA2" w:rsidRPr="006A2BA2" w:rsidRDefault="006A2BA2" w:rsidP="006A2BA2">
      <w:pPr>
        <w:shd w:val="clear" w:color="auto" w:fill="FFFFFF"/>
        <w:autoSpaceDE w:val="0"/>
        <w:autoSpaceDN w:val="0"/>
        <w:adjustRightInd w:val="0"/>
        <w:ind w:firstLine="708"/>
        <w:jc w:val="both"/>
        <w:rPr>
          <w:sz w:val="20"/>
          <w:szCs w:val="20"/>
        </w:rPr>
      </w:pPr>
      <w:r w:rsidRPr="006A2BA2">
        <w:rPr>
          <w:bCs/>
          <w:sz w:val="20"/>
          <w:szCs w:val="20"/>
        </w:rPr>
        <w:t xml:space="preserve">Суд оштрафовал пассажирский порт за умышленное нарушение требований транспортной безопасности. Заявитель обжаловал в Конституционный Суд РФ нормы </w:t>
      </w:r>
      <w:proofErr w:type="spellStart"/>
      <w:r w:rsidRPr="006A2BA2">
        <w:rPr>
          <w:bCs/>
          <w:sz w:val="20"/>
          <w:szCs w:val="20"/>
        </w:rPr>
        <w:t>КоАП</w:t>
      </w:r>
      <w:proofErr w:type="spellEnd"/>
      <w:r w:rsidRPr="006A2BA2">
        <w:rPr>
          <w:bCs/>
          <w:sz w:val="20"/>
          <w:szCs w:val="20"/>
        </w:rPr>
        <w:t xml:space="preserve"> РФ, которые, по его мнению, устанавливают для организаций формы вины, рассчитанные исключительно на физических лиц.</w:t>
      </w:r>
    </w:p>
    <w:p w:rsidR="006A2BA2" w:rsidRPr="006A2BA2" w:rsidRDefault="006A2BA2" w:rsidP="006A2BA2">
      <w:pPr>
        <w:ind w:firstLine="709"/>
        <w:jc w:val="both"/>
        <w:rPr>
          <w:sz w:val="20"/>
          <w:szCs w:val="20"/>
        </w:rPr>
      </w:pPr>
      <w:r w:rsidRPr="006A2BA2">
        <w:rPr>
          <w:bCs/>
          <w:sz w:val="20"/>
          <w:szCs w:val="20"/>
        </w:rPr>
        <w:t>КС постановлением от 14.04.2020 №17-П признал спорные нормы не противоречащими Конституции РФ. Категории умысла и неосторожности применяются и к юридическим лицам, поскольку вина организации проявляется в виновном действии или бездействии его должностных лиц. Однако их умысел следует доказывать, иначе организации может быть вменено только деяние, совершенное по неосторожности Вывод об умышленном нарушении закона работником должен быть мотивирован в судебном постановлении, поэтому дело пассажирского порта должно быть пересмотрено.</w:t>
      </w:r>
    </w:p>
    <w:p w:rsidR="006A2BA2" w:rsidRPr="006A2BA2" w:rsidRDefault="006A2BA2" w:rsidP="006A2BA2">
      <w:pPr>
        <w:ind w:firstLine="709"/>
        <w:jc w:val="both"/>
        <w:rPr>
          <w:sz w:val="20"/>
          <w:szCs w:val="20"/>
        </w:rPr>
      </w:pPr>
    </w:p>
    <w:p w:rsidR="006A2BA2" w:rsidRPr="006A2BA2" w:rsidRDefault="006A2BA2" w:rsidP="006A2BA2">
      <w:pPr>
        <w:spacing w:after="255"/>
        <w:ind w:right="-365"/>
        <w:rPr>
          <w:sz w:val="20"/>
          <w:szCs w:val="20"/>
          <w:shd w:val="clear" w:color="auto" w:fill="FFFFFF"/>
        </w:rPr>
      </w:pPr>
      <w:r w:rsidRPr="006A2BA2">
        <w:rPr>
          <w:i/>
          <w:sz w:val="20"/>
          <w:szCs w:val="20"/>
        </w:rPr>
        <w:t xml:space="preserve">Разъяснения подготовил старший помощник прокурора района </w:t>
      </w:r>
      <w:proofErr w:type="spellStart"/>
      <w:r w:rsidRPr="006A2BA2">
        <w:rPr>
          <w:i/>
          <w:sz w:val="20"/>
          <w:szCs w:val="20"/>
        </w:rPr>
        <w:t>Гасалиева</w:t>
      </w:r>
      <w:proofErr w:type="spellEnd"/>
      <w:r w:rsidRPr="006A2BA2">
        <w:rPr>
          <w:i/>
          <w:sz w:val="20"/>
          <w:szCs w:val="20"/>
        </w:rPr>
        <w:t xml:space="preserve"> Т.А.</w:t>
      </w:r>
    </w:p>
    <w:p w:rsidR="006A2BA2" w:rsidRPr="006A2BA2" w:rsidRDefault="006A2BA2" w:rsidP="006A2BA2">
      <w:pPr>
        <w:jc w:val="center"/>
        <w:rPr>
          <w:b/>
          <w:bCs/>
          <w:sz w:val="20"/>
          <w:szCs w:val="20"/>
        </w:rPr>
      </w:pPr>
    </w:p>
    <w:p w:rsidR="006A2BA2" w:rsidRPr="006A2BA2" w:rsidRDefault="006A2BA2" w:rsidP="006A2BA2">
      <w:pPr>
        <w:jc w:val="center"/>
        <w:rPr>
          <w:b/>
          <w:bCs/>
          <w:color w:val="000000"/>
          <w:sz w:val="20"/>
          <w:szCs w:val="20"/>
        </w:rPr>
      </w:pPr>
      <w:r w:rsidRPr="006A2BA2">
        <w:rPr>
          <w:b/>
          <w:bCs/>
          <w:color w:val="000000"/>
          <w:sz w:val="20"/>
          <w:szCs w:val="20"/>
        </w:rPr>
        <w:t>«Доплата к пенсии гражданским летчикам и шахтерам: известен индекс роста среднемесячной зарплаты в стране за прошлый год»</w:t>
      </w:r>
    </w:p>
    <w:p w:rsidR="006A2BA2" w:rsidRPr="006A2BA2" w:rsidRDefault="006A2BA2" w:rsidP="006A2BA2">
      <w:pPr>
        <w:rPr>
          <w:rFonts w:ascii="Arial" w:hAnsi="Arial" w:cs="Arial"/>
          <w:b/>
          <w:bCs/>
          <w:color w:val="000000"/>
          <w:sz w:val="20"/>
          <w:szCs w:val="20"/>
        </w:rPr>
      </w:pPr>
    </w:p>
    <w:p w:rsidR="006A2BA2" w:rsidRPr="006A2BA2" w:rsidRDefault="006A2BA2" w:rsidP="006A2BA2">
      <w:pPr>
        <w:ind w:firstLine="709"/>
        <w:jc w:val="both"/>
        <w:rPr>
          <w:bCs/>
          <w:sz w:val="20"/>
          <w:szCs w:val="20"/>
        </w:rPr>
      </w:pPr>
      <w:r w:rsidRPr="006A2BA2">
        <w:rPr>
          <w:bCs/>
          <w:sz w:val="20"/>
          <w:szCs w:val="20"/>
        </w:rPr>
        <w:t>Правительство Российской Федерации постановлением от 12 апреля 2020 года № 488 утвердило индекс роста среднемесячной зарплаты в России за 2019 год. Он равен 1,075.</w:t>
      </w:r>
    </w:p>
    <w:p w:rsidR="006A2BA2" w:rsidRPr="006A2BA2" w:rsidRDefault="006A2BA2" w:rsidP="006A2BA2">
      <w:pPr>
        <w:ind w:firstLine="709"/>
        <w:jc w:val="both"/>
        <w:rPr>
          <w:sz w:val="20"/>
          <w:szCs w:val="20"/>
        </w:rPr>
      </w:pPr>
      <w:r w:rsidRPr="006A2BA2">
        <w:rPr>
          <w:bCs/>
          <w:sz w:val="20"/>
          <w:szCs w:val="20"/>
        </w:rPr>
        <w:t>Индекс применяется для расчета ежемесячной доплаты к пенсии членам летных экипажей воздушных судов гражданской авиации и отдельным категориям работников угольной промышленности.</w:t>
      </w:r>
    </w:p>
    <w:p w:rsidR="006A2BA2" w:rsidRPr="006A2BA2" w:rsidRDefault="006A2BA2" w:rsidP="006A2BA2">
      <w:pPr>
        <w:ind w:firstLine="709"/>
        <w:jc w:val="both"/>
        <w:rPr>
          <w:sz w:val="20"/>
          <w:szCs w:val="20"/>
        </w:rPr>
      </w:pPr>
    </w:p>
    <w:p w:rsidR="006A2BA2" w:rsidRPr="006A2BA2" w:rsidRDefault="006A2BA2" w:rsidP="006A2BA2">
      <w:pPr>
        <w:spacing w:after="255"/>
        <w:ind w:right="-365"/>
        <w:jc w:val="center"/>
        <w:rPr>
          <w:sz w:val="20"/>
          <w:szCs w:val="20"/>
          <w:shd w:val="clear" w:color="auto" w:fill="FFFFFF"/>
        </w:rPr>
      </w:pPr>
      <w:r w:rsidRPr="006A2BA2">
        <w:rPr>
          <w:i/>
          <w:sz w:val="20"/>
          <w:szCs w:val="20"/>
        </w:rPr>
        <w:t xml:space="preserve">Разъяснения подготовил заместитель прокурора района </w:t>
      </w:r>
      <w:proofErr w:type="spellStart"/>
      <w:r w:rsidRPr="006A2BA2">
        <w:rPr>
          <w:i/>
          <w:sz w:val="20"/>
          <w:szCs w:val="20"/>
        </w:rPr>
        <w:t>Шилаков</w:t>
      </w:r>
      <w:proofErr w:type="spellEnd"/>
      <w:r w:rsidRPr="006A2BA2">
        <w:rPr>
          <w:i/>
          <w:sz w:val="20"/>
          <w:szCs w:val="20"/>
        </w:rPr>
        <w:t xml:space="preserve"> Д.Д.</w:t>
      </w:r>
    </w:p>
    <w:p w:rsidR="006A2BA2" w:rsidRPr="006A2BA2" w:rsidRDefault="006A2BA2" w:rsidP="006A2BA2">
      <w:pPr>
        <w:jc w:val="center"/>
        <w:rPr>
          <w:b/>
          <w:bCs/>
          <w:sz w:val="20"/>
          <w:szCs w:val="20"/>
        </w:rPr>
      </w:pPr>
    </w:p>
    <w:p w:rsidR="006A2BA2" w:rsidRPr="006A2BA2" w:rsidRDefault="006A2BA2" w:rsidP="006A2BA2">
      <w:pPr>
        <w:jc w:val="center"/>
        <w:rPr>
          <w:b/>
          <w:bCs/>
          <w:sz w:val="20"/>
          <w:szCs w:val="20"/>
        </w:rPr>
      </w:pPr>
    </w:p>
    <w:p w:rsidR="006A2BA2" w:rsidRPr="006A2BA2" w:rsidRDefault="006A2BA2" w:rsidP="006A2BA2">
      <w:pPr>
        <w:jc w:val="center"/>
        <w:rPr>
          <w:b/>
          <w:bCs/>
          <w:color w:val="000000"/>
          <w:sz w:val="20"/>
          <w:szCs w:val="20"/>
        </w:rPr>
      </w:pPr>
      <w:r w:rsidRPr="006A2BA2">
        <w:rPr>
          <w:b/>
          <w:bCs/>
          <w:color w:val="000000"/>
          <w:sz w:val="20"/>
          <w:szCs w:val="20"/>
        </w:rPr>
        <w:t>«Выписки из ЕГРЮЛ и ЕГРИП выдаются по новым правилам»</w:t>
      </w:r>
    </w:p>
    <w:p w:rsidR="006A2BA2" w:rsidRPr="006A2BA2" w:rsidRDefault="006A2BA2" w:rsidP="006A2BA2">
      <w:pPr>
        <w:rPr>
          <w:rFonts w:ascii="Arial" w:hAnsi="Arial" w:cs="Arial"/>
          <w:b/>
          <w:bCs/>
          <w:color w:val="000000"/>
          <w:sz w:val="20"/>
          <w:szCs w:val="20"/>
        </w:rPr>
      </w:pPr>
    </w:p>
    <w:p w:rsidR="006A2BA2" w:rsidRPr="006A2BA2" w:rsidRDefault="006A2BA2" w:rsidP="006A2BA2">
      <w:pPr>
        <w:ind w:firstLine="709"/>
        <w:jc w:val="both"/>
        <w:rPr>
          <w:bCs/>
          <w:sz w:val="20"/>
          <w:szCs w:val="20"/>
        </w:rPr>
      </w:pPr>
      <w:proofErr w:type="gramStart"/>
      <w:r w:rsidRPr="006A2BA2">
        <w:rPr>
          <w:bCs/>
          <w:sz w:val="20"/>
          <w:szCs w:val="20"/>
        </w:rPr>
        <w:t>Приказом Федеральной налоговой службы РФ от 19 декабря 2019 г. № ММВ-7-14/640@ «Об утверждении Административного регламента предоставления Федеральной налоговой службой государственной услуги по предоставлению сведений и документов, содержащихся в Едином государственном реестре юридических лиц и Едином государственном реестре индивидуальных предпринимателей» утвержден новый административный регламент по предоставлению сведений и документов из ЕГРЮЛ и ЕГРИП.</w:t>
      </w:r>
      <w:proofErr w:type="gramEnd"/>
      <w:r w:rsidRPr="006A2BA2">
        <w:rPr>
          <w:bCs/>
          <w:sz w:val="20"/>
          <w:szCs w:val="20"/>
        </w:rPr>
        <w:t xml:space="preserve"> Ранее </w:t>
      </w:r>
      <w:proofErr w:type="gramStart"/>
      <w:r w:rsidRPr="006A2BA2">
        <w:rPr>
          <w:bCs/>
          <w:sz w:val="20"/>
          <w:szCs w:val="20"/>
        </w:rPr>
        <w:t>данная</w:t>
      </w:r>
      <w:proofErr w:type="gramEnd"/>
      <w:r w:rsidRPr="006A2BA2">
        <w:rPr>
          <w:bCs/>
          <w:sz w:val="20"/>
          <w:szCs w:val="20"/>
        </w:rPr>
        <w:t xml:space="preserve"> </w:t>
      </w:r>
      <w:proofErr w:type="spellStart"/>
      <w:r w:rsidRPr="006A2BA2">
        <w:rPr>
          <w:bCs/>
          <w:sz w:val="20"/>
          <w:szCs w:val="20"/>
        </w:rPr>
        <w:t>госуслуга</w:t>
      </w:r>
      <w:proofErr w:type="spellEnd"/>
      <w:r w:rsidRPr="006A2BA2">
        <w:rPr>
          <w:bCs/>
          <w:sz w:val="20"/>
          <w:szCs w:val="20"/>
        </w:rPr>
        <w:t xml:space="preserve"> регулировалась Минфином.</w:t>
      </w:r>
    </w:p>
    <w:p w:rsidR="006A2BA2" w:rsidRPr="006A2BA2" w:rsidRDefault="006A2BA2" w:rsidP="006A2BA2">
      <w:pPr>
        <w:ind w:firstLine="709"/>
        <w:jc w:val="both"/>
        <w:rPr>
          <w:bCs/>
          <w:sz w:val="20"/>
          <w:szCs w:val="20"/>
        </w:rPr>
      </w:pPr>
      <w:r w:rsidRPr="006A2BA2">
        <w:rPr>
          <w:bCs/>
          <w:sz w:val="20"/>
          <w:szCs w:val="20"/>
        </w:rPr>
        <w:t>Из числа заявителей исключены Банк России и нотариусы.</w:t>
      </w:r>
    </w:p>
    <w:p w:rsidR="006A2BA2" w:rsidRPr="006A2BA2" w:rsidRDefault="006A2BA2" w:rsidP="006A2BA2">
      <w:pPr>
        <w:ind w:firstLine="709"/>
        <w:jc w:val="both"/>
        <w:rPr>
          <w:bCs/>
          <w:sz w:val="20"/>
          <w:szCs w:val="20"/>
        </w:rPr>
      </w:pPr>
      <w:proofErr w:type="spellStart"/>
      <w:r w:rsidRPr="006A2BA2">
        <w:rPr>
          <w:bCs/>
          <w:sz w:val="20"/>
          <w:szCs w:val="20"/>
        </w:rPr>
        <w:t>Госуслуга</w:t>
      </w:r>
      <w:proofErr w:type="spellEnd"/>
      <w:r w:rsidRPr="006A2BA2">
        <w:rPr>
          <w:bCs/>
          <w:sz w:val="20"/>
          <w:szCs w:val="20"/>
        </w:rPr>
        <w:t xml:space="preserve">, как и прежде, оказывается в течение 5 дней </w:t>
      </w:r>
      <w:proofErr w:type="gramStart"/>
      <w:r w:rsidRPr="006A2BA2">
        <w:rPr>
          <w:bCs/>
          <w:sz w:val="20"/>
          <w:szCs w:val="20"/>
        </w:rPr>
        <w:t>с даты обращения</w:t>
      </w:r>
      <w:proofErr w:type="gramEnd"/>
      <w:r w:rsidRPr="006A2BA2">
        <w:rPr>
          <w:bCs/>
          <w:sz w:val="20"/>
          <w:szCs w:val="20"/>
        </w:rPr>
        <w:t>. Ответ на срочный запрос направляется не позднее следующего рабочего дня.</w:t>
      </w:r>
    </w:p>
    <w:p w:rsidR="006A2BA2" w:rsidRPr="006A2BA2" w:rsidRDefault="006A2BA2" w:rsidP="006A2BA2">
      <w:pPr>
        <w:ind w:firstLine="709"/>
        <w:jc w:val="both"/>
        <w:rPr>
          <w:bCs/>
          <w:sz w:val="20"/>
          <w:szCs w:val="20"/>
        </w:rPr>
      </w:pPr>
      <w:r w:rsidRPr="006A2BA2">
        <w:rPr>
          <w:bCs/>
          <w:sz w:val="20"/>
          <w:szCs w:val="20"/>
        </w:rPr>
        <w:t>Размеры платы также не изменились. Например, годовое абонентское обслуживание обойдется в 150 тыс. руб.</w:t>
      </w:r>
    </w:p>
    <w:p w:rsidR="006A2BA2" w:rsidRPr="006A2BA2" w:rsidRDefault="006A2BA2" w:rsidP="006A2BA2">
      <w:pPr>
        <w:spacing w:after="255"/>
        <w:ind w:right="-365"/>
        <w:jc w:val="center"/>
        <w:rPr>
          <w:i/>
          <w:sz w:val="20"/>
          <w:szCs w:val="20"/>
        </w:rPr>
      </w:pPr>
    </w:p>
    <w:p w:rsidR="006A2BA2" w:rsidRPr="006A2BA2" w:rsidRDefault="006A2BA2" w:rsidP="0050569B">
      <w:pPr>
        <w:spacing w:after="255"/>
        <w:ind w:right="-365"/>
        <w:jc w:val="center"/>
        <w:rPr>
          <w:sz w:val="20"/>
          <w:szCs w:val="20"/>
          <w:shd w:val="clear" w:color="auto" w:fill="FFFFFF"/>
        </w:rPr>
      </w:pPr>
      <w:r w:rsidRPr="006A2BA2">
        <w:rPr>
          <w:i/>
          <w:sz w:val="20"/>
          <w:szCs w:val="20"/>
        </w:rPr>
        <w:t xml:space="preserve">Разъяснения подготовил заместитель прокурора района </w:t>
      </w:r>
      <w:proofErr w:type="spellStart"/>
      <w:r w:rsidRPr="006A2BA2">
        <w:rPr>
          <w:i/>
          <w:sz w:val="20"/>
          <w:szCs w:val="20"/>
        </w:rPr>
        <w:t>Шилаков</w:t>
      </w:r>
      <w:proofErr w:type="spellEnd"/>
      <w:r w:rsidRPr="006A2BA2">
        <w:rPr>
          <w:i/>
          <w:sz w:val="20"/>
          <w:szCs w:val="20"/>
        </w:rPr>
        <w:t xml:space="preserve"> Д.Д</w:t>
      </w:r>
    </w:p>
    <w:p w:rsidR="006A2BA2" w:rsidRPr="006A2BA2" w:rsidRDefault="006A2BA2" w:rsidP="006A2BA2">
      <w:pPr>
        <w:jc w:val="both"/>
        <w:rPr>
          <w:sz w:val="20"/>
          <w:szCs w:val="20"/>
          <w:shd w:val="clear" w:color="auto" w:fill="FFFFFF"/>
        </w:rPr>
      </w:pPr>
    </w:p>
    <w:p w:rsidR="0050569B" w:rsidRPr="0050569B" w:rsidRDefault="0050569B" w:rsidP="0050569B">
      <w:pPr>
        <w:jc w:val="center"/>
        <w:rPr>
          <w:b/>
          <w:sz w:val="20"/>
          <w:szCs w:val="20"/>
        </w:rPr>
      </w:pPr>
      <w:r w:rsidRPr="0050569B">
        <w:rPr>
          <w:b/>
          <w:sz w:val="20"/>
          <w:szCs w:val="20"/>
        </w:rPr>
        <w:t>Российская Федерация</w:t>
      </w:r>
    </w:p>
    <w:p w:rsidR="0050569B" w:rsidRPr="0050569B" w:rsidRDefault="0050569B" w:rsidP="0050569B">
      <w:pPr>
        <w:jc w:val="center"/>
        <w:rPr>
          <w:b/>
          <w:sz w:val="20"/>
          <w:szCs w:val="20"/>
        </w:rPr>
      </w:pPr>
      <w:r w:rsidRPr="0050569B">
        <w:rPr>
          <w:b/>
          <w:sz w:val="20"/>
          <w:szCs w:val="20"/>
        </w:rPr>
        <w:t>Администрация Угловского городского поселения</w:t>
      </w:r>
    </w:p>
    <w:p w:rsidR="0050569B" w:rsidRPr="0050569B" w:rsidRDefault="0050569B" w:rsidP="0050569B">
      <w:pPr>
        <w:jc w:val="center"/>
        <w:rPr>
          <w:b/>
          <w:sz w:val="20"/>
          <w:szCs w:val="20"/>
        </w:rPr>
      </w:pPr>
      <w:r w:rsidRPr="0050569B">
        <w:rPr>
          <w:b/>
          <w:sz w:val="20"/>
          <w:szCs w:val="20"/>
        </w:rPr>
        <w:t>Окуловского муниципального района Новгородской области</w:t>
      </w:r>
    </w:p>
    <w:p w:rsidR="0050569B" w:rsidRPr="0050569B" w:rsidRDefault="0050569B" w:rsidP="0050569B">
      <w:pPr>
        <w:jc w:val="center"/>
        <w:rPr>
          <w:sz w:val="20"/>
          <w:szCs w:val="20"/>
        </w:rPr>
      </w:pPr>
    </w:p>
    <w:p w:rsidR="0050569B" w:rsidRPr="0050569B" w:rsidRDefault="0050569B" w:rsidP="0050569B">
      <w:pPr>
        <w:jc w:val="center"/>
        <w:rPr>
          <w:b/>
          <w:sz w:val="20"/>
          <w:szCs w:val="20"/>
        </w:rPr>
      </w:pPr>
      <w:r w:rsidRPr="0050569B">
        <w:rPr>
          <w:b/>
          <w:sz w:val="20"/>
          <w:szCs w:val="20"/>
        </w:rPr>
        <w:t>ПОСТАНОВЛЕНИЕ</w:t>
      </w:r>
    </w:p>
    <w:p w:rsidR="0050569B" w:rsidRPr="0050569B" w:rsidRDefault="0050569B" w:rsidP="0050569B">
      <w:pPr>
        <w:rPr>
          <w:sz w:val="20"/>
          <w:szCs w:val="20"/>
        </w:rPr>
      </w:pPr>
    </w:p>
    <w:p w:rsidR="0050569B" w:rsidRPr="0050569B" w:rsidRDefault="0050569B" w:rsidP="0050569B">
      <w:pPr>
        <w:tabs>
          <w:tab w:val="left" w:pos="4536"/>
        </w:tabs>
        <w:spacing w:line="240" w:lineRule="exact"/>
        <w:jc w:val="center"/>
        <w:rPr>
          <w:sz w:val="20"/>
          <w:szCs w:val="20"/>
        </w:rPr>
      </w:pPr>
      <w:r w:rsidRPr="0050569B">
        <w:rPr>
          <w:sz w:val="20"/>
          <w:szCs w:val="20"/>
        </w:rPr>
        <w:t>от 16.04.2020 № 163</w:t>
      </w:r>
    </w:p>
    <w:p w:rsidR="0050569B" w:rsidRPr="0050569B" w:rsidRDefault="0050569B" w:rsidP="0050569B">
      <w:pPr>
        <w:tabs>
          <w:tab w:val="left" w:pos="4536"/>
        </w:tabs>
        <w:spacing w:line="240" w:lineRule="exact"/>
        <w:jc w:val="center"/>
        <w:rPr>
          <w:sz w:val="20"/>
          <w:szCs w:val="20"/>
        </w:rPr>
      </w:pPr>
    </w:p>
    <w:p w:rsidR="0050569B" w:rsidRPr="0050569B" w:rsidRDefault="0050569B" w:rsidP="0050569B">
      <w:pPr>
        <w:tabs>
          <w:tab w:val="left" w:pos="3060"/>
        </w:tabs>
        <w:spacing w:line="240" w:lineRule="exact"/>
        <w:jc w:val="center"/>
        <w:rPr>
          <w:sz w:val="20"/>
          <w:szCs w:val="20"/>
        </w:rPr>
      </w:pPr>
      <w:r w:rsidRPr="0050569B">
        <w:rPr>
          <w:sz w:val="20"/>
          <w:szCs w:val="20"/>
        </w:rPr>
        <w:t>р.п. Угловка</w:t>
      </w:r>
    </w:p>
    <w:p w:rsidR="0050569B" w:rsidRPr="0050569B" w:rsidRDefault="0050569B" w:rsidP="0050569B">
      <w:pPr>
        <w:tabs>
          <w:tab w:val="left" w:pos="3060"/>
        </w:tabs>
        <w:spacing w:line="240" w:lineRule="exact"/>
        <w:jc w:val="center"/>
        <w:rPr>
          <w:sz w:val="20"/>
          <w:szCs w:val="20"/>
        </w:rPr>
      </w:pPr>
    </w:p>
    <w:p w:rsidR="0050569B" w:rsidRPr="0050569B" w:rsidRDefault="0050569B" w:rsidP="0050569B">
      <w:pPr>
        <w:spacing w:line="240" w:lineRule="exact"/>
        <w:jc w:val="center"/>
        <w:rPr>
          <w:sz w:val="20"/>
          <w:szCs w:val="20"/>
        </w:rPr>
      </w:pPr>
      <w:r w:rsidRPr="0050569B">
        <w:rPr>
          <w:b/>
          <w:bCs/>
          <w:color w:val="000000"/>
          <w:spacing w:val="-4"/>
          <w:sz w:val="20"/>
          <w:szCs w:val="20"/>
        </w:rPr>
        <w:t>О назначении публичных слушаний</w:t>
      </w:r>
    </w:p>
    <w:p w:rsidR="0050569B" w:rsidRPr="0050569B" w:rsidRDefault="0050569B" w:rsidP="0050569B">
      <w:pPr>
        <w:spacing w:line="240" w:lineRule="exact"/>
        <w:rPr>
          <w:sz w:val="20"/>
          <w:szCs w:val="20"/>
        </w:rPr>
      </w:pPr>
    </w:p>
    <w:p w:rsidR="0050569B" w:rsidRPr="0050569B" w:rsidRDefault="0050569B" w:rsidP="0050569B">
      <w:pPr>
        <w:spacing w:line="360" w:lineRule="exact"/>
        <w:ind w:right="252"/>
        <w:jc w:val="both"/>
        <w:rPr>
          <w:sz w:val="20"/>
          <w:szCs w:val="20"/>
        </w:rPr>
      </w:pPr>
      <w:r w:rsidRPr="0050569B">
        <w:rPr>
          <w:b/>
          <w:bCs/>
          <w:sz w:val="20"/>
          <w:szCs w:val="20"/>
        </w:rPr>
        <w:lastRenderedPageBreak/>
        <w:t xml:space="preserve">            </w:t>
      </w:r>
      <w:r w:rsidRPr="0050569B">
        <w:rPr>
          <w:sz w:val="20"/>
          <w:szCs w:val="20"/>
        </w:rPr>
        <w:t>В соответствии со ст.39 Градостроительного Кодекса Российской Федерации, ст.28 Федерального закона от 06 октября 2003 года №131-ФЗ</w:t>
      </w:r>
    </w:p>
    <w:p w:rsidR="0050569B" w:rsidRPr="0050569B" w:rsidRDefault="0050569B" w:rsidP="0050569B">
      <w:pPr>
        <w:spacing w:line="360" w:lineRule="exact"/>
        <w:ind w:right="252"/>
        <w:jc w:val="both"/>
        <w:rPr>
          <w:sz w:val="20"/>
          <w:szCs w:val="20"/>
        </w:rPr>
      </w:pPr>
      <w:r w:rsidRPr="0050569B">
        <w:rPr>
          <w:sz w:val="20"/>
          <w:szCs w:val="20"/>
        </w:rPr>
        <w:t xml:space="preserve">«Об общих  принципах организации местного самоуправления в Российской Федерации», Положением  о порядке организации и проведения общественных обсуждений или публичных слушаний по вопросам градостроительной деятельности на территории Угловского городского поселения, утвержденного решением Совета депутатов Угловского городского поселения от 09.10.2018г №176, заявления  </w:t>
      </w:r>
      <w:r w:rsidRPr="0050569B">
        <w:rPr>
          <w:color w:val="000000"/>
          <w:sz w:val="20"/>
          <w:szCs w:val="20"/>
        </w:rPr>
        <w:t>Некрасова Дениса Викторовича</w:t>
      </w:r>
      <w:r w:rsidRPr="0050569B">
        <w:rPr>
          <w:sz w:val="20"/>
          <w:szCs w:val="20"/>
        </w:rPr>
        <w:t>, зарегистрированной по адресу: г</w:t>
      </w:r>
      <w:proofErr w:type="gramStart"/>
      <w:r w:rsidRPr="0050569B">
        <w:rPr>
          <w:sz w:val="20"/>
          <w:szCs w:val="20"/>
        </w:rPr>
        <w:t>.М</w:t>
      </w:r>
      <w:proofErr w:type="gramEnd"/>
      <w:r w:rsidRPr="0050569B">
        <w:rPr>
          <w:sz w:val="20"/>
          <w:szCs w:val="20"/>
        </w:rPr>
        <w:t>осква, ул.Вавилова,  д.35, корп.1, кв.28, о выдаче разрешения на условно разрешенный вид использования земельного участка</w:t>
      </w:r>
    </w:p>
    <w:p w:rsidR="0050569B" w:rsidRPr="0050569B" w:rsidRDefault="0050569B" w:rsidP="0050569B">
      <w:pPr>
        <w:spacing w:line="360" w:lineRule="exact"/>
        <w:ind w:right="252"/>
        <w:jc w:val="both"/>
        <w:rPr>
          <w:b/>
          <w:bCs/>
          <w:sz w:val="20"/>
          <w:szCs w:val="20"/>
        </w:rPr>
      </w:pPr>
      <w:r w:rsidRPr="0050569B">
        <w:rPr>
          <w:b/>
          <w:bCs/>
          <w:sz w:val="20"/>
          <w:szCs w:val="20"/>
        </w:rPr>
        <w:t>ПОСТАНОВЛЯЮ:</w:t>
      </w:r>
    </w:p>
    <w:p w:rsidR="0050569B" w:rsidRPr="0050569B" w:rsidRDefault="0050569B" w:rsidP="0050569B">
      <w:pPr>
        <w:pStyle w:val="p4"/>
        <w:spacing w:before="0" w:beforeAutospacing="0" w:after="240" w:afterAutospacing="0"/>
        <w:jc w:val="both"/>
        <w:rPr>
          <w:bCs/>
          <w:sz w:val="20"/>
          <w:szCs w:val="20"/>
        </w:rPr>
      </w:pPr>
      <w:r w:rsidRPr="0050569B">
        <w:rPr>
          <w:bCs/>
          <w:sz w:val="20"/>
          <w:szCs w:val="20"/>
        </w:rPr>
        <w:t xml:space="preserve">           1.Назначить публичные слушания по вопросу предоставления разрешения на условно разрешенный вид использования земельного участка, расположенного  по адресу</w:t>
      </w:r>
      <w:proofErr w:type="gramStart"/>
      <w:r w:rsidRPr="0050569B">
        <w:rPr>
          <w:bCs/>
          <w:sz w:val="20"/>
          <w:szCs w:val="20"/>
        </w:rPr>
        <w:t xml:space="preserve"> :</w:t>
      </w:r>
      <w:proofErr w:type="gramEnd"/>
      <w:r w:rsidRPr="0050569B">
        <w:rPr>
          <w:bCs/>
          <w:sz w:val="20"/>
          <w:szCs w:val="20"/>
        </w:rPr>
        <w:t xml:space="preserve"> Российская Федерация,  Новгородская область,  Окуловский муниципальный район, Угловское городское поселение, </w:t>
      </w:r>
      <w:proofErr w:type="spellStart"/>
      <w:r w:rsidRPr="0050569B">
        <w:rPr>
          <w:bCs/>
          <w:sz w:val="20"/>
          <w:szCs w:val="20"/>
        </w:rPr>
        <w:t>д</w:t>
      </w:r>
      <w:proofErr w:type="gramStart"/>
      <w:r w:rsidRPr="0050569B">
        <w:rPr>
          <w:bCs/>
          <w:sz w:val="20"/>
          <w:szCs w:val="20"/>
        </w:rPr>
        <w:t>.П</w:t>
      </w:r>
      <w:proofErr w:type="gramEnd"/>
      <w:r w:rsidRPr="0050569B">
        <w:rPr>
          <w:bCs/>
          <w:sz w:val="20"/>
          <w:szCs w:val="20"/>
        </w:rPr>
        <w:t>абережье</w:t>
      </w:r>
      <w:proofErr w:type="spellEnd"/>
      <w:r w:rsidRPr="0050569B">
        <w:rPr>
          <w:bCs/>
          <w:sz w:val="20"/>
          <w:szCs w:val="20"/>
        </w:rPr>
        <w:t xml:space="preserve">,  земельный участок 9, расположенный на кадастровой карте территории кадастрового квартала, с кадастровым номером </w:t>
      </w:r>
      <w:r w:rsidRPr="0050569B">
        <w:rPr>
          <w:sz w:val="20"/>
          <w:szCs w:val="20"/>
        </w:rPr>
        <w:t>53:12:0706001:ЗУ</w:t>
      </w:r>
      <w:proofErr w:type="gramStart"/>
      <w:r w:rsidRPr="0050569B">
        <w:rPr>
          <w:sz w:val="20"/>
          <w:szCs w:val="20"/>
        </w:rPr>
        <w:t>1</w:t>
      </w:r>
      <w:proofErr w:type="gramEnd"/>
      <w:r w:rsidRPr="0050569B">
        <w:rPr>
          <w:sz w:val="20"/>
          <w:szCs w:val="20"/>
        </w:rPr>
        <w:t>,</w:t>
      </w:r>
      <w:r w:rsidRPr="0050569B">
        <w:rPr>
          <w:bCs/>
          <w:sz w:val="20"/>
          <w:szCs w:val="20"/>
        </w:rPr>
        <w:t xml:space="preserve"> площадью 1640 кв.м. «для  ведения личного подсобного хозяйства»  на  24 апреля   2020 года на 16-00 час, которые состоятся  по адресу: Новгородская область,  Окуловский район, </w:t>
      </w:r>
      <w:proofErr w:type="spellStart"/>
      <w:r w:rsidRPr="0050569B">
        <w:rPr>
          <w:bCs/>
          <w:sz w:val="20"/>
          <w:szCs w:val="20"/>
        </w:rPr>
        <w:t>д</w:t>
      </w:r>
      <w:proofErr w:type="gramStart"/>
      <w:r w:rsidRPr="0050569B">
        <w:rPr>
          <w:bCs/>
          <w:sz w:val="20"/>
          <w:szCs w:val="20"/>
        </w:rPr>
        <w:t>.П</w:t>
      </w:r>
      <w:proofErr w:type="gramEnd"/>
      <w:r w:rsidRPr="0050569B">
        <w:rPr>
          <w:bCs/>
          <w:sz w:val="20"/>
          <w:szCs w:val="20"/>
        </w:rPr>
        <w:t>абережье</w:t>
      </w:r>
      <w:proofErr w:type="spellEnd"/>
      <w:r w:rsidRPr="0050569B">
        <w:rPr>
          <w:bCs/>
          <w:sz w:val="20"/>
          <w:szCs w:val="20"/>
        </w:rPr>
        <w:t xml:space="preserve">, у дома №9.                                                                                                                                                                       </w:t>
      </w:r>
    </w:p>
    <w:p w:rsidR="0050569B" w:rsidRPr="0050569B" w:rsidRDefault="0050569B" w:rsidP="0050569B">
      <w:pPr>
        <w:pStyle w:val="p4"/>
        <w:spacing w:before="0" w:beforeAutospacing="0" w:after="240" w:afterAutospacing="0"/>
        <w:jc w:val="both"/>
        <w:rPr>
          <w:bCs/>
          <w:sz w:val="20"/>
          <w:szCs w:val="20"/>
        </w:rPr>
      </w:pPr>
      <w:r w:rsidRPr="0050569B">
        <w:rPr>
          <w:bCs/>
          <w:sz w:val="20"/>
          <w:szCs w:val="20"/>
        </w:rPr>
        <w:t xml:space="preserve">          </w:t>
      </w:r>
      <w:r w:rsidRPr="0050569B">
        <w:rPr>
          <w:sz w:val="20"/>
          <w:szCs w:val="20"/>
        </w:rPr>
        <w:t>2. Назначить ответственной  за проведение публичных слушаний Звонареву Татьяну Николаевну    - заместителя Главы администрации.</w:t>
      </w:r>
    </w:p>
    <w:p w:rsidR="0050569B" w:rsidRPr="0050569B" w:rsidRDefault="0050569B" w:rsidP="0050569B">
      <w:pPr>
        <w:suppressAutoHyphens/>
        <w:ind w:firstLine="709"/>
        <w:jc w:val="both"/>
        <w:rPr>
          <w:sz w:val="20"/>
          <w:szCs w:val="20"/>
        </w:rPr>
      </w:pPr>
      <w:r w:rsidRPr="0050569B">
        <w:rPr>
          <w:sz w:val="20"/>
          <w:szCs w:val="20"/>
        </w:rPr>
        <w:t xml:space="preserve"> 3. Установить срок проведения публичных слушаний с 16 апреля по 30 апреля 2020 года. </w:t>
      </w:r>
    </w:p>
    <w:p w:rsidR="0050569B" w:rsidRPr="0050569B" w:rsidRDefault="0050569B" w:rsidP="0050569B">
      <w:pPr>
        <w:suppressAutoHyphens/>
        <w:ind w:firstLine="709"/>
        <w:jc w:val="both"/>
        <w:rPr>
          <w:sz w:val="20"/>
          <w:szCs w:val="20"/>
        </w:rPr>
      </w:pPr>
    </w:p>
    <w:p w:rsidR="0050569B" w:rsidRPr="0050569B" w:rsidRDefault="0050569B" w:rsidP="0050569B">
      <w:pPr>
        <w:suppressAutoHyphens/>
        <w:ind w:firstLine="709"/>
        <w:jc w:val="both"/>
        <w:rPr>
          <w:sz w:val="20"/>
          <w:szCs w:val="20"/>
        </w:rPr>
      </w:pPr>
      <w:r w:rsidRPr="0050569B">
        <w:rPr>
          <w:sz w:val="20"/>
          <w:szCs w:val="20"/>
        </w:rPr>
        <w:t xml:space="preserve">4. Предварительно ознакомиться с информацией по обсуждаемому проекту можно в Администрации Угловского городского поселения по адресу: р.п. Угловка, ул. Центральная д.9 с 8-30 по 17-30 в рабочие дни с 16.04.2020 года по 30.04.2020 и на официальном сайте муниципального образования в информационно-телекоммуникационной сети «Интернет». </w:t>
      </w:r>
    </w:p>
    <w:p w:rsidR="0050569B" w:rsidRPr="0050569B" w:rsidRDefault="0050569B" w:rsidP="0050569B">
      <w:pPr>
        <w:suppressAutoHyphens/>
        <w:ind w:firstLine="709"/>
        <w:jc w:val="both"/>
        <w:rPr>
          <w:sz w:val="20"/>
          <w:szCs w:val="20"/>
        </w:rPr>
      </w:pPr>
    </w:p>
    <w:p w:rsidR="0050569B" w:rsidRPr="0050569B" w:rsidRDefault="0050569B" w:rsidP="0050569B">
      <w:pPr>
        <w:suppressAutoHyphens/>
        <w:ind w:firstLine="709"/>
        <w:jc w:val="both"/>
        <w:rPr>
          <w:bCs/>
          <w:color w:val="000000"/>
          <w:sz w:val="20"/>
          <w:szCs w:val="20"/>
        </w:rPr>
      </w:pPr>
      <w:r w:rsidRPr="0050569B">
        <w:rPr>
          <w:sz w:val="20"/>
          <w:szCs w:val="20"/>
        </w:rPr>
        <w:t>5. Срок подачи письменных предложений и замечаний по теме публичных слушаний в комиссию по землепользованию и застройки Угловского городского поселения до 23 апреля 2020г.  по адресу: Новгородская область, Окуловский район, р.п. Угловка, ул</w:t>
      </w:r>
      <w:proofErr w:type="gramStart"/>
      <w:r w:rsidRPr="0050569B">
        <w:rPr>
          <w:sz w:val="20"/>
          <w:szCs w:val="20"/>
        </w:rPr>
        <w:t>.Ц</w:t>
      </w:r>
      <w:proofErr w:type="gramEnd"/>
      <w:r w:rsidRPr="0050569B">
        <w:rPr>
          <w:sz w:val="20"/>
          <w:szCs w:val="20"/>
        </w:rPr>
        <w:t>ентральная, д.9, Администрация Угловского городского поселения.</w:t>
      </w:r>
      <w:r w:rsidRPr="0050569B">
        <w:rPr>
          <w:bCs/>
          <w:color w:val="000000"/>
          <w:sz w:val="20"/>
          <w:szCs w:val="20"/>
        </w:rPr>
        <w:t xml:space="preserve"> </w:t>
      </w:r>
      <w:r w:rsidRPr="0050569B">
        <w:rPr>
          <w:sz w:val="20"/>
          <w:szCs w:val="20"/>
        </w:rPr>
        <w:t xml:space="preserve">Контактные телефоны: 8(81657)26-114, 8(81657)26-124; </w:t>
      </w:r>
      <w:r w:rsidRPr="0050569B">
        <w:rPr>
          <w:bCs/>
          <w:color w:val="000000"/>
          <w:sz w:val="20"/>
          <w:szCs w:val="20"/>
        </w:rPr>
        <w:t xml:space="preserve">электронный адрес: </w:t>
      </w:r>
      <w:hyperlink r:id="rId8" w:history="1">
        <w:r w:rsidRPr="0050569B">
          <w:rPr>
            <w:rStyle w:val="a8"/>
            <w:bCs/>
            <w:sz w:val="20"/>
            <w:szCs w:val="20"/>
            <w:lang w:val="en-US"/>
          </w:rPr>
          <w:t>admugl</w:t>
        </w:r>
        <w:r w:rsidRPr="0050569B">
          <w:rPr>
            <w:rStyle w:val="a8"/>
            <w:bCs/>
            <w:sz w:val="20"/>
            <w:szCs w:val="20"/>
          </w:rPr>
          <w:t>@</w:t>
        </w:r>
        <w:r w:rsidRPr="0050569B">
          <w:rPr>
            <w:rStyle w:val="a8"/>
            <w:bCs/>
            <w:sz w:val="20"/>
            <w:szCs w:val="20"/>
            <w:lang w:val="en-US"/>
          </w:rPr>
          <w:t>yandex</w:t>
        </w:r>
        <w:r w:rsidRPr="0050569B">
          <w:rPr>
            <w:rStyle w:val="a8"/>
            <w:bCs/>
            <w:sz w:val="20"/>
            <w:szCs w:val="20"/>
          </w:rPr>
          <w:t>.</w:t>
        </w:r>
        <w:r w:rsidRPr="0050569B">
          <w:rPr>
            <w:rStyle w:val="a8"/>
            <w:bCs/>
            <w:sz w:val="20"/>
            <w:szCs w:val="20"/>
            <w:lang w:val="en-US"/>
          </w:rPr>
          <w:t>ru</w:t>
        </w:r>
      </w:hyperlink>
      <w:r w:rsidRPr="0050569B">
        <w:rPr>
          <w:bCs/>
          <w:color w:val="000000"/>
          <w:sz w:val="20"/>
          <w:szCs w:val="20"/>
        </w:rPr>
        <w:t>.</w:t>
      </w:r>
    </w:p>
    <w:p w:rsidR="0050569B" w:rsidRPr="0050569B" w:rsidRDefault="0050569B" w:rsidP="0050569B">
      <w:pPr>
        <w:suppressAutoHyphens/>
        <w:ind w:firstLine="709"/>
        <w:jc w:val="both"/>
        <w:rPr>
          <w:b/>
          <w:sz w:val="20"/>
          <w:szCs w:val="20"/>
        </w:rPr>
      </w:pPr>
    </w:p>
    <w:p w:rsidR="0050569B" w:rsidRPr="0050569B" w:rsidRDefault="0050569B" w:rsidP="0050569B">
      <w:pPr>
        <w:shd w:val="clear" w:color="auto" w:fill="FFFFFF"/>
        <w:spacing w:line="320" w:lineRule="atLeast"/>
        <w:jc w:val="both"/>
        <w:rPr>
          <w:sz w:val="20"/>
          <w:szCs w:val="20"/>
        </w:rPr>
      </w:pPr>
      <w:r w:rsidRPr="0050569B">
        <w:rPr>
          <w:sz w:val="20"/>
          <w:szCs w:val="20"/>
        </w:rPr>
        <w:t xml:space="preserve">    </w:t>
      </w:r>
      <w:r>
        <w:rPr>
          <w:sz w:val="20"/>
          <w:szCs w:val="20"/>
        </w:rPr>
        <w:t xml:space="preserve">      </w:t>
      </w:r>
      <w:r w:rsidRPr="0050569B">
        <w:rPr>
          <w:sz w:val="20"/>
          <w:szCs w:val="20"/>
        </w:rPr>
        <w:t xml:space="preserve">     6.  Опубликовать настоящее постановление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50569B" w:rsidRPr="0050569B" w:rsidRDefault="0050569B" w:rsidP="0050569B">
      <w:pPr>
        <w:rPr>
          <w:sz w:val="20"/>
          <w:szCs w:val="20"/>
        </w:rPr>
      </w:pPr>
      <w:r w:rsidRPr="0050569B">
        <w:rPr>
          <w:b/>
          <w:sz w:val="20"/>
          <w:szCs w:val="20"/>
        </w:rPr>
        <w:t xml:space="preserve">Глава Угловского городского поселения        </w:t>
      </w:r>
      <w:proofErr w:type="spellStart"/>
      <w:r w:rsidRPr="0050569B">
        <w:rPr>
          <w:b/>
          <w:sz w:val="20"/>
          <w:szCs w:val="20"/>
        </w:rPr>
        <w:t>А.В.Стекольников</w:t>
      </w:r>
      <w:proofErr w:type="spellEnd"/>
    </w:p>
    <w:p w:rsidR="0050569B" w:rsidRPr="0050569B" w:rsidRDefault="0050569B" w:rsidP="0050569B">
      <w:pPr>
        <w:rPr>
          <w:sz w:val="20"/>
          <w:szCs w:val="20"/>
        </w:rPr>
      </w:pPr>
    </w:p>
    <w:p w:rsidR="0050569B" w:rsidRPr="0050569B" w:rsidRDefault="0050569B" w:rsidP="0050569B">
      <w:pPr>
        <w:tabs>
          <w:tab w:val="left" w:pos="1800"/>
          <w:tab w:val="left" w:pos="8820"/>
        </w:tabs>
        <w:jc w:val="center"/>
        <w:rPr>
          <w:sz w:val="20"/>
          <w:szCs w:val="20"/>
        </w:rPr>
      </w:pPr>
      <w:r w:rsidRPr="0050569B">
        <w:rPr>
          <w:b/>
          <w:sz w:val="20"/>
          <w:szCs w:val="20"/>
        </w:rPr>
        <w:t>Российская Федерация</w:t>
      </w:r>
    </w:p>
    <w:p w:rsidR="0050569B" w:rsidRPr="0050569B" w:rsidRDefault="0050569B" w:rsidP="0050569B">
      <w:pPr>
        <w:jc w:val="center"/>
        <w:rPr>
          <w:b/>
          <w:sz w:val="20"/>
          <w:szCs w:val="20"/>
        </w:rPr>
      </w:pPr>
      <w:r w:rsidRPr="0050569B">
        <w:rPr>
          <w:b/>
          <w:sz w:val="20"/>
          <w:szCs w:val="20"/>
        </w:rPr>
        <w:t>Администрация Угловского городского поселения</w:t>
      </w:r>
    </w:p>
    <w:p w:rsidR="0050569B" w:rsidRPr="0050569B" w:rsidRDefault="0050569B" w:rsidP="0050569B">
      <w:pPr>
        <w:jc w:val="center"/>
        <w:rPr>
          <w:b/>
          <w:sz w:val="20"/>
          <w:szCs w:val="20"/>
        </w:rPr>
      </w:pPr>
      <w:r w:rsidRPr="0050569B">
        <w:rPr>
          <w:b/>
          <w:sz w:val="20"/>
          <w:szCs w:val="20"/>
        </w:rPr>
        <w:t>Окуловского муниципального района Новгородской области</w:t>
      </w:r>
    </w:p>
    <w:p w:rsidR="0050569B" w:rsidRPr="0050569B" w:rsidRDefault="0050569B" w:rsidP="0050569B">
      <w:pPr>
        <w:jc w:val="center"/>
        <w:rPr>
          <w:sz w:val="20"/>
          <w:szCs w:val="20"/>
        </w:rPr>
      </w:pPr>
    </w:p>
    <w:p w:rsidR="0050569B" w:rsidRPr="0050569B" w:rsidRDefault="0050569B" w:rsidP="0050569B">
      <w:pPr>
        <w:jc w:val="center"/>
        <w:rPr>
          <w:b/>
          <w:sz w:val="20"/>
          <w:szCs w:val="20"/>
        </w:rPr>
      </w:pPr>
      <w:r w:rsidRPr="0050569B">
        <w:rPr>
          <w:b/>
          <w:sz w:val="20"/>
          <w:szCs w:val="20"/>
        </w:rPr>
        <w:t>ПОСТАНОВЛЕНИЕ</w:t>
      </w:r>
    </w:p>
    <w:p w:rsidR="0050569B" w:rsidRPr="0050569B" w:rsidRDefault="0050569B" w:rsidP="0050569B">
      <w:pPr>
        <w:jc w:val="center"/>
        <w:rPr>
          <w:b/>
          <w:sz w:val="20"/>
          <w:szCs w:val="20"/>
        </w:rPr>
      </w:pPr>
    </w:p>
    <w:p w:rsidR="0050569B" w:rsidRPr="0050569B" w:rsidRDefault="0050569B" w:rsidP="0050569B">
      <w:pPr>
        <w:tabs>
          <w:tab w:val="left" w:pos="4536"/>
          <w:tab w:val="center" w:pos="4677"/>
          <w:tab w:val="left" w:pos="6420"/>
        </w:tabs>
        <w:spacing w:line="240" w:lineRule="exact"/>
        <w:jc w:val="center"/>
        <w:rPr>
          <w:sz w:val="20"/>
          <w:szCs w:val="20"/>
        </w:rPr>
      </w:pPr>
      <w:r w:rsidRPr="0050569B">
        <w:rPr>
          <w:sz w:val="20"/>
          <w:szCs w:val="20"/>
        </w:rPr>
        <w:t>от 16.04.2020 № 164</w:t>
      </w:r>
    </w:p>
    <w:p w:rsidR="0050569B" w:rsidRPr="0050569B" w:rsidRDefault="0050569B" w:rsidP="0050569B">
      <w:pPr>
        <w:tabs>
          <w:tab w:val="left" w:pos="4536"/>
        </w:tabs>
        <w:spacing w:line="240" w:lineRule="exact"/>
        <w:jc w:val="center"/>
        <w:rPr>
          <w:sz w:val="20"/>
          <w:szCs w:val="20"/>
        </w:rPr>
      </w:pPr>
    </w:p>
    <w:p w:rsidR="0050569B" w:rsidRPr="0050569B" w:rsidRDefault="0050569B" w:rsidP="0050569B">
      <w:pPr>
        <w:tabs>
          <w:tab w:val="left" w:pos="3060"/>
        </w:tabs>
        <w:spacing w:line="240" w:lineRule="exact"/>
        <w:jc w:val="center"/>
        <w:rPr>
          <w:sz w:val="20"/>
          <w:szCs w:val="20"/>
        </w:rPr>
      </w:pPr>
      <w:r w:rsidRPr="0050569B">
        <w:rPr>
          <w:sz w:val="20"/>
          <w:szCs w:val="20"/>
        </w:rPr>
        <w:t>р.п. Угловка</w:t>
      </w:r>
    </w:p>
    <w:p w:rsidR="0050569B" w:rsidRPr="0050569B" w:rsidRDefault="0050569B" w:rsidP="0050569B">
      <w:pPr>
        <w:tabs>
          <w:tab w:val="left" w:pos="3060"/>
        </w:tabs>
        <w:spacing w:line="240" w:lineRule="exact"/>
        <w:jc w:val="center"/>
        <w:rPr>
          <w:sz w:val="20"/>
          <w:szCs w:val="20"/>
        </w:rPr>
      </w:pPr>
    </w:p>
    <w:p w:rsidR="0050569B" w:rsidRPr="0050569B" w:rsidRDefault="0050569B" w:rsidP="005056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0"/>
          <w:szCs w:val="20"/>
        </w:rPr>
      </w:pPr>
      <w:r w:rsidRPr="0050569B">
        <w:rPr>
          <w:b/>
          <w:bCs/>
          <w:sz w:val="20"/>
          <w:szCs w:val="20"/>
        </w:rPr>
        <w:t>Об утверждении актуализированной с</w:t>
      </w:r>
      <w:r w:rsidRPr="0050569B">
        <w:rPr>
          <w:b/>
          <w:color w:val="000000"/>
          <w:sz w:val="20"/>
          <w:szCs w:val="20"/>
        </w:rPr>
        <w:t>хемы теплоснабжения Угловского городского поселения Окуловского муниципального района Новгородской области</w:t>
      </w:r>
      <w:r w:rsidRPr="0050569B">
        <w:rPr>
          <w:sz w:val="20"/>
          <w:szCs w:val="20"/>
        </w:rPr>
        <w:t xml:space="preserve"> </w:t>
      </w:r>
      <w:r w:rsidRPr="0050569B">
        <w:rPr>
          <w:b/>
          <w:sz w:val="20"/>
          <w:szCs w:val="20"/>
        </w:rPr>
        <w:t>до 2030 года</w:t>
      </w:r>
      <w:r w:rsidRPr="0050569B">
        <w:rPr>
          <w:sz w:val="20"/>
          <w:szCs w:val="20"/>
        </w:rPr>
        <w:t xml:space="preserve"> </w:t>
      </w:r>
      <w:proofErr w:type="gramStart"/>
      <w:r w:rsidRPr="0050569B">
        <w:rPr>
          <w:b/>
          <w:sz w:val="20"/>
          <w:szCs w:val="20"/>
        </w:rPr>
        <w:t xml:space="preserve">( </w:t>
      </w:r>
      <w:proofErr w:type="gramEnd"/>
      <w:r w:rsidRPr="0050569B">
        <w:rPr>
          <w:b/>
          <w:sz w:val="20"/>
          <w:szCs w:val="20"/>
        </w:rPr>
        <w:t>актуализация на 2021год)</w:t>
      </w:r>
    </w:p>
    <w:p w:rsidR="0050569B" w:rsidRPr="0050569B" w:rsidRDefault="0050569B" w:rsidP="0050569B">
      <w:pPr>
        <w:rPr>
          <w:b/>
          <w:bCs/>
          <w:sz w:val="20"/>
          <w:szCs w:val="20"/>
        </w:rPr>
      </w:pPr>
    </w:p>
    <w:p w:rsidR="0050569B" w:rsidRPr="0050569B" w:rsidRDefault="0050569B" w:rsidP="0050569B">
      <w:pPr>
        <w:pStyle w:val="ConsNormal"/>
        <w:widowControl/>
        <w:ind w:firstLine="0"/>
        <w:jc w:val="both"/>
        <w:rPr>
          <w:rFonts w:ascii="Times New Roman" w:hAnsi="Times New Roman" w:cs="Times New Roman"/>
        </w:rPr>
      </w:pPr>
      <w:r w:rsidRPr="0050569B">
        <w:rPr>
          <w:rFonts w:ascii="Times New Roman" w:hAnsi="Times New Roman" w:cs="Times New Roman"/>
          <w:b/>
        </w:rPr>
        <w:t xml:space="preserve">        </w:t>
      </w:r>
      <w:proofErr w:type="gramStart"/>
      <w:r w:rsidRPr="0050569B">
        <w:rPr>
          <w:rFonts w:ascii="Times New Roman" w:hAnsi="Times New Roman" w:cs="Times New Roman"/>
        </w:rPr>
        <w:t>В соответствии с Федеральным законом от 06 октября 2003 года  № 131-ФЗ  «Об общих принципах организации местного самоуправления в Российской Федерации», Федеральным законом от 27 июля 2010 №190-ФЗ «О теплоснабжении»,  постановлением Правительства Российской Федерации от 22 февраля 2012 года №154 «О требованиях к схемам теплоснабжения, порядку их разработки и утверждения»,  Уставом Угловского городского поселения,  итоговым результатам публичных слушаний по проекту актуализации</w:t>
      </w:r>
      <w:proofErr w:type="gramEnd"/>
      <w:r w:rsidRPr="0050569B">
        <w:rPr>
          <w:rFonts w:ascii="Times New Roman" w:hAnsi="Times New Roman" w:cs="Times New Roman"/>
        </w:rPr>
        <w:t xml:space="preserve"> </w:t>
      </w:r>
      <w:r w:rsidRPr="0050569B">
        <w:rPr>
          <w:rFonts w:ascii="Times New Roman" w:hAnsi="Times New Roman" w:cs="Times New Roman"/>
        </w:rPr>
        <w:lastRenderedPageBreak/>
        <w:t>с</w:t>
      </w:r>
      <w:r w:rsidRPr="0050569B">
        <w:rPr>
          <w:rFonts w:ascii="Times New Roman" w:hAnsi="Times New Roman" w:cs="Times New Roman"/>
          <w:color w:val="000000"/>
        </w:rPr>
        <w:t>хемы теплоснабжения Угловского городского поселения Окуловского муниципального района Новгородской области  от 09.04.2020</w:t>
      </w:r>
    </w:p>
    <w:p w:rsidR="0050569B" w:rsidRPr="0050569B" w:rsidRDefault="0050569B" w:rsidP="0050569B">
      <w:pPr>
        <w:pStyle w:val="ConsNormal"/>
        <w:widowControl/>
        <w:ind w:firstLine="0"/>
        <w:jc w:val="both"/>
        <w:rPr>
          <w:rFonts w:ascii="Times New Roman" w:hAnsi="Times New Roman" w:cs="Times New Roman"/>
          <w:b/>
        </w:rPr>
      </w:pPr>
      <w:r w:rsidRPr="0050569B">
        <w:rPr>
          <w:rFonts w:ascii="Times New Roman" w:hAnsi="Times New Roman" w:cs="Times New Roman"/>
          <w:b/>
        </w:rPr>
        <w:t>ПОСТАНОВЛЯЮ:</w:t>
      </w:r>
    </w:p>
    <w:p w:rsidR="0050569B" w:rsidRPr="0050569B" w:rsidRDefault="0050569B" w:rsidP="0050569B">
      <w:pPr>
        <w:pStyle w:val="ConsNormal"/>
        <w:widowControl/>
        <w:jc w:val="both"/>
        <w:rPr>
          <w:rFonts w:ascii="Times New Roman" w:hAnsi="Times New Roman" w:cs="Times New Roman"/>
          <w:b/>
        </w:rPr>
      </w:pPr>
    </w:p>
    <w:p w:rsidR="0050569B" w:rsidRPr="0050569B" w:rsidRDefault="0050569B" w:rsidP="0050569B">
      <w:pPr>
        <w:jc w:val="both"/>
        <w:rPr>
          <w:sz w:val="20"/>
          <w:szCs w:val="20"/>
        </w:rPr>
      </w:pPr>
      <w:r w:rsidRPr="0050569B">
        <w:rPr>
          <w:sz w:val="20"/>
          <w:szCs w:val="20"/>
        </w:rPr>
        <w:t xml:space="preserve">     1. Утвердить </w:t>
      </w:r>
      <w:r w:rsidRPr="0050569B">
        <w:rPr>
          <w:b/>
          <w:sz w:val="20"/>
          <w:szCs w:val="20"/>
        </w:rPr>
        <w:t xml:space="preserve"> </w:t>
      </w:r>
      <w:r w:rsidRPr="0050569B">
        <w:rPr>
          <w:sz w:val="20"/>
          <w:szCs w:val="20"/>
        </w:rPr>
        <w:t>актуализированную</w:t>
      </w:r>
      <w:r w:rsidRPr="0050569B">
        <w:rPr>
          <w:b/>
          <w:sz w:val="20"/>
          <w:szCs w:val="20"/>
        </w:rPr>
        <w:t xml:space="preserve"> </w:t>
      </w:r>
      <w:r w:rsidRPr="0050569B">
        <w:rPr>
          <w:color w:val="000000"/>
          <w:sz w:val="20"/>
          <w:szCs w:val="20"/>
        </w:rPr>
        <w:t>схему теплоснабжения Угловского городского поселения Окуловского муниципального района Новгородской области  до 2030 года (актуализация на 2021год),</w:t>
      </w:r>
      <w:r w:rsidRPr="0050569B">
        <w:rPr>
          <w:b/>
          <w:sz w:val="20"/>
          <w:szCs w:val="20"/>
        </w:rPr>
        <w:t xml:space="preserve"> </w:t>
      </w:r>
      <w:proofErr w:type="gramStart"/>
      <w:r w:rsidRPr="0050569B">
        <w:rPr>
          <w:sz w:val="20"/>
          <w:szCs w:val="20"/>
        </w:rPr>
        <w:t>согласно  приложения</w:t>
      </w:r>
      <w:proofErr w:type="gramEnd"/>
      <w:r w:rsidRPr="0050569B">
        <w:rPr>
          <w:sz w:val="20"/>
          <w:szCs w:val="20"/>
        </w:rPr>
        <w:t>.</w:t>
      </w:r>
    </w:p>
    <w:p w:rsidR="0050569B" w:rsidRPr="0050569B" w:rsidRDefault="0050569B" w:rsidP="0050569B">
      <w:pPr>
        <w:rPr>
          <w:sz w:val="20"/>
          <w:szCs w:val="20"/>
        </w:rPr>
      </w:pPr>
      <w:r w:rsidRPr="0050569B">
        <w:rPr>
          <w:sz w:val="20"/>
          <w:szCs w:val="20"/>
        </w:rPr>
        <w:t xml:space="preserve">     2. Постановление Администрации Угловского городского поселения  от 26.08.2019 г №369 «Об утверждении схемы теплоснабжения Угловского городского поселения» признать утратившим силу.</w:t>
      </w:r>
    </w:p>
    <w:p w:rsidR="0050569B" w:rsidRPr="0050569B" w:rsidRDefault="0050569B" w:rsidP="0050569B">
      <w:pPr>
        <w:pStyle w:val="a9"/>
        <w:spacing w:after="0"/>
        <w:ind w:left="0"/>
        <w:jc w:val="both"/>
        <w:rPr>
          <w:sz w:val="20"/>
          <w:szCs w:val="20"/>
        </w:rPr>
      </w:pPr>
      <w:r w:rsidRPr="0050569B">
        <w:rPr>
          <w:sz w:val="20"/>
          <w:szCs w:val="20"/>
        </w:rPr>
        <w:t xml:space="preserve">    3. Опубликовать настоящее постановление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50569B" w:rsidRPr="0050569B" w:rsidRDefault="0050569B" w:rsidP="0050569B">
      <w:pPr>
        <w:rPr>
          <w:b/>
          <w:sz w:val="20"/>
          <w:szCs w:val="20"/>
        </w:rPr>
      </w:pPr>
    </w:p>
    <w:p w:rsidR="0050569B" w:rsidRDefault="0050569B" w:rsidP="0050569B">
      <w:pPr>
        <w:rPr>
          <w:b/>
          <w:sz w:val="20"/>
          <w:szCs w:val="20"/>
        </w:rPr>
      </w:pPr>
      <w:r w:rsidRPr="0050569B">
        <w:rPr>
          <w:b/>
          <w:sz w:val="20"/>
          <w:szCs w:val="20"/>
        </w:rPr>
        <w:t xml:space="preserve">Глава Угловского городского поселения     </w:t>
      </w:r>
      <w:proofErr w:type="spellStart"/>
      <w:r w:rsidRPr="0050569B">
        <w:rPr>
          <w:b/>
          <w:sz w:val="20"/>
          <w:szCs w:val="20"/>
        </w:rPr>
        <w:t>А.В.Стекольник</w:t>
      </w:r>
      <w:r>
        <w:rPr>
          <w:b/>
          <w:sz w:val="20"/>
          <w:szCs w:val="20"/>
        </w:rPr>
        <w:t>ов</w:t>
      </w:r>
      <w:proofErr w:type="spellEnd"/>
    </w:p>
    <w:p w:rsidR="0050569B" w:rsidRDefault="0050569B" w:rsidP="0050569B">
      <w:pPr>
        <w:rPr>
          <w:b/>
          <w:sz w:val="20"/>
          <w:szCs w:val="20"/>
        </w:rPr>
      </w:pPr>
    </w:p>
    <w:p w:rsidR="0050569B" w:rsidRPr="0050569B" w:rsidRDefault="0050569B" w:rsidP="0050569B">
      <w:pPr>
        <w:jc w:val="center"/>
        <w:rPr>
          <w:sz w:val="20"/>
          <w:szCs w:val="20"/>
        </w:rPr>
      </w:pPr>
      <w:r w:rsidRPr="0050569B">
        <w:rPr>
          <w:b/>
          <w:sz w:val="22"/>
          <w:szCs w:val="22"/>
        </w:rPr>
        <w:t>СХЕМА ТЕПЛОСНАБЖЕНИЯ</w:t>
      </w:r>
    </w:p>
    <w:p w:rsidR="0050569B" w:rsidRPr="0050569B" w:rsidRDefault="0050569B" w:rsidP="0050569B">
      <w:pPr>
        <w:jc w:val="center"/>
        <w:rPr>
          <w:b/>
          <w:sz w:val="22"/>
          <w:szCs w:val="22"/>
        </w:rPr>
      </w:pPr>
      <w:r w:rsidRPr="0050569B">
        <w:rPr>
          <w:b/>
          <w:sz w:val="22"/>
          <w:szCs w:val="22"/>
        </w:rPr>
        <w:t>УГЛОВСКОГО ГОРОДСКОГО ПОСЕЛЕНИЯ</w:t>
      </w:r>
    </w:p>
    <w:p w:rsidR="0050569B" w:rsidRPr="0050569B" w:rsidRDefault="0050569B" w:rsidP="0050569B">
      <w:pPr>
        <w:jc w:val="center"/>
        <w:rPr>
          <w:b/>
          <w:sz w:val="22"/>
          <w:szCs w:val="22"/>
        </w:rPr>
      </w:pPr>
      <w:r w:rsidRPr="0050569B">
        <w:rPr>
          <w:b/>
          <w:sz w:val="22"/>
          <w:szCs w:val="22"/>
        </w:rPr>
        <w:t>ОКУЛОВСКОГО МУНИЦИПАЛЬНОГО РАЙОНА</w:t>
      </w:r>
    </w:p>
    <w:p w:rsidR="0050569B" w:rsidRPr="0050569B" w:rsidRDefault="0050569B" w:rsidP="0050569B">
      <w:pPr>
        <w:jc w:val="center"/>
        <w:rPr>
          <w:b/>
          <w:sz w:val="22"/>
          <w:szCs w:val="22"/>
        </w:rPr>
      </w:pPr>
      <w:r w:rsidRPr="0050569B">
        <w:rPr>
          <w:b/>
          <w:sz w:val="22"/>
          <w:szCs w:val="22"/>
        </w:rPr>
        <w:t>НОВГОРОДСКОЙ ОБЛАСТИ  до 2030 года</w:t>
      </w:r>
    </w:p>
    <w:p w:rsidR="0050569B" w:rsidRPr="0050569B" w:rsidRDefault="0050569B" w:rsidP="0050569B">
      <w:pPr>
        <w:jc w:val="center"/>
        <w:rPr>
          <w:b/>
          <w:sz w:val="22"/>
          <w:szCs w:val="22"/>
        </w:rPr>
      </w:pPr>
      <w:r w:rsidRPr="0050569B">
        <w:rPr>
          <w:b/>
          <w:sz w:val="22"/>
          <w:szCs w:val="22"/>
        </w:rPr>
        <w:t>(актуализация на 2021 год)</w:t>
      </w:r>
    </w:p>
    <w:p w:rsidR="0050569B" w:rsidRPr="0050569B" w:rsidRDefault="0050569B" w:rsidP="0050569B">
      <w:pPr>
        <w:rPr>
          <w:sz w:val="20"/>
          <w:szCs w:val="20"/>
        </w:rPr>
      </w:pPr>
    </w:p>
    <w:p w:rsidR="0050569B" w:rsidRPr="00DD4E03" w:rsidRDefault="0050569B" w:rsidP="0050569B">
      <w:pPr>
        <w:pStyle w:val="af3"/>
        <w:ind w:firstLine="0"/>
        <w:rPr>
          <w:sz w:val="20"/>
          <w:szCs w:val="20"/>
        </w:rPr>
      </w:pPr>
      <w:r w:rsidRPr="00DD4E03">
        <w:rPr>
          <w:sz w:val="20"/>
          <w:szCs w:val="20"/>
        </w:rPr>
        <w:t>СОДЕРЖАНИЕ</w:t>
      </w:r>
    </w:p>
    <w:p w:rsidR="0050569B" w:rsidRPr="00DD4E03" w:rsidRDefault="003F1C6A" w:rsidP="0050569B">
      <w:pPr>
        <w:pStyle w:val="16"/>
        <w:rPr>
          <w:rFonts w:ascii="Calibri" w:eastAsia="Times New Roman" w:hAnsi="Calibri"/>
          <w:b w:val="0"/>
          <w:i w:val="0"/>
          <w:noProof/>
          <w:sz w:val="20"/>
          <w:szCs w:val="20"/>
          <w:lang w:eastAsia="ru-RU"/>
        </w:rPr>
      </w:pPr>
      <w:r w:rsidRPr="003F1C6A">
        <w:rPr>
          <w:b w:val="0"/>
          <w:i w:val="0"/>
          <w:sz w:val="20"/>
          <w:szCs w:val="20"/>
        </w:rPr>
        <w:fldChar w:fldCharType="begin"/>
      </w:r>
      <w:r w:rsidR="0050569B" w:rsidRPr="00DD4E03">
        <w:rPr>
          <w:b w:val="0"/>
          <w:i w:val="0"/>
          <w:sz w:val="20"/>
          <w:szCs w:val="20"/>
        </w:rPr>
        <w:instrText xml:space="preserve"> TOC \h \z \t "+Подзаголовок;3;Стиль2_1;1;Стиль2_2;2" </w:instrText>
      </w:r>
      <w:r w:rsidRPr="003F1C6A">
        <w:rPr>
          <w:b w:val="0"/>
          <w:i w:val="0"/>
          <w:sz w:val="20"/>
          <w:szCs w:val="20"/>
        </w:rPr>
        <w:fldChar w:fldCharType="separate"/>
      </w:r>
      <w:hyperlink w:anchor="_Toc532982813" w:history="1">
        <w:r w:rsidR="0050569B" w:rsidRPr="00DD4E03">
          <w:rPr>
            <w:rStyle w:val="a8"/>
            <w:noProof/>
            <w:sz w:val="20"/>
            <w:szCs w:val="20"/>
          </w:rPr>
          <w:t>ВВЕДЕНИЕ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_Toc532982813 \h </w:instrText>
        </w:r>
        <w:r w:rsidRPr="00DD4E03">
          <w:rPr>
            <w:noProof/>
            <w:webHidden/>
            <w:sz w:val="20"/>
            <w:szCs w:val="20"/>
          </w:rPr>
        </w:r>
        <w:r w:rsidRPr="00DD4E03">
          <w:rPr>
            <w:noProof/>
            <w:webHidden/>
            <w:sz w:val="20"/>
            <w:szCs w:val="20"/>
          </w:rPr>
          <w:fldChar w:fldCharType="separate"/>
        </w:r>
        <w:r w:rsidR="001775A4">
          <w:rPr>
            <w:noProof/>
            <w:webHidden/>
            <w:sz w:val="20"/>
            <w:szCs w:val="20"/>
          </w:rPr>
          <w:t>14</w:t>
        </w:r>
        <w:r w:rsidRPr="00DD4E03">
          <w:rPr>
            <w:noProof/>
            <w:webHidden/>
            <w:sz w:val="20"/>
            <w:szCs w:val="20"/>
          </w:rPr>
          <w:fldChar w:fldCharType="end"/>
        </w:r>
      </w:hyperlink>
    </w:p>
    <w:p w:rsidR="0050569B" w:rsidRPr="00DD4E03" w:rsidRDefault="003F1C6A" w:rsidP="0050569B">
      <w:pPr>
        <w:pStyle w:val="16"/>
        <w:rPr>
          <w:rFonts w:ascii="Calibri" w:eastAsia="Times New Roman" w:hAnsi="Calibri"/>
          <w:b w:val="0"/>
          <w:i w:val="0"/>
          <w:noProof/>
          <w:sz w:val="20"/>
          <w:szCs w:val="20"/>
          <w:lang w:eastAsia="ru-RU"/>
        </w:rPr>
      </w:pPr>
      <w:hyperlink w:anchor="_Toc532982814" w:history="1">
        <w:r w:rsidR="0050569B" w:rsidRPr="00DD4E03">
          <w:rPr>
            <w:rStyle w:val="a8"/>
            <w:noProof/>
            <w:sz w:val="20"/>
            <w:szCs w:val="20"/>
          </w:rPr>
          <w:t>СХЕМА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_Toc532982814 \h </w:instrText>
        </w:r>
        <w:r w:rsidRPr="00DD4E03">
          <w:rPr>
            <w:noProof/>
            <w:webHidden/>
            <w:sz w:val="20"/>
            <w:szCs w:val="20"/>
          </w:rPr>
        </w:r>
        <w:r w:rsidRPr="00DD4E03">
          <w:rPr>
            <w:noProof/>
            <w:webHidden/>
            <w:sz w:val="20"/>
            <w:szCs w:val="20"/>
          </w:rPr>
          <w:fldChar w:fldCharType="separate"/>
        </w:r>
        <w:r w:rsidR="001775A4">
          <w:rPr>
            <w:noProof/>
            <w:webHidden/>
            <w:sz w:val="20"/>
            <w:szCs w:val="20"/>
          </w:rPr>
          <w:t>15</w:t>
        </w:r>
        <w:r w:rsidRPr="00DD4E03">
          <w:rPr>
            <w:noProof/>
            <w:webHidden/>
            <w:sz w:val="20"/>
            <w:szCs w:val="20"/>
          </w:rPr>
          <w:fldChar w:fldCharType="end"/>
        </w:r>
      </w:hyperlink>
    </w:p>
    <w:p w:rsidR="0050569B" w:rsidRPr="00DD4E03" w:rsidRDefault="003F1C6A" w:rsidP="0050569B">
      <w:pPr>
        <w:pStyle w:val="16"/>
        <w:rPr>
          <w:rFonts w:ascii="Calibri" w:eastAsia="Times New Roman" w:hAnsi="Calibri"/>
          <w:b w:val="0"/>
          <w:i w:val="0"/>
          <w:noProof/>
          <w:sz w:val="20"/>
          <w:szCs w:val="20"/>
          <w:lang w:eastAsia="ru-RU"/>
        </w:rPr>
      </w:pPr>
      <w:hyperlink w:anchor="_Toc532982815" w:history="1">
        <w:r w:rsidR="0050569B" w:rsidRPr="00DD4E03">
          <w:rPr>
            <w:rStyle w:val="a8"/>
            <w:noProof/>
            <w:sz w:val="20"/>
            <w:szCs w:val="20"/>
          </w:rPr>
          <w:t>ОБЩИЕ СВЕДЕНИЯ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_Toc532982815 \h </w:instrText>
        </w:r>
        <w:r w:rsidRPr="00DD4E03">
          <w:rPr>
            <w:noProof/>
            <w:webHidden/>
            <w:sz w:val="20"/>
            <w:szCs w:val="20"/>
          </w:rPr>
        </w:r>
        <w:r w:rsidRPr="00DD4E03">
          <w:rPr>
            <w:noProof/>
            <w:webHidden/>
            <w:sz w:val="20"/>
            <w:szCs w:val="20"/>
          </w:rPr>
          <w:fldChar w:fldCharType="separate"/>
        </w:r>
        <w:r w:rsidR="001775A4">
          <w:rPr>
            <w:noProof/>
            <w:webHidden/>
            <w:sz w:val="20"/>
            <w:szCs w:val="20"/>
          </w:rPr>
          <w:t>15</w:t>
        </w:r>
        <w:r w:rsidRPr="00DD4E03">
          <w:rPr>
            <w:noProof/>
            <w:webHidden/>
            <w:sz w:val="20"/>
            <w:szCs w:val="20"/>
          </w:rPr>
          <w:fldChar w:fldCharType="end"/>
        </w:r>
      </w:hyperlink>
    </w:p>
    <w:p w:rsidR="0050569B" w:rsidRPr="00DD4E03" w:rsidRDefault="003F1C6A" w:rsidP="0050569B">
      <w:pPr>
        <w:pStyle w:val="16"/>
        <w:rPr>
          <w:rFonts w:ascii="Calibri" w:eastAsia="Times New Roman" w:hAnsi="Calibri"/>
          <w:b w:val="0"/>
          <w:i w:val="0"/>
          <w:noProof/>
          <w:sz w:val="20"/>
          <w:szCs w:val="20"/>
          <w:lang w:eastAsia="ru-RU"/>
        </w:rPr>
      </w:pPr>
      <w:hyperlink w:anchor="_Toc532982816" w:history="1">
        <w:r w:rsidR="0050569B" w:rsidRPr="00DD4E03">
          <w:rPr>
            <w:rStyle w:val="a8"/>
            <w:noProof/>
            <w:sz w:val="20"/>
            <w:szCs w:val="20"/>
          </w:rPr>
          <w:t>ОБЩИЕ СВЕДЕНИЯ ОБ УГЛОВСКОМ ГОРОДСКОМ ПОСЕЛЕНИИ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_Toc532982816 \h </w:instrText>
        </w:r>
        <w:r w:rsidRPr="00DD4E03">
          <w:rPr>
            <w:noProof/>
            <w:webHidden/>
            <w:sz w:val="20"/>
            <w:szCs w:val="20"/>
          </w:rPr>
        </w:r>
        <w:r w:rsidRPr="00DD4E03">
          <w:rPr>
            <w:noProof/>
            <w:webHidden/>
            <w:sz w:val="20"/>
            <w:szCs w:val="20"/>
          </w:rPr>
          <w:fldChar w:fldCharType="separate"/>
        </w:r>
        <w:r w:rsidR="001775A4">
          <w:rPr>
            <w:noProof/>
            <w:webHidden/>
            <w:sz w:val="20"/>
            <w:szCs w:val="20"/>
          </w:rPr>
          <w:t>15</w:t>
        </w:r>
        <w:r w:rsidRPr="00DD4E03">
          <w:rPr>
            <w:noProof/>
            <w:webHidden/>
            <w:sz w:val="20"/>
            <w:szCs w:val="20"/>
          </w:rPr>
          <w:fldChar w:fldCharType="end"/>
        </w:r>
      </w:hyperlink>
    </w:p>
    <w:p w:rsidR="0050569B" w:rsidRPr="00DD4E03" w:rsidRDefault="003F1C6A" w:rsidP="0050569B">
      <w:pPr>
        <w:pStyle w:val="16"/>
        <w:rPr>
          <w:rFonts w:ascii="Calibri" w:eastAsia="Times New Roman" w:hAnsi="Calibri"/>
          <w:b w:val="0"/>
          <w:i w:val="0"/>
          <w:noProof/>
          <w:sz w:val="20"/>
          <w:szCs w:val="20"/>
          <w:lang w:eastAsia="ru-RU"/>
        </w:rPr>
      </w:pPr>
      <w:hyperlink w:anchor="_Toc532982817" w:history="1">
        <w:r w:rsidR="0050569B" w:rsidRPr="00DD4E03">
          <w:rPr>
            <w:rStyle w:val="a8"/>
            <w:noProof/>
            <w:sz w:val="20"/>
            <w:szCs w:val="20"/>
          </w:rPr>
          <w:t>ХАРАКТЕРИСТИКА СИСТЕМЫ ТЕПЛОСНАБЖЕНИЯ УГЛОВСКОГО ГОРОДСКОГО ПОСЕЛЕНИЯ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_Toc532982817 \h </w:instrText>
        </w:r>
        <w:r w:rsidRPr="00DD4E03">
          <w:rPr>
            <w:noProof/>
            <w:webHidden/>
            <w:sz w:val="20"/>
            <w:szCs w:val="20"/>
          </w:rPr>
        </w:r>
        <w:r w:rsidRPr="00DD4E03">
          <w:rPr>
            <w:noProof/>
            <w:webHidden/>
            <w:sz w:val="20"/>
            <w:szCs w:val="20"/>
          </w:rPr>
          <w:fldChar w:fldCharType="separate"/>
        </w:r>
        <w:r w:rsidR="001775A4">
          <w:rPr>
            <w:noProof/>
            <w:webHidden/>
            <w:sz w:val="20"/>
            <w:szCs w:val="20"/>
          </w:rPr>
          <w:t>16</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18" w:history="1">
        <w:r w:rsidR="0050569B" w:rsidRPr="00DD4E03">
          <w:rPr>
            <w:rStyle w:val="a8"/>
            <w:noProof/>
            <w:sz w:val="20"/>
            <w:szCs w:val="20"/>
          </w:rPr>
          <w:t>Раздел 1.</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rPr>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_Toc532982818 \h </w:instrText>
        </w:r>
        <w:r w:rsidRPr="00DD4E03">
          <w:rPr>
            <w:noProof/>
            <w:webHidden/>
            <w:sz w:val="20"/>
            <w:szCs w:val="20"/>
          </w:rPr>
        </w:r>
        <w:r w:rsidRPr="00DD4E03">
          <w:rPr>
            <w:noProof/>
            <w:webHidden/>
            <w:sz w:val="20"/>
            <w:szCs w:val="20"/>
          </w:rPr>
          <w:fldChar w:fldCharType="separate"/>
        </w:r>
        <w:r w:rsidR="001775A4">
          <w:rPr>
            <w:noProof/>
            <w:webHidden/>
            <w:sz w:val="20"/>
            <w:szCs w:val="20"/>
          </w:rPr>
          <w:t>28</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19" w:history="1">
        <w:r w:rsidR="0050569B" w:rsidRPr="00DD4E03">
          <w:rPr>
            <w:rStyle w:val="a8"/>
            <w:rFonts w:eastAsia="Calibri"/>
            <w:noProof/>
            <w:sz w:val="20"/>
            <w:szCs w:val="20"/>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Угловского городского поселения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_Toc532982819 \h </w:instrText>
        </w:r>
        <w:r w:rsidRPr="00DD4E03">
          <w:rPr>
            <w:noProof/>
            <w:webHidden/>
            <w:sz w:val="20"/>
            <w:szCs w:val="20"/>
          </w:rPr>
        </w:r>
        <w:r w:rsidRPr="00DD4E03">
          <w:rPr>
            <w:noProof/>
            <w:webHidden/>
            <w:sz w:val="20"/>
            <w:szCs w:val="20"/>
          </w:rPr>
          <w:fldChar w:fldCharType="separate"/>
        </w:r>
        <w:r w:rsidR="001775A4">
          <w:rPr>
            <w:noProof/>
            <w:webHidden/>
            <w:sz w:val="20"/>
            <w:szCs w:val="20"/>
          </w:rPr>
          <w:t>28</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20" w:history="1">
        <w:r w:rsidR="0050569B" w:rsidRPr="00DD4E03">
          <w:rPr>
            <w:rStyle w:val="a8"/>
            <w:rFonts w:eastAsia="Calibri"/>
            <w:noProof/>
            <w:sz w:val="20"/>
            <w:szCs w:val="20"/>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_Toc532982820 \h </w:instrText>
        </w:r>
        <w:r w:rsidRPr="00DD4E03">
          <w:rPr>
            <w:noProof/>
            <w:webHidden/>
            <w:sz w:val="20"/>
            <w:szCs w:val="20"/>
          </w:rPr>
        </w:r>
        <w:r w:rsidRPr="00DD4E03">
          <w:rPr>
            <w:noProof/>
            <w:webHidden/>
            <w:sz w:val="20"/>
            <w:szCs w:val="20"/>
          </w:rPr>
          <w:fldChar w:fldCharType="separate"/>
        </w:r>
        <w:r w:rsidR="001775A4">
          <w:rPr>
            <w:noProof/>
            <w:webHidden/>
            <w:sz w:val="20"/>
            <w:szCs w:val="20"/>
          </w:rPr>
          <w:t>30</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21" w:history="1">
        <w:r w:rsidR="0050569B" w:rsidRPr="00DD4E03">
          <w:rPr>
            <w:rStyle w:val="a8"/>
            <w:rFonts w:eastAsia="Calibri"/>
            <w:noProof/>
            <w:sz w:val="20"/>
            <w:szCs w:val="20"/>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_Toc532982821 \h </w:instrText>
        </w:r>
        <w:r w:rsidRPr="00DD4E03">
          <w:rPr>
            <w:noProof/>
            <w:webHidden/>
            <w:sz w:val="20"/>
            <w:szCs w:val="20"/>
          </w:rPr>
        </w:r>
        <w:r w:rsidRPr="00DD4E03">
          <w:rPr>
            <w:noProof/>
            <w:webHidden/>
            <w:sz w:val="20"/>
            <w:szCs w:val="20"/>
          </w:rPr>
          <w:fldChar w:fldCharType="separate"/>
        </w:r>
        <w:r w:rsidR="001775A4">
          <w:rPr>
            <w:noProof/>
            <w:webHidden/>
            <w:sz w:val="20"/>
            <w:szCs w:val="20"/>
          </w:rPr>
          <w:t>32</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22" w:history="1">
        <w:r w:rsidR="0050569B" w:rsidRPr="00DD4E03">
          <w:rPr>
            <w:rStyle w:val="a8"/>
            <w:noProof/>
            <w:sz w:val="20"/>
            <w:szCs w:val="20"/>
          </w:rPr>
          <w:t>Раздел 2.</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rPr>
          <w:t>СУЩЕСТВУЮЩИЕ И ПЕРСПЕКТИВНЫЕ БАЛАНСЫ ТЕПЛОВОЙ МОЩНОСТИ ИСТОЧНИКОВ ТЕПЛОВОЙ ЭНЕРГИИ И ТЕПЛОВОЙ НАГРУЗКИ ПОТРЕБИТЕЛЕЙ</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_Toc532982822 \h </w:instrText>
        </w:r>
        <w:r w:rsidRPr="00DD4E03">
          <w:rPr>
            <w:noProof/>
            <w:webHidden/>
            <w:sz w:val="20"/>
            <w:szCs w:val="20"/>
          </w:rPr>
        </w:r>
        <w:r w:rsidRPr="00DD4E03">
          <w:rPr>
            <w:noProof/>
            <w:webHidden/>
            <w:sz w:val="20"/>
            <w:szCs w:val="20"/>
          </w:rPr>
          <w:fldChar w:fldCharType="separate"/>
        </w:r>
        <w:r w:rsidR="001775A4">
          <w:rPr>
            <w:noProof/>
            <w:webHidden/>
            <w:sz w:val="20"/>
            <w:szCs w:val="20"/>
          </w:rPr>
          <w:t>33</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23" w:history="1">
        <w:r w:rsidR="0050569B" w:rsidRPr="00DD4E03">
          <w:rPr>
            <w:rStyle w:val="a8"/>
            <w:rFonts w:eastAsia="Calibri"/>
            <w:noProof/>
            <w:sz w:val="20"/>
            <w:szCs w:val="20"/>
          </w:rPr>
          <w:t>а) описание существующих и перспективных зон действия систем теплоснабжения и источников тепловой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_Toc532982823 \h </w:instrText>
        </w:r>
        <w:r w:rsidRPr="00DD4E03">
          <w:rPr>
            <w:noProof/>
            <w:webHidden/>
            <w:sz w:val="20"/>
            <w:szCs w:val="20"/>
          </w:rPr>
        </w:r>
        <w:r w:rsidRPr="00DD4E03">
          <w:rPr>
            <w:noProof/>
            <w:webHidden/>
            <w:sz w:val="20"/>
            <w:szCs w:val="20"/>
          </w:rPr>
          <w:fldChar w:fldCharType="separate"/>
        </w:r>
        <w:r w:rsidR="001775A4">
          <w:rPr>
            <w:noProof/>
            <w:webHidden/>
            <w:sz w:val="20"/>
            <w:szCs w:val="20"/>
          </w:rPr>
          <w:t>33</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24" w:history="1">
        <w:r w:rsidR="0050569B" w:rsidRPr="00DD4E03">
          <w:rPr>
            <w:rStyle w:val="a8"/>
            <w:rFonts w:eastAsia="Calibri"/>
            <w:noProof/>
            <w:sz w:val="20"/>
            <w:szCs w:val="20"/>
          </w:rPr>
          <w:t>б) описание существующих и перспективных зон действия индивидуальных источников тепловой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_Toc532982824 \h </w:instrText>
        </w:r>
        <w:r w:rsidRPr="00DD4E03">
          <w:rPr>
            <w:noProof/>
            <w:webHidden/>
            <w:sz w:val="20"/>
            <w:szCs w:val="20"/>
          </w:rPr>
        </w:r>
        <w:r w:rsidRPr="00DD4E03">
          <w:rPr>
            <w:noProof/>
            <w:webHidden/>
            <w:sz w:val="20"/>
            <w:szCs w:val="20"/>
          </w:rPr>
          <w:fldChar w:fldCharType="separate"/>
        </w:r>
        <w:r w:rsidR="001775A4">
          <w:rPr>
            <w:noProof/>
            <w:webHidden/>
            <w:sz w:val="20"/>
            <w:szCs w:val="20"/>
          </w:rPr>
          <w:t>34</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25" w:history="1">
        <w:r w:rsidR="0050569B" w:rsidRPr="00DD4E03">
          <w:rPr>
            <w:rStyle w:val="a8"/>
            <w:rFonts w:eastAsia="Calibri"/>
            <w:noProof/>
            <w:sz w:val="20"/>
            <w:szCs w:val="20"/>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_Toc532982825 \h </w:instrText>
        </w:r>
        <w:r w:rsidRPr="00DD4E03">
          <w:rPr>
            <w:noProof/>
            <w:webHidden/>
            <w:sz w:val="20"/>
            <w:szCs w:val="20"/>
          </w:rPr>
        </w:r>
        <w:r w:rsidRPr="00DD4E03">
          <w:rPr>
            <w:noProof/>
            <w:webHidden/>
            <w:sz w:val="20"/>
            <w:szCs w:val="20"/>
          </w:rPr>
          <w:fldChar w:fldCharType="separate"/>
        </w:r>
        <w:r w:rsidR="001775A4">
          <w:rPr>
            <w:noProof/>
            <w:webHidden/>
            <w:sz w:val="20"/>
            <w:szCs w:val="20"/>
          </w:rPr>
          <w:t>35</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26" w:history="1">
        <w:r w:rsidR="0050569B" w:rsidRPr="00DD4E03">
          <w:rPr>
            <w:rStyle w:val="a8"/>
            <w:rFonts w:eastAsia="Calibri"/>
            <w:noProof/>
            <w:sz w:val="20"/>
            <w:szCs w:val="20"/>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_Toc532982826 \h </w:instrText>
        </w:r>
        <w:r w:rsidRPr="00DD4E03">
          <w:rPr>
            <w:noProof/>
            <w:webHidden/>
            <w:sz w:val="20"/>
            <w:szCs w:val="20"/>
          </w:rPr>
        </w:r>
        <w:r w:rsidRPr="00DD4E03">
          <w:rPr>
            <w:noProof/>
            <w:webHidden/>
            <w:sz w:val="20"/>
            <w:szCs w:val="20"/>
          </w:rPr>
          <w:fldChar w:fldCharType="separate"/>
        </w:r>
        <w:r w:rsidR="001775A4">
          <w:rPr>
            <w:noProof/>
            <w:webHidden/>
            <w:sz w:val="20"/>
            <w:szCs w:val="20"/>
          </w:rPr>
          <w:t>42</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27" w:history="1">
        <w:r w:rsidR="0050569B" w:rsidRPr="00DD4E03">
          <w:rPr>
            <w:rStyle w:val="a8"/>
            <w:rFonts w:eastAsia="Calibri"/>
            <w:noProof/>
            <w:sz w:val="20"/>
            <w:szCs w:val="20"/>
          </w:rPr>
          <w:t xml:space="preserve">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w:t>
        </w:r>
        <w:r w:rsidR="0050569B" w:rsidRPr="00DD4E03">
          <w:rPr>
            <w:rStyle w:val="a8"/>
            <w:rFonts w:eastAsia="Calibri"/>
            <w:noProof/>
            <w:sz w:val="20"/>
            <w:szCs w:val="20"/>
          </w:rPr>
          <w:lastRenderedPageBreak/>
          <w:t>нецелесообразно, и определяемый в соответствии с методическими указаниями по разработке схем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_Toc532982827 \h </w:instrText>
        </w:r>
        <w:r w:rsidRPr="00DD4E03">
          <w:rPr>
            <w:noProof/>
            <w:webHidden/>
            <w:sz w:val="20"/>
            <w:szCs w:val="20"/>
          </w:rPr>
        </w:r>
        <w:r w:rsidRPr="00DD4E03">
          <w:rPr>
            <w:noProof/>
            <w:webHidden/>
            <w:sz w:val="20"/>
            <w:szCs w:val="20"/>
          </w:rPr>
          <w:fldChar w:fldCharType="separate"/>
        </w:r>
        <w:r w:rsidR="001775A4">
          <w:rPr>
            <w:noProof/>
            <w:webHidden/>
            <w:sz w:val="20"/>
            <w:szCs w:val="20"/>
          </w:rPr>
          <w:t>42</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28" w:history="1">
        <w:r w:rsidR="0050569B" w:rsidRPr="00DD4E03">
          <w:rPr>
            <w:rStyle w:val="a8"/>
            <w:noProof/>
            <w:sz w:val="20"/>
            <w:szCs w:val="20"/>
            <w:lang w:eastAsia="ru-RU"/>
          </w:rPr>
          <w:t>Раздел 3.</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rPr>
          <w:t>СУЩЕСТВУЮЩИЕ И ПЕРСПЕКТИВНЫЕ БАЛАНСЫ ТЕПЛОНОСИТЕЛЯ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_Toc532982828 \h </w:instrText>
        </w:r>
        <w:r w:rsidRPr="00DD4E03">
          <w:rPr>
            <w:noProof/>
            <w:webHidden/>
            <w:sz w:val="20"/>
            <w:szCs w:val="20"/>
          </w:rPr>
        </w:r>
        <w:r w:rsidRPr="00DD4E03">
          <w:rPr>
            <w:noProof/>
            <w:webHidden/>
            <w:sz w:val="20"/>
            <w:szCs w:val="20"/>
          </w:rPr>
          <w:fldChar w:fldCharType="separate"/>
        </w:r>
        <w:r w:rsidR="001775A4">
          <w:rPr>
            <w:noProof/>
            <w:webHidden/>
            <w:sz w:val="20"/>
            <w:szCs w:val="20"/>
          </w:rPr>
          <w:t>43</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29" w:history="1">
        <w:r w:rsidR="0050569B" w:rsidRPr="00DD4E03">
          <w:rPr>
            <w:rStyle w:val="a8"/>
            <w:rFonts w:eastAsia="Calibri"/>
            <w:noProof/>
            <w:sz w:val="20"/>
            <w:szCs w:val="20"/>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_Toc532982829 \h </w:instrText>
        </w:r>
        <w:r w:rsidRPr="00DD4E03">
          <w:rPr>
            <w:noProof/>
            <w:webHidden/>
            <w:sz w:val="20"/>
            <w:szCs w:val="20"/>
          </w:rPr>
        </w:r>
        <w:r w:rsidRPr="00DD4E03">
          <w:rPr>
            <w:noProof/>
            <w:webHidden/>
            <w:sz w:val="20"/>
            <w:szCs w:val="20"/>
          </w:rPr>
          <w:fldChar w:fldCharType="separate"/>
        </w:r>
        <w:r w:rsidR="001775A4">
          <w:rPr>
            <w:noProof/>
            <w:webHidden/>
            <w:sz w:val="20"/>
            <w:szCs w:val="20"/>
          </w:rPr>
          <w:t>43</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30" w:history="1">
        <w:r w:rsidR="0050569B" w:rsidRPr="00DD4E03">
          <w:rPr>
            <w:rStyle w:val="a8"/>
            <w:rFonts w:eastAsia="Calibri"/>
            <w:noProof/>
            <w:sz w:val="20"/>
            <w:szCs w:val="20"/>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_Toc532982830 \h </w:instrText>
        </w:r>
        <w:r w:rsidRPr="00DD4E03">
          <w:rPr>
            <w:noProof/>
            <w:webHidden/>
            <w:sz w:val="20"/>
            <w:szCs w:val="20"/>
          </w:rPr>
        </w:r>
        <w:r w:rsidRPr="00DD4E03">
          <w:rPr>
            <w:noProof/>
            <w:webHidden/>
            <w:sz w:val="20"/>
            <w:szCs w:val="20"/>
          </w:rPr>
          <w:fldChar w:fldCharType="separate"/>
        </w:r>
        <w:r w:rsidR="001775A4">
          <w:rPr>
            <w:noProof/>
            <w:webHidden/>
            <w:sz w:val="20"/>
            <w:szCs w:val="20"/>
          </w:rPr>
          <w:t>46</w:t>
        </w:r>
        <w:r w:rsidRPr="00DD4E03">
          <w:rPr>
            <w:noProof/>
            <w:webHidden/>
            <w:sz w:val="20"/>
            <w:szCs w:val="20"/>
          </w:rPr>
          <w:fldChar w:fldCharType="end"/>
        </w:r>
      </w:hyperlink>
    </w:p>
    <w:p w:rsidR="0050569B" w:rsidRPr="00DD4E03" w:rsidRDefault="003F1C6A" w:rsidP="0050569B">
      <w:pPr>
        <w:pStyle w:val="21"/>
        <w:tabs>
          <w:tab w:val="left" w:pos="1440"/>
        </w:tabs>
        <w:rPr>
          <w:rFonts w:ascii="Calibri" w:eastAsia="Times New Roman" w:hAnsi="Calibri"/>
          <w:b w:val="0"/>
          <w:i w:val="0"/>
          <w:noProof/>
          <w:sz w:val="20"/>
          <w:szCs w:val="20"/>
          <w:lang w:eastAsia="ru-RU"/>
        </w:rPr>
      </w:pPr>
      <w:hyperlink w:anchor="_Toc532982831" w:history="1">
        <w:r w:rsidR="0050569B" w:rsidRPr="00DD4E03">
          <w:rPr>
            <w:rStyle w:val="a8"/>
            <w:noProof/>
            <w:sz w:val="20"/>
            <w:szCs w:val="20"/>
          </w:rPr>
          <w:t>Раздел 4.</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rPr>
          <w:t>ОСНОВНЫЕ ПОЛОЖЕНИЯ МАСТЕР-ПЛАНА РАЗВИТИЯ СИСТЕМ ТЕПЛОСНАБЖЕНИЯ УГЛОВСКОГО ГОРОДСКОГО ПОСЕЛЕНИЯ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_Toc532982831 \h </w:instrText>
        </w:r>
        <w:r w:rsidRPr="00DD4E03">
          <w:rPr>
            <w:noProof/>
            <w:webHidden/>
            <w:sz w:val="20"/>
            <w:szCs w:val="20"/>
          </w:rPr>
        </w:r>
        <w:r w:rsidRPr="00DD4E03">
          <w:rPr>
            <w:noProof/>
            <w:webHidden/>
            <w:sz w:val="20"/>
            <w:szCs w:val="20"/>
          </w:rPr>
          <w:fldChar w:fldCharType="separate"/>
        </w:r>
        <w:r w:rsidR="001775A4">
          <w:rPr>
            <w:noProof/>
            <w:webHidden/>
            <w:sz w:val="20"/>
            <w:szCs w:val="20"/>
          </w:rPr>
          <w:t>47</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32" w:history="1">
        <w:r w:rsidR="0050569B" w:rsidRPr="00DD4E03">
          <w:rPr>
            <w:rStyle w:val="a8"/>
            <w:rFonts w:eastAsia="Calibri"/>
            <w:noProof/>
            <w:sz w:val="20"/>
            <w:szCs w:val="20"/>
          </w:rPr>
          <w:t>а) описание сценариев развития теплоснабжения Угловского городского поселения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_Toc532982832 \h </w:instrText>
        </w:r>
        <w:r w:rsidRPr="00DD4E03">
          <w:rPr>
            <w:noProof/>
            <w:webHidden/>
            <w:sz w:val="20"/>
            <w:szCs w:val="20"/>
          </w:rPr>
        </w:r>
        <w:r w:rsidRPr="00DD4E03">
          <w:rPr>
            <w:noProof/>
            <w:webHidden/>
            <w:sz w:val="20"/>
            <w:szCs w:val="20"/>
          </w:rPr>
          <w:fldChar w:fldCharType="separate"/>
        </w:r>
        <w:r w:rsidR="001775A4">
          <w:rPr>
            <w:noProof/>
            <w:webHidden/>
            <w:sz w:val="20"/>
            <w:szCs w:val="20"/>
          </w:rPr>
          <w:t>47</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33" w:history="1">
        <w:r w:rsidR="0050569B" w:rsidRPr="00DD4E03">
          <w:rPr>
            <w:rStyle w:val="a8"/>
            <w:rFonts w:eastAsia="Calibri"/>
            <w:noProof/>
            <w:sz w:val="20"/>
            <w:szCs w:val="20"/>
          </w:rPr>
          <w:t>б) обоснование выбора приоритетного сценария развития теплоснабжения поселения, городского округа, города федерального значения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_Toc532982833 \h </w:instrText>
        </w:r>
        <w:r w:rsidRPr="00DD4E03">
          <w:rPr>
            <w:noProof/>
            <w:webHidden/>
            <w:sz w:val="20"/>
            <w:szCs w:val="20"/>
          </w:rPr>
          <w:fldChar w:fldCharType="separate"/>
        </w:r>
        <w:r w:rsidR="001775A4">
          <w:rPr>
            <w:b/>
            <w:bCs/>
            <w:noProof/>
            <w:webHidden/>
            <w:sz w:val="20"/>
            <w:szCs w:val="20"/>
          </w:rPr>
          <w:t>Ошибка! Закладка не определена.</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34" w:history="1">
        <w:r w:rsidR="0050569B" w:rsidRPr="00DD4E03">
          <w:rPr>
            <w:rStyle w:val="a8"/>
            <w:noProof/>
            <w:sz w:val="20"/>
            <w:szCs w:val="20"/>
            <w:lang w:eastAsia="ru-RU"/>
          </w:rPr>
          <w:t>Раздел 5.</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lang w:eastAsia="ru-RU"/>
          </w:rPr>
          <w:t>ПРЕДЛОЖЕНИЯ ПО СТРОИТЕЛЬСТВУ, РЕКОНСТРУКЦИИ И ТЕХНИЧЕСКОМУ ПЕРЕВООРУЖЕНИЮ ИСТОЧНИКОВ ТЕПЛОВОЙ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_Toc532982834 \h </w:instrText>
        </w:r>
        <w:r w:rsidRPr="00DD4E03">
          <w:rPr>
            <w:noProof/>
            <w:webHidden/>
            <w:sz w:val="20"/>
            <w:szCs w:val="20"/>
          </w:rPr>
        </w:r>
        <w:r w:rsidRPr="00DD4E03">
          <w:rPr>
            <w:noProof/>
            <w:webHidden/>
            <w:sz w:val="20"/>
            <w:szCs w:val="20"/>
          </w:rPr>
          <w:fldChar w:fldCharType="separate"/>
        </w:r>
        <w:r w:rsidR="001775A4">
          <w:rPr>
            <w:noProof/>
            <w:webHidden/>
            <w:sz w:val="20"/>
            <w:szCs w:val="20"/>
          </w:rPr>
          <w:t>50</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35" w:history="1">
        <w:r w:rsidR="0050569B" w:rsidRPr="00DD4E03">
          <w:rPr>
            <w:rStyle w:val="a8"/>
            <w:rFonts w:eastAsia="Calibri"/>
            <w:noProof/>
            <w:sz w:val="20"/>
            <w:szCs w:val="20"/>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_Toc532982835 \h </w:instrText>
        </w:r>
        <w:r w:rsidRPr="00DD4E03">
          <w:rPr>
            <w:noProof/>
            <w:webHidden/>
            <w:sz w:val="20"/>
            <w:szCs w:val="20"/>
          </w:rPr>
        </w:r>
        <w:r w:rsidRPr="00DD4E03">
          <w:rPr>
            <w:noProof/>
            <w:webHidden/>
            <w:sz w:val="20"/>
            <w:szCs w:val="20"/>
          </w:rPr>
          <w:fldChar w:fldCharType="separate"/>
        </w:r>
        <w:r w:rsidR="001775A4">
          <w:rPr>
            <w:noProof/>
            <w:webHidden/>
            <w:sz w:val="20"/>
            <w:szCs w:val="20"/>
          </w:rPr>
          <w:t>50</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36" w:history="1">
        <w:r w:rsidR="0050569B" w:rsidRPr="00DD4E03">
          <w:rPr>
            <w:rStyle w:val="a8"/>
            <w:rFonts w:eastAsia="Calibri"/>
            <w:noProof/>
            <w:sz w:val="20"/>
            <w:szCs w:val="20"/>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_Toc532982836 \h </w:instrText>
        </w:r>
        <w:r w:rsidRPr="00DD4E03">
          <w:rPr>
            <w:noProof/>
            <w:webHidden/>
            <w:sz w:val="20"/>
            <w:szCs w:val="20"/>
          </w:rPr>
        </w:r>
        <w:r w:rsidRPr="00DD4E03">
          <w:rPr>
            <w:noProof/>
            <w:webHidden/>
            <w:sz w:val="20"/>
            <w:szCs w:val="20"/>
          </w:rPr>
          <w:fldChar w:fldCharType="separate"/>
        </w:r>
        <w:r w:rsidR="001775A4">
          <w:rPr>
            <w:noProof/>
            <w:webHidden/>
            <w:sz w:val="20"/>
            <w:szCs w:val="20"/>
          </w:rPr>
          <w:t>50</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37" w:history="1">
        <w:r w:rsidR="0050569B" w:rsidRPr="00DD4E03">
          <w:rPr>
            <w:rStyle w:val="a8"/>
            <w:rFonts w:eastAsia="Calibri"/>
            <w:noProof/>
            <w:sz w:val="20"/>
            <w:szCs w:val="20"/>
          </w:rPr>
          <w:t>в) предложения по техническому перевооружению источников тепловой энергии с целью повышения эффективности работы систем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_Toc532982837 \h </w:instrText>
        </w:r>
        <w:r w:rsidRPr="00DD4E03">
          <w:rPr>
            <w:noProof/>
            <w:webHidden/>
            <w:sz w:val="20"/>
            <w:szCs w:val="20"/>
          </w:rPr>
        </w:r>
        <w:r w:rsidRPr="00DD4E03">
          <w:rPr>
            <w:noProof/>
            <w:webHidden/>
            <w:sz w:val="20"/>
            <w:szCs w:val="20"/>
          </w:rPr>
          <w:fldChar w:fldCharType="separate"/>
        </w:r>
        <w:r w:rsidR="001775A4">
          <w:rPr>
            <w:noProof/>
            <w:webHidden/>
            <w:sz w:val="20"/>
            <w:szCs w:val="20"/>
          </w:rPr>
          <w:t>50</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38" w:history="1">
        <w:r w:rsidR="0050569B" w:rsidRPr="00DD4E03">
          <w:rPr>
            <w:rStyle w:val="a8"/>
            <w:rFonts w:eastAsia="Calibri"/>
            <w:noProof/>
            <w:sz w:val="20"/>
            <w:szCs w:val="20"/>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_Toc532982838 \h </w:instrText>
        </w:r>
        <w:r w:rsidRPr="00DD4E03">
          <w:rPr>
            <w:noProof/>
            <w:webHidden/>
            <w:sz w:val="20"/>
            <w:szCs w:val="20"/>
          </w:rPr>
        </w:r>
        <w:r w:rsidRPr="00DD4E03">
          <w:rPr>
            <w:noProof/>
            <w:webHidden/>
            <w:sz w:val="20"/>
            <w:szCs w:val="20"/>
          </w:rPr>
          <w:fldChar w:fldCharType="separate"/>
        </w:r>
        <w:r w:rsidR="001775A4">
          <w:rPr>
            <w:noProof/>
            <w:webHidden/>
            <w:sz w:val="20"/>
            <w:szCs w:val="20"/>
          </w:rPr>
          <w:t>50</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39" w:history="1">
        <w:r w:rsidR="0050569B" w:rsidRPr="00DD4E03">
          <w:rPr>
            <w:rStyle w:val="a8"/>
            <w:rFonts w:eastAsia="Calibri"/>
            <w:noProof/>
            <w:sz w:val="20"/>
            <w:szCs w:val="20"/>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_Toc532982839 \h </w:instrText>
        </w:r>
        <w:r w:rsidRPr="00DD4E03">
          <w:rPr>
            <w:noProof/>
            <w:webHidden/>
            <w:sz w:val="20"/>
            <w:szCs w:val="20"/>
          </w:rPr>
        </w:r>
        <w:r w:rsidRPr="00DD4E03">
          <w:rPr>
            <w:noProof/>
            <w:webHidden/>
            <w:sz w:val="20"/>
            <w:szCs w:val="20"/>
          </w:rPr>
          <w:fldChar w:fldCharType="separate"/>
        </w:r>
        <w:r w:rsidR="001775A4">
          <w:rPr>
            <w:noProof/>
            <w:webHidden/>
            <w:sz w:val="20"/>
            <w:szCs w:val="20"/>
          </w:rPr>
          <w:t>51</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40" w:history="1">
        <w:r w:rsidR="0050569B" w:rsidRPr="00DD4E03">
          <w:rPr>
            <w:rStyle w:val="a8"/>
            <w:rFonts w:eastAsia="Calibri"/>
            <w:noProof/>
            <w:sz w:val="20"/>
            <w:szCs w:val="20"/>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_Toc532982840 \h </w:instrText>
        </w:r>
        <w:r w:rsidRPr="00DD4E03">
          <w:rPr>
            <w:noProof/>
            <w:webHidden/>
            <w:sz w:val="20"/>
            <w:szCs w:val="20"/>
          </w:rPr>
        </w:r>
        <w:r w:rsidRPr="00DD4E03">
          <w:rPr>
            <w:noProof/>
            <w:webHidden/>
            <w:sz w:val="20"/>
            <w:szCs w:val="20"/>
          </w:rPr>
          <w:fldChar w:fldCharType="separate"/>
        </w:r>
        <w:r w:rsidR="001775A4">
          <w:rPr>
            <w:noProof/>
            <w:webHidden/>
            <w:sz w:val="20"/>
            <w:szCs w:val="20"/>
          </w:rPr>
          <w:t>51</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41" w:history="1">
        <w:r w:rsidR="0050569B" w:rsidRPr="00DD4E03">
          <w:rPr>
            <w:rStyle w:val="a8"/>
            <w:rFonts w:eastAsia="Calibri"/>
            <w:noProof/>
            <w:sz w:val="20"/>
            <w:szCs w:val="20"/>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_Toc532982841 \h </w:instrText>
        </w:r>
        <w:r w:rsidRPr="00DD4E03">
          <w:rPr>
            <w:noProof/>
            <w:webHidden/>
            <w:sz w:val="20"/>
            <w:szCs w:val="20"/>
          </w:rPr>
        </w:r>
        <w:r w:rsidRPr="00DD4E03">
          <w:rPr>
            <w:noProof/>
            <w:webHidden/>
            <w:sz w:val="20"/>
            <w:szCs w:val="20"/>
          </w:rPr>
          <w:fldChar w:fldCharType="separate"/>
        </w:r>
        <w:r w:rsidR="001775A4">
          <w:rPr>
            <w:noProof/>
            <w:webHidden/>
            <w:sz w:val="20"/>
            <w:szCs w:val="20"/>
          </w:rPr>
          <w:t>51</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42" w:history="1">
        <w:r w:rsidR="0050569B" w:rsidRPr="00DD4E03">
          <w:rPr>
            <w:rStyle w:val="a8"/>
            <w:rFonts w:eastAsia="Calibri"/>
            <w:noProof/>
            <w:sz w:val="20"/>
            <w:szCs w:val="20"/>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_Toc532982842 \h </w:instrText>
        </w:r>
        <w:r w:rsidRPr="00DD4E03">
          <w:rPr>
            <w:noProof/>
            <w:webHidden/>
            <w:sz w:val="20"/>
            <w:szCs w:val="20"/>
          </w:rPr>
        </w:r>
        <w:r w:rsidRPr="00DD4E03">
          <w:rPr>
            <w:noProof/>
            <w:webHidden/>
            <w:sz w:val="20"/>
            <w:szCs w:val="20"/>
          </w:rPr>
          <w:fldChar w:fldCharType="separate"/>
        </w:r>
        <w:r w:rsidR="001775A4">
          <w:rPr>
            <w:noProof/>
            <w:webHidden/>
            <w:sz w:val="20"/>
            <w:szCs w:val="20"/>
          </w:rPr>
          <w:t>51</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43" w:history="1">
        <w:r w:rsidR="0050569B" w:rsidRPr="00DD4E03">
          <w:rPr>
            <w:rStyle w:val="a8"/>
            <w:rFonts w:eastAsia="Calibri"/>
            <w:noProof/>
            <w:sz w:val="20"/>
            <w:szCs w:val="20"/>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_Toc532982843 \h </w:instrText>
        </w:r>
        <w:r w:rsidRPr="00DD4E03">
          <w:rPr>
            <w:noProof/>
            <w:webHidden/>
            <w:sz w:val="20"/>
            <w:szCs w:val="20"/>
          </w:rPr>
        </w:r>
        <w:r w:rsidRPr="00DD4E03">
          <w:rPr>
            <w:noProof/>
            <w:webHidden/>
            <w:sz w:val="20"/>
            <w:szCs w:val="20"/>
          </w:rPr>
          <w:fldChar w:fldCharType="separate"/>
        </w:r>
        <w:r w:rsidR="001775A4">
          <w:rPr>
            <w:noProof/>
            <w:webHidden/>
            <w:sz w:val="20"/>
            <w:szCs w:val="20"/>
          </w:rPr>
          <w:t>51</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44" w:history="1">
        <w:r w:rsidR="0050569B" w:rsidRPr="00DD4E03">
          <w:rPr>
            <w:rStyle w:val="a8"/>
            <w:rFonts w:eastAsia="Calibri"/>
            <w:noProof/>
            <w:sz w:val="20"/>
            <w:szCs w:val="20"/>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_Toc532982844 \h </w:instrText>
        </w:r>
        <w:r w:rsidRPr="00DD4E03">
          <w:rPr>
            <w:noProof/>
            <w:webHidden/>
            <w:sz w:val="20"/>
            <w:szCs w:val="20"/>
          </w:rPr>
        </w:r>
        <w:r w:rsidRPr="00DD4E03">
          <w:rPr>
            <w:noProof/>
            <w:webHidden/>
            <w:sz w:val="20"/>
            <w:szCs w:val="20"/>
          </w:rPr>
          <w:fldChar w:fldCharType="separate"/>
        </w:r>
        <w:r w:rsidR="001775A4">
          <w:rPr>
            <w:noProof/>
            <w:webHidden/>
            <w:sz w:val="20"/>
            <w:szCs w:val="20"/>
          </w:rPr>
          <w:t>52</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45" w:history="1">
        <w:r w:rsidR="0050569B" w:rsidRPr="00DD4E03">
          <w:rPr>
            <w:rStyle w:val="a8"/>
            <w:noProof/>
            <w:sz w:val="20"/>
            <w:szCs w:val="20"/>
            <w:lang w:eastAsia="ru-RU"/>
          </w:rPr>
          <w:t>Раздел 6.</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lang w:eastAsia="ru-RU"/>
          </w:rPr>
          <w:t>ПРЕДЛОЖЕНИЯ ПО СТРОИТЕЛЬСТВУ И РЕКОНСТРУКЦИИ ТЕПЛОВЫХ СЕТЕЙ……</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_Toc532982845 \h </w:instrText>
        </w:r>
        <w:r w:rsidRPr="00DD4E03">
          <w:rPr>
            <w:noProof/>
            <w:webHidden/>
            <w:sz w:val="20"/>
            <w:szCs w:val="20"/>
          </w:rPr>
        </w:r>
        <w:r w:rsidRPr="00DD4E03">
          <w:rPr>
            <w:noProof/>
            <w:webHidden/>
            <w:sz w:val="20"/>
            <w:szCs w:val="20"/>
          </w:rPr>
          <w:fldChar w:fldCharType="separate"/>
        </w:r>
        <w:r w:rsidR="001775A4">
          <w:rPr>
            <w:noProof/>
            <w:webHidden/>
            <w:sz w:val="20"/>
            <w:szCs w:val="20"/>
          </w:rPr>
          <w:t>53</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46" w:history="1">
        <w:r w:rsidR="0050569B" w:rsidRPr="00DD4E03">
          <w:rPr>
            <w:rStyle w:val="a8"/>
            <w:rFonts w:eastAsia="Calibri"/>
            <w:noProof/>
            <w:sz w:val="20"/>
            <w:szCs w:val="20"/>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_Toc532982846 \h </w:instrText>
        </w:r>
        <w:r w:rsidRPr="00DD4E03">
          <w:rPr>
            <w:noProof/>
            <w:webHidden/>
            <w:sz w:val="20"/>
            <w:szCs w:val="20"/>
          </w:rPr>
        </w:r>
        <w:r w:rsidRPr="00DD4E03">
          <w:rPr>
            <w:noProof/>
            <w:webHidden/>
            <w:sz w:val="20"/>
            <w:szCs w:val="20"/>
          </w:rPr>
          <w:fldChar w:fldCharType="separate"/>
        </w:r>
        <w:r w:rsidR="001775A4">
          <w:rPr>
            <w:noProof/>
            <w:webHidden/>
            <w:sz w:val="20"/>
            <w:szCs w:val="20"/>
          </w:rPr>
          <w:t>53</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47" w:history="1">
        <w:r w:rsidR="0050569B" w:rsidRPr="00DD4E03">
          <w:rPr>
            <w:rStyle w:val="a8"/>
            <w:rFonts w:eastAsia="Calibri"/>
            <w:noProof/>
            <w:sz w:val="20"/>
            <w:szCs w:val="20"/>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_Toc532982847 \h </w:instrText>
        </w:r>
        <w:r w:rsidRPr="00DD4E03">
          <w:rPr>
            <w:noProof/>
            <w:webHidden/>
            <w:sz w:val="20"/>
            <w:szCs w:val="20"/>
          </w:rPr>
        </w:r>
        <w:r w:rsidRPr="00DD4E03">
          <w:rPr>
            <w:noProof/>
            <w:webHidden/>
            <w:sz w:val="20"/>
            <w:szCs w:val="20"/>
          </w:rPr>
          <w:fldChar w:fldCharType="separate"/>
        </w:r>
        <w:r w:rsidR="001775A4">
          <w:rPr>
            <w:noProof/>
            <w:webHidden/>
            <w:sz w:val="20"/>
            <w:szCs w:val="20"/>
          </w:rPr>
          <w:t>53</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48" w:history="1">
        <w:r w:rsidR="0050569B" w:rsidRPr="00DD4E03">
          <w:rPr>
            <w:rStyle w:val="a8"/>
            <w:rFonts w:eastAsia="Calibri"/>
            <w:noProof/>
            <w:sz w:val="20"/>
            <w:szCs w:val="20"/>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_Toc532982848 \h </w:instrText>
        </w:r>
        <w:r w:rsidRPr="00DD4E03">
          <w:rPr>
            <w:noProof/>
            <w:webHidden/>
            <w:sz w:val="20"/>
            <w:szCs w:val="20"/>
          </w:rPr>
        </w:r>
        <w:r w:rsidRPr="00DD4E03">
          <w:rPr>
            <w:noProof/>
            <w:webHidden/>
            <w:sz w:val="20"/>
            <w:szCs w:val="20"/>
          </w:rPr>
          <w:fldChar w:fldCharType="separate"/>
        </w:r>
        <w:r w:rsidR="001775A4">
          <w:rPr>
            <w:noProof/>
            <w:webHidden/>
            <w:sz w:val="20"/>
            <w:szCs w:val="20"/>
          </w:rPr>
          <w:t>53</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49" w:history="1">
        <w:r w:rsidR="0050569B" w:rsidRPr="00DD4E03">
          <w:rPr>
            <w:rStyle w:val="a8"/>
            <w:rFonts w:eastAsia="Calibri"/>
            <w:noProof/>
            <w:sz w:val="20"/>
            <w:szCs w:val="20"/>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_Toc532982849 \h </w:instrText>
        </w:r>
        <w:r w:rsidRPr="00DD4E03">
          <w:rPr>
            <w:noProof/>
            <w:webHidden/>
            <w:sz w:val="20"/>
            <w:szCs w:val="20"/>
          </w:rPr>
        </w:r>
        <w:r w:rsidRPr="00DD4E03">
          <w:rPr>
            <w:noProof/>
            <w:webHidden/>
            <w:sz w:val="20"/>
            <w:szCs w:val="20"/>
          </w:rPr>
          <w:fldChar w:fldCharType="separate"/>
        </w:r>
        <w:r w:rsidR="001775A4">
          <w:rPr>
            <w:noProof/>
            <w:webHidden/>
            <w:sz w:val="20"/>
            <w:szCs w:val="20"/>
          </w:rPr>
          <w:t>53</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50" w:history="1">
        <w:r w:rsidR="0050569B" w:rsidRPr="00DD4E03">
          <w:rPr>
            <w:rStyle w:val="a8"/>
            <w:rFonts w:eastAsia="Calibri"/>
            <w:noProof/>
            <w:sz w:val="20"/>
            <w:szCs w:val="20"/>
          </w:rPr>
          <w:t>д) предложения по строительству и реконструкции тепловых сетей для обеспечения нормативной надежности теплоснабжения потребителей</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_Toc532982850 \h </w:instrText>
        </w:r>
        <w:r w:rsidRPr="00DD4E03">
          <w:rPr>
            <w:noProof/>
            <w:webHidden/>
            <w:sz w:val="20"/>
            <w:szCs w:val="20"/>
          </w:rPr>
        </w:r>
        <w:r w:rsidRPr="00DD4E03">
          <w:rPr>
            <w:noProof/>
            <w:webHidden/>
            <w:sz w:val="20"/>
            <w:szCs w:val="20"/>
          </w:rPr>
          <w:fldChar w:fldCharType="separate"/>
        </w:r>
        <w:r w:rsidR="001775A4">
          <w:rPr>
            <w:noProof/>
            <w:webHidden/>
            <w:sz w:val="20"/>
            <w:szCs w:val="20"/>
          </w:rPr>
          <w:t>53</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51" w:history="1">
        <w:r w:rsidR="0050569B" w:rsidRPr="00DD4E03">
          <w:rPr>
            <w:rStyle w:val="a8"/>
            <w:noProof/>
            <w:sz w:val="20"/>
            <w:szCs w:val="20"/>
          </w:rPr>
          <w:t>Раздел 7.</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rPr>
          <w:t>ПРЕДЛОЖЕНИЯ ПО ПЕРЕВОДУ ОТКРЫТЫХ СИСТЕМ ТЕПЛОСНАБЖЕНИЯ (ГОРЯЧЕГО ВОДОСНАБЖЕНИЯ) В ЗАКРЫТЫЕ СИСТЕМЫ ГОРЯЧЕГО ВОДОСНАБЖЕНИЯ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_Toc532982851 \h </w:instrText>
        </w:r>
        <w:r w:rsidRPr="00DD4E03">
          <w:rPr>
            <w:noProof/>
            <w:webHidden/>
            <w:sz w:val="20"/>
            <w:szCs w:val="20"/>
          </w:rPr>
        </w:r>
        <w:r w:rsidRPr="00DD4E03">
          <w:rPr>
            <w:noProof/>
            <w:webHidden/>
            <w:sz w:val="20"/>
            <w:szCs w:val="20"/>
          </w:rPr>
          <w:fldChar w:fldCharType="separate"/>
        </w:r>
        <w:r w:rsidR="001775A4">
          <w:rPr>
            <w:noProof/>
            <w:webHidden/>
            <w:sz w:val="20"/>
            <w:szCs w:val="20"/>
          </w:rPr>
          <w:t>54</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52" w:history="1">
        <w:r w:rsidR="0050569B" w:rsidRPr="00DD4E03">
          <w:rPr>
            <w:rStyle w:val="a8"/>
            <w:rFonts w:eastAsia="Calibri"/>
            <w:noProof/>
            <w:sz w:val="20"/>
            <w:szCs w:val="20"/>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_Toc532982852 \h </w:instrText>
        </w:r>
        <w:r w:rsidRPr="00DD4E03">
          <w:rPr>
            <w:noProof/>
            <w:webHidden/>
            <w:sz w:val="20"/>
            <w:szCs w:val="20"/>
          </w:rPr>
        </w:r>
        <w:r w:rsidRPr="00DD4E03">
          <w:rPr>
            <w:noProof/>
            <w:webHidden/>
            <w:sz w:val="20"/>
            <w:szCs w:val="20"/>
          </w:rPr>
          <w:fldChar w:fldCharType="separate"/>
        </w:r>
        <w:r w:rsidR="001775A4">
          <w:rPr>
            <w:noProof/>
            <w:webHidden/>
            <w:sz w:val="20"/>
            <w:szCs w:val="20"/>
          </w:rPr>
          <w:t>54</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53" w:history="1">
        <w:r w:rsidR="0050569B" w:rsidRPr="00DD4E03">
          <w:rPr>
            <w:rStyle w:val="a8"/>
            <w:rFonts w:eastAsia="Calibri"/>
            <w:noProof/>
            <w:sz w:val="20"/>
            <w:szCs w:val="20"/>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_Toc532982853 \h </w:instrText>
        </w:r>
        <w:r w:rsidRPr="00DD4E03">
          <w:rPr>
            <w:noProof/>
            <w:webHidden/>
            <w:sz w:val="20"/>
            <w:szCs w:val="20"/>
          </w:rPr>
        </w:r>
        <w:r w:rsidRPr="00DD4E03">
          <w:rPr>
            <w:noProof/>
            <w:webHidden/>
            <w:sz w:val="20"/>
            <w:szCs w:val="20"/>
          </w:rPr>
          <w:fldChar w:fldCharType="separate"/>
        </w:r>
        <w:r w:rsidR="001775A4">
          <w:rPr>
            <w:noProof/>
            <w:webHidden/>
            <w:sz w:val="20"/>
            <w:szCs w:val="20"/>
          </w:rPr>
          <w:t>54</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54" w:history="1">
        <w:r w:rsidR="0050569B" w:rsidRPr="00DD4E03">
          <w:rPr>
            <w:rStyle w:val="a8"/>
            <w:noProof/>
            <w:sz w:val="20"/>
            <w:szCs w:val="20"/>
            <w:lang w:eastAsia="ru-RU"/>
          </w:rPr>
          <w:t>Раздел 8.</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lang w:eastAsia="ru-RU"/>
          </w:rPr>
          <w:t>ПЕРСПЕКТИВНЫЕ ТОПЛИВНЫЕ БАЛАНСЫ</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_Toc532982854 \h </w:instrText>
        </w:r>
        <w:r w:rsidRPr="00DD4E03">
          <w:rPr>
            <w:noProof/>
            <w:webHidden/>
            <w:sz w:val="20"/>
            <w:szCs w:val="20"/>
          </w:rPr>
        </w:r>
        <w:r w:rsidRPr="00DD4E03">
          <w:rPr>
            <w:noProof/>
            <w:webHidden/>
            <w:sz w:val="20"/>
            <w:szCs w:val="20"/>
          </w:rPr>
          <w:fldChar w:fldCharType="separate"/>
        </w:r>
        <w:r w:rsidR="001775A4">
          <w:rPr>
            <w:noProof/>
            <w:webHidden/>
            <w:sz w:val="20"/>
            <w:szCs w:val="20"/>
          </w:rPr>
          <w:t>55</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55" w:history="1">
        <w:r w:rsidR="0050569B" w:rsidRPr="00DD4E03">
          <w:rPr>
            <w:rStyle w:val="a8"/>
            <w:rFonts w:eastAsia="Calibri"/>
            <w:noProof/>
            <w:sz w:val="20"/>
            <w:szCs w:val="20"/>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_Toc532982855 \h </w:instrText>
        </w:r>
        <w:r w:rsidRPr="00DD4E03">
          <w:rPr>
            <w:noProof/>
            <w:webHidden/>
            <w:sz w:val="20"/>
            <w:szCs w:val="20"/>
          </w:rPr>
        </w:r>
        <w:r w:rsidRPr="00DD4E03">
          <w:rPr>
            <w:noProof/>
            <w:webHidden/>
            <w:sz w:val="20"/>
            <w:szCs w:val="20"/>
          </w:rPr>
          <w:fldChar w:fldCharType="separate"/>
        </w:r>
        <w:r w:rsidR="001775A4">
          <w:rPr>
            <w:noProof/>
            <w:webHidden/>
            <w:sz w:val="20"/>
            <w:szCs w:val="20"/>
          </w:rPr>
          <w:t>55</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56" w:history="1">
        <w:r w:rsidR="0050569B" w:rsidRPr="00DD4E03">
          <w:rPr>
            <w:rStyle w:val="a8"/>
            <w:rFonts w:eastAsia="Calibri"/>
            <w:noProof/>
            <w:sz w:val="20"/>
            <w:szCs w:val="20"/>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_Toc532982856 \h </w:instrText>
        </w:r>
        <w:r w:rsidRPr="00DD4E03">
          <w:rPr>
            <w:noProof/>
            <w:webHidden/>
            <w:sz w:val="20"/>
            <w:szCs w:val="20"/>
          </w:rPr>
        </w:r>
        <w:r w:rsidRPr="00DD4E03">
          <w:rPr>
            <w:noProof/>
            <w:webHidden/>
            <w:sz w:val="20"/>
            <w:szCs w:val="20"/>
          </w:rPr>
          <w:fldChar w:fldCharType="separate"/>
        </w:r>
        <w:r w:rsidR="001775A4">
          <w:rPr>
            <w:noProof/>
            <w:webHidden/>
            <w:sz w:val="20"/>
            <w:szCs w:val="20"/>
          </w:rPr>
          <w:t>57</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57" w:history="1">
        <w:r w:rsidR="0050569B" w:rsidRPr="00DD4E03">
          <w:rPr>
            <w:rStyle w:val="a8"/>
            <w:noProof/>
            <w:sz w:val="20"/>
            <w:szCs w:val="20"/>
            <w:lang w:eastAsia="ru-RU"/>
          </w:rPr>
          <w:t>Раздел 9.</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lang w:eastAsia="ru-RU"/>
          </w:rPr>
          <w:t>ИНВЕСТИЦИИ В СТРОИТЕЛЬСТВО, РЕКОНСТРУКЦИЮ И ТЕХНИЧЕСКОЕ ПЕРЕВООРУЖЕНИЕ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_Toc532982857 \h </w:instrText>
        </w:r>
        <w:r w:rsidRPr="00DD4E03">
          <w:rPr>
            <w:noProof/>
            <w:webHidden/>
            <w:sz w:val="20"/>
            <w:szCs w:val="20"/>
          </w:rPr>
        </w:r>
        <w:r w:rsidRPr="00DD4E03">
          <w:rPr>
            <w:noProof/>
            <w:webHidden/>
            <w:sz w:val="20"/>
            <w:szCs w:val="20"/>
          </w:rPr>
          <w:fldChar w:fldCharType="separate"/>
        </w:r>
        <w:r w:rsidR="001775A4">
          <w:rPr>
            <w:noProof/>
            <w:webHidden/>
            <w:sz w:val="20"/>
            <w:szCs w:val="20"/>
          </w:rPr>
          <w:t>59</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58" w:history="1">
        <w:r w:rsidR="0050569B" w:rsidRPr="00DD4E03">
          <w:rPr>
            <w:rStyle w:val="a8"/>
            <w:rFonts w:eastAsia="Calibri"/>
            <w:noProof/>
            <w:sz w:val="20"/>
            <w:szCs w:val="20"/>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_Toc532982858 \h </w:instrText>
        </w:r>
        <w:r w:rsidRPr="00DD4E03">
          <w:rPr>
            <w:noProof/>
            <w:webHidden/>
            <w:sz w:val="20"/>
            <w:szCs w:val="20"/>
          </w:rPr>
        </w:r>
        <w:r w:rsidRPr="00DD4E03">
          <w:rPr>
            <w:noProof/>
            <w:webHidden/>
            <w:sz w:val="20"/>
            <w:szCs w:val="20"/>
          </w:rPr>
          <w:fldChar w:fldCharType="separate"/>
        </w:r>
        <w:r w:rsidR="001775A4">
          <w:rPr>
            <w:noProof/>
            <w:webHidden/>
            <w:sz w:val="20"/>
            <w:szCs w:val="20"/>
          </w:rPr>
          <w:t>59</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59" w:history="1">
        <w:r w:rsidR="0050569B" w:rsidRPr="00DD4E03">
          <w:rPr>
            <w:rStyle w:val="a8"/>
            <w:rFonts w:eastAsia="Calibri"/>
            <w:noProof/>
            <w:sz w:val="20"/>
            <w:szCs w:val="20"/>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_Toc532982859 \h </w:instrText>
        </w:r>
        <w:r w:rsidRPr="00DD4E03">
          <w:rPr>
            <w:noProof/>
            <w:webHidden/>
            <w:sz w:val="20"/>
            <w:szCs w:val="20"/>
          </w:rPr>
        </w:r>
        <w:r w:rsidRPr="00DD4E03">
          <w:rPr>
            <w:noProof/>
            <w:webHidden/>
            <w:sz w:val="20"/>
            <w:szCs w:val="20"/>
          </w:rPr>
          <w:fldChar w:fldCharType="separate"/>
        </w:r>
        <w:r w:rsidR="001775A4">
          <w:rPr>
            <w:noProof/>
            <w:webHidden/>
            <w:sz w:val="20"/>
            <w:szCs w:val="20"/>
          </w:rPr>
          <w:t>59</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60" w:history="1">
        <w:r w:rsidR="0050569B" w:rsidRPr="00DD4E03">
          <w:rPr>
            <w:rStyle w:val="a8"/>
            <w:rFonts w:eastAsia="Calibri"/>
            <w:noProof/>
            <w:sz w:val="20"/>
            <w:szCs w:val="20"/>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_Toc532982860 \h </w:instrText>
        </w:r>
        <w:r w:rsidRPr="00DD4E03">
          <w:rPr>
            <w:noProof/>
            <w:webHidden/>
            <w:sz w:val="20"/>
            <w:szCs w:val="20"/>
          </w:rPr>
        </w:r>
        <w:r w:rsidRPr="00DD4E03">
          <w:rPr>
            <w:noProof/>
            <w:webHidden/>
            <w:sz w:val="20"/>
            <w:szCs w:val="20"/>
          </w:rPr>
          <w:fldChar w:fldCharType="separate"/>
        </w:r>
        <w:r w:rsidR="001775A4">
          <w:rPr>
            <w:noProof/>
            <w:webHidden/>
            <w:sz w:val="20"/>
            <w:szCs w:val="20"/>
          </w:rPr>
          <w:t>59</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61" w:history="1">
        <w:r w:rsidR="0050569B" w:rsidRPr="00DD4E03">
          <w:rPr>
            <w:rStyle w:val="a8"/>
            <w:rFonts w:eastAsia="Calibri"/>
            <w:noProof/>
            <w:sz w:val="20"/>
            <w:szCs w:val="20"/>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_Toc532982861 \h </w:instrText>
        </w:r>
        <w:r w:rsidRPr="00DD4E03">
          <w:rPr>
            <w:noProof/>
            <w:webHidden/>
            <w:sz w:val="20"/>
            <w:szCs w:val="20"/>
          </w:rPr>
        </w:r>
        <w:r w:rsidRPr="00DD4E03">
          <w:rPr>
            <w:noProof/>
            <w:webHidden/>
            <w:sz w:val="20"/>
            <w:szCs w:val="20"/>
          </w:rPr>
          <w:fldChar w:fldCharType="separate"/>
        </w:r>
        <w:r w:rsidR="001775A4">
          <w:rPr>
            <w:noProof/>
            <w:webHidden/>
            <w:sz w:val="20"/>
            <w:szCs w:val="20"/>
          </w:rPr>
          <w:t>59</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62" w:history="1">
        <w:r w:rsidR="0050569B" w:rsidRPr="00DD4E03">
          <w:rPr>
            <w:rStyle w:val="a8"/>
            <w:rFonts w:eastAsia="Calibri"/>
            <w:noProof/>
            <w:sz w:val="20"/>
            <w:szCs w:val="20"/>
          </w:rPr>
          <w:t>д) оценку эффективности инвестиций по отдельным предложениям</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_Toc532982862 \h </w:instrText>
        </w:r>
        <w:r w:rsidRPr="00DD4E03">
          <w:rPr>
            <w:noProof/>
            <w:webHidden/>
            <w:sz w:val="20"/>
            <w:szCs w:val="20"/>
          </w:rPr>
        </w:r>
        <w:r w:rsidRPr="00DD4E03">
          <w:rPr>
            <w:noProof/>
            <w:webHidden/>
            <w:sz w:val="20"/>
            <w:szCs w:val="20"/>
          </w:rPr>
          <w:fldChar w:fldCharType="separate"/>
        </w:r>
        <w:r w:rsidR="001775A4">
          <w:rPr>
            <w:noProof/>
            <w:webHidden/>
            <w:sz w:val="20"/>
            <w:szCs w:val="20"/>
          </w:rPr>
          <w:t>60</w:t>
        </w:r>
        <w:r w:rsidRPr="00DD4E03">
          <w:rPr>
            <w:noProof/>
            <w:webHidden/>
            <w:sz w:val="20"/>
            <w:szCs w:val="20"/>
          </w:rPr>
          <w:fldChar w:fldCharType="end"/>
        </w:r>
      </w:hyperlink>
    </w:p>
    <w:p w:rsidR="0050569B" w:rsidRPr="00DD4E03" w:rsidRDefault="003F1C6A" w:rsidP="0050569B">
      <w:pPr>
        <w:pStyle w:val="21"/>
        <w:tabs>
          <w:tab w:val="left" w:pos="1680"/>
        </w:tabs>
        <w:rPr>
          <w:rFonts w:ascii="Calibri" w:eastAsia="Times New Roman" w:hAnsi="Calibri"/>
          <w:b w:val="0"/>
          <w:i w:val="0"/>
          <w:noProof/>
          <w:sz w:val="20"/>
          <w:szCs w:val="20"/>
          <w:lang w:eastAsia="ru-RU"/>
        </w:rPr>
      </w:pPr>
      <w:hyperlink w:anchor="_Toc532982863" w:history="1">
        <w:r w:rsidR="0050569B" w:rsidRPr="00DD4E03">
          <w:rPr>
            <w:rStyle w:val="a8"/>
            <w:noProof/>
            <w:sz w:val="20"/>
            <w:szCs w:val="20"/>
            <w:lang w:eastAsia="ru-RU"/>
          </w:rPr>
          <w:t>Раздел 10.</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lang w:eastAsia="ru-RU"/>
          </w:rPr>
          <w:t>РЕШЕНИЕ ОБ ОПРЕДЕЛЕНИИ ЕДИНОЙ ТЕПЛОСНАБЖАЮЩЕЙ ОРГАНИЗАЦИИ (ОРГАНИЗАЦИЙ)</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_Toc532982863 \h </w:instrText>
        </w:r>
        <w:r w:rsidRPr="00DD4E03">
          <w:rPr>
            <w:noProof/>
            <w:webHidden/>
            <w:sz w:val="20"/>
            <w:szCs w:val="20"/>
          </w:rPr>
        </w:r>
        <w:r w:rsidRPr="00DD4E03">
          <w:rPr>
            <w:noProof/>
            <w:webHidden/>
            <w:sz w:val="20"/>
            <w:szCs w:val="20"/>
          </w:rPr>
          <w:fldChar w:fldCharType="separate"/>
        </w:r>
        <w:r w:rsidR="001775A4">
          <w:rPr>
            <w:noProof/>
            <w:webHidden/>
            <w:sz w:val="20"/>
            <w:szCs w:val="20"/>
          </w:rPr>
          <w:t>61</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64" w:history="1">
        <w:r w:rsidR="0050569B" w:rsidRPr="00DD4E03">
          <w:rPr>
            <w:rStyle w:val="a8"/>
            <w:rFonts w:eastAsia="Calibri"/>
            <w:noProof/>
            <w:sz w:val="20"/>
            <w:szCs w:val="20"/>
          </w:rPr>
          <w:t>а) решение об определении единой теплоснабжающей организации (организаций)</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_Toc532982864 \h </w:instrText>
        </w:r>
        <w:r w:rsidRPr="00DD4E03">
          <w:rPr>
            <w:noProof/>
            <w:webHidden/>
            <w:sz w:val="20"/>
            <w:szCs w:val="20"/>
          </w:rPr>
        </w:r>
        <w:r w:rsidRPr="00DD4E03">
          <w:rPr>
            <w:noProof/>
            <w:webHidden/>
            <w:sz w:val="20"/>
            <w:szCs w:val="20"/>
          </w:rPr>
          <w:fldChar w:fldCharType="separate"/>
        </w:r>
        <w:r w:rsidR="001775A4">
          <w:rPr>
            <w:noProof/>
            <w:webHidden/>
            <w:sz w:val="20"/>
            <w:szCs w:val="20"/>
          </w:rPr>
          <w:t>61</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65" w:history="1">
        <w:r w:rsidR="0050569B" w:rsidRPr="00DD4E03">
          <w:rPr>
            <w:rStyle w:val="a8"/>
            <w:rFonts w:eastAsia="Calibri"/>
            <w:noProof/>
            <w:sz w:val="20"/>
            <w:szCs w:val="20"/>
          </w:rPr>
          <w:t>б) реестр зон деятельности единой теплоснабжающей организации (организаций)</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_Toc532982865 \h </w:instrText>
        </w:r>
        <w:r w:rsidRPr="00DD4E03">
          <w:rPr>
            <w:noProof/>
            <w:webHidden/>
            <w:sz w:val="20"/>
            <w:szCs w:val="20"/>
          </w:rPr>
        </w:r>
        <w:r w:rsidRPr="00DD4E03">
          <w:rPr>
            <w:noProof/>
            <w:webHidden/>
            <w:sz w:val="20"/>
            <w:szCs w:val="20"/>
          </w:rPr>
          <w:fldChar w:fldCharType="separate"/>
        </w:r>
        <w:r w:rsidR="001775A4">
          <w:rPr>
            <w:noProof/>
            <w:webHidden/>
            <w:sz w:val="20"/>
            <w:szCs w:val="20"/>
          </w:rPr>
          <w:t>61</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66" w:history="1">
        <w:r w:rsidR="0050569B" w:rsidRPr="00DD4E03">
          <w:rPr>
            <w:rStyle w:val="a8"/>
            <w:rFonts w:eastAsia="Calibri"/>
            <w:noProof/>
            <w:sz w:val="20"/>
            <w:szCs w:val="20"/>
          </w:rPr>
          <w:t>в) основания, в том числе критерии, в соответствии с которыми теплоснабжающая организация определена единой теплоснабжающей организацией</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_Toc532982866 \h </w:instrText>
        </w:r>
        <w:r w:rsidRPr="00DD4E03">
          <w:rPr>
            <w:noProof/>
            <w:webHidden/>
            <w:sz w:val="20"/>
            <w:szCs w:val="20"/>
          </w:rPr>
        </w:r>
        <w:r w:rsidRPr="00DD4E03">
          <w:rPr>
            <w:noProof/>
            <w:webHidden/>
            <w:sz w:val="20"/>
            <w:szCs w:val="20"/>
          </w:rPr>
          <w:fldChar w:fldCharType="separate"/>
        </w:r>
        <w:r w:rsidR="001775A4">
          <w:rPr>
            <w:noProof/>
            <w:webHidden/>
            <w:sz w:val="20"/>
            <w:szCs w:val="20"/>
          </w:rPr>
          <w:t>61</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67" w:history="1">
        <w:r w:rsidR="0050569B" w:rsidRPr="00DD4E03">
          <w:rPr>
            <w:rStyle w:val="a8"/>
            <w:rFonts w:eastAsia="Calibri"/>
            <w:noProof/>
            <w:sz w:val="20"/>
            <w:szCs w:val="20"/>
          </w:rPr>
          <w:t>г) информацию о поданных теплоснабжающими организациями заявках на присвоение статуса единой теплоснабжающей организации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_Toc532982867 \h </w:instrText>
        </w:r>
        <w:r w:rsidRPr="00DD4E03">
          <w:rPr>
            <w:noProof/>
            <w:webHidden/>
            <w:sz w:val="20"/>
            <w:szCs w:val="20"/>
          </w:rPr>
        </w:r>
        <w:r w:rsidRPr="00DD4E03">
          <w:rPr>
            <w:noProof/>
            <w:webHidden/>
            <w:sz w:val="20"/>
            <w:szCs w:val="20"/>
          </w:rPr>
          <w:fldChar w:fldCharType="separate"/>
        </w:r>
        <w:r w:rsidR="001775A4">
          <w:rPr>
            <w:noProof/>
            <w:webHidden/>
            <w:sz w:val="20"/>
            <w:szCs w:val="20"/>
          </w:rPr>
          <w:t>62</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68" w:history="1">
        <w:r w:rsidR="0050569B" w:rsidRPr="00DD4E03">
          <w:rPr>
            <w:rStyle w:val="a8"/>
            <w:rFonts w:eastAsia="Calibri"/>
            <w:noProof/>
            <w:sz w:val="20"/>
            <w:szCs w:val="20"/>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Угловского городского поселения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_Toc532982868 \h </w:instrText>
        </w:r>
        <w:r w:rsidRPr="00DD4E03">
          <w:rPr>
            <w:noProof/>
            <w:webHidden/>
            <w:sz w:val="20"/>
            <w:szCs w:val="20"/>
          </w:rPr>
        </w:r>
        <w:r w:rsidRPr="00DD4E03">
          <w:rPr>
            <w:noProof/>
            <w:webHidden/>
            <w:sz w:val="20"/>
            <w:szCs w:val="20"/>
          </w:rPr>
          <w:fldChar w:fldCharType="separate"/>
        </w:r>
        <w:r w:rsidR="001775A4">
          <w:rPr>
            <w:noProof/>
            <w:webHidden/>
            <w:sz w:val="20"/>
            <w:szCs w:val="20"/>
          </w:rPr>
          <w:t>63</w:t>
        </w:r>
        <w:r w:rsidRPr="00DD4E03">
          <w:rPr>
            <w:noProof/>
            <w:webHidden/>
            <w:sz w:val="20"/>
            <w:szCs w:val="20"/>
          </w:rPr>
          <w:fldChar w:fldCharType="end"/>
        </w:r>
      </w:hyperlink>
    </w:p>
    <w:p w:rsidR="0050569B" w:rsidRPr="00DD4E03" w:rsidRDefault="003F1C6A" w:rsidP="0050569B">
      <w:pPr>
        <w:pStyle w:val="21"/>
        <w:tabs>
          <w:tab w:val="left" w:pos="1680"/>
        </w:tabs>
        <w:rPr>
          <w:rFonts w:ascii="Calibri" w:eastAsia="Times New Roman" w:hAnsi="Calibri"/>
          <w:b w:val="0"/>
          <w:i w:val="0"/>
          <w:noProof/>
          <w:sz w:val="20"/>
          <w:szCs w:val="20"/>
          <w:lang w:eastAsia="ru-RU"/>
        </w:rPr>
      </w:pPr>
      <w:hyperlink w:anchor="_Toc532982869" w:history="1">
        <w:r w:rsidR="0050569B" w:rsidRPr="00DD4E03">
          <w:rPr>
            <w:rStyle w:val="a8"/>
            <w:noProof/>
            <w:sz w:val="20"/>
            <w:szCs w:val="20"/>
            <w:lang w:eastAsia="ru-RU"/>
          </w:rPr>
          <w:t>Раздел 11.</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lang w:eastAsia="ru-RU"/>
          </w:rPr>
          <w:t>РЕШЕНИЯ О РАСПРЕДЕЛЕНИИ ТЕПЛОВОЙ НАГРУЗКИ МЕЖДУ ИСТОЧНИКАМИ ТЕПЛОВОЙ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_Toc532982869 \h </w:instrText>
        </w:r>
        <w:r w:rsidRPr="00DD4E03">
          <w:rPr>
            <w:noProof/>
            <w:webHidden/>
            <w:sz w:val="20"/>
            <w:szCs w:val="20"/>
          </w:rPr>
        </w:r>
        <w:r w:rsidRPr="00DD4E03">
          <w:rPr>
            <w:noProof/>
            <w:webHidden/>
            <w:sz w:val="20"/>
            <w:szCs w:val="20"/>
          </w:rPr>
          <w:fldChar w:fldCharType="separate"/>
        </w:r>
        <w:r w:rsidR="001775A4">
          <w:rPr>
            <w:noProof/>
            <w:webHidden/>
            <w:sz w:val="20"/>
            <w:szCs w:val="20"/>
          </w:rPr>
          <w:t>64</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70" w:history="1">
        <w:r w:rsidR="0050569B" w:rsidRPr="00DD4E03">
          <w:rPr>
            <w:rStyle w:val="a8"/>
            <w:noProof/>
            <w:sz w:val="20"/>
            <w:szCs w:val="20"/>
            <w:lang w:eastAsia="ru-RU"/>
          </w:rPr>
          <w:t>Раздел 12.</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lang w:eastAsia="ru-RU"/>
          </w:rPr>
          <w:t>РЕШЕНИЯ ПО БЕСХОЗЯЙНЫМ ТЕПЛОВЫМ СЕТЯМ</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_Toc532982870 \h </w:instrText>
        </w:r>
        <w:r w:rsidRPr="00DD4E03">
          <w:rPr>
            <w:noProof/>
            <w:webHidden/>
            <w:sz w:val="20"/>
            <w:szCs w:val="20"/>
          </w:rPr>
        </w:r>
        <w:r w:rsidRPr="00DD4E03">
          <w:rPr>
            <w:noProof/>
            <w:webHidden/>
            <w:sz w:val="20"/>
            <w:szCs w:val="20"/>
          </w:rPr>
          <w:fldChar w:fldCharType="separate"/>
        </w:r>
        <w:r w:rsidR="001775A4">
          <w:rPr>
            <w:noProof/>
            <w:webHidden/>
            <w:sz w:val="20"/>
            <w:szCs w:val="20"/>
          </w:rPr>
          <w:t>65</w:t>
        </w:r>
        <w:r w:rsidRPr="00DD4E03">
          <w:rPr>
            <w:noProof/>
            <w:webHidden/>
            <w:sz w:val="20"/>
            <w:szCs w:val="20"/>
          </w:rPr>
          <w:fldChar w:fldCharType="end"/>
        </w:r>
      </w:hyperlink>
    </w:p>
    <w:p w:rsidR="0050569B" w:rsidRPr="00DD4E03" w:rsidRDefault="003F1C6A" w:rsidP="0050569B">
      <w:pPr>
        <w:pStyle w:val="21"/>
        <w:tabs>
          <w:tab w:val="left" w:pos="1680"/>
        </w:tabs>
        <w:rPr>
          <w:rFonts w:ascii="Calibri" w:eastAsia="Times New Roman" w:hAnsi="Calibri"/>
          <w:b w:val="0"/>
          <w:i w:val="0"/>
          <w:noProof/>
          <w:sz w:val="20"/>
          <w:szCs w:val="20"/>
          <w:lang w:eastAsia="ru-RU"/>
        </w:rPr>
      </w:pPr>
      <w:hyperlink w:anchor="_Toc532982871" w:history="1">
        <w:r w:rsidR="0050569B" w:rsidRPr="00DD4E03">
          <w:rPr>
            <w:rStyle w:val="a8"/>
            <w:noProof/>
            <w:sz w:val="20"/>
            <w:szCs w:val="20"/>
          </w:rPr>
          <w:t>Раздел 13.</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_Toc532982871 \h </w:instrText>
        </w:r>
        <w:r w:rsidRPr="00DD4E03">
          <w:rPr>
            <w:noProof/>
            <w:webHidden/>
            <w:sz w:val="20"/>
            <w:szCs w:val="20"/>
          </w:rPr>
        </w:r>
        <w:r w:rsidRPr="00DD4E03">
          <w:rPr>
            <w:noProof/>
            <w:webHidden/>
            <w:sz w:val="20"/>
            <w:szCs w:val="20"/>
          </w:rPr>
          <w:fldChar w:fldCharType="separate"/>
        </w:r>
        <w:r w:rsidR="001775A4">
          <w:rPr>
            <w:noProof/>
            <w:webHidden/>
            <w:sz w:val="20"/>
            <w:szCs w:val="20"/>
          </w:rPr>
          <w:t>66</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72" w:history="1">
        <w:r w:rsidR="0050569B" w:rsidRPr="00DD4E03">
          <w:rPr>
            <w:rStyle w:val="a8"/>
            <w:rFonts w:eastAsia="Calibri"/>
            <w:noProof/>
            <w:sz w:val="20"/>
            <w:szCs w:val="20"/>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_Toc532982872 \h </w:instrText>
        </w:r>
        <w:r w:rsidRPr="00DD4E03">
          <w:rPr>
            <w:noProof/>
            <w:webHidden/>
            <w:sz w:val="20"/>
            <w:szCs w:val="20"/>
          </w:rPr>
        </w:r>
        <w:r w:rsidRPr="00DD4E03">
          <w:rPr>
            <w:noProof/>
            <w:webHidden/>
            <w:sz w:val="20"/>
            <w:szCs w:val="20"/>
          </w:rPr>
          <w:fldChar w:fldCharType="separate"/>
        </w:r>
        <w:r w:rsidR="001775A4">
          <w:rPr>
            <w:noProof/>
            <w:webHidden/>
            <w:sz w:val="20"/>
            <w:szCs w:val="20"/>
          </w:rPr>
          <w:t>66</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73" w:history="1">
        <w:r w:rsidR="0050569B" w:rsidRPr="00DD4E03">
          <w:rPr>
            <w:rStyle w:val="a8"/>
            <w:rFonts w:eastAsia="Calibri"/>
            <w:noProof/>
            <w:sz w:val="20"/>
            <w:szCs w:val="20"/>
          </w:rPr>
          <w:t>б) описание проблем организации газоснабжения источников тепловой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_Toc532982873 \h </w:instrText>
        </w:r>
        <w:r w:rsidRPr="00DD4E03">
          <w:rPr>
            <w:noProof/>
            <w:webHidden/>
            <w:sz w:val="20"/>
            <w:szCs w:val="20"/>
          </w:rPr>
        </w:r>
        <w:r w:rsidRPr="00DD4E03">
          <w:rPr>
            <w:noProof/>
            <w:webHidden/>
            <w:sz w:val="20"/>
            <w:szCs w:val="20"/>
          </w:rPr>
          <w:fldChar w:fldCharType="separate"/>
        </w:r>
        <w:r w:rsidR="001775A4">
          <w:rPr>
            <w:noProof/>
            <w:webHidden/>
            <w:sz w:val="20"/>
            <w:szCs w:val="20"/>
          </w:rPr>
          <w:t>66</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74" w:history="1">
        <w:r w:rsidR="0050569B" w:rsidRPr="00DD4E03">
          <w:rPr>
            <w:rStyle w:val="a8"/>
            <w:rFonts w:eastAsia="Calibri"/>
            <w:noProof/>
            <w:sz w:val="20"/>
            <w:szCs w:val="20"/>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_Toc532982874 \h </w:instrText>
        </w:r>
        <w:r w:rsidRPr="00DD4E03">
          <w:rPr>
            <w:noProof/>
            <w:webHidden/>
            <w:sz w:val="20"/>
            <w:szCs w:val="20"/>
          </w:rPr>
        </w:r>
        <w:r w:rsidRPr="00DD4E03">
          <w:rPr>
            <w:noProof/>
            <w:webHidden/>
            <w:sz w:val="20"/>
            <w:szCs w:val="20"/>
          </w:rPr>
          <w:fldChar w:fldCharType="separate"/>
        </w:r>
        <w:r w:rsidR="001775A4">
          <w:rPr>
            <w:noProof/>
            <w:webHidden/>
            <w:sz w:val="20"/>
            <w:szCs w:val="20"/>
          </w:rPr>
          <w:t>66</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75" w:history="1">
        <w:r w:rsidR="0050569B" w:rsidRPr="00DD4E03">
          <w:rPr>
            <w:rStyle w:val="a8"/>
            <w:rFonts w:eastAsia="Calibri"/>
            <w:noProof/>
            <w:sz w:val="20"/>
            <w:szCs w:val="20"/>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_Toc532982875 \h </w:instrText>
        </w:r>
        <w:r w:rsidRPr="00DD4E03">
          <w:rPr>
            <w:noProof/>
            <w:webHidden/>
            <w:sz w:val="20"/>
            <w:szCs w:val="20"/>
          </w:rPr>
        </w:r>
        <w:r w:rsidRPr="00DD4E03">
          <w:rPr>
            <w:noProof/>
            <w:webHidden/>
            <w:sz w:val="20"/>
            <w:szCs w:val="20"/>
          </w:rPr>
          <w:fldChar w:fldCharType="separate"/>
        </w:r>
        <w:r w:rsidR="001775A4">
          <w:rPr>
            <w:noProof/>
            <w:webHidden/>
            <w:sz w:val="20"/>
            <w:szCs w:val="20"/>
          </w:rPr>
          <w:t>66</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76" w:history="1">
        <w:r w:rsidR="0050569B" w:rsidRPr="00DD4E03">
          <w:rPr>
            <w:rStyle w:val="a8"/>
            <w:rFonts w:eastAsia="Calibri"/>
            <w:noProof/>
            <w:sz w:val="20"/>
            <w:szCs w:val="20"/>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_Toc532982876 \h </w:instrText>
        </w:r>
        <w:r w:rsidRPr="00DD4E03">
          <w:rPr>
            <w:noProof/>
            <w:webHidden/>
            <w:sz w:val="20"/>
            <w:szCs w:val="20"/>
          </w:rPr>
        </w:r>
        <w:r w:rsidRPr="00DD4E03">
          <w:rPr>
            <w:noProof/>
            <w:webHidden/>
            <w:sz w:val="20"/>
            <w:szCs w:val="20"/>
          </w:rPr>
          <w:fldChar w:fldCharType="separate"/>
        </w:r>
        <w:r w:rsidR="001775A4">
          <w:rPr>
            <w:noProof/>
            <w:webHidden/>
            <w:sz w:val="20"/>
            <w:szCs w:val="20"/>
          </w:rPr>
          <w:t>66</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77" w:history="1">
        <w:r w:rsidR="0050569B" w:rsidRPr="00DD4E03">
          <w:rPr>
            <w:rStyle w:val="a8"/>
            <w:rFonts w:eastAsia="Calibri"/>
            <w:noProof/>
            <w:sz w:val="20"/>
            <w:szCs w:val="20"/>
          </w:rP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_Toc532982877 \h </w:instrText>
        </w:r>
        <w:r w:rsidRPr="00DD4E03">
          <w:rPr>
            <w:noProof/>
            <w:webHidden/>
            <w:sz w:val="20"/>
            <w:szCs w:val="20"/>
          </w:rPr>
        </w:r>
        <w:r w:rsidRPr="00DD4E03">
          <w:rPr>
            <w:noProof/>
            <w:webHidden/>
            <w:sz w:val="20"/>
            <w:szCs w:val="20"/>
          </w:rPr>
          <w:fldChar w:fldCharType="separate"/>
        </w:r>
        <w:r w:rsidR="001775A4">
          <w:rPr>
            <w:noProof/>
            <w:webHidden/>
            <w:sz w:val="20"/>
            <w:szCs w:val="20"/>
          </w:rPr>
          <w:t>66</w:t>
        </w:r>
        <w:r w:rsidRPr="00DD4E03">
          <w:rPr>
            <w:noProof/>
            <w:webHidden/>
            <w:sz w:val="20"/>
            <w:szCs w:val="20"/>
          </w:rPr>
          <w:fldChar w:fldCharType="end"/>
        </w:r>
      </w:hyperlink>
    </w:p>
    <w:p w:rsidR="0050569B" w:rsidRPr="00DD4E03" w:rsidRDefault="003F1C6A" w:rsidP="0050569B">
      <w:pPr>
        <w:pStyle w:val="32"/>
        <w:rPr>
          <w:rFonts w:ascii="Calibri" w:hAnsi="Calibri"/>
          <w:noProof/>
          <w:sz w:val="20"/>
          <w:szCs w:val="20"/>
        </w:rPr>
      </w:pPr>
      <w:hyperlink w:anchor="_Toc532982878" w:history="1">
        <w:r w:rsidR="0050569B" w:rsidRPr="00DD4E03">
          <w:rPr>
            <w:rStyle w:val="a8"/>
            <w:rFonts w:eastAsia="Calibri"/>
            <w:noProof/>
            <w:sz w:val="20"/>
            <w:szCs w:val="20"/>
          </w:rP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_Toc532982878 \h </w:instrText>
        </w:r>
        <w:r w:rsidRPr="00DD4E03">
          <w:rPr>
            <w:noProof/>
            <w:webHidden/>
            <w:sz w:val="20"/>
            <w:szCs w:val="20"/>
          </w:rPr>
        </w:r>
        <w:r w:rsidRPr="00DD4E03">
          <w:rPr>
            <w:noProof/>
            <w:webHidden/>
            <w:sz w:val="20"/>
            <w:szCs w:val="20"/>
          </w:rPr>
          <w:fldChar w:fldCharType="separate"/>
        </w:r>
        <w:r w:rsidR="001775A4">
          <w:rPr>
            <w:noProof/>
            <w:webHidden/>
            <w:sz w:val="20"/>
            <w:szCs w:val="20"/>
          </w:rPr>
          <w:t>67</w:t>
        </w:r>
        <w:r w:rsidRPr="00DD4E03">
          <w:rPr>
            <w:noProof/>
            <w:webHidden/>
            <w:sz w:val="20"/>
            <w:szCs w:val="20"/>
          </w:rPr>
          <w:fldChar w:fldCharType="end"/>
        </w:r>
      </w:hyperlink>
    </w:p>
    <w:p w:rsidR="0050569B" w:rsidRPr="00DD4E03" w:rsidRDefault="003F1C6A" w:rsidP="0050569B">
      <w:pPr>
        <w:pStyle w:val="21"/>
        <w:rPr>
          <w:rFonts w:ascii="Calibri" w:eastAsia="Times New Roman" w:hAnsi="Calibri"/>
          <w:b w:val="0"/>
          <w:i w:val="0"/>
          <w:noProof/>
          <w:sz w:val="20"/>
          <w:szCs w:val="20"/>
          <w:lang w:eastAsia="ru-RU"/>
        </w:rPr>
      </w:pPr>
      <w:hyperlink w:anchor="_Toc532982879" w:history="1">
        <w:r w:rsidR="0050569B" w:rsidRPr="00DD4E03">
          <w:rPr>
            <w:rStyle w:val="a8"/>
            <w:noProof/>
            <w:sz w:val="20"/>
            <w:szCs w:val="20"/>
          </w:rPr>
          <w:t>Раздел 14.</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rPr>
          <w:t>ИНДИКАТОРЫ РАЗВИТИЯ СИСТЕМ ТЕПЛОСНАБЖЕНИЯ УГЛОВСКОГО ГОРОДСКОГО ПОСЕЛЕНИЯ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_Toc532982879 \h </w:instrText>
        </w:r>
        <w:r w:rsidRPr="00DD4E03">
          <w:rPr>
            <w:noProof/>
            <w:webHidden/>
            <w:sz w:val="20"/>
            <w:szCs w:val="20"/>
          </w:rPr>
        </w:r>
        <w:r w:rsidRPr="00DD4E03">
          <w:rPr>
            <w:noProof/>
            <w:webHidden/>
            <w:sz w:val="20"/>
            <w:szCs w:val="20"/>
          </w:rPr>
          <w:fldChar w:fldCharType="separate"/>
        </w:r>
        <w:r w:rsidR="001775A4">
          <w:rPr>
            <w:noProof/>
            <w:webHidden/>
            <w:sz w:val="20"/>
            <w:szCs w:val="20"/>
          </w:rPr>
          <w:t>68</w:t>
        </w:r>
        <w:r w:rsidRPr="00DD4E03">
          <w:rPr>
            <w:noProof/>
            <w:webHidden/>
            <w:sz w:val="20"/>
            <w:szCs w:val="20"/>
          </w:rPr>
          <w:fldChar w:fldCharType="end"/>
        </w:r>
      </w:hyperlink>
      <w:r w:rsidR="0050569B" w:rsidRPr="00DD4E03">
        <w:rPr>
          <w:rStyle w:val="a8"/>
          <w:noProof/>
          <w:sz w:val="20"/>
          <w:szCs w:val="20"/>
        </w:rPr>
        <w:t>9</w:t>
      </w:r>
    </w:p>
    <w:p w:rsidR="0050569B" w:rsidRPr="00DD4E03" w:rsidRDefault="0050569B" w:rsidP="0050569B">
      <w:pPr>
        <w:pStyle w:val="32"/>
        <w:rPr>
          <w:rFonts w:ascii="Calibri" w:hAnsi="Calibri"/>
          <w:noProof/>
          <w:sz w:val="20"/>
          <w:szCs w:val="20"/>
        </w:rPr>
      </w:pPr>
    </w:p>
    <w:p w:rsidR="0050569B" w:rsidRPr="00DD4E03" w:rsidRDefault="0050569B" w:rsidP="0050569B">
      <w:pPr>
        <w:pStyle w:val="32"/>
        <w:rPr>
          <w:rFonts w:ascii="Calibri" w:hAnsi="Calibri"/>
          <w:noProof/>
          <w:sz w:val="20"/>
          <w:szCs w:val="20"/>
        </w:rPr>
      </w:pPr>
    </w:p>
    <w:p w:rsidR="0050569B" w:rsidRPr="00DD4E03" w:rsidRDefault="003F1C6A" w:rsidP="0050569B">
      <w:pPr>
        <w:pStyle w:val="21"/>
        <w:rPr>
          <w:rFonts w:ascii="Calibri" w:eastAsia="Times New Roman" w:hAnsi="Calibri"/>
          <w:b w:val="0"/>
          <w:i w:val="0"/>
          <w:noProof/>
          <w:sz w:val="20"/>
          <w:szCs w:val="20"/>
          <w:lang w:eastAsia="ru-RU"/>
        </w:rPr>
      </w:pPr>
      <w:hyperlink w:anchor="_Toc532982893" w:history="1">
        <w:r w:rsidR="0050569B" w:rsidRPr="00DD4E03">
          <w:rPr>
            <w:rStyle w:val="a8"/>
            <w:noProof/>
            <w:sz w:val="20"/>
            <w:szCs w:val="20"/>
          </w:rPr>
          <w:t>Раздел 15.</w:t>
        </w:r>
        <w:r w:rsidR="0050569B" w:rsidRPr="00DD4E03">
          <w:rPr>
            <w:rFonts w:ascii="Calibri" w:eastAsia="Times New Roman" w:hAnsi="Calibri"/>
            <w:b w:val="0"/>
            <w:i w:val="0"/>
            <w:noProof/>
            <w:sz w:val="20"/>
            <w:szCs w:val="20"/>
            <w:lang w:eastAsia="ru-RU"/>
          </w:rPr>
          <w:tab/>
        </w:r>
        <w:r w:rsidR="0050569B" w:rsidRPr="00DD4E03">
          <w:rPr>
            <w:rStyle w:val="a8"/>
            <w:noProof/>
            <w:sz w:val="20"/>
            <w:szCs w:val="20"/>
          </w:rPr>
          <w:t>ЦЕНОВЫЕ (ТАРИФНЫЕ) ПОСЛЕДСТВИЯ</w:t>
        </w:r>
        <w:r w:rsidR="0050569B" w:rsidRPr="00DD4E03">
          <w:rPr>
            <w:noProof/>
            <w:webHidden/>
            <w:sz w:val="20"/>
            <w:szCs w:val="20"/>
          </w:rPr>
          <w:tab/>
        </w:r>
        <w:r w:rsidRPr="00DD4E03">
          <w:rPr>
            <w:noProof/>
            <w:webHidden/>
            <w:sz w:val="20"/>
            <w:szCs w:val="20"/>
          </w:rPr>
          <w:fldChar w:fldCharType="begin"/>
        </w:r>
        <w:r w:rsidR="0050569B" w:rsidRPr="00DD4E03">
          <w:rPr>
            <w:noProof/>
            <w:webHidden/>
            <w:sz w:val="20"/>
            <w:szCs w:val="20"/>
          </w:rPr>
          <w:instrText xml:space="preserve"> PAGEREF _Toc532982893 \h </w:instrText>
        </w:r>
        <w:r w:rsidRPr="00DD4E03">
          <w:rPr>
            <w:noProof/>
            <w:webHidden/>
            <w:sz w:val="20"/>
            <w:szCs w:val="20"/>
          </w:rPr>
        </w:r>
        <w:r w:rsidRPr="00DD4E03">
          <w:rPr>
            <w:noProof/>
            <w:webHidden/>
            <w:sz w:val="20"/>
            <w:szCs w:val="20"/>
          </w:rPr>
          <w:fldChar w:fldCharType="separate"/>
        </w:r>
        <w:r w:rsidR="001775A4">
          <w:rPr>
            <w:noProof/>
            <w:webHidden/>
            <w:sz w:val="20"/>
            <w:szCs w:val="20"/>
          </w:rPr>
          <w:t>70</w:t>
        </w:r>
        <w:r w:rsidRPr="00DD4E03">
          <w:rPr>
            <w:noProof/>
            <w:webHidden/>
            <w:sz w:val="20"/>
            <w:szCs w:val="20"/>
          </w:rPr>
          <w:fldChar w:fldCharType="end"/>
        </w:r>
      </w:hyperlink>
    </w:p>
    <w:p w:rsidR="0050569B" w:rsidRPr="00DD4E03" w:rsidRDefault="0050569B" w:rsidP="0050569B">
      <w:pPr>
        <w:pStyle w:val="32"/>
        <w:rPr>
          <w:rStyle w:val="a8"/>
          <w:rFonts w:eastAsia="Calibri"/>
          <w:noProof/>
          <w:sz w:val="20"/>
          <w:szCs w:val="20"/>
        </w:rPr>
      </w:pPr>
    </w:p>
    <w:p w:rsidR="0050569B" w:rsidRPr="00DD4E03" w:rsidRDefault="0050569B" w:rsidP="0050569B">
      <w:pPr>
        <w:rPr>
          <w:sz w:val="20"/>
          <w:szCs w:val="20"/>
        </w:rPr>
      </w:pPr>
    </w:p>
    <w:p w:rsidR="0050569B" w:rsidRPr="00DD4E03" w:rsidRDefault="0050569B" w:rsidP="0050569B">
      <w:pPr>
        <w:pStyle w:val="32"/>
        <w:rPr>
          <w:rFonts w:ascii="Calibri" w:hAnsi="Calibri"/>
          <w:noProof/>
          <w:sz w:val="20"/>
          <w:szCs w:val="20"/>
        </w:rPr>
      </w:pPr>
    </w:p>
    <w:p w:rsidR="0050569B" w:rsidRPr="00DD4E03" w:rsidRDefault="003F1C6A" w:rsidP="0050569B">
      <w:pPr>
        <w:pStyle w:val="213"/>
        <w:rPr>
          <w:sz w:val="20"/>
          <w:szCs w:val="20"/>
        </w:rPr>
      </w:pPr>
      <w:r w:rsidRPr="00DD4E03">
        <w:rPr>
          <w:rFonts w:eastAsia="Calibri"/>
          <w:b w:val="0"/>
          <w:i/>
          <w:sz w:val="20"/>
          <w:szCs w:val="20"/>
        </w:rPr>
        <w:fldChar w:fldCharType="end"/>
      </w:r>
      <w:r w:rsidR="0050569B" w:rsidRPr="00DD4E03">
        <w:rPr>
          <w:sz w:val="20"/>
          <w:szCs w:val="20"/>
        </w:rPr>
        <w:br w:type="page"/>
      </w:r>
      <w:bookmarkStart w:id="0" w:name="_Toc532982813"/>
      <w:r w:rsidR="0050569B" w:rsidRPr="00DD4E03">
        <w:rPr>
          <w:sz w:val="20"/>
          <w:szCs w:val="20"/>
        </w:rPr>
        <w:lastRenderedPageBreak/>
        <w:t>ВВЕДЕНИЕ</w:t>
      </w:r>
      <w:bookmarkEnd w:id="0"/>
    </w:p>
    <w:p w:rsidR="0050569B" w:rsidRPr="00DD4E03" w:rsidRDefault="0050569B" w:rsidP="0050569B">
      <w:pPr>
        <w:spacing w:after="120"/>
        <w:rPr>
          <w:sz w:val="20"/>
          <w:szCs w:val="20"/>
        </w:rPr>
      </w:pPr>
      <w:r w:rsidRPr="00DD4E03">
        <w:rPr>
          <w:sz w:val="20"/>
          <w:szCs w:val="20"/>
        </w:rPr>
        <w:t xml:space="preserve">Развитие систем теплоснабжения поселений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системы теплоснабжения осуществляется на основании схем теплоснабжения. </w:t>
      </w:r>
    </w:p>
    <w:p w:rsidR="0050569B" w:rsidRPr="00DD4E03" w:rsidRDefault="0050569B" w:rsidP="0050569B">
      <w:pPr>
        <w:spacing w:after="120"/>
        <w:rPr>
          <w:sz w:val="20"/>
          <w:szCs w:val="20"/>
        </w:rPr>
      </w:pPr>
      <w:r w:rsidRPr="00DD4E03">
        <w:rPr>
          <w:sz w:val="20"/>
          <w:szCs w:val="20"/>
        </w:rPr>
        <w:t xml:space="preserve">Схема теплоснабжения Угловского городского поселения Окуловского муниципального района Новгородской области разработана на основании заказа и технического задания на разработку. </w:t>
      </w:r>
    </w:p>
    <w:p w:rsidR="0050569B" w:rsidRPr="00DD4E03" w:rsidRDefault="0050569B" w:rsidP="0050569B">
      <w:pPr>
        <w:spacing w:after="60"/>
        <w:rPr>
          <w:sz w:val="20"/>
          <w:szCs w:val="20"/>
        </w:rPr>
      </w:pPr>
      <w:r w:rsidRPr="00DD4E03">
        <w:rPr>
          <w:sz w:val="20"/>
          <w:szCs w:val="20"/>
        </w:rPr>
        <w:t xml:space="preserve">При выполнении настоящей работы были использованы следующие материалы: </w:t>
      </w:r>
    </w:p>
    <w:p w:rsidR="0050569B" w:rsidRPr="00DD4E03" w:rsidRDefault="0050569B" w:rsidP="0050569B">
      <w:pPr>
        <w:numPr>
          <w:ilvl w:val="0"/>
          <w:numId w:val="11"/>
        </w:numPr>
        <w:spacing w:line="276" w:lineRule="auto"/>
        <w:ind w:left="851" w:hanging="284"/>
        <w:jc w:val="both"/>
        <w:rPr>
          <w:sz w:val="20"/>
          <w:szCs w:val="20"/>
        </w:rPr>
      </w:pPr>
      <w:r w:rsidRPr="00DD4E03">
        <w:rPr>
          <w:sz w:val="20"/>
          <w:szCs w:val="20"/>
        </w:rPr>
        <w:t xml:space="preserve">Проектная и исполнительная документация по источникам тепла, тепловым сетям; </w:t>
      </w:r>
    </w:p>
    <w:p w:rsidR="0050569B" w:rsidRPr="00DD4E03" w:rsidRDefault="0050569B" w:rsidP="0050569B">
      <w:pPr>
        <w:numPr>
          <w:ilvl w:val="0"/>
          <w:numId w:val="11"/>
        </w:numPr>
        <w:spacing w:line="276" w:lineRule="auto"/>
        <w:ind w:left="851" w:hanging="284"/>
        <w:jc w:val="both"/>
        <w:rPr>
          <w:sz w:val="20"/>
          <w:szCs w:val="20"/>
        </w:rPr>
      </w:pPr>
      <w:r w:rsidRPr="00DD4E03">
        <w:rPr>
          <w:sz w:val="20"/>
          <w:szCs w:val="20"/>
        </w:rPr>
        <w:t xml:space="preserve">Эксплуатационная документация (расчетные температурные графики, данные по присоединенным тепловым нагрузкам); </w:t>
      </w:r>
    </w:p>
    <w:p w:rsidR="0050569B" w:rsidRPr="00DD4E03" w:rsidRDefault="0050569B" w:rsidP="0050569B">
      <w:pPr>
        <w:numPr>
          <w:ilvl w:val="0"/>
          <w:numId w:val="11"/>
        </w:numPr>
        <w:spacing w:line="276" w:lineRule="auto"/>
        <w:ind w:left="851" w:hanging="284"/>
        <w:jc w:val="both"/>
        <w:rPr>
          <w:sz w:val="20"/>
          <w:szCs w:val="20"/>
        </w:rPr>
      </w:pPr>
      <w:r w:rsidRPr="00DD4E03">
        <w:rPr>
          <w:sz w:val="20"/>
          <w:szCs w:val="20"/>
        </w:rPr>
        <w:t xml:space="preserve">Документы по хозяйственной и финансовой деятельности (действующие нормы и нормативы, тарифы и их составляющие); </w:t>
      </w:r>
    </w:p>
    <w:p w:rsidR="0050569B" w:rsidRPr="00DD4E03" w:rsidRDefault="0050569B" w:rsidP="0050569B">
      <w:pPr>
        <w:pStyle w:val="af7"/>
        <w:numPr>
          <w:ilvl w:val="0"/>
          <w:numId w:val="11"/>
        </w:numPr>
        <w:spacing w:line="276" w:lineRule="auto"/>
        <w:ind w:left="851" w:hanging="284"/>
        <w:contextualSpacing w:val="0"/>
        <w:jc w:val="both"/>
        <w:rPr>
          <w:sz w:val="20"/>
          <w:szCs w:val="20"/>
        </w:rPr>
      </w:pPr>
      <w:r w:rsidRPr="00DD4E03">
        <w:rPr>
          <w:sz w:val="20"/>
          <w:szCs w:val="20"/>
        </w:rPr>
        <w:t xml:space="preserve">Генеральный план Угловского городского поселения Окуловского муниципального района Новгородской области (с изменениями); </w:t>
      </w:r>
    </w:p>
    <w:p w:rsidR="0050569B" w:rsidRPr="00DD4E03" w:rsidRDefault="0050569B" w:rsidP="0050569B">
      <w:pPr>
        <w:numPr>
          <w:ilvl w:val="0"/>
          <w:numId w:val="11"/>
        </w:numPr>
        <w:spacing w:after="120" w:line="276" w:lineRule="auto"/>
        <w:ind w:left="851" w:hanging="284"/>
        <w:jc w:val="both"/>
        <w:rPr>
          <w:sz w:val="20"/>
          <w:szCs w:val="20"/>
        </w:rPr>
      </w:pPr>
      <w:r w:rsidRPr="00DD4E03">
        <w:rPr>
          <w:sz w:val="20"/>
          <w:szCs w:val="20"/>
        </w:rPr>
        <w:t xml:space="preserve">Техническое задание на разработку схемы теплоснабжения. </w:t>
      </w:r>
    </w:p>
    <w:p w:rsidR="0050569B" w:rsidRPr="00DD4E03" w:rsidRDefault="0050569B" w:rsidP="0050569B">
      <w:pPr>
        <w:spacing w:after="60"/>
        <w:rPr>
          <w:sz w:val="20"/>
          <w:szCs w:val="20"/>
        </w:rPr>
      </w:pPr>
      <w:r w:rsidRPr="00DD4E03">
        <w:rPr>
          <w:sz w:val="20"/>
          <w:szCs w:val="20"/>
        </w:rPr>
        <w:t xml:space="preserve">Схема теплоснабжения разработана в соответствии со следующими документами: </w:t>
      </w:r>
    </w:p>
    <w:p w:rsidR="0050569B" w:rsidRPr="00DD4E03" w:rsidRDefault="0050569B" w:rsidP="0050569B">
      <w:pPr>
        <w:numPr>
          <w:ilvl w:val="0"/>
          <w:numId w:val="12"/>
        </w:numPr>
        <w:spacing w:line="276" w:lineRule="auto"/>
        <w:ind w:left="851" w:hanging="284"/>
        <w:jc w:val="both"/>
        <w:rPr>
          <w:sz w:val="20"/>
          <w:szCs w:val="20"/>
        </w:rPr>
      </w:pPr>
      <w:r w:rsidRPr="00DD4E03">
        <w:rPr>
          <w:sz w:val="20"/>
          <w:szCs w:val="20"/>
        </w:rPr>
        <w:t xml:space="preserve">Федеральный закон Российской Федерации от 27.07.2010 г. №190-ФЗ «О теплоснабжении»; </w:t>
      </w:r>
    </w:p>
    <w:p w:rsidR="0050569B" w:rsidRPr="00DD4E03" w:rsidRDefault="0050569B" w:rsidP="0050569B">
      <w:pPr>
        <w:numPr>
          <w:ilvl w:val="0"/>
          <w:numId w:val="13"/>
        </w:numPr>
        <w:spacing w:line="276" w:lineRule="auto"/>
        <w:ind w:left="851" w:hanging="284"/>
        <w:jc w:val="both"/>
        <w:rPr>
          <w:sz w:val="20"/>
          <w:szCs w:val="20"/>
        </w:rPr>
      </w:pPr>
      <w:r w:rsidRPr="00DD4E03">
        <w:rPr>
          <w:sz w:val="20"/>
          <w:szCs w:val="20"/>
        </w:rPr>
        <w:t xml:space="preserve">Постановление Правительства РФ от 22 февраля 2012 г. № 154 (ред. от 03.04.2018 г.) «О требованиях к схемам теплоснабжения, порядку их разработки и утверждения»; </w:t>
      </w:r>
    </w:p>
    <w:p w:rsidR="0050569B" w:rsidRPr="00DD4E03" w:rsidRDefault="0050569B" w:rsidP="0050569B">
      <w:pPr>
        <w:numPr>
          <w:ilvl w:val="0"/>
          <w:numId w:val="13"/>
        </w:numPr>
        <w:spacing w:line="276" w:lineRule="auto"/>
        <w:ind w:left="851" w:hanging="284"/>
        <w:jc w:val="both"/>
        <w:rPr>
          <w:sz w:val="20"/>
          <w:szCs w:val="20"/>
        </w:rPr>
      </w:pPr>
      <w:r w:rsidRPr="00DD4E03">
        <w:rPr>
          <w:sz w:val="20"/>
          <w:szCs w:val="20"/>
        </w:rPr>
        <w:t xml:space="preserve">Приказ </w:t>
      </w:r>
      <w:proofErr w:type="spellStart"/>
      <w:r w:rsidRPr="00DD4E03">
        <w:rPr>
          <w:sz w:val="20"/>
          <w:szCs w:val="20"/>
        </w:rPr>
        <w:t>Минрегиона</w:t>
      </w:r>
      <w:proofErr w:type="spellEnd"/>
      <w:r w:rsidRPr="00DD4E03">
        <w:rPr>
          <w:sz w:val="20"/>
          <w:szCs w:val="20"/>
        </w:rPr>
        <w:t xml:space="preserve"> России совместный с Минэнерго России № 565/ 667 «О методических рекомендациях по разработке схем теплоснабжения» от 29 декабря 2012 г.; </w:t>
      </w:r>
    </w:p>
    <w:p w:rsidR="0050569B" w:rsidRPr="00DD4E03" w:rsidRDefault="0050569B" w:rsidP="0050569B">
      <w:pPr>
        <w:numPr>
          <w:ilvl w:val="0"/>
          <w:numId w:val="13"/>
        </w:numPr>
        <w:spacing w:line="276" w:lineRule="auto"/>
        <w:ind w:left="851" w:hanging="284"/>
        <w:jc w:val="both"/>
        <w:rPr>
          <w:sz w:val="20"/>
          <w:szCs w:val="20"/>
        </w:rPr>
      </w:pPr>
      <w:r w:rsidRPr="00DD4E03">
        <w:rPr>
          <w:sz w:val="20"/>
          <w:szCs w:val="20"/>
        </w:rPr>
        <w:t xml:space="preserve">Федеральный закон от 23.11.2009 г. № 261-ФЗ «Об энергосбережении и повышении энергетической эффективности и о внесении изменений в отдельные акты Российской Федерации»; </w:t>
      </w:r>
    </w:p>
    <w:p w:rsidR="0050569B" w:rsidRPr="00DD4E03" w:rsidRDefault="0050569B" w:rsidP="0050569B">
      <w:pPr>
        <w:numPr>
          <w:ilvl w:val="0"/>
          <w:numId w:val="13"/>
        </w:numPr>
        <w:spacing w:after="120" w:line="276" w:lineRule="auto"/>
        <w:ind w:left="851" w:hanging="284"/>
        <w:jc w:val="both"/>
        <w:rPr>
          <w:sz w:val="20"/>
          <w:szCs w:val="20"/>
        </w:rPr>
      </w:pPr>
      <w:r w:rsidRPr="00DD4E03">
        <w:rPr>
          <w:sz w:val="20"/>
          <w:szCs w:val="20"/>
        </w:rPr>
        <w:t xml:space="preserve">Градостроительный Кодекс Российской Федерации от 29.12.2004 г. </w:t>
      </w:r>
    </w:p>
    <w:p w:rsidR="0050569B" w:rsidRPr="00DD4E03" w:rsidRDefault="0050569B" w:rsidP="0050569B">
      <w:pPr>
        <w:spacing w:after="120"/>
        <w:rPr>
          <w:sz w:val="20"/>
          <w:szCs w:val="20"/>
        </w:rPr>
      </w:pPr>
      <w:r w:rsidRPr="00DD4E03">
        <w:rPr>
          <w:sz w:val="20"/>
          <w:szCs w:val="20"/>
        </w:rPr>
        <w:t xml:space="preserve">Схема теплоснабжения разработана на период до 2030 года. </w:t>
      </w:r>
    </w:p>
    <w:p w:rsidR="0050569B" w:rsidRPr="00DD4E03" w:rsidRDefault="0050569B" w:rsidP="0050569B">
      <w:pPr>
        <w:spacing w:after="120"/>
        <w:rPr>
          <w:sz w:val="20"/>
          <w:szCs w:val="20"/>
        </w:rPr>
      </w:pPr>
      <w:r w:rsidRPr="00DD4E03">
        <w:rPr>
          <w:sz w:val="20"/>
          <w:szCs w:val="20"/>
        </w:rPr>
        <w:t xml:space="preserve">Схема включает первоочередные мероприятия по созданию и развитию централизованных систем теплоснабжения, повышению надежности функционирования этих систем и обеспечивающие комфортные и безопасные условия для проживания людей. </w:t>
      </w:r>
    </w:p>
    <w:p w:rsidR="0050569B" w:rsidRPr="00DD4E03" w:rsidRDefault="0050569B" w:rsidP="0050569B">
      <w:pPr>
        <w:spacing w:after="120"/>
        <w:rPr>
          <w:sz w:val="20"/>
          <w:szCs w:val="20"/>
        </w:rPr>
      </w:pPr>
      <w:r w:rsidRPr="00DD4E03">
        <w:rPr>
          <w:sz w:val="20"/>
          <w:szCs w:val="20"/>
        </w:rPr>
        <w:t xml:space="preserve">Мероприятия охватывают следующие объекты системы коммунальной инфраструктуры в системе теплоснабжения – котельные, магистральные теплосети. </w:t>
      </w:r>
    </w:p>
    <w:p w:rsidR="0050569B" w:rsidRPr="00DD4E03" w:rsidRDefault="0050569B" w:rsidP="0050569B">
      <w:pPr>
        <w:spacing w:after="120"/>
        <w:rPr>
          <w:sz w:val="20"/>
          <w:szCs w:val="20"/>
        </w:rPr>
      </w:pPr>
      <w:r w:rsidRPr="00DD4E03">
        <w:rPr>
          <w:sz w:val="20"/>
          <w:szCs w:val="20"/>
        </w:rPr>
        <w:t xml:space="preserve">В условиях недостатка собственных средств на проведение работ по модернизации существующих сетей и сооружений, строительству новых объектов систем теплоснабжения, затраты на реализацию мероприятий схемы планируется финансировать за счет денежных средств областного, местного бюджетов и внебюджетных средств. </w:t>
      </w:r>
    </w:p>
    <w:p w:rsidR="0050569B" w:rsidRPr="00DD4E03" w:rsidRDefault="0050569B" w:rsidP="0050569B">
      <w:pPr>
        <w:rPr>
          <w:sz w:val="20"/>
          <w:szCs w:val="20"/>
        </w:rPr>
      </w:pPr>
      <w:r w:rsidRPr="00DD4E03">
        <w:rPr>
          <w:sz w:val="20"/>
          <w:szCs w:val="20"/>
        </w:rPr>
        <w:t xml:space="preserve">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 </w:t>
      </w:r>
    </w:p>
    <w:p w:rsidR="0050569B" w:rsidRPr="00DD4E03" w:rsidRDefault="0050569B" w:rsidP="0050569B">
      <w:pPr>
        <w:pStyle w:val="213"/>
        <w:rPr>
          <w:sz w:val="20"/>
          <w:szCs w:val="20"/>
        </w:rPr>
      </w:pPr>
      <w:r w:rsidRPr="00DD4E03">
        <w:rPr>
          <w:sz w:val="20"/>
          <w:szCs w:val="20"/>
        </w:rPr>
        <w:br w:type="page"/>
      </w:r>
      <w:bookmarkStart w:id="1" w:name="_Toc532982814"/>
      <w:r w:rsidRPr="00DD4E03">
        <w:rPr>
          <w:sz w:val="20"/>
          <w:szCs w:val="20"/>
        </w:rPr>
        <w:lastRenderedPageBreak/>
        <w:t>СХЕМА ТЕПЛОСНАБЖЕНИЯ</w:t>
      </w:r>
      <w:bookmarkEnd w:id="1"/>
      <w:r w:rsidRPr="00DD4E03">
        <w:rPr>
          <w:sz w:val="20"/>
          <w:szCs w:val="20"/>
        </w:rPr>
        <w:t xml:space="preserve"> </w:t>
      </w:r>
    </w:p>
    <w:p w:rsidR="0050569B" w:rsidRPr="00DD4E03" w:rsidRDefault="0050569B" w:rsidP="0050569B">
      <w:pPr>
        <w:pStyle w:val="213"/>
        <w:rPr>
          <w:sz w:val="20"/>
          <w:szCs w:val="20"/>
        </w:rPr>
      </w:pPr>
      <w:bookmarkStart w:id="2" w:name="_Toc532982815"/>
      <w:r w:rsidRPr="00DD4E03">
        <w:rPr>
          <w:sz w:val="20"/>
          <w:szCs w:val="20"/>
        </w:rPr>
        <w:t>ОБЩИЕ СВЕДЕНИЯ</w:t>
      </w:r>
      <w:bookmarkEnd w:id="2"/>
      <w:r w:rsidRPr="00DD4E03">
        <w:rPr>
          <w:sz w:val="20"/>
          <w:szCs w:val="20"/>
        </w:rPr>
        <w:t xml:space="preserve"> </w:t>
      </w:r>
    </w:p>
    <w:p w:rsidR="0050569B" w:rsidRPr="00DD4E03" w:rsidRDefault="0050569B" w:rsidP="0050569B">
      <w:pPr>
        <w:pStyle w:val="213"/>
        <w:rPr>
          <w:sz w:val="20"/>
          <w:szCs w:val="20"/>
        </w:rPr>
      </w:pPr>
      <w:bookmarkStart w:id="3" w:name="_Toc373745402"/>
      <w:bookmarkStart w:id="4" w:name="_Toc532982816"/>
      <w:r w:rsidRPr="00DD4E03">
        <w:rPr>
          <w:sz w:val="20"/>
          <w:szCs w:val="20"/>
        </w:rPr>
        <w:t>ОБЩИЕ СВЕДЕНИЯ О</w:t>
      </w:r>
      <w:bookmarkEnd w:id="3"/>
      <w:r w:rsidRPr="00DD4E03">
        <w:rPr>
          <w:sz w:val="20"/>
          <w:szCs w:val="20"/>
        </w:rPr>
        <w:t>Б УГЛОВСКОМ ГОРОДСКОМ ПОСЕЛЕНИИ</w:t>
      </w:r>
      <w:bookmarkEnd w:id="4"/>
    </w:p>
    <w:p w:rsidR="0050569B" w:rsidRPr="00DD4E03" w:rsidRDefault="0050569B" w:rsidP="0050569B">
      <w:pPr>
        <w:spacing w:after="120"/>
        <w:rPr>
          <w:sz w:val="20"/>
          <w:szCs w:val="20"/>
        </w:rPr>
      </w:pPr>
      <w:r w:rsidRPr="00DD4E03">
        <w:rPr>
          <w:sz w:val="20"/>
          <w:szCs w:val="20"/>
        </w:rPr>
        <w:t xml:space="preserve">Угловское городское поселение входит в состав Окуловского муниципального района и является одним из 7 аналогичных административно-территориальных муниципальных образований (городских и сельских поселений), в состав Окуловского муниципального района входит также </w:t>
      </w:r>
      <w:proofErr w:type="spellStart"/>
      <w:r w:rsidRPr="00DD4E03">
        <w:rPr>
          <w:sz w:val="20"/>
          <w:szCs w:val="20"/>
        </w:rPr>
        <w:t>Окуловское</w:t>
      </w:r>
      <w:proofErr w:type="spellEnd"/>
      <w:r w:rsidRPr="00DD4E03">
        <w:rPr>
          <w:sz w:val="20"/>
          <w:szCs w:val="20"/>
        </w:rPr>
        <w:t xml:space="preserve"> городское поселение. </w:t>
      </w:r>
    </w:p>
    <w:p w:rsidR="0050569B" w:rsidRPr="00DD4E03" w:rsidRDefault="0050569B" w:rsidP="0050569B">
      <w:pPr>
        <w:rPr>
          <w:sz w:val="20"/>
          <w:szCs w:val="20"/>
        </w:rPr>
      </w:pPr>
      <w:r w:rsidRPr="00DD4E03">
        <w:rPr>
          <w:sz w:val="20"/>
          <w:szCs w:val="20"/>
        </w:rPr>
        <w:t xml:space="preserve">Угловское городское поселение было образовано в соответствии с законом Новгородской области от 11.11.2005 года №559-ОЗ. В его состав вошли 18 населенных пунктов. Постановлением Администрации Новгородской области от 08.02.2006 года №62 были утверждены границы (черта) этих населенных пунктов. В результате муниципальной реформы было образовано не только новое муниципальное образование, но и были объединены 3 администрации: посёлка Угловка, </w:t>
      </w:r>
      <w:proofErr w:type="spellStart"/>
      <w:r w:rsidRPr="00DD4E03">
        <w:rPr>
          <w:sz w:val="20"/>
          <w:szCs w:val="20"/>
        </w:rPr>
        <w:t>Званского</w:t>
      </w:r>
      <w:proofErr w:type="spellEnd"/>
      <w:r w:rsidRPr="00DD4E03">
        <w:rPr>
          <w:sz w:val="20"/>
          <w:szCs w:val="20"/>
        </w:rPr>
        <w:t xml:space="preserve"> и Известкового сельсоветов. </w:t>
      </w:r>
    </w:p>
    <w:p w:rsidR="0050569B" w:rsidRPr="00DD4E03" w:rsidRDefault="0050569B" w:rsidP="0050569B">
      <w:pPr>
        <w:spacing w:after="120"/>
        <w:rPr>
          <w:sz w:val="20"/>
          <w:szCs w:val="20"/>
        </w:rPr>
      </w:pPr>
      <w:r w:rsidRPr="00DD4E03">
        <w:rPr>
          <w:sz w:val="20"/>
          <w:szCs w:val="20"/>
        </w:rPr>
        <w:t xml:space="preserve">12 апреля 2010 года вступил в силу областной закон №722-ОЗ, по которому из </w:t>
      </w:r>
      <w:proofErr w:type="spellStart"/>
      <w:r w:rsidRPr="00DD4E03">
        <w:rPr>
          <w:sz w:val="20"/>
          <w:szCs w:val="20"/>
        </w:rPr>
        <w:t>Озерковского</w:t>
      </w:r>
      <w:proofErr w:type="spellEnd"/>
      <w:r w:rsidRPr="00DD4E03">
        <w:rPr>
          <w:sz w:val="20"/>
          <w:szCs w:val="20"/>
        </w:rPr>
        <w:t xml:space="preserve"> сельского поселения и Угловского городского поселений вновь образовано одно – Угловское городское поселение. </w:t>
      </w:r>
    </w:p>
    <w:p w:rsidR="0050569B" w:rsidRPr="00DD4E03" w:rsidRDefault="0050569B" w:rsidP="0050569B">
      <w:pPr>
        <w:spacing w:after="120"/>
        <w:rPr>
          <w:sz w:val="20"/>
          <w:szCs w:val="20"/>
        </w:rPr>
      </w:pPr>
      <w:r w:rsidRPr="00DD4E03">
        <w:rPr>
          <w:sz w:val="20"/>
          <w:szCs w:val="20"/>
        </w:rPr>
        <w:t xml:space="preserve">Административным центром поселения является р.п. Угловка. Моногород р.п. Угловка расположен в 25 километрах от административного районного центра, расстояние от административного центра субъекта Российской Федерации – 150 км, до Санкт-Петербурга – 270 км, до Москвы – 380 км. </w:t>
      </w:r>
    </w:p>
    <w:p w:rsidR="0050569B" w:rsidRPr="00DD4E03" w:rsidRDefault="0050569B" w:rsidP="0050569B">
      <w:pPr>
        <w:rPr>
          <w:sz w:val="20"/>
          <w:szCs w:val="20"/>
        </w:rPr>
      </w:pPr>
      <w:proofErr w:type="gramStart"/>
      <w:r w:rsidRPr="00DD4E03">
        <w:rPr>
          <w:sz w:val="20"/>
          <w:szCs w:val="20"/>
        </w:rPr>
        <w:t>Граница муниципального образования Угловского городского поселения Окуловского района установлена областным законом от 02.12.2004 № 355–ОЗ «Об установлении границ муниципальных образований, входящих в состав территории Окуловского муниципального района, наделении их статусом городского и сельских поселений, определении административных центров и перечня населенных пунктов, входящих в состав территории поселений» в редакции областных законов от 06.06.2005 № 497-ОЗ, от 05.12.2005 № 569-ОЗ, от 31.03.2009 № 489-О, от 30.03.2010</w:t>
      </w:r>
      <w:proofErr w:type="gramEnd"/>
      <w:r w:rsidRPr="00DD4E03">
        <w:rPr>
          <w:sz w:val="20"/>
          <w:szCs w:val="20"/>
        </w:rPr>
        <w:t xml:space="preserve"> № 722-ОЗ (далее областной закон № 355-ОЗ): </w:t>
      </w:r>
    </w:p>
    <w:p w:rsidR="0050569B" w:rsidRPr="00DD4E03" w:rsidRDefault="0050569B" w:rsidP="0050569B">
      <w:pPr>
        <w:numPr>
          <w:ilvl w:val="0"/>
          <w:numId w:val="39"/>
        </w:numPr>
        <w:spacing w:line="276" w:lineRule="auto"/>
        <w:ind w:left="851" w:hanging="284"/>
        <w:jc w:val="both"/>
        <w:rPr>
          <w:sz w:val="20"/>
          <w:szCs w:val="20"/>
        </w:rPr>
      </w:pPr>
      <w:r w:rsidRPr="00DD4E03">
        <w:rPr>
          <w:sz w:val="20"/>
          <w:szCs w:val="20"/>
        </w:rPr>
        <w:t xml:space="preserve">на севере - от границы города Окуловка по оси автомобильной дороги Крестцы – Окуловка – Боровичи, далее по границе кварталов 197,195,184,173,174,31 </w:t>
      </w:r>
      <w:proofErr w:type="spellStart"/>
      <w:r w:rsidRPr="00DD4E03">
        <w:rPr>
          <w:sz w:val="20"/>
          <w:szCs w:val="20"/>
        </w:rPr>
        <w:t>Кулотинского</w:t>
      </w:r>
      <w:proofErr w:type="spellEnd"/>
      <w:r w:rsidRPr="00DD4E03">
        <w:rPr>
          <w:sz w:val="20"/>
          <w:szCs w:val="20"/>
        </w:rPr>
        <w:t xml:space="preserve"> участкового лесничества Окуловского лесничества до административно-территориальной границы </w:t>
      </w:r>
      <w:proofErr w:type="spellStart"/>
      <w:r w:rsidRPr="00DD4E03">
        <w:rPr>
          <w:sz w:val="20"/>
          <w:szCs w:val="20"/>
        </w:rPr>
        <w:t>Боровичского</w:t>
      </w:r>
      <w:proofErr w:type="spellEnd"/>
      <w:r w:rsidRPr="00DD4E03">
        <w:rPr>
          <w:sz w:val="20"/>
          <w:szCs w:val="20"/>
        </w:rPr>
        <w:t xml:space="preserve"> района;</w:t>
      </w:r>
    </w:p>
    <w:p w:rsidR="0050569B" w:rsidRPr="00DD4E03" w:rsidRDefault="0050569B" w:rsidP="0050569B">
      <w:pPr>
        <w:numPr>
          <w:ilvl w:val="0"/>
          <w:numId w:val="39"/>
        </w:numPr>
        <w:spacing w:line="276" w:lineRule="auto"/>
        <w:ind w:left="851" w:hanging="284"/>
        <w:jc w:val="both"/>
        <w:rPr>
          <w:sz w:val="20"/>
          <w:szCs w:val="20"/>
        </w:rPr>
      </w:pPr>
      <w:r w:rsidRPr="00DD4E03">
        <w:rPr>
          <w:sz w:val="20"/>
          <w:szCs w:val="20"/>
        </w:rPr>
        <w:t xml:space="preserve">на востоке – от границы квартала 31 </w:t>
      </w:r>
      <w:proofErr w:type="spellStart"/>
      <w:r w:rsidRPr="00DD4E03">
        <w:rPr>
          <w:sz w:val="20"/>
          <w:szCs w:val="20"/>
        </w:rPr>
        <w:t>Кулотинского</w:t>
      </w:r>
      <w:proofErr w:type="spellEnd"/>
      <w:r w:rsidRPr="00DD4E03">
        <w:rPr>
          <w:sz w:val="20"/>
          <w:szCs w:val="20"/>
        </w:rPr>
        <w:t xml:space="preserve"> участкового лесничества Окуловского лесничества по административно-территориальной границе </w:t>
      </w:r>
      <w:proofErr w:type="spellStart"/>
      <w:r w:rsidRPr="00DD4E03">
        <w:rPr>
          <w:sz w:val="20"/>
          <w:szCs w:val="20"/>
        </w:rPr>
        <w:t>Боровичского</w:t>
      </w:r>
      <w:proofErr w:type="spellEnd"/>
      <w:r w:rsidRPr="00DD4E03">
        <w:rPr>
          <w:sz w:val="20"/>
          <w:szCs w:val="20"/>
        </w:rPr>
        <w:t xml:space="preserve"> района до административной границы Тверской области;</w:t>
      </w:r>
    </w:p>
    <w:p w:rsidR="0050569B" w:rsidRPr="00DD4E03" w:rsidRDefault="0050569B" w:rsidP="0050569B">
      <w:pPr>
        <w:numPr>
          <w:ilvl w:val="0"/>
          <w:numId w:val="39"/>
        </w:numPr>
        <w:spacing w:line="276" w:lineRule="auto"/>
        <w:ind w:left="851" w:hanging="284"/>
        <w:jc w:val="both"/>
        <w:rPr>
          <w:sz w:val="20"/>
          <w:szCs w:val="20"/>
        </w:rPr>
      </w:pPr>
      <w:r w:rsidRPr="00DD4E03">
        <w:rPr>
          <w:sz w:val="20"/>
          <w:szCs w:val="20"/>
        </w:rPr>
        <w:t xml:space="preserve">на юге от административно-территориальной границы </w:t>
      </w:r>
      <w:proofErr w:type="spellStart"/>
      <w:r w:rsidRPr="00DD4E03">
        <w:rPr>
          <w:sz w:val="20"/>
          <w:szCs w:val="20"/>
        </w:rPr>
        <w:t>Боровичского</w:t>
      </w:r>
      <w:proofErr w:type="spellEnd"/>
      <w:r w:rsidRPr="00DD4E03">
        <w:rPr>
          <w:sz w:val="20"/>
          <w:szCs w:val="20"/>
        </w:rPr>
        <w:t xml:space="preserve"> района по административно-территориальной границе Тверской области до безымянного ручья;</w:t>
      </w:r>
    </w:p>
    <w:p w:rsidR="0050569B" w:rsidRPr="00DD4E03" w:rsidRDefault="0050569B" w:rsidP="0050569B">
      <w:pPr>
        <w:numPr>
          <w:ilvl w:val="0"/>
          <w:numId w:val="39"/>
        </w:numPr>
        <w:spacing w:after="120" w:line="276" w:lineRule="auto"/>
        <w:ind w:left="851" w:hanging="284"/>
        <w:jc w:val="both"/>
        <w:rPr>
          <w:sz w:val="20"/>
          <w:szCs w:val="20"/>
        </w:rPr>
      </w:pPr>
      <w:proofErr w:type="gramStart"/>
      <w:r w:rsidRPr="00DD4E03">
        <w:rPr>
          <w:sz w:val="20"/>
          <w:szCs w:val="20"/>
        </w:rPr>
        <w:t xml:space="preserve">на западе - от безымянного ручья по административно-территориальной границе Валдайского района, по оси автомобильной дороги Угловка – Долгие Бороды, по границе кварталов 186, 49, 57, 50, 46, 39, 32, 28, 27, 16, 127, 126 Угловского участкового лесничества Окуловского лесничества по границе Валдайского национального парка, по руслу безымянного ручья, по оси автомобильной дороги </w:t>
      </w:r>
      <w:proofErr w:type="spellStart"/>
      <w:r w:rsidRPr="00DD4E03">
        <w:rPr>
          <w:sz w:val="20"/>
          <w:szCs w:val="20"/>
        </w:rPr>
        <w:t>Пузырево</w:t>
      </w:r>
      <w:proofErr w:type="spellEnd"/>
      <w:r w:rsidRPr="00DD4E03">
        <w:rPr>
          <w:sz w:val="20"/>
          <w:szCs w:val="20"/>
        </w:rPr>
        <w:t xml:space="preserve"> – </w:t>
      </w:r>
      <w:proofErr w:type="spellStart"/>
      <w:r w:rsidRPr="00DD4E03">
        <w:rPr>
          <w:sz w:val="20"/>
          <w:szCs w:val="20"/>
        </w:rPr>
        <w:t>Варгусово</w:t>
      </w:r>
      <w:proofErr w:type="spellEnd"/>
      <w:r w:rsidRPr="00DD4E03">
        <w:rPr>
          <w:sz w:val="20"/>
          <w:szCs w:val="20"/>
        </w:rPr>
        <w:t>, по руслу безымянного ручья, по границе кварталов 165</w:t>
      </w:r>
      <w:proofErr w:type="gramEnd"/>
      <w:r w:rsidRPr="00DD4E03">
        <w:rPr>
          <w:sz w:val="20"/>
          <w:szCs w:val="20"/>
        </w:rPr>
        <w:t xml:space="preserve">, 163 Угловского участкового лесничества Окуловского лесничества, по оси железной дороги Москва – Санкт-Петербург Октябрьской железной дороги – филиала ОАО «Российские железные дороги» по границам кварталов 144, 54, 142, 53, 42, 38 Окуловского участкового лесничества Окуловского лесничества, далее по границе города Окуловка до автомобильной дороги «Крестцы - Окуловка - Боровичи». </w:t>
      </w:r>
    </w:p>
    <w:p w:rsidR="0050569B" w:rsidRPr="00DD4E03" w:rsidRDefault="0050569B" w:rsidP="0050569B">
      <w:pPr>
        <w:spacing w:after="120"/>
        <w:rPr>
          <w:sz w:val="20"/>
          <w:szCs w:val="20"/>
        </w:rPr>
      </w:pPr>
      <w:r w:rsidRPr="00DD4E03">
        <w:rPr>
          <w:sz w:val="20"/>
          <w:szCs w:val="20"/>
        </w:rPr>
        <w:t xml:space="preserve">Численность населения Угловского городского поселения на 2017 год составила 3620 чел. </w:t>
      </w:r>
    </w:p>
    <w:p w:rsidR="0050569B" w:rsidRPr="00DD4E03" w:rsidRDefault="0050569B" w:rsidP="0050569B">
      <w:pPr>
        <w:rPr>
          <w:sz w:val="20"/>
          <w:szCs w:val="20"/>
        </w:rPr>
      </w:pPr>
      <w:proofErr w:type="gramStart"/>
      <w:r w:rsidRPr="00DD4E03">
        <w:rPr>
          <w:sz w:val="20"/>
          <w:szCs w:val="20"/>
        </w:rPr>
        <w:t xml:space="preserve">В состав Угловского ГП входит 41 населенный пункт, в том числе: д. Березка, д. Березовка, д. Большая Крестовая, д. Белышево, д. </w:t>
      </w:r>
      <w:proofErr w:type="spellStart"/>
      <w:r w:rsidRPr="00DD4E03">
        <w:rPr>
          <w:sz w:val="20"/>
          <w:szCs w:val="20"/>
        </w:rPr>
        <w:t>Владычно</w:t>
      </w:r>
      <w:proofErr w:type="spellEnd"/>
      <w:r w:rsidRPr="00DD4E03">
        <w:rPr>
          <w:sz w:val="20"/>
          <w:szCs w:val="20"/>
        </w:rPr>
        <w:t xml:space="preserve">, д. Горушка, д. Демидово, д. </w:t>
      </w:r>
      <w:proofErr w:type="spellStart"/>
      <w:r w:rsidRPr="00DD4E03">
        <w:rPr>
          <w:sz w:val="20"/>
          <w:szCs w:val="20"/>
        </w:rPr>
        <w:t>Демихово</w:t>
      </w:r>
      <w:proofErr w:type="spellEnd"/>
      <w:r w:rsidRPr="00DD4E03">
        <w:rPr>
          <w:sz w:val="20"/>
          <w:szCs w:val="20"/>
        </w:rPr>
        <w:t xml:space="preserve">, д. Ерзовка, д. </w:t>
      </w:r>
      <w:proofErr w:type="spellStart"/>
      <w:r w:rsidRPr="00DD4E03">
        <w:rPr>
          <w:sz w:val="20"/>
          <w:szCs w:val="20"/>
        </w:rPr>
        <w:t>Жидобужи</w:t>
      </w:r>
      <w:proofErr w:type="spellEnd"/>
      <w:r w:rsidRPr="00DD4E03">
        <w:rPr>
          <w:sz w:val="20"/>
          <w:szCs w:val="20"/>
        </w:rPr>
        <w:t xml:space="preserve">, д. Заозерье, д. </w:t>
      </w:r>
      <w:proofErr w:type="spellStart"/>
      <w:r w:rsidRPr="00DD4E03">
        <w:rPr>
          <w:sz w:val="20"/>
          <w:szCs w:val="20"/>
        </w:rPr>
        <w:t>Заручевье</w:t>
      </w:r>
      <w:proofErr w:type="spellEnd"/>
      <w:r w:rsidRPr="00DD4E03">
        <w:rPr>
          <w:sz w:val="20"/>
          <w:szCs w:val="20"/>
        </w:rPr>
        <w:t xml:space="preserve">, д. Заборка, д. </w:t>
      </w:r>
      <w:proofErr w:type="spellStart"/>
      <w:r w:rsidRPr="00DD4E03">
        <w:rPr>
          <w:sz w:val="20"/>
          <w:szCs w:val="20"/>
        </w:rPr>
        <w:t>Золотково</w:t>
      </w:r>
      <w:proofErr w:type="spellEnd"/>
      <w:r w:rsidRPr="00DD4E03">
        <w:rPr>
          <w:sz w:val="20"/>
          <w:szCs w:val="20"/>
        </w:rPr>
        <w:t xml:space="preserve">, д. </w:t>
      </w:r>
      <w:proofErr w:type="spellStart"/>
      <w:r w:rsidRPr="00DD4E03">
        <w:rPr>
          <w:sz w:val="20"/>
          <w:szCs w:val="20"/>
        </w:rPr>
        <w:t>Иногоща</w:t>
      </w:r>
      <w:proofErr w:type="spellEnd"/>
      <w:r w:rsidRPr="00DD4E03">
        <w:rPr>
          <w:sz w:val="20"/>
          <w:szCs w:val="20"/>
        </w:rPr>
        <w:t xml:space="preserve">, д. </w:t>
      </w:r>
      <w:proofErr w:type="spellStart"/>
      <w:r w:rsidRPr="00DD4E03">
        <w:rPr>
          <w:sz w:val="20"/>
          <w:szCs w:val="20"/>
        </w:rPr>
        <w:t>Колосово</w:t>
      </w:r>
      <w:proofErr w:type="spellEnd"/>
      <w:r w:rsidRPr="00DD4E03">
        <w:rPr>
          <w:sz w:val="20"/>
          <w:szCs w:val="20"/>
        </w:rPr>
        <w:t xml:space="preserve">, д. </w:t>
      </w:r>
      <w:proofErr w:type="spellStart"/>
      <w:r w:rsidRPr="00DD4E03">
        <w:rPr>
          <w:sz w:val="20"/>
          <w:szCs w:val="20"/>
        </w:rPr>
        <w:t>Куракино</w:t>
      </w:r>
      <w:proofErr w:type="spellEnd"/>
      <w:r w:rsidRPr="00DD4E03">
        <w:rPr>
          <w:sz w:val="20"/>
          <w:szCs w:val="20"/>
        </w:rPr>
        <w:t xml:space="preserve">, д. </w:t>
      </w:r>
      <w:proofErr w:type="spellStart"/>
      <w:r w:rsidRPr="00DD4E03">
        <w:rPr>
          <w:sz w:val="20"/>
          <w:szCs w:val="20"/>
        </w:rPr>
        <w:t>Лунино</w:t>
      </w:r>
      <w:proofErr w:type="spellEnd"/>
      <w:r w:rsidRPr="00DD4E03">
        <w:rPr>
          <w:sz w:val="20"/>
          <w:szCs w:val="20"/>
        </w:rPr>
        <w:t xml:space="preserve">, д. Малая Крестовая, д. Озерки, д. </w:t>
      </w:r>
      <w:proofErr w:type="spellStart"/>
      <w:r w:rsidRPr="00DD4E03">
        <w:rPr>
          <w:sz w:val="20"/>
          <w:szCs w:val="20"/>
        </w:rPr>
        <w:t>Пабережье</w:t>
      </w:r>
      <w:proofErr w:type="spellEnd"/>
      <w:r w:rsidRPr="00DD4E03">
        <w:rPr>
          <w:sz w:val="20"/>
          <w:szCs w:val="20"/>
        </w:rPr>
        <w:t>, п. Первомайский, д. Рассвет, д</w:t>
      </w:r>
      <w:proofErr w:type="gramEnd"/>
      <w:r w:rsidRPr="00DD4E03">
        <w:rPr>
          <w:sz w:val="20"/>
          <w:szCs w:val="20"/>
        </w:rPr>
        <w:t xml:space="preserve">. </w:t>
      </w:r>
      <w:proofErr w:type="gramStart"/>
      <w:r w:rsidRPr="00DD4E03">
        <w:rPr>
          <w:sz w:val="20"/>
          <w:szCs w:val="20"/>
        </w:rPr>
        <w:t xml:space="preserve">Раменье, д. </w:t>
      </w:r>
      <w:proofErr w:type="spellStart"/>
      <w:r w:rsidRPr="00DD4E03">
        <w:rPr>
          <w:sz w:val="20"/>
          <w:szCs w:val="20"/>
        </w:rPr>
        <w:t>Ретеж</w:t>
      </w:r>
      <w:proofErr w:type="spellEnd"/>
      <w:r w:rsidRPr="00DD4E03">
        <w:rPr>
          <w:sz w:val="20"/>
          <w:szCs w:val="20"/>
        </w:rPr>
        <w:t>, д. Селище, ж/</w:t>
      </w:r>
      <w:proofErr w:type="spellStart"/>
      <w:r w:rsidRPr="00DD4E03">
        <w:rPr>
          <w:sz w:val="20"/>
          <w:szCs w:val="20"/>
        </w:rPr>
        <w:t>д</w:t>
      </w:r>
      <w:proofErr w:type="spellEnd"/>
      <w:r w:rsidRPr="00DD4E03">
        <w:rPr>
          <w:sz w:val="20"/>
          <w:szCs w:val="20"/>
        </w:rPr>
        <w:t xml:space="preserve"> ст. Селище, д. </w:t>
      </w:r>
      <w:proofErr w:type="spellStart"/>
      <w:r w:rsidRPr="00DD4E03">
        <w:rPr>
          <w:sz w:val="20"/>
          <w:szCs w:val="20"/>
        </w:rPr>
        <w:t>Стегново</w:t>
      </w:r>
      <w:proofErr w:type="spellEnd"/>
      <w:r w:rsidRPr="00DD4E03">
        <w:rPr>
          <w:sz w:val="20"/>
          <w:szCs w:val="20"/>
        </w:rPr>
        <w:t xml:space="preserve">, д. </w:t>
      </w:r>
      <w:proofErr w:type="spellStart"/>
      <w:r w:rsidRPr="00DD4E03">
        <w:rPr>
          <w:sz w:val="20"/>
          <w:szCs w:val="20"/>
        </w:rPr>
        <w:t>Сменово</w:t>
      </w:r>
      <w:proofErr w:type="spellEnd"/>
      <w:r w:rsidRPr="00DD4E03">
        <w:rPr>
          <w:sz w:val="20"/>
          <w:szCs w:val="20"/>
        </w:rPr>
        <w:t>, д. Сосницы, д. Сухое, д. Трубы, р.п.</w:t>
      </w:r>
      <w:proofErr w:type="gramEnd"/>
      <w:r w:rsidRPr="00DD4E03">
        <w:rPr>
          <w:sz w:val="20"/>
          <w:szCs w:val="20"/>
        </w:rPr>
        <w:t xml:space="preserve"> </w:t>
      </w:r>
      <w:proofErr w:type="gramStart"/>
      <w:r w:rsidRPr="00DD4E03">
        <w:rPr>
          <w:sz w:val="20"/>
          <w:szCs w:val="20"/>
        </w:rPr>
        <w:t xml:space="preserve">Угловка, д. </w:t>
      </w:r>
      <w:proofErr w:type="spellStart"/>
      <w:r w:rsidRPr="00DD4E03">
        <w:rPr>
          <w:sz w:val="20"/>
          <w:szCs w:val="20"/>
        </w:rPr>
        <w:t>Чеканово</w:t>
      </w:r>
      <w:proofErr w:type="spellEnd"/>
      <w:r w:rsidRPr="00DD4E03">
        <w:rPr>
          <w:sz w:val="20"/>
          <w:szCs w:val="20"/>
        </w:rPr>
        <w:t xml:space="preserve">, д. Чудово, д. </w:t>
      </w:r>
      <w:proofErr w:type="spellStart"/>
      <w:r w:rsidRPr="00DD4E03">
        <w:rPr>
          <w:sz w:val="20"/>
          <w:szCs w:val="20"/>
        </w:rPr>
        <w:t>Шевцово</w:t>
      </w:r>
      <w:proofErr w:type="spellEnd"/>
      <w:r w:rsidRPr="00DD4E03">
        <w:rPr>
          <w:sz w:val="20"/>
          <w:szCs w:val="20"/>
        </w:rPr>
        <w:t xml:space="preserve">, д. </w:t>
      </w:r>
      <w:proofErr w:type="spellStart"/>
      <w:r w:rsidRPr="00DD4E03">
        <w:rPr>
          <w:sz w:val="20"/>
          <w:szCs w:val="20"/>
        </w:rPr>
        <w:t>Шегринка</w:t>
      </w:r>
      <w:proofErr w:type="spellEnd"/>
      <w:r w:rsidRPr="00DD4E03">
        <w:rPr>
          <w:sz w:val="20"/>
          <w:szCs w:val="20"/>
        </w:rPr>
        <w:t>, д. Шуя, д. Яблонька, д. Языково, ж/</w:t>
      </w:r>
      <w:proofErr w:type="spellStart"/>
      <w:r w:rsidRPr="00DD4E03">
        <w:rPr>
          <w:sz w:val="20"/>
          <w:szCs w:val="20"/>
        </w:rPr>
        <w:t>д</w:t>
      </w:r>
      <w:proofErr w:type="spellEnd"/>
      <w:r w:rsidRPr="00DD4E03">
        <w:rPr>
          <w:sz w:val="20"/>
          <w:szCs w:val="20"/>
        </w:rPr>
        <w:t xml:space="preserve"> ст. Яблоновка. </w:t>
      </w:r>
      <w:proofErr w:type="gramEnd"/>
    </w:p>
    <w:p w:rsidR="0050569B" w:rsidRPr="00DD4E03" w:rsidRDefault="0050569B" w:rsidP="0050569B">
      <w:pPr>
        <w:pStyle w:val="213"/>
        <w:rPr>
          <w:sz w:val="20"/>
          <w:szCs w:val="20"/>
        </w:rPr>
      </w:pPr>
      <w:r w:rsidRPr="00DD4E03">
        <w:rPr>
          <w:sz w:val="20"/>
          <w:szCs w:val="20"/>
        </w:rPr>
        <w:br w:type="page"/>
      </w:r>
      <w:bookmarkStart w:id="5" w:name="_Toc532982817"/>
      <w:r w:rsidRPr="00DD4E03">
        <w:rPr>
          <w:sz w:val="20"/>
          <w:szCs w:val="20"/>
        </w:rPr>
        <w:lastRenderedPageBreak/>
        <w:t>ХАРАКТЕРИСТИКА СИСТЕМЫ ТЕПЛОСНАБЖЕНИЯ УГЛОВСКОГО ГОРОДСКОГО ПОСЕЛЕНИЯ</w:t>
      </w:r>
      <w:bookmarkEnd w:id="5"/>
    </w:p>
    <w:p w:rsidR="0050569B" w:rsidRPr="00DD4E03" w:rsidRDefault="0050569B" w:rsidP="0050569B">
      <w:pPr>
        <w:rPr>
          <w:sz w:val="20"/>
          <w:szCs w:val="20"/>
        </w:rPr>
      </w:pPr>
      <w:r w:rsidRPr="00DD4E03">
        <w:rPr>
          <w:sz w:val="20"/>
          <w:szCs w:val="20"/>
        </w:rPr>
        <w:t xml:space="preserve">На территории Угловского городского поселения централизованное теплоснабжение организовано в р.п. Угловка и д. Озерки. Теплоснабжение осуществляется от 4 котельных. Теплоснабжающей организацией на территории поселения является: ООО «Тепловая компания «Новгородская». </w:t>
      </w:r>
    </w:p>
    <w:p w:rsidR="0050569B" w:rsidRPr="00DD4E03" w:rsidRDefault="0050569B" w:rsidP="0050569B">
      <w:pPr>
        <w:rPr>
          <w:sz w:val="20"/>
          <w:szCs w:val="20"/>
        </w:rPr>
      </w:pPr>
      <w:r w:rsidRPr="00DD4E03">
        <w:rPr>
          <w:sz w:val="20"/>
          <w:szCs w:val="20"/>
        </w:rPr>
        <w:t xml:space="preserve">Отопление жилой и общественной застройки на территории Угловского городского поселения осуществляется по смешанной схеме. </w:t>
      </w:r>
    </w:p>
    <w:p w:rsidR="0050569B" w:rsidRPr="00DD4E03" w:rsidRDefault="0050569B" w:rsidP="0050569B">
      <w:pPr>
        <w:rPr>
          <w:color w:val="000000"/>
          <w:sz w:val="20"/>
          <w:szCs w:val="20"/>
        </w:rPr>
      </w:pPr>
      <w:proofErr w:type="gramStart"/>
      <w:r w:rsidRPr="00DD4E03">
        <w:rPr>
          <w:color w:val="000000"/>
          <w:sz w:val="20"/>
          <w:szCs w:val="20"/>
        </w:rPr>
        <w:t>Централизованное теплоснабжение осуществляется от 4-х котельных (р.п.</w:t>
      </w:r>
      <w:proofErr w:type="gramEnd"/>
      <w:r w:rsidRPr="00DD4E03">
        <w:rPr>
          <w:color w:val="000000"/>
          <w:sz w:val="20"/>
          <w:szCs w:val="20"/>
        </w:rPr>
        <w:t xml:space="preserve"> </w:t>
      </w:r>
      <w:proofErr w:type="gramStart"/>
      <w:r w:rsidRPr="00DD4E03">
        <w:rPr>
          <w:color w:val="000000"/>
          <w:sz w:val="20"/>
          <w:szCs w:val="20"/>
        </w:rPr>
        <w:t>Угловка и д. Озерки).</w:t>
      </w:r>
      <w:proofErr w:type="gramEnd"/>
      <w:r w:rsidRPr="00DD4E03">
        <w:rPr>
          <w:color w:val="000000"/>
          <w:sz w:val="20"/>
          <w:szCs w:val="20"/>
        </w:rPr>
        <w:t xml:space="preserve"> </w:t>
      </w:r>
      <w:r w:rsidRPr="00DD4E03">
        <w:rPr>
          <w:sz w:val="20"/>
          <w:szCs w:val="20"/>
        </w:rPr>
        <w:t xml:space="preserve">В частных домах и </w:t>
      </w:r>
      <w:proofErr w:type="spellStart"/>
      <w:r w:rsidRPr="00DD4E03">
        <w:rPr>
          <w:sz w:val="20"/>
          <w:szCs w:val="20"/>
        </w:rPr>
        <w:t>коттеджной</w:t>
      </w:r>
      <w:proofErr w:type="spellEnd"/>
      <w:r w:rsidRPr="00DD4E03">
        <w:rPr>
          <w:sz w:val="20"/>
          <w:szCs w:val="20"/>
        </w:rPr>
        <w:t xml:space="preserve">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rsidRPr="00DD4E03">
        <w:rPr>
          <w:color w:val="000000"/>
          <w:sz w:val="20"/>
          <w:szCs w:val="20"/>
        </w:rPr>
        <w:t xml:space="preserve">. </w:t>
      </w:r>
    </w:p>
    <w:p w:rsidR="0050569B" w:rsidRPr="00DD4E03" w:rsidRDefault="0050569B" w:rsidP="0050569B">
      <w:pPr>
        <w:rPr>
          <w:sz w:val="20"/>
          <w:szCs w:val="20"/>
        </w:rPr>
      </w:pPr>
      <w:r w:rsidRPr="00DD4E03">
        <w:rPr>
          <w:sz w:val="20"/>
          <w:szCs w:val="20"/>
        </w:rPr>
        <w:t xml:space="preserve">Отопление Угловского городского поселения осуществляется: </w:t>
      </w:r>
    </w:p>
    <w:p w:rsidR="0050569B" w:rsidRPr="00DD4E03" w:rsidRDefault="0050569B" w:rsidP="0050569B">
      <w:pPr>
        <w:pStyle w:val="a9"/>
        <w:numPr>
          <w:ilvl w:val="0"/>
          <w:numId w:val="40"/>
        </w:numPr>
        <w:spacing w:after="0" w:line="276" w:lineRule="auto"/>
        <w:ind w:left="851" w:hanging="284"/>
        <w:jc w:val="both"/>
        <w:rPr>
          <w:color w:val="000000"/>
          <w:sz w:val="20"/>
          <w:szCs w:val="20"/>
        </w:rPr>
      </w:pPr>
      <w:r w:rsidRPr="00DD4E03">
        <w:rPr>
          <w:color w:val="000000"/>
          <w:sz w:val="20"/>
          <w:szCs w:val="20"/>
        </w:rPr>
        <w:t xml:space="preserve">в р.п. Угловка в многоквартирных домах: ул. Советская №8, №2, №10, №17, №18, №19, ул. Центральная №2, №2а, №5, №7, №9а, №11а, №12, №12а, №13, №14, №14а, №15, №16а, №16, №17, №18, №19, №21; административное здание, здание учреждения здравоохранения, здания детского сада, здание музыкальной школы – котельной №27 на газовом топливе; </w:t>
      </w:r>
    </w:p>
    <w:p w:rsidR="0050569B" w:rsidRPr="00DD4E03" w:rsidRDefault="0050569B" w:rsidP="0050569B">
      <w:pPr>
        <w:pStyle w:val="a9"/>
        <w:numPr>
          <w:ilvl w:val="0"/>
          <w:numId w:val="40"/>
        </w:numPr>
        <w:spacing w:after="0" w:line="276" w:lineRule="auto"/>
        <w:ind w:left="851" w:hanging="284"/>
        <w:jc w:val="both"/>
        <w:rPr>
          <w:color w:val="000000"/>
          <w:sz w:val="20"/>
          <w:szCs w:val="20"/>
        </w:rPr>
      </w:pPr>
      <w:r w:rsidRPr="00DD4E03">
        <w:rPr>
          <w:color w:val="000000"/>
          <w:sz w:val="20"/>
          <w:szCs w:val="20"/>
        </w:rPr>
        <w:t xml:space="preserve">в р.п. Угловка в многоквартирном  доме №11 по ул. Ленинградская – котельной №16 на электричестве; </w:t>
      </w:r>
    </w:p>
    <w:p w:rsidR="0050569B" w:rsidRPr="00DD4E03" w:rsidRDefault="0050569B" w:rsidP="0050569B">
      <w:pPr>
        <w:pStyle w:val="a9"/>
        <w:numPr>
          <w:ilvl w:val="0"/>
          <w:numId w:val="40"/>
        </w:numPr>
        <w:spacing w:after="0" w:line="276" w:lineRule="auto"/>
        <w:ind w:left="851" w:hanging="284"/>
        <w:jc w:val="both"/>
        <w:rPr>
          <w:color w:val="000000"/>
          <w:sz w:val="20"/>
          <w:szCs w:val="20"/>
        </w:rPr>
      </w:pPr>
      <w:r w:rsidRPr="00DD4E03">
        <w:rPr>
          <w:color w:val="000000"/>
          <w:sz w:val="20"/>
          <w:szCs w:val="20"/>
        </w:rPr>
        <w:t xml:space="preserve">в р.п. Угловка МАОУ СОШ ул. Молодежная, д. №11 и гараж – котельной №13 на твердом топливе; </w:t>
      </w:r>
    </w:p>
    <w:p w:rsidR="0050569B" w:rsidRPr="00DD4E03" w:rsidRDefault="0050569B" w:rsidP="0050569B">
      <w:pPr>
        <w:pStyle w:val="a9"/>
        <w:numPr>
          <w:ilvl w:val="0"/>
          <w:numId w:val="40"/>
        </w:numPr>
        <w:spacing w:line="276" w:lineRule="auto"/>
        <w:ind w:left="851" w:hanging="284"/>
        <w:jc w:val="both"/>
        <w:rPr>
          <w:color w:val="000000"/>
          <w:sz w:val="20"/>
          <w:szCs w:val="20"/>
        </w:rPr>
      </w:pPr>
      <w:r w:rsidRPr="00DD4E03">
        <w:rPr>
          <w:color w:val="000000"/>
          <w:sz w:val="20"/>
          <w:szCs w:val="20"/>
        </w:rPr>
        <w:t xml:space="preserve">в д. Озерки в многоквартирных домах №7, №8, №9, №10, детском саду – котельной №11 на твердом топливе. </w:t>
      </w:r>
    </w:p>
    <w:p w:rsidR="0050569B" w:rsidRPr="00DD4E03" w:rsidRDefault="0050569B" w:rsidP="0050569B">
      <w:pPr>
        <w:pStyle w:val="a9"/>
        <w:spacing w:line="276" w:lineRule="auto"/>
        <w:ind w:left="0" w:firstLine="567"/>
        <w:jc w:val="both"/>
        <w:rPr>
          <w:strike/>
          <w:sz w:val="20"/>
          <w:szCs w:val="20"/>
        </w:rPr>
      </w:pPr>
      <w:r w:rsidRPr="00DD4E03">
        <w:rPr>
          <w:color w:val="000000"/>
          <w:sz w:val="20"/>
          <w:szCs w:val="20"/>
        </w:rPr>
        <w:t xml:space="preserve">Обеспеченность населения централизованным теплоснабжением составляет 27,3%. </w:t>
      </w:r>
      <w:r w:rsidRPr="00DD4E03">
        <w:rPr>
          <w:sz w:val="20"/>
          <w:szCs w:val="20"/>
        </w:rPr>
        <w:t>Горячее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воды в жилые  дома №№ 2,11а,14а,16а по ул</w:t>
      </w:r>
      <w:proofErr w:type="gramStart"/>
      <w:r w:rsidRPr="00DD4E03">
        <w:rPr>
          <w:sz w:val="20"/>
          <w:szCs w:val="20"/>
        </w:rPr>
        <w:t>.Ц</w:t>
      </w:r>
      <w:proofErr w:type="gramEnd"/>
      <w:r w:rsidRPr="00DD4E03">
        <w:rPr>
          <w:sz w:val="20"/>
          <w:szCs w:val="20"/>
        </w:rPr>
        <w:t xml:space="preserve">ентральная и  №№.10,17,18,19 по ул.Советская, в которых установлены водонагреватели. </w:t>
      </w:r>
    </w:p>
    <w:p w:rsidR="0050569B" w:rsidRPr="00DD4E03" w:rsidRDefault="0050569B" w:rsidP="0050569B">
      <w:pPr>
        <w:spacing w:after="120"/>
        <w:rPr>
          <w:sz w:val="20"/>
          <w:szCs w:val="20"/>
        </w:rPr>
      </w:pPr>
      <w:r w:rsidRPr="00DD4E03">
        <w:rPr>
          <w:rFonts w:eastAsia="Arial Unicode MS"/>
          <w:color w:val="000000"/>
          <w:sz w:val="20"/>
          <w:szCs w:val="20"/>
        </w:rPr>
        <w:t xml:space="preserve">         </w:t>
      </w:r>
      <w:r w:rsidRPr="00DD4E03">
        <w:rPr>
          <w:sz w:val="20"/>
          <w:szCs w:val="20"/>
        </w:rPr>
        <w:t xml:space="preserve">Характеристика теплогенерирующих мощностей системы теплоснабжения Угловского городского поселения представлена в таблице 0.1. </w:t>
      </w:r>
    </w:p>
    <w:p w:rsidR="0050569B" w:rsidRPr="00DD4E03" w:rsidRDefault="0050569B" w:rsidP="0050569B">
      <w:pPr>
        <w:spacing w:after="120"/>
        <w:jc w:val="right"/>
        <w:rPr>
          <w:sz w:val="20"/>
          <w:szCs w:val="20"/>
        </w:rPr>
        <w:sectPr w:rsidR="0050569B" w:rsidRPr="00DD4E03" w:rsidSect="00E7544B">
          <w:headerReference w:type="default" r:id="rId9"/>
          <w:footerReference w:type="default" r:id="rId10"/>
          <w:headerReference w:type="first" r:id="rId11"/>
          <w:footerReference w:type="first" r:id="rId12"/>
          <w:pgSz w:w="11906" w:h="16838"/>
          <w:pgMar w:top="1134" w:right="851" w:bottom="1134" w:left="1701" w:header="709" w:footer="567" w:gutter="0"/>
          <w:cols w:space="708"/>
          <w:titlePg/>
          <w:docGrid w:linePitch="381"/>
        </w:sectPr>
      </w:pPr>
    </w:p>
    <w:p w:rsidR="0050569B" w:rsidRPr="00DD4E03" w:rsidRDefault="0050569B" w:rsidP="0050569B">
      <w:pPr>
        <w:spacing w:after="120"/>
        <w:jc w:val="right"/>
        <w:rPr>
          <w:sz w:val="20"/>
          <w:szCs w:val="20"/>
        </w:rPr>
      </w:pPr>
      <w:r w:rsidRPr="00DD4E03">
        <w:rPr>
          <w:sz w:val="20"/>
          <w:szCs w:val="20"/>
        </w:rPr>
        <w:lastRenderedPageBreak/>
        <w:t>Таблица 0.1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3"/>
        <w:gridCol w:w="2090"/>
        <w:gridCol w:w="1481"/>
        <w:gridCol w:w="1339"/>
        <w:gridCol w:w="459"/>
        <w:gridCol w:w="620"/>
        <w:gridCol w:w="848"/>
        <w:gridCol w:w="851"/>
        <w:gridCol w:w="990"/>
        <w:gridCol w:w="1277"/>
        <w:gridCol w:w="2832"/>
        <w:gridCol w:w="1496"/>
      </w:tblGrid>
      <w:tr w:rsidR="0050569B" w:rsidRPr="00DD4E03" w:rsidTr="004F3A9E">
        <w:trPr>
          <w:cantSplit/>
          <w:trHeight w:val="2822"/>
          <w:tblHeader/>
        </w:trPr>
        <w:tc>
          <w:tcPr>
            <w:tcW w:w="170" w:type="pct"/>
            <w:vAlign w:val="center"/>
          </w:tcPr>
          <w:p w:rsidR="0050569B" w:rsidRPr="00DD4E03" w:rsidRDefault="0050569B" w:rsidP="004F3A9E">
            <w:pPr>
              <w:jc w:val="center"/>
              <w:rPr>
                <w:b/>
                <w:color w:val="000000"/>
                <w:sz w:val="20"/>
                <w:szCs w:val="20"/>
              </w:rPr>
            </w:pPr>
            <w:r w:rsidRPr="00DD4E03">
              <w:rPr>
                <w:b/>
                <w:color w:val="000000"/>
                <w:sz w:val="20"/>
                <w:szCs w:val="20"/>
              </w:rPr>
              <w:t xml:space="preserve">№ </w:t>
            </w:r>
            <w:proofErr w:type="spellStart"/>
            <w:proofErr w:type="gramStart"/>
            <w:r w:rsidRPr="00DD4E03">
              <w:rPr>
                <w:b/>
                <w:color w:val="000000"/>
                <w:sz w:val="20"/>
                <w:szCs w:val="20"/>
              </w:rPr>
              <w:t>п</w:t>
            </w:r>
            <w:proofErr w:type="spellEnd"/>
            <w:proofErr w:type="gramEnd"/>
            <w:r w:rsidRPr="00DD4E03">
              <w:rPr>
                <w:b/>
                <w:color w:val="000000"/>
                <w:sz w:val="20"/>
                <w:szCs w:val="20"/>
              </w:rPr>
              <w:t>/</w:t>
            </w:r>
            <w:proofErr w:type="spellStart"/>
            <w:r w:rsidRPr="00DD4E03">
              <w:rPr>
                <w:b/>
                <w:color w:val="000000"/>
                <w:sz w:val="20"/>
                <w:szCs w:val="20"/>
              </w:rPr>
              <w:t>п</w:t>
            </w:r>
            <w:proofErr w:type="spellEnd"/>
          </w:p>
        </w:tc>
        <w:tc>
          <w:tcPr>
            <w:tcW w:w="707"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Наименование источника теплоснабжения</w:t>
            </w:r>
          </w:p>
        </w:tc>
        <w:tc>
          <w:tcPr>
            <w:tcW w:w="501"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Марка котла</w:t>
            </w:r>
          </w:p>
        </w:tc>
        <w:tc>
          <w:tcPr>
            <w:tcW w:w="453"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Тип котла</w:t>
            </w:r>
          </w:p>
        </w:tc>
        <w:tc>
          <w:tcPr>
            <w:tcW w:w="153"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Кол-во котлов</w:t>
            </w:r>
          </w:p>
        </w:tc>
        <w:tc>
          <w:tcPr>
            <w:tcW w:w="210"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Год ввода в эксплуатацию</w:t>
            </w:r>
          </w:p>
        </w:tc>
        <w:tc>
          <w:tcPr>
            <w:tcW w:w="287" w:type="pct"/>
            <w:textDirection w:val="btLr"/>
            <w:vAlign w:val="center"/>
          </w:tcPr>
          <w:p w:rsidR="0050569B" w:rsidRPr="00DD4E03" w:rsidRDefault="0050569B" w:rsidP="004F3A9E">
            <w:pPr>
              <w:ind w:left="113" w:right="113"/>
              <w:jc w:val="center"/>
              <w:rPr>
                <w:b/>
                <w:color w:val="000000"/>
                <w:sz w:val="20"/>
                <w:szCs w:val="20"/>
              </w:rPr>
            </w:pPr>
            <w:proofErr w:type="spellStart"/>
            <w:r w:rsidRPr="00DD4E03">
              <w:rPr>
                <w:b/>
                <w:color w:val="000000"/>
                <w:sz w:val="20"/>
                <w:szCs w:val="20"/>
              </w:rPr>
              <w:t>Теплопроизводительность</w:t>
            </w:r>
            <w:proofErr w:type="spellEnd"/>
            <w:r w:rsidRPr="00DD4E03">
              <w:rPr>
                <w:b/>
                <w:color w:val="000000"/>
                <w:sz w:val="20"/>
                <w:szCs w:val="20"/>
              </w:rPr>
              <w:t>, Гкал/</w:t>
            </w:r>
            <w:proofErr w:type="gramStart"/>
            <w:r w:rsidRPr="00DD4E03">
              <w:rPr>
                <w:b/>
                <w:color w:val="000000"/>
                <w:sz w:val="20"/>
                <w:szCs w:val="20"/>
              </w:rPr>
              <w:t>ч</w:t>
            </w:r>
            <w:proofErr w:type="gramEnd"/>
          </w:p>
        </w:tc>
        <w:tc>
          <w:tcPr>
            <w:tcW w:w="288"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Полная мощность котельной, Гкал/</w:t>
            </w:r>
            <w:proofErr w:type="gramStart"/>
            <w:r w:rsidRPr="00DD4E03">
              <w:rPr>
                <w:b/>
                <w:color w:val="000000"/>
                <w:sz w:val="20"/>
                <w:szCs w:val="20"/>
              </w:rPr>
              <w:t>ч</w:t>
            </w:r>
            <w:proofErr w:type="gramEnd"/>
          </w:p>
        </w:tc>
        <w:tc>
          <w:tcPr>
            <w:tcW w:w="335"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Подключенная нагрузка на 2017 год, Гкал/</w:t>
            </w:r>
            <w:proofErr w:type="gramStart"/>
            <w:r w:rsidRPr="00DD4E03">
              <w:rPr>
                <w:b/>
                <w:color w:val="000000"/>
                <w:sz w:val="20"/>
                <w:szCs w:val="20"/>
              </w:rPr>
              <w:t>ч</w:t>
            </w:r>
            <w:proofErr w:type="gramEnd"/>
          </w:p>
        </w:tc>
        <w:tc>
          <w:tcPr>
            <w:tcW w:w="432"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Дата проведения последней наладки</w:t>
            </w:r>
          </w:p>
        </w:tc>
        <w:tc>
          <w:tcPr>
            <w:tcW w:w="958"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Вид топлива (основной / резервный)</w:t>
            </w:r>
          </w:p>
        </w:tc>
        <w:tc>
          <w:tcPr>
            <w:tcW w:w="506" w:type="pct"/>
            <w:textDirection w:val="btLr"/>
            <w:vAlign w:val="center"/>
          </w:tcPr>
          <w:p w:rsidR="0050569B" w:rsidRPr="00DD4E03" w:rsidRDefault="0050569B" w:rsidP="004F3A9E">
            <w:pPr>
              <w:ind w:left="113" w:right="113"/>
              <w:jc w:val="center"/>
              <w:rPr>
                <w:b/>
                <w:color w:val="000000"/>
                <w:sz w:val="20"/>
                <w:szCs w:val="20"/>
              </w:rPr>
            </w:pPr>
            <w:r w:rsidRPr="00DD4E03">
              <w:rPr>
                <w:b/>
                <w:color w:val="000000"/>
                <w:sz w:val="20"/>
                <w:szCs w:val="20"/>
              </w:rPr>
              <w:t>КПД котла – паспортный / по результатам наладки, %</w:t>
            </w:r>
          </w:p>
        </w:tc>
      </w:tr>
      <w:tr w:rsidR="0050569B" w:rsidRPr="00DD4E03" w:rsidTr="004F3A9E">
        <w:trPr>
          <w:trHeight w:val="208"/>
          <w:tblHeader/>
        </w:trPr>
        <w:tc>
          <w:tcPr>
            <w:tcW w:w="170"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707" w:type="pct"/>
            <w:vAlign w:val="center"/>
          </w:tcPr>
          <w:p w:rsidR="0050569B" w:rsidRPr="00DD4E03" w:rsidRDefault="0050569B" w:rsidP="004F3A9E">
            <w:pPr>
              <w:jc w:val="center"/>
              <w:rPr>
                <w:color w:val="000000"/>
                <w:sz w:val="20"/>
                <w:szCs w:val="20"/>
              </w:rPr>
            </w:pPr>
            <w:r w:rsidRPr="00DD4E03">
              <w:rPr>
                <w:color w:val="000000"/>
                <w:sz w:val="20"/>
                <w:szCs w:val="20"/>
              </w:rPr>
              <w:t>2</w:t>
            </w: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3</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4</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5</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6</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7</w:t>
            </w:r>
          </w:p>
        </w:tc>
        <w:tc>
          <w:tcPr>
            <w:tcW w:w="288" w:type="pct"/>
            <w:vAlign w:val="center"/>
          </w:tcPr>
          <w:p w:rsidR="0050569B" w:rsidRPr="00DD4E03" w:rsidRDefault="0050569B" w:rsidP="004F3A9E">
            <w:pPr>
              <w:jc w:val="center"/>
              <w:rPr>
                <w:color w:val="000000"/>
                <w:sz w:val="20"/>
                <w:szCs w:val="20"/>
              </w:rPr>
            </w:pPr>
            <w:r w:rsidRPr="00DD4E03">
              <w:rPr>
                <w:color w:val="000000"/>
                <w:sz w:val="20"/>
                <w:szCs w:val="20"/>
              </w:rPr>
              <w:t>8</w:t>
            </w:r>
          </w:p>
        </w:tc>
        <w:tc>
          <w:tcPr>
            <w:tcW w:w="335" w:type="pct"/>
            <w:vAlign w:val="center"/>
          </w:tcPr>
          <w:p w:rsidR="0050569B" w:rsidRPr="00DD4E03" w:rsidRDefault="0050569B" w:rsidP="004F3A9E">
            <w:pPr>
              <w:jc w:val="center"/>
              <w:rPr>
                <w:color w:val="000000"/>
                <w:sz w:val="20"/>
                <w:szCs w:val="20"/>
              </w:rPr>
            </w:pPr>
            <w:r w:rsidRPr="00DD4E03">
              <w:rPr>
                <w:color w:val="000000"/>
                <w:sz w:val="20"/>
                <w:szCs w:val="20"/>
              </w:rPr>
              <w:t>9</w:t>
            </w:r>
          </w:p>
        </w:tc>
        <w:tc>
          <w:tcPr>
            <w:tcW w:w="432" w:type="pct"/>
            <w:vAlign w:val="center"/>
          </w:tcPr>
          <w:p w:rsidR="0050569B" w:rsidRPr="00DD4E03" w:rsidRDefault="0050569B" w:rsidP="004F3A9E">
            <w:pPr>
              <w:jc w:val="center"/>
              <w:rPr>
                <w:color w:val="000000"/>
                <w:sz w:val="20"/>
                <w:szCs w:val="20"/>
              </w:rPr>
            </w:pPr>
            <w:r w:rsidRPr="00DD4E03">
              <w:rPr>
                <w:color w:val="000000"/>
                <w:sz w:val="20"/>
                <w:szCs w:val="20"/>
              </w:rPr>
              <w:t>10</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11</w:t>
            </w:r>
          </w:p>
        </w:tc>
        <w:tc>
          <w:tcPr>
            <w:tcW w:w="506" w:type="pct"/>
            <w:vAlign w:val="center"/>
          </w:tcPr>
          <w:p w:rsidR="0050569B" w:rsidRPr="00DD4E03" w:rsidRDefault="0050569B" w:rsidP="004F3A9E">
            <w:pPr>
              <w:jc w:val="center"/>
              <w:rPr>
                <w:color w:val="000000"/>
                <w:sz w:val="20"/>
                <w:szCs w:val="20"/>
              </w:rPr>
            </w:pPr>
            <w:r w:rsidRPr="00DD4E03">
              <w:rPr>
                <w:color w:val="000000"/>
                <w:sz w:val="20"/>
                <w:szCs w:val="20"/>
              </w:rPr>
              <w:t>12</w:t>
            </w:r>
          </w:p>
        </w:tc>
      </w:tr>
      <w:tr w:rsidR="0050569B" w:rsidRPr="00DD4E03" w:rsidTr="004F3A9E">
        <w:trPr>
          <w:trHeight w:val="111"/>
        </w:trPr>
        <w:tc>
          <w:tcPr>
            <w:tcW w:w="170" w:type="pct"/>
            <w:vMerge w:val="restart"/>
            <w:vAlign w:val="center"/>
          </w:tcPr>
          <w:p w:rsidR="0050569B" w:rsidRPr="00DD4E03" w:rsidRDefault="0050569B" w:rsidP="004F3A9E">
            <w:pPr>
              <w:jc w:val="center"/>
              <w:rPr>
                <w:sz w:val="20"/>
                <w:szCs w:val="20"/>
              </w:rPr>
            </w:pPr>
            <w:r w:rsidRPr="00DD4E03">
              <w:rPr>
                <w:sz w:val="20"/>
                <w:szCs w:val="20"/>
              </w:rPr>
              <w:t>1</w:t>
            </w:r>
          </w:p>
        </w:tc>
        <w:tc>
          <w:tcPr>
            <w:tcW w:w="707" w:type="pct"/>
            <w:vMerge w:val="restart"/>
            <w:vAlign w:val="center"/>
          </w:tcPr>
          <w:p w:rsidR="0050569B" w:rsidRPr="00DD4E03" w:rsidRDefault="0050569B" w:rsidP="004F3A9E">
            <w:pPr>
              <w:rPr>
                <w:bCs/>
                <w:sz w:val="20"/>
                <w:szCs w:val="20"/>
              </w:rPr>
            </w:pPr>
            <w:r w:rsidRPr="00DD4E03">
              <w:rPr>
                <w:bCs/>
                <w:sz w:val="20"/>
                <w:szCs w:val="20"/>
              </w:rPr>
              <w:t>Котельная №27, р.п. Угловка, ул. Центральная</w:t>
            </w: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КВС-1,0-95</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2017</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0,84</w:t>
            </w:r>
          </w:p>
        </w:tc>
        <w:tc>
          <w:tcPr>
            <w:tcW w:w="288" w:type="pct"/>
            <w:vMerge w:val="restart"/>
            <w:vAlign w:val="center"/>
          </w:tcPr>
          <w:p w:rsidR="0050569B" w:rsidRPr="00DD4E03" w:rsidRDefault="0050569B" w:rsidP="004F3A9E">
            <w:pPr>
              <w:jc w:val="center"/>
              <w:rPr>
                <w:color w:val="000000"/>
                <w:sz w:val="20"/>
                <w:szCs w:val="20"/>
              </w:rPr>
            </w:pPr>
            <w:r w:rsidRPr="00DD4E03">
              <w:rPr>
                <w:color w:val="000000"/>
                <w:sz w:val="20"/>
                <w:szCs w:val="20"/>
              </w:rPr>
              <w:t>7,002</w:t>
            </w:r>
          </w:p>
        </w:tc>
        <w:tc>
          <w:tcPr>
            <w:tcW w:w="335" w:type="pct"/>
            <w:vMerge w:val="restart"/>
            <w:vAlign w:val="center"/>
          </w:tcPr>
          <w:p w:rsidR="0050569B" w:rsidRPr="00DD4E03" w:rsidRDefault="0050569B" w:rsidP="004F3A9E">
            <w:pPr>
              <w:jc w:val="center"/>
              <w:rPr>
                <w:color w:val="000000"/>
                <w:sz w:val="20"/>
                <w:szCs w:val="20"/>
              </w:rPr>
            </w:pPr>
            <w:r w:rsidRPr="00DD4E03">
              <w:rPr>
                <w:color w:val="000000"/>
                <w:sz w:val="20"/>
                <w:szCs w:val="20"/>
              </w:rPr>
              <w:t>5,651411</w:t>
            </w: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 xml:space="preserve">В паспорте не </w:t>
            </w:r>
            <w:proofErr w:type="gramStart"/>
            <w:r w:rsidRPr="00DD4E03">
              <w:rPr>
                <w:sz w:val="20"/>
                <w:szCs w:val="20"/>
              </w:rPr>
              <w:t>указан</w:t>
            </w:r>
            <w:proofErr w:type="gramEnd"/>
            <w:r w:rsidRPr="00DD4E03">
              <w:rPr>
                <w:sz w:val="20"/>
                <w:szCs w:val="20"/>
              </w:rPr>
              <w:t xml:space="preserve"> / 83</w:t>
            </w:r>
          </w:p>
        </w:tc>
      </w:tr>
      <w:tr w:rsidR="0050569B" w:rsidRPr="00DD4E03" w:rsidTr="004F3A9E">
        <w:trPr>
          <w:trHeight w:val="111"/>
        </w:trPr>
        <w:tc>
          <w:tcPr>
            <w:tcW w:w="170" w:type="pct"/>
            <w:vMerge/>
            <w:vAlign w:val="center"/>
          </w:tcPr>
          <w:p w:rsidR="0050569B" w:rsidRPr="00DD4E03" w:rsidRDefault="0050569B" w:rsidP="004F3A9E">
            <w:pPr>
              <w:jc w:val="center"/>
              <w:rPr>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КВР-0,8</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2007</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0,82</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 xml:space="preserve">В паспорте не </w:t>
            </w:r>
            <w:proofErr w:type="gramStart"/>
            <w:r w:rsidRPr="00DD4E03">
              <w:rPr>
                <w:sz w:val="20"/>
                <w:szCs w:val="20"/>
              </w:rPr>
              <w:t>указан</w:t>
            </w:r>
            <w:proofErr w:type="gramEnd"/>
            <w:r w:rsidRPr="00DD4E03">
              <w:rPr>
                <w:sz w:val="20"/>
                <w:szCs w:val="20"/>
              </w:rPr>
              <w:t xml:space="preserve"> / 92,67</w:t>
            </w:r>
          </w:p>
        </w:tc>
      </w:tr>
      <w:tr w:rsidR="0050569B" w:rsidRPr="00DD4E03" w:rsidTr="004F3A9E">
        <w:trPr>
          <w:trHeight w:val="111"/>
        </w:trPr>
        <w:tc>
          <w:tcPr>
            <w:tcW w:w="170" w:type="pct"/>
            <w:vMerge/>
            <w:vAlign w:val="center"/>
          </w:tcPr>
          <w:p w:rsidR="0050569B" w:rsidRPr="00DD4E03" w:rsidRDefault="0050569B" w:rsidP="004F3A9E">
            <w:pPr>
              <w:jc w:val="center"/>
              <w:rPr>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КВР-1,0</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2008</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0,84</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84,06</w:t>
            </w:r>
          </w:p>
        </w:tc>
      </w:tr>
      <w:tr w:rsidR="0050569B" w:rsidRPr="00DD4E03" w:rsidTr="004F3A9E">
        <w:trPr>
          <w:trHeight w:val="111"/>
        </w:trPr>
        <w:tc>
          <w:tcPr>
            <w:tcW w:w="170" w:type="pct"/>
            <w:vMerge/>
            <w:vAlign w:val="center"/>
          </w:tcPr>
          <w:p w:rsidR="0050569B" w:rsidRPr="00DD4E03" w:rsidRDefault="0050569B" w:rsidP="004F3A9E">
            <w:pPr>
              <w:jc w:val="center"/>
              <w:rPr>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КВГМ-1,0 Луга</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2016</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0,84</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84,06</w:t>
            </w:r>
          </w:p>
        </w:tc>
      </w:tr>
      <w:tr w:rsidR="0050569B" w:rsidRPr="00DD4E03" w:rsidTr="004F3A9E">
        <w:trPr>
          <w:trHeight w:val="111"/>
        </w:trPr>
        <w:tc>
          <w:tcPr>
            <w:tcW w:w="170" w:type="pct"/>
            <w:vMerge/>
            <w:vAlign w:val="center"/>
          </w:tcPr>
          <w:p w:rsidR="0050569B" w:rsidRPr="00DD4E03" w:rsidRDefault="0050569B" w:rsidP="004F3A9E">
            <w:pPr>
              <w:jc w:val="center"/>
              <w:rPr>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КВГМ-1,0 Луга</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2010</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0,84</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84,06</w:t>
            </w:r>
          </w:p>
        </w:tc>
      </w:tr>
      <w:tr w:rsidR="0050569B" w:rsidRPr="00DD4E03" w:rsidTr="004F3A9E">
        <w:trPr>
          <w:trHeight w:val="111"/>
        </w:trPr>
        <w:tc>
          <w:tcPr>
            <w:tcW w:w="170" w:type="pct"/>
            <w:vMerge/>
            <w:vAlign w:val="center"/>
          </w:tcPr>
          <w:p w:rsidR="0050569B" w:rsidRPr="00DD4E03" w:rsidRDefault="0050569B" w:rsidP="004F3A9E">
            <w:pPr>
              <w:jc w:val="center"/>
              <w:rPr>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КВГМ-1,0 Луга</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2012</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0,84</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84,06</w:t>
            </w:r>
          </w:p>
        </w:tc>
      </w:tr>
      <w:tr w:rsidR="0050569B" w:rsidRPr="00DD4E03" w:rsidTr="004F3A9E">
        <w:trPr>
          <w:trHeight w:val="111"/>
        </w:trPr>
        <w:tc>
          <w:tcPr>
            <w:tcW w:w="170" w:type="pct"/>
            <w:vMerge/>
            <w:vAlign w:val="center"/>
          </w:tcPr>
          <w:p w:rsidR="0050569B" w:rsidRPr="00DD4E03" w:rsidRDefault="0050569B" w:rsidP="004F3A9E">
            <w:pPr>
              <w:jc w:val="center"/>
              <w:rPr>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КВГМ-1,0 Луга</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2008</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0,84</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84,06</w:t>
            </w:r>
          </w:p>
        </w:tc>
      </w:tr>
      <w:tr w:rsidR="0050569B" w:rsidRPr="00DD4E03" w:rsidTr="004F3A9E">
        <w:trPr>
          <w:trHeight w:val="111"/>
        </w:trPr>
        <w:tc>
          <w:tcPr>
            <w:tcW w:w="170" w:type="pct"/>
            <w:vMerge/>
            <w:vAlign w:val="center"/>
          </w:tcPr>
          <w:p w:rsidR="0050569B" w:rsidRPr="00DD4E03" w:rsidRDefault="0050569B" w:rsidP="004F3A9E">
            <w:pPr>
              <w:jc w:val="center"/>
              <w:rPr>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КВГМ-1,0 Луга</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2016</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0,84</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84,06</w:t>
            </w:r>
          </w:p>
        </w:tc>
      </w:tr>
      <w:tr w:rsidR="0050569B" w:rsidRPr="00DD4E03" w:rsidTr="004F3A9E">
        <w:trPr>
          <w:trHeight w:val="111"/>
        </w:trPr>
        <w:tc>
          <w:tcPr>
            <w:tcW w:w="170" w:type="pct"/>
            <w:vMerge/>
            <w:vAlign w:val="center"/>
          </w:tcPr>
          <w:p w:rsidR="0050569B" w:rsidRPr="00DD4E03" w:rsidRDefault="0050569B" w:rsidP="004F3A9E">
            <w:pPr>
              <w:jc w:val="center"/>
              <w:rPr>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Луга</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2000</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0,151</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82</w:t>
            </w:r>
          </w:p>
        </w:tc>
      </w:tr>
      <w:tr w:rsidR="0050569B" w:rsidRPr="00DD4E03" w:rsidTr="004F3A9E">
        <w:trPr>
          <w:trHeight w:val="111"/>
        </w:trPr>
        <w:tc>
          <w:tcPr>
            <w:tcW w:w="170" w:type="pct"/>
            <w:vMerge/>
            <w:vAlign w:val="center"/>
          </w:tcPr>
          <w:p w:rsidR="0050569B" w:rsidRPr="00DD4E03" w:rsidRDefault="0050569B" w:rsidP="004F3A9E">
            <w:pPr>
              <w:jc w:val="center"/>
              <w:rPr>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Тула-3</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1978</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0,151</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Сентябрь 2016</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Природный газ</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w:t>
            </w:r>
          </w:p>
        </w:tc>
      </w:tr>
      <w:tr w:rsidR="0050569B" w:rsidRPr="00DD4E03" w:rsidTr="004F3A9E">
        <w:trPr>
          <w:trHeight w:val="96"/>
        </w:trPr>
        <w:tc>
          <w:tcPr>
            <w:tcW w:w="170" w:type="pct"/>
            <w:vMerge w:val="restart"/>
            <w:vAlign w:val="center"/>
          </w:tcPr>
          <w:p w:rsidR="0050569B" w:rsidRPr="00DD4E03" w:rsidRDefault="0050569B" w:rsidP="004F3A9E">
            <w:pPr>
              <w:jc w:val="center"/>
              <w:rPr>
                <w:color w:val="000000"/>
                <w:sz w:val="20"/>
                <w:szCs w:val="20"/>
              </w:rPr>
            </w:pPr>
            <w:r w:rsidRPr="00DD4E03">
              <w:rPr>
                <w:color w:val="000000"/>
                <w:sz w:val="20"/>
                <w:szCs w:val="20"/>
              </w:rPr>
              <w:t>2</w:t>
            </w:r>
          </w:p>
        </w:tc>
        <w:tc>
          <w:tcPr>
            <w:tcW w:w="707" w:type="pct"/>
            <w:vMerge w:val="restart"/>
            <w:vAlign w:val="center"/>
          </w:tcPr>
          <w:p w:rsidR="0050569B" w:rsidRPr="00DD4E03" w:rsidRDefault="0050569B" w:rsidP="004F3A9E">
            <w:pPr>
              <w:rPr>
                <w:bCs/>
                <w:sz w:val="20"/>
                <w:szCs w:val="20"/>
              </w:rPr>
            </w:pPr>
            <w:r w:rsidRPr="00DD4E03">
              <w:rPr>
                <w:bCs/>
                <w:sz w:val="20"/>
                <w:szCs w:val="20"/>
              </w:rPr>
              <w:t>Котельная №16, р.п. Угловка, ул. Ленинградская, д. 11</w:t>
            </w:r>
          </w:p>
        </w:tc>
        <w:tc>
          <w:tcPr>
            <w:tcW w:w="501" w:type="pct"/>
            <w:vAlign w:val="center"/>
          </w:tcPr>
          <w:p w:rsidR="0050569B" w:rsidRPr="00DD4E03" w:rsidRDefault="0050569B" w:rsidP="004F3A9E">
            <w:pPr>
              <w:jc w:val="center"/>
              <w:rPr>
                <w:sz w:val="20"/>
                <w:szCs w:val="20"/>
              </w:rPr>
            </w:pPr>
            <w:r w:rsidRPr="00DD4E03">
              <w:rPr>
                <w:sz w:val="20"/>
                <w:szCs w:val="20"/>
              </w:rPr>
              <w:t>ЭОУ 3/30</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2009</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0,07</w:t>
            </w:r>
          </w:p>
        </w:tc>
        <w:tc>
          <w:tcPr>
            <w:tcW w:w="288" w:type="pct"/>
            <w:vMerge w:val="restart"/>
            <w:vAlign w:val="center"/>
          </w:tcPr>
          <w:p w:rsidR="0050569B" w:rsidRPr="00DD4E03" w:rsidRDefault="0050569B" w:rsidP="004F3A9E">
            <w:pPr>
              <w:jc w:val="center"/>
              <w:rPr>
                <w:color w:val="000000"/>
                <w:sz w:val="20"/>
                <w:szCs w:val="20"/>
              </w:rPr>
            </w:pPr>
            <w:r w:rsidRPr="00DD4E03">
              <w:rPr>
                <w:color w:val="000000"/>
                <w:sz w:val="20"/>
                <w:szCs w:val="20"/>
              </w:rPr>
              <w:t>0,1</w:t>
            </w:r>
          </w:p>
        </w:tc>
        <w:tc>
          <w:tcPr>
            <w:tcW w:w="335" w:type="pct"/>
            <w:vMerge w:val="restart"/>
            <w:vAlign w:val="center"/>
          </w:tcPr>
          <w:p w:rsidR="0050569B" w:rsidRPr="00DD4E03" w:rsidRDefault="0050569B" w:rsidP="004F3A9E">
            <w:pPr>
              <w:jc w:val="center"/>
              <w:rPr>
                <w:color w:val="000000"/>
                <w:sz w:val="20"/>
                <w:szCs w:val="20"/>
              </w:rPr>
            </w:pPr>
            <w:r w:rsidRPr="00DD4E03">
              <w:rPr>
                <w:color w:val="000000"/>
                <w:sz w:val="20"/>
                <w:szCs w:val="20"/>
              </w:rPr>
              <w:t>0,043957</w:t>
            </w:r>
          </w:p>
        </w:tc>
        <w:tc>
          <w:tcPr>
            <w:tcW w:w="432" w:type="pct"/>
            <w:vAlign w:val="center"/>
          </w:tcPr>
          <w:p w:rsidR="0050569B" w:rsidRPr="00DD4E03" w:rsidRDefault="0050569B" w:rsidP="004F3A9E">
            <w:pPr>
              <w:jc w:val="center"/>
              <w:rPr>
                <w:color w:val="000000"/>
                <w:sz w:val="20"/>
                <w:szCs w:val="20"/>
              </w:rPr>
            </w:pP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Электрическая энергия</w:t>
            </w:r>
          </w:p>
        </w:tc>
        <w:tc>
          <w:tcPr>
            <w:tcW w:w="506" w:type="pct"/>
            <w:vAlign w:val="center"/>
          </w:tcPr>
          <w:p w:rsidR="0050569B" w:rsidRPr="00DD4E03" w:rsidRDefault="0050569B" w:rsidP="004F3A9E">
            <w:pPr>
              <w:jc w:val="center"/>
              <w:rPr>
                <w:sz w:val="20"/>
                <w:szCs w:val="20"/>
              </w:rPr>
            </w:pPr>
            <w:r w:rsidRPr="00DD4E03">
              <w:rPr>
                <w:sz w:val="20"/>
                <w:szCs w:val="20"/>
              </w:rPr>
              <w:t>98 / -</w:t>
            </w:r>
          </w:p>
        </w:tc>
      </w:tr>
      <w:tr w:rsidR="0050569B" w:rsidRPr="00DD4E03" w:rsidTr="004F3A9E">
        <w:trPr>
          <w:trHeight w:val="752"/>
        </w:trPr>
        <w:tc>
          <w:tcPr>
            <w:tcW w:w="170" w:type="pct"/>
            <w:vMerge/>
            <w:vAlign w:val="center"/>
          </w:tcPr>
          <w:p w:rsidR="0050569B" w:rsidRPr="00DD4E03" w:rsidRDefault="0050569B" w:rsidP="004F3A9E">
            <w:pPr>
              <w:jc w:val="center"/>
              <w:rPr>
                <w:color w:val="000000"/>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sz w:val="20"/>
                <w:szCs w:val="20"/>
              </w:rPr>
            </w:pPr>
            <w:r w:rsidRPr="00DD4E03">
              <w:rPr>
                <w:sz w:val="20"/>
                <w:szCs w:val="20"/>
              </w:rPr>
              <w:t>ЭОУ 3/15</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2009</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0,03</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color w:val="000000"/>
                <w:sz w:val="20"/>
                <w:szCs w:val="20"/>
              </w:rPr>
            </w:pP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Электрическая энергия</w:t>
            </w:r>
          </w:p>
        </w:tc>
        <w:tc>
          <w:tcPr>
            <w:tcW w:w="506" w:type="pct"/>
            <w:vAlign w:val="center"/>
          </w:tcPr>
          <w:p w:rsidR="0050569B" w:rsidRPr="00DD4E03" w:rsidRDefault="0050569B" w:rsidP="004F3A9E">
            <w:pPr>
              <w:jc w:val="center"/>
              <w:rPr>
                <w:sz w:val="20"/>
                <w:szCs w:val="20"/>
              </w:rPr>
            </w:pPr>
            <w:r w:rsidRPr="00DD4E03">
              <w:rPr>
                <w:sz w:val="20"/>
                <w:szCs w:val="20"/>
              </w:rPr>
              <w:t>98 / -</w:t>
            </w:r>
          </w:p>
        </w:tc>
      </w:tr>
      <w:tr w:rsidR="0050569B" w:rsidRPr="00DD4E03" w:rsidTr="004F3A9E">
        <w:trPr>
          <w:trHeight w:val="96"/>
        </w:trPr>
        <w:tc>
          <w:tcPr>
            <w:tcW w:w="170" w:type="pct"/>
            <w:vMerge w:val="restart"/>
            <w:vAlign w:val="center"/>
          </w:tcPr>
          <w:p w:rsidR="0050569B" w:rsidRPr="00DD4E03" w:rsidRDefault="0050569B" w:rsidP="004F3A9E">
            <w:pPr>
              <w:jc w:val="center"/>
              <w:rPr>
                <w:color w:val="000000"/>
                <w:sz w:val="20"/>
                <w:szCs w:val="20"/>
              </w:rPr>
            </w:pPr>
            <w:r w:rsidRPr="00DD4E03">
              <w:rPr>
                <w:color w:val="000000"/>
                <w:sz w:val="20"/>
                <w:szCs w:val="20"/>
              </w:rPr>
              <w:lastRenderedPageBreak/>
              <w:t>3</w:t>
            </w:r>
          </w:p>
        </w:tc>
        <w:tc>
          <w:tcPr>
            <w:tcW w:w="707" w:type="pct"/>
            <w:vMerge w:val="restart"/>
            <w:vAlign w:val="center"/>
          </w:tcPr>
          <w:p w:rsidR="0050569B" w:rsidRPr="00DD4E03" w:rsidRDefault="0050569B" w:rsidP="004F3A9E">
            <w:pPr>
              <w:rPr>
                <w:bCs/>
                <w:sz w:val="20"/>
                <w:szCs w:val="20"/>
              </w:rPr>
            </w:pPr>
            <w:r w:rsidRPr="00DD4E03">
              <w:rPr>
                <w:bCs/>
                <w:sz w:val="20"/>
                <w:szCs w:val="20"/>
              </w:rPr>
              <w:t>Котельная №13, р.п. Угловка, ул. Молодежная</w:t>
            </w:r>
          </w:p>
        </w:tc>
        <w:tc>
          <w:tcPr>
            <w:tcW w:w="501" w:type="pct"/>
            <w:vAlign w:val="center"/>
          </w:tcPr>
          <w:p w:rsidR="0050569B" w:rsidRPr="00DD4E03" w:rsidRDefault="0050569B" w:rsidP="004F3A9E">
            <w:pPr>
              <w:jc w:val="center"/>
              <w:rPr>
                <w:iCs/>
                <w:sz w:val="20"/>
                <w:szCs w:val="20"/>
              </w:rPr>
            </w:pPr>
            <w:r w:rsidRPr="00DD4E03">
              <w:rPr>
                <w:iCs/>
                <w:sz w:val="20"/>
                <w:szCs w:val="20"/>
              </w:rPr>
              <w:t>Универсал-6</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1988</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0,186</w:t>
            </w:r>
          </w:p>
        </w:tc>
        <w:tc>
          <w:tcPr>
            <w:tcW w:w="288" w:type="pct"/>
            <w:vMerge w:val="restart"/>
            <w:vAlign w:val="center"/>
          </w:tcPr>
          <w:p w:rsidR="0050569B" w:rsidRPr="00DD4E03" w:rsidRDefault="0050569B" w:rsidP="004F3A9E">
            <w:pPr>
              <w:jc w:val="center"/>
              <w:rPr>
                <w:color w:val="000000"/>
                <w:sz w:val="20"/>
                <w:szCs w:val="20"/>
              </w:rPr>
            </w:pPr>
            <w:r w:rsidRPr="00DD4E03">
              <w:rPr>
                <w:color w:val="000000"/>
                <w:sz w:val="20"/>
                <w:szCs w:val="20"/>
              </w:rPr>
              <w:t>1,311</w:t>
            </w:r>
          </w:p>
        </w:tc>
        <w:tc>
          <w:tcPr>
            <w:tcW w:w="335" w:type="pct"/>
            <w:vMerge w:val="restart"/>
            <w:vAlign w:val="center"/>
          </w:tcPr>
          <w:p w:rsidR="0050569B" w:rsidRPr="00DD4E03" w:rsidRDefault="0050569B" w:rsidP="004F3A9E">
            <w:pPr>
              <w:jc w:val="center"/>
              <w:rPr>
                <w:color w:val="000000"/>
                <w:sz w:val="20"/>
                <w:szCs w:val="20"/>
              </w:rPr>
            </w:pPr>
            <w:r w:rsidRPr="00DD4E03">
              <w:rPr>
                <w:color w:val="000000"/>
                <w:sz w:val="20"/>
                <w:szCs w:val="20"/>
              </w:rPr>
              <w:t>0,277291</w:t>
            </w:r>
          </w:p>
        </w:tc>
        <w:tc>
          <w:tcPr>
            <w:tcW w:w="432" w:type="pct"/>
            <w:vAlign w:val="center"/>
          </w:tcPr>
          <w:p w:rsidR="0050569B" w:rsidRPr="00DD4E03" w:rsidRDefault="0050569B" w:rsidP="004F3A9E">
            <w:pPr>
              <w:jc w:val="center"/>
              <w:rPr>
                <w:sz w:val="20"/>
                <w:szCs w:val="20"/>
              </w:rPr>
            </w:pPr>
            <w:r w:rsidRPr="00DD4E03">
              <w:rPr>
                <w:sz w:val="20"/>
                <w:szCs w:val="20"/>
              </w:rPr>
              <w:t>Ноябрь 2015</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Твердое топливо (уголь)</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0,4</w:t>
            </w:r>
          </w:p>
        </w:tc>
      </w:tr>
      <w:tr w:rsidR="0050569B" w:rsidRPr="00DD4E03" w:rsidTr="004F3A9E">
        <w:trPr>
          <w:trHeight w:val="176"/>
        </w:trPr>
        <w:tc>
          <w:tcPr>
            <w:tcW w:w="170" w:type="pct"/>
            <w:vMerge/>
            <w:vAlign w:val="center"/>
          </w:tcPr>
          <w:p w:rsidR="0050569B" w:rsidRPr="00DD4E03" w:rsidRDefault="0050569B" w:rsidP="004F3A9E">
            <w:pPr>
              <w:jc w:val="center"/>
              <w:rPr>
                <w:color w:val="000000"/>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iCs/>
                <w:sz w:val="20"/>
                <w:szCs w:val="20"/>
              </w:rPr>
            </w:pPr>
            <w:r w:rsidRPr="00DD4E03">
              <w:rPr>
                <w:iCs/>
                <w:sz w:val="20"/>
                <w:szCs w:val="20"/>
              </w:rPr>
              <w:t>КВС-1</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2017</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0,75</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Ноябрь 2015</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Твердое топливо (уголь)</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w:t>
            </w:r>
          </w:p>
        </w:tc>
      </w:tr>
      <w:tr w:rsidR="0050569B" w:rsidRPr="00DD4E03" w:rsidTr="004F3A9E">
        <w:trPr>
          <w:trHeight w:val="168"/>
        </w:trPr>
        <w:tc>
          <w:tcPr>
            <w:tcW w:w="170" w:type="pct"/>
            <w:vMerge/>
            <w:vAlign w:val="center"/>
          </w:tcPr>
          <w:p w:rsidR="0050569B" w:rsidRPr="00DD4E03" w:rsidRDefault="0050569B" w:rsidP="004F3A9E">
            <w:pPr>
              <w:jc w:val="center"/>
              <w:rPr>
                <w:color w:val="000000"/>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iCs/>
                <w:sz w:val="20"/>
                <w:szCs w:val="20"/>
              </w:rPr>
            </w:pPr>
            <w:r w:rsidRPr="00DD4E03">
              <w:rPr>
                <w:iCs/>
                <w:sz w:val="20"/>
                <w:szCs w:val="20"/>
              </w:rPr>
              <w:t>КВР-0,63</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2006</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0,375</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Ноябрь 2015</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Твердое топливо (уголь)</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0,45</w:t>
            </w:r>
          </w:p>
        </w:tc>
      </w:tr>
      <w:tr w:rsidR="0050569B" w:rsidRPr="00DD4E03" w:rsidTr="004F3A9E">
        <w:trPr>
          <w:trHeight w:val="85"/>
        </w:trPr>
        <w:tc>
          <w:tcPr>
            <w:tcW w:w="170" w:type="pct"/>
            <w:vMerge w:val="restart"/>
            <w:vAlign w:val="center"/>
          </w:tcPr>
          <w:p w:rsidR="0050569B" w:rsidRPr="00DD4E03" w:rsidRDefault="0050569B" w:rsidP="004F3A9E">
            <w:pPr>
              <w:jc w:val="center"/>
              <w:rPr>
                <w:color w:val="000000"/>
                <w:sz w:val="20"/>
                <w:szCs w:val="20"/>
              </w:rPr>
            </w:pPr>
            <w:r w:rsidRPr="00DD4E03">
              <w:rPr>
                <w:color w:val="000000"/>
                <w:sz w:val="20"/>
                <w:szCs w:val="20"/>
              </w:rPr>
              <w:t>4</w:t>
            </w:r>
          </w:p>
        </w:tc>
        <w:tc>
          <w:tcPr>
            <w:tcW w:w="707" w:type="pct"/>
            <w:vMerge w:val="restart"/>
            <w:vAlign w:val="center"/>
          </w:tcPr>
          <w:p w:rsidR="0050569B" w:rsidRPr="00DD4E03" w:rsidRDefault="0050569B" w:rsidP="004F3A9E">
            <w:pPr>
              <w:rPr>
                <w:bCs/>
                <w:sz w:val="20"/>
                <w:szCs w:val="20"/>
              </w:rPr>
            </w:pPr>
            <w:r w:rsidRPr="00DD4E03">
              <w:rPr>
                <w:bCs/>
                <w:sz w:val="20"/>
                <w:szCs w:val="20"/>
              </w:rPr>
              <w:t>Котельная №11, д. Озерки</w:t>
            </w: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КВС-0,7-95</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2012</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0,51</w:t>
            </w:r>
          </w:p>
        </w:tc>
        <w:tc>
          <w:tcPr>
            <w:tcW w:w="288" w:type="pct"/>
            <w:vMerge w:val="restart"/>
            <w:vAlign w:val="center"/>
          </w:tcPr>
          <w:p w:rsidR="0050569B" w:rsidRPr="00DD4E03" w:rsidRDefault="0050569B" w:rsidP="004F3A9E">
            <w:pPr>
              <w:jc w:val="center"/>
              <w:rPr>
                <w:color w:val="000000"/>
                <w:sz w:val="20"/>
                <w:szCs w:val="20"/>
              </w:rPr>
            </w:pPr>
            <w:r w:rsidRPr="00DD4E03">
              <w:rPr>
                <w:color w:val="000000"/>
                <w:sz w:val="20"/>
                <w:szCs w:val="20"/>
              </w:rPr>
              <w:t>2,252</w:t>
            </w:r>
          </w:p>
        </w:tc>
        <w:tc>
          <w:tcPr>
            <w:tcW w:w="335" w:type="pct"/>
            <w:vMerge w:val="restart"/>
            <w:vAlign w:val="center"/>
          </w:tcPr>
          <w:p w:rsidR="0050569B" w:rsidRPr="00DD4E03" w:rsidRDefault="0050569B" w:rsidP="004F3A9E">
            <w:pPr>
              <w:jc w:val="center"/>
              <w:rPr>
                <w:color w:val="000000"/>
                <w:sz w:val="20"/>
                <w:szCs w:val="20"/>
              </w:rPr>
            </w:pPr>
            <w:r w:rsidRPr="00DD4E03">
              <w:rPr>
                <w:color w:val="000000"/>
                <w:sz w:val="20"/>
                <w:szCs w:val="20"/>
              </w:rPr>
              <w:t>0,546887</w:t>
            </w:r>
          </w:p>
        </w:tc>
        <w:tc>
          <w:tcPr>
            <w:tcW w:w="432" w:type="pct"/>
            <w:vAlign w:val="center"/>
          </w:tcPr>
          <w:p w:rsidR="0050569B" w:rsidRPr="00DD4E03" w:rsidRDefault="0050569B" w:rsidP="004F3A9E">
            <w:pPr>
              <w:autoSpaceDE w:val="0"/>
              <w:autoSpaceDN w:val="0"/>
              <w:adjustRightInd w:val="0"/>
              <w:jc w:val="center"/>
              <w:rPr>
                <w:sz w:val="20"/>
                <w:szCs w:val="20"/>
              </w:rPr>
            </w:pPr>
            <w:r w:rsidRPr="00DD4E03">
              <w:rPr>
                <w:sz w:val="20"/>
                <w:szCs w:val="20"/>
              </w:rPr>
              <w:t>Ноябрь 2015</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Твердое топливо (уголь)</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45,9</w:t>
            </w:r>
          </w:p>
        </w:tc>
      </w:tr>
      <w:tr w:rsidR="0050569B" w:rsidRPr="00DD4E03" w:rsidTr="004F3A9E">
        <w:trPr>
          <w:trHeight w:val="85"/>
        </w:trPr>
        <w:tc>
          <w:tcPr>
            <w:tcW w:w="170" w:type="pct"/>
            <w:vMerge/>
            <w:vAlign w:val="center"/>
          </w:tcPr>
          <w:p w:rsidR="0050569B" w:rsidRPr="00DD4E03" w:rsidRDefault="0050569B" w:rsidP="004F3A9E">
            <w:pPr>
              <w:jc w:val="center"/>
              <w:rPr>
                <w:color w:val="000000"/>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КВР-0,8</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2006</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0,486</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Ноябрь 2015</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Твердое топливо (уголь)</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43,8</w:t>
            </w:r>
          </w:p>
        </w:tc>
      </w:tr>
      <w:tr w:rsidR="0050569B" w:rsidRPr="00DD4E03" w:rsidTr="004F3A9E">
        <w:trPr>
          <w:trHeight w:val="85"/>
        </w:trPr>
        <w:tc>
          <w:tcPr>
            <w:tcW w:w="170" w:type="pct"/>
            <w:vMerge/>
            <w:vAlign w:val="center"/>
          </w:tcPr>
          <w:p w:rsidR="0050569B" w:rsidRPr="00DD4E03" w:rsidRDefault="0050569B" w:rsidP="004F3A9E">
            <w:pPr>
              <w:jc w:val="center"/>
              <w:rPr>
                <w:color w:val="000000"/>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КВР-0,63</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2009</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0,492</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Ноябрь 2015</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Твердое топливо (уголь)</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44,3</w:t>
            </w:r>
          </w:p>
        </w:tc>
      </w:tr>
      <w:tr w:rsidR="0050569B" w:rsidRPr="00DD4E03" w:rsidTr="004F3A9E">
        <w:trPr>
          <w:trHeight w:val="85"/>
        </w:trPr>
        <w:tc>
          <w:tcPr>
            <w:tcW w:w="170" w:type="pct"/>
            <w:vMerge/>
            <w:vAlign w:val="center"/>
          </w:tcPr>
          <w:p w:rsidR="0050569B" w:rsidRPr="00DD4E03" w:rsidRDefault="0050569B" w:rsidP="004F3A9E">
            <w:pPr>
              <w:jc w:val="center"/>
              <w:rPr>
                <w:color w:val="000000"/>
                <w:sz w:val="20"/>
                <w:szCs w:val="20"/>
              </w:rPr>
            </w:pPr>
          </w:p>
        </w:tc>
        <w:tc>
          <w:tcPr>
            <w:tcW w:w="707" w:type="pct"/>
            <w:vMerge/>
            <w:vAlign w:val="center"/>
          </w:tcPr>
          <w:p w:rsidR="0050569B" w:rsidRPr="00DD4E03" w:rsidRDefault="0050569B" w:rsidP="004F3A9E">
            <w:pPr>
              <w:rPr>
                <w:bCs/>
                <w:sz w:val="20"/>
                <w:szCs w:val="20"/>
              </w:rPr>
            </w:pPr>
          </w:p>
        </w:tc>
        <w:tc>
          <w:tcPr>
            <w:tcW w:w="501" w:type="pct"/>
            <w:vAlign w:val="center"/>
          </w:tcPr>
          <w:p w:rsidR="0050569B" w:rsidRPr="00DD4E03" w:rsidRDefault="0050569B" w:rsidP="004F3A9E">
            <w:pPr>
              <w:jc w:val="center"/>
              <w:rPr>
                <w:color w:val="000000"/>
                <w:sz w:val="20"/>
                <w:szCs w:val="20"/>
              </w:rPr>
            </w:pPr>
            <w:r w:rsidRPr="00DD4E03">
              <w:rPr>
                <w:color w:val="000000"/>
                <w:sz w:val="20"/>
                <w:szCs w:val="20"/>
              </w:rPr>
              <w:t>КВ-Р 1,1</w:t>
            </w:r>
          </w:p>
        </w:tc>
        <w:tc>
          <w:tcPr>
            <w:tcW w:w="453" w:type="pct"/>
            <w:vAlign w:val="center"/>
          </w:tcPr>
          <w:p w:rsidR="0050569B" w:rsidRPr="00DD4E03" w:rsidRDefault="0050569B" w:rsidP="004F3A9E">
            <w:pPr>
              <w:jc w:val="center"/>
              <w:rPr>
                <w:color w:val="000000"/>
                <w:sz w:val="20"/>
                <w:szCs w:val="20"/>
              </w:rPr>
            </w:pPr>
            <w:r w:rsidRPr="00DD4E03">
              <w:rPr>
                <w:color w:val="000000"/>
                <w:sz w:val="20"/>
                <w:szCs w:val="20"/>
              </w:rPr>
              <w:t>водогрейный</w:t>
            </w:r>
          </w:p>
        </w:tc>
        <w:tc>
          <w:tcPr>
            <w:tcW w:w="153" w:type="pct"/>
            <w:vAlign w:val="center"/>
          </w:tcPr>
          <w:p w:rsidR="0050569B" w:rsidRPr="00DD4E03" w:rsidRDefault="0050569B" w:rsidP="004F3A9E">
            <w:pPr>
              <w:jc w:val="center"/>
              <w:rPr>
                <w:color w:val="000000"/>
                <w:sz w:val="20"/>
                <w:szCs w:val="20"/>
              </w:rPr>
            </w:pPr>
            <w:r w:rsidRPr="00DD4E03">
              <w:rPr>
                <w:color w:val="000000"/>
                <w:sz w:val="20"/>
                <w:szCs w:val="20"/>
              </w:rPr>
              <w:t>1</w:t>
            </w:r>
          </w:p>
        </w:tc>
        <w:tc>
          <w:tcPr>
            <w:tcW w:w="210" w:type="pct"/>
            <w:vAlign w:val="center"/>
          </w:tcPr>
          <w:p w:rsidR="0050569B" w:rsidRPr="00DD4E03" w:rsidRDefault="0050569B" w:rsidP="004F3A9E">
            <w:pPr>
              <w:jc w:val="center"/>
              <w:rPr>
                <w:color w:val="000000"/>
                <w:sz w:val="20"/>
                <w:szCs w:val="20"/>
              </w:rPr>
            </w:pPr>
            <w:r w:rsidRPr="00DD4E03">
              <w:rPr>
                <w:color w:val="000000"/>
                <w:sz w:val="20"/>
                <w:szCs w:val="20"/>
              </w:rPr>
              <w:t>2014</w:t>
            </w:r>
          </w:p>
        </w:tc>
        <w:tc>
          <w:tcPr>
            <w:tcW w:w="287" w:type="pct"/>
            <w:vAlign w:val="center"/>
          </w:tcPr>
          <w:p w:rsidR="0050569B" w:rsidRPr="00DD4E03" w:rsidRDefault="0050569B" w:rsidP="004F3A9E">
            <w:pPr>
              <w:jc w:val="center"/>
              <w:rPr>
                <w:color w:val="000000"/>
                <w:sz w:val="20"/>
                <w:szCs w:val="20"/>
              </w:rPr>
            </w:pPr>
            <w:r w:rsidRPr="00DD4E03">
              <w:rPr>
                <w:color w:val="000000"/>
                <w:sz w:val="20"/>
                <w:szCs w:val="20"/>
              </w:rPr>
              <w:t>0,764</w:t>
            </w:r>
          </w:p>
        </w:tc>
        <w:tc>
          <w:tcPr>
            <w:tcW w:w="288" w:type="pct"/>
            <w:vMerge/>
            <w:vAlign w:val="center"/>
          </w:tcPr>
          <w:p w:rsidR="0050569B" w:rsidRPr="00DD4E03" w:rsidRDefault="0050569B" w:rsidP="004F3A9E">
            <w:pPr>
              <w:jc w:val="center"/>
              <w:rPr>
                <w:color w:val="000000"/>
                <w:sz w:val="20"/>
                <w:szCs w:val="20"/>
              </w:rPr>
            </w:pPr>
          </w:p>
        </w:tc>
        <w:tc>
          <w:tcPr>
            <w:tcW w:w="335" w:type="pct"/>
            <w:vMerge/>
            <w:vAlign w:val="center"/>
          </w:tcPr>
          <w:p w:rsidR="0050569B" w:rsidRPr="00DD4E03" w:rsidRDefault="0050569B" w:rsidP="004F3A9E">
            <w:pPr>
              <w:jc w:val="center"/>
              <w:rPr>
                <w:color w:val="000000"/>
                <w:sz w:val="20"/>
                <w:szCs w:val="20"/>
              </w:rPr>
            </w:pPr>
          </w:p>
        </w:tc>
        <w:tc>
          <w:tcPr>
            <w:tcW w:w="432" w:type="pct"/>
            <w:vAlign w:val="center"/>
          </w:tcPr>
          <w:p w:rsidR="0050569B" w:rsidRPr="00DD4E03" w:rsidRDefault="0050569B" w:rsidP="004F3A9E">
            <w:pPr>
              <w:jc w:val="center"/>
              <w:rPr>
                <w:sz w:val="20"/>
                <w:szCs w:val="20"/>
              </w:rPr>
            </w:pPr>
            <w:r w:rsidRPr="00DD4E03">
              <w:rPr>
                <w:sz w:val="20"/>
                <w:szCs w:val="20"/>
              </w:rPr>
              <w:t>Ноябрь 2015</w:t>
            </w:r>
          </w:p>
        </w:tc>
        <w:tc>
          <w:tcPr>
            <w:tcW w:w="958" w:type="pct"/>
            <w:vAlign w:val="center"/>
          </w:tcPr>
          <w:p w:rsidR="0050569B" w:rsidRPr="00DD4E03" w:rsidRDefault="0050569B" w:rsidP="004F3A9E">
            <w:pPr>
              <w:jc w:val="center"/>
              <w:rPr>
                <w:color w:val="000000"/>
                <w:sz w:val="20"/>
                <w:szCs w:val="20"/>
              </w:rPr>
            </w:pPr>
            <w:r w:rsidRPr="00DD4E03">
              <w:rPr>
                <w:color w:val="000000"/>
                <w:sz w:val="20"/>
                <w:szCs w:val="20"/>
              </w:rPr>
              <w:t>Твердое топливо (уголь)</w:t>
            </w:r>
          </w:p>
        </w:tc>
        <w:tc>
          <w:tcPr>
            <w:tcW w:w="506" w:type="pct"/>
            <w:vAlign w:val="center"/>
          </w:tcPr>
          <w:p w:rsidR="0050569B" w:rsidRPr="00DD4E03" w:rsidRDefault="0050569B" w:rsidP="004F3A9E">
            <w:pPr>
              <w:jc w:val="center"/>
              <w:rPr>
                <w:sz w:val="20"/>
                <w:szCs w:val="20"/>
              </w:rPr>
            </w:pPr>
            <w:r w:rsidRPr="00DD4E03">
              <w:rPr>
                <w:sz w:val="20"/>
                <w:szCs w:val="20"/>
              </w:rPr>
              <w:t>В паспорте не указан / 45,9</w:t>
            </w:r>
          </w:p>
        </w:tc>
      </w:tr>
      <w:tr w:rsidR="0050569B" w:rsidRPr="00DD4E03" w:rsidTr="004F3A9E">
        <w:trPr>
          <w:trHeight w:val="85"/>
        </w:trPr>
        <w:tc>
          <w:tcPr>
            <w:tcW w:w="2481" w:type="pct"/>
            <w:gridSpan w:val="7"/>
            <w:vAlign w:val="center"/>
          </w:tcPr>
          <w:p w:rsidR="0050569B" w:rsidRPr="00DD4E03" w:rsidRDefault="0050569B" w:rsidP="004F3A9E">
            <w:pPr>
              <w:rPr>
                <w:b/>
                <w:color w:val="000000"/>
                <w:sz w:val="20"/>
                <w:szCs w:val="20"/>
              </w:rPr>
            </w:pPr>
            <w:r w:rsidRPr="00DD4E03">
              <w:rPr>
                <w:b/>
                <w:bCs/>
                <w:sz w:val="20"/>
                <w:szCs w:val="20"/>
              </w:rPr>
              <w:t>ИТОГО:</w:t>
            </w:r>
          </w:p>
        </w:tc>
        <w:tc>
          <w:tcPr>
            <w:tcW w:w="288" w:type="pct"/>
            <w:vAlign w:val="center"/>
          </w:tcPr>
          <w:p w:rsidR="0050569B" w:rsidRPr="00DD4E03" w:rsidRDefault="0050569B" w:rsidP="004F3A9E">
            <w:pPr>
              <w:jc w:val="center"/>
              <w:rPr>
                <w:b/>
                <w:color w:val="000000"/>
                <w:sz w:val="20"/>
                <w:szCs w:val="20"/>
              </w:rPr>
            </w:pPr>
            <w:r w:rsidRPr="00DD4E03">
              <w:rPr>
                <w:b/>
                <w:color w:val="000000"/>
                <w:sz w:val="20"/>
                <w:szCs w:val="20"/>
              </w:rPr>
              <w:t>10,683</w:t>
            </w:r>
          </w:p>
        </w:tc>
        <w:tc>
          <w:tcPr>
            <w:tcW w:w="335" w:type="pct"/>
            <w:vAlign w:val="center"/>
          </w:tcPr>
          <w:p w:rsidR="0050569B" w:rsidRPr="00DD4E03" w:rsidRDefault="0050569B" w:rsidP="004F3A9E">
            <w:pPr>
              <w:jc w:val="center"/>
              <w:rPr>
                <w:b/>
                <w:color w:val="000000"/>
                <w:sz w:val="20"/>
                <w:szCs w:val="20"/>
              </w:rPr>
            </w:pPr>
            <w:r w:rsidRPr="00DD4E03">
              <w:rPr>
                <w:b/>
                <w:color w:val="000000"/>
                <w:sz w:val="20"/>
                <w:szCs w:val="20"/>
              </w:rPr>
              <w:t>6,519546</w:t>
            </w:r>
          </w:p>
        </w:tc>
        <w:tc>
          <w:tcPr>
            <w:tcW w:w="1896" w:type="pct"/>
            <w:gridSpan w:val="3"/>
            <w:vAlign w:val="center"/>
          </w:tcPr>
          <w:p w:rsidR="0050569B" w:rsidRPr="00DD4E03" w:rsidRDefault="0050569B" w:rsidP="004F3A9E">
            <w:pPr>
              <w:jc w:val="center"/>
              <w:rPr>
                <w:b/>
                <w:sz w:val="20"/>
                <w:szCs w:val="20"/>
              </w:rPr>
            </w:pPr>
          </w:p>
        </w:tc>
      </w:tr>
    </w:tbl>
    <w:p w:rsidR="0050569B" w:rsidRPr="00DD4E03" w:rsidRDefault="0050569B" w:rsidP="0050569B">
      <w:pPr>
        <w:spacing w:after="120"/>
        <w:rPr>
          <w:sz w:val="20"/>
          <w:szCs w:val="20"/>
        </w:rPr>
      </w:pPr>
    </w:p>
    <w:p w:rsidR="0050569B" w:rsidRPr="00DD4E03" w:rsidRDefault="0050569B" w:rsidP="0050569B">
      <w:pPr>
        <w:spacing w:after="120"/>
        <w:jc w:val="right"/>
        <w:rPr>
          <w:sz w:val="20"/>
          <w:szCs w:val="20"/>
        </w:rPr>
        <w:sectPr w:rsidR="0050569B" w:rsidRPr="00DD4E03" w:rsidSect="00E7544B">
          <w:headerReference w:type="default" r:id="rId13"/>
          <w:footerReference w:type="default" r:id="rId14"/>
          <w:pgSz w:w="16838" w:h="11906" w:orient="landscape"/>
          <w:pgMar w:top="1701" w:right="1134" w:bottom="851" w:left="1134" w:header="709" w:footer="567" w:gutter="0"/>
          <w:cols w:space="708"/>
          <w:docGrid w:linePitch="381"/>
        </w:sectPr>
      </w:pPr>
    </w:p>
    <w:p w:rsidR="0050569B" w:rsidRPr="00DD4E03" w:rsidRDefault="0050569B" w:rsidP="0050569B">
      <w:pPr>
        <w:spacing w:before="120"/>
        <w:rPr>
          <w:sz w:val="20"/>
          <w:szCs w:val="20"/>
        </w:rPr>
      </w:pPr>
      <w:r w:rsidRPr="00DD4E03">
        <w:rPr>
          <w:sz w:val="20"/>
          <w:szCs w:val="20"/>
        </w:rPr>
        <w:lastRenderedPageBreak/>
        <w:t xml:space="preserve">Как видно из таблицы 0.1, во всех системах теплоснабжения имеется достаточный резерв тепловой мощности для обеспечения тепловой энергией не только существующих потребителей, но и подключения новых потребителей. Наличие 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фактическая нагрузка сильно снижается. </w:t>
      </w:r>
    </w:p>
    <w:p w:rsidR="0050569B" w:rsidRPr="00DD4E03" w:rsidRDefault="0050569B" w:rsidP="0050569B">
      <w:pPr>
        <w:rPr>
          <w:sz w:val="20"/>
          <w:szCs w:val="20"/>
        </w:rPr>
      </w:pPr>
      <w:r w:rsidRPr="00DD4E03">
        <w:rPr>
          <w:sz w:val="20"/>
          <w:szCs w:val="20"/>
        </w:rPr>
        <w:t xml:space="preserve">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 Дефицит пропускной способности сетей отсутствует. </w:t>
      </w:r>
    </w:p>
    <w:p w:rsidR="0050569B" w:rsidRPr="00DD4E03" w:rsidRDefault="0050569B" w:rsidP="0050569B">
      <w:pPr>
        <w:spacing w:before="120" w:after="120"/>
        <w:rPr>
          <w:sz w:val="20"/>
          <w:szCs w:val="20"/>
        </w:rPr>
      </w:pPr>
      <w:r w:rsidRPr="00DD4E03">
        <w:rPr>
          <w:sz w:val="20"/>
          <w:szCs w:val="20"/>
        </w:rPr>
        <w:t xml:space="preserve">Регулирование отпуска тепла от котельных осуществляется качественным методом, т.е. изменением температуры на источнике. Температурный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 </w:t>
      </w:r>
    </w:p>
    <w:p w:rsidR="0050569B" w:rsidRPr="00DD4E03" w:rsidRDefault="0050569B" w:rsidP="0050569B">
      <w:pPr>
        <w:rPr>
          <w:sz w:val="20"/>
          <w:szCs w:val="20"/>
        </w:rPr>
      </w:pPr>
      <w:r w:rsidRPr="00DD4E03">
        <w:rPr>
          <w:sz w:val="20"/>
          <w:szCs w:val="20"/>
        </w:rPr>
        <w:t xml:space="preserve">Водоподготовительное оборудование имеется только в котельной №27, р.п. Угловка, ул. Центральная – </w:t>
      </w:r>
      <w:proofErr w:type="spellStart"/>
      <w:r w:rsidRPr="00DD4E03">
        <w:rPr>
          <w:sz w:val="20"/>
          <w:szCs w:val="20"/>
        </w:rPr>
        <w:t>натрий-катионитовые</w:t>
      </w:r>
      <w:proofErr w:type="spellEnd"/>
      <w:r w:rsidRPr="00DD4E03">
        <w:rPr>
          <w:sz w:val="20"/>
          <w:szCs w:val="20"/>
        </w:rPr>
        <w:t xml:space="preserve"> фильтры, установка комплексон. </w:t>
      </w:r>
    </w:p>
    <w:p w:rsidR="0050569B" w:rsidRPr="00DD4E03" w:rsidRDefault="0050569B" w:rsidP="0050569B">
      <w:pPr>
        <w:spacing w:after="120"/>
        <w:rPr>
          <w:sz w:val="20"/>
          <w:szCs w:val="20"/>
        </w:rPr>
      </w:pPr>
      <w:r w:rsidRPr="00DD4E03">
        <w:rPr>
          <w:sz w:val="20"/>
          <w:szCs w:val="20"/>
        </w:rPr>
        <w:t xml:space="preserve">В остальных котельных водоподготовительное оборудование отсутствует. Подпитка осуществляется насосным оборудованием в автоматическом режиме. </w:t>
      </w:r>
    </w:p>
    <w:p w:rsidR="0050569B" w:rsidRPr="00DD4E03" w:rsidRDefault="0050569B" w:rsidP="0050569B">
      <w:pPr>
        <w:spacing w:after="60"/>
        <w:rPr>
          <w:sz w:val="20"/>
          <w:szCs w:val="20"/>
        </w:rPr>
      </w:pPr>
      <w:r w:rsidRPr="00DD4E03">
        <w:rPr>
          <w:sz w:val="20"/>
          <w:szCs w:val="20"/>
        </w:rPr>
        <w:t xml:space="preserve">Передача тепловой энергии от источников до потребителей осуществляется посредством магистральных и распределительных тепловых сетей. </w:t>
      </w:r>
    </w:p>
    <w:p w:rsidR="0050569B" w:rsidRPr="00DD4E03" w:rsidRDefault="0050569B" w:rsidP="0050569B">
      <w:pPr>
        <w:spacing w:after="120"/>
        <w:rPr>
          <w:sz w:val="20"/>
          <w:szCs w:val="20"/>
        </w:rPr>
      </w:pPr>
      <w:r w:rsidRPr="00DD4E03">
        <w:rPr>
          <w:sz w:val="20"/>
          <w:szCs w:val="20"/>
        </w:rPr>
        <w:t xml:space="preserve">Тепловые сети имеют двухтрубное исполнение. Общая длина сетей (двухтрубное исчисление) составляет 4,012 км, диаметры труб колеблются от 57 до 273 мм. Состояние тепловых сетей оценивается как удовлетворительное. Подключение потребителей к сетям теплоснабжения осуществляется по зависимой схеме. </w:t>
      </w:r>
    </w:p>
    <w:p w:rsidR="0050569B" w:rsidRPr="00DD4E03" w:rsidRDefault="0050569B" w:rsidP="0050569B">
      <w:pPr>
        <w:spacing w:after="120"/>
        <w:rPr>
          <w:sz w:val="20"/>
          <w:szCs w:val="20"/>
        </w:rPr>
      </w:pPr>
      <w:r w:rsidRPr="00DD4E03">
        <w:rPr>
          <w:sz w:val="20"/>
          <w:szCs w:val="20"/>
        </w:rPr>
        <w:t xml:space="preserve">Общая протяженность сетей ГВС в двухтрубном исчислении составляет 739 м. </w:t>
      </w:r>
    </w:p>
    <w:p w:rsidR="0050569B" w:rsidRPr="00DD4E03" w:rsidRDefault="0050569B" w:rsidP="0050569B">
      <w:pPr>
        <w:rPr>
          <w:sz w:val="20"/>
          <w:szCs w:val="20"/>
        </w:rPr>
      </w:pPr>
      <w:r w:rsidRPr="00DD4E03">
        <w:rPr>
          <w:sz w:val="20"/>
          <w:szCs w:val="20"/>
        </w:rPr>
        <w:t xml:space="preserve">Обобщенная характеристика сетей теплоснабжения Угловского городского поселения представлена в таблице 0.2. </w:t>
      </w:r>
    </w:p>
    <w:p w:rsidR="0050569B" w:rsidRPr="00DD4E03" w:rsidRDefault="0050569B" w:rsidP="0050569B">
      <w:pPr>
        <w:jc w:val="right"/>
        <w:rPr>
          <w:sz w:val="20"/>
          <w:szCs w:val="20"/>
        </w:rPr>
        <w:sectPr w:rsidR="0050569B" w:rsidRPr="00DD4E03" w:rsidSect="00E7544B">
          <w:headerReference w:type="default" r:id="rId15"/>
          <w:footerReference w:type="default" r:id="rId16"/>
          <w:headerReference w:type="first" r:id="rId17"/>
          <w:footerReference w:type="first" r:id="rId18"/>
          <w:pgSz w:w="11906" w:h="16838" w:code="9"/>
          <w:pgMar w:top="1134" w:right="851" w:bottom="1134" w:left="1701" w:header="709" w:footer="567" w:gutter="0"/>
          <w:cols w:space="708"/>
          <w:titlePg/>
          <w:docGrid w:linePitch="381"/>
        </w:sectPr>
      </w:pPr>
    </w:p>
    <w:p w:rsidR="0050569B" w:rsidRPr="00DD4E03" w:rsidRDefault="0050569B" w:rsidP="0050569B">
      <w:pPr>
        <w:spacing w:after="120"/>
        <w:jc w:val="right"/>
        <w:rPr>
          <w:sz w:val="20"/>
          <w:szCs w:val="20"/>
        </w:rPr>
      </w:pPr>
      <w:r w:rsidRPr="00DD4E03">
        <w:rPr>
          <w:sz w:val="20"/>
          <w:szCs w:val="20"/>
        </w:rPr>
        <w:lastRenderedPageBreak/>
        <w:t>Таблица 0.2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50569B" w:rsidRPr="00DD4E03" w:rsidTr="004F3A9E">
        <w:trPr>
          <w:cantSplit/>
          <w:trHeight w:val="412"/>
          <w:tblHeader/>
        </w:trPr>
        <w:tc>
          <w:tcPr>
            <w:tcW w:w="181" w:type="pct"/>
            <w:vMerge w:val="restart"/>
            <w:textDirection w:val="btLr"/>
            <w:vAlign w:val="center"/>
          </w:tcPr>
          <w:p w:rsidR="0050569B" w:rsidRPr="00DD4E03" w:rsidRDefault="0050569B" w:rsidP="004F3A9E">
            <w:pPr>
              <w:jc w:val="center"/>
              <w:rPr>
                <w:b/>
                <w:sz w:val="20"/>
                <w:szCs w:val="20"/>
              </w:rPr>
            </w:pPr>
            <w:r w:rsidRPr="00DD4E03">
              <w:rPr>
                <w:b/>
                <w:sz w:val="20"/>
                <w:szCs w:val="20"/>
              </w:rPr>
              <w:t>№ участка</w:t>
            </w:r>
          </w:p>
        </w:tc>
        <w:tc>
          <w:tcPr>
            <w:tcW w:w="1198" w:type="pct"/>
            <w:vMerge w:val="restart"/>
            <w:vAlign w:val="center"/>
          </w:tcPr>
          <w:p w:rsidR="0050569B" w:rsidRPr="00DD4E03" w:rsidRDefault="0050569B" w:rsidP="004F3A9E">
            <w:pPr>
              <w:jc w:val="center"/>
              <w:rPr>
                <w:b/>
                <w:sz w:val="20"/>
                <w:szCs w:val="20"/>
              </w:rPr>
            </w:pPr>
            <w:r w:rsidRPr="00DD4E03">
              <w:rPr>
                <w:b/>
                <w:sz w:val="20"/>
                <w:szCs w:val="20"/>
              </w:rPr>
              <w:t>Наименование участка трассы</w:t>
            </w:r>
          </w:p>
        </w:tc>
        <w:tc>
          <w:tcPr>
            <w:tcW w:w="624" w:type="pct"/>
            <w:gridSpan w:val="3"/>
            <w:vAlign w:val="center"/>
          </w:tcPr>
          <w:p w:rsidR="0050569B" w:rsidRPr="00DD4E03" w:rsidRDefault="0050569B" w:rsidP="004F3A9E">
            <w:pPr>
              <w:jc w:val="center"/>
              <w:rPr>
                <w:b/>
                <w:sz w:val="20"/>
                <w:szCs w:val="20"/>
              </w:rPr>
            </w:pPr>
            <w:r w:rsidRPr="00DD4E03">
              <w:rPr>
                <w:b/>
                <w:sz w:val="20"/>
                <w:szCs w:val="20"/>
              </w:rPr>
              <w:t>Подающая труба</w:t>
            </w:r>
          </w:p>
        </w:tc>
        <w:tc>
          <w:tcPr>
            <w:tcW w:w="626" w:type="pct"/>
            <w:gridSpan w:val="3"/>
            <w:shd w:val="clear" w:color="auto" w:fill="auto"/>
            <w:vAlign w:val="center"/>
          </w:tcPr>
          <w:p w:rsidR="0050569B" w:rsidRPr="00DD4E03" w:rsidRDefault="0050569B" w:rsidP="004F3A9E">
            <w:pPr>
              <w:jc w:val="center"/>
              <w:rPr>
                <w:b/>
                <w:sz w:val="20"/>
                <w:szCs w:val="20"/>
              </w:rPr>
            </w:pPr>
            <w:r w:rsidRPr="00DD4E03">
              <w:rPr>
                <w:b/>
                <w:sz w:val="20"/>
                <w:szCs w:val="20"/>
              </w:rPr>
              <w:t>Обратная труба</w:t>
            </w:r>
          </w:p>
        </w:tc>
        <w:tc>
          <w:tcPr>
            <w:tcW w:w="623" w:type="pct"/>
            <w:gridSpan w:val="2"/>
            <w:shd w:val="clear" w:color="auto" w:fill="auto"/>
            <w:noWrap/>
            <w:vAlign w:val="center"/>
          </w:tcPr>
          <w:p w:rsidR="0050569B" w:rsidRPr="00DD4E03" w:rsidRDefault="0050569B" w:rsidP="004F3A9E">
            <w:pPr>
              <w:jc w:val="center"/>
              <w:rPr>
                <w:b/>
                <w:sz w:val="20"/>
                <w:szCs w:val="20"/>
              </w:rPr>
            </w:pPr>
            <w:r w:rsidRPr="00DD4E03">
              <w:rPr>
                <w:b/>
                <w:sz w:val="20"/>
                <w:szCs w:val="20"/>
              </w:rPr>
              <w:t>Труба подающая / обратная</w:t>
            </w:r>
          </w:p>
        </w:tc>
        <w:tc>
          <w:tcPr>
            <w:tcW w:w="480" w:type="pct"/>
            <w:gridSpan w:val="2"/>
            <w:vAlign w:val="center"/>
          </w:tcPr>
          <w:p w:rsidR="0050569B" w:rsidRPr="00DD4E03" w:rsidRDefault="0050569B" w:rsidP="004F3A9E">
            <w:pPr>
              <w:jc w:val="center"/>
              <w:rPr>
                <w:b/>
                <w:sz w:val="20"/>
                <w:szCs w:val="20"/>
              </w:rPr>
            </w:pPr>
            <w:r w:rsidRPr="00DD4E03">
              <w:rPr>
                <w:b/>
                <w:sz w:val="20"/>
                <w:szCs w:val="20"/>
              </w:rPr>
              <w:t>ГОСТ и группа трубы</w:t>
            </w:r>
          </w:p>
        </w:tc>
        <w:tc>
          <w:tcPr>
            <w:tcW w:w="1268" w:type="pct"/>
            <w:gridSpan w:val="4"/>
            <w:vAlign w:val="center"/>
          </w:tcPr>
          <w:p w:rsidR="0050569B" w:rsidRPr="00DD4E03" w:rsidRDefault="0050569B" w:rsidP="004F3A9E">
            <w:pPr>
              <w:jc w:val="center"/>
              <w:rPr>
                <w:b/>
                <w:sz w:val="20"/>
                <w:szCs w:val="20"/>
              </w:rPr>
            </w:pPr>
            <w:r w:rsidRPr="00DD4E03">
              <w:rPr>
                <w:b/>
                <w:sz w:val="20"/>
                <w:szCs w:val="20"/>
              </w:rPr>
              <w:t>Изоляция труб</w:t>
            </w:r>
          </w:p>
        </w:tc>
      </w:tr>
      <w:tr w:rsidR="0050569B" w:rsidRPr="00DD4E03" w:rsidTr="004F3A9E">
        <w:trPr>
          <w:cantSplit/>
          <w:trHeight w:val="2526"/>
          <w:tblHeader/>
        </w:trPr>
        <w:tc>
          <w:tcPr>
            <w:tcW w:w="181" w:type="pct"/>
            <w:vMerge/>
            <w:textDirection w:val="btLr"/>
            <w:vAlign w:val="center"/>
          </w:tcPr>
          <w:p w:rsidR="0050569B" w:rsidRPr="00DD4E03" w:rsidRDefault="0050569B" w:rsidP="004F3A9E">
            <w:pPr>
              <w:jc w:val="center"/>
              <w:rPr>
                <w:b/>
                <w:sz w:val="20"/>
                <w:szCs w:val="20"/>
              </w:rPr>
            </w:pPr>
          </w:p>
        </w:tc>
        <w:tc>
          <w:tcPr>
            <w:tcW w:w="1198" w:type="pct"/>
            <w:vMerge/>
          </w:tcPr>
          <w:p w:rsidR="0050569B" w:rsidRPr="00DD4E03" w:rsidRDefault="0050569B" w:rsidP="004F3A9E">
            <w:pPr>
              <w:jc w:val="center"/>
              <w:rPr>
                <w:b/>
                <w:sz w:val="20"/>
                <w:szCs w:val="20"/>
              </w:rPr>
            </w:pPr>
          </w:p>
        </w:tc>
        <w:tc>
          <w:tcPr>
            <w:tcW w:w="191" w:type="pct"/>
            <w:textDirection w:val="btLr"/>
            <w:vAlign w:val="center"/>
          </w:tcPr>
          <w:p w:rsidR="0050569B" w:rsidRPr="00DD4E03" w:rsidRDefault="0050569B" w:rsidP="004F3A9E">
            <w:pPr>
              <w:jc w:val="center"/>
              <w:rPr>
                <w:b/>
                <w:sz w:val="20"/>
                <w:szCs w:val="20"/>
              </w:rPr>
            </w:pPr>
            <w:r w:rsidRPr="00DD4E03">
              <w:rPr>
                <w:b/>
                <w:sz w:val="20"/>
                <w:szCs w:val="20"/>
              </w:rPr>
              <w:t>Наружный диаметр, мм</w:t>
            </w:r>
          </w:p>
        </w:tc>
        <w:tc>
          <w:tcPr>
            <w:tcW w:w="240" w:type="pct"/>
            <w:textDirection w:val="btLr"/>
            <w:vAlign w:val="center"/>
          </w:tcPr>
          <w:p w:rsidR="0050569B" w:rsidRPr="00DD4E03" w:rsidRDefault="0050569B" w:rsidP="004F3A9E">
            <w:pPr>
              <w:jc w:val="center"/>
              <w:rPr>
                <w:b/>
                <w:sz w:val="20"/>
                <w:szCs w:val="20"/>
              </w:rPr>
            </w:pPr>
            <w:r w:rsidRPr="00DD4E03">
              <w:rPr>
                <w:b/>
                <w:sz w:val="20"/>
                <w:szCs w:val="20"/>
              </w:rPr>
              <w:t>Длина, м</w:t>
            </w:r>
          </w:p>
        </w:tc>
        <w:tc>
          <w:tcPr>
            <w:tcW w:w="193" w:type="pct"/>
            <w:shd w:val="clear" w:color="auto" w:fill="auto"/>
            <w:textDirection w:val="btLr"/>
            <w:vAlign w:val="center"/>
          </w:tcPr>
          <w:p w:rsidR="0050569B" w:rsidRPr="00DD4E03" w:rsidRDefault="0050569B" w:rsidP="004F3A9E">
            <w:pPr>
              <w:jc w:val="center"/>
              <w:rPr>
                <w:b/>
                <w:sz w:val="20"/>
                <w:szCs w:val="20"/>
              </w:rPr>
            </w:pPr>
            <w:r w:rsidRPr="00DD4E03">
              <w:rPr>
                <w:b/>
                <w:sz w:val="20"/>
                <w:szCs w:val="20"/>
              </w:rPr>
              <w:t>Толщина стенки, мм</w:t>
            </w:r>
          </w:p>
        </w:tc>
        <w:tc>
          <w:tcPr>
            <w:tcW w:w="191" w:type="pct"/>
            <w:shd w:val="clear" w:color="auto" w:fill="auto"/>
            <w:textDirection w:val="btLr"/>
            <w:vAlign w:val="center"/>
          </w:tcPr>
          <w:p w:rsidR="0050569B" w:rsidRPr="00DD4E03" w:rsidRDefault="0050569B" w:rsidP="004F3A9E">
            <w:pPr>
              <w:jc w:val="center"/>
              <w:rPr>
                <w:b/>
                <w:sz w:val="20"/>
                <w:szCs w:val="20"/>
              </w:rPr>
            </w:pPr>
            <w:r w:rsidRPr="00DD4E03">
              <w:rPr>
                <w:b/>
                <w:sz w:val="20"/>
                <w:szCs w:val="20"/>
              </w:rPr>
              <w:t>Наружный диаметр, мм</w:t>
            </w:r>
          </w:p>
        </w:tc>
        <w:tc>
          <w:tcPr>
            <w:tcW w:w="240" w:type="pct"/>
            <w:shd w:val="clear" w:color="auto" w:fill="auto"/>
            <w:noWrap/>
            <w:textDirection w:val="btLr"/>
            <w:vAlign w:val="center"/>
          </w:tcPr>
          <w:p w:rsidR="0050569B" w:rsidRPr="00DD4E03" w:rsidRDefault="0050569B" w:rsidP="004F3A9E">
            <w:pPr>
              <w:jc w:val="center"/>
              <w:rPr>
                <w:b/>
                <w:sz w:val="20"/>
                <w:szCs w:val="20"/>
              </w:rPr>
            </w:pPr>
            <w:r w:rsidRPr="00DD4E03">
              <w:rPr>
                <w:b/>
                <w:sz w:val="20"/>
                <w:szCs w:val="20"/>
              </w:rPr>
              <w:t>Длина, м</w:t>
            </w:r>
          </w:p>
        </w:tc>
        <w:tc>
          <w:tcPr>
            <w:tcW w:w="195" w:type="pct"/>
            <w:textDirection w:val="btLr"/>
            <w:vAlign w:val="center"/>
          </w:tcPr>
          <w:p w:rsidR="0050569B" w:rsidRPr="00DD4E03" w:rsidRDefault="0050569B" w:rsidP="004F3A9E">
            <w:pPr>
              <w:jc w:val="center"/>
              <w:rPr>
                <w:b/>
                <w:sz w:val="20"/>
                <w:szCs w:val="20"/>
              </w:rPr>
            </w:pPr>
            <w:r w:rsidRPr="00DD4E03">
              <w:rPr>
                <w:b/>
                <w:sz w:val="20"/>
                <w:szCs w:val="20"/>
              </w:rPr>
              <w:t>Толщина стенки, мм</w:t>
            </w:r>
          </w:p>
        </w:tc>
        <w:tc>
          <w:tcPr>
            <w:tcW w:w="383" w:type="pct"/>
            <w:shd w:val="clear" w:color="auto" w:fill="auto"/>
            <w:noWrap/>
            <w:textDirection w:val="btLr"/>
            <w:vAlign w:val="center"/>
          </w:tcPr>
          <w:p w:rsidR="0050569B" w:rsidRPr="00DD4E03" w:rsidRDefault="0050569B" w:rsidP="004F3A9E">
            <w:pPr>
              <w:jc w:val="center"/>
              <w:rPr>
                <w:b/>
                <w:sz w:val="20"/>
                <w:szCs w:val="20"/>
              </w:rPr>
            </w:pPr>
            <w:r w:rsidRPr="00DD4E03">
              <w:rPr>
                <w:b/>
                <w:sz w:val="20"/>
                <w:szCs w:val="20"/>
              </w:rPr>
              <w:t>Способ прокладки</w:t>
            </w:r>
          </w:p>
        </w:tc>
        <w:tc>
          <w:tcPr>
            <w:tcW w:w="240" w:type="pct"/>
            <w:shd w:val="clear" w:color="auto" w:fill="auto"/>
            <w:noWrap/>
            <w:textDirection w:val="btLr"/>
            <w:vAlign w:val="center"/>
          </w:tcPr>
          <w:p w:rsidR="0050569B" w:rsidRPr="00DD4E03" w:rsidRDefault="0050569B" w:rsidP="004F3A9E">
            <w:pPr>
              <w:jc w:val="center"/>
              <w:rPr>
                <w:b/>
                <w:sz w:val="20"/>
                <w:szCs w:val="20"/>
              </w:rPr>
            </w:pPr>
            <w:r w:rsidRPr="00DD4E03">
              <w:rPr>
                <w:b/>
                <w:sz w:val="20"/>
                <w:szCs w:val="20"/>
              </w:rPr>
              <w:t>Дата ввода в эксплуатацию</w:t>
            </w:r>
          </w:p>
        </w:tc>
        <w:tc>
          <w:tcPr>
            <w:tcW w:w="239" w:type="pct"/>
            <w:textDirection w:val="btLr"/>
            <w:vAlign w:val="center"/>
          </w:tcPr>
          <w:p w:rsidR="0050569B" w:rsidRPr="00DD4E03" w:rsidRDefault="0050569B" w:rsidP="004F3A9E">
            <w:pPr>
              <w:jc w:val="center"/>
              <w:rPr>
                <w:b/>
                <w:sz w:val="20"/>
                <w:szCs w:val="20"/>
              </w:rPr>
            </w:pPr>
            <w:r w:rsidRPr="00DD4E03">
              <w:rPr>
                <w:b/>
                <w:sz w:val="20"/>
                <w:szCs w:val="20"/>
              </w:rPr>
              <w:t>Подающая</w:t>
            </w:r>
          </w:p>
        </w:tc>
        <w:tc>
          <w:tcPr>
            <w:tcW w:w="241" w:type="pct"/>
            <w:textDirection w:val="btLr"/>
            <w:vAlign w:val="center"/>
          </w:tcPr>
          <w:p w:rsidR="0050569B" w:rsidRPr="00DD4E03" w:rsidRDefault="0050569B" w:rsidP="004F3A9E">
            <w:pPr>
              <w:jc w:val="center"/>
              <w:rPr>
                <w:b/>
                <w:sz w:val="20"/>
                <w:szCs w:val="20"/>
              </w:rPr>
            </w:pPr>
            <w:r w:rsidRPr="00DD4E03">
              <w:rPr>
                <w:b/>
                <w:sz w:val="20"/>
                <w:szCs w:val="20"/>
              </w:rPr>
              <w:t>Обратная</w:t>
            </w:r>
          </w:p>
        </w:tc>
        <w:tc>
          <w:tcPr>
            <w:tcW w:w="239" w:type="pct"/>
            <w:textDirection w:val="btLr"/>
            <w:vAlign w:val="center"/>
          </w:tcPr>
          <w:p w:rsidR="0050569B" w:rsidRPr="00DD4E03" w:rsidRDefault="0050569B" w:rsidP="004F3A9E">
            <w:pPr>
              <w:jc w:val="center"/>
              <w:rPr>
                <w:b/>
                <w:sz w:val="20"/>
                <w:szCs w:val="20"/>
              </w:rPr>
            </w:pPr>
            <w:r w:rsidRPr="00DD4E03">
              <w:rPr>
                <w:b/>
                <w:sz w:val="20"/>
                <w:szCs w:val="20"/>
              </w:rPr>
              <w:t xml:space="preserve">Теплоизоляционный </w:t>
            </w:r>
            <w:proofErr w:type="spellStart"/>
            <w:r w:rsidRPr="00DD4E03">
              <w:rPr>
                <w:b/>
                <w:sz w:val="20"/>
                <w:szCs w:val="20"/>
              </w:rPr>
              <w:t>метриал</w:t>
            </w:r>
            <w:proofErr w:type="spellEnd"/>
          </w:p>
        </w:tc>
        <w:tc>
          <w:tcPr>
            <w:tcW w:w="193" w:type="pct"/>
            <w:textDirection w:val="btLr"/>
            <w:vAlign w:val="center"/>
          </w:tcPr>
          <w:p w:rsidR="0050569B" w:rsidRPr="00DD4E03" w:rsidRDefault="0050569B" w:rsidP="004F3A9E">
            <w:pPr>
              <w:jc w:val="center"/>
              <w:rPr>
                <w:b/>
                <w:sz w:val="20"/>
                <w:szCs w:val="20"/>
              </w:rPr>
            </w:pPr>
            <w:r w:rsidRPr="00DD4E03">
              <w:rPr>
                <w:b/>
                <w:sz w:val="20"/>
                <w:szCs w:val="20"/>
              </w:rPr>
              <w:t>Толщина тепловой изоляции, мм</w:t>
            </w:r>
          </w:p>
        </w:tc>
        <w:tc>
          <w:tcPr>
            <w:tcW w:w="577" w:type="pct"/>
            <w:textDirection w:val="btLr"/>
            <w:vAlign w:val="center"/>
          </w:tcPr>
          <w:p w:rsidR="0050569B" w:rsidRPr="00DD4E03" w:rsidRDefault="0050569B" w:rsidP="004F3A9E">
            <w:pPr>
              <w:jc w:val="center"/>
              <w:rPr>
                <w:b/>
                <w:sz w:val="20"/>
                <w:szCs w:val="20"/>
              </w:rPr>
            </w:pPr>
            <w:r w:rsidRPr="00DD4E03">
              <w:rPr>
                <w:b/>
                <w:sz w:val="20"/>
                <w:szCs w:val="20"/>
              </w:rPr>
              <w:t>Материал наружное покрытие</w:t>
            </w:r>
          </w:p>
        </w:tc>
        <w:tc>
          <w:tcPr>
            <w:tcW w:w="259" w:type="pct"/>
            <w:textDirection w:val="btLr"/>
            <w:vAlign w:val="center"/>
          </w:tcPr>
          <w:p w:rsidR="0050569B" w:rsidRPr="00DD4E03" w:rsidRDefault="0050569B" w:rsidP="004F3A9E">
            <w:pPr>
              <w:jc w:val="center"/>
              <w:rPr>
                <w:b/>
                <w:sz w:val="20"/>
                <w:szCs w:val="20"/>
              </w:rPr>
            </w:pPr>
            <w:r w:rsidRPr="00DD4E03">
              <w:rPr>
                <w:b/>
                <w:sz w:val="20"/>
                <w:szCs w:val="20"/>
              </w:rPr>
              <w:t>Материал антикоррозионного покрытия</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4819" w:type="pct"/>
            <w:gridSpan w:val="15"/>
          </w:tcPr>
          <w:p w:rsidR="0050569B" w:rsidRPr="00DD4E03" w:rsidRDefault="0050569B" w:rsidP="004F3A9E">
            <w:pPr>
              <w:jc w:val="center"/>
              <w:rPr>
                <w:b/>
                <w:i/>
                <w:sz w:val="20"/>
                <w:szCs w:val="20"/>
              </w:rPr>
            </w:pPr>
            <w:r w:rsidRPr="00DD4E03">
              <w:rPr>
                <w:b/>
                <w:i/>
                <w:sz w:val="20"/>
                <w:szCs w:val="20"/>
              </w:rPr>
              <w:t>Котельная №27, р.п. Угловка, ул. Центральная</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4819" w:type="pct"/>
            <w:gridSpan w:val="15"/>
          </w:tcPr>
          <w:p w:rsidR="0050569B" w:rsidRPr="00DD4E03" w:rsidRDefault="0050569B" w:rsidP="004F3A9E">
            <w:pPr>
              <w:rPr>
                <w:b/>
                <w:sz w:val="20"/>
                <w:szCs w:val="20"/>
              </w:rPr>
            </w:pPr>
            <w:r w:rsidRPr="00DD4E03">
              <w:rPr>
                <w:b/>
                <w:sz w:val="20"/>
                <w:szCs w:val="20"/>
              </w:rPr>
              <w:t>1. Трубы ЦО</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Котельной до врезки Ду250 (вниз, налево по схеме)</w:t>
            </w:r>
          </w:p>
        </w:tc>
        <w:tc>
          <w:tcPr>
            <w:tcW w:w="191" w:type="pct"/>
            <w:vAlign w:val="center"/>
          </w:tcPr>
          <w:p w:rsidR="0050569B" w:rsidRPr="00DD4E03" w:rsidRDefault="0050569B" w:rsidP="004F3A9E">
            <w:pPr>
              <w:jc w:val="center"/>
              <w:rPr>
                <w:sz w:val="20"/>
                <w:szCs w:val="20"/>
              </w:rPr>
            </w:pPr>
            <w:r w:rsidRPr="00DD4E03">
              <w:rPr>
                <w:sz w:val="20"/>
                <w:szCs w:val="20"/>
              </w:rPr>
              <w:t>325</w:t>
            </w:r>
          </w:p>
        </w:tc>
        <w:tc>
          <w:tcPr>
            <w:tcW w:w="240" w:type="pct"/>
            <w:vAlign w:val="center"/>
          </w:tcPr>
          <w:p w:rsidR="0050569B" w:rsidRPr="00DD4E03" w:rsidRDefault="0050569B" w:rsidP="004F3A9E">
            <w:pPr>
              <w:jc w:val="center"/>
              <w:rPr>
                <w:b/>
                <w:sz w:val="20"/>
                <w:szCs w:val="20"/>
              </w:rPr>
            </w:pPr>
            <w:r w:rsidRPr="00DD4E03">
              <w:rPr>
                <w:b/>
                <w:sz w:val="20"/>
                <w:szCs w:val="20"/>
              </w:rPr>
              <w:t>224,5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325</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224,5</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2</w:t>
            </w:r>
          </w:p>
        </w:tc>
        <w:tc>
          <w:tcPr>
            <w:tcW w:w="1198" w:type="pct"/>
            <w:vAlign w:val="center"/>
          </w:tcPr>
          <w:p w:rsidR="0050569B" w:rsidRPr="00DD4E03" w:rsidRDefault="0050569B" w:rsidP="004F3A9E">
            <w:pPr>
              <w:rPr>
                <w:sz w:val="20"/>
                <w:szCs w:val="20"/>
              </w:rPr>
            </w:pPr>
            <w:r w:rsidRPr="00DD4E03">
              <w:rPr>
                <w:sz w:val="20"/>
                <w:szCs w:val="20"/>
              </w:rPr>
              <w:t>от разветвления Ду300 в Ду200 до ТК0</w:t>
            </w:r>
          </w:p>
        </w:tc>
        <w:tc>
          <w:tcPr>
            <w:tcW w:w="191" w:type="pct"/>
            <w:vAlign w:val="center"/>
          </w:tcPr>
          <w:p w:rsidR="0050569B" w:rsidRPr="00DD4E03" w:rsidRDefault="0050569B" w:rsidP="004F3A9E">
            <w:pPr>
              <w:jc w:val="center"/>
              <w:rPr>
                <w:sz w:val="20"/>
                <w:szCs w:val="20"/>
              </w:rPr>
            </w:pPr>
            <w:r w:rsidRPr="00DD4E03">
              <w:rPr>
                <w:sz w:val="20"/>
                <w:szCs w:val="20"/>
              </w:rPr>
              <w:t>219</w:t>
            </w:r>
          </w:p>
        </w:tc>
        <w:tc>
          <w:tcPr>
            <w:tcW w:w="240" w:type="pct"/>
            <w:vAlign w:val="center"/>
          </w:tcPr>
          <w:p w:rsidR="0050569B" w:rsidRPr="00DD4E03" w:rsidRDefault="0050569B" w:rsidP="004F3A9E">
            <w:pPr>
              <w:jc w:val="center"/>
              <w:rPr>
                <w:b/>
                <w:sz w:val="20"/>
                <w:szCs w:val="20"/>
              </w:rPr>
            </w:pPr>
            <w:r w:rsidRPr="00DD4E03">
              <w:rPr>
                <w:b/>
                <w:sz w:val="20"/>
                <w:szCs w:val="20"/>
              </w:rPr>
              <w:t>28</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219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28</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1999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w:t>
            </w:r>
          </w:p>
        </w:tc>
        <w:tc>
          <w:tcPr>
            <w:tcW w:w="1198" w:type="pct"/>
            <w:vAlign w:val="center"/>
          </w:tcPr>
          <w:p w:rsidR="0050569B" w:rsidRPr="00DD4E03" w:rsidRDefault="0050569B" w:rsidP="004F3A9E">
            <w:pPr>
              <w:rPr>
                <w:sz w:val="20"/>
                <w:szCs w:val="20"/>
              </w:rPr>
            </w:pPr>
            <w:r w:rsidRPr="00DD4E03">
              <w:rPr>
                <w:sz w:val="20"/>
                <w:szCs w:val="20"/>
              </w:rPr>
              <w:t>от ТК0 до ТК2</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103</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103</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w:t>
            </w:r>
          </w:p>
        </w:tc>
        <w:tc>
          <w:tcPr>
            <w:tcW w:w="1198" w:type="pct"/>
            <w:vAlign w:val="center"/>
          </w:tcPr>
          <w:p w:rsidR="0050569B" w:rsidRPr="00DD4E03" w:rsidRDefault="0050569B" w:rsidP="004F3A9E">
            <w:pPr>
              <w:rPr>
                <w:sz w:val="20"/>
                <w:szCs w:val="20"/>
              </w:rPr>
            </w:pPr>
            <w:r w:rsidRPr="00DD4E03">
              <w:rPr>
                <w:sz w:val="20"/>
                <w:szCs w:val="20"/>
              </w:rPr>
              <w:t>от ТК2 до Гаража</w:t>
            </w:r>
          </w:p>
        </w:tc>
        <w:tc>
          <w:tcPr>
            <w:tcW w:w="191" w:type="pct"/>
            <w:vAlign w:val="center"/>
          </w:tcPr>
          <w:p w:rsidR="0050569B" w:rsidRPr="00DD4E03" w:rsidRDefault="0050569B" w:rsidP="004F3A9E">
            <w:pPr>
              <w:jc w:val="center"/>
              <w:rPr>
                <w:sz w:val="20"/>
                <w:szCs w:val="20"/>
              </w:rPr>
            </w:pPr>
            <w:r w:rsidRPr="00DD4E03">
              <w:rPr>
                <w:sz w:val="20"/>
                <w:szCs w:val="20"/>
              </w:rPr>
              <w:t>32</w:t>
            </w:r>
          </w:p>
        </w:tc>
        <w:tc>
          <w:tcPr>
            <w:tcW w:w="240" w:type="pct"/>
            <w:vAlign w:val="center"/>
          </w:tcPr>
          <w:p w:rsidR="0050569B" w:rsidRPr="00DD4E03" w:rsidRDefault="0050569B" w:rsidP="004F3A9E">
            <w:pPr>
              <w:jc w:val="center"/>
              <w:rPr>
                <w:b/>
                <w:sz w:val="20"/>
                <w:szCs w:val="20"/>
              </w:rPr>
            </w:pPr>
            <w:r w:rsidRPr="00DD4E03">
              <w:rPr>
                <w:b/>
                <w:sz w:val="20"/>
                <w:szCs w:val="20"/>
              </w:rPr>
              <w:t>50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2</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32</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50</w:t>
            </w:r>
          </w:p>
        </w:tc>
        <w:tc>
          <w:tcPr>
            <w:tcW w:w="195" w:type="pct"/>
            <w:vAlign w:val="center"/>
          </w:tcPr>
          <w:p w:rsidR="0050569B" w:rsidRPr="00DD4E03" w:rsidRDefault="0050569B" w:rsidP="004F3A9E">
            <w:pPr>
              <w:jc w:val="center"/>
              <w:rPr>
                <w:sz w:val="20"/>
                <w:szCs w:val="20"/>
              </w:rPr>
            </w:pPr>
            <w:r w:rsidRPr="00DD4E03">
              <w:rPr>
                <w:sz w:val="20"/>
                <w:szCs w:val="20"/>
              </w:rPr>
              <w:t>2</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5</w:t>
            </w:r>
          </w:p>
        </w:tc>
        <w:tc>
          <w:tcPr>
            <w:tcW w:w="1198" w:type="pct"/>
            <w:vAlign w:val="center"/>
          </w:tcPr>
          <w:p w:rsidR="0050569B" w:rsidRPr="00DD4E03" w:rsidRDefault="0050569B" w:rsidP="004F3A9E">
            <w:pPr>
              <w:rPr>
                <w:sz w:val="20"/>
                <w:szCs w:val="20"/>
              </w:rPr>
            </w:pPr>
            <w:r w:rsidRPr="00DD4E03">
              <w:rPr>
                <w:sz w:val="20"/>
                <w:szCs w:val="20"/>
              </w:rPr>
              <w:t>от ТК2 до Больницы</w:t>
            </w:r>
          </w:p>
        </w:tc>
        <w:tc>
          <w:tcPr>
            <w:tcW w:w="191" w:type="pct"/>
            <w:vAlign w:val="center"/>
          </w:tcPr>
          <w:p w:rsidR="0050569B" w:rsidRPr="00DD4E03" w:rsidRDefault="0050569B" w:rsidP="004F3A9E">
            <w:pPr>
              <w:jc w:val="center"/>
              <w:rPr>
                <w:sz w:val="20"/>
                <w:szCs w:val="20"/>
              </w:rPr>
            </w:pPr>
            <w:r w:rsidRPr="00DD4E03">
              <w:rPr>
                <w:sz w:val="20"/>
                <w:szCs w:val="20"/>
              </w:rPr>
              <w:t>32</w:t>
            </w:r>
          </w:p>
        </w:tc>
        <w:tc>
          <w:tcPr>
            <w:tcW w:w="240" w:type="pct"/>
            <w:vAlign w:val="center"/>
          </w:tcPr>
          <w:p w:rsidR="0050569B" w:rsidRPr="00DD4E03" w:rsidRDefault="0050569B" w:rsidP="004F3A9E">
            <w:pPr>
              <w:jc w:val="center"/>
              <w:rPr>
                <w:b/>
                <w:sz w:val="20"/>
                <w:szCs w:val="20"/>
              </w:rPr>
            </w:pPr>
            <w:r w:rsidRPr="00DD4E03">
              <w:rPr>
                <w:b/>
                <w:sz w:val="20"/>
                <w:szCs w:val="20"/>
              </w:rPr>
              <w:t>8</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2</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32</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8</w:t>
            </w:r>
          </w:p>
        </w:tc>
        <w:tc>
          <w:tcPr>
            <w:tcW w:w="195" w:type="pct"/>
            <w:vAlign w:val="center"/>
          </w:tcPr>
          <w:p w:rsidR="0050569B" w:rsidRPr="00DD4E03" w:rsidRDefault="0050569B" w:rsidP="004F3A9E">
            <w:pPr>
              <w:jc w:val="center"/>
              <w:rPr>
                <w:sz w:val="20"/>
                <w:szCs w:val="20"/>
              </w:rPr>
            </w:pPr>
            <w:r w:rsidRPr="00DD4E03">
              <w:rPr>
                <w:sz w:val="20"/>
                <w:szCs w:val="20"/>
              </w:rPr>
              <w:t>2</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6</w:t>
            </w:r>
          </w:p>
        </w:tc>
        <w:tc>
          <w:tcPr>
            <w:tcW w:w="1198" w:type="pct"/>
            <w:vAlign w:val="center"/>
          </w:tcPr>
          <w:p w:rsidR="0050569B" w:rsidRPr="00DD4E03" w:rsidRDefault="0050569B" w:rsidP="004F3A9E">
            <w:pPr>
              <w:rPr>
                <w:sz w:val="20"/>
                <w:szCs w:val="20"/>
              </w:rPr>
            </w:pPr>
            <w:r w:rsidRPr="00DD4E03">
              <w:rPr>
                <w:sz w:val="20"/>
                <w:szCs w:val="20"/>
              </w:rPr>
              <w:t>от ТК1 до детской консультации</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5</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7</w:t>
            </w:r>
          </w:p>
        </w:tc>
        <w:tc>
          <w:tcPr>
            <w:tcW w:w="1198" w:type="pct"/>
            <w:vAlign w:val="center"/>
          </w:tcPr>
          <w:p w:rsidR="0050569B" w:rsidRPr="00DD4E03" w:rsidRDefault="0050569B" w:rsidP="004F3A9E">
            <w:pPr>
              <w:rPr>
                <w:sz w:val="20"/>
                <w:szCs w:val="20"/>
              </w:rPr>
            </w:pPr>
            <w:r w:rsidRPr="00DD4E03">
              <w:rPr>
                <w:sz w:val="20"/>
                <w:szCs w:val="20"/>
              </w:rPr>
              <w:t>от ТК0 до Магазина</w:t>
            </w:r>
          </w:p>
        </w:tc>
        <w:tc>
          <w:tcPr>
            <w:tcW w:w="191" w:type="pct"/>
            <w:vAlign w:val="center"/>
          </w:tcPr>
          <w:p w:rsidR="0050569B" w:rsidRPr="00DD4E03" w:rsidRDefault="0050569B" w:rsidP="004F3A9E">
            <w:pPr>
              <w:jc w:val="center"/>
              <w:rPr>
                <w:sz w:val="20"/>
                <w:szCs w:val="20"/>
              </w:rPr>
            </w:pPr>
            <w:r w:rsidRPr="00DD4E03">
              <w:rPr>
                <w:sz w:val="20"/>
                <w:szCs w:val="20"/>
              </w:rPr>
              <w:t>32</w:t>
            </w:r>
          </w:p>
        </w:tc>
        <w:tc>
          <w:tcPr>
            <w:tcW w:w="240" w:type="pct"/>
            <w:vAlign w:val="center"/>
          </w:tcPr>
          <w:p w:rsidR="0050569B" w:rsidRPr="00DD4E03" w:rsidRDefault="0050569B" w:rsidP="004F3A9E">
            <w:pPr>
              <w:jc w:val="center"/>
              <w:rPr>
                <w:b/>
                <w:sz w:val="20"/>
                <w:szCs w:val="20"/>
              </w:rPr>
            </w:pPr>
            <w:r w:rsidRPr="00DD4E03">
              <w:rPr>
                <w:b/>
                <w:sz w:val="20"/>
                <w:szCs w:val="20"/>
              </w:rPr>
              <w:t>45,5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2</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32</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45,5</w:t>
            </w:r>
          </w:p>
        </w:tc>
        <w:tc>
          <w:tcPr>
            <w:tcW w:w="195" w:type="pct"/>
            <w:vAlign w:val="center"/>
          </w:tcPr>
          <w:p w:rsidR="0050569B" w:rsidRPr="00DD4E03" w:rsidRDefault="0050569B" w:rsidP="004F3A9E">
            <w:pPr>
              <w:jc w:val="center"/>
              <w:rPr>
                <w:sz w:val="20"/>
                <w:szCs w:val="20"/>
              </w:rPr>
            </w:pPr>
            <w:r w:rsidRPr="00DD4E03">
              <w:rPr>
                <w:sz w:val="20"/>
                <w:szCs w:val="20"/>
              </w:rPr>
              <w:t>2</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8</w:t>
            </w:r>
          </w:p>
        </w:tc>
        <w:tc>
          <w:tcPr>
            <w:tcW w:w="1198" w:type="pct"/>
            <w:vAlign w:val="center"/>
          </w:tcPr>
          <w:p w:rsidR="0050569B" w:rsidRPr="00DD4E03" w:rsidRDefault="0050569B" w:rsidP="004F3A9E">
            <w:pPr>
              <w:rPr>
                <w:sz w:val="20"/>
                <w:szCs w:val="20"/>
              </w:rPr>
            </w:pPr>
            <w:r w:rsidRPr="00DD4E03">
              <w:rPr>
                <w:sz w:val="20"/>
                <w:szCs w:val="20"/>
              </w:rPr>
              <w:t>от разветвления Ду300 в Ду200 до разветвления на дома ул. Центральная №1, №2</w:t>
            </w:r>
          </w:p>
        </w:tc>
        <w:tc>
          <w:tcPr>
            <w:tcW w:w="191" w:type="pct"/>
            <w:vAlign w:val="center"/>
          </w:tcPr>
          <w:p w:rsidR="0050569B" w:rsidRPr="00DD4E03" w:rsidRDefault="0050569B" w:rsidP="004F3A9E">
            <w:pPr>
              <w:jc w:val="center"/>
              <w:rPr>
                <w:sz w:val="20"/>
                <w:szCs w:val="20"/>
              </w:rPr>
            </w:pPr>
            <w:r w:rsidRPr="00DD4E03">
              <w:rPr>
                <w:sz w:val="20"/>
                <w:szCs w:val="20"/>
              </w:rPr>
              <w:t>219</w:t>
            </w:r>
          </w:p>
        </w:tc>
        <w:tc>
          <w:tcPr>
            <w:tcW w:w="240" w:type="pct"/>
            <w:vAlign w:val="center"/>
          </w:tcPr>
          <w:p w:rsidR="0050569B" w:rsidRPr="00DD4E03" w:rsidRDefault="0050569B" w:rsidP="004F3A9E">
            <w:pPr>
              <w:jc w:val="center"/>
              <w:rPr>
                <w:b/>
                <w:sz w:val="20"/>
                <w:szCs w:val="20"/>
              </w:rPr>
            </w:pPr>
            <w:r w:rsidRPr="00DD4E03">
              <w:rPr>
                <w:b/>
                <w:sz w:val="20"/>
                <w:szCs w:val="20"/>
              </w:rPr>
              <w:t>64,5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219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64,5</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9</w:t>
            </w:r>
          </w:p>
        </w:tc>
        <w:tc>
          <w:tcPr>
            <w:tcW w:w="1198" w:type="pct"/>
            <w:vAlign w:val="center"/>
          </w:tcPr>
          <w:p w:rsidR="0050569B" w:rsidRPr="00DD4E03" w:rsidRDefault="0050569B" w:rsidP="004F3A9E">
            <w:pPr>
              <w:rPr>
                <w:sz w:val="20"/>
                <w:szCs w:val="20"/>
              </w:rPr>
            </w:pPr>
            <w:r w:rsidRPr="00DD4E03">
              <w:rPr>
                <w:sz w:val="20"/>
                <w:szCs w:val="20"/>
              </w:rPr>
              <w:t>от разветвления на дома ул. Центральная №1, №2 до ж.д. №1</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95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95</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11</w:t>
            </w:r>
          </w:p>
        </w:tc>
        <w:tc>
          <w:tcPr>
            <w:tcW w:w="1198" w:type="pct"/>
            <w:vAlign w:val="center"/>
          </w:tcPr>
          <w:p w:rsidR="0050569B" w:rsidRPr="00DD4E03" w:rsidRDefault="0050569B" w:rsidP="004F3A9E">
            <w:pPr>
              <w:rPr>
                <w:sz w:val="20"/>
                <w:szCs w:val="20"/>
              </w:rPr>
            </w:pPr>
            <w:r w:rsidRPr="00DD4E03">
              <w:rPr>
                <w:sz w:val="20"/>
                <w:szCs w:val="20"/>
              </w:rPr>
              <w:t xml:space="preserve">от разветвления на дома ул. Центральная №1, №2 до дома 2 (ул. </w:t>
            </w:r>
            <w:r w:rsidRPr="00DD4E03">
              <w:rPr>
                <w:sz w:val="20"/>
                <w:szCs w:val="20"/>
              </w:rPr>
              <w:lastRenderedPageBreak/>
              <w:t>Центральная)</w:t>
            </w:r>
          </w:p>
        </w:tc>
        <w:tc>
          <w:tcPr>
            <w:tcW w:w="191" w:type="pct"/>
            <w:vAlign w:val="center"/>
          </w:tcPr>
          <w:p w:rsidR="0050569B" w:rsidRPr="00DD4E03" w:rsidRDefault="0050569B" w:rsidP="004F3A9E">
            <w:pPr>
              <w:jc w:val="center"/>
              <w:rPr>
                <w:sz w:val="20"/>
                <w:szCs w:val="20"/>
              </w:rPr>
            </w:pPr>
            <w:r w:rsidRPr="00DD4E03">
              <w:rPr>
                <w:sz w:val="20"/>
                <w:szCs w:val="20"/>
              </w:rPr>
              <w:lastRenderedPageBreak/>
              <w:t>89</w:t>
            </w:r>
          </w:p>
        </w:tc>
        <w:tc>
          <w:tcPr>
            <w:tcW w:w="240" w:type="pct"/>
            <w:vAlign w:val="center"/>
          </w:tcPr>
          <w:p w:rsidR="0050569B" w:rsidRPr="00DD4E03" w:rsidRDefault="0050569B" w:rsidP="004F3A9E">
            <w:pPr>
              <w:jc w:val="center"/>
              <w:rPr>
                <w:b/>
                <w:sz w:val="20"/>
                <w:szCs w:val="20"/>
              </w:rPr>
            </w:pPr>
            <w:r w:rsidRPr="00DD4E03">
              <w:rPr>
                <w:b/>
                <w:sz w:val="20"/>
                <w:szCs w:val="20"/>
              </w:rPr>
              <w:t>24</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24</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lastRenderedPageBreak/>
              <w:t>12</w:t>
            </w:r>
          </w:p>
        </w:tc>
        <w:tc>
          <w:tcPr>
            <w:tcW w:w="1198" w:type="pct"/>
            <w:vAlign w:val="center"/>
          </w:tcPr>
          <w:p w:rsidR="0050569B" w:rsidRPr="00DD4E03" w:rsidRDefault="0050569B" w:rsidP="004F3A9E">
            <w:pPr>
              <w:rPr>
                <w:sz w:val="20"/>
                <w:szCs w:val="20"/>
              </w:rPr>
            </w:pPr>
            <w:r w:rsidRPr="00DD4E03">
              <w:rPr>
                <w:sz w:val="20"/>
                <w:szCs w:val="20"/>
              </w:rPr>
              <w:t>от врезки на дом 2А (ул. Центральная) до дома 2А</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5</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14</w:t>
            </w:r>
          </w:p>
        </w:tc>
        <w:tc>
          <w:tcPr>
            <w:tcW w:w="1198" w:type="pct"/>
            <w:vAlign w:val="center"/>
          </w:tcPr>
          <w:p w:rsidR="0050569B" w:rsidRPr="00DD4E03" w:rsidRDefault="0050569B" w:rsidP="004F3A9E">
            <w:pPr>
              <w:rPr>
                <w:sz w:val="20"/>
                <w:szCs w:val="20"/>
              </w:rPr>
            </w:pPr>
            <w:r w:rsidRPr="00DD4E03">
              <w:rPr>
                <w:sz w:val="20"/>
                <w:szCs w:val="20"/>
              </w:rPr>
              <w:t>от котельной до разветвления на магазин «Пятерочка» до ж.д. по ул. Свободы</w:t>
            </w:r>
          </w:p>
        </w:tc>
        <w:tc>
          <w:tcPr>
            <w:tcW w:w="191" w:type="pct"/>
            <w:vAlign w:val="center"/>
          </w:tcPr>
          <w:p w:rsidR="0050569B" w:rsidRPr="00DD4E03" w:rsidRDefault="0050569B" w:rsidP="004F3A9E">
            <w:pPr>
              <w:jc w:val="center"/>
              <w:rPr>
                <w:sz w:val="20"/>
                <w:szCs w:val="20"/>
              </w:rPr>
            </w:pPr>
            <w:r w:rsidRPr="00DD4E03">
              <w:rPr>
                <w:sz w:val="20"/>
                <w:szCs w:val="20"/>
              </w:rPr>
              <w:t>219</w:t>
            </w:r>
          </w:p>
        </w:tc>
        <w:tc>
          <w:tcPr>
            <w:tcW w:w="240" w:type="pct"/>
            <w:vAlign w:val="center"/>
          </w:tcPr>
          <w:p w:rsidR="0050569B" w:rsidRPr="00DD4E03" w:rsidRDefault="0050569B" w:rsidP="004F3A9E">
            <w:pPr>
              <w:jc w:val="center"/>
              <w:rPr>
                <w:b/>
                <w:sz w:val="20"/>
                <w:szCs w:val="20"/>
              </w:rPr>
            </w:pPr>
            <w:r w:rsidRPr="00DD4E03">
              <w:rPr>
                <w:b/>
                <w:sz w:val="20"/>
                <w:szCs w:val="20"/>
              </w:rPr>
              <w:t>472</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219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372</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разветвления на магазин «Пятерочка» до ж.д. по ул. Свободы до врезки на ж.д. по ул. Свободы</w:t>
            </w:r>
          </w:p>
        </w:tc>
        <w:tc>
          <w:tcPr>
            <w:tcW w:w="191" w:type="pct"/>
            <w:vAlign w:val="center"/>
          </w:tcPr>
          <w:p w:rsidR="0050569B" w:rsidRPr="00DD4E03" w:rsidRDefault="0050569B" w:rsidP="004F3A9E">
            <w:pPr>
              <w:jc w:val="center"/>
              <w:rPr>
                <w:sz w:val="20"/>
                <w:szCs w:val="20"/>
              </w:rPr>
            </w:pPr>
            <w:r w:rsidRPr="00DD4E03">
              <w:rPr>
                <w:sz w:val="20"/>
                <w:szCs w:val="20"/>
              </w:rPr>
              <w:t>219</w:t>
            </w:r>
          </w:p>
        </w:tc>
        <w:tc>
          <w:tcPr>
            <w:tcW w:w="240" w:type="pct"/>
            <w:vAlign w:val="center"/>
          </w:tcPr>
          <w:p w:rsidR="0050569B" w:rsidRPr="00DD4E03" w:rsidRDefault="0050569B" w:rsidP="004F3A9E">
            <w:pPr>
              <w:jc w:val="center"/>
              <w:rPr>
                <w:b/>
                <w:sz w:val="20"/>
                <w:szCs w:val="20"/>
              </w:rPr>
            </w:pPr>
            <w:r w:rsidRPr="00DD4E03">
              <w:rPr>
                <w:b/>
                <w:sz w:val="20"/>
                <w:szCs w:val="20"/>
              </w:rPr>
              <w:t>112</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219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112</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15</w:t>
            </w:r>
          </w:p>
        </w:tc>
        <w:tc>
          <w:tcPr>
            <w:tcW w:w="1198" w:type="pct"/>
            <w:vAlign w:val="center"/>
          </w:tcPr>
          <w:p w:rsidR="0050569B" w:rsidRPr="00DD4E03" w:rsidRDefault="0050569B" w:rsidP="004F3A9E">
            <w:pPr>
              <w:rPr>
                <w:sz w:val="20"/>
                <w:szCs w:val="20"/>
              </w:rPr>
            </w:pPr>
            <w:r w:rsidRPr="00DD4E03">
              <w:rPr>
                <w:sz w:val="20"/>
                <w:szCs w:val="20"/>
              </w:rPr>
              <w:t>от врезки на ж.д. по ул. Свободы до ж.д. ул. Свободы</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23</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23</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16</w:t>
            </w:r>
          </w:p>
        </w:tc>
        <w:tc>
          <w:tcPr>
            <w:tcW w:w="1198" w:type="pct"/>
            <w:vAlign w:val="center"/>
          </w:tcPr>
          <w:p w:rsidR="0050569B" w:rsidRPr="00DD4E03" w:rsidRDefault="0050569B" w:rsidP="004F3A9E">
            <w:pPr>
              <w:rPr>
                <w:sz w:val="20"/>
                <w:szCs w:val="20"/>
              </w:rPr>
            </w:pPr>
            <w:r w:rsidRPr="00DD4E03">
              <w:rPr>
                <w:sz w:val="20"/>
                <w:szCs w:val="20"/>
              </w:rPr>
              <w:t>от разветвления на магазин «Пятерочка» до ж.д. по ул. Свободы до врезки Ду80 в Ду100</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205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105</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17</w:t>
            </w:r>
          </w:p>
        </w:tc>
        <w:tc>
          <w:tcPr>
            <w:tcW w:w="1198" w:type="pct"/>
            <w:vAlign w:val="center"/>
          </w:tcPr>
          <w:p w:rsidR="0050569B" w:rsidRPr="00DD4E03" w:rsidRDefault="0050569B" w:rsidP="004F3A9E">
            <w:pPr>
              <w:rPr>
                <w:sz w:val="20"/>
                <w:szCs w:val="20"/>
              </w:rPr>
            </w:pPr>
            <w:r w:rsidRPr="00DD4E03">
              <w:rPr>
                <w:sz w:val="20"/>
                <w:szCs w:val="20"/>
              </w:rPr>
              <w:t>от врезки Ду80 в Ду100 до магазина «Пятерочка»</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315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215</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19</w:t>
            </w:r>
          </w:p>
        </w:tc>
        <w:tc>
          <w:tcPr>
            <w:tcW w:w="1198" w:type="pct"/>
            <w:vAlign w:val="center"/>
          </w:tcPr>
          <w:p w:rsidR="0050569B" w:rsidRPr="00DD4E03" w:rsidRDefault="0050569B" w:rsidP="004F3A9E">
            <w:pPr>
              <w:rPr>
                <w:sz w:val="20"/>
                <w:szCs w:val="20"/>
              </w:rPr>
            </w:pPr>
            <w:r w:rsidRPr="00DD4E03">
              <w:rPr>
                <w:sz w:val="20"/>
                <w:szCs w:val="20"/>
              </w:rPr>
              <w:t>от Ду100 до Ду65</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144</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144</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20</w:t>
            </w:r>
          </w:p>
        </w:tc>
        <w:tc>
          <w:tcPr>
            <w:tcW w:w="1198" w:type="pct"/>
            <w:vAlign w:val="center"/>
          </w:tcPr>
          <w:p w:rsidR="0050569B" w:rsidRPr="00DD4E03" w:rsidRDefault="0050569B" w:rsidP="004F3A9E">
            <w:pPr>
              <w:rPr>
                <w:sz w:val="20"/>
                <w:szCs w:val="20"/>
              </w:rPr>
            </w:pPr>
            <w:r w:rsidRPr="00DD4E03">
              <w:rPr>
                <w:sz w:val="20"/>
                <w:szCs w:val="20"/>
              </w:rPr>
              <w:t>от врезки на ж.д. 11А, 9А до дома 9А</w:t>
            </w:r>
          </w:p>
        </w:tc>
        <w:tc>
          <w:tcPr>
            <w:tcW w:w="191" w:type="pct"/>
            <w:vAlign w:val="center"/>
          </w:tcPr>
          <w:p w:rsidR="0050569B" w:rsidRPr="00DD4E03" w:rsidRDefault="0050569B" w:rsidP="004F3A9E">
            <w:pPr>
              <w:jc w:val="center"/>
              <w:rPr>
                <w:sz w:val="20"/>
                <w:szCs w:val="20"/>
              </w:rPr>
            </w:pPr>
            <w:r w:rsidRPr="00DD4E03">
              <w:rPr>
                <w:sz w:val="20"/>
                <w:szCs w:val="20"/>
              </w:rPr>
              <w:t>76</w:t>
            </w:r>
          </w:p>
        </w:tc>
        <w:tc>
          <w:tcPr>
            <w:tcW w:w="240" w:type="pct"/>
            <w:vAlign w:val="center"/>
          </w:tcPr>
          <w:p w:rsidR="0050569B" w:rsidRPr="00DD4E03" w:rsidRDefault="0050569B" w:rsidP="004F3A9E">
            <w:pPr>
              <w:jc w:val="center"/>
              <w:rPr>
                <w:b/>
                <w:sz w:val="20"/>
                <w:szCs w:val="20"/>
              </w:rPr>
            </w:pPr>
            <w:r w:rsidRPr="00DD4E03">
              <w:rPr>
                <w:b/>
                <w:sz w:val="20"/>
                <w:szCs w:val="20"/>
              </w:rPr>
              <w:t>4</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76</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4</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21</w:t>
            </w:r>
          </w:p>
        </w:tc>
        <w:tc>
          <w:tcPr>
            <w:tcW w:w="1198" w:type="pct"/>
            <w:vAlign w:val="center"/>
          </w:tcPr>
          <w:p w:rsidR="0050569B" w:rsidRPr="00DD4E03" w:rsidRDefault="0050569B" w:rsidP="004F3A9E">
            <w:pPr>
              <w:rPr>
                <w:sz w:val="20"/>
                <w:szCs w:val="20"/>
              </w:rPr>
            </w:pPr>
            <w:r w:rsidRPr="00DD4E03">
              <w:rPr>
                <w:sz w:val="20"/>
                <w:szCs w:val="20"/>
              </w:rPr>
              <w:t>от врезки на ж.д. 11А, 9А до ж.д. 11А</w:t>
            </w:r>
          </w:p>
        </w:tc>
        <w:tc>
          <w:tcPr>
            <w:tcW w:w="191" w:type="pct"/>
            <w:vAlign w:val="center"/>
          </w:tcPr>
          <w:p w:rsidR="0050569B" w:rsidRPr="00DD4E03" w:rsidRDefault="0050569B" w:rsidP="004F3A9E">
            <w:pPr>
              <w:jc w:val="center"/>
              <w:rPr>
                <w:sz w:val="20"/>
                <w:szCs w:val="20"/>
              </w:rPr>
            </w:pPr>
            <w:r w:rsidRPr="00DD4E03">
              <w:rPr>
                <w:sz w:val="20"/>
                <w:szCs w:val="20"/>
              </w:rPr>
              <w:t>76</w:t>
            </w:r>
          </w:p>
        </w:tc>
        <w:tc>
          <w:tcPr>
            <w:tcW w:w="240" w:type="pct"/>
            <w:vAlign w:val="center"/>
          </w:tcPr>
          <w:p w:rsidR="0050569B" w:rsidRPr="00DD4E03" w:rsidRDefault="0050569B" w:rsidP="004F3A9E">
            <w:pPr>
              <w:jc w:val="center"/>
              <w:rPr>
                <w:b/>
                <w:sz w:val="20"/>
                <w:szCs w:val="20"/>
              </w:rPr>
            </w:pPr>
            <w:r w:rsidRPr="00DD4E03">
              <w:rPr>
                <w:b/>
                <w:sz w:val="20"/>
                <w:szCs w:val="20"/>
              </w:rPr>
              <w:t>30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76</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30</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2014</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22</w:t>
            </w:r>
          </w:p>
        </w:tc>
        <w:tc>
          <w:tcPr>
            <w:tcW w:w="1198" w:type="pct"/>
            <w:vAlign w:val="center"/>
          </w:tcPr>
          <w:p w:rsidR="0050569B" w:rsidRPr="00DD4E03" w:rsidRDefault="0050569B" w:rsidP="004F3A9E">
            <w:pPr>
              <w:rPr>
                <w:sz w:val="20"/>
                <w:szCs w:val="20"/>
              </w:rPr>
            </w:pPr>
            <w:r w:rsidRPr="00DD4E03">
              <w:rPr>
                <w:sz w:val="20"/>
                <w:szCs w:val="20"/>
              </w:rPr>
              <w:t>от врезки на детский сад до детского сада</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6</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2014</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23</w:t>
            </w:r>
          </w:p>
        </w:tc>
        <w:tc>
          <w:tcPr>
            <w:tcW w:w="1198" w:type="pct"/>
            <w:vAlign w:val="center"/>
          </w:tcPr>
          <w:p w:rsidR="0050569B" w:rsidRPr="00DD4E03" w:rsidRDefault="0050569B" w:rsidP="004F3A9E">
            <w:pPr>
              <w:rPr>
                <w:sz w:val="20"/>
                <w:szCs w:val="20"/>
              </w:rPr>
            </w:pPr>
            <w:r w:rsidRPr="00DD4E03">
              <w:rPr>
                <w:sz w:val="20"/>
                <w:szCs w:val="20"/>
              </w:rPr>
              <w:t>от точки врезки на дом №7 до дома №7</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17</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17</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lastRenderedPageBreak/>
              <w:t>24</w:t>
            </w:r>
          </w:p>
        </w:tc>
        <w:tc>
          <w:tcPr>
            <w:tcW w:w="1198" w:type="pct"/>
            <w:vAlign w:val="center"/>
          </w:tcPr>
          <w:p w:rsidR="0050569B" w:rsidRPr="00DD4E03" w:rsidRDefault="0050569B" w:rsidP="004F3A9E">
            <w:pPr>
              <w:rPr>
                <w:sz w:val="20"/>
                <w:szCs w:val="20"/>
              </w:rPr>
            </w:pPr>
            <w:r w:rsidRPr="00DD4E03">
              <w:rPr>
                <w:sz w:val="20"/>
                <w:szCs w:val="20"/>
              </w:rPr>
              <w:t>от точки врезки на дом №9 до дома №9</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7</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7</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26</w:t>
            </w:r>
          </w:p>
        </w:tc>
        <w:tc>
          <w:tcPr>
            <w:tcW w:w="1198" w:type="pct"/>
            <w:vAlign w:val="center"/>
          </w:tcPr>
          <w:p w:rsidR="0050569B" w:rsidRPr="00DD4E03" w:rsidRDefault="0050569B" w:rsidP="004F3A9E">
            <w:pPr>
              <w:rPr>
                <w:sz w:val="20"/>
                <w:szCs w:val="20"/>
              </w:rPr>
            </w:pPr>
            <w:r w:rsidRPr="00DD4E03">
              <w:rPr>
                <w:sz w:val="20"/>
                <w:szCs w:val="20"/>
              </w:rPr>
              <w:t>от врезки Ду100 в Ду250 до ТК3</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20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20</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229"/>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 xml:space="preserve">от ТК9 до врезки в Ду250 по ул. </w:t>
            </w:r>
            <w:proofErr w:type="spellStart"/>
            <w:r w:rsidRPr="00DD4E03">
              <w:rPr>
                <w:sz w:val="20"/>
                <w:szCs w:val="20"/>
              </w:rPr>
              <w:t>Цетральная</w:t>
            </w:r>
            <w:proofErr w:type="spellEnd"/>
          </w:p>
        </w:tc>
        <w:tc>
          <w:tcPr>
            <w:tcW w:w="191" w:type="pct"/>
            <w:vAlign w:val="center"/>
          </w:tcPr>
          <w:p w:rsidR="0050569B" w:rsidRPr="00DD4E03" w:rsidRDefault="0050569B" w:rsidP="004F3A9E">
            <w:pPr>
              <w:jc w:val="center"/>
              <w:rPr>
                <w:sz w:val="20"/>
                <w:szCs w:val="20"/>
              </w:rPr>
            </w:pPr>
            <w:r w:rsidRPr="00DD4E03">
              <w:rPr>
                <w:sz w:val="20"/>
                <w:szCs w:val="20"/>
              </w:rPr>
              <w:t>219</w:t>
            </w:r>
          </w:p>
        </w:tc>
        <w:tc>
          <w:tcPr>
            <w:tcW w:w="240" w:type="pct"/>
            <w:vAlign w:val="center"/>
          </w:tcPr>
          <w:p w:rsidR="0050569B" w:rsidRPr="00DD4E03" w:rsidRDefault="0050569B" w:rsidP="004F3A9E">
            <w:pPr>
              <w:jc w:val="center"/>
              <w:rPr>
                <w:b/>
                <w:sz w:val="20"/>
                <w:szCs w:val="20"/>
              </w:rPr>
            </w:pPr>
            <w:r w:rsidRPr="00DD4E03">
              <w:rPr>
                <w:b/>
                <w:sz w:val="20"/>
                <w:szCs w:val="20"/>
              </w:rPr>
              <w:t>137</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219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137</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врезки в Ду300 в Ду250 до врезки Ду250 в Ду200 по ул. Центральная</w:t>
            </w:r>
          </w:p>
        </w:tc>
        <w:tc>
          <w:tcPr>
            <w:tcW w:w="191" w:type="pct"/>
            <w:vAlign w:val="center"/>
          </w:tcPr>
          <w:p w:rsidR="0050569B" w:rsidRPr="00DD4E03" w:rsidRDefault="0050569B" w:rsidP="004F3A9E">
            <w:pPr>
              <w:jc w:val="center"/>
              <w:rPr>
                <w:sz w:val="20"/>
                <w:szCs w:val="20"/>
              </w:rPr>
            </w:pPr>
            <w:r w:rsidRPr="00DD4E03">
              <w:rPr>
                <w:sz w:val="20"/>
                <w:szCs w:val="20"/>
              </w:rPr>
              <w:t>273</w:t>
            </w:r>
          </w:p>
        </w:tc>
        <w:tc>
          <w:tcPr>
            <w:tcW w:w="240" w:type="pct"/>
            <w:vAlign w:val="center"/>
          </w:tcPr>
          <w:p w:rsidR="0050569B" w:rsidRPr="00DD4E03" w:rsidRDefault="0050569B" w:rsidP="004F3A9E">
            <w:pPr>
              <w:jc w:val="center"/>
              <w:rPr>
                <w:b/>
                <w:sz w:val="20"/>
                <w:szCs w:val="20"/>
              </w:rPr>
            </w:pPr>
            <w:r w:rsidRPr="00DD4E03">
              <w:rPr>
                <w:b/>
                <w:sz w:val="20"/>
                <w:szCs w:val="20"/>
              </w:rPr>
              <w:t>52</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273</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52</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27</w:t>
            </w:r>
          </w:p>
        </w:tc>
        <w:tc>
          <w:tcPr>
            <w:tcW w:w="1198" w:type="pct"/>
            <w:vAlign w:val="center"/>
          </w:tcPr>
          <w:p w:rsidR="0050569B" w:rsidRPr="00DD4E03" w:rsidRDefault="0050569B" w:rsidP="004F3A9E">
            <w:pPr>
              <w:rPr>
                <w:sz w:val="20"/>
                <w:szCs w:val="20"/>
              </w:rPr>
            </w:pPr>
            <w:r w:rsidRPr="00DD4E03">
              <w:rPr>
                <w:sz w:val="20"/>
                <w:szCs w:val="20"/>
              </w:rPr>
              <w:t>от точки врезки на ж.д. №14, 12, 16 до ж.д. №16</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120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120</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врезки на магистральном трубопроводе на ж.д. №15 до ТК3</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20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20</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2005</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28</w:t>
            </w:r>
          </w:p>
        </w:tc>
        <w:tc>
          <w:tcPr>
            <w:tcW w:w="1198" w:type="pct"/>
            <w:vAlign w:val="center"/>
          </w:tcPr>
          <w:p w:rsidR="0050569B" w:rsidRPr="00DD4E03" w:rsidRDefault="0050569B" w:rsidP="004F3A9E">
            <w:pPr>
              <w:rPr>
                <w:sz w:val="20"/>
                <w:szCs w:val="20"/>
              </w:rPr>
            </w:pPr>
            <w:r w:rsidRPr="00DD4E03">
              <w:rPr>
                <w:sz w:val="20"/>
                <w:szCs w:val="20"/>
              </w:rPr>
              <w:t>от ТК3 до дома №15</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5</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31</w:t>
            </w:r>
          </w:p>
        </w:tc>
        <w:tc>
          <w:tcPr>
            <w:tcW w:w="1198" w:type="pct"/>
            <w:vAlign w:val="center"/>
          </w:tcPr>
          <w:p w:rsidR="0050569B" w:rsidRPr="00DD4E03" w:rsidRDefault="0050569B" w:rsidP="004F3A9E">
            <w:pPr>
              <w:rPr>
                <w:sz w:val="20"/>
                <w:szCs w:val="20"/>
              </w:rPr>
            </w:pPr>
            <w:r w:rsidRPr="00DD4E03">
              <w:rPr>
                <w:sz w:val="20"/>
                <w:szCs w:val="20"/>
              </w:rPr>
              <w:t xml:space="preserve">от </w:t>
            </w:r>
            <w:proofErr w:type="spellStart"/>
            <w:r w:rsidRPr="00DD4E03">
              <w:rPr>
                <w:sz w:val="20"/>
                <w:szCs w:val="20"/>
              </w:rPr>
              <w:t>рвезки</w:t>
            </w:r>
            <w:proofErr w:type="spellEnd"/>
            <w:r w:rsidRPr="00DD4E03">
              <w:rPr>
                <w:sz w:val="20"/>
                <w:szCs w:val="20"/>
              </w:rPr>
              <w:t xml:space="preserve"> на РАЙПО до РАЙПО</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40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40</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32</w:t>
            </w:r>
          </w:p>
        </w:tc>
        <w:tc>
          <w:tcPr>
            <w:tcW w:w="1198" w:type="pct"/>
            <w:vAlign w:val="center"/>
          </w:tcPr>
          <w:p w:rsidR="0050569B" w:rsidRPr="00DD4E03" w:rsidRDefault="0050569B" w:rsidP="004F3A9E">
            <w:pPr>
              <w:rPr>
                <w:sz w:val="20"/>
                <w:szCs w:val="20"/>
              </w:rPr>
            </w:pPr>
            <w:r w:rsidRPr="00DD4E03">
              <w:rPr>
                <w:sz w:val="20"/>
                <w:szCs w:val="20"/>
              </w:rPr>
              <w:t>от врезки на ж.д. 12А до дома 12А</w:t>
            </w:r>
          </w:p>
        </w:tc>
        <w:tc>
          <w:tcPr>
            <w:tcW w:w="191" w:type="pct"/>
            <w:vAlign w:val="center"/>
          </w:tcPr>
          <w:p w:rsidR="0050569B" w:rsidRPr="00DD4E03" w:rsidRDefault="0050569B" w:rsidP="004F3A9E">
            <w:pPr>
              <w:jc w:val="center"/>
              <w:rPr>
                <w:sz w:val="20"/>
                <w:szCs w:val="20"/>
              </w:rPr>
            </w:pPr>
            <w:r w:rsidRPr="00DD4E03">
              <w:rPr>
                <w:sz w:val="20"/>
                <w:szCs w:val="20"/>
              </w:rPr>
              <w:t>76</w:t>
            </w:r>
          </w:p>
        </w:tc>
        <w:tc>
          <w:tcPr>
            <w:tcW w:w="240" w:type="pct"/>
            <w:vAlign w:val="center"/>
          </w:tcPr>
          <w:p w:rsidR="0050569B" w:rsidRPr="00DD4E03" w:rsidRDefault="0050569B" w:rsidP="004F3A9E">
            <w:pPr>
              <w:jc w:val="center"/>
              <w:rPr>
                <w:b/>
                <w:sz w:val="20"/>
                <w:szCs w:val="20"/>
              </w:rPr>
            </w:pPr>
            <w:r w:rsidRPr="00DD4E03">
              <w:rPr>
                <w:b/>
                <w:sz w:val="20"/>
                <w:szCs w:val="20"/>
              </w:rPr>
              <w:t>55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76</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55</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2011</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транзит по ж.д. 12А</w:t>
            </w:r>
          </w:p>
        </w:tc>
        <w:tc>
          <w:tcPr>
            <w:tcW w:w="191" w:type="pct"/>
            <w:vAlign w:val="center"/>
          </w:tcPr>
          <w:p w:rsidR="0050569B" w:rsidRPr="00DD4E03" w:rsidRDefault="0050569B" w:rsidP="004F3A9E">
            <w:pPr>
              <w:jc w:val="center"/>
              <w:rPr>
                <w:sz w:val="20"/>
                <w:szCs w:val="20"/>
              </w:rPr>
            </w:pPr>
            <w:r w:rsidRPr="00DD4E03">
              <w:rPr>
                <w:sz w:val="20"/>
                <w:szCs w:val="20"/>
              </w:rPr>
              <w:t>76</w:t>
            </w:r>
          </w:p>
        </w:tc>
        <w:tc>
          <w:tcPr>
            <w:tcW w:w="240" w:type="pct"/>
            <w:vAlign w:val="center"/>
          </w:tcPr>
          <w:p w:rsidR="0050569B" w:rsidRPr="00DD4E03" w:rsidRDefault="0050569B" w:rsidP="004F3A9E">
            <w:pPr>
              <w:jc w:val="center"/>
              <w:rPr>
                <w:b/>
                <w:sz w:val="20"/>
                <w:szCs w:val="20"/>
              </w:rPr>
            </w:pPr>
            <w:r w:rsidRPr="00DD4E03">
              <w:rPr>
                <w:b/>
                <w:sz w:val="20"/>
                <w:szCs w:val="20"/>
              </w:rPr>
              <w:t>80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76</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80</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33</w:t>
            </w:r>
          </w:p>
        </w:tc>
        <w:tc>
          <w:tcPr>
            <w:tcW w:w="1198" w:type="pct"/>
            <w:vAlign w:val="center"/>
          </w:tcPr>
          <w:p w:rsidR="0050569B" w:rsidRPr="00DD4E03" w:rsidRDefault="0050569B" w:rsidP="004F3A9E">
            <w:pPr>
              <w:rPr>
                <w:sz w:val="20"/>
                <w:szCs w:val="20"/>
              </w:rPr>
            </w:pPr>
            <w:r w:rsidRPr="00DD4E03">
              <w:rPr>
                <w:sz w:val="20"/>
                <w:szCs w:val="20"/>
              </w:rPr>
              <w:t>от дома 12А до Бара (ул. Советская)</w:t>
            </w:r>
          </w:p>
        </w:tc>
        <w:tc>
          <w:tcPr>
            <w:tcW w:w="191" w:type="pct"/>
            <w:vAlign w:val="center"/>
          </w:tcPr>
          <w:p w:rsidR="0050569B" w:rsidRPr="00DD4E03" w:rsidRDefault="0050569B" w:rsidP="004F3A9E">
            <w:pPr>
              <w:jc w:val="center"/>
              <w:rPr>
                <w:sz w:val="20"/>
                <w:szCs w:val="20"/>
              </w:rPr>
            </w:pPr>
            <w:r w:rsidRPr="00DD4E03">
              <w:rPr>
                <w:sz w:val="20"/>
                <w:szCs w:val="20"/>
              </w:rPr>
              <w:t>32</w:t>
            </w:r>
          </w:p>
        </w:tc>
        <w:tc>
          <w:tcPr>
            <w:tcW w:w="240" w:type="pct"/>
            <w:vAlign w:val="center"/>
          </w:tcPr>
          <w:p w:rsidR="0050569B" w:rsidRPr="00DD4E03" w:rsidRDefault="0050569B" w:rsidP="004F3A9E">
            <w:pPr>
              <w:jc w:val="center"/>
              <w:rPr>
                <w:b/>
                <w:sz w:val="20"/>
                <w:szCs w:val="20"/>
              </w:rPr>
            </w:pPr>
            <w:r w:rsidRPr="00DD4E03">
              <w:rPr>
                <w:b/>
                <w:sz w:val="20"/>
                <w:szCs w:val="20"/>
              </w:rPr>
              <w:t>20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2</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32</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20</w:t>
            </w:r>
          </w:p>
        </w:tc>
        <w:tc>
          <w:tcPr>
            <w:tcW w:w="195" w:type="pct"/>
            <w:vAlign w:val="center"/>
          </w:tcPr>
          <w:p w:rsidR="0050569B" w:rsidRPr="00DD4E03" w:rsidRDefault="0050569B" w:rsidP="004F3A9E">
            <w:pPr>
              <w:jc w:val="center"/>
              <w:rPr>
                <w:sz w:val="20"/>
                <w:szCs w:val="20"/>
              </w:rPr>
            </w:pPr>
            <w:r w:rsidRPr="00DD4E03">
              <w:rPr>
                <w:sz w:val="20"/>
                <w:szCs w:val="20"/>
              </w:rPr>
              <w:t>2</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34</w:t>
            </w:r>
          </w:p>
        </w:tc>
        <w:tc>
          <w:tcPr>
            <w:tcW w:w="1198" w:type="pct"/>
            <w:vAlign w:val="center"/>
          </w:tcPr>
          <w:p w:rsidR="0050569B" w:rsidRPr="00DD4E03" w:rsidRDefault="0050569B" w:rsidP="004F3A9E">
            <w:pPr>
              <w:rPr>
                <w:sz w:val="20"/>
                <w:szCs w:val="20"/>
              </w:rPr>
            </w:pPr>
            <w:r w:rsidRPr="00DD4E03">
              <w:rPr>
                <w:sz w:val="20"/>
                <w:szCs w:val="20"/>
              </w:rPr>
              <w:t>от ТК6 на дом №19</w:t>
            </w:r>
          </w:p>
        </w:tc>
        <w:tc>
          <w:tcPr>
            <w:tcW w:w="191" w:type="pct"/>
            <w:vAlign w:val="center"/>
          </w:tcPr>
          <w:p w:rsidR="0050569B" w:rsidRPr="00DD4E03" w:rsidRDefault="0050569B" w:rsidP="004F3A9E">
            <w:pPr>
              <w:jc w:val="center"/>
              <w:rPr>
                <w:sz w:val="20"/>
                <w:szCs w:val="20"/>
              </w:rPr>
            </w:pPr>
            <w:r w:rsidRPr="00DD4E03">
              <w:rPr>
                <w:sz w:val="20"/>
                <w:szCs w:val="20"/>
              </w:rPr>
              <w:t>133</w:t>
            </w:r>
          </w:p>
        </w:tc>
        <w:tc>
          <w:tcPr>
            <w:tcW w:w="240" w:type="pct"/>
            <w:vAlign w:val="center"/>
          </w:tcPr>
          <w:p w:rsidR="0050569B" w:rsidRPr="00DD4E03" w:rsidRDefault="0050569B" w:rsidP="004F3A9E">
            <w:pPr>
              <w:jc w:val="center"/>
              <w:rPr>
                <w:b/>
                <w:sz w:val="20"/>
                <w:szCs w:val="20"/>
              </w:rPr>
            </w:pPr>
            <w:r w:rsidRPr="00DD4E03">
              <w:rPr>
                <w:b/>
                <w:sz w:val="20"/>
                <w:szCs w:val="20"/>
              </w:rPr>
              <w:t>29</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133</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29</w:t>
            </w:r>
          </w:p>
        </w:tc>
        <w:tc>
          <w:tcPr>
            <w:tcW w:w="195" w:type="pct"/>
            <w:vAlign w:val="center"/>
          </w:tcPr>
          <w:p w:rsidR="0050569B" w:rsidRPr="00DD4E03" w:rsidRDefault="0050569B" w:rsidP="004F3A9E">
            <w:pPr>
              <w:jc w:val="center"/>
              <w:rPr>
                <w:sz w:val="20"/>
                <w:szCs w:val="20"/>
              </w:rPr>
            </w:pPr>
            <w:r w:rsidRPr="00DD4E03">
              <w:rPr>
                <w:sz w:val="20"/>
                <w:szCs w:val="20"/>
              </w:rPr>
              <w:t>4</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2010</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35</w:t>
            </w:r>
          </w:p>
        </w:tc>
        <w:tc>
          <w:tcPr>
            <w:tcW w:w="1198" w:type="pct"/>
            <w:vAlign w:val="center"/>
          </w:tcPr>
          <w:p w:rsidR="0050569B" w:rsidRPr="00DD4E03" w:rsidRDefault="0050569B" w:rsidP="004F3A9E">
            <w:pPr>
              <w:rPr>
                <w:sz w:val="20"/>
                <w:szCs w:val="20"/>
              </w:rPr>
            </w:pPr>
            <w:r w:rsidRPr="00DD4E03">
              <w:rPr>
                <w:sz w:val="20"/>
                <w:szCs w:val="20"/>
              </w:rPr>
              <w:t>от ТК8 на дом №17</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33</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33</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36</w:t>
            </w:r>
          </w:p>
        </w:tc>
        <w:tc>
          <w:tcPr>
            <w:tcW w:w="1198" w:type="pct"/>
            <w:vAlign w:val="center"/>
          </w:tcPr>
          <w:p w:rsidR="0050569B" w:rsidRPr="00DD4E03" w:rsidRDefault="0050569B" w:rsidP="004F3A9E">
            <w:pPr>
              <w:rPr>
                <w:sz w:val="20"/>
                <w:szCs w:val="20"/>
              </w:rPr>
            </w:pPr>
            <w:r w:rsidRPr="00DD4E03">
              <w:rPr>
                <w:sz w:val="20"/>
                <w:szCs w:val="20"/>
              </w:rPr>
              <w:t>от ТК6 до ТК9</w:t>
            </w:r>
          </w:p>
        </w:tc>
        <w:tc>
          <w:tcPr>
            <w:tcW w:w="191" w:type="pct"/>
            <w:vAlign w:val="center"/>
          </w:tcPr>
          <w:p w:rsidR="0050569B" w:rsidRPr="00DD4E03" w:rsidRDefault="0050569B" w:rsidP="004F3A9E">
            <w:pPr>
              <w:jc w:val="center"/>
              <w:rPr>
                <w:sz w:val="20"/>
                <w:szCs w:val="20"/>
              </w:rPr>
            </w:pPr>
            <w:r w:rsidRPr="00DD4E03">
              <w:rPr>
                <w:sz w:val="20"/>
                <w:szCs w:val="20"/>
              </w:rPr>
              <w:t>219</w:t>
            </w:r>
          </w:p>
        </w:tc>
        <w:tc>
          <w:tcPr>
            <w:tcW w:w="240" w:type="pct"/>
            <w:vAlign w:val="center"/>
          </w:tcPr>
          <w:p w:rsidR="0050569B" w:rsidRPr="00DD4E03" w:rsidRDefault="0050569B" w:rsidP="004F3A9E">
            <w:pPr>
              <w:jc w:val="center"/>
              <w:rPr>
                <w:b/>
                <w:sz w:val="20"/>
                <w:szCs w:val="20"/>
              </w:rPr>
            </w:pPr>
            <w:r w:rsidRPr="00DD4E03">
              <w:rPr>
                <w:b/>
                <w:sz w:val="20"/>
                <w:szCs w:val="20"/>
              </w:rPr>
              <w:t>92</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219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92</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 xml:space="preserve">до </w:t>
            </w:r>
            <w:r w:rsidRPr="00DD4E03">
              <w:rPr>
                <w:sz w:val="20"/>
                <w:szCs w:val="20"/>
              </w:rPr>
              <w:lastRenderedPageBreak/>
              <w:t>1989</w:t>
            </w:r>
          </w:p>
        </w:tc>
        <w:tc>
          <w:tcPr>
            <w:tcW w:w="239" w:type="pct"/>
            <w:vAlign w:val="center"/>
          </w:tcPr>
          <w:p w:rsidR="0050569B" w:rsidRPr="00DD4E03" w:rsidRDefault="0050569B" w:rsidP="004F3A9E">
            <w:pPr>
              <w:jc w:val="center"/>
              <w:rPr>
                <w:sz w:val="20"/>
                <w:szCs w:val="20"/>
              </w:rPr>
            </w:pPr>
            <w:r w:rsidRPr="00DD4E03">
              <w:rPr>
                <w:sz w:val="20"/>
                <w:szCs w:val="20"/>
              </w:rPr>
              <w:lastRenderedPageBreak/>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lastRenderedPageBreak/>
              <w:t>37</w:t>
            </w:r>
          </w:p>
        </w:tc>
        <w:tc>
          <w:tcPr>
            <w:tcW w:w="1198" w:type="pct"/>
            <w:vAlign w:val="center"/>
          </w:tcPr>
          <w:p w:rsidR="0050569B" w:rsidRPr="00DD4E03" w:rsidRDefault="0050569B" w:rsidP="004F3A9E">
            <w:pPr>
              <w:rPr>
                <w:sz w:val="20"/>
                <w:szCs w:val="20"/>
              </w:rPr>
            </w:pPr>
            <w:r w:rsidRPr="00DD4E03">
              <w:rPr>
                <w:sz w:val="20"/>
                <w:szCs w:val="20"/>
              </w:rPr>
              <w:t>от ТК7 на дом №16 (ул. Советская)</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120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120</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38</w:t>
            </w:r>
          </w:p>
        </w:tc>
        <w:tc>
          <w:tcPr>
            <w:tcW w:w="1198" w:type="pct"/>
            <w:vAlign w:val="center"/>
          </w:tcPr>
          <w:p w:rsidR="0050569B" w:rsidRPr="00DD4E03" w:rsidRDefault="0050569B" w:rsidP="004F3A9E">
            <w:pPr>
              <w:rPr>
                <w:sz w:val="20"/>
                <w:szCs w:val="20"/>
              </w:rPr>
            </w:pPr>
            <w:r w:rsidRPr="00DD4E03">
              <w:rPr>
                <w:sz w:val="20"/>
                <w:szCs w:val="20"/>
              </w:rPr>
              <w:t>от Ду50 на дом №12 (ул. Советская)</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3</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3</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39</w:t>
            </w:r>
          </w:p>
        </w:tc>
        <w:tc>
          <w:tcPr>
            <w:tcW w:w="1198" w:type="pct"/>
            <w:vAlign w:val="center"/>
          </w:tcPr>
          <w:p w:rsidR="0050569B" w:rsidRPr="00DD4E03" w:rsidRDefault="0050569B" w:rsidP="004F3A9E">
            <w:pPr>
              <w:rPr>
                <w:sz w:val="20"/>
                <w:szCs w:val="20"/>
              </w:rPr>
            </w:pPr>
            <w:r w:rsidRPr="00DD4E03">
              <w:rPr>
                <w:sz w:val="20"/>
                <w:szCs w:val="20"/>
              </w:rPr>
              <w:t>от Ду50 на дом №14 (Центральная ул.)</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6</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40</w:t>
            </w:r>
          </w:p>
        </w:tc>
        <w:tc>
          <w:tcPr>
            <w:tcW w:w="1198" w:type="pct"/>
            <w:vAlign w:val="center"/>
          </w:tcPr>
          <w:p w:rsidR="0050569B" w:rsidRPr="00DD4E03" w:rsidRDefault="0050569B" w:rsidP="004F3A9E">
            <w:pPr>
              <w:rPr>
                <w:sz w:val="20"/>
                <w:szCs w:val="20"/>
              </w:rPr>
            </w:pPr>
            <w:r w:rsidRPr="00DD4E03">
              <w:rPr>
                <w:sz w:val="20"/>
                <w:szCs w:val="20"/>
              </w:rPr>
              <w:t>от врезки на ж.д. №16 до дома №16</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55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55</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41</w:t>
            </w:r>
          </w:p>
        </w:tc>
        <w:tc>
          <w:tcPr>
            <w:tcW w:w="1198" w:type="pct"/>
            <w:vAlign w:val="center"/>
          </w:tcPr>
          <w:p w:rsidR="0050569B" w:rsidRPr="00DD4E03" w:rsidRDefault="0050569B" w:rsidP="004F3A9E">
            <w:pPr>
              <w:rPr>
                <w:sz w:val="20"/>
                <w:szCs w:val="20"/>
              </w:rPr>
            </w:pPr>
            <w:r w:rsidRPr="00DD4E03">
              <w:rPr>
                <w:sz w:val="20"/>
                <w:szCs w:val="20"/>
              </w:rPr>
              <w:t>от ТК9 до дома 14А, 10 (ул. Советская) (транзит по дому)</w:t>
            </w:r>
          </w:p>
        </w:tc>
        <w:tc>
          <w:tcPr>
            <w:tcW w:w="191" w:type="pct"/>
            <w:vAlign w:val="center"/>
          </w:tcPr>
          <w:p w:rsidR="0050569B" w:rsidRPr="00DD4E03" w:rsidRDefault="0050569B" w:rsidP="004F3A9E">
            <w:pPr>
              <w:jc w:val="center"/>
              <w:rPr>
                <w:sz w:val="20"/>
                <w:szCs w:val="20"/>
              </w:rPr>
            </w:pPr>
            <w:r w:rsidRPr="00DD4E03">
              <w:rPr>
                <w:sz w:val="20"/>
                <w:szCs w:val="20"/>
              </w:rPr>
              <w:t>133</w:t>
            </w:r>
          </w:p>
        </w:tc>
        <w:tc>
          <w:tcPr>
            <w:tcW w:w="240" w:type="pct"/>
            <w:vAlign w:val="center"/>
          </w:tcPr>
          <w:p w:rsidR="0050569B" w:rsidRPr="00DD4E03" w:rsidRDefault="0050569B" w:rsidP="004F3A9E">
            <w:pPr>
              <w:jc w:val="center"/>
              <w:rPr>
                <w:b/>
                <w:sz w:val="20"/>
                <w:szCs w:val="20"/>
              </w:rPr>
            </w:pPr>
            <w:r w:rsidRPr="00DD4E03">
              <w:rPr>
                <w:b/>
                <w:sz w:val="20"/>
                <w:szCs w:val="20"/>
              </w:rPr>
              <w:t>210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133</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210</w:t>
            </w:r>
          </w:p>
        </w:tc>
        <w:tc>
          <w:tcPr>
            <w:tcW w:w="195" w:type="pct"/>
            <w:vAlign w:val="center"/>
          </w:tcPr>
          <w:p w:rsidR="0050569B" w:rsidRPr="00DD4E03" w:rsidRDefault="0050569B" w:rsidP="004F3A9E">
            <w:pPr>
              <w:jc w:val="center"/>
              <w:rPr>
                <w:sz w:val="20"/>
                <w:szCs w:val="20"/>
              </w:rPr>
            </w:pPr>
            <w:r w:rsidRPr="00DD4E03">
              <w:rPr>
                <w:sz w:val="20"/>
                <w:szCs w:val="20"/>
              </w:rPr>
              <w:t>4</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42</w:t>
            </w:r>
          </w:p>
        </w:tc>
        <w:tc>
          <w:tcPr>
            <w:tcW w:w="1198" w:type="pct"/>
            <w:vAlign w:val="center"/>
          </w:tcPr>
          <w:p w:rsidR="0050569B" w:rsidRPr="00DD4E03" w:rsidRDefault="0050569B" w:rsidP="004F3A9E">
            <w:pPr>
              <w:rPr>
                <w:sz w:val="20"/>
                <w:szCs w:val="20"/>
              </w:rPr>
            </w:pPr>
            <w:r w:rsidRPr="00DD4E03">
              <w:rPr>
                <w:sz w:val="20"/>
                <w:szCs w:val="20"/>
              </w:rPr>
              <w:t>от ТК9 до дома №21</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62</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62</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2000</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43</w:t>
            </w:r>
          </w:p>
        </w:tc>
        <w:tc>
          <w:tcPr>
            <w:tcW w:w="1198" w:type="pct"/>
            <w:vAlign w:val="center"/>
          </w:tcPr>
          <w:p w:rsidR="0050569B" w:rsidRPr="00DD4E03" w:rsidRDefault="0050569B" w:rsidP="004F3A9E">
            <w:pPr>
              <w:rPr>
                <w:sz w:val="20"/>
                <w:szCs w:val="20"/>
              </w:rPr>
            </w:pPr>
            <w:r w:rsidRPr="00DD4E03">
              <w:rPr>
                <w:sz w:val="20"/>
                <w:szCs w:val="20"/>
              </w:rPr>
              <w:t>от ТК9 до ТК10</w:t>
            </w:r>
          </w:p>
        </w:tc>
        <w:tc>
          <w:tcPr>
            <w:tcW w:w="191" w:type="pct"/>
            <w:vAlign w:val="center"/>
          </w:tcPr>
          <w:p w:rsidR="0050569B" w:rsidRPr="00DD4E03" w:rsidRDefault="0050569B" w:rsidP="004F3A9E">
            <w:pPr>
              <w:jc w:val="center"/>
              <w:rPr>
                <w:sz w:val="20"/>
                <w:szCs w:val="20"/>
              </w:rPr>
            </w:pPr>
            <w:r w:rsidRPr="00DD4E03">
              <w:rPr>
                <w:sz w:val="20"/>
                <w:szCs w:val="20"/>
              </w:rPr>
              <w:t>159</w:t>
            </w:r>
          </w:p>
        </w:tc>
        <w:tc>
          <w:tcPr>
            <w:tcW w:w="240" w:type="pct"/>
            <w:vAlign w:val="center"/>
          </w:tcPr>
          <w:p w:rsidR="0050569B" w:rsidRPr="00DD4E03" w:rsidRDefault="0050569B" w:rsidP="004F3A9E">
            <w:pPr>
              <w:jc w:val="center"/>
              <w:rPr>
                <w:b/>
                <w:sz w:val="20"/>
                <w:szCs w:val="20"/>
              </w:rPr>
            </w:pPr>
            <w:r w:rsidRPr="00DD4E03">
              <w:rPr>
                <w:b/>
                <w:sz w:val="20"/>
                <w:szCs w:val="20"/>
              </w:rPr>
              <w:t>116</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159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116</w:t>
            </w:r>
          </w:p>
        </w:tc>
        <w:tc>
          <w:tcPr>
            <w:tcW w:w="195" w:type="pct"/>
            <w:vAlign w:val="center"/>
          </w:tcPr>
          <w:p w:rsidR="0050569B" w:rsidRPr="00DD4E03" w:rsidRDefault="0050569B" w:rsidP="004F3A9E">
            <w:pPr>
              <w:jc w:val="center"/>
              <w:rPr>
                <w:sz w:val="20"/>
                <w:szCs w:val="20"/>
              </w:rPr>
            </w:pPr>
            <w:r w:rsidRPr="00DD4E03">
              <w:rPr>
                <w:sz w:val="20"/>
                <w:szCs w:val="20"/>
              </w:rPr>
              <w:t>4,5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44</w:t>
            </w:r>
          </w:p>
        </w:tc>
        <w:tc>
          <w:tcPr>
            <w:tcW w:w="1198" w:type="pct"/>
            <w:vAlign w:val="center"/>
          </w:tcPr>
          <w:p w:rsidR="0050569B" w:rsidRPr="00DD4E03" w:rsidRDefault="0050569B" w:rsidP="004F3A9E">
            <w:pPr>
              <w:rPr>
                <w:sz w:val="20"/>
                <w:szCs w:val="20"/>
              </w:rPr>
            </w:pPr>
            <w:r w:rsidRPr="00DD4E03">
              <w:rPr>
                <w:sz w:val="20"/>
                <w:szCs w:val="20"/>
              </w:rPr>
              <w:t>от ТК10 до ТК11</w:t>
            </w:r>
          </w:p>
        </w:tc>
        <w:tc>
          <w:tcPr>
            <w:tcW w:w="191" w:type="pct"/>
            <w:vAlign w:val="center"/>
          </w:tcPr>
          <w:p w:rsidR="0050569B" w:rsidRPr="00DD4E03" w:rsidRDefault="0050569B" w:rsidP="004F3A9E">
            <w:pPr>
              <w:jc w:val="center"/>
              <w:rPr>
                <w:sz w:val="20"/>
                <w:szCs w:val="20"/>
              </w:rPr>
            </w:pPr>
            <w:r w:rsidRPr="00DD4E03">
              <w:rPr>
                <w:sz w:val="20"/>
                <w:szCs w:val="20"/>
              </w:rPr>
              <w:t>159</w:t>
            </w:r>
          </w:p>
        </w:tc>
        <w:tc>
          <w:tcPr>
            <w:tcW w:w="240" w:type="pct"/>
            <w:vAlign w:val="center"/>
          </w:tcPr>
          <w:p w:rsidR="0050569B" w:rsidRPr="00DD4E03" w:rsidRDefault="0050569B" w:rsidP="004F3A9E">
            <w:pPr>
              <w:jc w:val="center"/>
              <w:rPr>
                <w:b/>
                <w:sz w:val="20"/>
                <w:szCs w:val="20"/>
              </w:rPr>
            </w:pPr>
            <w:r w:rsidRPr="00DD4E03">
              <w:rPr>
                <w:b/>
                <w:sz w:val="20"/>
                <w:szCs w:val="20"/>
              </w:rPr>
              <w:t>68</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159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68</w:t>
            </w:r>
          </w:p>
        </w:tc>
        <w:tc>
          <w:tcPr>
            <w:tcW w:w="195" w:type="pct"/>
            <w:vAlign w:val="center"/>
          </w:tcPr>
          <w:p w:rsidR="0050569B" w:rsidRPr="00DD4E03" w:rsidRDefault="0050569B" w:rsidP="004F3A9E">
            <w:pPr>
              <w:jc w:val="center"/>
              <w:rPr>
                <w:sz w:val="20"/>
                <w:szCs w:val="20"/>
              </w:rPr>
            </w:pPr>
            <w:r w:rsidRPr="00DD4E03">
              <w:rPr>
                <w:sz w:val="20"/>
                <w:szCs w:val="20"/>
              </w:rPr>
              <w:t>4,5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45</w:t>
            </w:r>
          </w:p>
        </w:tc>
        <w:tc>
          <w:tcPr>
            <w:tcW w:w="1198" w:type="pct"/>
            <w:vAlign w:val="center"/>
          </w:tcPr>
          <w:p w:rsidR="0050569B" w:rsidRPr="00DD4E03" w:rsidRDefault="0050569B" w:rsidP="004F3A9E">
            <w:pPr>
              <w:rPr>
                <w:sz w:val="20"/>
                <w:szCs w:val="20"/>
              </w:rPr>
            </w:pPr>
            <w:r w:rsidRPr="00DD4E03">
              <w:rPr>
                <w:sz w:val="20"/>
                <w:szCs w:val="20"/>
              </w:rPr>
              <w:t>от ТК11 до ТК12</w:t>
            </w:r>
          </w:p>
        </w:tc>
        <w:tc>
          <w:tcPr>
            <w:tcW w:w="191" w:type="pct"/>
            <w:vAlign w:val="center"/>
          </w:tcPr>
          <w:p w:rsidR="0050569B" w:rsidRPr="00DD4E03" w:rsidRDefault="0050569B" w:rsidP="004F3A9E">
            <w:pPr>
              <w:jc w:val="center"/>
              <w:rPr>
                <w:sz w:val="20"/>
                <w:szCs w:val="20"/>
              </w:rPr>
            </w:pPr>
            <w:r w:rsidRPr="00DD4E03">
              <w:rPr>
                <w:sz w:val="20"/>
                <w:szCs w:val="20"/>
              </w:rPr>
              <w:t>133</w:t>
            </w:r>
          </w:p>
        </w:tc>
        <w:tc>
          <w:tcPr>
            <w:tcW w:w="240" w:type="pct"/>
            <w:vAlign w:val="center"/>
          </w:tcPr>
          <w:p w:rsidR="0050569B" w:rsidRPr="00DD4E03" w:rsidRDefault="0050569B" w:rsidP="004F3A9E">
            <w:pPr>
              <w:jc w:val="center"/>
              <w:rPr>
                <w:b/>
                <w:sz w:val="20"/>
                <w:szCs w:val="20"/>
              </w:rPr>
            </w:pPr>
            <w:r w:rsidRPr="00DD4E03">
              <w:rPr>
                <w:b/>
                <w:sz w:val="20"/>
                <w:szCs w:val="20"/>
              </w:rPr>
              <w:t>20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133</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20</w:t>
            </w:r>
          </w:p>
        </w:tc>
        <w:tc>
          <w:tcPr>
            <w:tcW w:w="195" w:type="pct"/>
            <w:vAlign w:val="center"/>
          </w:tcPr>
          <w:p w:rsidR="0050569B" w:rsidRPr="00DD4E03" w:rsidRDefault="0050569B" w:rsidP="004F3A9E">
            <w:pPr>
              <w:jc w:val="center"/>
              <w:rPr>
                <w:sz w:val="20"/>
                <w:szCs w:val="20"/>
              </w:rPr>
            </w:pPr>
            <w:r w:rsidRPr="00DD4E03">
              <w:rPr>
                <w:sz w:val="20"/>
                <w:szCs w:val="20"/>
              </w:rPr>
              <w:t>4</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46</w:t>
            </w:r>
          </w:p>
        </w:tc>
        <w:tc>
          <w:tcPr>
            <w:tcW w:w="1198" w:type="pct"/>
            <w:vAlign w:val="center"/>
          </w:tcPr>
          <w:p w:rsidR="0050569B" w:rsidRPr="00DD4E03" w:rsidRDefault="0050569B" w:rsidP="004F3A9E">
            <w:pPr>
              <w:rPr>
                <w:sz w:val="20"/>
                <w:szCs w:val="20"/>
              </w:rPr>
            </w:pPr>
            <w:r w:rsidRPr="00DD4E03">
              <w:rPr>
                <w:sz w:val="20"/>
                <w:szCs w:val="20"/>
              </w:rPr>
              <w:t>от ТК12 до дома №18</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4</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4</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47</w:t>
            </w:r>
          </w:p>
        </w:tc>
        <w:tc>
          <w:tcPr>
            <w:tcW w:w="1198" w:type="pct"/>
            <w:vAlign w:val="center"/>
          </w:tcPr>
          <w:p w:rsidR="0050569B" w:rsidRPr="00DD4E03" w:rsidRDefault="0050569B" w:rsidP="004F3A9E">
            <w:pPr>
              <w:rPr>
                <w:sz w:val="20"/>
                <w:szCs w:val="20"/>
              </w:rPr>
            </w:pPr>
            <w:r w:rsidRPr="00DD4E03">
              <w:rPr>
                <w:sz w:val="20"/>
                <w:szCs w:val="20"/>
              </w:rPr>
              <w:t>от ТК12 до дома 16А</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60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60</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48</w:t>
            </w:r>
          </w:p>
        </w:tc>
        <w:tc>
          <w:tcPr>
            <w:tcW w:w="1198" w:type="pct"/>
            <w:vAlign w:val="center"/>
          </w:tcPr>
          <w:p w:rsidR="0050569B" w:rsidRPr="00DD4E03" w:rsidRDefault="0050569B" w:rsidP="004F3A9E">
            <w:pPr>
              <w:rPr>
                <w:sz w:val="20"/>
                <w:szCs w:val="20"/>
              </w:rPr>
            </w:pPr>
            <w:r w:rsidRPr="00DD4E03">
              <w:rPr>
                <w:sz w:val="20"/>
                <w:szCs w:val="20"/>
              </w:rPr>
              <w:t>от ТК11 до врезки в дом №19</w:t>
            </w:r>
          </w:p>
        </w:tc>
        <w:tc>
          <w:tcPr>
            <w:tcW w:w="191" w:type="pct"/>
            <w:vAlign w:val="center"/>
          </w:tcPr>
          <w:p w:rsidR="0050569B" w:rsidRPr="00DD4E03" w:rsidRDefault="0050569B" w:rsidP="004F3A9E">
            <w:pPr>
              <w:jc w:val="center"/>
              <w:rPr>
                <w:sz w:val="20"/>
                <w:szCs w:val="20"/>
              </w:rPr>
            </w:pPr>
            <w:r w:rsidRPr="00DD4E03">
              <w:rPr>
                <w:sz w:val="20"/>
                <w:szCs w:val="20"/>
              </w:rPr>
              <w:t>133</w:t>
            </w:r>
          </w:p>
        </w:tc>
        <w:tc>
          <w:tcPr>
            <w:tcW w:w="240" w:type="pct"/>
            <w:vAlign w:val="center"/>
          </w:tcPr>
          <w:p w:rsidR="0050569B" w:rsidRPr="00DD4E03" w:rsidRDefault="0050569B" w:rsidP="004F3A9E">
            <w:pPr>
              <w:jc w:val="center"/>
              <w:rPr>
                <w:b/>
                <w:sz w:val="20"/>
                <w:szCs w:val="20"/>
              </w:rPr>
            </w:pPr>
            <w:r w:rsidRPr="00DD4E03">
              <w:rPr>
                <w:b/>
                <w:sz w:val="20"/>
                <w:szCs w:val="20"/>
              </w:rPr>
              <w:t>252</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133</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252</w:t>
            </w:r>
          </w:p>
        </w:tc>
        <w:tc>
          <w:tcPr>
            <w:tcW w:w="195" w:type="pct"/>
            <w:vAlign w:val="center"/>
          </w:tcPr>
          <w:p w:rsidR="0050569B" w:rsidRPr="00DD4E03" w:rsidRDefault="0050569B" w:rsidP="004F3A9E">
            <w:pPr>
              <w:jc w:val="center"/>
              <w:rPr>
                <w:sz w:val="20"/>
                <w:szCs w:val="20"/>
              </w:rPr>
            </w:pPr>
            <w:r w:rsidRPr="00DD4E03">
              <w:rPr>
                <w:sz w:val="20"/>
                <w:szCs w:val="20"/>
              </w:rPr>
              <w:t>4</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2008</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49</w:t>
            </w:r>
          </w:p>
        </w:tc>
        <w:tc>
          <w:tcPr>
            <w:tcW w:w="1198" w:type="pct"/>
            <w:vAlign w:val="center"/>
          </w:tcPr>
          <w:p w:rsidR="0050569B" w:rsidRPr="00DD4E03" w:rsidRDefault="0050569B" w:rsidP="004F3A9E">
            <w:pPr>
              <w:rPr>
                <w:sz w:val="20"/>
                <w:szCs w:val="20"/>
              </w:rPr>
            </w:pPr>
            <w:r w:rsidRPr="00DD4E03">
              <w:rPr>
                <w:sz w:val="20"/>
                <w:szCs w:val="20"/>
              </w:rPr>
              <w:t>от врезки на дом №19 до дома №19</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3</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3</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lastRenderedPageBreak/>
              <w:t>50</w:t>
            </w:r>
          </w:p>
        </w:tc>
        <w:tc>
          <w:tcPr>
            <w:tcW w:w="1198" w:type="pct"/>
            <w:vAlign w:val="center"/>
          </w:tcPr>
          <w:p w:rsidR="0050569B" w:rsidRPr="00DD4E03" w:rsidRDefault="0050569B" w:rsidP="004F3A9E">
            <w:pPr>
              <w:rPr>
                <w:sz w:val="20"/>
                <w:szCs w:val="20"/>
              </w:rPr>
            </w:pPr>
            <w:r w:rsidRPr="00DD4E03">
              <w:rPr>
                <w:sz w:val="20"/>
                <w:szCs w:val="20"/>
              </w:rPr>
              <w:t>от врезки на дом №17 до дома №17</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5</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569" w:type="pct"/>
            <w:gridSpan w:val="3"/>
            <w:vAlign w:val="center"/>
          </w:tcPr>
          <w:p w:rsidR="0050569B" w:rsidRPr="00DD4E03" w:rsidRDefault="0050569B" w:rsidP="004F3A9E">
            <w:pPr>
              <w:rPr>
                <w:b/>
                <w:sz w:val="20"/>
                <w:szCs w:val="20"/>
              </w:rPr>
            </w:pPr>
            <w:r w:rsidRPr="00DD4E03">
              <w:rPr>
                <w:b/>
                <w:sz w:val="20"/>
                <w:szCs w:val="20"/>
              </w:rPr>
              <w:t>ИТОГО трубы ЦО</w:t>
            </w:r>
          </w:p>
        </w:tc>
        <w:tc>
          <w:tcPr>
            <w:tcW w:w="240" w:type="pct"/>
            <w:vAlign w:val="center"/>
          </w:tcPr>
          <w:p w:rsidR="0050569B" w:rsidRPr="00DD4E03" w:rsidRDefault="0050569B" w:rsidP="004F3A9E">
            <w:pPr>
              <w:jc w:val="center"/>
              <w:rPr>
                <w:b/>
                <w:spacing w:val="-12"/>
                <w:sz w:val="20"/>
                <w:szCs w:val="20"/>
              </w:rPr>
            </w:pPr>
            <w:r w:rsidRPr="00DD4E03">
              <w:rPr>
                <w:b/>
                <w:spacing w:val="-12"/>
                <w:sz w:val="20"/>
                <w:szCs w:val="20"/>
              </w:rPr>
              <w:t>3674,5</w:t>
            </w:r>
          </w:p>
        </w:tc>
        <w:tc>
          <w:tcPr>
            <w:tcW w:w="384" w:type="pct"/>
            <w:gridSpan w:val="2"/>
            <w:shd w:val="clear" w:color="auto" w:fill="auto"/>
            <w:vAlign w:val="center"/>
          </w:tcPr>
          <w:p w:rsidR="0050569B" w:rsidRPr="00DD4E03" w:rsidRDefault="0050569B" w:rsidP="004F3A9E">
            <w:pPr>
              <w:jc w:val="center"/>
              <w:rPr>
                <w:sz w:val="20"/>
                <w:szCs w:val="20"/>
              </w:rPr>
            </w:pPr>
          </w:p>
        </w:tc>
        <w:tc>
          <w:tcPr>
            <w:tcW w:w="240" w:type="pct"/>
            <w:shd w:val="clear" w:color="auto" w:fill="auto"/>
            <w:noWrap/>
            <w:vAlign w:val="center"/>
          </w:tcPr>
          <w:p w:rsidR="0050569B" w:rsidRPr="00DD4E03" w:rsidRDefault="0050569B" w:rsidP="004F3A9E">
            <w:pPr>
              <w:jc w:val="center"/>
              <w:rPr>
                <w:b/>
                <w:spacing w:val="-12"/>
                <w:sz w:val="20"/>
                <w:szCs w:val="20"/>
              </w:rPr>
            </w:pPr>
            <w:r w:rsidRPr="00DD4E03">
              <w:rPr>
                <w:b/>
                <w:spacing w:val="-12"/>
                <w:sz w:val="20"/>
                <w:szCs w:val="20"/>
              </w:rPr>
              <w:t>3374,5</w:t>
            </w:r>
          </w:p>
        </w:tc>
        <w:tc>
          <w:tcPr>
            <w:tcW w:w="2567" w:type="pct"/>
            <w:gridSpan w:val="9"/>
            <w:vAlign w:val="center"/>
          </w:tcPr>
          <w:p w:rsidR="0050569B" w:rsidRPr="00DD4E03" w:rsidRDefault="0050569B" w:rsidP="004F3A9E">
            <w:pPr>
              <w:jc w:val="center"/>
              <w:rPr>
                <w:sz w:val="20"/>
                <w:szCs w:val="20"/>
              </w:rPr>
            </w:pPr>
          </w:p>
        </w:tc>
      </w:tr>
      <w:tr w:rsidR="0050569B" w:rsidRPr="00DD4E03" w:rsidTr="004F3A9E">
        <w:trPr>
          <w:trHeight w:val="85"/>
        </w:trPr>
        <w:tc>
          <w:tcPr>
            <w:tcW w:w="5000" w:type="pct"/>
            <w:gridSpan w:val="16"/>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b/>
                <w:sz w:val="20"/>
                <w:szCs w:val="20"/>
              </w:rPr>
            </w:pPr>
          </w:p>
        </w:tc>
        <w:tc>
          <w:tcPr>
            <w:tcW w:w="4819" w:type="pct"/>
            <w:gridSpan w:val="15"/>
            <w:vAlign w:val="center"/>
          </w:tcPr>
          <w:p w:rsidR="0050569B" w:rsidRPr="00DD4E03" w:rsidRDefault="0050569B" w:rsidP="004F3A9E">
            <w:pPr>
              <w:rPr>
                <w:b/>
                <w:sz w:val="20"/>
                <w:szCs w:val="20"/>
              </w:rPr>
            </w:pPr>
            <w:r w:rsidRPr="00DD4E03">
              <w:rPr>
                <w:b/>
                <w:sz w:val="20"/>
                <w:szCs w:val="20"/>
              </w:rPr>
              <w:t>2. Трубы ГВС</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Котельной до врезки Ду250 (</w:t>
            </w:r>
            <w:proofErr w:type="spellStart"/>
            <w:r w:rsidRPr="00DD4E03">
              <w:rPr>
                <w:sz w:val="20"/>
                <w:szCs w:val="20"/>
              </w:rPr>
              <w:t>внил</w:t>
            </w:r>
            <w:proofErr w:type="spellEnd"/>
            <w:r w:rsidRPr="00DD4E03">
              <w:rPr>
                <w:sz w:val="20"/>
                <w:szCs w:val="20"/>
              </w:rPr>
              <w:t>, налево по схеме)</w:t>
            </w:r>
          </w:p>
        </w:tc>
        <w:tc>
          <w:tcPr>
            <w:tcW w:w="191" w:type="pct"/>
            <w:vAlign w:val="center"/>
          </w:tcPr>
          <w:p w:rsidR="0050569B" w:rsidRPr="00DD4E03" w:rsidRDefault="0050569B" w:rsidP="004F3A9E">
            <w:pPr>
              <w:jc w:val="center"/>
              <w:rPr>
                <w:sz w:val="20"/>
                <w:szCs w:val="20"/>
              </w:rPr>
            </w:pPr>
            <w:r w:rsidRPr="00DD4E03">
              <w:rPr>
                <w:sz w:val="20"/>
                <w:szCs w:val="20"/>
              </w:rPr>
              <w:t>325</w:t>
            </w:r>
          </w:p>
        </w:tc>
        <w:tc>
          <w:tcPr>
            <w:tcW w:w="240" w:type="pct"/>
            <w:vAlign w:val="center"/>
          </w:tcPr>
          <w:p w:rsidR="0050569B" w:rsidRPr="00DD4E03" w:rsidRDefault="0050569B" w:rsidP="004F3A9E">
            <w:pPr>
              <w:jc w:val="center"/>
              <w:rPr>
                <w:b/>
                <w:sz w:val="20"/>
                <w:szCs w:val="20"/>
              </w:rPr>
            </w:pPr>
            <w:r w:rsidRPr="00DD4E03">
              <w:rPr>
                <w:b/>
                <w:sz w:val="20"/>
                <w:szCs w:val="20"/>
              </w:rPr>
              <w:t>224,5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325</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224,5</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разветвления Ду300 в Ду200 до разветвления на дома ул. Центральная №1, №2</w:t>
            </w:r>
          </w:p>
        </w:tc>
        <w:tc>
          <w:tcPr>
            <w:tcW w:w="191" w:type="pct"/>
            <w:vAlign w:val="center"/>
          </w:tcPr>
          <w:p w:rsidR="0050569B" w:rsidRPr="00DD4E03" w:rsidRDefault="0050569B" w:rsidP="004F3A9E">
            <w:pPr>
              <w:jc w:val="center"/>
              <w:rPr>
                <w:sz w:val="20"/>
                <w:szCs w:val="20"/>
              </w:rPr>
            </w:pPr>
            <w:r w:rsidRPr="00DD4E03">
              <w:rPr>
                <w:sz w:val="20"/>
                <w:szCs w:val="20"/>
              </w:rPr>
              <w:t>219</w:t>
            </w:r>
          </w:p>
        </w:tc>
        <w:tc>
          <w:tcPr>
            <w:tcW w:w="240" w:type="pct"/>
            <w:vAlign w:val="center"/>
          </w:tcPr>
          <w:p w:rsidR="0050569B" w:rsidRPr="00DD4E03" w:rsidRDefault="0050569B" w:rsidP="004F3A9E">
            <w:pPr>
              <w:jc w:val="center"/>
              <w:rPr>
                <w:b/>
                <w:sz w:val="20"/>
                <w:szCs w:val="20"/>
              </w:rPr>
            </w:pPr>
            <w:r w:rsidRPr="00DD4E03">
              <w:rPr>
                <w:b/>
                <w:sz w:val="20"/>
                <w:szCs w:val="20"/>
              </w:rPr>
              <w:t>64,5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219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64,5</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разветвления на дома ул. Центральная №1, №2 до ж.д. №1</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95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95</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разветвления на дома ул. Центральная №1, №2 до дома№2 (ул. Центральная)</w:t>
            </w:r>
          </w:p>
        </w:tc>
        <w:tc>
          <w:tcPr>
            <w:tcW w:w="191" w:type="pct"/>
            <w:vAlign w:val="center"/>
          </w:tcPr>
          <w:p w:rsidR="0050569B" w:rsidRPr="00DD4E03" w:rsidRDefault="0050569B" w:rsidP="004F3A9E">
            <w:pPr>
              <w:jc w:val="center"/>
              <w:rPr>
                <w:sz w:val="20"/>
                <w:szCs w:val="20"/>
              </w:rPr>
            </w:pPr>
            <w:r w:rsidRPr="00DD4E03">
              <w:rPr>
                <w:sz w:val="20"/>
                <w:szCs w:val="20"/>
              </w:rPr>
              <w:t>89</w:t>
            </w:r>
          </w:p>
        </w:tc>
        <w:tc>
          <w:tcPr>
            <w:tcW w:w="240" w:type="pct"/>
            <w:vAlign w:val="center"/>
          </w:tcPr>
          <w:p w:rsidR="0050569B" w:rsidRPr="00DD4E03" w:rsidRDefault="0050569B" w:rsidP="004F3A9E">
            <w:pPr>
              <w:jc w:val="center"/>
              <w:rPr>
                <w:b/>
                <w:sz w:val="20"/>
                <w:szCs w:val="20"/>
              </w:rPr>
            </w:pPr>
            <w:r w:rsidRPr="00DD4E03">
              <w:rPr>
                <w:b/>
                <w:sz w:val="20"/>
                <w:szCs w:val="20"/>
              </w:rPr>
              <w:t>24</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89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24</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Ду100 до Ду65</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144</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144</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врезки на ж.д. 11А, 9А до ж.д. 11А</w:t>
            </w:r>
          </w:p>
        </w:tc>
        <w:tc>
          <w:tcPr>
            <w:tcW w:w="191" w:type="pct"/>
            <w:vAlign w:val="center"/>
          </w:tcPr>
          <w:p w:rsidR="0050569B" w:rsidRPr="00DD4E03" w:rsidRDefault="0050569B" w:rsidP="004F3A9E">
            <w:pPr>
              <w:jc w:val="center"/>
              <w:rPr>
                <w:sz w:val="20"/>
                <w:szCs w:val="20"/>
              </w:rPr>
            </w:pPr>
            <w:r w:rsidRPr="00DD4E03">
              <w:rPr>
                <w:sz w:val="20"/>
                <w:szCs w:val="20"/>
              </w:rPr>
              <w:t>76</w:t>
            </w:r>
          </w:p>
        </w:tc>
        <w:tc>
          <w:tcPr>
            <w:tcW w:w="240" w:type="pct"/>
            <w:vAlign w:val="center"/>
          </w:tcPr>
          <w:p w:rsidR="0050569B" w:rsidRPr="00DD4E03" w:rsidRDefault="0050569B" w:rsidP="004F3A9E">
            <w:pPr>
              <w:jc w:val="center"/>
              <w:rPr>
                <w:b/>
                <w:sz w:val="20"/>
                <w:szCs w:val="20"/>
              </w:rPr>
            </w:pPr>
            <w:r w:rsidRPr="00DD4E03">
              <w:rPr>
                <w:b/>
                <w:sz w:val="20"/>
                <w:szCs w:val="20"/>
              </w:rPr>
              <w:t>30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76</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30</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2014</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врезки Ду100 в Ду250 до ТК3</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20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20</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vAlign w:val="center"/>
          </w:tcPr>
          <w:p w:rsidR="0050569B" w:rsidRPr="00DD4E03" w:rsidRDefault="0050569B" w:rsidP="004F3A9E">
            <w:pPr>
              <w:rPr>
                <w:sz w:val="20"/>
                <w:szCs w:val="20"/>
              </w:rPr>
            </w:pPr>
            <w:r w:rsidRPr="00DD4E03">
              <w:rPr>
                <w:sz w:val="20"/>
                <w:szCs w:val="20"/>
              </w:rPr>
              <w:t>от ТК9 до врезки в Ду250 по ул. Центральная</w:t>
            </w:r>
          </w:p>
        </w:tc>
        <w:tc>
          <w:tcPr>
            <w:tcW w:w="191" w:type="pct"/>
            <w:vAlign w:val="center"/>
          </w:tcPr>
          <w:p w:rsidR="0050569B" w:rsidRPr="00DD4E03" w:rsidRDefault="0050569B" w:rsidP="004F3A9E">
            <w:pPr>
              <w:jc w:val="center"/>
              <w:rPr>
                <w:sz w:val="20"/>
                <w:szCs w:val="20"/>
              </w:rPr>
            </w:pPr>
            <w:r w:rsidRPr="00DD4E03">
              <w:rPr>
                <w:sz w:val="20"/>
                <w:szCs w:val="20"/>
              </w:rPr>
              <w:t>219</w:t>
            </w:r>
          </w:p>
        </w:tc>
        <w:tc>
          <w:tcPr>
            <w:tcW w:w="240" w:type="pct"/>
            <w:vAlign w:val="center"/>
          </w:tcPr>
          <w:p w:rsidR="0050569B" w:rsidRPr="00DD4E03" w:rsidRDefault="0050569B" w:rsidP="004F3A9E">
            <w:pPr>
              <w:jc w:val="center"/>
              <w:rPr>
                <w:b/>
                <w:sz w:val="20"/>
                <w:szCs w:val="20"/>
              </w:rPr>
            </w:pPr>
            <w:r w:rsidRPr="00DD4E03">
              <w:rPr>
                <w:b/>
                <w:sz w:val="20"/>
                <w:szCs w:val="20"/>
              </w:rPr>
              <w:t>137</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6</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219</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137</w:t>
            </w:r>
          </w:p>
        </w:tc>
        <w:tc>
          <w:tcPr>
            <w:tcW w:w="195" w:type="pct"/>
            <w:vAlign w:val="center"/>
          </w:tcPr>
          <w:p w:rsidR="0050569B" w:rsidRPr="00DD4E03" w:rsidRDefault="0050569B" w:rsidP="004F3A9E">
            <w:pPr>
              <w:jc w:val="center"/>
              <w:rPr>
                <w:sz w:val="20"/>
                <w:szCs w:val="20"/>
              </w:rPr>
            </w:pPr>
            <w:r w:rsidRPr="00DD4E03">
              <w:rPr>
                <w:sz w:val="20"/>
                <w:szCs w:val="20"/>
              </w:rPr>
              <w:t>6</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569" w:type="pct"/>
            <w:gridSpan w:val="3"/>
            <w:vAlign w:val="center"/>
          </w:tcPr>
          <w:p w:rsidR="0050569B" w:rsidRPr="00DD4E03" w:rsidRDefault="0050569B" w:rsidP="004F3A9E">
            <w:pPr>
              <w:rPr>
                <w:b/>
                <w:sz w:val="20"/>
                <w:szCs w:val="20"/>
              </w:rPr>
            </w:pPr>
            <w:r w:rsidRPr="00DD4E03">
              <w:rPr>
                <w:b/>
                <w:sz w:val="20"/>
                <w:szCs w:val="20"/>
              </w:rPr>
              <w:t>ИТОГО трубы ГВС:</w:t>
            </w:r>
          </w:p>
        </w:tc>
        <w:tc>
          <w:tcPr>
            <w:tcW w:w="240" w:type="pct"/>
            <w:vAlign w:val="center"/>
          </w:tcPr>
          <w:p w:rsidR="0050569B" w:rsidRPr="00DD4E03" w:rsidRDefault="0050569B" w:rsidP="004F3A9E">
            <w:pPr>
              <w:jc w:val="center"/>
              <w:rPr>
                <w:b/>
                <w:sz w:val="20"/>
                <w:szCs w:val="20"/>
              </w:rPr>
            </w:pPr>
            <w:r w:rsidRPr="00DD4E03">
              <w:rPr>
                <w:b/>
                <w:sz w:val="20"/>
                <w:szCs w:val="20"/>
              </w:rPr>
              <w:t>739</w:t>
            </w:r>
          </w:p>
        </w:tc>
        <w:tc>
          <w:tcPr>
            <w:tcW w:w="384" w:type="pct"/>
            <w:gridSpan w:val="2"/>
            <w:shd w:val="clear" w:color="auto" w:fill="auto"/>
            <w:vAlign w:val="center"/>
          </w:tcPr>
          <w:p w:rsidR="0050569B" w:rsidRPr="00DD4E03" w:rsidRDefault="0050569B" w:rsidP="004F3A9E">
            <w:pPr>
              <w:jc w:val="center"/>
              <w:rPr>
                <w:b/>
                <w:sz w:val="20"/>
                <w:szCs w:val="20"/>
              </w:rPr>
            </w:pP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739</w:t>
            </w:r>
          </w:p>
        </w:tc>
        <w:tc>
          <w:tcPr>
            <w:tcW w:w="2567" w:type="pct"/>
            <w:gridSpan w:val="9"/>
            <w:vAlign w:val="center"/>
          </w:tcPr>
          <w:p w:rsidR="0050569B" w:rsidRPr="00DD4E03" w:rsidRDefault="0050569B" w:rsidP="004F3A9E">
            <w:pPr>
              <w:jc w:val="center"/>
              <w:rPr>
                <w:b/>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b/>
                <w:i/>
                <w:sz w:val="20"/>
                <w:szCs w:val="20"/>
              </w:rPr>
            </w:pPr>
          </w:p>
        </w:tc>
        <w:tc>
          <w:tcPr>
            <w:tcW w:w="4819" w:type="pct"/>
            <w:gridSpan w:val="15"/>
          </w:tcPr>
          <w:p w:rsidR="0050569B" w:rsidRPr="00DD4E03" w:rsidRDefault="0050569B" w:rsidP="004F3A9E">
            <w:pPr>
              <w:jc w:val="center"/>
              <w:rPr>
                <w:b/>
                <w:i/>
                <w:sz w:val="20"/>
                <w:szCs w:val="20"/>
              </w:rPr>
            </w:pPr>
            <w:r w:rsidRPr="00DD4E03">
              <w:rPr>
                <w:b/>
                <w:i/>
                <w:sz w:val="20"/>
                <w:szCs w:val="20"/>
              </w:rPr>
              <w:t>Котельная №16, р.п. Угловка, ул. Ленинградская, д. 11</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4819" w:type="pct"/>
            <w:gridSpan w:val="15"/>
          </w:tcPr>
          <w:p w:rsidR="0050569B" w:rsidRPr="00DD4E03" w:rsidRDefault="0050569B" w:rsidP="004F3A9E">
            <w:pPr>
              <w:rPr>
                <w:sz w:val="20"/>
                <w:szCs w:val="20"/>
              </w:rPr>
            </w:pPr>
            <w:r w:rsidRPr="00DD4E03">
              <w:rPr>
                <w:b/>
                <w:sz w:val="20"/>
                <w:szCs w:val="20"/>
              </w:rPr>
              <w:t>1. Трубы ЦО</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1198" w:type="pct"/>
          </w:tcPr>
          <w:p w:rsidR="0050569B" w:rsidRPr="00DD4E03" w:rsidRDefault="0050569B" w:rsidP="004F3A9E">
            <w:pPr>
              <w:rPr>
                <w:sz w:val="20"/>
                <w:szCs w:val="20"/>
              </w:rPr>
            </w:pPr>
            <w:r w:rsidRPr="00DD4E03">
              <w:rPr>
                <w:sz w:val="20"/>
                <w:szCs w:val="20"/>
              </w:rPr>
              <w:t>от котельной до ж.д. №11 по ул. Ленинградская</w:t>
            </w:r>
          </w:p>
        </w:tc>
        <w:tc>
          <w:tcPr>
            <w:tcW w:w="191" w:type="pct"/>
            <w:vAlign w:val="center"/>
          </w:tcPr>
          <w:p w:rsidR="0050569B" w:rsidRPr="00DD4E03" w:rsidRDefault="0050569B" w:rsidP="004F3A9E">
            <w:pPr>
              <w:jc w:val="center"/>
              <w:rPr>
                <w:sz w:val="20"/>
                <w:szCs w:val="20"/>
              </w:rPr>
            </w:pPr>
            <w:r w:rsidRPr="00DD4E03">
              <w:rPr>
                <w:sz w:val="20"/>
                <w:szCs w:val="20"/>
              </w:rPr>
              <w:t>50</w:t>
            </w:r>
          </w:p>
        </w:tc>
        <w:tc>
          <w:tcPr>
            <w:tcW w:w="240" w:type="pct"/>
            <w:vAlign w:val="center"/>
          </w:tcPr>
          <w:p w:rsidR="0050569B" w:rsidRPr="00DD4E03" w:rsidRDefault="0050569B" w:rsidP="004F3A9E">
            <w:pPr>
              <w:jc w:val="center"/>
              <w:rPr>
                <w:b/>
                <w:sz w:val="20"/>
                <w:szCs w:val="20"/>
              </w:rPr>
            </w:pPr>
            <w:r w:rsidRPr="00DD4E03">
              <w:rPr>
                <w:b/>
                <w:sz w:val="20"/>
                <w:szCs w:val="20"/>
              </w:rPr>
              <w:t>25</w:t>
            </w:r>
          </w:p>
        </w:tc>
        <w:tc>
          <w:tcPr>
            <w:tcW w:w="193" w:type="pct"/>
            <w:shd w:val="clear" w:color="auto" w:fill="auto"/>
            <w:vAlign w:val="center"/>
          </w:tcPr>
          <w:p w:rsidR="0050569B" w:rsidRPr="00DD4E03" w:rsidRDefault="0050569B" w:rsidP="004F3A9E">
            <w:pPr>
              <w:jc w:val="center"/>
              <w:rPr>
                <w:sz w:val="20"/>
                <w:szCs w:val="20"/>
              </w:rPr>
            </w:pP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50</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25</w:t>
            </w:r>
          </w:p>
        </w:tc>
        <w:tc>
          <w:tcPr>
            <w:tcW w:w="195" w:type="pct"/>
            <w:vAlign w:val="center"/>
          </w:tcPr>
          <w:p w:rsidR="0050569B" w:rsidRPr="00DD4E03" w:rsidRDefault="0050569B" w:rsidP="004F3A9E">
            <w:pPr>
              <w:jc w:val="center"/>
              <w:rPr>
                <w:sz w:val="20"/>
                <w:szCs w:val="20"/>
              </w:rPr>
            </w:pP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p>
        </w:tc>
        <w:tc>
          <w:tcPr>
            <w:tcW w:w="239" w:type="pct"/>
            <w:vAlign w:val="center"/>
          </w:tcPr>
          <w:p w:rsidR="0050569B" w:rsidRPr="00DD4E03" w:rsidRDefault="0050569B" w:rsidP="004F3A9E">
            <w:pPr>
              <w:jc w:val="center"/>
              <w:rPr>
                <w:sz w:val="20"/>
                <w:szCs w:val="20"/>
              </w:rPr>
            </w:pPr>
          </w:p>
        </w:tc>
        <w:tc>
          <w:tcPr>
            <w:tcW w:w="241" w:type="pct"/>
            <w:vAlign w:val="center"/>
          </w:tcPr>
          <w:p w:rsidR="0050569B" w:rsidRPr="00DD4E03" w:rsidRDefault="0050569B" w:rsidP="004F3A9E">
            <w:pPr>
              <w:jc w:val="center"/>
              <w:rPr>
                <w:sz w:val="20"/>
                <w:szCs w:val="20"/>
              </w:rPr>
            </w:pPr>
          </w:p>
        </w:tc>
        <w:tc>
          <w:tcPr>
            <w:tcW w:w="239" w:type="pct"/>
            <w:vAlign w:val="center"/>
          </w:tcPr>
          <w:p w:rsidR="0050569B" w:rsidRPr="00DD4E03" w:rsidRDefault="0050569B" w:rsidP="004F3A9E">
            <w:pPr>
              <w:jc w:val="center"/>
              <w:rPr>
                <w:sz w:val="20"/>
                <w:szCs w:val="20"/>
              </w:rPr>
            </w:pPr>
          </w:p>
        </w:tc>
        <w:tc>
          <w:tcPr>
            <w:tcW w:w="193" w:type="pct"/>
            <w:vAlign w:val="center"/>
          </w:tcPr>
          <w:p w:rsidR="0050569B" w:rsidRPr="00DD4E03" w:rsidRDefault="0050569B" w:rsidP="004F3A9E">
            <w:pPr>
              <w:jc w:val="center"/>
              <w:rPr>
                <w:sz w:val="20"/>
                <w:szCs w:val="20"/>
              </w:rPr>
            </w:pPr>
          </w:p>
        </w:tc>
        <w:tc>
          <w:tcPr>
            <w:tcW w:w="577" w:type="pct"/>
            <w:vAlign w:val="center"/>
          </w:tcPr>
          <w:p w:rsidR="0050569B" w:rsidRPr="00DD4E03" w:rsidRDefault="0050569B" w:rsidP="004F3A9E">
            <w:pPr>
              <w:jc w:val="center"/>
              <w:rPr>
                <w:sz w:val="20"/>
                <w:szCs w:val="20"/>
              </w:rPr>
            </w:pPr>
          </w:p>
        </w:tc>
        <w:tc>
          <w:tcPr>
            <w:tcW w:w="259" w:type="pct"/>
            <w:vAlign w:val="center"/>
          </w:tcPr>
          <w:p w:rsidR="0050569B" w:rsidRPr="00DD4E03" w:rsidRDefault="0050569B" w:rsidP="004F3A9E">
            <w:pPr>
              <w:jc w:val="center"/>
              <w:rPr>
                <w:sz w:val="20"/>
                <w:szCs w:val="20"/>
              </w:rPr>
            </w:pPr>
          </w:p>
        </w:tc>
      </w:tr>
      <w:tr w:rsidR="0050569B" w:rsidRPr="00DD4E03" w:rsidTr="004F3A9E">
        <w:trPr>
          <w:trHeight w:val="85"/>
        </w:trPr>
        <w:tc>
          <w:tcPr>
            <w:tcW w:w="1569" w:type="pct"/>
            <w:gridSpan w:val="3"/>
            <w:vAlign w:val="center"/>
          </w:tcPr>
          <w:p w:rsidR="0050569B" w:rsidRPr="00DD4E03" w:rsidRDefault="0050569B" w:rsidP="004F3A9E">
            <w:pPr>
              <w:rPr>
                <w:sz w:val="20"/>
                <w:szCs w:val="20"/>
              </w:rPr>
            </w:pPr>
            <w:r w:rsidRPr="00DD4E03">
              <w:rPr>
                <w:b/>
                <w:sz w:val="20"/>
                <w:szCs w:val="20"/>
              </w:rPr>
              <w:t>ИТОГО:</w:t>
            </w:r>
          </w:p>
        </w:tc>
        <w:tc>
          <w:tcPr>
            <w:tcW w:w="240" w:type="pct"/>
            <w:vAlign w:val="center"/>
          </w:tcPr>
          <w:p w:rsidR="0050569B" w:rsidRPr="00DD4E03" w:rsidRDefault="0050569B" w:rsidP="004F3A9E">
            <w:pPr>
              <w:jc w:val="center"/>
              <w:rPr>
                <w:b/>
                <w:sz w:val="20"/>
                <w:szCs w:val="20"/>
              </w:rPr>
            </w:pPr>
            <w:r w:rsidRPr="00DD4E03">
              <w:rPr>
                <w:b/>
                <w:sz w:val="20"/>
                <w:szCs w:val="20"/>
              </w:rPr>
              <w:t>25</w:t>
            </w:r>
          </w:p>
        </w:tc>
        <w:tc>
          <w:tcPr>
            <w:tcW w:w="384" w:type="pct"/>
            <w:gridSpan w:val="2"/>
            <w:shd w:val="clear" w:color="auto" w:fill="auto"/>
            <w:vAlign w:val="center"/>
          </w:tcPr>
          <w:p w:rsidR="0050569B" w:rsidRPr="00DD4E03" w:rsidRDefault="0050569B" w:rsidP="004F3A9E">
            <w:pPr>
              <w:jc w:val="center"/>
              <w:rPr>
                <w:b/>
                <w:sz w:val="20"/>
                <w:szCs w:val="20"/>
              </w:rPr>
            </w:pP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25</w:t>
            </w:r>
          </w:p>
        </w:tc>
        <w:tc>
          <w:tcPr>
            <w:tcW w:w="2567" w:type="pct"/>
            <w:gridSpan w:val="9"/>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4819" w:type="pct"/>
            <w:gridSpan w:val="15"/>
          </w:tcPr>
          <w:p w:rsidR="0050569B" w:rsidRPr="00DD4E03" w:rsidRDefault="0050569B" w:rsidP="004F3A9E">
            <w:pPr>
              <w:jc w:val="center"/>
              <w:rPr>
                <w:sz w:val="20"/>
                <w:szCs w:val="20"/>
              </w:rPr>
            </w:pPr>
            <w:r w:rsidRPr="00DD4E03">
              <w:rPr>
                <w:b/>
                <w:i/>
                <w:sz w:val="20"/>
                <w:szCs w:val="20"/>
              </w:rPr>
              <w:t>Котельная №13, р.п. Угловка, ул. Молодежная</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4819" w:type="pct"/>
            <w:gridSpan w:val="15"/>
          </w:tcPr>
          <w:p w:rsidR="0050569B" w:rsidRPr="00DD4E03" w:rsidRDefault="0050569B" w:rsidP="004F3A9E">
            <w:pPr>
              <w:rPr>
                <w:sz w:val="20"/>
                <w:szCs w:val="20"/>
              </w:rPr>
            </w:pPr>
            <w:r w:rsidRPr="00DD4E03">
              <w:rPr>
                <w:b/>
                <w:sz w:val="20"/>
                <w:szCs w:val="20"/>
              </w:rPr>
              <w:t>1. Трубы ЦО</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1</w:t>
            </w:r>
          </w:p>
        </w:tc>
        <w:tc>
          <w:tcPr>
            <w:tcW w:w="1198" w:type="pct"/>
            <w:vAlign w:val="center"/>
          </w:tcPr>
          <w:p w:rsidR="0050569B" w:rsidRPr="00DD4E03" w:rsidRDefault="0050569B" w:rsidP="004F3A9E">
            <w:pPr>
              <w:rPr>
                <w:sz w:val="20"/>
                <w:szCs w:val="20"/>
              </w:rPr>
            </w:pPr>
            <w:r w:rsidRPr="00DD4E03">
              <w:rPr>
                <w:sz w:val="20"/>
                <w:szCs w:val="20"/>
              </w:rPr>
              <w:t>От котельной до школы</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62,5</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62,5</w:t>
            </w:r>
          </w:p>
        </w:tc>
        <w:tc>
          <w:tcPr>
            <w:tcW w:w="195" w:type="pct"/>
            <w:vAlign w:val="center"/>
          </w:tcPr>
          <w:p w:rsidR="0050569B" w:rsidRPr="00DD4E03" w:rsidRDefault="0050569B" w:rsidP="004F3A9E">
            <w:pPr>
              <w:jc w:val="center"/>
              <w:rPr>
                <w:sz w:val="20"/>
                <w:szCs w:val="20"/>
              </w:rPr>
            </w:pPr>
            <w:r w:rsidRPr="00DD4E03">
              <w:rPr>
                <w:sz w:val="20"/>
                <w:szCs w:val="20"/>
              </w:rPr>
              <w:t>4</w:t>
            </w:r>
          </w:p>
        </w:tc>
        <w:tc>
          <w:tcPr>
            <w:tcW w:w="383" w:type="pct"/>
            <w:shd w:val="clear" w:color="auto" w:fill="auto"/>
            <w:noWrap/>
            <w:vAlign w:val="center"/>
          </w:tcPr>
          <w:p w:rsidR="0050569B" w:rsidRPr="00DD4E03" w:rsidRDefault="0050569B" w:rsidP="004F3A9E">
            <w:pPr>
              <w:jc w:val="center"/>
              <w:rPr>
                <w:sz w:val="20"/>
                <w:szCs w:val="20"/>
              </w:rPr>
            </w:pPr>
            <w:proofErr w:type="spellStart"/>
            <w:r w:rsidRPr="00DD4E03">
              <w:rPr>
                <w:sz w:val="20"/>
                <w:szCs w:val="20"/>
              </w:rPr>
              <w:t>надземно</w:t>
            </w:r>
            <w:proofErr w:type="spellEnd"/>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Ст. 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569" w:type="pct"/>
            <w:gridSpan w:val="3"/>
            <w:vAlign w:val="center"/>
          </w:tcPr>
          <w:p w:rsidR="0050569B" w:rsidRPr="00DD4E03" w:rsidRDefault="0050569B" w:rsidP="004F3A9E">
            <w:pPr>
              <w:rPr>
                <w:sz w:val="20"/>
                <w:szCs w:val="20"/>
              </w:rPr>
            </w:pPr>
            <w:r w:rsidRPr="00DD4E03">
              <w:rPr>
                <w:b/>
                <w:sz w:val="20"/>
                <w:szCs w:val="20"/>
              </w:rPr>
              <w:t>ИТОГО:</w:t>
            </w:r>
          </w:p>
        </w:tc>
        <w:tc>
          <w:tcPr>
            <w:tcW w:w="240" w:type="pct"/>
            <w:vAlign w:val="center"/>
          </w:tcPr>
          <w:p w:rsidR="0050569B" w:rsidRPr="00DD4E03" w:rsidRDefault="0050569B" w:rsidP="004F3A9E">
            <w:pPr>
              <w:jc w:val="center"/>
              <w:rPr>
                <w:b/>
                <w:sz w:val="20"/>
                <w:szCs w:val="20"/>
              </w:rPr>
            </w:pPr>
            <w:r w:rsidRPr="00DD4E03">
              <w:rPr>
                <w:b/>
                <w:sz w:val="20"/>
                <w:szCs w:val="20"/>
              </w:rPr>
              <w:t>62,5</w:t>
            </w:r>
          </w:p>
        </w:tc>
        <w:tc>
          <w:tcPr>
            <w:tcW w:w="384" w:type="pct"/>
            <w:gridSpan w:val="2"/>
            <w:shd w:val="clear" w:color="auto" w:fill="auto"/>
            <w:vAlign w:val="center"/>
          </w:tcPr>
          <w:p w:rsidR="0050569B" w:rsidRPr="00DD4E03" w:rsidRDefault="0050569B" w:rsidP="004F3A9E">
            <w:pPr>
              <w:jc w:val="center"/>
              <w:rPr>
                <w:sz w:val="20"/>
                <w:szCs w:val="20"/>
              </w:rPr>
            </w:pP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62,5</w:t>
            </w:r>
          </w:p>
        </w:tc>
        <w:tc>
          <w:tcPr>
            <w:tcW w:w="2567" w:type="pct"/>
            <w:gridSpan w:val="9"/>
            <w:vAlign w:val="center"/>
          </w:tcPr>
          <w:p w:rsidR="0050569B" w:rsidRPr="00DD4E03" w:rsidRDefault="0050569B" w:rsidP="004F3A9E">
            <w:pPr>
              <w:jc w:val="center"/>
              <w:rPr>
                <w:sz w:val="20"/>
                <w:szCs w:val="20"/>
              </w:rPr>
            </w:pP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4819" w:type="pct"/>
            <w:gridSpan w:val="15"/>
          </w:tcPr>
          <w:p w:rsidR="0050569B" w:rsidRPr="00DD4E03" w:rsidRDefault="0050569B" w:rsidP="004F3A9E">
            <w:pPr>
              <w:jc w:val="center"/>
              <w:rPr>
                <w:sz w:val="20"/>
                <w:szCs w:val="20"/>
              </w:rPr>
            </w:pPr>
            <w:r w:rsidRPr="00DD4E03">
              <w:rPr>
                <w:b/>
                <w:i/>
                <w:sz w:val="20"/>
                <w:szCs w:val="20"/>
              </w:rPr>
              <w:t>Котельная №11, д. Озерки</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p>
        </w:tc>
        <w:tc>
          <w:tcPr>
            <w:tcW w:w="4819" w:type="pct"/>
            <w:gridSpan w:val="15"/>
          </w:tcPr>
          <w:p w:rsidR="0050569B" w:rsidRPr="00DD4E03" w:rsidRDefault="0050569B" w:rsidP="004F3A9E">
            <w:pPr>
              <w:rPr>
                <w:sz w:val="20"/>
                <w:szCs w:val="20"/>
              </w:rPr>
            </w:pPr>
            <w:r w:rsidRPr="00DD4E03">
              <w:rPr>
                <w:b/>
                <w:sz w:val="20"/>
                <w:szCs w:val="20"/>
              </w:rPr>
              <w:t>1. Трубы ЦО</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1</w:t>
            </w:r>
          </w:p>
        </w:tc>
        <w:tc>
          <w:tcPr>
            <w:tcW w:w="1198" w:type="pct"/>
            <w:vAlign w:val="center"/>
          </w:tcPr>
          <w:p w:rsidR="0050569B" w:rsidRPr="00DD4E03" w:rsidRDefault="0050569B" w:rsidP="004F3A9E">
            <w:pPr>
              <w:rPr>
                <w:sz w:val="20"/>
                <w:szCs w:val="20"/>
              </w:rPr>
            </w:pPr>
            <w:r w:rsidRPr="00DD4E03">
              <w:rPr>
                <w:sz w:val="20"/>
                <w:szCs w:val="20"/>
              </w:rPr>
              <w:t>От котельной до ж.д. №9 д. Озерки</w:t>
            </w:r>
          </w:p>
        </w:tc>
        <w:tc>
          <w:tcPr>
            <w:tcW w:w="191" w:type="pct"/>
            <w:vAlign w:val="center"/>
          </w:tcPr>
          <w:p w:rsidR="0050569B" w:rsidRPr="00DD4E03" w:rsidRDefault="0050569B" w:rsidP="004F3A9E">
            <w:pPr>
              <w:jc w:val="center"/>
              <w:rPr>
                <w:sz w:val="20"/>
                <w:szCs w:val="20"/>
              </w:rPr>
            </w:pPr>
            <w:r w:rsidRPr="00DD4E03">
              <w:rPr>
                <w:sz w:val="20"/>
                <w:szCs w:val="20"/>
              </w:rPr>
              <w:t>125</w:t>
            </w:r>
          </w:p>
        </w:tc>
        <w:tc>
          <w:tcPr>
            <w:tcW w:w="240" w:type="pct"/>
            <w:vAlign w:val="center"/>
          </w:tcPr>
          <w:p w:rsidR="0050569B" w:rsidRPr="00DD4E03" w:rsidRDefault="0050569B" w:rsidP="004F3A9E">
            <w:pPr>
              <w:jc w:val="center"/>
              <w:rPr>
                <w:b/>
                <w:sz w:val="20"/>
                <w:szCs w:val="20"/>
              </w:rPr>
            </w:pPr>
            <w:r w:rsidRPr="00DD4E03">
              <w:rPr>
                <w:b/>
                <w:sz w:val="20"/>
                <w:szCs w:val="20"/>
              </w:rPr>
              <w:t>37</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125</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37</w:t>
            </w:r>
          </w:p>
        </w:tc>
        <w:tc>
          <w:tcPr>
            <w:tcW w:w="195" w:type="pct"/>
            <w:vAlign w:val="center"/>
          </w:tcPr>
          <w:p w:rsidR="0050569B" w:rsidRPr="00DD4E03" w:rsidRDefault="0050569B" w:rsidP="004F3A9E">
            <w:pPr>
              <w:jc w:val="center"/>
              <w:rPr>
                <w:sz w:val="20"/>
                <w:szCs w:val="20"/>
              </w:rPr>
            </w:pPr>
            <w:r w:rsidRPr="00DD4E03">
              <w:rPr>
                <w:sz w:val="20"/>
                <w:szCs w:val="20"/>
              </w:rPr>
              <w:t>4</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Мин.вата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Стеклопластик / гидроизоляция</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2</w:t>
            </w:r>
          </w:p>
        </w:tc>
        <w:tc>
          <w:tcPr>
            <w:tcW w:w="1198" w:type="pct"/>
            <w:vAlign w:val="center"/>
          </w:tcPr>
          <w:p w:rsidR="0050569B" w:rsidRPr="00DD4E03" w:rsidRDefault="0050569B" w:rsidP="004F3A9E">
            <w:pPr>
              <w:rPr>
                <w:sz w:val="20"/>
                <w:szCs w:val="20"/>
              </w:rPr>
            </w:pPr>
            <w:r w:rsidRPr="00DD4E03">
              <w:rPr>
                <w:sz w:val="20"/>
                <w:szCs w:val="20"/>
              </w:rPr>
              <w:t>от ТК1 до ТК2</w:t>
            </w:r>
          </w:p>
        </w:tc>
        <w:tc>
          <w:tcPr>
            <w:tcW w:w="191" w:type="pct"/>
            <w:vAlign w:val="center"/>
          </w:tcPr>
          <w:p w:rsidR="0050569B" w:rsidRPr="00DD4E03" w:rsidRDefault="0050569B" w:rsidP="004F3A9E">
            <w:pPr>
              <w:jc w:val="center"/>
              <w:rPr>
                <w:sz w:val="20"/>
                <w:szCs w:val="20"/>
              </w:rPr>
            </w:pPr>
            <w:r w:rsidRPr="00DD4E03">
              <w:rPr>
                <w:sz w:val="20"/>
                <w:szCs w:val="20"/>
              </w:rPr>
              <w:t>125</w:t>
            </w:r>
          </w:p>
        </w:tc>
        <w:tc>
          <w:tcPr>
            <w:tcW w:w="240" w:type="pct"/>
            <w:vAlign w:val="center"/>
          </w:tcPr>
          <w:p w:rsidR="0050569B" w:rsidRPr="00DD4E03" w:rsidRDefault="0050569B" w:rsidP="004F3A9E">
            <w:pPr>
              <w:jc w:val="center"/>
              <w:rPr>
                <w:b/>
                <w:sz w:val="20"/>
                <w:szCs w:val="20"/>
              </w:rPr>
            </w:pPr>
            <w:r w:rsidRPr="00DD4E03">
              <w:rPr>
                <w:b/>
                <w:sz w:val="20"/>
                <w:szCs w:val="20"/>
              </w:rPr>
              <w:t>30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125</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30</w:t>
            </w:r>
          </w:p>
        </w:tc>
        <w:tc>
          <w:tcPr>
            <w:tcW w:w="195" w:type="pct"/>
            <w:vAlign w:val="center"/>
          </w:tcPr>
          <w:p w:rsidR="0050569B" w:rsidRPr="00DD4E03" w:rsidRDefault="0050569B" w:rsidP="004F3A9E">
            <w:pPr>
              <w:jc w:val="center"/>
              <w:rPr>
                <w:sz w:val="20"/>
                <w:szCs w:val="20"/>
              </w:rPr>
            </w:pPr>
            <w:r w:rsidRPr="00DD4E03">
              <w:rPr>
                <w:sz w:val="20"/>
                <w:szCs w:val="20"/>
              </w:rPr>
              <w:t>4</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Мин.вата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Стеклопластик / гидроизоляция</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3</w:t>
            </w:r>
          </w:p>
        </w:tc>
        <w:tc>
          <w:tcPr>
            <w:tcW w:w="1198" w:type="pct"/>
            <w:vAlign w:val="center"/>
          </w:tcPr>
          <w:p w:rsidR="0050569B" w:rsidRPr="00DD4E03" w:rsidRDefault="0050569B" w:rsidP="004F3A9E">
            <w:pPr>
              <w:rPr>
                <w:sz w:val="20"/>
                <w:szCs w:val="20"/>
              </w:rPr>
            </w:pPr>
            <w:r w:rsidRPr="00DD4E03">
              <w:rPr>
                <w:sz w:val="20"/>
                <w:szCs w:val="20"/>
              </w:rPr>
              <w:t>от ТК2 до ж.д. №10</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27</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27</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Мин.вата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Стеклопластик / гидроизоляция</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4</w:t>
            </w:r>
          </w:p>
        </w:tc>
        <w:tc>
          <w:tcPr>
            <w:tcW w:w="1198" w:type="pct"/>
            <w:vAlign w:val="center"/>
          </w:tcPr>
          <w:p w:rsidR="0050569B" w:rsidRPr="00DD4E03" w:rsidRDefault="0050569B" w:rsidP="004F3A9E">
            <w:pPr>
              <w:rPr>
                <w:sz w:val="20"/>
                <w:szCs w:val="20"/>
              </w:rPr>
            </w:pPr>
            <w:r w:rsidRPr="00DD4E03">
              <w:rPr>
                <w:sz w:val="20"/>
                <w:szCs w:val="20"/>
              </w:rPr>
              <w:t>от ТК3 до врезки на ж.д. №8, 7 и детский сад</w:t>
            </w:r>
          </w:p>
        </w:tc>
        <w:tc>
          <w:tcPr>
            <w:tcW w:w="191" w:type="pct"/>
            <w:vAlign w:val="center"/>
          </w:tcPr>
          <w:p w:rsidR="0050569B" w:rsidRPr="00DD4E03" w:rsidRDefault="0050569B" w:rsidP="004F3A9E">
            <w:pPr>
              <w:jc w:val="center"/>
              <w:rPr>
                <w:sz w:val="20"/>
                <w:szCs w:val="20"/>
              </w:rPr>
            </w:pPr>
            <w:r w:rsidRPr="00DD4E03">
              <w:rPr>
                <w:sz w:val="20"/>
                <w:szCs w:val="20"/>
              </w:rPr>
              <w:t>125</w:t>
            </w:r>
          </w:p>
        </w:tc>
        <w:tc>
          <w:tcPr>
            <w:tcW w:w="240" w:type="pct"/>
            <w:vAlign w:val="center"/>
          </w:tcPr>
          <w:p w:rsidR="0050569B" w:rsidRPr="00DD4E03" w:rsidRDefault="0050569B" w:rsidP="004F3A9E">
            <w:pPr>
              <w:jc w:val="center"/>
              <w:rPr>
                <w:b/>
                <w:sz w:val="20"/>
                <w:szCs w:val="20"/>
              </w:rPr>
            </w:pPr>
            <w:r w:rsidRPr="00DD4E03">
              <w:rPr>
                <w:b/>
                <w:sz w:val="20"/>
                <w:szCs w:val="20"/>
              </w:rPr>
              <w:t>30</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4</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125</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30</w:t>
            </w:r>
          </w:p>
        </w:tc>
        <w:tc>
          <w:tcPr>
            <w:tcW w:w="195" w:type="pct"/>
            <w:vAlign w:val="center"/>
          </w:tcPr>
          <w:p w:rsidR="0050569B" w:rsidRPr="00DD4E03" w:rsidRDefault="0050569B" w:rsidP="004F3A9E">
            <w:pPr>
              <w:jc w:val="center"/>
              <w:rPr>
                <w:sz w:val="20"/>
                <w:szCs w:val="20"/>
              </w:rPr>
            </w:pPr>
            <w:r w:rsidRPr="00DD4E03">
              <w:rPr>
                <w:sz w:val="20"/>
                <w:szCs w:val="20"/>
              </w:rPr>
              <w:t>4</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Мин.вата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Стеклопластик / гидроизоляция</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5</w:t>
            </w:r>
          </w:p>
        </w:tc>
        <w:tc>
          <w:tcPr>
            <w:tcW w:w="1198" w:type="pct"/>
            <w:vAlign w:val="center"/>
          </w:tcPr>
          <w:p w:rsidR="0050569B" w:rsidRPr="00DD4E03" w:rsidRDefault="0050569B" w:rsidP="004F3A9E">
            <w:pPr>
              <w:rPr>
                <w:sz w:val="20"/>
                <w:szCs w:val="20"/>
              </w:rPr>
            </w:pPr>
            <w:r w:rsidRPr="00DD4E03">
              <w:rPr>
                <w:sz w:val="20"/>
                <w:szCs w:val="20"/>
              </w:rPr>
              <w:t>от ТК3 до детского сада</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56</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56</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Мин.вата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Стеклопластик / гидроизоляция</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6</w:t>
            </w:r>
          </w:p>
        </w:tc>
        <w:tc>
          <w:tcPr>
            <w:tcW w:w="1198" w:type="pct"/>
            <w:vAlign w:val="center"/>
          </w:tcPr>
          <w:p w:rsidR="0050569B" w:rsidRPr="00DD4E03" w:rsidRDefault="0050569B" w:rsidP="004F3A9E">
            <w:pPr>
              <w:rPr>
                <w:sz w:val="20"/>
                <w:szCs w:val="20"/>
              </w:rPr>
            </w:pPr>
            <w:r w:rsidRPr="00DD4E03">
              <w:rPr>
                <w:sz w:val="20"/>
                <w:szCs w:val="20"/>
              </w:rPr>
              <w:t>от ТК3 до врезки на ж.д. №7</w:t>
            </w:r>
          </w:p>
        </w:tc>
        <w:tc>
          <w:tcPr>
            <w:tcW w:w="191" w:type="pct"/>
            <w:vAlign w:val="center"/>
          </w:tcPr>
          <w:p w:rsidR="0050569B" w:rsidRPr="00DD4E03" w:rsidRDefault="0050569B" w:rsidP="004F3A9E">
            <w:pPr>
              <w:jc w:val="center"/>
              <w:rPr>
                <w:sz w:val="20"/>
                <w:szCs w:val="20"/>
              </w:rPr>
            </w:pPr>
            <w:r w:rsidRPr="00DD4E03">
              <w:rPr>
                <w:sz w:val="20"/>
                <w:szCs w:val="20"/>
              </w:rPr>
              <w:t>108</w:t>
            </w:r>
          </w:p>
        </w:tc>
        <w:tc>
          <w:tcPr>
            <w:tcW w:w="240" w:type="pct"/>
            <w:vAlign w:val="center"/>
          </w:tcPr>
          <w:p w:rsidR="0050569B" w:rsidRPr="00DD4E03" w:rsidRDefault="0050569B" w:rsidP="004F3A9E">
            <w:pPr>
              <w:jc w:val="center"/>
              <w:rPr>
                <w:b/>
                <w:sz w:val="20"/>
                <w:szCs w:val="20"/>
              </w:rPr>
            </w:pPr>
            <w:r w:rsidRPr="00DD4E03">
              <w:rPr>
                <w:b/>
                <w:sz w:val="20"/>
                <w:szCs w:val="20"/>
              </w:rPr>
              <w:t>62</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3,5</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108</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62</w:t>
            </w:r>
          </w:p>
        </w:tc>
        <w:tc>
          <w:tcPr>
            <w:tcW w:w="195" w:type="pct"/>
            <w:vAlign w:val="center"/>
          </w:tcPr>
          <w:p w:rsidR="0050569B" w:rsidRPr="00DD4E03" w:rsidRDefault="0050569B" w:rsidP="004F3A9E">
            <w:pPr>
              <w:jc w:val="center"/>
              <w:rPr>
                <w:sz w:val="20"/>
                <w:szCs w:val="20"/>
              </w:rPr>
            </w:pPr>
            <w:r w:rsidRPr="00DD4E03">
              <w:rPr>
                <w:sz w:val="20"/>
                <w:szCs w:val="20"/>
              </w:rPr>
              <w:t>3,5</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Мин.вата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Стеклопластик / гидроизоляция</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7</w:t>
            </w:r>
          </w:p>
        </w:tc>
        <w:tc>
          <w:tcPr>
            <w:tcW w:w="1198" w:type="pct"/>
            <w:vAlign w:val="center"/>
          </w:tcPr>
          <w:p w:rsidR="0050569B" w:rsidRPr="00DD4E03" w:rsidRDefault="0050569B" w:rsidP="004F3A9E">
            <w:pPr>
              <w:rPr>
                <w:sz w:val="20"/>
                <w:szCs w:val="20"/>
              </w:rPr>
            </w:pPr>
            <w:r w:rsidRPr="00DD4E03">
              <w:rPr>
                <w:sz w:val="20"/>
                <w:szCs w:val="20"/>
              </w:rPr>
              <w:t>от врезки на ж.д. №8 до ж.д. №8</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4</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4</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до 1989</w:t>
            </w:r>
          </w:p>
        </w:tc>
        <w:tc>
          <w:tcPr>
            <w:tcW w:w="239" w:type="pct"/>
            <w:vAlign w:val="center"/>
          </w:tcPr>
          <w:p w:rsidR="0050569B" w:rsidRPr="00DD4E03" w:rsidRDefault="0050569B" w:rsidP="004F3A9E">
            <w:pPr>
              <w:jc w:val="center"/>
              <w:rPr>
                <w:sz w:val="20"/>
                <w:szCs w:val="20"/>
              </w:rPr>
            </w:pPr>
            <w:r w:rsidRPr="00DD4E03">
              <w:rPr>
                <w:sz w:val="20"/>
                <w:szCs w:val="20"/>
              </w:rPr>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Мин.вата</w:t>
            </w:r>
          </w:p>
        </w:tc>
        <w:tc>
          <w:tcPr>
            <w:tcW w:w="193" w:type="pct"/>
            <w:vAlign w:val="center"/>
          </w:tcPr>
          <w:p w:rsidR="0050569B" w:rsidRPr="00DD4E03" w:rsidRDefault="0050569B" w:rsidP="004F3A9E">
            <w:pPr>
              <w:jc w:val="center"/>
              <w:rPr>
                <w:sz w:val="20"/>
                <w:szCs w:val="20"/>
              </w:rPr>
            </w:pPr>
            <w:r w:rsidRPr="00DD4E03">
              <w:rPr>
                <w:sz w:val="20"/>
                <w:szCs w:val="20"/>
              </w:rPr>
              <w:t>50</w:t>
            </w:r>
          </w:p>
        </w:tc>
        <w:tc>
          <w:tcPr>
            <w:tcW w:w="577" w:type="pct"/>
            <w:vAlign w:val="center"/>
          </w:tcPr>
          <w:p w:rsidR="0050569B" w:rsidRPr="00DD4E03" w:rsidRDefault="0050569B" w:rsidP="004F3A9E">
            <w:pPr>
              <w:jc w:val="center"/>
              <w:rPr>
                <w:sz w:val="20"/>
                <w:szCs w:val="20"/>
              </w:rPr>
            </w:pPr>
            <w:r w:rsidRPr="00DD4E03">
              <w:rPr>
                <w:sz w:val="20"/>
                <w:szCs w:val="20"/>
              </w:rPr>
              <w:t>Стеклопластик / гидроизоляция</w:t>
            </w:r>
          </w:p>
        </w:tc>
        <w:tc>
          <w:tcPr>
            <w:tcW w:w="259" w:type="pct"/>
            <w:vAlign w:val="center"/>
          </w:tcPr>
          <w:p w:rsidR="0050569B" w:rsidRPr="00DD4E03" w:rsidRDefault="0050569B" w:rsidP="004F3A9E">
            <w:pPr>
              <w:jc w:val="center"/>
              <w:rPr>
                <w:sz w:val="20"/>
                <w:szCs w:val="20"/>
              </w:rPr>
            </w:pPr>
            <w:r w:rsidRPr="00DD4E03">
              <w:rPr>
                <w:sz w:val="20"/>
                <w:szCs w:val="20"/>
              </w:rPr>
              <w:t>Сурик</w:t>
            </w:r>
          </w:p>
        </w:tc>
      </w:tr>
      <w:tr w:rsidR="0050569B" w:rsidRPr="00DD4E03" w:rsidTr="004F3A9E">
        <w:trPr>
          <w:trHeight w:val="85"/>
        </w:trPr>
        <w:tc>
          <w:tcPr>
            <w:tcW w:w="181" w:type="pct"/>
            <w:vAlign w:val="center"/>
          </w:tcPr>
          <w:p w:rsidR="0050569B" w:rsidRPr="00DD4E03" w:rsidRDefault="0050569B" w:rsidP="004F3A9E">
            <w:pPr>
              <w:jc w:val="center"/>
              <w:rPr>
                <w:sz w:val="20"/>
                <w:szCs w:val="20"/>
              </w:rPr>
            </w:pPr>
            <w:r w:rsidRPr="00DD4E03">
              <w:rPr>
                <w:sz w:val="20"/>
                <w:szCs w:val="20"/>
              </w:rPr>
              <w:t>8</w:t>
            </w:r>
          </w:p>
        </w:tc>
        <w:tc>
          <w:tcPr>
            <w:tcW w:w="1198" w:type="pct"/>
            <w:vAlign w:val="center"/>
          </w:tcPr>
          <w:p w:rsidR="0050569B" w:rsidRPr="00DD4E03" w:rsidRDefault="0050569B" w:rsidP="004F3A9E">
            <w:pPr>
              <w:rPr>
                <w:sz w:val="20"/>
                <w:szCs w:val="20"/>
              </w:rPr>
            </w:pPr>
            <w:r w:rsidRPr="00DD4E03">
              <w:rPr>
                <w:sz w:val="20"/>
                <w:szCs w:val="20"/>
              </w:rPr>
              <w:t>от врезки на ж.д. №7 до ж.д. №7</w:t>
            </w:r>
          </w:p>
        </w:tc>
        <w:tc>
          <w:tcPr>
            <w:tcW w:w="191" w:type="pct"/>
            <w:vAlign w:val="center"/>
          </w:tcPr>
          <w:p w:rsidR="0050569B" w:rsidRPr="00DD4E03" w:rsidRDefault="0050569B" w:rsidP="004F3A9E">
            <w:pPr>
              <w:jc w:val="center"/>
              <w:rPr>
                <w:sz w:val="20"/>
                <w:szCs w:val="20"/>
              </w:rPr>
            </w:pPr>
            <w:r w:rsidRPr="00DD4E03">
              <w:rPr>
                <w:sz w:val="20"/>
                <w:szCs w:val="20"/>
              </w:rPr>
              <w:t>57</w:t>
            </w:r>
          </w:p>
        </w:tc>
        <w:tc>
          <w:tcPr>
            <w:tcW w:w="240" w:type="pct"/>
            <w:vAlign w:val="center"/>
          </w:tcPr>
          <w:p w:rsidR="0050569B" w:rsidRPr="00DD4E03" w:rsidRDefault="0050569B" w:rsidP="004F3A9E">
            <w:pPr>
              <w:jc w:val="center"/>
              <w:rPr>
                <w:b/>
                <w:sz w:val="20"/>
                <w:szCs w:val="20"/>
              </w:rPr>
            </w:pPr>
            <w:r w:rsidRPr="00DD4E03">
              <w:rPr>
                <w:b/>
                <w:sz w:val="20"/>
                <w:szCs w:val="20"/>
              </w:rPr>
              <w:t>4</w:t>
            </w:r>
          </w:p>
        </w:tc>
        <w:tc>
          <w:tcPr>
            <w:tcW w:w="193" w:type="pct"/>
            <w:shd w:val="clear" w:color="auto" w:fill="auto"/>
            <w:vAlign w:val="center"/>
          </w:tcPr>
          <w:p w:rsidR="0050569B" w:rsidRPr="00DD4E03" w:rsidRDefault="0050569B" w:rsidP="004F3A9E">
            <w:pPr>
              <w:jc w:val="center"/>
              <w:rPr>
                <w:sz w:val="20"/>
                <w:szCs w:val="20"/>
              </w:rPr>
            </w:pPr>
            <w:r w:rsidRPr="00DD4E03">
              <w:rPr>
                <w:sz w:val="20"/>
                <w:szCs w:val="20"/>
              </w:rPr>
              <w:t>3</w:t>
            </w:r>
          </w:p>
        </w:tc>
        <w:tc>
          <w:tcPr>
            <w:tcW w:w="191" w:type="pct"/>
            <w:shd w:val="clear" w:color="auto" w:fill="auto"/>
            <w:vAlign w:val="center"/>
          </w:tcPr>
          <w:p w:rsidR="0050569B" w:rsidRPr="00DD4E03" w:rsidRDefault="0050569B" w:rsidP="004F3A9E">
            <w:pPr>
              <w:jc w:val="center"/>
              <w:rPr>
                <w:sz w:val="20"/>
                <w:szCs w:val="20"/>
              </w:rPr>
            </w:pPr>
            <w:r w:rsidRPr="00DD4E03">
              <w:rPr>
                <w:sz w:val="20"/>
                <w:szCs w:val="20"/>
              </w:rPr>
              <w:t>57</w:t>
            </w: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4</w:t>
            </w:r>
          </w:p>
        </w:tc>
        <w:tc>
          <w:tcPr>
            <w:tcW w:w="195" w:type="pct"/>
            <w:vAlign w:val="center"/>
          </w:tcPr>
          <w:p w:rsidR="0050569B" w:rsidRPr="00DD4E03" w:rsidRDefault="0050569B" w:rsidP="004F3A9E">
            <w:pPr>
              <w:jc w:val="center"/>
              <w:rPr>
                <w:sz w:val="20"/>
                <w:szCs w:val="20"/>
              </w:rPr>
            </w:pPr>
            <w:r w:rsidRPr="00DD4E03">
              <w:rPr>
                <w:sz w:val="20"/>
                <w:szCs w:val="20"/>
              </w:rPr>
              <w:t>3</w:t>
            </w:r>
          </w:p>
        </w:tc>
        <w:tc>
          <w:tcPr>
            <w:tcW w:w="383" w:type="pct"/>
            <w:shd w:val="clear" w:color="auto" w:fill="auto"/>
            <w:noWrap/>
            <w:vAlign w:val="center"/>
          </w:tcPr>
          <w:p w:rsidR="0050569B" w:rsidRPr="00DD4E03" w:rsidRDefault="0050569B" w:rsidP="004F3A9E">
            <w:pPr>
              <w:jc w:val="center"/>
              <w:rPr>
                <w:sz w:val="20"/>
                <w:szCs w:val="20"/>
              </w:rPr>
            </w:pPr>
            <w:r w:rsidRPr="00DD4E03">
              <w:rPr>
                <w:sz w:val="20"/>
                <w:szCs w:val="20"/>
              </w:rPr>
              <w:t>подземно</w:t>
            </w:r>
          </w:p>
        </w:tc>
        <w:tc>
          <w:tcPr>
            <w:tcW w:w="240" w:type="pct"/>
            <w:shd w:val="clear" w:color="auto" w:fill="auto"/>
            <w:noWrap/>
            <w:vAlign w:val="center"/>
          </w:tcPr>
          <w:p w:rsidR="0050569B" w:rsidRPr="00DD4E03" w:rsidRDefault="0050569B" w:rsidP="004F3A9E">
            <w:pPr>
              <w:jc w:val="center"/>
              <w:rPr>
                <w:sz w:val="20"/>
                <w:szCs w:val="20"/>
              </w:rPr>
            </w:pPr>
            <w:r w:rsidRPr="00DD4E03">
              <w:rPr>
                <w:sz w:val="20"/>
                <w:szCs w:val="20"/>
              </w:rPr>
              <w:t xml:space="preserve">до </w:t>
            </w:r>
            <w:r w:rsidRPr="00DD4E03">
              <w:rPr>
                <w:sz w:val="20"/>
                <w:szCs w:val="20"/>
              </w:rPr>
              <w:lastRenderedPageBreak/>
              <w:t>1989</w:t>
            </w:r>
          </w:p>
        </w:tc>
        <w:tc>
          <w:tcPr>
            <w:tcW w:w="239" w:type="pct"/>
            <w:vAlign w:val="center"/>
          </w:tcPr>
          <w:p w:rsidR="0050569B" w:rsidRPr="00DD4E03" w:rsidRDefault="0050569B" w:rsidP="004F3A9E">
            <w:pPr>
              <w:jc w:val="center"/>
              <w:rPr>
                <w:sz w:val="20"/>
                <w:szCs w:val="20"/>
              </w:rPr>
            </w:pPr>
            <w:r w:rsidRPr="00DD4E03">
              <w:rPr>
                <w:sz w:val="20"/>
                <w:szCs w:val="20"/>
              </w:rPr>
              <w:lastRenderedPageBreak/>
              <w:t>сталь</w:t>
            </w:r>
          </w:p>
        </w:tc>
        <w:tc>
          <w:tcPr>
            <w:tcW w:w="241" w:type="pct"/>
            <w:vAlign w:val="center"/>
          </w:tcPr>
          <w:p w:rsidR="0050569B" w:rsidRPr="00DD4E03" w:rsidRDefault="0050569B" w:rsidP="004F3A9E">
            <w:pPr>
              <w:jc w:val="center"/>
              <w:rPr>
                <w:sz w:val="20"/>
                <w:szCs w:val="20"/>
              </w:rPr>
            </w:pPr>
            <w:r w:rsidRPr="00DD4E03">
              <w:rPr>
                <w:sz w:val="20"/>
                <w:szCs w:val="20"/>
              </w:rPr>
              <w:t>сталь</w:t>
            </w:r>
          </w:p>
        </w:tc>
        <w:tc>
          <w:tcPr>
            <w:tcW w:w="239" w:type="pct"/>
            <w:vAlign w:val="center"/>
          </w:tcPr>
          <w:p w:rsidR="0050569B" w:rsidRPr="00DD4E03" w:rsidRDefault="0050569B" w:rsidP="004F3A9E">
            <w:pPr>
              <w:jc w:val="center"/>
              <w:rPr>
                <w:sz w:val="20"/>
                <w:szCs w:val="20"/>
              </w:rPr>
            </w:pPr>
            <w:r w:rsidRPr="00DD4E03">
              <w:rPr>
                <w:sz w:val="20"/>
                <w:szCs w:val="20"/>
              </w:rPr>
              <w:t>Мин.</w:t>
            </w:r>
            <w:r w:rsidRPr="00DD4E03">
              <w:rPr>
                <w:sz w:val="20"/>
                <w:szCs w:val="20"/>
              </w:rPr>
              <w:lastRenderedPageBreak/>
              <w:t>вата</w:t>
            </w:r>
          </w:p>
        </w:tc>
        <w:tc>
          <w:tcPr>
            <w:tcW w:w="193" w:type="pct"/>
            <w:vAlign w:val="center"/>
          </w:tcPr>
          <w:p w:rsidR="0050569B" w:rsidRPr="00DD4E03" w:rsidRDefault="0050569B" w:rsidP="004F3A9E">
            <w:pPr>
              <w:jc w:val="center"/>
              <w:rPr>
                <w:sz w:val="20"/>
                <w:szCs w:val="20"/>
              </w:rPr>
            </w:pPr>
            <w:r w:rsidRPr="00DD4E03">
              <w:rPr>
                <w:sz w:val="20"/>
                <w:szCs w:val="20"/>
              </w:rPr>
              <w:lastRenderedPageBreak/>
              <w:t>50</w:t>
            </w:r>
          </w:p>
        </w:tc>
        <w:tc>
          <w:tcPr>
            <w:tcW w:w="577" w:type="pct"/>
            <w:vAlign w:val="center"/>
          </w:tcPr>
          <w:p w:rsidR="0050569B" w:rsidRPr="00DD4E03" w:rsidRDefault="0050569B" w:rsidP="004F3A9E">
            <w:pPr>
              <w:jc w:val="center"/>
              <w:rPr>
                <w:sz w:val="20"/>
                <w:szCs w:val="20"/>
              </w:rPr>
            </w:pPr>
            <w:r w:rsidRPr="00DD4E03">
              <w:rPr>
                <w:sz w:val="20"/>
                <w:szCs w:val="20"/>
              </w:rPr>
              <w:t xml:space="preserve">Стеклопластик / </w:t>
            </w:r>
            <w:r w:rsidRPr="00DD4E03">
              <w:rPr>
                <w:sz w:val="20"/>
                <w:szCs w:val="20"/>
              </w:rPr>
              <w:lastRenderedPageBreak/>
              <w:t>гидроизоляция</w:t>
            </w:r>
          </w:p>
        </w:tc>
        <w:tc>
          <w:tcPr>
            <w:tcW w:w="259" w:type="pct"/>
            <w:vAlign w:val="center"/>
          </w:tcPr>
          <w:p w:rsidR="0050569B" w:rsidRPr="00DD4E03" w:rsidRDefault="0050569B" w:rsidP="004F3A9E">
            <w:pPr>
              <w:jc w:val="center"/>
              <w:rPr>
                <w:sz w:val="20"/>
                <w:szCs w:val="20"/>
              </w:rPr>
            </w:pPr>
            <w:r w:rsidRPr="00DD4E03">
              <w:rPr>
                <w:sz w:val="20"/>
                <w:szCs w:val="20"/>
              </w:rPr>
              <w:lastRenderedPageBreak/>
              <w:t>Сурик</w:t>
            </w:r>
          </w:p>
        </w:tc>
      </w:tr>
      <w:tr w:rsidR="0050569B" w:rsidRPr="00DD4E03" w:rsidTr="004F3A9E">
        <w:trPr>
          <w:trHeight w:val="85"/>
        </w:trPr>
        <w:tc>
          <w:tcPr>
            <w:tcW w:w="1569" w:type="pct"/>
            <w:gridSpan w:val="3"/>
            <w:vAlign w:val="center"/>
          </w:tcPr>
          <w:p w:rsidR="0050569B" w:rsidRPr="00DD4E03" w:rsidRDefault="0050569B" w:rsidP="004F3A9E">
            <w:pPr>
              <w:rPr>
                <w:b/>
                <w:sz w:val="20"/>
                <w:szCs w:val="20"/>
              </w:rPr>
            </w:pPr>
            <w:r w:rsidRPr="00DD4E03">
              <w:rPr>
                <w:b/>
                <w:sz w:val="20"/>
                <w:szCs w:val="20"/>
              </w:rPr>
              <w:lastRenderedPageBreak/>
              <w:t>ИТОГО:</w:t>
            </w:r>
          </w:p>
        </w:tc>
        <w:tc>
          <w:tcPr>
            <w:tcW w:w="240" w:type="pct"/>
            <w:vAlign w:val="center"/>
          </w:tcPr>
          <w:p w:rsidR="0050569B" w:rsidRPr="00DD4E03" w:rsidRDefault="0050569B" w:rsidP="004F3A9E">
            <w:pPr>
              <w:jc w:val="center"/>
              <w:rPr>
                <w:b/>
                <w:sz w:val="20"/>
                <w:szCs w:val="20"/>
              </w:rPr>
            </w:pPr>
            <w:r w:rsidRPr="00DD4E03">
              <w:rPr>
                <w:b/>
                <w:sz w:val="20"/>
                <w:szCs w:val="20"/>
              </w:rPr>
              <w:t>250</w:t>
            </w:r>
          </w:p>
        </w:tc>
        <w:tc>
          <w:tcPr>
            <w:tcW w:w="384" w:type="pct"/>
            <w:gridSpan w:val="2"/>
            <w:shd w:val="clear" w:color="auto" w:fill="auto"/>
            <w:vAlign w:val="center"/>
          </w:tcPr>
          <w:p w:rsidR="0050569B" w:rsidRPr="00DD4E03" w:rsidRDefault="0050569B" w:rsidP="004F3A9E">
            <w:pPr>
              <w:jc w:val="center"/>
              <w:rPr>
                <w:b/>
                <w:sz w:val="20"/>
                <w:szCs w:val="20"/>
              </w:rPr>
            </w:pPr>
          </w:p>
        </w:tc>
        <w:tc>
          <w:tcPr>
            <w:tcW w:w="240" w:type="pct"/>
            <w:shd w:val="clear" w:color="auto" w:fill="auto"/>
            <w:noWrap/>
            <w:vAlign w:val="center"/>
          </w:tcPr>
          <w:p w:rsidR="0050569B" w:rsidRPr="00DD4E03" w:rsidRDefault="0050569B" w:rsidP="004F3A9E">
            <w:pPr>
              <w:jc w:val="center"/>
              <w:rPr>
                <w:b/>
                <w:sz w:val="20"/>
                <w:szCs w:val="20"/>
              </w:rPr>
            </w:pPr>
            <w:r w:rsidRPr="00DD4E03">
              <w:rPr>
                <w:b/>
                <w:sz w:val="20"/>
                <w:szCs w:val="20"/>
              </w:rPr>
              <w:t>250</w:t>
            </w:r>
          </w:p>
        </w:tc>
        <w:tc>
          <w:tcPr>
            <w:tcW w:w="2567" w:type="pct"/>
            <w:gridSpan w:val="9"/>
            <w:vAlign w:val="center"/>
          </w:tcPr>
          <w:p w:rsidR="0050569B" w:rsidRPr="00DD4E03" w:rsidRDefault="0050569B" w:rsidP="004F3A9E">
            <w:pPr>
              <w:jc w:val="center"/>
              <w:rPr>
                <w:b/>
                <w:sz w:val="20"/>
                <w:szCs w:val="20"/>
              </w:rPr>
            </w:pPr>
          </w:p>
        </w:tc>
      </w:tr>
    </w:tbl>
    <w:p w:rsidR="0050569B" w:rsidRPr="00DD4E03" w:rsidRDefault="0050569B" w:rsidP="0050569B">
      <w:pPr>
        <w:spacing w:after="120"/>
        <w:rPr>
          <w:sz w:val="20"/>
          <w:szCs w:val="20"/>
        </w:rPr>
      </w:pPr>
    </w:p>
    <w:p w:rsidR="0050569B" w:rsidRPr="00DD4E03" w:rsidRDefault="0050569B" w:rsidP="0050569B">
      <w:pPr>
        <w:spacing w:after="120"/>
        <w:rPr>
          <w:sz w:val="20"/>
          <w:szCs w:val="20"/>
        </w:rPr>
        <w:sectPr w:rsidR="0050569B" w:rsidRPr="00DD4E03" w:rsidSect="00E7544B">
          <w:pgSz w:w="16838" w:h="11906" w:orient="landscape" w:code="9"/>
          <w:pgMar w:top="1701" w:right="1134" w:bottom="851" w:left="1134" w:header="709" w:footer="567" w:gutter="0"/>
          <w:cols w:space="708"/>
          <w:titlePg/>
          <w:docGrid w:linePitch="381"/>
        </w:sectPr>
      </w:pPr>
    </w:p>
    <w:p w:rsidR="0050569B" w:rsidRPr="00DD4E03" w:rsidRDefault="0050569B" w:rsidP="0050569B">
      <w:pPr>
        <w:rPr>
          <w:sz w:val="20"/>
          <w:szCs w:val="20"/>
        </w:rPr>
      </w:pPr>
      <w:r w:rsidRPr="00DD4E03">
        <w:rPr>
          <w:sz w:val="20"/>
          <w:szCs w:val="20"/>
        </w:rPr>
        <w:lastRenderedPageBreak/>
        <w:t xml:space="preserve">На момент разработки настоящей схемы котельные не оборудованы приборами учета тепла. </w:t>
      </w:r>
    </w:p>
    <w:p w:rsidR="0050569B" w:rsidRPr="00DD4E03" w:rsidRDefault="0050569B" w:rsidP="0050569B">
      <w:pPr>
        <w:spacing w:after="120"/>
        <w:rPr>
          <w:sz w:val="20"/>
          <w:szCs w:val="20"/>
        </w:rPr>
      </w:pPr>
      <w:r w:rsidRPr="00DD4E03">
        <w:rPr>
          <w:sz w:val="20"/>
          <w:szCs w:val="20"/>
        </w:rPr>
        <w:t xml:space="preserve">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ввод в эксплуатацию в 2014 году. Остальные абоненты приборами учета тепла не оборудованы. </w:t>
      </w:r>
    </w:p>
    <w:p w:rsidR="0050569B" w:rsidRPr="00DD4E03" w:rsidRDefault="0050569B" w:rsidP="0050569B">
      <w:pPr>
        <w:rPr>
          <w:sz w:val="20"/>
          <w:szCs w:val="20"/>
        </w:rPr>
      </w:pPr>
      <w:r w:rsidRPr="00DD4E03">
        <w:rPr>
          <w:sz w:val="20"/>
          <w:szCs w:val="20"/>
        </w:rPr>
        <w:t xml:space="preserve">В ходе анализа систем теплоснабжения Угловского городского поселения выявлены следующие основные технические и технологические проблемы: </w:t>
      </w:r>
    </w:p>
    <w:p w:rsidR="0050569B" w:rsidRPr="00DD4E03" w:rsidRDefault="0050569B" w:rsidP="0050569B">
      <w:pPr>
        <w:pStyle w:val="afffe"/>
        <w:numPr>
          <w:ilvl w:val="0"/>
          <w:numId w:val="17"/>
        </w:numPr>
        <w:spacing w:after="0"/>
        <w:ind w:left="851" w:hanging="284"/>
        <w:rPr>
          <w:sz w:val="20"/>
          <w:szCs w:val="20"/>
        </w:rPr>
      </w:pPr>
      <w:r w:rsidRPr="00DD4E03">
        <w:rPr>
          <w:sz w:val="20"/>
          <w:szCs w:val="20"/>
        </w:rPr>
        <w:t xml:space="preserve">Изношенность отдельных участков тепловой сети; </w:t>
      </w:r>
    </w:p>
    <w:p w:rsidR="0050569B" w:rsidRPr="00DD4E03" w:rsidRDefault="0050569B" w:rsidP="0050569B">
      <w:pPr>
        <w:pStyle w:val="afffe"/>
        <w:numPr>
          <w:ilvl w:val="0"/>
          <w:numId w:val="17"/>
        </w:numPr>
        <w:spacing w:after="0"/>
        <w:ind w:left="851" w:hanging="284"/>
        <w:rPr>
          <w:sz w:val="20"/>
          <w:szCs w:val="20"/>
        </w:rPr>
      </w:pPr>
      <w:r w:rsidRPr="00DD4E03">
        <w:rPr>
          <w:sz w:val="20"/>
          <w:szCs w:val="20"/>
        </w:rPr>
        <w:t xml:space="preserve">Высокие потери тепловой энергии при ее передаче по тепловой сети; </w:t>
      </w:r>
    </w:p>
    <w:p w:rsidR="0050569B" w:rsidRPr="00DD4E03" w:rsidRDefault="0050569B" w:rsidP="0050569B">
      <w:pPr>
        <w:pStyle w:val="afffe"/>
        <w:numPr>
          <w:ilvl w:val="0"/>
          <w:numId w:val="17"/>
        </w:numPr>
        <w:spacing w:after="0"/>
        <w:ind w:left="851" w:hanging="284"/>
        <w:rPr>
          <w:sz w:val="20"/>
          <w:szCs w:val="20"/>
        </w:rPr>
      </w:pPr>
      <w:r w:rsidRPr="00DD4E03">
        <w:rPr>
          <w:sz w:val="20"/>
          <w:szCs w:val="20"/>
        </w:rPr>
        <w:t xml:space="preserve">Наличие в составе системы теплоснабжения устаревших низкоэффективных источников тепловой энергии; </w:t>
      </w:r>
    </w:p>
    <w:p w:rsidR="0050569B" w:rsidRPr="00DD4E03" w:rsidRDefault="0050569B" w:rsidP="0050569B">
      <w:pPr>
        <w:pStyle w:val="af7"/>
        <w:numPr>
          <w:ilvl w:val="0"/>
          <w:numId w:val="17"/>
        </w:numPr>
        <w:tabs>
          <w:tab w:val="left" w:pos="851"/>
        </w:tabs>
        <w:spacing w:line="276" w:lineRule="auto"/>
        <w:ind w:left="851" w:hanging="284"/>
        <w:contextualSpacing w:val="0"/>
        <w:jc w:val="both"/>
        <w:rPr>
          <w:sz w:val="20"/>
          <w:szCs w:val="20"/>
        </w:rPr>
      </w:pPr>
      <w:r w:rsidRPr="00DD4E03">
        <w:rPr>
          <w:sz w:val="20"/>
          <w:szCs w:val="20"/>
        </w:rPr>
        <w:t xml:space="preserve">Низкий уровень защищенности тепловых сетей от коррозии вследствие недостаточного применения антикоррозионной </w:t>
      </w:r>
      <w:proofErr w:type="spellStart"/>
      <w:r w:rsidRPr="00DD4E03">
        <w:rPr>
          <w:sz w:val="20"/>
          <w:szCs w:val="20"/>
        </w:rPr>
        <w:t>защитыВ</w:t>
      </w:r>
      <w:proofErr w:type="spellEnd"/>
      <w:r w:rsidRPr="00DD4E03">
        <w:rPr>
          <w:sz w:val="20"/>
          <w:szCs w:val="20"/>
        </w:rPr>
        <w:t xml:space="preserve"> жилищном фонде, где отсутствует централизованное горячее водоснабжение, часты случаи самовольного отбора теплоносителя из системы централизованного отопления. </w:t>
      </w:r>
    </w:p>
    <w:p w:rsidR="0050569B" w:rsidRPr="00DD4E03" w:rsidRDefault="0050569B" w:rsidP="0050569B">
      <w:pPr>
        <w:pStyle w:val="af7"/>
        <w:numPr>
          <w:ilvl w:val="0"/>
          <w:numId w:val="17"/>
        </w:numPr>
        <w:tabs>
          <w:tab w:val="left" w:pos="851"/>
        </w:tabs>
        <w:spacing w:line="276" w:lineRule="auto"/>
        <w:ind w:left="851" w:hanging="284"/>
        <w:contextualSpacing w:val="0"/>
        <w:jc w:val="both"/>
        <w:rPr>
          <w:sz w:val="20"/>
          <w:szCs w:val="20"/>
        </w:rPr>
      </w:pPr>
      <w:r w:rsidRPr="00DD4E03">
        <w:rPr>
          <w:sz w:val="20"/>
          <w:szCs w:val="20"/>
        </w:rPr>
        <w:t>Отсутствие на котельных №11, №13, №16 (</w:t>
      </w:r>
      <w:proofErr w:type="spellStart"/>
      <w:r w:rsidRPr="00DD4E03">
        <w:rPr>
          <w:sz w:val="20"/>
          <w:szCs w:val="20"/>
        </w:rPr>
        <w:t>электрокотельная</w:t>
      </w:r>
      <w:proofErr w:type="spellEnd"/>
      <w:r w:rsidRPr="00DD4E03">
        <w:rPr>
          <w:sz w:val="20"/>
          <w:szCs w:val="20"/>
        </w:rPr>
        <w:t xml:space="preserve">) водоподготовительных установок; </w:t>
      </w:r>
    </w:p>
    <w:p w:rsidR="0050569B" w:rsidRPr="00DD4E03" w:rsidRDefault="0050569B" w:rsidP="0050569B">
      <w:pPr>
        <w:pStyle w:val="af7"/>
        <w:numPr>
          <w:ilvl w:val="0"/>
          <w:numId w:val="17"/>
        </w:numPr>
        <w:tabs>
          <w:tab w:val="left" w:pos="851"/>
        </w:tabs>
        <w:spacing w:after="120" w:line="276" w:lineRule="auto"/>
        <w:ind w:left="851" w:hanging="284"/>
        <w:contextualSpacing w:val="0"/>
        <w:jc w:val="both"/>
        <w:rPr>
          <w:sz w:val="20"/>
          <w:szCs w:val="20"/>
        </w:rPr>
      </w:pPr>
      <w:r w:rsidRPr="00DD4E03">
        <w:rPr>
          <w:sz w:val="20"/>
          <w:szCs w:val="20"/>
        </w:rPr>
        <w:t xml:space="preserve">Отсутствие на котельных приборов учета отпускаемой тепловой энергии. </w:t>
      </w:r>
    </w:p>
    <w:p w:rsidR="0050569B" w:rsidRPr="00DD4E03" w:rsidRDefault="0050569B" w:rsidP="0050569B">
      <w:pPr>
        <w:spacing w:after="120"/>
        <w:jc w:val="right"/>
        <w:rPr>
          <w:sz w:val="20"/>
          <w:szCs w:val="20"/>
        </w:rPr>
      </w:pPr>
      <w:r w:rsidRPr="00DD4E03">
        <w:rPr>
          <w:sz w:val="20"/>
          <w:szCs w:val="20"/>
        </w:rPr>
        <w:t>Таблица 0.3</w:t>
      </w:r>
    </w:p>
    <w:p w:rsidR="0050569B" w:rsidRPr="00DD4E03" w:rsidRDefault="0050569B" w:rsidP="0050569B">
      <w:pPr>
        <w:pStyle w:val="afffe"/>
        <w:spacing w:after="60"/>
        <w:ind w:firstLine="0"/>
        <w:jc w:val="center"/>
        <w:rPr>
          <w:sz w:val="20"/>
          <w:szCs w:val="20"/>
          <w:u w:val="single"/>
        </w:rPr>
      </w:pPr>
      <w:r w:rsidRPr="00DD4E03">
        <w:rPr>
          <w:sz w:val="20"/>
          <w:szCs w:val="20"/>
          <w:u w:val="single"/>
        </w:rPr>
        <w:t>Тарифы на услуги по передаче тепловой энергии</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174"/>
        <w:gridCol w:w="4396"/>
      </w:tblGrid>
      <w:tr w:rsidR="0050569B" w:rsidRPr="00DD4E03" w:rsidTr="004F3A9E">
        <w:trPr>
          <w:trHeight w:val="70"/>
          <w:tblHeader/>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b/>
                <w:sz w:val="20"/>
                <w:szCs w:val="20"/>
              </w:rPr>
            </w:pPr>
            <w:r w:rsidRPr="00DD4E03">
              <w:rPr>
                <w:b/>
                <w:sz w:val="20"/>
                <w:szCs w:val="20"/>
              </w:rPr>
              <w:t>Тариф, руб./Гкал</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b/>
                <w:sz w:val="20"/>
                <w:szCs w:val="20"/>
              </w:rPr>
            </w:pPr>
            <w:r w:rsidRPr="00DD4E03">
              <w:rPr>
                <w:b/>
                <w:sz w:val="20"/>
                <w:szCs w:val="20"/>
              </w:rPr>
              <w:t>Период действия тарифа</w:t>
            </w:r>
          </w:p>
        </w:tc>
      </w:tr>
      <w:tr w:rsidR="0050569B" w:rsidRPr="00DD4E03" w:rsidTr="004F3A9E">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b/>
                <w:sz w:val="20"/>
                <w:szCs w:val="20"/>
              </w:rPr>
            </w:pPr>
            <w:r w:rsidRPr="00DD4E03">
              <w:rPr>
                <w:b/>
                <w:sz w:val="20"/>
                <w:szCs w:val="20"/>
              </w:rPr>
              <w:t>Население</w:t>
            </w:r>
          </w:p>
        </w:tc>
      </w:tr>
      <w:tr w:rsidR="0050569B" w:rsidRPr="00DD4E03" w:rsidTr="004F3A9E">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1580,41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с 01.01.2017 по 30.06.2017</w:t>
            </w:r>
          </w:p>
        </w:tc>
      </w:tr>
      <w:tr w:rsidR="0050569B" w:rsidRPr="00DD4E03" w:rsidTr="004F3A9E">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1643,63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с 01.07.2017 по 31.12.2017</w:t>
            </w:r>
          </w:p>
        </w:tc>
      </w:tr>
      <w:tr w:rsidR="0050569B" w:rsidRPr="00DD4E03" w:rsidTr="004F3A9E">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b/>
                <w:sz w:val="20"/>
                <w:szCs w:val="20"/>
              </w:rPr>
            </w:pPr>
            <w:r w:rsidRPr="00DD4E03">
              <w:rPr>
                <w:b/>
                <w:sz w:val="20"/>
                <w:szCs w:val="20"/>
              </w:rPr>
              <w:t>Юридические лица</w:t>
            </w:r>
          </w:p>
        </w:tc>
      </w:tr>
      <w:tr w:rsidR="0050569B" w:rsidRPr="00DD4E03" w:rsidTr="004F3A9E">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2629,38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с 01.01.2015 по 30.06.2015</w:t>
            </w:r>
          </w:p>
        </w:tc>
      </w:tr>
      <w:tr w:rsidR="0050569B" w:rsidRPr="00DD4E03" w:rsidTr="004F3A9E">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с 01.07.2015 по 31.12.2015</w:t>
            </w:r>
          </w:p>
        </w:tc>
      </w:tr>
      <w:tr w:rsidR="0050569B" w:rsidRPr="00DD4E03" w:rsidTr="004F3A9E">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с 01.01.2016 по 30.06.2016</w:t>
            </w:r>
          </w:p>
        </w:tc>
      </w:tr>
      <w:tr w:rsidR="0050569B" w:rsidRPr="00DD4E03" w:rsidTr="004F3A9E">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с 01.07.2016 по 31.12.2016</w:t>
            </w:r>
          </w:p>
        </w:tc>
      </w:tr>
      <w:tr w:rsidR="0050569B" w:rsidRPr="00DD4E03" w:rsidTr="004F3A9E">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с 01.01.2017 по 30.06.2017</w:t>
            </w:r>
          </w:p>
        </w:tc>
      </w:tr>
      <w:tr w:rsidR="0050569B" w:rsidRPr="00DD4E03" w:rsidTr="004F3A9E">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2951,28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50569B" w:rsidRPr="00DD4E03" w:rsidRDefault="0050569B" w:rsidP="004F3A9E">
            <w:pPr>
              <w:jc w:val="center"/>
              <w:rPr>
                <w:sz w:val="20"/>
                <w:szCs w:val="20"/>
              </w:rPr>
            </w:pPr>
            <w:r w:rsidRPr="00DD4E03">
              <w:rPr>
                <w:sz w:val="20"/>
                <w:szCs w:val="20"/>
              </w:rPr>
              <w:t>с 01.07.2017 по 31.12.2017</w:t>
            </w:r>
          </w:p>
        </w:tc>
      </w:tr>
    </w:tbl>
    <w:p w:rsidR="0050569B" w:rsidRPr="00DD4E03" w:rsidRDefault="0050569B" w:rsidP="0050569B">
      <w:pPr>
        <w:pStyle w:val="22"/>
        <w:tabs>
          <w:tab w:val="left" w:pos="1701"/>
        </w:tabs>
        <w:rPr>
          <w:sz w:val="20"/>
          <w:szCs w:val="20"/>
        </w:rPr>
      </w:pPr>
      <w:r w:rsidRPr="00DD4E03">
        <w:rPr>
          <w:sz w:val="20"/>
          <w:szCs w:val="20"/>
        </w:rPr>
        <w:br w:type="page"/>
      </w:r>
      <w:bookmarkStart w:id="6" w:name="_Toc532982818"/>
      <w:r w:rsidRPr="00DD4E03">
        <w:rPr>
          <w:sz w:val="20"/>
          <w:szCs w:val="20"/>
        </w:rPr>
        <w:lastRenderedPageBreak/>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bookmarkEnd w:id="6"/>
    </w:p>
    <w:p w:rsidR="0050569B" w:rsidRPr="00DD4E03" w:rsidRDefault="0050569B" w:rsidP="0050569B">
      <w:pPr>
        <w:pStyle w:val="afffd"/>
        <w:rPr>
          <w:sz w:val="20"/>
          <w:szCs w:val="20"/>
        </w:rPr>
      </w:pPr>
      <w:bookmarkStart w:id="7" w:name="_Toc523494417"/>
      <w:bookmarkStart w:id="8" w:name="_Toc532982819"/>
      <w:r w:rsidRPr="00DD4E03">
        <w:rPr>
          <w:sz w:val="20"/>
          <w:szCs w:val="20"/>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Угловского городского поселения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7"/>
      <w:bookmarkEnd w:id="8"/>
      <w:r w:rsidRPr="00DD4E03">
        <w:rPr>
          <w:sz w:val="20"/>
          <w:szCs w:val="20"/>
        </w:rPr>
        <w:t xml:space="preserve"> </w:t>
      </w:r>
    </w:p>
    <w:p w:rsidR="0050569B" w:rsidRPr="00DD4E03" w:rsidRDefault="0050569B" w:rsidP="0050569B">
      <w:pPr>
        <w:rPr>
          <w:sz w:val="20"/>
          <w:szCs w:val="20"/>
        </w:rPr>
      </w:pPr>
      <w:r w:rsidRPr="00DD4E03">
        <w:rPr>
          <w:sz w:val="20"/>
          <w:szCs w:val="20"/>
        </w:rPr>
        <w:t xml:space="preserve">Современный жилищный фонд Угловского городского поселения характеризуется преобладанием доли (61%) частного жилищного фонда и чуть меньшей долей (39%) муниципального жилья. Государственный жилищный фонд в поселении отсутствует. По степени комфортности – уровень обеспеченности жилищного фонда поселения является низким, впрочем эта ситуация прослеживается в целом по всему </w:t>
      </w:r>
      <w:proofErr w:type="spellStart"/>
      <w:r w:rsidRPr="00DD4E03">
        <w:rPr>
          <w:sz w:val="20"/>
          <w:szCs w:val="20"/>
        </w:rPr>
        <w:t>Окуловскому</w:t>
      </w:r>
      <w:proofErr w:type="spellEnd"/>
      <w:r w:rsidRPr="00DD4E03">
        <w:rPr>
          <w:sz w:val="20"/>
          <w:szCs w:val="20"/>
        </w:rPr>
        <w:t xml:space="preserve"> муниципальному району, причем в частном секторе обеспеченность инженерным оборудованием ниже, чем в муниципальном секторе. </w:t>
      </w:r>
    </w:p>
    <w:p w:rsidR="0050569B" w:rsidRPr="00DD4E03" w:rsidRDefault="0050569B" w:rsidP="0050569B">
      <w:pPr>
        <w:pStyle w:val="S0"/>
        <w:spacing w:line="276" w:lineRule="auto"/>
        <w:ind w:firstLine="567"/>
        <w:rPr>
          <w:sz w:val="20"/>
          <w:szCs w:val="20"/>
        </w:rPr>
      </w:pPr>
      <w:r w:rsidRPr="00DD4E03">
        <w:rPr>
          <w:sz w:val="20"/>
          <w:szCs w:val="20"/>
        </w:rPr>
        <w:t xml:space="preserve">Обеспечение качественным жильем населения является одной из важнейших социальных задач, стоящих перед муниципалитетом. Капитальное исполнение, полное инженерное обеспечение, создание предпосылок для эффективного развития жилищного строительства с использованием собственных ресурсов (для создания дополнительных рабочих мест) – это приоритетные цели в жилищной сфере. </w:t>
      </w:r>
    </w:p>
    <w:p w:rsidR="0050569B" w:rsidRPr="00DD4E03" w:rsidRDefault="0050569B" w:rsidP="0050569B">
      <w:pPr>
        <w:pStyle w:val="S0"/>
        <w:spacing w:line="276" w:lineRule="auto"/>
        <w:ind w:firstLine="567"/>
        <w:rPr>
          <w:sz w:val="20"/>
          <w:szCs w:val="20"/>
        </w:rPr>
      </w:pPr>
      <w:r w:rsidRPr="00DD4E03">
        <w:rPr>
          <w:sz w:val="20"/>
          <w:szCs w:val="20"/>
        </w:rPr>
        <w:t xml:space="preserve">Муниципальная жилищная политика – совокупность систематически принимаемых решений и мероприятий с целью удовлетворения потребностей населения в жилье. </w:t>
      </w:r>
    </w:p>
    <w:p w:rsidR="0050569B" w:rsidRPr="00DD4E03" w:rsidRDefault="0050569B" w:rsidP="0050569B">
      <w:pPr>
        <w:pStyle w:val="S0"/>
        <w:spacing w:line="276" w:lineRule="auto"/>
        <w:ind w:firstLine="567"/>
        <w:rPr>
          <w:sz w:val="20"/>
          <w:szCs w:val="20"/>
        </w:rPr>
      </w:pPr>
      <w:r w:rsidRPr="00DD4E03">
        <w:rPr>
          <w:sz w:val="20"/>
          <w:szCs w:val="20"/>
        </w:rPr>
        <w:t xml:space="preserve">Перечень вопросов в сфере муниципальной жилищной политики, решение которых обеспечивают муниципальные органы власти: </w:t>
      </w:r>
    </w:p>
    <w:p w:rsidR="0050569B" w:rsidRPr="00DD4E03" w:rsidRDefault="0050569B" w:rsidP="0050569B">
      <w:pPr>
        <w:numPr>
          <w:ilvl w:val="0"/>
          <w:numId w:val="16"/>
        </w:numPr>
        <w:spacing w:line="276" w:lineRule="auto"/>
        <w:ind w:left="851" w:hanging="284"/>
        <w:jc w:val="both"/>
        <w:rPr>
          <w:sz w:val="20"/>
          <w:szCs w:val="20"/>
        </w:rPr>
      </w:pPr>
      <w:r w:rsidRPr="00DD4E03">
        <w:rPr>
          <w:sz w:val="20"/>
          <w:szCs w:val="20"/>
        </w:rPr>
        <w:t xml:space="preserve">учет (мониторинг) жилищного фонда; </w:t>
      </w:r>
    </w:p>
    <w:p w:rsidR="0050569B" w:rsidRPr="00DD4E03" w:rsidRDefault="0050569B" w:rsidP="0050569B">
      <w:pPr>
        <w:numPr>
          <w:ilvl w:val="0"/>
          <w:numId w:val="16"/>
        </w:numPr>
        <w:spacing w:line="276" w:lineRule="auto"/>
        <w:ind w:left="851" w:hanging="284"/>
        <w:jc w:val="both"/>
        <w:rPr>
          <w:sz w:val="20"/>
          <w:szCs w:val="20"/>
        </w:rPr>
      </w:pPr>
      <w:r w:rsidRPr="00DD4E03">
        <w:rPr>
          <w:sz w:val="20"/>
          <w:szCs w:val="20"/>
        </w:rPr>
        <w:t xml:space="preserve">определение существующей обеспеченности жильем населения муниципального образования; </w:t>
      </w:r>
    </w:p>
    <w:p w:rsidR="0050569B" w:rsidRPr="00DD4E03" w:rsidRDefault="0050569B" w:rsidP="0050569B">
      <w:pPr>
        <w:numPr>
          <w:ilvl w:val="0"/>
          <w:numId w:val="16"/>
        </w:numPr>
        <w:spacing w:line="276" w:lineRule="auto"/>
        <w:ind w:left="851" w:hanging="284"/>
        <w:jc w:val="both"/>
        <w:rPr>
          <w:sz w:val="20"/>
          <w:szCs w:val="20"/>
        </w:rPr>
      </w:pPr>
      <w:r w:rsidRPr="00DD4E03">
        <w:rPr>
          <w:sz w:val="20"/>
          <w:szCs w:val="20"/>
        </w:rPr>
        <w:t xml:space="preserve">установление нормативов жилищной обеспеченности, учитывающие местные условия муниципального образования; </w:t>
      </w:r>
    </w:p>
    <w:p w:rsidR="0050569B" w:rsidRPr="00DD4E03" w:rsidRDefault="0050569B" w:rsidP="0050569B">
      <w:pPr>
        <w:numPr>
          <w:ilvl w:val="0"/>
          <w:numId w:val="16"/>
        </w:numPr>
        <w:spacing w:line="276" w:lineRule="auto"/>
        <w:ind w:left="851" w:hanging="284"/>
        <w:jc w:val="both"/>
        <w:rPr>
          <w:sz w:val="20"/>
          <w:szCs w:val="20"/>
        </w:rPr>
      </w:pPr>
      <w:r w:rsidRPr="00DD4E03">
        <w:rPr>
          <w:sz w:val="20"/>
          <w:szCs w:val="20"/>
        </w:rPr>
        <w:t xml:space="preserve">организация жилищного строительства (вопросы его содержания относятся к жилищно-коммунальному комплексу) за счет всех источников финансирования; </w:t>
      </w:r>
    </w:p>
    <w:p w:rsidR="0050569B" w:rsidRPr="00DD4E03" w:rsidRDefault="0050569B" w:rsidP="0050569B">
      <w:pPr>
        <w:numPr>
          <w:ilvl w:val="0"/>
          <w:numId w:val="16"/>
        </w:numPr>
        <w:spacing w:after="120" w:line="276" w:lineRule="auto"/>
        <w:ind w:left="851" w:hanging="284"/>
        <w:jc w:val="both"/>
        <w:rPr>
          <w:sz w:val="20"/>
          <w:szCs w:val="20"/>
        </w:rPr>
      </w:pPr>
      <w:r w:rsidRPr="00DD4E03">
        <w:rPr>
          <w:sz w:val="20"/>
          <w:szCs w:val="20"/>
        </w:rPr>
        <w:t xml:space="preserve">формирование нормативно-правовой базы в жилищной сфере. </w:t>
      </w:r>
    </w:p>
    <w:p w:rsidR="0050569B" w:rsidRPr="00DD4E03" w:rsidRDefault="0050569B" w:rsidP="0050569B">
      <w:pPr>
        <w:rPr>
          <w:sz w:val="20"/>
          <w:szCs w:val="20"/>
        </w:rPr>
      </w:pPr>
      <w:r w:rsidRPr="00DD4E03">
        <w:rPr>
          <w:sz w:val="20"/>
          <w:szCs w:val="20"/>
        </w:rPr>
        <w:t xml:space="preserve">На территории Угловского городского поселения планируется размещение следующих объектов: </w:t>
      </w:r>
    </w:p>
    <w:p w:rsidR="0050569B" w:rsidRPr="00DD4E03" w:rsidRDefault="0050569B" w:rsidP="0050569B">
      <w:pPr>
        <w:pStyle w:val="af7"/>
        <w:numPr>
          <w:ilvl w:val="0"/>
          <w:numId w:val="41"/>
        </w:numPr>
        <w:shd w:val="clear" w:color="auto" w:fill="FFFFFF"/>
        <w:autoSpaceDE w:val="0"/>
        <w:autoSpaceDN w:val="0"/>
        <w:adjustRightInd w:val="0"/>
        <w:spacing w:line="276" w:lineRule="auto"/>
        <w:ind w:left="851" w:hanging="284"/>
        <w:contextualSpacing w:val="0"/>
        <w:jc w:val="both"/>
        <w:rPr>
          <w:sz w:val="20"/>
          <w:szCs w:val="20"/>
        </w:rPr>
      </w:pPr>
      <w:r w:rsidRPr="00DD4E03">
        <w:rPr>
          <w:bCs/>
          <w:sz w:val="20"/>
          <w:szCs w:val="20"/>
        </w:rPr>
        <w:t xml:space="preserve">объекты в иных областях деятельности, необходимых для осуществления полномочий в связи с решением вопросов местного значения муниципального района: строительство торгового центра (р.п. Угловка, ул. Центральная, </w:t>
      </w:r>
      <w:proofErr w:type="spellStart"/>
      <w:r w:rsidRPr="00DD4E03">
        <w:rPr>
          <w:bCs/>
          <w:sz w:val="20"/>
          <w:szCs w:val="20"/>
        </w:rPr>
        <w:t>з.у</w:t>
      </w:r>
      <w:proofErr w:type="spellEnd"/>
      <w:r w:rsidRPr="00DD4E03">
        <w:rPr>
          <w:bCs/>
          <w:sz w:val="20"/>
          <w:szCs w:val="20"/>
        </w:rPr>
        <w:t xml:space="preserve">. 4а; Кадастровый номер </w:t>
      </w:r>
      <w:proofErr w:type="spellStart"/>
      <w:r w:rsidRPr="00DD4E03">
        <w:rPr>
          <w:bCs/>
          <w:sz w:val="20"/>
          <w:szCs w:val="20"/>
        </w:rPr>
        <w:t>з.у</w:t>
      </w:r>
      <w:proofErr w:type="spellEnd"/>
      <w:r w:rsidRPr="00DD4E03">
        <w:rPr>
          <w:bCs/>
          <w:sz w:val="20"/>
          <w:szCs w:val="20"/>
        </w:rPr>
        <w:t xml:space="preserve">. – 53:12:0203018:15). </w:t>
      </w:r>
    </w:p>
    <w:p w:rsidR="0050569B" w:rsidRPr="00DD4E03" w:rsidRDefault="0050569B" w:rsidP="0050569B">
      <w:pPr>
        <w:rPr>
          <w:sz w:val="20"/>
          <w:szCs w:val="20"/>
        </w:rPr>
      </w:pPr>
      <w:r w:rsidRPr="00DD4E03">
        <w:rPr>
          <w:sz w:val="20"/>
          <w:szCs w:val="20"/>
        </w:rPr>
        <w:t xml:space="preserve">Информация о площади строительных фондов и приростах площадей строительных фондов по расчетным элементам территориального деления по этапам представлена в таблице 1.1. </w:t>
      </w:r>
    </w:p>
    <w:p w:rsidR="0050569B" w:rsidRPr="00DD4E03" w:rsidRDefault="0050569B" w:rsidP="0050569B">
      <w:pPr>
        <w:spacing w:after="120"/>
        <w:jc w:val="right"/>
        <w:rPr>
          <w:sz w:val="20"/>
          <w:szCs w:val="20"/>
        </w:rPr>
        <w:sectPr w:rsidR="0050569B" w:rsidRPr="00DD4E03" w:rsidSect="00B45F08">
          <w:pgSz w:w="11906" w:h="16838" w:code="9"/>
          <w:pgMar w:top="1134" w:right="851" w:bottom="1134" w:left="1701" w:header="709" w:footer="567" w:gutter="0"/>
          <w:cols w:space="708"/>
          <w:titlePg/>
          <w:docGrid w:linePitch="381"/>
        </w:sectPr>
      </w:pPr>
    </w:p>
    <w:p w:rsidR="0050569B" w:rsidRPr="00DD4E03" w:rsidRDefault="0050569B" w:rsidP="0050569B">
      <w:pPr>
        <w:spacing w:after="120"/>
        <w:jc w:val="right"/>
        <w:rPr>
          <w:sz w:val="20"/>
          <w:szCs w:val="20"/>
        </w:rPr>
      </w:pPr>
      <w:r w:rsidRPr="00DD4E03">
        <w:rPr>
          <w:sz w:val="20"/>
          <w:szCs w:val="20"/>
        </w:rPr>
        <w:lastRenderedPageBreak/>
        <w:t>Таблица 1.1</w:t>
      </w:r>
    </w:p>
    <w:tbl>
      <w:tblPr>
        <w:tblW w:w="5000" w:type="pct"/>
        <w:tblCellMar>
          <w:left w:w="40" w:type="dxa"/>
          <w:right w:w="40" w:type="dxa"/>
        </w:tblCellMar>
        <w:tblLook w:val="0000"/>
      </w:tblPr>
      <w:tblGrid>
        <w:gridCol w:w="4927"/>
        <w:gridCol w:w="1181"/>
        <w:gridCol w:w="1181"/>
        <w:gridCol w:w="1193"/>
        <w:gridCol w:w="1181"/>
        <w:gridCol w:w="1181"/>
        <w:gridCol w:w="1195"/>
        <w:gridCol w:w="1307"/>
        <w:gridCol w:w="1304"/>
      </w:tblGrid>
      <w:tr w:rsidR="0050569B" w:rsidRPr="00DD4E03" w:rsidTr="004F3A9E">
        <w:trPr>
          <w:trHeight w:val="20"/>
          <w:tblHeader/>
        </w:trPr>
        <w:tc>
          <w:tcPr>
            <w:tcW w:w="1682" w:type="pct"/>
            <w:vMerge w:val="restart"/>
            <w:tcBorders>
              <w:top w:val="single" w:sz="12" w:space="0" w:color="auto"/>
              <w:left w:val="single" w:sz="12" w:space="0" w:color="auto"/>
              <w:right w:val="single" w:sz="12"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2017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1 этап (2018-2022 гг.)</w:t>
            </w:r>
          </w:p>
        </w:tc>
        <w:tc>
          <w:tcPr>
            <w:tcW w:w="446"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3 этап</w:t>
            </w:r>
          </w:p>
        </w:tc>
      </w:tr>
      <w:tr w:rsidR="0050569B" w:rsidRPr="00DD4E03" w:rsidTr="004F3A9E">
        <w:trPr>
          <w:trHeight w:val="20"/>
          <w:tblHeader/>
        </w:trPr>
        <w:tc>
          <w:tcPr>
            <w:tcW w:w="1682" w:type="pct"/>
            <w:vMerge/>
            <w:tcBorders>
              <w:left w:val="single" w:sz="12"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2018 г.</w:t>
            </w:r>
          </w:p>
        </w:tc>
        <w:tc>
          <w:tcPr>
            <w:tcW w:w="407"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2019 г.</w:t>
            </w:r>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2020 г.</w:t>
            </w:r>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2021 г.</w:t>
            </w:r>
          </w:p>
        </w:tc>
        <w:tc>
          <w:tcPr>
            <w:tcW w:w="408" w:type="pct"/>
            <w:tcBorders>
              <w:top w:val="single" w:sz="6" w:space="0" w:color="auto"/>
              <w:left w:val="single" w:sz="6"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2022 г.</w:t>
            </w:r>
          </w:p>
        </w:tc>
        <w:tc>
          <w:tcPr>
            <w:tcW w:w="446"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2023-2026 гг.</w:t>
            </w:r>
          </w:p>
        </w:tc>
        <w:tc>
          <w:tcPr>
            <w:tcW w:w="445"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b/>
                <w:sz w:val="20"/>
                <w:szCs w:val="20"/>
              </w:rPr>
            </w:pPr>
            <w:r w:rsidRPr="00DD4E03">
              <w:rPr>
                <w:b/>
                <w:sz w:val="20"/>
                <w:szCs w:val="20"/>
              </w:rPr>
              <w:t>2027-2030 гг.</w:t>
            </w:r>
          </w:p>
        </w:tc>
      </w:tr>
      <w:tr w:rsidR="0050569B" w:rsidRPr="00DD4E03" w:rsidTr="004F3A9E">
        <w:trPr>
          <w:trHeight w:val="20"/>
          <w:tblHeader/>
        </w:trPr>
        <w:tc>
          <w:tcPr>
            <w:tcW w:w="1682" w:type="pct"/>
            <w:vMerge/>
            <w:tcBorders>
              <w:left w:val="single" w:sz="12" w:space="0" w:color="auto"/>
              <w:bottom w:val="single" w:sz="4"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план</w:t>
            </w:r>
          </w:p>
        </w:tc>
      </w:tr>
      <w:tr w:rsidR="0050569B" w:rsidRPr="00DD4E03" w:rsidTr="004F3A9E">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9</w:t>
            </w:r>
          </w:p>
        </w:tc>
      </w:tr>
      <w:tr w:rsidR="0050569B" w:rsidRPr="00DD4E03" w:rsidTr="004F3A9E">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b/>
                <w:sz w:val="20"/>
                <w:szCs w:val="20"/>
              </w:rPr>
              <w:t xml:space="preserve">Угловское </w:t>
            </w:r>
            <w:proofErr w:type="spellStart"/>
            <w:r w:rsidRPr="00DD4E03">
              <w:rPr>
                <w:b/>
                <w:sz w:val="20"/>
                <w:szCs w:val="20"/>
              </w:rPr>
              <w:t>городске</w:t>
            </w:r>
            <w:proofErr w:type="spellEnd"/>
            <w:r w:rsidRPr="00DD4E03">
              <w:rPr>
                <w:b/>
                <w:sz w:val="20"/>
                <w:szCs w:val="20"/>
              </w:rPr>
              <w:t xml:space="preserve"> поселение</w:t>
            </w:r>
          </w:p>
        </w:tc>
      </w:tr>
      <w:tr w:rsidR="0050569B" w:rsidRPr="00DD4E03" w:rsidTr="004F3A9E">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rPr>
                <w:sz w:val="20"/>
                <w:szCs w:val="20"/>
              </w:rPr>
            </w:pPr>
            <w:r w:rsidRPr="00DD4E03">
              <w:rPr>
                <w:sz w:val="20"/>
                <w:szCs w:val="20"/>
              </w:rPr>
              <w:t>Объекты социальной сферы, м</w:t>
            </w:r>
            <w:r w:rsidRPr="00DD4E03">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12"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7"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8" w:type="pct"/>
            <w:tcBorders>
              <w:top w:val="single" w:sz="6" w:space="0" w:color="auto"/>
              <w:left w:val="single" w:sz="6"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6"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109054,4</w:t>
            </w:r>
          </w:p>
        </w:tc>
      </w:tr>
      <w:tr w:rsidR="0050569B" w:rsidRPr="00DD4E03" w:rsidTr="004F3A9E">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rPr>
                <w:sz w:val="20"/>
                <w:szCs w:val="20"/>
              </w:rPr>
            </w:pPr>
            <w:r w:rsidRPr="00DD4E03">
              <w:rPr>
                <w:sz w:val="20"/>
                <w:szCs w:val="20"/>
              </w:rPr>
              <w:t>Общая площадь жилищного фонда, м</w:t>
            </w:r>
            <w:r w:rsidRPr="00DD4E03">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231868,0</w:t>
            </w:r>
          </w:p>
        </w:tc>
      </w:tr>
      <w:tr w:rsidR="0050569B" w:rsidRPr="00DD4E03" w:rsidTr="004F3A9E">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rPr>
                <w:sz w:val="20"/>
                <w:szCs w:val="20"/>
              </w:rPr>
            </w:pPr>
            <w:r w:rsidRPr="00DD4E03">
              <w:rPr>
                <w:sz w:val="20"/>
                <w:szCs w:val="20"/>
              </w:rPr>
              <w:t>частная собственность, м</w:t>
            </w:r>
            <w:r w:rsidRPr="00DD4E03">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5"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r>
      <w:tr w:rsidR="0050569B" w:rsidRPr="00DD4E03" w:rsidTr="004F3A9E">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rPr>
                <w:sz w:val="20"/>
                <w:szCs w:val="20"/>
              </w:rPr>
            </w:pPr>
            <w:r w:rsidRPr="00DD4E03">
              <w:rPr>
                <w:sz w:val="20"/>
                <w:szCs w:val="20"/>
              </w:rPr>
              <w:t>муниципальная собственность, м</w:t>
            </w:r>
            <w:r w:rsidRPr="00DD4E03">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5"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r>
      <w:tr w:rsidR="0050569B" w:rsidRPr="00DD4E03" w:rsidTr="004F3A9E">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rPr>
                <w:sz w:val="20"/>
                <w:szCs w:val="20"/>
              </w:rPr>
            </w:pPr>
            <w:r w:rsidRPr="00DD4E03">
              <w:rPr>
                <w:sz w:val="20"/>
                <w:szCs w:val="20"/>
              </w:rPr>
              <w:t>многоквартирные, м</w:t>
            </w:r>
            <w:r w:rsidRPr="00DD4E03">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5"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r>
      <w:tr w:rsidR="0050569B" w:rsidRPr="00DD4E03" w:rsidTr="004F3A9E">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rPr>
                <w:sz w:val="20"/>
                <w:szCs w:val="20"/>
              </w:rPr>
            </w:pPr>
            <w:r w:rsidRPr="00DD4E03">
              <w:rPr>
                <w:sz w:val="20"/>
                <w:szCs w:val="20"/>
              </w:rPr>
              <w:t>индивидуальные, м</w:t>
            </w:r>
            <w:r w:rsidRPr="00DD4E03">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50569B" w:rsidRPr="00DD4E03" w:rsidRDefault="0050569B" w:rsidP="004F3A9E">
            <w:pPr>
              <w:jc w:val="center"/>
              <w:rPr>
                <w:sz w:val="20"/>
                <w:szCs w:val="20"/>
              </w:rPr>
            </w:pPr>
            <w:r w:rsidRPr="00DD4E03">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50569B" w:rsidRPr="00DD4E03" w:rsidRDefault="0050569B" w:rsidP="004F3A9E">
            <w:pPr>
              <w:jc w:val="center"/>
              <w:rPr>
                <w:sz w:val="20"/>
                <w:szCs w:val="20"/>
              </w:rPr>
            </w:pPr>
            <w:r w:rsidRPr="00DD4E03">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5" w:type="pct"/>
            <w:tcBorders>
              <w:top w:val="single" w:sz="12"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r>
      <w:tr w:rsidR="0050569B" w:rsidRPr="00DD4E03" w:rsidTr="004F3A9E">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rPr>
                <w:sz w:val="20"/>
                <w:szCs w:val="20"/>
              </w:rPr>
            </w:pPr>
            <w:r w:rsidRPr="00DD4E03">
              <w:rPr>
                <w:sz w:val="20"/>
                <w:szCs w:val="20"/>
              </w:rPr>
              <w:t>Объем нового жилищного фонда, м</w:t>
            </w:r>
            <w:r w:rsidRPr="00DD4E03">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12"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7"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8" w:type="pct"/>
            <w:tcBorders>
              <w:top w:val="single" w:sz="6" w:space="0" w:color="auto"/>
              <w:left w:val="single" w:sz="6"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6"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r w:rsidRPr="00DD4E03">
              <w:rPr>
                <w:sz w:val="20"/>
                <w:szCs w:val="20"/>
              </w:rPr>
              <w:t>109054,4</w:t>
            </w:r>
          </w:p>
        </w:tc>
      </w:tr>
      <w:tr w:rsidR="0050569B" w:rsidRPr="00DD4E03" w:rsidTr="004F3A9E">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rPr>
                <w:sz w:val="20"/>
                <w:szCs w:val="20"/>
              </w:rPr>
            </w:pPr>
            <w:r w:rsidRPr="00DD4E03">
              <w:rPr>
                <w:sz w:val="20"/>
                <w:szCs w:val="20"/>
              </w:rPr>
              <w:t>Производственные здания, м</w:t>
            </w:r>
            <w:r w:rsidRPr="00DD4E03">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12"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7"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8" w:type="pct"/>
            <w:tcBorders>
              <w:top w:val="single" w:sz="6" w:space="0" w:color="auto"/>
              <w:left w:val="single" w:sz="6"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6"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5"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r>
      <w:tr w:rsidR="0050569B" w:rsidRPr="00DD4E03" w:rsidTr="004F3A9E">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rPr>
                <w:sz w:val="20"/>
                <w:szCs w:val="20"/>
              </w:rPr>
            </w:pPr>
            <w:r w:rsidRPr="00DD4E03">
              <w:rPr>
                <w:sz w:val="20"/>
                <w:szCs w:val="20"/>
              </w:rPr>
              <w:t>Прочие, м</w:t>
            </w:r>
            <w:r w:rsidRPr="00DD4E03">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12"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7"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3" w:type="pct"/>
            <w:tcBorders>
              <w:top w:val="single" w:sz="6" w:space="0" w:color="auto"/>
              <w:left w:val="single" w:sz="6" w:space="0" w:color="auto"/>
              <w:bottom w:val="single" w:sz="6" w:space="0" w:color="auto"/>
              <w:right w:val="single" w:sz="6"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08" w:type="pct"/>
            <w:tcBorders>
              <w:top w:val="single" w:sz="6" w:space="0" w:color="auto"/>
              <w:left w:val="single" w:sz="6"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6"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445" w:type="pct"/>
            <w:tcBorders>
              <w:top w:val="single" w:sz="6" w:space="0" w:color="auto"/>
              <w:left w:val="single" w:sz="12" w:space="0" w:color="auto"/>
              <w:bottom w:val="single" w:sz="6" w:space="0" w:color="auto"/>
              <w:right w:val="single" w:sz="12" w:space="0" w:color="auto"/>
            </w:tcBorders>
            <w:vAlign w:val="center"/>
          </w:tcPr>
          <w:p w:rsidR="0050569B" w:rsidRPr="00DD4E03" w:rsidRDefault="0050569B" w:rsidP="004F3A9E">
            <w:pPr>
              <w:autoSpaceDE w:val="0"/>
              <w:autoSpaceDN w:val="0"/>
              <w:adjustRightInd w:val="0"/>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r>
    </w:tbl>
    <w:p w:rsidR="0050569B" w:rsidRPr="00DD4E03" w:rsidRDefault="0050569B" w:rsidP="0050569B">
      <w:pPr>
        <w:spacing w:after="120"/>
        <w:rPr>
          <w:sz w:val="20"/>
          <w:szCs w:val="20"/>
        </w:rPr>
      </w:pPr>
    </w:p>
    <w:p w:rsidR="0050569B" w:rsidRPr="00DD4E03" w:rsidRDefault="0050569B" w:rsidP="0050569B">
      <w:pPr>
        <w:spacing w:after="120"/>
        <w:rPr>
          <w:sz w:val="20"/>
          <w:szCs w:val="20"/>
        </w:rPr>
        <w:sectPr w:rsidR="0050569B" w:rsidRPr="00DD4E03" w:rsidSect="00EB13CB">
          <w:pgSz w:w="16838" w:h="11906" w:orient="landscape" w:code="9"/>
          <w:pgMar w:top="1701" w:right="1134" w:bottom="851" w:left="1134" w:header="709" w:footer="567" w:gutter="0"/>
          <w:cols w:space="708"/>
          <w:titlePg/>
          <w:docGrid w:linePitch="381"/>
        </w:sectPr>
      </w:pPr>
    </w:p>
    <w:p w:rsidR="0050569B" w:rsidRPr="00DD4E03" w:rsidRDefault="0050569B" w:rsidP="0050569B">
      <w:pPr>
        <w:spacing w:after="60"/>
        <w:rPr>
          <w:sz w:val="20"/>
          <w:szCs w:val="20"/>
          <w:u w:val="single"/>
        </w:rPr>
      </w:pPr>
      <w:r w:rsidRPr="00DD4E03">
        <w:rPr>
          <w:sz w:val="20"/>
          <w:szCs w:val="20"/>
          <w:u w:val="single"/>
        </w:rPr>
        <w:lastRenderedPageBreak/>
        <w:t xml:space="preserve">Анализ существующей ситуации в жилищной сфере Угловского городского поселения позволяет сделать выводы о следующих сложившихся проблемах: </w:t>
      </w:r>
    </w:p>
    <w:p w:rsidR="0050569B" w:rsidRPr="00DD4E03" w:rsidRDefault="0050569B" w:rsidP="0050569B">
      <w:pPr>
        <w:numPr>
          <w:ilvl w:val="0"/>
          <w:numId w:val="19"/>
        </w:numPr>
        <w:tabs>
          <w:tab w:val="clear" w:pos="1211"/>
        </w:tabs>
        <w:spacing w:line="276" w:lineRule="auto"/>
        <w:ind w:left="851" w:hanging="284"/>
        <w:jc w:val="both"/>
        <w:rPr>
          <w:sz w:val="20"/>
          <w:szCs w:val="20"/>
        </w:rPr>
      </w:pPr>
      <w:r w:rsidRPr="00DD4E03">
        <w:rPr>
          <w:sz w:val="20"/>
          <w:szCs w:val="20"/>
        </w:rPr>
        <w:t xml:space="preserve">Некапитальное исполнения части жилья, что снижает срок эксплуатации; </w:t>
      </w:r>
    </w:p>
    <w:p w:rsidR="0050569B" w:rsidRPr="00DD4E03" w:rsidRDefault="0050569B" w:rsidP="0050569B">
      <w:pPr>
        <w:pStyle w:val="S0"/>
        <w:numPr>
          <w:ilvl w:val="0"/>
          <w:numId w:val="19"/>
        </w:numPr>
        <w:tabs>
          <w:tab w:val="clear" w:pos="1211"/>
        </w:tabs>
        <w:spacing w:line="276" w:lineRule="auto"/>
        <w:ind w:left="851" w:hanging="284"/>
        <w:rPr>
          <w:sz w:val="20"/>
          <w:szCs w:val="20"/>
        </w:rPr>
      </w:pPr>
      <w:r w:rsidRPr="00DD4E03">
        <w:rPr>
          <w:sz w:val="20"/>
          <w:szCs w:val="20"/>
        </w:rPr>
        <w:t xml:space="preserve">Часть жителей городского поселения проживает в ветхом и аварийном неблагоприятном жилищном фонде, с каждым годом увеличиваются расходы на его содержание, таким образом, актуальной проблемой для данной территории является замена существующих ветхих строений новыми. Из этого следует и проблема переселения жителей из сносимых домов. </w:t>
      </w:r>
    </w:p>
    <w:p w:rsidR="0050569B" w:rsidRPr="00DD4E03" w:rsidRDefault="0050569B" w:rsidP="0050569B">
      <w:pPr>
        <w:pStyle w:val="afffd"/>
        <w:rPr>
          <w:sz w:val="20"/>
          <w:szCs w:val="20"/>
        </w:rPr>
      </w:pPr>
      <w:bookmarkStart w:id="9" w:name="_Toc523494418"/>
      <w:bookmarkStart w:id="10" w:name="_Toc532982820"/>
      <w:r w:rsidRPr="00DD4E03">
        <w:rPr>
          <w:sz w:val="20"/>
          <w:szCs w:val="20"/>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9"/>
      <w:bookmarkEnd w:id="10"/>
    </w:p>
    <w:p w:rsidR="0050569B" w:rsidRPr="00DD4E03" w:rsidRDefault="0050569B" w:rsidP="0050569B">
      <w:pPr>
        <w:spacing w:after="120"/>
        <w:rPr>
          <w:sz w:val="20"/>
          <w:szCs w:val="20"/>
        </w:rPr>
      </w:pPr>
    </w:p>
    <w:p w:rsidR="0050569B" w:rsidRPr="00DD4E03" w:rsidRDefault="0050569B" w:rsidP="0050569B">
      <w:pPr>
        <w:rPr>
          <w:sz w:val="20"/>
          <w:szCs w:val="20"/>
        </w:rPr>
      </w:pPr>
      <w:r w:rsidRPr="00DD4E03">
        <w:rPr>
          <w:sz w:val="20"/>
          <w:szCs w:val="20"/>
        </w:rPr>
        <w:t>Объемы полезного отпуска тепловой энергии (мощности) по каждой котельной за 2021 г. представлены в таблице 1.2.</w:t>
      </w:r>
    </w:p>
    <w:p w:rsidR="0050569B" w:rsidRPr="00DD4E03" w:rsidRDefault="0050569B" w:rsidP="0050569B">
      <w:pPr>
        <w:jc w:val="right"/>
        <w:rPr>
          <w:sz w:val="20"/>
          <w:szCs w:val="20"/>
        </w:rPr>
      </w:pPr>
      <w:r w:rsidRPr="00DD4E03">
        <w:rPr>
          <w:sz w:val="20"/>
          <w:szCs w:val="20"/>
        </w:rPr>
        <w:t xml:space="preserve">Таблица 1.2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022"/>
        <w:gridCol w:w="2774"/>
        <w:gridCol w:w="2774"/>
      </w:tblGrid>
      <w:tr w:rsidR="0050569B" w:rsidRPr="00DD4E03" w:rsidTr="004F3A9E">
        <w:trPr>
          <w:trHeight w:val="704"/>
          <w:tblHeader/>
        </w:trPr>
        <w:tc>
          <w:tcPr>
            <w:tcW w:w="4022" w:type="dxa"/>
            <w:shd w:val="clear" w:color="auto" w:fill="auto"/>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Наименование Котельной микрорайона (поселка)</w:t>
            </w:r>
          </w:p>
        </w:tc>
        <w:tc>
          <w:tcPr>
            <w:tcW w:w="2774" w:type="dxa"/>
            <w:shd w:val="clear" w:color="auto" w:fill="auto"/>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Потребление тепловой энергии на отопление  и нагрев за 2021 год, Гкал</w:t>
            </w:r>
          </w:p>
        </w:tc>
        <w:tc>
          <w:tcPr>
            <w:tcW w:w="2774" w:type="dxa"/>
            <w:shd w:val="clear" w:color="auto" w:fill="auto"/>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Потребление тепловой энергии на ГВС за 2021 год, м3</w:t>
            </w:r>
          </w:p>
        </w:tc>
      </w:tr>
      <w:tr w:rsidR="0050569B" w:rsidRPr="00DD4E03" w:rsidTr="004F3A9E">
        <w:tc>
          <w:tcPr>
            <w:tcW w:w="4022" w:type="dxa"/>
            <w:shd w:val="clear" w:color="auto" w:fill="auto"/>
            <w:vAlign w:val="center"/>
          </w:tcPr>
          <w:p w:rsidR="0050569B" w:rsidRPr="00DD4E03" w:rsidRDefault="0050569B" w:rsidP="004F3A9E">
            <w:pPr>
              <w:rPr>
                <w:rFonts w:ascii="Bookman Old Style" w:hAnsi="Bookman Old Style"/>
                <w:sz w:val="20"/>
                <w:szCs w:val="20"/>
              </w:rPr>
            </w:pPr>
            <w:r w:rsidRPr="00DD4E03">
              <w:rPr>
                <w:rFonts w:ascii="Bookman Old Style" w:hAnsi="Bookman Old Style"/>
                <w:sz w:val="20"/>
                <w:szCs w:val="20"/>
              </w:rPr>
              <w:t>Котельная  № 27, п. Угловка, ул.  Центральная</w:t>
            </w:r>
            <w:r w:rsidRPr="00DD4E03">
              <w:rPr>
                <w:sz w:val="20"/>
                <w:szCs w:val="20"/>
              </w:rPr>
              <w:t xml:space="preserve"> </w:t>
            </w:r>
          </w:p>
        </w:tc>
        <w:tc>
          <w:tcPr>
            <w:tcW w:w="2774" w:type="dxa"/>
            <w:shd w:val="clear" w:color="auto" w:fill="auto"/>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10194,60</w:t>
            </w:r>
          </w:p>
        </w:tc>
        <w:tc>
          <w:tcPr>
            <w:tcW w:w="2774" w:type="dxa"/>
            <w:shd w:val="clear" w:color="auto" w:fill="auto"/>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341</w:t>
            </w:r>
          </w:p>
        </w:tc>
      </w:tr>
      <w:tr w:rsidR="0050569B" w:rsidRPr="00DD4E03" w:rsidTr="004F3A9E">
        <w:tc>
          <w:tcPr>
            <w:tcW w:w="4022" w:type="dxa"/>
            <w:shd w:val="clear" w:color="auto" w:fill="auto"/>
            <w:vAlign w:val="center"/>
          </w:tcPr>
          <w:p w:rsidR="0050569B" w:rsidRPr="00DD4E03" w:rsidRDefault="0050569B" w:rsidP="004F3A9E">
            <w:pPr>
              <w:rPr>
                <w:rFonts w:ascii="Bookman Old Style" w:hAnsi="Bookman Old Style"/>
                <w:sz w:val="20"/>
                <w:szCs w:val="20"/>
              </w:rPr>
            </w:pPr>
            <w:r w:rsidRPr="00DD4E03">
              <w:rPr>
                <w:rFonts w:ascii="Bookman Old Style" w:hAnsi="Bookman Old Style"/>
                <w:sz w:val="20"/>
                <w:szCs w:val="20"/>
              </w:rPr>
              <w:t>Котельная  №13, п. Угловка, ул.  Молодежная</w:t>
            </w:r>
          </w:p>
        </w:tc>
        <w:tc>
          <w:tcPr>
            <w:tcW w:w="2774" w:type="dxa"/>
            <w:shd w:val="clear" w:color="auto" w:fill="auto"/>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569,82</w:t>
            </w:r>
          </w:p>
        </w:tc>
        <w:tc>
          <w:tcPr>
            <w:tcW w:w="2774" w:type="dxa"/>
            <w:shd w:val="clear" w:color="auto" w:fill="auto"/>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w:t>
            </w:r>
          </w:p>
        </w:tc>
      </w:tr>
      <w:tr w:rsidR="0050569B" w:rsidRPr="00DD4E03" w:rsidTr="004F3A9E">
        <w:tc>
          <w:tcPr>
            <w:tcW w:w="4022" w:type="dxa"/>
            <w:shd w:val="clear" w:color="auto" w:fill="auto"/>
            <w:vAlign w:val="center"/>
          </w:tcPr>
          <w:p w:rsidR="0050569B" w:rsidRPr="00DD4E03" w:rsidRDefault="0050569B" w:rsidP="004F3A9E">
            <w:pPr>
              <w:rPr>
                <w:rFonts w:ascii="Bookman Old Style" w:hAnsi="Bookman Old Style"/>
                <w:sz w:val="20"/>
                <w:szCs w:val="20"/>
              </w:rPr>
            </w:pPr>
            <w:r w:rsidRPr="00DD4E03">
              <w:rPr>
                <w:rFonts w:ascii="Bookman Old Style" w:hAnsi="Bookman Old Style"/>
                <w:sz w:val="20"/>
                <w:szCs w:val="20"/>
              </w:rPr>
              <w:t>Котельная пос.  Угловка,  ул.  Ленинградская (</w:t>
            </w:r>
            <w:proofErr w:type="spellStart"/>
            <w:r w:rsidRPr="00DD4E03">
              <w:rPr>
                <w:rFonts w:ascii="Bookman Old Style" w:hAnsi="Bookman Old Style"/>
                <w:sz w:val="20"/>
                <w:szCs w:val="20"/>
              </w:rPr>
              <w:t>электрокотельная</w:t>
            </w:r>
            <w:proofErr w:type="spellEnd"/>
            <w:r w:rsidRPr="00DD4E03">
              <w:rPr>
                <w:rFonts w:ascii="Bookman Old Style" w:hAnsi="Bookman Old Style"/>
                <w:sz w:val="20"/>
                <w:szCs w:val="20"/>
              </w:rPr>
              <w:t>)</w:t>
            </w:r>
          </w:p>
        </w:tc>
        <w:tc>
          <w:tcPr>
            <w:tcW w:w="2774" w:type="dxa"/>
            <w:shd w:val="clear" w:color="auto" w:fill="auto"/>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73,94</w:t>
            </w:r>
          </w:p>
        </w:tc>
        <w:tc>
          <w:tcPr>
            <w:tcW w:w="2774" w:type="dxa"/>
            <w:shd w:val="clear" w:color="auto" w:fill="auto"/>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w:t>
            </w:r>
          </w:p>
        </w:tc>
      </w:tr>
      <w:tr w:rsidR="0050569B" w:rsidRPr="00DD4E03" w:rsidTr="004F3A9E">
        <w:tc>
          <w:tcPr>
            <w:tcW w:w="4022" w:type="dxa"/>
            <w:shd w:val="clear" w:color="auto" w:fill="auto"/>
            <w:vAlign w:val="center"/>
          </w:tcPr>
          <w:p w:rsidR="0050569B" w:rsidRPr="00DD4E03" w:rsidRDefault="0050569B" w:rsidP="004F3A9E">
            <w:pPr>
              <w:rPr>
                <w:rFonts w:ascii="Bookman Old Style" w:hAnsi="Bookman Old Style"/>
                <w:sz w:val="20"/>
                <w:szCs w:val="20"/>
              </w:rPr>
            </w:pPr>
            <w:r w:rsidRPr="00DD4E03">
              <w:rPr>
                <w:rFonts w:ascii="Bookman Old Style" w:hAnsi="Bookman Old Style"/>
                <w:sz w:val="20"/>
                <w:szCs w:val="20"/>
              </w:rPr>
              <w:t>Котельная  №11, д. Озерки</w:t>
            </w:r>
          </w:p>
        </w:tc>
        <w:tc>
          <w:tcPr>
            <w:tcW w:w="2774" w:type="dxa"/>
            <w:shd w:val="clear" w:color="auto" w:fill="auto"/>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949,95</w:t>
            </w:r>
          </w:p>
        </w:tc>
        <w:tc>
          <w:tcPr>
            <w:tcW w:w="2774" w:type="dxa"/>
            <w:shd w:val="clear" w:color="auto" w:fill="auto"/>
            <w:vAlign w:val="center"/>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w:t>
            </w:r>
          </w:p>
        </w:tc>
      </w:tr>
      <w:tr w:rsidR="0050569B" w:rsidRPr="00DD4E03" w:rsidTr="004F3A9E">
        <w:trPr>
          <w:trHeight w:val="283"/>
        </w:trPr>
        <w:tc>
          <w:tcPr>
            <w:tcW w:w="4022" w:type="dxa"/>
            <w:shd w:val="clear" w:color="auto" w:fill="auto"/>
            <w:vAlign w:val="center"/>
          </w:tcPr>
          <w:p w:rsidR="0050569B" w:rsidRPr="00DD4E03" w:rsidRDefault="0050569B" w:rsidP="004F3A9E">
            <w:pPr>
              <w:jc w:val="center"/>
              <w:rPr>
                <w:sz w:val="20"/>
                <w:szCs w:val="20"/>
              </w:rPr>
            </w:pPr>
            <w:r w:rsidRPr="00DD4E03">
              <w:rPr>
                <w:rFonts w:ascii="Bookman Old Style" w:hAnsi="Bookman Old Style"/>
                <w:sz w:val="20"/>
                <w:szCs w:val="20"/>
              </w:rPr>
              <w:t>Итого:</w:t>
            </w:r>
          </w:p>
        </w:tc>
        <w:tc>
          <w:tcPr>
            <w:tcW w:w="2774" w:type="dxa"/>
            <w:shd w:val="clear" w:color="auto" w:fill="auto"/>
            <w:vAlign w:val="center"/>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11 788,31</w:t>
            </w:r>
          </w:p>
        </w:tc>
        <w:tc>
          <w:tcPr>
            <w:tcW w:w="2774" w:type="dxa"/>
            <w:shd w:val="clear" w:color="auto" w:fill="auto"/>
            <w:vAlign w:val="center"/>
          </w:tcPr>
          <w:p w:rsidR="0050569B" w:rsidRPr="00DD4E03" w:rsidRDefault="0050569B" w:rsidP="004F3A9E">
            <w:pPr>
              <w:contextualSpacing/>
              <w:jc w:val="center"/>
              <w:rPr>
                <w:rFonts w:ascii="Bookman Old Style" w:hAnsi="Bookman Old Style"/>
                <w:color w:val="000000"/>
                <w:sz w:val="20"/>
                <w:szCs w:val="20"/>
              </w:rPr>
            </w:pPr>
            <w:r w:rsidRPr="00DD4E03">
              <w:rPr>
                <w:rFonts w:ascii="Bookman Old Style" w:hAnsi="Bookman Old Style"/>
                <w:color w:val="000000"/>
                <w:sz w:val="20"/>
                <w:szCs w:val="20"/>
              </w:rPr>
              <w:t>341</w:t>
            </w:r>
          </w:p>
          <w:p w:rsidR="0050569B" w:rsidRPr="00DD4E03" w:rsidRDefault="0050569B" w:rsidP="004F3A9E">
            <w:pPr>
              <w:contextualSpacing/>
              <w:jc w:val="center"/>
              <w:rPr>
                <w:rFonts w:ascii="Bookman Old Style" w:hAnsi="Bookman Old Style"/>
                <w:color w:val="000000"/>
                <w:sz w:val="20"/>
                <w:szCs w:val="20"/>
              </w:rPr>
            </w:pPr>
          </w:p>
        </w:tc>
      </w:tr>
    </w:tbl>
    <w:p w:rsidR="0050569B" w:rsidRPr="00DD4E03" w:rsidRDefault="0050569B" w:rsidP="0050569B">
      <w:pPr>
        <w:rPr>
          <w:sz w:val="20"/>
          <w:szCs w:val="20"/>
        </w:rPr>
      </w:pPr>
    </w:p>
    <w:p w:rsidR="0050569B" w:rsidRPr="00DD4E03" w:rsidRDefault="0050569B" w:rsidP="0050569B">
      <w:pPr>
        <w:rPr>
          <w:sz w:val="20"/>
          <w:szCs w:val="20"/>
        </w:rPr>
      </w:pPr>
    </w:p>
    <w:p w:rsidR="0050569B" w:rsidRPr="00DD4E03" w:rsidRDefault="0050569B" w:rsidP="0050569B">
      <w:pPr>
        <w:spacing w:after="120"/>
        <w:rPr>
          <w:sz w:val="20"/>
          <w:szCs w:val="20"/>
        </w:rPr>
      </w:pPr>
      <w:r w:rsidRPr="00DD4E03">
        <w:rPr>
          <w:sz w:val="20"/>
          <w:szCs w:val="20"/>
        </w:rPr>
        <w:t>Структура тепловой нагрузки потребителей по расчетным элементам территориального деления Угловского городского поселения на перспективу приведена в таблице 1.3.</w:t>
      </w:r>
    </w:p>
    <w:p w:rsidR="0050569B" w:rsidRPr="00DD4E03" w:rsidRDefault="0050569B" w:rsidP="0050569B">
      <w:pPr>
        <w:jc w:val="right"/>
        <w:rPr>
          <w:sz w:val="20"/>
          <w:szCs w:val="20"/>
        </w:rPr>
      </w:pPr>
      <w:r w:rsidRPr="00DD4E03">
        <w:rPr>
          <w:sz w:val="20"/>
          <w:szCs w:val="20"/>
        </w:rPr>
        <w:t xml:space="preserve">Таблица 1.3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109"/>
        <w:gridCol w:w="854"/>
        <w:gridCol w:w="854"/>
        <w:gridCol w:w="854"/>
        <w:gridCol w:w="854"/>
        <w:gridCol w:w="854"/>
        <w:gridCol w:w="1191"/>
      </w:tblGrid>
      <w:tr w:rsidR="0050569B" w:rsidRPr="00DD4E03" w:rsidTr="004F3A9E">
        <w:trPr>
          <w:trHeight w:val="756"/>
          <w:tblHeader/>
        </w:trPr>
        <w:tc>
          <w:tcPr>
            <w:tcW w:w="0" w:type="auto"/>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Наименование показателя</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2020г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2021г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2022г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2023г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2024г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2025-2030гг</w:t>
            </w:r>
          </w:p>
        </w:tc>
      </w:tr>
      <w:tr w:rsidR="0050569B" w:rsidRPr="00DD4E03" w:rsidTr="004F3A9E">
        <w:trPr>
          <w:trHeight w:val="412"/>
        </w:trPr>
        <w:tc>
          <w:tcPr>
            <w:tcW w:w="0" w:type="auto"/>
            <w:gridSpan w:val="7"/>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 27, п. Угловка, ул.  Центральная</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Потребление тепловой энергии на отопление и </w:t>
            </w:r>
            <w:proofErr w:type="spellStart"/>
            <w:r w:rsidRPr="00DD4E03">
              <w:rPr>
                <w:rFonts w:ascii="Bookman Old Style" w:hAnsi="Bookman Old Style"/>
                <w:sz w:val="20"/>
                <w:szCs w:val="20"/>
              </w:rPr>
              <w:t>вентиляцию,ГВС</w:t>
            </w:r>
            <w:proofErr w:type="spellEnd"/>
            <w:r w:rsidRPr="00DD4E03">
              <w:rPr>
                <w:rFonts w:ascii="Bookman Old Style" w:hAnsi="Bookman Old Style"/>
                <w:sz w:val="20"/>
                <w:szCs w:val="20"/>
              </w:rPr>
              <w:t>, Гкал/ч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4,43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4,43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4,43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4,43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4,43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4,43</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1,23</w:t>
            </w:r>
          </w:p>
        </w:tc>
      </w:tr>
      <w:tr w:rsidR="0050569B" w:rsidRPr="00DD4E03" w:rsidTr="004F3A9E">
        <w:tc>
          <w:tcPr>
            <w:tcW w:w="0" w:type="auto"/>
            <w:gridSpan w:val="7"/>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№13, п. Угловка, ул.  Молодежная</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0" w:type="auto"/>
            <w:gridSpan w:val="7"/>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пос.  Угловка,  ул.  Ленинградская (</w:t>
            </w:r>
            <w:proofErr w:type="spellStart"/>
            <w:r w:rsidRPr="00DD4E03">
              <w:rPr>
                <w:rFonts w:ascii="Bookman Old Style" w:hAnsi="Bookman Old Style"/>
                <w:b/>
                <w:sz w:val="20"/>
                <w:szCs w:val="20"/>
              </w:rPr>
              <w:t>электрокотельная</w:t>
            </w:r>
            <w:proofErr w:type="spellEnd"/>
            <w:r w:rsidRPr="00DD4E03">
              <w:rPr>
                <w:rFonts w:ascii="Bookman Old Style" w:hAnsi="Bookman Old Style"/>
                <w:b/>
                <w:sz w:val="20"/>
                <w:szCs w:val="20"/>
              </w:rPr>
              <w:t>)</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0" w:type="auto"/>
            <w:gridSpan w:val="7"/>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 xml:space="preserve">Котельная  №11, д. Озерки </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lastRenderedPageBreak/>
              <w:t>Всего потребление тепловой энергии Гкал/ч, в том числе:</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r>
      <w:tr w:rsidR="0050569B" w:rsidRPr="00DD4E03" w:rsidTr="004F3A9E">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bl>
    <w:p w:rsidR="0050569B" w:rsidRPr="00DD4E03" w:rsidRDefault="0050569B" w:rsidP="0050569B">
      <w:pPr>
        <w:spacing w:after="120"/>
        <w:rPr>
          <w:sz w:val="20"/>
          <w:szCs w:val="20"/>
        </w:rPr>
        <w:sectPr w:rsidR="0050569B" w:rsidRPr="00DD4E03" w:rsidSect="00B45F08">
          <w:pgSz w:w="11906" w:h="16838" w:code="9"/>
          <w:pgMar w:top="1134" w:right="851" w:bottom="1134" w:left="1701" w:header="709" w:footer="567" w:gutter="0"/>
          <w:cols w:space="708"/>
          <w:titlePg/>
          <w:docGrid w:linePitch="381"/>
        </w:sectPr>
      </w:pPr>
    </w:p>
    <w:p w:rsidR="0050569B" w:rsidRPr="00DD4E03" w:rsidRDefault="0050569B" w:rsidP="0050569B">
      <w:pPr>
        <w:spacing w:after="120"/>
        <w:rPr>
          <w:sz w:val="20"/>
          <w:szCs w:val="20"/>
        </w:rPr>
      </w:pPr>
      <w:r w:rsidRPr="00DD4E03">
        <w:rPr>
          <w:sz w:val="20"/>
          <w:szCs w:val="20"/>
        </w:rPr>
        <w:lastRenderedPageBreak/>
        <w:t xml:space="preserve">Теплоснабжение остальных объектов, не подключенных к централизованной системе теплоснабжения, в том числе индивидуальной одно- и двухэтажной жилой застройки предполагается осуществлять от индивидуальных источников теплоснабжения. </w:t>
      </w:r>
    </w:p>
    <w:p w:rsidR="0050569B" w:rsidRPr="00DD4E03" w:rsidRDefault="0050569B" w:rsidP="0050569B">
      <w:pPr>
        <w:rPr>
          <w:sz w:val="20"/>
          <w:szCs w:val="20"/>
        </w:rPr>
      </w:pPr>
      <w:r w:rsidRPr="00DD4E03">
        <w:rPr>
          <w:sz w:val="20"/>
          <w:szCs w:val="20"/>
        </w:rPr>
        <w:t xml:space="preserve">Подключение новых объектов застройки к локальным системам теплоснабжения предусматривается для многоквартирной застройки и объектов социального и культурно-бытового назначения. Для районов индивидуальной застройки централизованное отопление и горячее водоснабжение предусматривается от индивидуальных тепловых источников. </w:t>
      </w:r>
    </w:p>
    <w:p w:rsidR="0050569B" w:rsidRPr="00DD4E03" w:rsidRDefault="0050569B" w:rsidP="0050569B">
      <w:pPr>
        <w:spacing w:after="60"/>
        <w:rPr>
          <w:sz w:val="20"/>
          <w:szCs w:val="20"/>
        </w:rPr>
      </w:pPr>
      <w:r w:rsidRPr="00DD4E03">
        <w:rPr>
          <w:sz w:val="20"/>
          <w:szCs w:val="20"/>
        </w:rPr>
        <w:t xml:space="preserve">На период до 2021 года в р.п. Угловка планируется </w:t>
      </w:r>
      <w:r w:rsidRPr="00DD4E03">
        <w:rPr>
          <w:bCs/>
          <w:sz w:val="20"/>
          <w:szCs w:val="20"/>
        </w:rPr>
        <w:t xml:space="preserve">строительство и </w:t>
      </w:r>
      <w:r w:rsidRPr="00DD4E03">
        <w:rPr>
          <w:sz w:val="20"/>
          <w:szCs w:val="20"/>
        </w:rPr>
        <w:t xml:space="preserve">подключение </w:t>
      </w:r>
      <w:r w:rsidRPr="00DD4E03">
        <w:rPr>
          <w:bCs/>
          <w:sz w:val="20"/>
          <w:szCs w:val="20"/>
        </w:rPr>
        <w:t xml:space="preserve">торгового центра (р.п. Угловка, ул. Центральная, </w:t>
      </w:r>
      <w:proofErr w:type="spellStart"/>
      <w:r w:rsidRPr="00DD4E03">
        <w:rPr>
          <w:bCs/>
          <w:sz w:val="20"/>
          <w:szCs w:val="20"/>
        </w:rPr>
        <w:t>з.у</w:t>
      </w:r>
      <w:proofErr w:type="spellEnd"/>
      <w:r w:rsidRPr="00DD4E03">
        <w:rPr>
          <w:bCs/>
          <w:sz w:val="20"/>
          <w:szCs w:val="20"/>
        </w:rPr>
        <w:t xml:space="preserve">. 4а; Кадастровый номер </w:t>
      </w:r>
      <w:proofErr w:type="spellStart"/>
      <w:r w:rsidRPr="00DD4E03">
        <w:rPr>
          <w:bCs/>
          <w:sz w:val="20"/>
          <w:szCs w:val="20"/>
        </w:rPr>
        <w:t>з.у</w:t>
      </w:r>
      <w:proofErr w:type="spellEnd"/>
      <w:r w:rsidRPr="00DD4E03">
        <w:rPr>
          <w:bCs/>
          <w:sz w:val="20"/>
          <w:szCs w:val="20"/>
        </w:rPr>
        <w:t xml:space="preserve">. – 53:12:0203018:15) </w:t>
      </w:r>
      <w:r w:rsidRPr="00DD4E03">
        <w:rPr>
          <w:sz w:val="20"/>
          <w:szCs w:val="20"/>
        </w:rPr>
        <w:t xml:space="preserve">к котельной №27, ул. Центральная. Информация о плановой тепловой нагрузке на момент разработки Схемы отсутствует. </w:t>
      </w:r>
    </w:p>
    <w:p w:rsidR="0050569B" w:rsidRPr="00DD4E03" w:rsidRDefault="0050569B" w:rsidP="0050569B">
      <w:pPr>
        <w:rPr>
          <w:sz w:val="20"/>
          <w:szCs w:val="20"/>
        </w:rPr>
      </w:pPr>
      <w:r w:rsidRPr="00DD4E03">
        <w:rPr>
          <w:sz w:val="20"/>
          <w:szCs w:val="20"/>
        </w:rPr>
        <w:t xml:space="preserve">Расчетные данные и проектные решения подлежат уточнению при разработке рабочих проектов объектов,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 </w:t>
      </w:r>
    </w:p>
    <w:p w:rsidR="0050569B" w:rsidRPr="00DD4E03" w:rsidRDefault="0050569B" w:rsidP="0050569B">
      <w:pPr>
        <w:pStyle w:val="afffd"/>
        <w:rPr>
          <w:sz w:val="20"/>
          <w:szCs w:val="20"/>
        </w:rPr>
      </w:pPr>
      <w:bookmarkStart w:id="11" w:name="_Toc523494419"/>
      <w:bookmarkStart w:id="12" w:name="_Toc532982821"/>
      <w:r w:rsidRPr="00DD4E03">
        <w:rPr>
          <w:sz w:val="20"/>
          <w:szCs w:val="20"/>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1"/>
      <w:bookmarkEnd w:id="12"/>
      <w:r w:rsidRPr="00DD4E03">
        <w:rPr>
          <w:sz w:val="20"/>
          <w:szCs w:val="20"/>
        </w:rPr>
        <w:t xml:space="preserve"> </w:t>
      </w:r>
    </w:p>
    <w:p w:rsidR="0050569B" w:rsidRPr="00DD4E03" w:rsidRDefault="0050569B" w:rsidP="0050569B">
      <w:pPr>
        <w:rPr>
          <w:sz w:val="20"/>
          <w:szCs w:val="20"/>
        </w:rPr>
      </w:pPr>
      <w:r w:rsidRPr="00DD4E03">
        <w:rPr>
          <w:sz w:val="20"/>
          <w:szCs w:val="20"/>
        </w:rPr>
        <w:t xml:space="preserve">Теплоснабжение производственных зон производится ведомственными котельными. До 2030 года ввод промышленных объектов не планируется. </w:t>
      </w:r>
    </w:p>
    <w:p w:rsidR="0050569B" w:rsidRPr="00DD4E03" w:rsidRDefault="0050569B" w:rsidP="0050569B">
      <w:pPr>
        <w:pStyle w:val="22"/>
        <w:rPr>
          <w:sz w:val="20"/>
          <w:szCs w:val="20"/>
        </w:rPr>
      </w:pPr>
      <w:r w:rsidRPr="00DD4E03">
        <w:rPr>
          <w:sz w:val="20"/>
          <w:szCs w:val="20"/>
        </w:rPr>
        <w:br w:type="page"/>
      </w:r>
      <w:bookmarkStart w:id="13" w:name="_Toc532982822"/>
      <w:r w:rsidRPr="00DD4E03">
        <w:rPr>
          <w:sz w:val="20"/>
          <w:szCs w:val="20"/>
        </w:rPr>
        <w:lastRenderedPageBreak/>
        <w:t>СУЩЕСТВУЮЩИЕ И ПЕРСПЕКТИВНЫЕ БАЛАНСЫ ТЕПЛОВОЙ МОЩНОСТИ ИСТОЧНИКОВ ТЕПЛОВОЙ ЭНЕРГИИ И ТЕПЛОВОЙ НАГРУЗКИ ПОТРЕБИТЕЛЕЙ</w:t>
      </w:r>
      <w:bookmarkEnd w:id="13"/>
    </w:p>
    <w:p w:rsidR="0050569B" w:rsidRPr="00DD4E03" w:rsidRDefault="0050569B" w:rsidP="0050569B">
      <w:pPr>
        <w:pStyle w:val="afffd"/>
        <w:rPr>
          <w:sz w:val="20"/>
          <w:szCs w:val="20"/>
        </w:rPr>
      </w:pPr>
      <w:bookmarkStart w:id="14" w:name="_Toc523494421"/>
      <w:bookmarkStart w:id="15" w:name="_Toc532982823"/>
      <w:r w:rsidRPr="00DD4E03">
        <w:rPr>
          <w:sz w:val="20"/>
          <w:szCs w:val="20"/>
        </w:rPr>
        <w:t>а) описание существующих и перспективных зон действия систем теплоснабжения и источников тепловой энергии</w:t>
      </w:r>
      <w:bookmarkEnd w:id="14"/>
      <w:bookmarkEnd w:id="15"/>
    </w:p>
    <w:p w:rsidR="0050569B" w:rsidRPr="00DD4E03" w:rsidRDefault="0050569B" w:rsidP="0050569B">
      <w:pPr>
        <w:spacing w:after="60"/>
        <w:rPr>
          <w:sz w:val="20"/>
          <w:szCs w:val="20"/>
        </w:rPr>
      </w:pPr>
      <w:r w:rsidRPr="00DD4E03">
        <w:rPr>
          <w:sz w:val="20"/>
          <w:szCs w:val="20"/>
        </w:rPr>
        <w:t xml:space="preserve">На территории Угловского городского поселения действует 4 котельные, обеспечивающих централизованное теплоснабжение в р.п. Угловка и д. Озерки. Котельные оборудованы водогрейными котлами различных марок, суммарная установленная тепловая мощность составляет 10,683 Гкал/час. Характеристика теплогенерирующих мощностей систем теплоснабжения Угловского городского поселения представлена в таблице 1.1. Эксплуатацию котельных и тепловых сетей на территории городского поселения осуществляет ООО «Тепловая компания «Новгородская». </w:t>
      </w:r>
    </w:p>
    <w:p w:rsidR="0050569B" w:rsidRPr="00DD4E03" w:rsidRDefault="0050569B" w:rsidP="0050569B">
      <w:pPr>
        <w:rPr>
          <w:sz w:val="20"/>
          <w:szCs w:val="20"/>
        </w:rPr>
      </w:pPr>
      <w:r w:rsidRPr="00DD4E03">
        <w:rPr>
          <w:sz w:val="20"/>
          <w:szCs w:val="20"/>
        </w:rPr>
        <w:t xml:space="preserve">Зоны действия источников тепловой энергии Угловского городского поселения представлены в таблице 2.1. </w:t>
      </w:r>
    </w:p>
    <w:p w:rsidR="0050569B" w:rsidRPr="00DD4E03" w:rsidRDefault="0050569B" w:rsidP="0050569B">
      <w:pPr>
        <w:spacing w:after="120"/>
        <w:jc w:val="right"/>
        <w:rPr>
          <w:sz w:val="20"/>
          <w:szCs w:val="20"/>
        </w:rPr>
      </w:pPr>
      <w:r w:rsidRPr="00DD4E03">
        <w:rPr>
          <w:sz w:val="20"/>
          <w:szCs w:val="20"/>
        </w:rPr>
        <w:t>Таблица 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921"/>
        <w:gridCol w:w="2010"/>
        <w:gridCol w:w="5136"/>
      </w:tblGrid>
      <w:tr w:rsidR="0050569B" w:rsidRPr="00DD4E03" w:rsidTr="004F3A9E">
        <w:trPr>
          <w:trHeight w:val="276"/>
        </w:trPr>
        <w:tc>
          <w:tcPr>
            <w:tcW w:w="297" w:type="pct"/>
            <w:vMerge w:val="restart"/>
            <w:shd w:val="clear" w:color="auto" w:fill="auto"/>
            <w:vAlign w:val="center"/>
            <w:hideMark/>
          </w:tcPr>
          <w:p w:rsidR="0050569B" w:rsidRPr="00DD4E03" w:rsidRDefault="0050569B" w:rsidP="004F3A9E">
            <w:pPr>
              <w:jc w:val="center"/>
              <w:rPr>
                <w:b/>
                <w:sz w:val="20"/>
                <w:szCs w:val="20"/>
              </w:rPr>
            </w:pPr>
            <w:r w:rsidRPr="00DD4E03">
              <w:rPr>
                <w:b/>
                <w:sz w:val="20"/>
                <w:szCs w:val="20"/>
              </w:rPr>
              <w:t xml:space="preserve">№ </w:t>
            </w:r>
            <w:proofErr w:type="spellStart"/>
            <w:r w:rsidRPr="00DD4E03">
              <w:rPr>
                <w:b/>
                <w:sz w:val="20"/>
                <w:szCs w:val="20"/>
              </w:rPr>
              <w:t>п</w:t>
            </w:r>
            <w:proofErr w:type="spellEnd"/>
            <w:r w:rsidRPr="00DD4E03">
              <w:rPr>
                <w:b/>
                <w:sz w:val="20"/>
                <w:szCs w:val="20"/>
              </w:rPr>
              <w:t>/</w:t>
            </w:r>
            <w:proofErr w:type="spellStart"/>
            <w:r w:rsidRPr="00DD4E03">
              <w:rPr>
                <w:b/>
                <w:sz w:val="20"/>
                <w:szCs w:val="20"/>
              </w:rPr>
              <w:t>п</w:t>
            </w:r>
            <w:proofErr w:type="spellEnd"/>
          </w:p>
        </w:tc>
        <w:tc>
          <w:tcPr>
            <w:tcW w:w="1092" w:type="pct"/>
            <w:vMerge w:val="restart"/>
            <w:shd w:val="clear" w:color="auto" w:fill="auto"/>
            <w:vAlign w:val="center"/>
            <w:hideMark/>
          </w:tcPr>
          <w:p w:rsidR="0050569B" w:rsidRPr="00DD4E03" w:rsidRDefault="0050569B" w:rsidP="004F3A9E">
            <w:pPr>
              <w:jc w:val="center"/>
              <w:rPr>
                <w:b/>
                <w:sz w:val="20"/>
                <w:szCs w:val="20"/>
              </w:rPr>
            </w:pPr>
            <w:r w:rsidRPr="00DD4E03">
              <w:rPr>
                <w:b/>
                <w:sz w:val="20"/>
                <w:szCs w:val="20"/>
              </w:rPr>
              <w:t>Наименование котельной</w:t>
            </w:r>
          </w:p>
        </w:tc>
        <w:tc>
          <w:tcPr>
            <w:tcW w:w="1111" w:type="pct"/>
            <w:vMerge w:val="restart"/>
            <w:shd w:val="clear" w:color="auto" w:fill="auto"/>
            <w:vAlign w:val="center"/>
            <w:hideMark/>
          </w:tcPr>
          <w:p w:rsidR="0050569B" w:rsidRPr="00DD4E03" w:rsidRDefault="0050569B" w:rsidP="004F3A9E">
            <w:pPr>
              <w:jc w:val="center"/>
              <w:rPr>
                <w:b/>
                <w:sz w:val="20"/>
                <w:szCs w:val="20"/>
              </w:rPr>
            </w:pPr>
            <w:r w:rsidRPr="00DD4E03">
              <w:rPr>
                <w:b/>
                <w:sz w:val="20"/>
                <w:szCs w:val="20"/>
              </w:rPr>
              <w:t>Адрес расположения котельной</w:t>
            </w:r>
          </w:p>
        </w:tc>
        <w:tc>
          <w:tcPr>
            <w:tcW w:w="2500" w:type="pct"/>
            <w:vMerge w:val="restart"/>
            <w:shd w:val="clear" w:color="auto" w:fill="auto"/>
            <w:vAlign w:val="center"/>
            <w:hideMark/>
          </w:tcPr>
          <w:p w:rsidR="0050569B" w:rsidRPr="00DD4E03" w:rsidRDefault="0050569B" w:rsidP="004F3A9E">
            <w:pPr>
              <w:jc w:val="center"/>
              <w:rPr>
                <w:b/>
                <w:sz w:val="20"/>
                <w:szCs w:val="20"/>
              </w:rPr>
            </w:pPr>
            <w:r w:rsidRPr="00DD4E03">
              <w:rPr>
                <w:b/>
                <w:sz w:val="20"/>
                <w:szCs w:val="20"/>
              </w:rPr>
              <w:t>Зона действия</w:t>
            </w:r>
          </w:p>
        </w:tc>
      </w:tr>
      <w:tr w:rsidR="0050569B" w:rsidRPr="00DD4E03" w:rsidTr="004F3A9E">
        <w:trPr>
          <w:trHeight w:val="276"/>
          <w:tblHeader/>
        </w:trPr>
        <w:tc>
          <w:tcPr>
            <w:tcW w:w="297" w:type="pct"/>
            <w:vMerge/>
            <w:vAlign w:val="center"/>
            <w:hideMark/>
          </w:tcPr>
          <w:p w:rsidR="0050569B" w:rsidRPr="00DD4E03" w:rsidRDefault="0050569B" w:rsidP="004F3A9E">
            <w:pPr>
              <w:jc w:val="center"/>
              <w:rPr>
                <w:sz w:val="20"/>
                <w:szCs w:val="20"/>
              </w:rPr>
            </w:pPr>
          </w:p>
        </w:tc>
        <w:tc>
          <w:tcPr>
            <w:tcW w:w="1092" w:type="pct"/>
            <w:vMerge/>
            <w:vAlign w:val="center"/>
            <w:hideMark/>
          </w:tcPr>
          <w:p w:rsidR="0050569B" w:rsidRPr="00DD4E03" w:rsidRDefault="0050569B" w:rsidP="004F3A9E">
            <w:pPr>
              <w:jc w:val="center"/>
              <w:rPr>
                <w:sz w:val="20"/>
                <w:szCs w:val="20"/>
              </w:rPr>
            </w:pPr>
          </w:p>
        </w:tc>
        <w:tc>
          <w:tcPr>
            <w:tcW w:w="1111" w:type="pct"/>
            <w:vMerge/>
            <w:vAlign w:val="center"/>
            <w:hideMark/>
          </w:tcPr>
          <w:p w:rsidR="0050569B" w:rsidRPr="00DD4E03" w:rsidRDefault="0050569B" w:rsidP="004F3A9E">
            <w:pPr>
              <w:jc w:val="center"/>
              <w:rPr>
                <w:sz w:val="20"/>
                <w:szCs w:val="20"/>
              </w:rPr>
            </w:pPr>
          </w:p>
        </w:tc>
        <w:tc>
          <w:tcPr>
            <w:tcW w:w="2500" w:type="pct"/>
            <w:vMerge/>
            <w:vAlign w:val="center"/>
            <w:hideMark/>
          </w:tcPr>
          <w:p w:rsidR="0050569B" w:rsidRPr="00DD4E03" w:rsidRDefault="0050569B" w:rsidP="004F3A9E">
            <w:pPr>
              <w:jc w:val="center"/>
              <w:rPr>
                <w:sz w:val="20"/>
                <w:szCs w:val="20"/>
              </w:rPr>
            </w:pPr>
          </w:p>
        </w:tc>
      </w:tr>
      <w:tr w:rsidR="0050569B" w:rsidRPr="00DD4E03" w:rsidTr="004F3A9E">
        <w:trPr>
          <w:trHeight w:val="276"/>
          <w:tblHeader/>
        </w:trPr>
        <w:tc>
          <w:tcPr>
            <w:tcW w:w="297" w:type="pct"/>
            <w:vAlign w:val="center"/>
          </w:tcPr>
          <w:p w:rsidR="0050569B" w:rsidRPr="00DD4E03" w:rsidRDefault="0050569B" w:rsidP="004F3A9E">
            <w:pPr>
              <w:jc w:val="center"/>
              <w:rPr>
                <w:sz w:val="20"/>
                <w:szCs w:val="20"/>
              </w:rPr>
            </w:pPr>
            <w:r w:rsidRPr="00DD4E03">
              <w:rPr>
                <w:sz w:val="20"/>
                <w:szCs w:val="20"/>
              </w:rPr>
              <w:t>1</w:t>
            </w:r>
          </w:p>
        </w:tc>
        <w:tc>
          <w:tcPr>
            <w:tcW w:w="1092" w:type="pct"/>
            <w:vAlign w:val="center"/>
          </w:tcPr>
          <w:p w:rsidR="0050569B" w:rsidRPr="00DD4E03" w:rsidRDefault="0050569B" w:rsidP="004F3A9E">
            <w:pPr>
              <w:rPr>
                <w:sz w:val="20"/>
                <w:szCs w:val="20"/>
              </w:rPr>
            </w:pPr>
            <w:r w:rsidRPr="00DD4E03">
              <w:rPr>
                <w:sz w:val="20"/>
                <w:szCs w:val="20"/>
              </w:rPr>
              <w:t>Котельная №27</w:t>
            </w:r>
          </w:p>
        </w:tc>
        <w:tc>
          <w:tcPr>
            <w:tcW w:w="1111" w:type="pct"/>
            <w:vAlign w:val="center"/>
          </w:tcPr>
          <w:p w:rsidR="0050569B" w:rsidRPr="00DD4E03" w:rsidRDefault="0050569B" w:rsidP="004F3A9E">
            <w:pPr>
              <w:jc w:val="center"/>
              <w:rPr>
                <w:sz w:val="20"/>
                <w:szCs w:val="20"/>
              </w:rPr>
            </w:pPr>
            <w:r w:rsidRPr="00DD4E03">
              <w:rPr>
                <w:sz w:val="20"/>
                <w:szCs w:val="20"/>
              </w:rPr>
              <w:t>р.п. Угловка, ул. Центральная</w:t>
            </w:r>
          </w:p>
        </w:tc>
        <w:tc>
          <w:tcPr>
            <w:tcW w:w="2500" w:type="pct"/>
            <w:vAlign w:val="center"/>
          </w:tcPr>
          <w:p w:rsidR="0050569B" w:rsidRPr="00DD4E03" w:rsidRDefault="0050569B" w:rsidP="004F3A9E">
            <w:pPr>
              <w:jc w:val="center"/>
              <w:rPr>
                <w:sz w:val="20"/>
                <w:szCs w:val="20"/>
              </w:rPr>
            </w:pPr>
            <w:r w:rsidRPr="00DD4E03">
              <w:rPr>
                <w:sz w:val="20"/>
                <w:szCs w:val="20"/>
              </w:rPr>
              <w:t>р.п. Угловка – многоквартирные дома: ул.Советская №№8,2,10,17,18,19, ул. Центральная №№2,2а,5,7,9а,11а,12,12а,13,14,14а,15,16а,16,17,18,19,21; административное здание, здание учреждения здравоохранения, здания детского сада, здание музыкальной школы</w:t>
            </w:r>
          </w:p>
        </w:tc>
      </w:tr>
      <w:tr w:rsidR="0050569B" w:rsidRPr="00DD4E03" w:rsidTr="004F3A9E">
        <w:trPr>
          <w:trHeight w:val="20"/>
        </w:trPr>
        <w:tc>
          <w:tcPr>
            <w:tcW w:w="297" w:type="pct"/>
            <w:shd w:val="clear" w:color="000000" w:fill="FFFFFF"/>
            <w:vAlign w:val="center"/>
          </w:tcPr>
          <w:p w:rsidR="0050569B" w:rsidRPr="00DD4E03" w:rsidRDefault="0050569B" w:rsidP="004F3A9E">
            <w:pPr>
              <w:jc w:val="center"/>
              <w:rPr>
                <w:sz w:val="20"/>
                <w:szCs w:val="20"/>
              </w:rPr>
            </w:pPr>
            <w:r w:rsidRPr="00DD4E03">
              <w:rPr>
                <w:sz w:val="20"/>
                <w:szCs w:val="20"/>
              </w:rPr>
              <w:t>2</w:t>
            </w:r>
          </w:p>
        </w:tc>
        <w:tc>
          <w:tcPr>
            <w:tcW w:w="1092" w:type="pct"/>
            <w:shd w:val="clear" w:color="auto" w:fill="auto"/>
            <w:vAlign w:val="center"/>
            <w:hideMark/>
          </w:tcPr>
          <w:p w:rsidR="0050569B" w:rsidRPr="00DD4E03" w:rsidRDefault="0050569B" w:rsidP="004F3A9E">
            <w:pPr>
              <w:rPr>
                <w:sz w:val="20"/>
                <w:szCs w:val="20"/>
              </w:rPr>
            </w:pPr>
            <w:r w:rsidRPr="00DD4E03">
              <w:rPr>
                <w:sz w:val="20"/>
                <w:szCs w:val="20"/>
              </w:rPr>
              <w:t>Котельная №16</w:t>
            </w:r>
          </w:p>
        </w:tc>
        <w:tc>
          <w:tcPr>
            <w:tcW w:w="1111" w:type="pct"/>
            <w:shd w:val="clear" w:color="000000" w:fill="FFFFFF"/>
            <w:vAlign w:val="center"/>
            <w:hideMark/>
          </w:tcPr>
          <w:p w:rsidR="0050569B" w:rsidRPr="00DD4E03" w:rsidRDefault="0050569B" w:rsidP="004F3A9E">
            <w:pPr>
              <w:jc w:val="center"/>
              <w:rPr>
                <w:sz w:val="20"/>
                <w:szCs w:val="20"/>
              </w:rPr>
            </w:pPr>
            <w:r w:rsidRPr="00DD4E03">
              <w:rPr>
                <w:sz w:val="20"/>
                <w:szCs w:val="20"/>
              </w:rPr>
              <w:t>р.п. Угловка, ул. Ленинградская, 11</w:t>
            </w:r>
          </w:p>
        </w:tc>
        <w:tc>
          <w:tcPr>
            <w:tcW w:w="2500" w:type="pct"/>
            <w:shd w:val="clear" w:color="000000" w:fill="FFFFFF"/>
            <w:vAlign w:val="center"/>
            <w:hideMark/>
          </w:tcPr>
          <w:p w:rsidR="0050569B" w:rsidRPr="00DD4E03" w:rsidRDefault="0050569B" w:rsidP="004F3A9E">
            <w:pPr>
              <w:jc w:val="center"/>
              <w:rPr>
                <w:sz w:val="20"/>
                <w:szCs w:val="20"/>
              </w:rPr>
            </w:pPr>
            <w:r w:rsidRPr="00DD4E03">
              <w:rPr>
                <w:sz w:val="20"/>
                <w:szCs w:val="20"/>
              </w:rPr>
              <w:t>р.п. Угловка – многоквартирный жилой дом: ул. Ленинградская, д. 11</w:t>
            </w:r>
          </w:p>
        </w:tc>
      </w:tr>
      <w:tr w:rsidR="0050569B" w:rsidRPr="00DD4E03" w:rsidTr="004F3A9E">
        <w:trPr>
          <w:trHeight w:val="20"/>
        </w:trPr>
        <w:tc>
          <w:tcPr>
            <w:tcW w:w="297" w:type="pct"/>
            <w:shd w:val="clear" w:color="000000" w:fill="FFFFFF"/>
            <w:vAlign w:val="center"/>
          </w:tcPr>
          <w:p w:rsidR="0050569B" w:rsidRPr="00DD4E03" w:rsidRDefault="0050569B" w:rsidP="004F3A9E">
            <w:pPr>
              <w:jc w:val="center"/>
              <w:rPr>
                <w:sz w:val="20"/>
                <w:szCs w:val="20"/>
              </w:rPr>
            </w:pPr>
            <w:r w:rsidRPr="00DD4E03">
              <w:rPr>
                <w:sz w:val="20"/>
                <w:szCs w:val="20"/>
              </w:rPr>
              <w:t>3</w:t>
            </w:r>
          </w:p>
        </w:tc>
        <w:tc>
          <w:tcPr>
            <w:tcW w:w="1092" w:type="pct"/>
            <w:shd w:val="clear" w:color="auto" w:fill="auto"/>
            <w:vAlign w:val="center"/>
            <w:hideMark/>
          </w:tcPr>
          <w:p w:rsidR="0050569B" w:rsidRPr="00DD4E03" w:rsidRDefault="0050569B" w:rsidP="004F3A9E">
            <w:pPr>
              <w:rPr>
                <w:sz w:val="20"/>
                <w:szCs w:val="20"/>
              </w:rPr>
            </w:pPr>
            <w:r w:rsidRPr="00DD4E03">
              <w:rPr>
                <w:sz w:val="20"/>
                <w:szCs w:val="20"/>
              </w:rPr>
              <w:t>Котельная №13</w:t>
            </w:r>
          </w:p>
        </w:tc>
        <w:tc>
          <w:tcPr>
            <w:tcW w:w="1111" w:type="pct"/>
            <w:shd w:val="clear" w:color="000000" w:fill="FFFFFF"/>
            <w:vAlign w:val="center"/>
            <w:hideMark/>
          </w:tcPr>
          <w:p w:rsidR="0050569B" w:rsidRPr="00DD4E03" w:rsidRDefault="0050569B" w:rsidP="004F3A9E">
            <w:pPr>
              <w:jc w:val="center"/>
              <w:rPr>
                <w:sz w:val="20"/>
                <w:szCs w:val="20"/>
              </w:rPr>
            </w:pPr>
            <w:r w:rsidRPr="00DD4E03">
              <w:rPr>
                <w:sz w:val="20"/>
                <w:szCs w:val="20"/>
              </w:rPr>
              <w:t>р.п. Угловка, ул. Молодежная</w:t>
            </w:r>
          </w:p>
        </w:tc>
        <w:tc>
          <w:tcPr>
            <w:tcW w:w="2500" w:type="pct"/>
            <w:shd w:val="clear" w:color="000000" w:fill="FFFFFF"/>
            <w:vAlign w:val="center"/>
            <w:hideMark/>
          </w:tcPr>
          <w:p w:rsidR="0050569B" w:rsidRPr="00DD4E03" w:rsidRDefault="0050569B" w:rsidP="004F3A9E">
            <w:pPr>
              <w:jc w:val="center"/>
              <w:rPr>
                <w:sz w:val="20"/>
                <w:szCs w:val="20"/>
              </w:rPr>
            </w:pPr>
            <w:r w:rsidRPr="00DD4E03">
              <w:rPr>
                <w:sz w:val="20"/>
                <w:szCs w:val="20"/>
              </w:rPr>
              <w:t>р.п. Угловка – здание школы,  ул. Молодежная,  д. 11 и гараж</w:t>
            </w:r>
          </w:p>
        </w:tc>
      </w:tr>
      <w:tr w:rsidR="0050569B" w:rsidRPr="00DD4E03" w:rsidTr="004F3A9E">
        <w:trPr>
          <w:trHeight w:val="20"/>
        </w:trPr>
        <w:tc>
          <w:tcPr>
            <w:tcW w:w="297" w:type="pct"/>
            <w:shd w:val="clear" w:color="000000" w:fill="FFFFFF"/>
            <w:vAlign w:val="center"/>
          </w:tcPr>
          <w:p w:rsidR="0050569B" w:rsidRPr="00DD4E03" w:rsidRDefault="0050569B" w:rsidP="004F3A9E">
            <w:pPr>
              <w:jc w:val="center"/>
              <w:rPr>
                <w:sz w:val="20"/>
                <w:szCs w:val="20"/>
              </w:rPr>
            </w:pPr>
            <w:r w:rsidRPr="00DD4E03">
              <w:rPr>
                <w:sz w:val="20"/>
                <w:szCs w:val="20"/>
              </w:rPr>
              <w:t>4</w:t>
            </w:r>
          </w:p>
        </w:tc>
        <w:tc>
          <w:tcPr>
            <w:tcW w:w="1092" w:type="pct"/>
            <w:shd w:val="clear" w:color="auto" w:fill="auto"/>
            <w:vAlign w:val="center"/>
            <w:hideMark/>
          </w:tcPr>
          <w:p w:rsidR="0050569B" w:rsidRPr="00DD4E03" w:rsidRDefault="0050569B" w:rsidP="004F3A9E">
            <w:pPr>
              <w:rPr>
                <w:sz w:val="20"/>
                <w:szCs w:val="20"/>
              </w:rPr>
            </w:pPr>
            <w:r w:rsidRPr="00DD4E03">
              <w:rPr>
                <w:sz w:val="20"/>
                <w:szCs w:val="20"/>
              </w:rPr>
              <w:t>Котельная №11</w:t>
            </w:r>
          </w:p>
        </w:tc>
        <w:tc>
          <w:tcPr>
            <w:tcW w:w="1111" w:type="pct"/>
            <w:shd w:val="clear" w:color="000000" w:fill="FFFFFF"/>
            <w:vAlign w:val="center"/>
            <w:hideMark/>
          </w:tcPr>
          <w:p w:rsidR="0050569B" w:rsidRPr="00DD4E03" w:rsidRDefault="0050569B" w:rsidP="004F3A9E">
            <w:pPr>
              <w:jc w:val="center"/>
              <w:rPr>
                <w:sz w:val="20"/>
                <w:szCs w:val="20"/>
              </w:rPr>
            </w:pPr>
            <w:r w:rsidRPr="00DD4E03">
              <w:rPr>
                <w:sz w:val="20"/>
                <w:szCs w:val="20"/>
              </w:rPr>
              <w:t>д. Озерки</w:t>
            </w:r>
          </w:p>
        </w:tc>
        <w:tc>
          <w:tcPr>
            <w:tcW w:w="2500" w:type="pct"/>
            <w:shd w:val="clear" w:color="000000" w:fill="FFFFFF"/>
            <w:vAlign w:val="center"/>
            <w:hideMark/>
          </w:tcPr>
          <w:p w:rsidR="0050569B" w:rsidRPr="00DD4E03" w:rsidRDefault="0050569B" w:rsidP="004F3A9E">
            <w:pPr>
              <w:jc w:val="center"/>
              <w:rPr>
                <w:sz w:val="20"/>
                <w:szCs w:val="20"/>
              </w:rPr>
            </w:pPr>
            <w:r w:rsidRPr="00DD4E03">
              <w:rPr>
                <w:sz w:val="20"/>
                <w:szCs w:val="20"/>
              </w:rPr>
              <w:t>д. Озерки – многоквартирные дома №№7,8,9,10, здание детского сада</w:t>
            </w:r>
          </w:p>
        </w:tc>
      </w:tr>
    </w:tbl>
    <w:p w:rsidR="0050569B" w:rsidRPr="00DD4E03" w:rsidRDefault="0050569B" w:rsidP="0050569B">
      <w:pPr>
        <w:pStyle w:val="afffb"/>
        <w:spacing w:before="120" w:after="0"/>
        <w:ind w:firstLine="567"/>
        <w:rPr>
          <w:sz w:val="20"/>
        </w:rPr>
      </w:pPr>
      <w:r w:rsidRPr="00DD4E03">
        <w:rPr>
          <w:sz w:val="20"/>
        </w:rPr>
        <w:t xml:space="preserve">На момент разработки настоящей схемы информация о строительстве централизованных источников тепловой энергии на перспективу отсутствует. </w:t>
      </w:r>
    </w:p>
    <w:p w:rsidR="0050569B" w:rsidRPr="00DD4E03" w:rsidRDefault="0050569B" w:rsidP="0050569B">
      <w:pPr>
        <w:pStyle w:val="afffb"/>
        <w:spacing w:before="120" w:after="0"/>
        <w:rPr>
          <w:sz w:val="20"/>
        </w:rPr>
      </w:pPr>
      <w:r w:rsidRPr="00DD4E03">
        <w:rPr>
          <w:sz w:val="20"/>
        </w:rPr>
        <w:t xml:space="preserve">Схемы тепловых сетей источников тепловой энергии представлены на рисунках 1.1-1.4. </w:t>
      </w:r>
    </w:p>
    <w:p w:rsidR="0050569B" w:rsidRPr="00DD4E03" w:rsidRDefault="0050569B" w:rsidP="0050569B">
      <w:pPr>
        <w:pStyle w:val="afffb"/>
        <w:spacing w:before="120" w:after="0"/>
        <w:rPr>
          <w:sz w:val="20"/>
        </w:rPr>
      </w:pPr>
      <w:r w:rsidRPr="00DD4E03">
        <w:rPr>
          <w:sz w:val="20"/>
        </w:rPr>
        <w:t>Единая тепловая сеть поселения отсутствует. Взаимная гидравлическая увязка действующих контуров котельных отсутствует.</w:t>
      </w:r>
    </w:p>
    <w:p w:rsidR="0050569B" w:rsidRPr="00DD4E03" w:rsidRDefault="0050569B" w:rsidP="0050569B">
      <w:pPr>
        <w:pStyle w:val="afffb"/>
        <w:spacing w:before="120" w:after="0"/>
        <w:rPr>
          <w:sz w:val="20"/>
        </w:rPr>
      </w:pPr>
      <w:r w:rsidRPr="00DD4E03">
        <w:rPr>
          <w:sz w:val="20"/>
        </w:rPr>
        <w:t xml:space="preserve">Существующая система теплоснабжения. </w:t>
      </w:r>
    </w:p>
    <w:p w:rsidR="0050569B" w:rsidRPr="00DD4E03" w:rsidRDefault="0050569B" w:rsidP="0050569B">
      <w:pPr>
        <w:pStyle w:val="afffb"/>
        <w:spacing w:before="120" w:after="0"/>
        <w:ind w:firstLine="567"/>
        <w:rPr>
          <w:sz w:val="20"/>
        </w:rPr>
      </w:pPr>
      <w:r w:rsidRPr="00DD4E03">
        <w:rPr>
          <w:sz w:val="20"/>
        </w:rPr>
        <w:t>Система теплоснабжения включает в себя: источники тепла, тепловые сети и системы теплопотребления.</w:t>
      </w:r>
    </w:p>
    <w:p w:rsidR="0050569B" w:rsidRPr="00DD4E03" w:rsidRDefault="0050569B" w:rsidP="0050569B">
      <w:pPr>
        <w:pStyle w:val="afffb"/>
        <w:spacing w:before="120" w:after="0"/>
        <w:ind w:firstLine="567"/>
        <w:rPr>
          <w:sz w:val="20"/>
        </w:rPr>
        <w:sectPr w:rsidR="0050569B" w:rsidRPr="00DD4E03" w:rsidSect="00952423">
          <w:headerReference w:type="default" r:id="rId19"/>
          <w:footerReference w:type="default" r:id="rId20"/>
          <w:headerReference w:type="first" r:id="rId21"/>
          <w:footerReference w:type="first" r:id="rId22"/>
          <w:pgSz w:w="11906" w:h="16838"/>
          <w:pgMar w:top="1134" w:right="851" w:bottom="1134" w:left="1701" w:header="709" w:footer="567" w:gutter="0"/>
          <w:cols w:space="708"/>
          <w:titlePg/>
          <w:docGrid w:linePitch="381"/>
        </w:sectPr>
      </w:pPr>
    </w:p>
    <w:p w:rsidR="0050569B" w:rsidRPr="00DD4E03" w:rsidRDefault="0050569B" w:rsidP="0050569B">
      <w:pPr>
        <w:pStyle w:val="afffb"/>
        <w:spacing w:before="120" w:after="0"/>
        <w:ind w:firstLine="567"/>
        <w:rPr>
          <w:sz w:val="20"/>
        </w:rPr>
      </w:pPr>
    </w:p>
    <w:p w:rsidR="0050569B" w:rsidRPr="00DD4E03" w:rsidRDefault="0050569B" w:rsidP="0050569B">
      <w:pPr>
        <w:pStyle w:val="afffb"/>
        <w:spacing w:before="120" w:after="0"/>
        <w:ind w:firstLine="567"/>
        <w:rPr>
          <w:sz w:val="20"/>
        </w:rPr>
      </w:pPr>
    </w:p>
    <w:p w:rsidR="0050569B" w:rsidRPr="00DD4E03" w:rsidRDefault="0050569B" w:rsidP="0050569B">
      <w:pPr>
        <w:pStyle w:val="afffb"/>
        <w:spacing w:before="120" w:after="0"/>
        <w:ind w:firstLine="567"/>
        <w:rPr>
          <w:sz w:val="20"/>
        </w:rPr>
      </w:pPr>
    </w:p>
    <w:p w:rsidR="0050569B" w:rsidRPr="00DD4E03" w:rsidRDefault="0050569B" w:rsidP="0050569B">
      <w:pPr>
        <w:pStyle w:val="afffb"/>
        <w:spacing w:before="120" w:after="0"/>
        <w:ind w:firstLine="567"/>
        <w:rPr>
          <w:sz w:val="20"/>
        </w:rPr>
      </w:pPr>
    </w:p>
    <w:p w:rsidR="0050569B" w:rsidRPr="00DD4E03" w:rsidRDefault="0050569B" w:rsidP="0050569B">
      <w:pPr>
        <w:pStyle w:val="afffb"/>
        <w:spacing w:before="120" w:after="0"/>
        <w:ind w:firstLine="567"/>
        <w:rPr>
          <w:sz w:val="20"/>
        </w:rPr>
      </w:pPr>
    </w:p>
    <w:p w:rsidR="0050569B" w:rsidRPr="00DD4E03" w:rsidRDefault="0050569B" w:rsidP="0050569B">
      <w:pPr>
        <w:pStyle w:val="afffb"/>
        <w:spacing w:before="120" w:after="0"/>
        <w:ind w:firstLine="567"/>
        <w:rPr>
          <w:sz w:val="20"/>
        </w:rPr>
      </w:pPr>
    </w:p>
    <w:p w:rsidR="0050569B" w:rsidRPr="00DD4E03" w:rsidRDefault="0050569B" w:rsidP="0050569B">
      <w:pPr>
        <w:pStyle w:val="afffd"/>
        <w:rPr>
          <w:sz w:val="20"/>
          <w:szCs w:val="20"/>
        </w:rPr>
      </w:pPr>
      <w:bookmarkStart w:id="16" w:name="_Toc523494422"/>
      <w:bookmarkStart w:id="17" w:name="_Toc532982824"/>
      <w:r w:rsidRPr="00DD4E03">
        <w:rPr>
          <w:sz w:val="20"/>
          <w:szCs w:val="20"/>
        </w:rPr>
        <w:t>б) описание существующих и перспективных зон действия индивидуальных источников тепловой энергии</w:t>
      </w:r>
      <w:bookmarkEnd w:id="16"/>
      <w:bookmarkEnd w:id="17"/>
    </w:p>
    <w:p w:rsidR="0050569B" w:rsidRPr="00DD4E03" w:rsidRDefault="0050569B" w:rsidP="0050569B">
      <w:pPr>
        <w:spacing w:after="120"/>
        <w:rPr>
          <w:sz w:val="20"/>
          <w:szCs w:val="20"/>
        </w:rPr>
      </w:pPr>
      <w:r w:rsidRPr="00DD4E03">
        <w:rPr>
          <w:sz w:val="20"/>
          <w:szCs w:val="20"/>
        </w:rPr>
        <w:t xml:space="preserve">Частные дома и </w:t>
      </w:r>
      <w:proofErr w:type="spellStart"/>
      <w:r w:rsidRPr="00DD4E03">
        <w:rPr>
          <w:sz w:val="20"/>
          <w:szCs w:val="20"/>
        </w:rPr>
        <w:t>коттеджная</w:t>
      </w:r>
      <w:proofErr w:type="spellEnd"/>
      <w:r w:rsidRPr="00DD4E03">
        <w:rPr>
          <w:sz w:val="20"/>
          <w:szCs w:val="20"/>
        </w:rPr>
        <w:t xml:space="preserve"> застройка на территории Угловского городского поселения, не подключенные к централизованной системе теплоснабжения – обеспечена теплоснабжением от </w:t>
      </w:r>
      <w:r w:rsidRPr="00DD4E03">
        <w:rPr>
          <w:color w:val="000000"/>
          <w:sz w:val="20"/>
          <w:szCs w:val="20"/>
        </w:rPr>
        <w:t>печей и котлов на твердом топливе и газе. В р.п. Угловка имеется 39 малометражных индивидуальных отопительных котла</w:t>
      </w:r>
      <w:r w:rsidRPr="00DD4E03">
        <w:rPr>
          <w:sz w:val="20"/>
          <w:szCs w:val="20"/>
        </w:rPr>
        <w:t xml:space="preserve">. Поскольку данные об установленной тепловой мощности этих </w:t>
      </w:r>
      <w:proofErr w:type="spellStart"/>
      <w:r w:rsidRPr="00DD4E03">
        <w:rPr>
          <w:sz w:val="20"/>
          <w:szCs w:val="20"/>
        </w:rPr>
        <w:t>теплогенераторов</w:t>
      </w:r>
      <w:proofErr w:type="spellEnd"/>
      <w:r w:rsidRPr="00DD4E03">
        <w:rPr>
          <w:sz w:val="20"/>
          <w:szCs w:val="20"/>
        </w:rPr>
        <w:t xml:space="preserve"> отсутствуют, не представляется возможности оценить резервы этого вида оборудования. </w:t>
      </w:r>
    </w:p>
    <w:p w:rsidR="0050569B" w:rsidRPr="00DD4E03" w:rsidRDefault="0050569B" w:rsidP="0050569B">
      <w:pPr>
        <w:spacing w:after="60"/>
        <w:rPr>
          <w:sz w:val="20"/>
          <w:szCs w:val="20"/>
        </w:rPr>
      </w:pPr>
      <w:r w:rsidRPr="00DD4E03">
        <w:rPr>
          <w:sz w:val="20"/>
          <w:szCs w:val="20"/>
        </w:rPr>
        <w:t xml:space="preserve">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 </w:t>
      </w:r>
    </w:p>
    <w:p w:rsidR="0050569B" w:rsidRPr="00DD4E03" w:rsidRDefault="0050569B" w:rsidP="0050569B">
      <w:pPr>
        <w:numPr>
          <w:ilvl w:val="0"/>
          <w:numId w:val="6"/>
        </w:numPr>
        <w:tabs>
          <w:tab w:val="left" w:pos="851"/>
        </w:tabs>
        <w:spacing w:line="276" w:lineRule="auto"/>
        <w:ind w:left="851" w:hanging="284"/>
        <w:jc w:val="both"/>
        <w:rPr>
          <w:sz w:val="20"/>
          <w:szCs w:val="20"/>
        </w:rPr>
      </w:pPr>
      <w:r w:rsidRPr="00DD4E03">
        <w:rPr>
          <w:sz w:val="20"/>
          <w:szCs w:val="20"/>
        </w:rPr>
        <w:t xml:space="preserve">значительной удаленности от существующих и перспективных тепловых сетей; </w:t>
      </w:r>
    </w:p>
    <w:p w:rsidR="0050569B" w:rsidRPr="00DD4E03" w:rsidRDefault="0050569B" w:rsidP="0050569B">
      <w:pPr>
        <w:numPr>
          <w:ilvl w:val="0"/>
          <w:numId w:val="6"/>
        </w:numPr>
        <w:tabs>
          <w:tab w:val="left" w:pos="851"/>
        </w:tabs>
        <w:spacing w:line="276" w:lineRule="auto"/>
        <w:ind w:left="851" w:hanging="284"/>
        <w:jc w:val="both"/>
        <w:rPr>
          <w:sz w:val="20"/>
          <w:szCs w:val="20"/>
        </w:rPr>
      </w:pPr>
      <w:r w:rsidRPr="00DD4E03">
        <w:rPr>
          <w:sz w:val="20"/>
          <w:szCs w:val="20"/>
        </w:rPr>
        <w:t xml:space="preserve">малой подключаемой нагрузки (менее 0,01 Гкал/ч); </w:t>
      </w:r>
    </w:p>
    <w:p w:rsidR="0050569B" w:rsidRPr="00DD4E03" w:rsidRDefault="0050569B" w:rsidP="0050569B">
      <w:pPr>
        <w:numPr>
          <w:ilvl w:val="0"/>
          <w:numId w:val="6"/>
        </w:numPr>
        <w:tabs>
          <w:tab w:val="left" w:pos="851"/>
        </w:tabs>
        <w:spacing w:line="276" w:lineRule="auto"/>
        <w:ind w:left="851" w:hanging="284"/>
        <w:jc w:val="both"/>
        <w:rPr>
          <w:sz w:val="20"/>
          <w:szCs w:val="20"/>
        </w:rPr>
      </w:pPr>
      <w:r w:rsidRPr="00DD4E03">
        <w:rPr>
          <w:sz w:val="20"/>
          <w:szCs w:val="20"/>
        </w:rPr>
        <w:t xml:space="preserve">отсутствия резервов тепловой мощности в границах застройки на данный момент и в рассматриваемой перспективе; </w:t>
      </w:r>
    </w:p>
    <w:p w:rsidR="0050569B" w:rsidRPr="00DD4E03" w:rsidRDefault="0050569B" w:rsidP="0050569B">
      <w:pPr>
        <w:numPr>
          <w:ilvl w:val="0"/>
          <w:numId w:val="6"/>
        </w:numPr>
        <w:tabs>
          <w:tab w:val="left" w:pos="851"/>
        </w:tabs>
        <w:spacing w:after="120" w:line="276" w:lineRule="auto"/>
        <w:ind w:left="851" w:hanging="284"/>
        <w:jc w:val="both"/>
        <w:rPr>
          <w:sz w:val="20"/>
          <w:szCs w:val="20"/>
        </w:rPr>
      </w:pPr>
      <w:r w:rsidRPr="00DD4E03">
        <w:rPr>
          <w:sz w:val="20"/>
          <w:szCs w:val="20"/>
        </w:rPr>
        <w:t xml:space="preserve">использования тепловой энергии в технологических целях. </w:t>
      </w:r>
    </w:p>
    <w:p w:rsidR="0050569B" w:rsidRPr="00DD4E03" w:rsidRDefault="0050569B" w:rsidP="0050569B">
      <w:pPr>
        <w:spacing w:after="120"/>
        <w:rPr>
          <w:sz w:val="20"/>
          <w:szCs w:val="20"/>
        </w:rPr>
      </w:pPr>
      <w:r w:rsidRPr="00DD4E03">
        <w:rPr>
          <w:sz w:val="20"/>
          <w:szCs w:val="20"/>
        </w:rPr>
        <w:t xml:space="preserve">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 </w:t>
      </w:r>
    </w:p>
    <w:p w:rsidR="0050569B" w:rsidRPr="00DD4E03" w:rsidRDefault="0050569B" w:rsidP="0050569B">
      <w:pPr>
        <w:rPr>
          <w:sz w:val="20"/>
          <w:szCs w:val="20"/>
        </w:rPr>
      </w:pPr>
      <w:r w:rsidRPr="00DD4E03">
        <w:rPr>
          <w:sz w:val="20"/>
          <w:szCs w:val="20"/>
        </w:rPr>
        <w:t xml:space="preserve">В соответствии с требованиями п. 15 статьи 14 Федерального закона № 190-ФЗ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теплоснабжения многоквартирных домов. </w:t>
      </w:r>
    </w:p>
    <w:p w:rsidR="0050569B" w:rsidRPr="00DD4E03" w:rsidRDefault="0050569B" w:rsidP="0050569B">
      <w:pPr>
        <w:pStyle w:val="afffd"/>
        <w:rPr>
          <w:noProof/>
          <w:sz w:val="20"/>
          <w:szCs w:val="20"/>
          <w:lang w:eastAsia="ru-RU"/>
        </w:rPr>
      </w:pPr>
      <w:bookmarkStart w:id="18" w:name="_Toc523494423"/>
      <w:bookmarkStart w:id="19" w:name="_Toc532982825"/>
      <w:r>
        <w:rPr>
          <w:noProof/>
          <w:sz w:val="20"/>
          <w:szCs w:val="20"/>
          <w:lang w:eastAsia="ru-RU"/>
        </w:rPr>
        <w:lastRenderedPageBreak/>
        <w:drawing>
          <wp:inline distT="0" distB="0" distL="0" distR="0">
            <wp:extent cx="7219950" cy="5276850"/>
            <wp:effectExtent l="19050" t="0" r="0" b="0"/>
            <wp:docPr id="6"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pic:cNvPicPr>
                      <a:picLocks noChangeAspect="1" noChangeArrowheads="1"/>
                    </pic:cNvPicPr>
                  </pic:nvPicPr>
                  <pic:blipFill>
                    <a:blip r:embed="rId23" cstate="print"/>
                    <a:srcRect/>
                    <a:stretch>
                      <a:fillRect/>
                    </a:stretch>
                  </pic:blipFill>
                  <pic:spPr bwMode="auto">
                    <a:xfrm>
                      <a:off x="0" y="0"/>
                      <a:ext cx="7219950" cy="5276850"/>
                    </a:xfrm>
                    <a:prstGeom prst="rect">
                      <a:avLst/>
                    </a:prstGeom>
                    <a:noFill/>
                    <a:ln w="9525">
                      <a:noFill/>
                      <a:miter lim="800000"/>
                      <a:headEnd/>
                      <a:tailEnd/>
                    </a:ln>
                  </pic:spPr>
                </pic:pic>
              </a:graphicData>
            </a:graphic>
          </wp:inline>
        </w:drawing>
      </w:r>
    </w:p>
    <w:p w:rsidR="0050569B" w:rsidRPr="00DD4E03" w:rsidRDefault="0050569B" w:rsidP="0050569B">
      <w:pPr>
        <w:rPr>
          <w:sz w:val="20"/>
          <w:szCs w:val="20"/>
        </w:rPr>
        <w:sectPr w:rsidR="0050569B" w:rsidRPr="00DD4E03" w:rsidSect="006C2898">
          <w:pgSz w:w="16838" w:h="11906" w:orient="landscape"/>
          <w:pgMar w:top="1701" w:right="1134" w:bottom="851" w:left="1134" w:header="709" w:footer="567" w:gutter="0"/>
          <w:cols w:space="708"/>
          <w:titlePg/>
          <w:docGrid w:linePitch="381"/>
        </w:sectPr>
      </w:pPr>
      <w:r w:rsidRPr="00DD4E03">
        <w:rPr>
          <w:b/>
          <w:bCs/>
          <w:sz w:val="20"/>
          <w:szCs w:val="20"/>
        </w:rPr>
        <w:t>Рисунок 1.1</w:t>
      </w:r>
      <w:r w:rsidRPr="00DD4E03">
        <w:rPr>
          <w:bCs/>
          <w:sz w:val="20"/>
          <w:szCs w:val="20"/>
        </w:rPr>
        <w:t xml:space="preserve"> Схема тепловых сетей котельной</w:t>
      </w:r>
      <w:r w:rsidRPr="00DD4E03">
        <w:rPr>
          <w:sz w:val="20"/>
          <w:szCs w:val="20"/>
        </w:rPr>
        <w:t xml:space="preserve"> № 27, п. Угловка, ул. Центральная</w:t>
      </w:r>
    </w:p>
    <w:p w:rsidR="0050569B" w:rsidRPr="00DD4E03" w:rsidRDefault="0050569B" w:rsidP="0050569B">
      <w:pPr>
        <w:rPr>
          <w:noProof/>
          <w:sz w:val="20"/>
          <w:szCs w:val="20"/>
        </w:rPr>
      </w:pPr>
      <w:r>
        <w:rPr>
          <w:noProof/>
          <w:sz w:val="20"/>
          <w:szCs w:val="20"/>
        </w:rPr>
        <w:lastRenderedPageBreak/>
        <w:drawing>
          <wp:inline distT="0" distB="0" distL="0" distR="0">
            <wp:extent cx="6124575" cy="6715125"/>
            <wp:effectExtent l="19050" t="0" r="9525" b="0"/>
            <wp:docPr id="3"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pic:cNvPicPr>
                      <a:picLocks noChangeAspect="1" noChangeArrowheads="1"/>
                    </pic:cNvPicPr>
                  </pic:nvPicPr>
                  <pic:blipFill>
                    <a:blip r:embed="rId24" cstate="print"/>
                    <a:srcRect/>
                    <a:stretch>
                      <a:fillRect/>
                    </a:stretch>
                  </pic:blipFill>
                  <pic:spPr bwMode="auto">
                    <a:xfrm>
                      <a:off x="0" y="0"/>
                      <a:ext cx="6124575" cy="6715125"/>
                    </a:xfrm>
                    <a:prstGeom prst="rect">
                      <a:avLst/>
                    </a:prstGeom>
                    <a:noFill/>
                    <a:ln w="9525">
                      <a:noFill/>
                      <a:miter lim="800000"/>
                      <a:headEnd/>
                      <a:tailEnd/>
                    </a:ln>
                  </pic:spPr>
                </pic:pic>
              </a:graphicData>
            </a:graphic>
          </wp:inline>
        </w:drawing>
      </w:r>
    </w:p>
    <w:p w:rsidR="0050569B" w:rsidRPr="00DD4E03" w:rsidRDefault="0050569B" w:rsidP="0050569B">
      <w:pPr>
        <w:rPr>
          <w:sz w:val="20"/>
          <w:szCs w:val="20"/>
        </w:rPr>
      </w:pPr>
      <w:r w:rsidRPr="00DD4E03">
        <w:rPr>
          <w:b/>
          <w:bCs/>
          <w:sz w:val="20"/>
          <w:szCs w:val="20"/>
        </w:rPr>
        <w:t>Рисунок 1.2</w:t>
      </w:r>
      <w:r w:rsidRPr="00DD4E03">
        <w:rPr>
          <w:bCs/>
          <w:sz w:val="20"/>
          <w:szCs w:val="20"/>
        </w:rPr>
        <w:t xml:space="preserve"> Схема тепловых сетей котельной </w:t>
      </w:r>
      <w:r w:rsidRPr="00DD4E03">
        <w:rPr>
          <w:sz w:val="20"/>
          <w:szCs w:val="20"/>
        </w:rPr>
        <w:t>№13, п. Угловка, ул. Молодежная</w:t>
      </w:r>
    </w:p>
    <w:p w:rsidR="0050569B" w:rsidRPr="00DD4E03" w:rsidRDefault="0050569B" w:rsidP="0050569B">
      <w:pPr>
        <w:rPr>
          <w:noProof/>
          <w:sz w:val="20"/>
          <w:szCs w:val="20"/>
        </w:rPr>
      </w:pPr>
      <w:r>
        <w:rPr>
          <w:noProof/>
          <w:sz w:val="20"/>
          <w:szCs w:val="20"/>
        </w:rPr>
        <w:lastRenderedPageBreak/>
        <w:drawing>
          <wp:inline distT="0" distB="0" distL="0" distR="0">
            <wp:extent cx="6124575" cy="7077075"/>
            <wp:effectExtent l="19050" t="0" r="9525" b="0"/>
            <wp:docPr id="4"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pic:cNvPicPr>
                      <a:picLocks noChangeAspect="1" noChangeArrowheads="1"/>
                    </pic:cNvPicPr>
                  </pic:nvPicPr>
                  <pic:blipFill>
                    <a:blip r:embed="rId25" cstate="print"/>
                    <a:srcRect/>
                    <a:stretch>
                      <a:fillRect/>
                    </a:stretch>
                  </pic:blipFill>
                  <pic:spPr bwMode="auto">
                    <a:xfrm>
                      <a:off x="0" y="0"/>
                      <a:ext cx="6124575" cy="7077075"/>
                    </a:xfrm>
                    <a:prstGeom prst="rect">
                      <a:avLst/>
                    </a:prstGeom>
                    <a:noFill/>
                    <a:ln w="9525">
                      <a:noFill/>
                      <a:miter lim="800000"/>
                      <a:headEnd/>
                      <a:tailEnd/>
                    </a:ln>
                  </pic:spPr>
                </pic:pic>
              </a:graphicData>
            </a:graphic>
          </wp:inline>
        </w:drawing>
      </w:r>
    </w:p>
    <w:p w:rsidR="0050569B" w:rsidRPr="00DD4E03" w:rsidRDefault="0050569B" w:rsidP="0050569B">
      <w:pPr>
        <w:rPr>
          <w:sz w:val="20"/>
          <w:szCs w:val="20"/>
        </w:rPr>
      </w:pPr>
      <w:r w:rsidRPr="00DD4E03">
        <w:rPr>
          <w:b/>
          <w:bCs/>
          <w:sz w:val="20"/>
          <w:szCs w:val="20"/>
        </w:rPr>
        <w:t>Рисунок 1.3</w:t>
      </w:r>
      <w:r w:rsidRPr="00DD4E03">
        <w:rPr>
          <w:bCs/>
          <w:sz w:val="20"/>
          <w:szCs w:val="20"/>
        </w:rPr>
        <w:t xml:space="preserve"> Схема тепловых сетей </w:t>
      </w:r>
      <w:proofErr w:type="spellStart"/>
      <w:r w:rsidRPr="00DD4E03">
        <w:rPr>
          <w:sz w:val="20"/>
          <w:szCs w:val="20"/>
        </w:rPr>
        <w:t>электрокотельную</w:t>
      </w:r>
      <w:proofErr w:type="spellEnd"/>
      <w:r w:rsidRPr="00DD4E03">
        <w:rPr>
          <w:sz w:val="20"/>
          <w:szCs w:val="20"/>
        </w:rPr>
        <w:t xml:space="preserve"> пос. Угловка, ул. Ленинградская</w:t>
      </w:r>
    </w:p>
    <w:p w:rsidR="0050569B" w:rsidRPr="00DD4E03" w:rsidRDefault="0050569B" w:rsidP="0050569B">
      <w:pPr>
        <w:rPr>
          <w:noProof/>
          <w:sz w:val="20"/>
          <w:szCs w:val="20"/>
        </w:rPr>
      </w:pPr>
      <w:r>
        <w:rPr>
          <w:noProof/>
          <w:sz w:val="20"/>
          <w:szCs w:val="20"/>
        </w:rPr>
        <w:lastRenderedPageBreak/>
        <w:drawing>
          <wp:inline distT="0" distB="0" distL="0" distR="0">
            <wp:extent cx="6124575" cy="5762625"/>
            <wp:effectExtent l="19050" t="0" r="9525" b="0"/>
            <wp:docPr id="5"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pic:cNvPicPr>
                      <a:picLocks noChangeAspect="1" noChangeArrowheads="1"/>
                    </pic:cNvPicPr>
                  </pic:nvPicPr>
                  <pic:blipFill>
                    <a:blip r:embed="rId26" cstate="print"/>
                    <a:srcRect/>
                    <a:stretch>
                      <a:fillRect/>
                    </a:stretch>
                  </pic:blipFill>
                  <pic:spPr bwMode="auto">
                    <a:xfrm>
                      <a:off x="0" y="0"/>
                      <a:ext cx="6124575" cy="5762625"/>
                    </a:xfrm>
                    <a:prstGeom prst="rect">
                      <a:avLst/>
                    </a:prstGeom>
                    <a:noFill/>
                    <a:ln w="9525">
                      <a:noFill/>
                      <a:miter lim="800000"/>
                      <a:headEnd/>
                      <a:tailEnd/>
                    </a:ln>
                  </pic:spPr>
                </pic:pic>
              </a:graphicData>
            </a:graphic>
          </wp:inline>
        </w:drawing>
      </w:r>
    </w:p>
    <w:p w:rsidR="0050569B" w:rsidRPr="00DD4E03" w:rsidRDefault="0050569B" w:rsidP="0050569B">
      <w:pPr>
        <w:rPr>
          <w:bCs/>
          <w:sz w:val="20"/>
          <w:szCs w:val="20"/>
        </w:rPr>
      </w:pPr>
      <w:r w:rsidRPr="00DD4E03">
        <w:rPr>
          <w:b/>
          <w:bCs/>
          <w:sz w:val="20"/>
          <w:szCs w:val="20"/>
        </w:rPr>
        <w:t>Рисунок 1.4</w:t>
      </w:r>
      <w:r w:rsidRPr="00DD4E03">
        <w:rPr>
          <w:bCs/>
          <w:sz w:val="20"/>
          <w:szCs w:val="20"/>
        </w:rPr>
        <w:t xml:space="preserve"> Схема тепловых сетей котельной </w:t>
      </w:r>
      <w:r w:rsidRPr="00DD4E03">
        <w:rPr>
          <w:sz w:val="20"/>
          <w:szCs w:val="20"/>
        </w:rPr>
        <w:t>№11, д. Озерки</w:t>
      </w:r>
    </w:p>
    <w:p w:rsidR="0050569B" w:rsidRPr="00DD4E03" w:rsidRDefault="0050569B" w:rsidP="0050569B">
      <w:pPr>
        <w:pStyle w:val="afffd"/>
        <w:rPr>
          <w:sz w:val="20"/>
          <w:szCs w:val="20"/>
        </w:rPr>
      </w:pPr>
      <w:r w:rsidRPr="00DD4E03">
        <w:rPr>
          <w:sz w:val="20"/>
          <w:szCs w:val="20"/>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8"/>
      <w:bookmarkEnd w:id="19"/>
    </w:p>
    <w:p w:rsidR="0050569B" w:rsidRPr="00DD4E03" w:rsidRDefault="0050569B" w:rsidP="0050569B">
      <w:pPr>
        <w:spacing w:after="120"/>
        <w:rPr>
          <w:sz w:val="20"/>
          <w:szCs w:val="20"/>
        </w:rPr>
      </w:pPr>
      <w:r w:rsidRPr="00DD4E03">
        <w:rPr>
          <w:sz w:val="20"/>
          <w:szCs w:val="20"/>
        </w:rPr>
        <w:t xml:space="preserve">На период до 2021 года в р.п. Угловка планируется </w:t>
      </w:r>
      <w:r w:rsidRPr="00DD4E03">
        <w:rPr>
          <w:bCs/>
          <w:sz w:val="20"/>
          <w:szCs w:val="20"/>
        </w:rPr>
        <w:t xml:space="preserve">строительство и </w:t>
      </w:r>
      <w:r w:rsidRPr="00DD4E03">
        <w:rPr>
          <w:sz w:val="20"/>
          <w:szCs w:val="20"/>
        </w:rPr>
        <w:t xml:space="preserve">подключение </w:t>
      </w:r>
      <w:r w:rsidRPr="00DD4E03">
        <w:rPr>
          <w:bCs/>
          <w:sz w:val="20"/>
          <w:szCs w:val="20"/>
        </w:rPr>
        <w:t xml:space="preserve">торгового центра (р.п. Угловка, ул. Центральная, </w:t>
      </w:r>
      <w:proofErr w:type="spellStart"/>
      <w:r w:rsidRPr="00DD4E03">
        <w:rPr>
          <w:bCs/>
          <w:sz w:val="20"/>
          <w:szCs w:val="20"/>
        </w:rPr>
        <w:t>з.у</w:t>
      </w:r>
      <w:proofErr w:type="spellEnd"/>
      <w:r w:rsidRPr="00DD4E03">
        <w:rPr>
          <w:bCs/>
          <w:sz w:val="20"/>
          <w:szCs w:val="20"/>
        </w:rPr>
        <w:t xml:space="preserve">. 4а; Кадастровый номер </w:t>
      </w:r>
      <w:proofErr w:type="spellStart"/>
      <w:r w:rsidRPr="00DD4E03">
        <w:rPr>
          <w:bCs/>
          <w:sz w:val="20"/>
          <w:szCs w:val="20"/>
        </w:rPr>
        <w:t>з.у</w:t>
      </w:r>
      <w:proofErr w:type="spellEnd"/>
      <w:r w:rsidRPr="00DD4E03">
        <w:rPr>
          <w:bCs/>
          <w:sz w:val="20"/>
          <w:szCs w:val="20"/>
        </w:rPr>
        <w:t xml:space="preserve">. – 53:12:0203018:15) </w:t>
      </w:r>
      <w:r w:rsidRPr="00DD4E03">
        <w:rPr>
          <w:sz w:val="20"/>
          <w:szCs w:val="20"/>
        </w:rPr>
        <w:t xml:space="preserve">к котельной №27, ул. Центральная. Информация о плановой тепловой нагрузке на момент разработки Схемы отсутствует. </w:t>
      </w:r>
    </w:p>
    <w:p w:rsidR="0050569B" w:rsidRPr="00DD4E03" w:rsidRDefault="0050569B" w:rsidP="0050569B">
      <w:pPr>
        <w:spacing w:after="120"/>
        <w:rPr>
          <w:sz w:val="20"/>
          <w:szCs w:val="20"/>
        </w:rPr>
      </w:pPr>
      <w:r w:rsidRPr="00DD4E03">
        <w:rPr>
          <w:sz w:val="20"/>
          <w:szCs w:val="20"/>
        </w:rPr>
        <w:t>Изменение схемы теплоснабжения Угловского городского поселения в ближайшее время не предусматривается. Систему отопления существующей, не подключенной к централизованной системе теплоснабжения, и перспективной индивидуальной застройки планируется осуществлять от автономных источников питания – индивидуальные источники тепловой энергии (</w:t>
      </w:r>
      <w:r w:rsidRPr="00DD4E03">
        <w:rPr>
          <w:color w:val="000000"/>
          <w:sz w:val="20"/>
          <w:szCs w:val="20"/>
        </w:rPr>
        <w:t>печи и котлы на твердом топливе и газе</w:t>
      </w:r>
      <w:r w:rsidRPr="00DD4E03">
        <w:rPr>
          <w:sz w:val="20"/>
          <w:szCs w:val="20"/>
        </w:rPr>
        <w:t xml:space="preserve">). </w:t>
      </w:r>
    </w:p>
    <w:p w:rsidR="0050569B" w:rsidRPr="00DD4E03" w:rsidRDefault="0050569B" w:rsidP="0050569B">
      <w:pPr>
        <w:rPr>
          <w:sz w:val="20"/>
          <w:szCs w:val="20"/>
        </w:rPr>
        <w:sectPr w:rsidR="0050569B" w:rsidRPr="00DD4E03" w:rsidSect="006C2898">
          <w:pgSz w:w="11906" w:h="16838"/>
          <w:pgMar w:top="1134" w:right="851" w:bottom="1134" w:left="1701" w:header="709" w:footer="567" w:gutter="0"/>
          <w:cols w:space="708"/>
          <w:titlePg/>
          <w:docGrid w:linePitch="381"/>
        </w:sectPr>
      </w:pPr>
    </w:p>
    <w:p w:rsidR="0050569B" w:rsidRPr="00DD4E03" w:rsidRDefault="0050569B" w:rsidP="0050569B">
      <w:pPr>
        <w:spacing w:after="120"/>
        <w:rPr>
          <w:sz w:val="20"/>
          <w:szCs w:val="20"/>
        </w:rPr>
      </w:pPr>
      <w:r w:rsidRPr="00DD4E03">
        <w:rPr>
          <w:sz w:val="20"/>
          <w:szCs w:val="20"/>
        </w:rPr>
        <w:lastRenderedPageBreak/>
        <w:t xml:space="preserve">Перспективные балансы тепловой мощности и тепловой нагрузки в перспективных зонах действия существующих источников тепловой энергии Угловского городского поселения представлены в таблице 2.2. </w:t>
      </w:r>
    </w:p>
    <w:p w:rsidR="0050569B" w:rsidRPr="00DD4E03" w:rsidRDefault="0050569B" w:rsidP="0050569B">
      <w:pPr>
        <w:jc w:val="right"/>
        <w:rPr>
          <w:rFonts w:ascii="Bookman Old Style" w:hAnsi="Bookman Old Style"/>
          <w:b/>
          <w:color w:val="C00000"/>
          <w:sz w:val="20"/>
          <w:szCs w:val="20"/>
        </w:rPr>
      </w:pPr>
      <w:r w:rsidRPr="00DD4E03">
        <w:rPr>
          <w:rFonts w:ascii="Bookman Old Style" w:hAnsi="Bookman Old Style"/>
          <w:sz w:val="20"/>
          <w:szCs w:val="20"/>
        </w:rPr>
        <w:t>Таблица 2.2</w:t>
      </w: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30"/>
        <w:gridCol w:w="6771"/>
        <w:gridCol w:w="1039"/>
        <w:gridCol w:w="1042"/>
        <w:gridCol w:w="1042"/>
        <w:gridCol w:w="1042"/>
        <w:gridCol w:w="1042"/>
        <w:gridCol w:w="1042"/>
        <w:gridCol w:w="1048"/>
      </w:tblGrid>
      <w:tr w:rsidR="0050569B" w:rsidRPr="00DD4E03" w:rsidTr="004F3A9E">
        <w:trPr>
          <w:trHeight w:val="20"/>
          <w:tblHeader/>
        </w:trPr>
        <w:tc>
          <w:tcPr>
            <w:tcW w:w="247" w:type="pct"/>
            <w:vMerge w:val="restar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 </w:t>
            </w:r>
            <w:proofErr w:type="spellStart"/>
            <w:r w:rsidRPr="00DD4E03">
              <w:rPr>
                <w:rFonts w:ascii="Bookman Old Style" w:hAnsi="Bookman Old Style"/>
                <w:sz w:val="20"/>
                <w:szCs w:val="20"/>
              </w:rPr>
              <w:t>п</w:t>
            </w:r>
            <w:proofErr w:type="spellEnd"/>
            <w:r w:rsidRPr="00DD4E03">
              <w:rPr>
                <w:rFonts w:ascii="Bookman Old Style" w:hAnsi="Bookman Old Style"/>
                <w:sz w:val="20"/>
                <w:szCs w:val="20"/>
              </w:rPr>
              <w:t>/</w:t>
            </w:r>
            <w:proofErr w:type="spellStart"/>
            <w:r w:rsidRPr="00DD4E03">
              <w:rPr>
                <w:rFonts w:ascii="Bookman Old Style" w:hAnsi="Bookman Old Style"/>
                <w:sz w:val="20"/>
                <w:szCs w:val="20"/>
              </w:rPr>
              <w:t>п</w:t>
            </w:r>
            <w:proofErr w:type="spellEnd"/>
          </w:p>
        </w:tc>
        <w:tc>
          <w:tcPr>
            <w:tcW w:w="2288" w:type="pct"/>
            <w:vMerge w:val="restar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Наименование показателя</w:t>
            </w:r>
          </w:p>
        </w:tc>
        <w:tc>
          <w:tcPr>
            <w:tcW w:w="2466" w:type="pct"/>
            <w:gridSpan w:val="7"/>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Рассматриваемый период, год</w:t>
            </w:r>
          </w:p>
        </w:tc>
      </w:tr>
      <w:tr w:rsidR="0050569B" w:rsidRPr="00DD4E03" w:rsidTr="004F3A9E">
        <w:trPr>
          <w:trHeight w:val="270"/>
          <w:tblHeader/>
        </w:trPr>
        <w:tc>
          <w:tcPr>
            <w:tcW w:w="247" w:type="pct"/>
            <w:vMerge/>
            <w:shd w:val="clear" w:color="auto" w:fill="auto"/>
            <w:vAlign w:val="center"/>
          </w:tcPr>
          <w:p w:rsidR="0050569B" w:rsidRPr="00DD4E03" w:rsidRDefault="0050569B" w:rsidP="004F3A9E">
            <w:pPr>
              <w:jc w:val="center"/>
              <w:rPr>
                <w:rFonts w:ascii="Bookman Old Style" w:hAnsi="Bookman Old Style"/>
                <w:sz w:val="20"/>
                <w:szCs w:val="20"/>
              </w:rPr>
            </w:pPr>
          </w:p>
        </w:tc>
        <w:tc>
          <w:tcPr>
            <w:tcW w:w="2288" w:type="pct"/>
            <w:vMerge/>
            <w:shd w:val="clear" w:color="auto" w:fill="auto"/>
            <w:vAlign w:val="center"/>
          </w:tcPr>
          <w:p w:rsidR="0050569B" w:rsidRPr="00DD4E03" w:rsidRDefault="0050569B" w:rsidP="004F3A9E">
            <w:pPr>
              <w:jc w:val="center"/>
              <w:rPr>
                <w:rFonts w:ascii="Bookman Old Style" w:hAnsi="Bookman Old Style"/>
                <w:sz w:val="20"/>
                <w:szCs w:val="20"/>
              </w:rPr>
            </w:pP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2019г (факт)</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2020г</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2021г</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2022г</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2023г</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2024г</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2025-2030гг</w:t>
            </w:r>
          </w:p>
        </w:tc>
      </w:tr>
      <w:tr w:rsidR="0050569B" w:rsidRPr="00DD4E03" w:rsidTr="004F3A9E">
        <w:trPr>
          <w:trHeight w:val="20"/>
        </w:trPr>
        <w:tc>
          <w:tcPr>
            <w:tcW w:w="5000" w:type="pct"/>
            <w:gridSpan w:val="9"/>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 27, п. Угловка, ул.  Центральная</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w:t>
            </w:r>
          </w:p>
        </w:tc>
        <w:tc>
          <w:tcPr>
            <w:tcW w:w="4753" w:type="pct"/>
            <w:gridSpan w:val="8"/>
            <w:shd w:val="clear" w:color="auto" w:fill="auto"/>
            <w:vAlign w:val="center"/>
          </w:tcPr>
          <w:p w:rsidR="0050569B" w:rsidRPr="00DD4E03" w:rsidRDefault="0050569B" w:rsidP="004F3A9E">
            <w:pPr>
              <w:jc w:val="center"/>
              <w:rPr>
                <w:rFonts w:ascii="Bookman Old Style" w:hAnsi="Bookman Old Style"/>
                <w:bCs/>
                <w:sz w:val="20"/>
                <w:szCs w:val="20"/>
              </w:rPr>
            </w:pPr>
            <w:r w:rsidRPr="00DD4E03">
              <w:rPr>
                <w:rFonts w:ascii="Bookman Old Style" w:hAnsi="Bookman Old Style"/>
                <w:bCs/>
                <w:sz w:val="20"/>
                <w:szCs w:val="20"/>
              </w:rPr>
              <w:t>Балансы тепловой мощности источника тепловой энергии</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Установленная тепловая мощ</w:t>
            </w:r>
            <w:r w:rsidRPr="00DD4E03">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7,16</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7,16</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5,752</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5,752</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5,752</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5,752</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5,752</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5,752</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5,752</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Расход тепла на собственные нужды, %</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0,87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0,87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0,87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0,87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0,87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0,87</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0,87</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1.5</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Располагаемая тепловая мощ</w:t>
            </w:r>
            <w:r w:rsidRPr="00DD4E03">
              <w:rPr>
                <w:rFonts w:ascii="Bookman Old Style" w:hAnsi="Bookman Old Style"/>
                <w:sz w:val="20"/>
                <w:szCs w:val="20"/>
              </w:rPr>
              <w:softHyphen/>
              <w:t>ность источника нетто,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5,70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w:t>
            </w:r>
          </w:p>
        </w:tc>
        <w:tc>
          <w:tcPr>
            <w:tcW w:w="4753" w:type="pct"/>
            <w:gridSpan w:val="8"/>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Подключенная тепловая нагрузка, в т.ч.:</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Расчетная тепловая нагрузка потребителей, Гкал/ч в том числе:</w:t>
            </w:r>
          </w:p>
        </w:tc>
        <w:tc>
          <w:tcPr>
            <w:tcW w:w="351"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4"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 на </w:t>
            </w:r>
            <w:proofErr w:type="spellStart"/>
            <w:r w:rsidRPr="00DD4E03">
              <w:rPr>
                <w:rFonts w:ascii="Bookman Old Style" w:hAnsi="Bookman Old Style"/>
                <w:sz w:val="20"/>
                <w:szCs w:val="20"/>
              </w:rPr>
              <w:t>отопление+ГВС</w:t>
            </w:r>
            <w:proofErr w:type="spellEnd"/>
          </w:p>
        </w:tc>
        <w:tc>
          <w:tcPr>
            <w:tcW w:w="351"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2"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c>
          <w:tcPr>
            <w:tcW w:w="354" w:type="pct"/>
            <w:tcBorders>
              <w:bottom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5,66</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2.1.2</w:t>
            </w:r>
          </w:p>
        </w:tc>
        <w:tc>
          <w:tcPr>
            <w:tcW w:w="2288" w:type="pct"/>
            <w:tcBorders>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вентиляцию</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системы ГВС</w:t>
            </w:r>
          </w:p>
        </w:tc>
        <w:tc>
          <w:tcPr>
            <w:tcW w:w="351" w:type="pct"/>
            <w:tcBorders>
              <w:top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vertAlign w:val="superscript"/>
              </w:rPr>
            </w:pPr>
            <w:r w:rsidRPr="00DD4E03">
              <w:rPr>
                <w:rFonts w:ascii="Bookman Old Style" w:hAnsi="Bookman Old Style"/>
                <w:sz w:val="20"/>
                <w:szCs w:val="20"/>
              </w:rPr>
              <w:t>- пар на промышленные нужды 6-8 кгс/см</w:t>
            </w:r>
            <w:r w:rsidRPr="00DD4E03">
              <w:rPr>
                <w:rFonts w:ascii="Bookman Old Style" w:hAnsi="Bookman Old Style"/>
                <w:sz w:val="20"/>
                <w:szCs w:val="20"/>
                <w:vertAlign w:val="superscript"/>
              </w:rPr>
              <w:t>2</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2.1.5</w:t>
            </w:r>
          </w:p>
        </w:tc>
        <w:tc>
          <w:tcPr>
            <w:tcW w:w="2288" w:type="pct"/>
            <w:shd w:val="clear" w:color="auto" w:fill="auto"/>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горячая вода на промышленные нужды (50</w:t>
            </w:r>
            <w:r w:rsidRPr="00DD4E03">
              <w:rPr>
                <w:rFonts w:ascii="Bookman Old Style" w:hAnsi="Bookman Old Style"/>
                <w:sz w:val="20"/>
                <w:szCs w:val="20"/>
                <w:vertAlign w:val="superscript"/>
              </w:rPr>
              <w:t xml:space="preserve">о </w:t>
            </w:r>
            <w:r w:rsidRPr="00DD4E03">
              <w:rPr>
                <w:rFonts w:ascii="Bookman Old Style" w:hAnsi="Bookman Old Style"/>
                <w:sz w:val="20"/>
                <w:szCs w:val="20"/>
              </w:rPr>
              <w:t>С)</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затраты теплоносителя на компенсацию потерь, м</w:t>
            </w:r>
            <w:r w:rsidRPr="00DD4E03">
              <w:rPr>
                <w:rFonts w:ascii="Bookman Old Style" w:hAnsi="Bookman Old Style"/>
                <w:sz w:val="20"/>
                <w:szCs w:val="20"/>
                <w:vertAlign w:val="superscript"/>
              </w:rPr>
              <w:t>3</w:t>
            </w:r>
            <w:r w:rsidRPr="00DD4E03">
              <w:rPr>
                <w:rFonts w:ascii="Bookman Old Style" w:hAnsi="Bookman Old Style"/>
                <w:sz w:val="20"/>
                <w:szCs w:val="20"/>
              </w:rPr>
              <w:t>/ч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0,737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0,737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0,737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0,737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0,737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0,737</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0,737</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6,85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6,85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6,85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6,85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6,85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6,85</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6,85</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r>
      <w:tr w:rsidR="0050569B" w:rsidRPr="00DD4E03" w:rsidTr="004F3A9E">
        <w:trPr>
          <w:trHeight w:val="20"/>
        </w:trPr>
        <w:tc>
          <w:tcPr>
            <w:tcW w:w="5000" w:type="pct"/>
            <w:gridSpan w:val="9"/>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№13, п. Угловка, ул.  Молодежная</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w:t>
            </w:r>
          </w:p>
        </w:tc>
        <w:tc>
          <w:tcPr>
            <w:tcW w:w="4753" w:type="pct"/>
            <w:gridSpan w:val="8"/>
            <w:shd w:val="clear" w:color="auto" w:fill="auto"/>
            <w:vAlign w:val="center"/>
          </w:tcPr>
          <w:p w:rsidR="0050569B" w:rsidRPr="00DD4E03" w:rsidRDefault="0050569B" w:rsidP="004F3A9E">
            <w:pPr>
              <w:jc w:val="center"/>
              <w:rPr>
                <w:rFonts w:ascii="Bookman Old Style" w:hAnsi="Bookman Old Style"/>
                <w:bCs/>
                <w:sz w:val="20"/>
                <w:szCs w:val="20"/>
              </w:rPr>
            </w:pPr>
            <w:r w:rsidRPr="00DD4E03">
              <w:rPr>
                <w:rFonts w:ascii="Bookman Old Style" w:hAnsi="Bookman Old Style"/>
                <w:bCs/>
                <w:sz w:val="20"/>
                <w:szCs w:val="20"/>
              </w:rPr>
              <w:t>Балансы тепловой мощности источника тепловой энергии</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Установленная тепловая мощ</w:t>
            </w:r>
            <w:r w:rsidRPr="00DD4E03">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1,49</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1,49</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1,086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1,086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1,086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1,086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1,086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1,086</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1,086</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lastRenderedPageBreak/>
              <w:t>1.4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Расход тепла на собственные нужды, %</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1.5</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Располагаемая тепловая мощ</w:t>
            </w:r>
            <w:r w:rsidRPr="00DD4E03">
              <w:rPr>
                <w:rFonts w:ascii="Bookman Old Style" w:hAnsi="Bookman Old Style"/>
                <w:sz w:val="20"/>
                <w:szCs w:val="20"/>
              </w:rPr>
              <w:softHyphen/>
              <w:t>ность источника нетто,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1,06</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1,06</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w:t>
            </w:r>
          </w:p>
        </w:tc>
        <w:tc>
          <w:tcPr>
            <w:tcW w:w="4753" w:type="pct"/>
            <w:gridSpan w:val="8"/>
            <w:shd w:val="clear" w:color="auto" w:fill="auto"/>
            <w:vAlign w:val="center"/>
          </w:tcPr>
          <w:p w:rsidR="0050569B" w:rsidRPr="00DD4E03" w:rsidRDefault="0050569B" w:rsidP="004F3A9E">
            <w:pPr>
              <w:jc w:val="center"/>
              <w:rPr>
                <w:rFonts w:ascii="Bookman Old Style" w:hAnsi="Bookman Old Style"/>
                <w:bCs/>
                <w:sz w:val="20"/>
                <w:szCs w:val="20"/>
              </w:rPr>
            </w:pPr>
            <w:r w:rsidRPr="00DD4E03">
              <w:rPr>
                <w:rFonts w:ascii="Bookman Old Style" w:hAnsi="Bookman Old Style"/>
                <w:bCs/>
                <w:sz w:val="20"/>
                <w:szCs w:val="20"/>
              </w:rPr>
              <w:t>Подключенная тепловая нагрузка, в т.ч.:</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отопление</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0,28</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вентиляцию</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системы ГВС</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vertAlign w:val="superscript"/>
              </w:rPr>
            </w:pPr>
            <w:r w:rsidRPr="00DD4E03">
              <w:rPr>
                <w:rFonts w:ascii="Bookman Old Style" w:hAnsi="Bookman Old Style"/>
                <w:sz w:val="20"/>
                <w:szCs w:val="20"/>
              </w:rPr>
              <w:t>- пар на промышленные нужды 10-16 кгс/см</w:t>
            </w:r>
            <w:r w:rsidRPr="00DD4E03">
              <w:rPr>
                <w:rFonts w:ascii="Bookman Old Style" w:hAnsi="Bookman Old Style"/>
                <w:sz w:val="20"/>
                <w:szCs w:val="20"/>
                <w:vertAlign w:val="superscript"/>
              </w:rPr>
              <w:t>2</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2.1.5</w:t>
            </w:r>
          </w:p>
        </w:tc>
        <w:tc>
          <w:tcPr>
            <w:tcW w:w="2288" w:type="pct"/>
            <w:shd w:val="clear" w:color="auto" w:fill="auto"/>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горячая вода на промышленные нужды (50</w:t>
            </w:r>
            <w:r w:rsidRPr="00DD4E03">
              <w:rPr>
                <w:rFonts w:ascii="Bookman Old Style" w:hAnsi="Bookman Old Style"/>
                <w:sz w:val="20"/>
                <w:szCs w:val="20"/>
                <w:vertAlign w:val="superscript"/>
              </w:rPr>
              <w:t xml:space="preserve">о </w:t>
            </w:r>
            <w:r w:rsidRPr="00DD4E03">
              <w:rPr>
                <w:rFonts w:ascii="Bookman Old Style" w:hAnsi="Bookman Old Style"/>
                <w:sz w:val="20"/>
                <w:szCs w:val="20"/>
              </w:rPr>
              <w:t>С)</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затраты теплоносителя на компенсацию потерь, м</w:t>
            </w:r>
            <w:r w:rsidRPr="00DD4E03">
              <w:rPr>
                <w:rFonts w:ascii="Bookman Old Style" w:hAnsi="Bookman Old Style"/>
                <w:sz w:val="20"/>
                <w:szCs w:val="20"/>
                <w:vertAlign w:val="superscript"/>
              </w:rPr>
              <w:t>3</w:t>
            </w:r>
            <w:r w:rsidRPr="00DD4E03">
              <w:rPr>
                <w:rFonts w:ascii="Bookman Old Style" w:hAnsi="Bookman Old Style"/>
                <w:sz w:val="20"/>
                <w:szCs w:val="20"/>
              </w:rPr>
              <w:t>/ч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0,03</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0,03</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0,03</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0,03</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0,03</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0,03</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0,03</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0,29</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0,29</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r>
      <w:tr w:rsidR="0050569B" w:rsidRPr="00DD4E03" w:rsidTr="004F3A9E">
        <w:trPr>
          <w:trHeight w:val="20"/>
        </w:trPr>
        <w:tc>
          <w:tcPr>
            <w:tcW w:w="5000" w:type="pct"/>
            <w:gridSpan w:val="9"/>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пос.  Угловка,  ул.  Ленинградская (</w:t>
            </w:r>
            <w:proofErr w:type="spellStart"/>
            <w:r w:rsidRPr="00DD4E03">
              <w:rPr>
                <w:rFonts w:ascii="Bookman Old Style" w:hAnsi="Bookman Old Style"/>
                <w:b/>
                <w:sz w:val="20"/>
                <w:szCs w:val="20"/>
              </w:rPr>
              <w:t>электрокотельная</w:t>
            </w:r>
            <w:proofErr w:type="spellEnd"/>
            <w:r w:rsidRPr="00DD4E03">
              <w:rPr>
                <w:rFonts w:ascii="Bookman Old Style" w:hAnsi="Bookman Old Style"/>
                <w:b/>
                <w:sz w:val="20"/>
                <w:szCs w:val="20"/>
              </w:rPr>
              <w:t>)</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w:t>
            </w:r>
          </w:p>
        </w:tc>
        <w:tc>
          <w:tcPr>
            <w:tcW w:w="4753" w:type="pct"/>
            <w:gridSpan w:val="8"/>
            <w:shd w:val="clear" w:color="auto" w:fill="auto"/>
            <w:vAlign w:val="center"/>
          </w:tcPr>
          <w:p w:rsidR="0050569B" w:rsidRPr="00DD4E03" w:rsidRDefault="0050569B" w:rsidP="004F3A9E">
            <w:pPr>
              <w:jc w:val="center"/>
              <w:rPr>
                <w:rFonts w:ascii="Bookman Old Style" w:hAnsi="Bookman Old Style"/>
                <w:bCs/>
                <w:sz w:val="20"/>
                <w:szCs w:val="20"/>
              </w:rPr>
            </w:pPr>
            <w:r w:rsidRPr="00DD4E03">
              <w:rPr>
                <w:rFonts w:ascii="Bookman Old Style" w:hAnsi="Bookman Old Style"/>
                <w:bCs/>
                <w:sz w:val="20"/>
                <w:szCs w:val="20"/>
              </w:rPr>
              <w:t>Балансы тепловой мощности источника тепловой энергии</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Установленная тепловая мощ</w:t>
            </w:r>
            <w:r w:rsidRPr="00DD4E03">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Расход тепла на собственные нужды, %</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1.5</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Располагаемая тепловая мощ</w:t>
            </w:r>
            <w:r w:rsidRPr="00DD4E03">
              <w:rPr>
                <w:rFonts w:ascii="Bookman Old Style" w:hAnsi="Bookman Old Style"/>
                <w:sz w:val="20"/>
                <w:szCs w:val="20"/>
              </w:rPr>
              <w:softHyphen/>
              <w:t>ность источника нетто,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0,06</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w:t>
            </w:r>
          </w:p>
        </w:tc>
        <w:tc>
          <w:tcPr>
            <w:tcW w:w="4753" w:type="pct"/>
            <w:gridSpan w:val="8"/>
            <w:shd w:val="clear" w:color="auto" w:fill="auto"/>
            <w:vAlign w:val="center"/>
          </w:tcPr>
          <w:p w:rsidR="0050569B" w:rsidRPr="00DD4E03" w:rsidRDefault="0050569B" w:rsidP="004F3A9E">
            <w:pPr>
              <w:jc w:val="center"/>
              <w:rPr>
                <w:rFonts w:ascii="Bookman Old Style" w:hAnsi="Bookman Old Style"/>
                <w:bCs/>
                <w:sz w:val="20"/>
                <w:szCs w:val="20"/>
              </w:rPr>
            </w:pPr>
            <w:r w:rsidRPr="00DD4E03">
              <w:rPr>
                <w:rFonts w:ascii="Bookman Old Style" w:hAnsi="Bookman Old Style"/>
                <w:bCs/>
                <w:sz w:val="20"/>
                <w:szCs w:val="20"/>
              </w:rPr>
              <w:t>Подключенная тепловая нагрузка, в т.ч.:</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отопление</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вентиляцию</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системы ГВС</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vertAlign w:val="superscript"/>
              </w:rPr>
            </w:pPr>
            <w:r w:rsidRPr="00DD4E03">
              <w:rPr>
                <w:rFonts w:ascii="Bookman Old Style" w:hAnsi="Bookman Old Style"/>
                <w:sz w:val="20"/>
                <w:szCs w:val="20"/>
              </w:rPr>
              <w:t>- пар на промышленные нужды 10-16 кгс/см</w:t>
            </w:r>
            <w:r w:rsidRPr="00DD4E03">
              <w:rPr>
                <w:rFonts w:ascii="Bookman Old Style" w:hAnsi="Bookman Old Style"/>
                <w:sz w:val="20"/>
                <w:szCs w:val="20"/>
                <w:vertAlign w:val="superscript"/>
              </w:rPr>
              <w:t>2</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2.1.5</w:t>
            </w:r>
          </w:p>
        </w:tc>
        <w:tc>
          <w:tcPr>
            <w:tcW w:w="2288" w:type="pct"/>
            <w:shd w:val="clear" w:color="auto" w:fill="auto"/>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горячая вода на промышленные нужды (50</w:t>
            </w:r>
            <w:r w:rsidRPr="00DD4E03">
              <w:rPr>
                <w:rFonts w:ascii="Bookman Old Style" w:hAnsi="Bookman Old Style"/>
                <w:sz w:val="20"/>
                <w:szCs w:val="20"/>
                <w:vertAlign w:val="superscript"/>
              </w:rPr>
              <w:t xml:space="preserve">о </w:t>
            </w:r>
            <w:r w:rsidRPr="00DD4E03">
              <w:rPr>
                <w:rFonts w:ascii="Bookman Old Style" w:hAnsi="Bookman Old Style"/>
                <w:sz w:val="20"/>
                <w:szCs w:val="20"/>
              </w:rPr>
              <w:t>С)</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Потери тепловой энергии через теплоизоляционные </w:t>
            </w:r>
            <w:r w:rsidRPr="00DD4E03">
              <w:rPr>
                <w:rFonts w:ascii="Bookman Old Style" w:hAnsi="Bookman Old Style"/>
                <w:sz w:val="20"/>
                <w:szCs w:val="20"/>
              </w:rPr>
              <w:lastRenderedPageBreak/>
              <w:t>конструкции наружных тепловых сетей и с нормативной утечкой, в т.ч.: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lastRenderedPageBreak/>
              <w:t>0,005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0,005</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0,005</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lastRenderedPageBreak/>
              <w:t>2.2.1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затраты теплоносителя на компенсацию потерь, м</w:t>
            </w:r>
            <w:r w:rsidRPr="00DD4E03">
              <w:rPr>
                <w:rFonts w:ascii="Bookman Old Style" w:hAnsi="Bookman Old Style"/>
                <w:sz w:val="20"/>
                <w:szCs w:val="20"/>
                <w:vertAlign w:val="superscript"/>
              </w:rPr>
              <w:t>3</w:t>
            </w:r>
            <w:r w:rsidRPr="00DD4E03">
              <w:rPr>
                <w:rFonts w:ascii="Bookman Old Style" w:hAnsi="Bookman Old Style"/>
                <w:sz w:val="20"/>
                <w:szCs w:val="20"/>
              </w:rPr>
              <w:t>/ч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0,004</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0,004</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0,01</w:t>
            </w:r>
          </w:p>
        </w:tc>
      </w:tr>
      <w:tr w:rsidR="0050569B" w:rsidRPr="00DD4E03" w:rsidTr="004F3A9E">
        <w:trPr>
          <w:trHeight w:val="20"/>
        </w:trPr>
        <w:tc>
          <w:tcPr>
            <w:tcW w:w="5000" w:type="pct"/>
            <w:gridSpan w:val="9"/>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№11, д. Озерки</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w:t>
            </w:r>
          </w:p>
        </w:tc>
        <w:tc>
          <w:tcPr>
            <w:tcW w:w="4753" w:type="pct"/>
            <w:gridSpan w:val="8"/>
            <w:shd w:val="clear" w:color="auto" w:fill="auto"/>
            <w:vAlign w:val="center"/>
          </w:tcPr>
          <w:p w:rsidR="0050569B" w:rsidRPr="00DD4E03" w:rsidRDefault="0050569B" w:rsidP="004F3A9E">
            <w:pPr>
              <w:jc w:val="center"/>
              <w:rPr>
                <w:rFonts w:ascii="Bookman Old Style" w:hAnsi="Bookman Old Style"/>
                <w:bCs/>
                <w:sz w:val="20"/>
                <w:szCs w:val="20"/>
              </w:rPr>
            </w:pPr>
            <w:r w:rsidRPr="00DD4E03">
              <w:rPr>
                <w:rFonts w:ascii="Bookman Old Style" w:hAnsi="Bookman Old Style"/>
                <w:bCs/>
                <w:sz w:val="20"/>
                <w:szCs w:val="20"/>
              </w:rPr>
              <w:t>Балансы тепловой мощности источника тепловой энергии</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Установленная тепловая мощ</w:t>
            </w:r>
            <w:r w:rsidRPr="00DD4E03">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3,16</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3,16</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3,16</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2,524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2,524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2,524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2,524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2,524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2,524</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2,524</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Расход тепла на собственные нужды, %</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1,19</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1.5</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Располагаемая тепловая мощ</w:t>
            </w:r>
            <w:r w:rsidRPr="00DD4E03">
              <w:rPr>
                <w:rFonts w:ascii="Bookman Old Style" w:hAnsi="Bookman Old Style"/>
                <w:sz w:val="20"/>
                <w:szCs w:val="20"/>
              </w:rPr>
              <w:softHyphen/>
              <w:t>ность источника нетто, Гкал/ч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2,49</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2,49</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w:t>
            </w:r>
          </w:p>
        </w:tc>
        <w:tc>
          <w:tcPr>
            <w:tcW w:w="4753" w:type="pct"/>
            <w:gridSpan w:val="8"/>
            <w:shd w:val="clear" w:color="auto" w:fill="auto"/>
            <w:vAlign w:val="center"/>
          </w:tcPr>
          <w:p w:rsidR="0050569B" w:rsidRPr="00DD4E03" w:rsidRDefault="0050569B" w:rsidP="004F3A9E">
            <w:pPr>
              <w:jc w:val="center"/>
              <w:rPr>
                <w:rFonts w:ascii="Bookman Old Style" w:hAnsi="Bookman Old Style"/>
                <w:bCs/>
                <w:sz w:val="20"/>
                <w:szCs w:val="20"/>
              </w:rPr>
            </w:pPr>
            <w:r w:rsidRPr="00DD4E03">
              <w:rPr>
                <w:rFonts w:ascii="Bookman Old Style" w:hAnsi="Bookman Old Style"/>
                <w:bCs/>
                <w:sz w:val="20"/>
                <w:szCs w:val="20"/>
              </w:rPr>
              <w:t>Подключенная тепловая нагрузка, в т.ч.:</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отопление</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0,55</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вентиляцию</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на системы ГВС</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vertAlign w:val="superscript"/>
              </w:rPr>
            </w:pPr>
            <w:r w:rsidRPr="00DD4E03">
              <w:rPr>
                <w:rFonts w:ascii="Bookman Old Style" w:hAnsi="Bookman Old Style"/>
                <w:sz w:val="20"/>
                <w:szCs w:val="20"/>
              </w:rPr>
              <w:t>- пар на промышленные нужды 10-16 кгс/см</w:t>
            </w:r>
            <w:r w:rsidRPr="00DD4E03">
              <w:rPr>
                <w:rFonts w:ascii="Bookman Old Style" w:hAnsi="Bookman Old Style"/>
                <w:sz w:val="20"/>
                <w:szCs w:val="20"/>
                <w:vertAlign w:val="superscript"/>
              </w:rPr>
              <w:t>2</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2.1.5</w:t>
            </w:r>
          </w:p>
        </w:tc>
        <w:tc>
          <w:tcPr>
            <w:tcW w:w="2288" w:type="pct"/>
            <w:shd w:val="clear" w:color="auto" w:fill="auto"/>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горячая вода на промышленные нужды (50</w:t>
            </w:r>
            <w:r w:rsidRPr="00DD4E03">
              <w:rPr>
                <w:rFonts w:ascii="Bookman Old Style" w:hAnsi="Bookman Old Style"/>
                <w:sz w:val="20"/>
                <w:szCs w:val="20"/>
                <w:vertAlign w:val="superscript"/>
              </w:rPr>
              <w:t xml:space="preserve">о </w:t>
            </w:r>
            <w:r w:rsidRPr="00DD4E03">
              <w:rPr>
                <w:rFonts w:ascii="Bookman Old Style" w:hAnsi="Bookman Old Style"/>
                <w:sz w:val="20"/>
                <w:szCs w:val="20"/>
              </w:rPr>
              <w:t>С)</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0,04</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0,04</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0,04</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2.2.1</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затраты теплоносителя на компенсацию потерь, м</w:t>
            </w:r>
            <w:r w:rsidRPr="00DD4E03">
              <w:rPr>
                <w:rFonts w:ascii="Bookman Old Style" w:hAnsi="Bookman Old Style"/>
                <w:sz w:val="20"/>
                <w:szCs w:val="20"/>
                <w:vertAlign w:val="superscript"/>
              </w:rPr>
              <w:t>3</w:t>
            </w:r>
            <w:r w:rsidRPr="00DD4E03">
              <w:rPr>
                <w:rFonts w:ascii="Bookman Old Style" w:hAnsi="Bookman Old Style"/>
                <w:sz w:val="20"/>
                <w:szCs w:val="20"/>
              </w:rPr>
              <w:t>/ч</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0,05</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2.3</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0,59</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0,59</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0,59</w:t>
            </w:r>
          </w:p>
        </w:tc>
      </w:tr>
      <w:tr w:rsidR="0050569B" w:rsidRPr="00DD4E03" w:rsidTr="004F3A9E">
        <w:trPr>
          <w:trHeight w:val="20"/>
        </w:trPr>
        <w:tc>
          <w:tcPr>
            <w:tcW w:w="24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w:t>
            </w:r>
          </w:p>
        </w:tc>
        <w:tc>
          <w:tcPr>
            <w:tcW w:w="2288"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1,90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1,90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1,90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1,90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1,90</w:t>
            </w:r>
          </w:p>
        </w:tc>
        <w:tc>
          <w:tcPr>
            <w:tcW w:w="35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1,90</w:t>
            </w:r>
          </w:p>
        </w:tc>
        <w:tc>
          <w:tcPr>
            <w:tcW w:w="35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1,90</w:t>
            </w:r>
          </w:p>
        </w:tc>
      </w:tr>
    </w:tbl>
    <w:p w:rsidR="0050569B" w:rsidRPr="00DD4E03" w:rsidRDefault="0050569B" w:rsidP="0050569B">
      <w:pPr>
        <w:spacing w:after="120"/>
        <w:rPr>
          <w:sz w:val="20"/>
          <w:szCs w:val="20"/>
        </w:rPr>
        <w:sectPr w:rsidR="0050569B" w:rsidRPr="00DD4E03" w:rsidSect="00063665">
          <w:headerReference w:type="default" r:id="rId27"/>
          <w:footerReference w:type="default" r:id="rId28"/>
          <w:pgSz w:w="16838" w:h="11906" w:orient="landscape"/>
          <w:pgMar w:top="1701" w:right="1134" w:bottom="851" w:left="1134" w:header="709" w:footer="567" w:gutter="0"/>
          <w:cols w:space="708"/>
          <w:docGrid w:linePitch="381"/>
        </w:sectPr>
      </w:pPr>
    </w:p>
    <w:p w:rsidR="0050569B" w:rsidRPr="00DD4E03" w:rsidRDefault="0050569B" w:rsidP="0050569B">
      <w:pPr>
        <w:spacing w:before="120"/>
        <w:rPr>
          <w:sz w:val="20"/>
          <w:szCs w:val="20"/>
        </w:rPr>
      </w:pPr>
      <w:r w:rsidRPr="00DD4E03">
        <w:rPr>
          <w:sz w:val="20"/>
          <w:szCs w:val="20"/>
        </w:rPr>
        <w:lastRenderedPageBreak/>
        <w:t xml:space="preserve">В случае реконструкции или перевооружения котельных рекомендуется принимать оборудование, изделия и материалы, сертифицированные на соответствие требованиям безопасности и имеющие разрешение Госгортехнадзора РФ на применение. Принятые расчетные данные и проектные решения (перспективные значения резерва / дефицита тепловой мощности источников теплоснабжения) являются предварительными и подлежат уточнению при разработке рабочих проектов объектов,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 </w:t>
      </w:r>
    </w:p>
    <w:p w:rsidR="0050569B" w:rsidRPr="00DD4E03" w:rsidRDefault="0050569B" w:rsidP="0050569B">
      <w:pPr>
        <w:pStyle w:val="afffd"/>
        <w:rPr>
          <w:sz w:val="20"/>
          <w:szCs w:val="20"/>
        </w:rPr>
      </w:pPr>
      <w:bookmarkStart w:id="20" w:name="_Toc523494424"/>
      <w:bookmarkStart w:id="21" w:name="_Toc532982826"/>
      <w:r w:rsidRPr="00DD4E03">
        <w:rPr>
          <w:sz w:val="20"/>
          <w:szCs w:val="20"/>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0"/>
      <w:bookmarkEnd w:id="21"/>
    </w:p>
    <w:p w:rsidR="0050569B" w:rsidRPr="00DD4E03" w:rsidRDefault="0050569B" w:rsidP="0050569B">
      <w:pPr>
        <w:rPr>
          <w:sz w:val="20"/>
          <w:szCs w:val="20"/>
        </w:rPr>
      </w:pPr>
      <w:r w:rsidRPr="00DD4E03">
        <w:rPr>
          <w:sz w:val="20"/>
          <w:szCs w:val="20"/>
        </w:rPr>
        <w:t xml:space="preserve">Зона действия источников тепловой энергии, расположенных в границах двух или более поселений на территории Угловского городского поселения отсутствует. </w:t>
      </w:r>
    </w:p>
    <w:p w:rsidR="0050569B" w:rsidRPr="00DD4E03" w:rsidRDefault="0050569B" w:rsidP="0050569B">
      <w:pPr>
        <w:pStyle w:val="afffd"/>
        <w:rPr>
          <w:sz w:val="20"/>
          <w:szCs w:val="20"/>
        </w:rPr>
      </w:pPr>
      <w:bookmarkStart w:id="22" w:name="_Toc523494425"/>
      <w:bookmarkStart w:id="23" w:name="_Toc532982827"/>
      <w:proofErr w:type="spellStart"/>
      <w:r w:rsidRPr="00DD4E03">
        <w:rPr>
          <w:sz w:val="20"/>
          <w:szCs w:val="20"/>
        </w:rPr>
        <w:t>д</w:t>
      </w:r>
      <w:proofErr w:type="spellEnd"/>
      <w:r w:rsidRPr="00DD4E03">
        <w:rPr>
          <w:sz w:val="20"/>
          <w:szCs w:val="20"/>
        </w:rPr>
        <w:t xml:space="preserve">) радиус эффективного теплоснабжения, позволяющий определить условия, при которых подключение (технологическое присоединение) </w:t>
      </w:r>
      <w:proofErr w:type="spellStart"/>
      <w:r w:rsidRPr="00DD4E03">
        <w:rPr>
          <w:sz w:val="20"/>
          <w:szCs w:val="20"/>
        </w:rPr>
        <w:t>теплопотребляющих</w:t>
      </w:r>
      <w:proofErr w:type="spellEnd"/>
      <w:r w:rsidRPr="00DD4E03">
        <w:rPr>
          <w:sz w:val="20"/>
          <w:szCs w:val="20"/>
        </w:rPr>
        <w:t xml:space="preserve"> 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22"/>
      <w:bookmarkEnd w:id="23"/>
    </w:p>
    <w:p w:rsidR="0050569B" w:rsidRPr="00DD4E03" w:rsidRDefault="0050569B" w:rsidP="0050569B">
      <w:pPr>
        <w:spacing w:after="120"/>
        <w:rPr>
          <w:sz w:val="20"/>
          <w:szCs w:val="20"/>
        </w:rPr>
      </w:pPr>
      <w:r w:rsidRPr="00DD4E03">
        <w:rPr>
          <w:sz w:val="20"/>
          <w:szCs w:val="20"/>
        </w:rPr>
        <w:t xml:space="preserve">Среди основных мероприятий по энергосбережению в системах теплоснабжения можно выделить оптимизацию систем теплоснабжения в Угловском городском поселении с учетом эффективного радиуса теплоснабжения. </w:t>
      </w:r>
    </w:p>
    <w:p w:rsidR="0050569B" w:rsidRPr="00DD4E03" w:rsidRDefault="0050569B" w:rsidP="0050569B">
      <w:pPr>
        <w:rPr>
          <w:sz w:val="20"/>
          <w:szCs w:val="20"/>
        </w:rPr>
      </w:pPr>
      <w:r w:rsidRPr="00DD4E03">
        <w:rPr>
          <w:sz w:val="20"/>
          <w:szCs w:val="20"/>
        </w:rPr>
        <w:t xml:space="preserve">Передача тепловой энергии на большие расстояния является экономически неэффективной. </w:t>
      </w:r>
    </w:p>
    <w:p w:rsidR="0050569B" w:rsidRPr="00DD4E03" w:rsidRDefault="0050569B" w:rsidP="0050569B">
      <w:pPr>
        <w:rPr>
          <w:sz w:val="20"/>
          <w:szCs w:val="20"/>
        </w:rPr>
      </w:pPr>
      <w:r w:rsidRPr="00DD4E03">
        <w:rPr>
          <w:sz w:val="20"/>
          <w:szCs w:val="20"/>
        </w:rPr>
        <w:t xml:space="preserve">Радиус эффективного теплоснабжения позволяет определить условия, при которых подключение новых или увеличивающих тепловую нагрузку </w:t>
      </w:r>
      <w:proofErr w:type="spellStart"/>
      <w:r w:rsidRPr="00DD4E03">
        <w:rPr>
          <w:sz w:val="20"/>
          <w:szCs w:val="20"/>
        </w:rPr>
        <w:t>теплопотребляющих</w:t>
      </w:r>
      <w:proofErr w:type="spellEnd"/>
      <w:r w:rsidRPr="00DD4E03">
        <w:rPr>
          <w:sz w:val="20"/>
          <w:szCs w:val="20"/>
        </w:rP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50569B" w:rsidRPr="00DD4E03" w:rsidRDefault="0050569B" w:rsidP="0050569B">
      <w:pPr>
        <w:spacing w:after="120"/>
        <w:rPr>
          <w:sz w:val="20"/>
          <w:szCs w:val="20"/>
        </w:rPr>
      </w:pPr>
      <w:r w:rsidRPr="00DD4E03">
        <w:rPr>
          <w:sz w:val="20"/>
          <w:szCs w:val="20"/>
        </w:rPr>
        <w:t xml:space="preserve">Радиус эффективного теплоснабжения – максимальное расстояние от </w:t>
      </w:r>
      <w:proofErr w:type="spellStart"/>
      <w:r w:rsidRPr="00DD4E03">
        <w:rPr>
          <w:sz w:val="20"/>
          <w:szCs w:val="20"/>
        </w:rPr>
        <w:t>теплопотребляющей</w:t>
      </w:r>
      <w:proofErr w:type="spellEnd"/>
      <w:r w:rsidRPr="00DD4E03">
        <w:rPr>
          <w:sz w:val="20"/>
          <w:szCs w:val="20"/>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DD4E03">
        <w:rPr>
          <w:sz w:val="20"/>
          <w:szCs w:val="20"/>
        </w:rPr>
        <w:t>теплопотребляющей</w:t>
      </w:r>
      <w:proofErr w:type="spellEnd"/>
      <w:r w:rsidRPr="00DD4E03">
        <w:rPr>
          <w:sz w:val="20"/>
          <w:szCs w:val="20"/>
        </w:rPr>
        <w:t xml:space="preserve"> установки к данной системе теплоснабжения нецелесообразно по причине увеличения совокупных расходов в системе теплоснабжения. </w:t>
      </w:r>
    </w:p>
    <w:p w:rsidR="0050569B" w:rsidRPr="00DD4E03" w:rsidRDefault="0050569B" w:rsidP="0050569B">
      <w:pPr>
        <w:spacing w:after="120"/>
        <w:rPr>
          <w:sz w:val="20"/>
          <w:szCs w:val="20"/>
        </w:rPr>
      </w:pPr>
      <w:r w:rsidRPr="00DD4E03">
        <w:rPr>
          <w:sz w:val="20"/>
          <w:szCs w:val="20"/>
        </w:rPr>
        <w:t xml:space="preserve">Радиус эффективного теплоснабжения целесообразно вычислять только при возникновении задачи реконструкции (или нового строительства) зоны действия конкретного источника тепловой энергии, а для существующей системы теплоснабжения рассчитывать радиус эффективного теплоснабжения некорректно. </w:t>
      </w:r>
    </w:p>
    <w:p w:rsidR="0050569B" w:rsidRPr="00DD4E03" w:rsidRDefault="0050569B" w:rsidP="0050569B">
      <w:pPr>
        <w:spacing w:after="60"/>
        <w:rPr>
          <w:sz w:val="20"/>
          <w:szCs w:val="20"/>
        </w:rPr>
      </w:pPr>
      <w:r w:rsidRPr="00DD4E03">
        <w:rPr>
          <w:sz w:val="20"/>
          <w:szCs w:val="20"/>
        </w:rPr>
        <w:t xml:space="preserve">Следует отметить, что на сегодняшний день отсутствуют единые общепринятые методики расчёта эффективного радиуса теплоснабжения. </w:t>
      </w:r>
    </w:p>
    <w:p w:rsidR="0050569B" w:rsidRPr="00DD4E03" w:rsidRDefault="0050569B" w:rsidP="0050569B">
      <w:pPr>
        <w:spacing w:after="60"/>
        <w:rPr>
          <w:sz w:val="20"/>
          <w:szCs w:val="20"/>
        </w:rPr>
      </w:pPr>
      <w:r w:rsidRPr="00DD4E03">
        <w:rPr>
          <w:sz w:val="20"/>
          <w:szCs w:val="20"/>
        </w:rPr>
        <w:t xml:space="preserve">Радиус эффективного теплоснабжения существующих котельных произвести невозможно, из-за отсутствия единой методики. </w:t>
      </w:r>
    </w:p>
    <w:p w:rsidR="0050569B" w:rsidRPr="00DD4E03" w:rsidRDefault="0050569B" w:rsidP="0050569B">
      <w:pPr>
        <w:rPr>
          <w:sz w:val="20"/>
          <w:szCs w:val="20"/>
        </w:rPr>
      </w:pPr>
      <w:r w:rsidRPr="00DD4E03">
        <w:rPr>
          <w:sz w:val="20"/>
          <w:szCs w:val="20"/>
        </w:rPr>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50569B" w:rsidRPr="00DD4E03" w:rsidRDefault="0050569B" w:rsidP="0050569B">
      <w:pPr>
        <w:pStyle w:val="af7"/>
        <w:numPr>
          <w:ilvl w:val="0"/>
          <w:numId w:val="7"/>
        </w:numPr>
        <w:tabs>
          <w:tab w:val="left" w:pos="851"/>
        </w:tabs>
        <w:spacing w:line="276" w:lineRule="auto"/>
        <w:ind w:left="851" w:hanging="284"/>
        <w:contextualSpacing w:val="0"/>
        <w:jc w:val="both"/>
        <w:rPr>
          <w:sz w:val="20"/>
          <w:szCs w:val="20"/>
        </w:rPr>
      </w:pPr>
      <w:r w:rsidRPr="00DD4E03">
        <w:rPr>
          <w:sz w:val="20"/>
          <w:szCs w:val="20"/>
        </w:rPr>
        <w:t xml:space="preserve">затраты на строительство новых участков тепловой сети и реконструкцию существующих; </w:t>
      </w:r>
    </w:p>
    <w:p w:rsidR="0050569B" w:rsidRPr="00DD4E03" w:rsidRDefault="0050569B" w:rsidP="0050569B">
      <w:pPr>
        <w:pStyle w:val="af7"/>
        <w:numPr>
          <w:ilvl w:val="0"/>
          <w:numId w:val="7"/>
        </w:numPr>
        <w:tabs>
          <w:tab w:val="left" w:pos="851"/>
        </w:tabs>
        <w:spacing w:line="276" w:lineRule="auto"/>
        <w:ind w:left="851" w:hanging="284"/>
        <w:contextualSpacing w:val="0"/>
        <w:jc w:val="both"/>
        <w:rPr>
          <w:sz w:val="20"/>
          <w:szCs w:val="20"/>
        </w:rPr>
      </w:pPr>
      <w:r w:rsidRPr="00DD4E03">
        <w:rPr>
          <w:sz w:val="20"/>
          <w:szCs w:val="20"/>
        </w:rPr>
        <w:t xml:space="preserve">пропускная способность существующих магистральных тепловых сетей; </w:t>
      </w:r>
    </w:p>
    <w:p w:rsidR="0050569B" w:rsidRPr="00DD4E03" w:rsidRDefault="0050569B" w:rsidP="0050569B">
      <w:pPr>
        <w:pStyle w:val="af7"/>
        <w:numPr>
          <w:ilvl w:val="0"/>
          <w:numId w:val="7"/>
        </w:numPr>
        <w:tabs>
          <w:tab w:val="left" w:pos="851"/>
        </w:tabs>
        <w:spacing w:line="276" w:lineRule="auto"/>
        <w:ind w:left="851" w:hanging="284"/>
        <w:contextualSpacing w:val="0"/>
        <w:jc w:val="both"/>
        <w:rPr>
          <w:sz w:val="20"/>
          <w:szCs w:val="20"/>
        </w:rPr>
      </w:pPr>
      <w:r w:rsidRPr="00DD4E03">
        <w:rPr>
          <w:sz w:val="20"/>
          <w:szCs w:val="20"/>
        </w:rPr>
        <w:t xml:space="preserve">затраты на перекачку теплоносителя в тепловых сетях; </w:t>
      </w:r>
    </w:p>
    <w:p w:rsidR="0050569B" w:rsidRPr="00DD4E03" w:rsidRDefault="0050569B" w:rsidP="0050569B">
      <w:pPr>
        <w:pStyle w:val="af7"/>
        <w:numPr>
          <w:ilvl w:val="0"/>
          <w:numId w:val="7"/>
        </w:numPr>
        <w:tabs>
          <w:tab w:val="left" w:pos="851"/>
        </w:tabs>
        <w:spacing w:line="276" w:lineRule="auto"/>
        <w:ind w:left="851" w:hanging="284"/>
        <w:contextualSpacing w:val="0"/>
        <w:jc w:val="both"/>
        <w:rPr>
          <w:sz w:val="20"/>
          <w:szCs w:val="20"/>
        </w:rPr>
      </w:pPr>
      <w:r w:rsidRPr="00DD4E03">
        <w:rPr>
          <w:sz w:val="20"/>
          <w:szCs w:val="20"/>
        </w:rPr>
        <w:t xml:space="preserve">потери тепловой энергии в тепловых сетях при ее передаче; </w:t>
      </w:r>
    </w:p>
    <w:p w:rsidR="0050569B" w:rsidRPr="00DD4E03" w:rsidRDefault="0050569B" w:rsidP="0050569B">
      <w:pPr>
        <w:pStyle w:val="af7"/>
        <w:numPr>
          <w:ilvl w:val="0"/>
          <w:numId w:val="7"/>
        </w:numPr>
        <w:tabs>
          <w:tab w:val="left" w:pos="851"/>
        </w:tabs>
        <w:spacing w:line="276" w:lineRule="auto"/>
        <w:ind w:left="851" w:hanging="284"/>
        <w:contextualSpacing w:val="0"/>
        <w:jc w:val="both"/>
        <w:rPr>
          <w:sz w:val="20"/>
          <w:szCs w:val="20"/>
        </w:rPr>
      </w:pPr>
      <w:r w:rsidRPr="00DD4E03">
        <w:rPr>
          <w:sz w:val="20"/>
          <w:szCs w:val="20"/>
        </w:rPr>
        <w:t xml:space="preserve">надежность системы теплоснабжения. </w:t>
      </w:r>
    </w:p>
    <w:p w:rsidR="0050569B" w:rsidRPr="00DD4E03" w:rsidRDefault="0050569B" w:rsidP="0050569B">
      <w:pPr>
        <w:pStyle w:val="22"/>
        <w:tabs>
          <w:tab w:val="left" w:pos="1701"/>
        </w:tabs>
        <w:rPr>
          <w:sz w:val="20"/>
          <w:szCs w:val="20"/>
          <w:lang w:eastAsia="ru-RU"/>
        </w:rPr>
      </w:pPr>
      <w:r w:rsidRPr="00DD4E03">
        <w:rPr>
          <w:sz w:val="20"/>
          <w:szCs w:val="20"/>
        </w:rPr>
        <w:br w:type="page"/>
      </w:r>
      <w:bookmarkStart w:id="24" w:name="_Toc532982828"/>
      <w:r w:rsidRPr="00DD4E03">
        <w:rPr>
          <w:sz w:val="20"/>
          <w:szCs w:val="20"/>
        </w:rPr>
        <w:lastRenderedPageBreak/>
        <w:t>СУЩЕСТВУЮЩИЕ И ПЕРСПЕКТИВНЫЕ БАЛАНСЫ ТЕПЛОНОСИТЕЛЯ</w:t>
      </w:r>
      <w:bookmarkEnd w:id="24"/>
    </w:p>
    <w:p w:rsidR="0050569B" w:rsidRPr="00DD4E03" w:rsidRDefault="0050569B" w:rsidP="0050569B">
      <w:pPr>
        <w:pStyle w:val="afffd"/>
        <w:rPr>
          <w:sz w:val="20"/>
          <w:szCs w:val="20"/>
        </w:rPr>
      </w:pPr>
      <w:bookmarkStart w:id="25" w:name="_Toc523494427"/>
      <w:bookmarkStart w:id="26" w:name="_Toc532982829"/>
      <w:r w:rsidRPr="00DD4E03">
        <w:rPr>
          <w:sz w:val="20"/>
          <w:szCs w:val="20"/>
        </w:rPr>
        <w:t xml:space="preserve">а)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DD4E03">
        <w:rPr>
          <w:sz w:val="20"/>
          <w:szCs w:val="20"/>
        </w:rPr>
        <w:t>теплопотребляющими</w:t>
      </w:r>
      <w:proofErr w:type="spellEnd"/>
      <w:r w:rsidRPr="00DD4E03">
        <w:rPr>
          <w:sz w:val="20"/>
          <w:szCs w:val="20"/>
        </w:rPr>
        <w:t xml:space="preserve"> установками потребителей</w:t>
      </w:r>
      <w:bookmarkEnd w:id="25"/>
      <w:bookmarkEnd w:id="26"/>
    </w:p>
    <w:p w:rsidR="0050569B" w:rsidRPr="00DD4E03" w:rsidRDefault="0050569B" w:rsidP="0050569B">
      <w:pPr>
        <w:spacing w:after="120"/>
        <w:rPr>
          <w:sz w:val="20"/>
          <w:szCs w:val="20"/>
        </w:rPr>
      </w:pPr>
      <w:r w:rsidRPr="00DD4E03">
        <w:rPr>
          <w:sz w:val="20"/>
          <w:szCs w:val="20"/>
        </w:rPr>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50569B" w:rsidRPr="00DD4E03" w:rsidRDefault="0050569B" w:rsidP="0050569B">
      <w:pPr>
        <w:rPr>
          <w:sz w:val="20"/>
          <w:szCs w:val="20"/>
        </w:rPr>
      </w:pPr>
      <w:r w:rsidRPr="00DD4E03">
        <w:rPr>
          <w:sz w:val="20"/>
          <w:szCs w:val="20"/>
        </w:rPr>
        <w:t xml:space="preserve">Водоподготовительное оборудование имеется только в котельной №27, р.п. Угловка, ул. Центральная – </w:t>
      </w:r>
      <w:proofErr w:type="spellStart"/>
      <w:r w:rsidRPr="00DD4E03">
        <w:rPr>
          <w:sz w:val="20"/>
          <w:szCs w:val="20"/>
        </w:rPr>
        <w:t>натрий-катионитовые</w:t>
      </w:r>
      <w:proofErr w:type="spellEnd"/>
      <w:r w:rsidRPr="00DD4E03">
        <w:rPr>
          <w:sz w:val="20"/>
          <w:szCs w:val="20"/>
        </w:rPr>
        <w:t xml:space="preserve"> фильтры, установка комплексон. </w:t>
      </w:r>
    </w:p>
    <w:p w:rsidR="0050569B" w:rsidRPr="00DD4E03" w:rsidRDefault="0050569B" w:rsidP="0050569B">
      <w:pPr>
        <w:rPr>
          <w:sz w:val="20"/>
          <w:szCs w:val="20"/>
        </w:rPr>
      </w:pPr>
      <w:r w:rsidRPr="00DD4E03">
        <w:rPr>
          <w:sz w:val="20"/>
          <w:szCs w:val="20"/>
        </w:rPr>
        <w:t xml:space="preserve">Водоподготовительная установка на источнике теплоснабжения – котельная №27 в полном объеме обеспечивает технологические потребности теплосетей. </w:t>
      </w:r>
    </w:p>
    <w:p w:rsidR="0050569B" w:rsidRPr="00DD4E03" w:rsidRDefault="0050569B" w:rsidP="0050569B">
      <w:pPr>
        <w:spacing w:after="120"/>
        <w:rPr>
          <w:sz w:val="20"/>
          <w:szCs w:val="20"/>
        </w:rPr>
      </w:pPr>
      <w:r w:rsidRPr="00DD4E03">
        <w:rPr>
          <w:sz w:val="20"/>
          <w:szCs w:val="20"/>
        </w:rPr>
        <w:t xml:space="preserve">В остальных котельных водоподготовительное оборудование отсутствует. </w:t>
      </w:r>
      <w:proofErr w:type="spellStart"/>
      <w:r w:rsidRPr="00DD4E03">
        <w:rPr>
          <w:sz w:val="20"/>
          <w:szCs w:val="20"/>
        </w:rPr>
        <w:t>Подпиточная</w:t>
      </w:r>
      <w:proofErr w:type="spellEnd"/>
      <w:r w:rsidRPr="00DD4E03">
        <w:rPr>
          <w:sz w:val="20"/>
          <w:szCs w:val="20"/>
        </w:rPr>
        <w:t xml:space="preserve">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 </w:t>
      </w:r>
    </w:p>
    <w:p w:rsidR="0050569B" w:rsidRPr="00DD4E03" w:rsidRDefault="0050569B" w:rsidP="0050569B">
      <w:pPr>
        <w:spacing w:after="120"/>
        <w:rPr>
          <w:sz w:val="20"/>
          <w:szCs w:val="20"/>
        </w:rPr>
      </w:pPr>
      <w:r w:rsidRPr="00DD4E03">
        <w:rPr>
          <w:sz w:val="20"/>
          <w:szCs w:val="20"/>
        </w:rPr>
        <w:t xml:space="preserve">Отсутствие систем </w:t>
      </w:r>
      <w:proofErr w:type="spellStart"/>
      <w:r w:rsidRPr="00DD4E03">
        <w:rPr>
          <w:sz w:val="20"/>
          <w:szCs w:val="20"/>
        </w:rPr>
        <w:t>химводоподготовки</w:t>
      </w:r>
      <w:proofErr w:type="spellEnd"/>
      <w:r w:rsidRPr="00DD4E03">
        <w:rPr>
          <w:sz w:val="20"/>
          <w:szCs w:val="20"/>
        </w:rPr>
        <w:t xml:space="preserve"> на источниках тепловой энергии приводит </w:t>
      </w:r>
      <w:r w:rsidRPr="00DD4E03">
        <w:rPr>
          <w:color w:val="000000"/>
          <w:spacing w:val="-1"/>
          <w:sz w:val="20"/>
          <w:szCs w:val="20"/>
          <w:shd w:val="clear" w:color="auto" w:fill="FFFFFF"/>
        </w:rPr>
        <w:t>к отложениям солей жесткости (накипь), что является причиной перерасхода энергии – до 7% на</w:t>
      </w:r>
      <w:r w:rsidRPr="00DD4E03">
        <w:rPr>
          <w:rStyle w:val="apple-converted-space"/>
          <w:color w:val="000000"/>
          <w:spacing w:val="-1"/>
          <w:sz w:val="20"/>
          <w:szCs w:val="20"/>
          <w:shd w:val="clear" w:color="auto" w:fill="FFFFFF"/>
        </w:rPr>
        <w:t xml:space="preserve"> </w:t>
      </w:r>
      <w:r w:rsidRPr="00DD4E03">
        <w:rPr>
          <w:color w:val="000000"/>
          <w:spacing w:val="-1"/>
          <w:sz w:val="20"/>
          <w:szCs w:val="20"/>
          <w:shd w:val="clear" w:color="auto" w:fill="FFFFFF"/>
        </w:rPr>
        <w:t>1 мм</w:t>
      </w:r>
      <w:r w:rsidRPr="00DD4E03">
        <w:rPr>
          <w:rStyle w:val="apple-converted-space"/>
          <w:color w:val="000000"/>
          <w:spacing w:val="-1"/>
          <w:sz w:val="20"/>
          <w:szCs w:val="20"/>
          <w:shd w:val="clear" w:color="auto" w:fill="FFFFFF"/>
        </w:rPr>
        <w:t xml:space="preserve"> </w:t>
      </w:r>
      <w:r w:rsidRPr="00DD4E03">
        <w:rPr>
          <w:color w:val="000000"/>
          <w:spacing w:val="-1"/>
          <w:sz w:val="20"/>
          <w:szCs w:val="20"/>
          <w:shd w:val="clear" w:color="auto" w:fill="FFFFFF"/>
        </w:rPr>
        <w:t>накипи (снижение теплопередачи, и к</w:t>
      </w:r>
      <w:r w:rsidRPr="00DD4E03">
        <w:rPr>
          <w:rStyle w:val="apple-converted-space"/>
          <w:color w:val="000000"/>
          <w:spacing w:val="-1"/>
          <w:sz w:val="20"/>
          <w:szCs w:val="20"/>
          <w:shd w:val="clear" w:color="auto" w:fill="FFFFFF"/>
        </w:rPr>
        <w:t xml:space="preserve"> </w:t>
      </w:r>
      <w:r w:rsidRPr="00DD4E03">
        <w:rPr>
          <w:color w:val="000000"/>
          <w:sz w:val="20"/>
          <w:szCs w:val="20"/>
          <w:shd w:val="clear" w:color="auto" w:fill="FFFFFF"/>
        </w:rPr>
        <w:t>увеличению сопротивления из-за снижения эффективных сечений</w:t>
      </w:r>
      <w:r w:rsidRPr="00DD4E03">
        <w:rPr>
          <w:rStyle w:val="apple-converted-space"/>
          <w:color w:val="000000"/>
          <w:sz w:val="20"/>
          <w:szCs w:val="20"/>
          <w:shd w:val="clear" w:color="auto" w:fill="FFFFFF"/>
        </w:rPr>
        <w:t xml:space="preserve"> </w:t>
      </w:r>
      <w:r w:rsidRPr="00DD4E03">
        <w:rPr>
          <w:color w:val="000000"/>
          <w:spacing w:val="-1"/>
          <w:sz w:val="20"/>
          <w:szCs w:val="20"/>
          <w:shd w:val="clear" w:color="auto" w:fill="FFFFFF"/>
        </w:rPr>
        <w:t>трубопроводов). Также отложения солей жесткости и коррозия автоматики и</w:t>
      </w:r>
      <w:r w:rsidRPr="00DD4E03">
        <w:rPr>
          <w:rStyle w:val="apple-converted-space"/>
          <w:color w:val="000000"/>
          <w:spacing w:val="-1"/>
          <w:sz w:val="20"/>
          <w:szCs w:val="20"/>
          <w:shd w:val="clear" w:color="auto" w:fill="FFFFFF"/>
        </w:rPr>
        <w:t xml:space="preserve"> </w:t>
      </w:r>
      <w:r w:rsidRPr="00DD4E03">
        <w:rPr>
          <w:color w:val="000000"/>
          <w:sz w:val="20"/>
          <w:szCs w:val="20"/>
          <w:shd w:val="clear" w:color="auto" w:fill="FFFFFF"/>
        </w:rPr>
        <w:t xml:space="preserve">внутренних поверхностей котлов и сетей приводят к авариям, ремонтам и простоям котельного оборудования. </w:t>
      </w:r>
    </w:p>
    <w:p w:rsidR="0050569B" w:rsidRPr="00DD4E03" w:rsidRDefault="0050569B" w:rsidP="0050569B">
      <w:pPr>
        <w:spacing w:after="120"/>
        <w:rPr>
          <w:sz w:val="20"/>
          <w:szCs w:val="20"/>
        </w:rPr>
      </w:pPr>
      <w:r w:rsidRPr="00DD4E03">
        <w:rPr>
          <w:sz w:val="20"/>
          <w:szCs w:val="20"/>
        </w:rPr>
        <w:t xml:space="preserve">Вывод из эксплуатации котлов не планируется, весь набор котлов необходим для поддержания требуемого температурного режима. Имеющийся резерв производственной мощности позволяет увеличить число потребителей, но информация о присоединении к существующим котельных новых потребителей отсутствует. </w:t>
      </w:r>
    </w:p>
    <w:p w:rsidR="0050569B" w:rsidRPr="00DD4E03" w:rsidRDefault="0050569B" w:rsidP="0050569B">
      <w:pPr>
        <w:spacing w:after="120"/>
        <w:rPr>
          <w:color w:val="000000"/>
          <w:sz w:val="20"/>
          <w:szCs w:val="20"/>
        </w:rPr>
        <w:sectPr w:rsidR="0050569B" w:rsidRPr="00DD4E03" w:rsidSect="0018274E">
          <w:headerReference w:type="default" r:id="rId29"/>
          <w:footerReference w:type="default" r:id="rId30"/>
          <w:pgSz w:w="11906" w:h="16838" w:code="9"/>
          <w:pgMar w:top="1134" w:right="851" w:bottom="1134" w:left="1701" w:header="709" w:footer="567" w:gutter="0"/>
          <w:cols w:space="708"/>
          <w:docGrid w:linePitch="381"/>
        </w:sectPr>
      </w:pPr>
      <w:r w:rsidRPr="00DD4E03">
        <w:rPr>
          <w:color w:val="000000"/>
          <w:sz w:val="20"/>
          <w:szCs w:val="20"/>
        </w:rPr>
        <w:t xml:space="preserve">          Балансы производительности ВПУ котельных и максимального потребления теплоносителя </w:t>
      </w:r>
      <w:proofErr w:type="spellStart"/>
      <w:r w:rsidRPr="00DD4E03">
        <w:rPr>
          <w:color w:val="000000"/>
          <w:sz w:val="20"/>
          <w:szCs w:val="20"/>
        </w:rPr>
        <w:t>теплопотребляющими</w:t>
      </w:r>
      <w:proofErr w:type="spellEnd"/>
      <w:r w:rsidRPr="00DD4E03">
        <w:rPr>
          <w:color w:val="000000"/>
          <w:sz w:val="20"/>
          <w:szCs w:val="20"/>
        </w:rPr>
        <w:t xml:space="preserve"> установками потребителей представлены в таблице 3.1.</w:t>
      </w:r>
    </w:p>
    <w:p w:rsidR="0050569B" w:rsidRPr="00DD4E03" w:rsidRDefault="0050569B" w:rsidP="0050569B">
      <w:pPr>
        <w:spacing w:after="120"/>
        <w:jc w:val="right"/>
        <w:rPr>
          <w:sz w:val="20"/>
          <w:szCs w:val="20"/>
        </w:rPr>
      </w:pPr>
      <w:r w:rsidRPr="00DD4E03">
        <w:rPr>
          <w:sz w:val="20"/>
          <w:szCs w:val="20"/>
        </w:rPr>
        <w:lastRenderedPageBreak/>
        <w:t>Таблица 3.1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72"/>
        <w:gridCol w:w="8120"/>
        <w:gridCol w:w="922"/>
        <w:gridCol w:w="922"/>
        <w:gridCol w:w="922"/>
        <w:gridCol w:w="922"/>
        <w:gridCol w:w="922"/>
        <w:gridCol w:w="1284"/>
      </w:tblGrid>
      <w:tr w:rsidR="0050569B" w:rsidRPr="00DD4E03" w:rsidTr="004F3A9E">
        <w:trPr>
          <w:trHeight w:val="20"/>
        </w:trPr>
        <w:tc>
          <w:tcPr>
            <w:tcW w:w="0" w:type="auto"/>
            <w:vMerge w:val="restart"/>
            <w:shd w:val="clear" w:color="auto" w:fill="auto"/>
            <w:vAlign w:val="center"/>
          </w:tcPr>
          <w:p w:rsidR="0050569B" w:rsidRPr="00DD4E03" w:rsidRDefault="0050569B" w:rsidP="004F3A9E">
            <w:pPr>
              <w:jc w:val="center"/>
              <w:rPr>
                <w:rFonts w:ascii="Bookman Old Style" w:hAnsi="Bookman Old Style"/>
                <w:b/>
                <w:sz w:val="20"/>
                <w:szCs w:val="20"/>
                <w:lang w:val="en-US" w:bidi="en-US"/>
              </w:rPr>
            </w:pPr>
            <w:bookmarkStart w:id="27" w:name="_Toc523494428"/>
            <w:r w:rsidRPr="00DD4E03">
              <w:rPr>
                <w:rFonts w:ascii="Bookman Old Style" w:hAnsi="Bookman Old Style"/>
                <w:b/>
                <w:sz w:val="20"/>
                <w:szCs w:val="20"/>
                <w:lang w:val="en-US" w:bidi="en-US"/>
              </w:rPr>
              <w:t>№ п/п</w:t>
            </w:r>
          </w:p>
        </w:tc>
        <w:tc>
          <w:tcPr>
            <w:tcW w:w="0" w:type="auto"/>
            <w:vMerge w:val="restart"/>
            <w:shd w:val="clear" w:color="auto" w:fill="auto"/>
            <w:vAlign w:val="center"/>
          </w:tcPr>
          <w:p w:rsidR="0050569B" w:rsidRPr="00DD4E03" w:rsidRDefault="0050569B" w:rsidP="004F3A9E">
            <w:pPr>
              <w:jc w:val="center"/>
              <w:rPr>
                <w:rFonts w:ascii="Bookman Old Style" w:hAnsi="Bookman Old Style"/>
                <w:b/>
                <w:sz w:val="20"/>
                <w:szCs w:val="20"/>
                <w:lang w:val="en-US" w:bidi="en-US"/>
              </w:rPr>
            </w:pPr>
            <w:proofErr w:type="spellStart"/>
            <w:r w:rsidRPr="00DD4E03">
              <w:rPr>
                <w:rFonts w:ascii="Bookman Old Style" w:hAnsi="Bookman Old Style"/>
                <w:b/>
                <w:sz w:val="20"/>
                <w:szCs w:val="20"/>
                <w:lang w:val="en-US" w:bidi="en-US"/>
              </w:rPr>
              <w:t>Наименованиепоказателя</w:t>
            </w:r>
            <w:proofErr w:type="spellEnd"/>
            <w:r w:rsidRPr="00DD4E03">
              <w:rPr>
                <w:rFonts w:ascii="Bookman Old Style" w:hAnsi="Bookman Old Style"/>
                <w:b/>
                <w:sz w:val="20"/>
                <w:szCs w:val="20"/>
                <w:lang w:val="en-US" w:bidi="en-US"/>
              </w:rPr>
              <w:t xml:space="preserve">, </w:t>
            </w:r>
            <w:proofErr w:type="spellStart"/>
            <w:r w:rsidRPr="00DD4E03">
              <w:rPr>
                <w:rFonts w:ascii="Bookman Old Style" w:hAnsi="Bookman Old Style"/>
                <w:b/>
                <w:sz w:val="20"/>
                <w:szCs w:val="20"/>
                <w:lang w:val="en-US" w:bidi="en-US"/>
              </w:rPr>
              <w:t>размерность</w:t>
            </w:r>
            <w:proofErr w:type="spellEnd"/>
          </w:p>
        </w:tc>
        <w:tc>
          <w:tcPr>
            <w:tcW w:w="0" w:type="auto"/>
            <w:gridSpan w:val="6"/>
            <w:shd w:val="clear" w:color="auto" w:fill="auto"/>
            <w:vAlign w:val="center"/>
          </w:tcPr>
          <w:p w:rsidR="0050569B" w:rsidRPr="00DD4E03" w:rsidRDefault="0050569B" w:rsidP="004F3A9E">
            <w:pPr>
              <w:jc w:val="center"/>
              <w:rPr>
                <w:rFonts w:ascii="Bookman Old Style" w:hAnsi="Bookman Old Style"/>
                <w:b/>
                <w:sz w:val="20"/>
                <w:szCs w:val="20"/>
                <w:lang w:val="en-US" w:bidi="en-US"/>
              </w:rPr>
            </w:pPr>
            <w:proofErr w:type="spellStart"/>
            <w:r w:rsidRPr="00DD4E03">
              <w:rPr>
                <w:rFonts w:ascii="Bookman Old Style" w:hAnsi="Bookman Old Style"/>
                <w:b/>
                <w:sz w:val="20"/>
                <w:szCs w:val="20"/>
                <w:lang w:val="en-US" w:bidi="en-US"/>
              </w:rPr>
              <w:t>Период</w:t>
            </w:r>
            <w:proofErr w:type="spellEnd"/>
            <w:r w:rsidRPr="00DD4E03">
              <w:rPr>
                <w:rFonts w:ascii="Bookman Old Style" w:hAnsi="Bookman Old Style"/>
                <w:b/>
                <w:sz w:val="20"/>
                <w:szCs w:val="20"/>
                <w:lang w:bidi="en-US"/>
              </w:rPr>
              <w:t>, год</w:t>
            </w:r>
          </w:p>
        </w:tc>
      </w:tr>
      <w:tr w:rsidR="0050569B" w:rsidRPr="00DD4E03" w:rsidTr="004F3A9E">
        <w:trPr>
          <w:trHeight w:val="20"/>
        </w:trPr>
        <w:tc>
          <w:tcPr>
            <w:tcW w:w="0" w:type="auto"/>
            <w:vMerge/>
            <w:shd w:val="clear" w:color="auto" w:fill="auto"/>
            <w:vAlign w:val="center"/>
          </w:tcPr>
          <w:p w:rsidR="0050569B" w:rsidRPr="00DD4E03" w:rsidRDefault="0050569B" w:rsidP="004F3A9E">
            <w:pPr>
              <w:jc w:val="center"/>
              <w:rPr>
                <w:rFonts w:ascii="Bookman Old Style" w:hAnsi="Bookman Old Style"/>
                <w:b/>
                <w:sz w:val="20"/>
                <w:szCs w:val="20"/>
                <w:lang w:val="en-US" w:bidi="en-US"/>
              </w:rPr>
            </w:pPr>
          </w:p>
        </w:tc>
        <w:tc>
          <w:tcPr>
            <w:tcW w:w="0" w:type="auto"/>
            <w:vMerge/>
            <w:shd w:val="clear" w:color="auto" w:fill="auto"/>
            <w:vAlign w:val="center"/>
          </w:tcPr>
          <w:p w:rsidR="0050569B" w:rsidRPr="00DD4E03" w:rsidRDefault="0050569B" w:rsidP="004F3A9E">
            <w:pPr>
              <w:jc w:val="center"/>
              <w:rPr>
                <w:rFonts w:ascii="Bookman Old Style" w:hAnsi="Bookman Old Style"/>
                <w:b/>
                <w:sz w:val="20"/>
                <w:szCs w:val="20"/>
                <w:lang w:val="en-US" w:bidi="en-US"/>
              </w:rPr>
            </w:pP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lang w:val="en-US" w:bidi="en-US"/>
              </w:rPr>
            </w:pPr>
            <w:r w:rsidRPr="00DD4E03">
              <w:rPr>
                <w:rFonts w:ascii="Bookman Old Style" w:hAnsi="Bookman Old Style"/>
                <w:b/>
                <w:sz w:val="20"/>
                <w:szCs w:val="20"/>
                <w:lang w:val="en-US" w:bidi="en-US"/>
              </w:rPr>
              <w:t>201</w:t>
            </w:r>
            <w:r w:rsidRPr="00DD4E03">
              <w:rPr>
                <w:rFonts w:ascii="Bookman Old Style" w:hAnsi="Bookman Old Style"/>
                <w:b/>
                <w:sz w:val="20"/>
                <w:szCs w:val="20"/>
                <w:lang w:bidi="en-US"/>
              </w:rPr>
              <w:t>9</w:t>
            </w:r>
            <w:r w:rsidRPr="00DD4E03">
              <w:rPr>
                <w:rFonts w:ascii="Bookman Old Style" w:hAnsi="Bookman Old Style"/>
                <w:b/>
                <w:sz w:val="20"/>
                <w:szCs w:val="20"/>
                <w:lang w:val="en-US" w:bidi="en-US"/>
              </w:rPr>
              <w:t>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lang w:val="en-US" w:bidi="en-US"/>
              </w:rPr>
            </w:pPr>
            <w:r w:rsidRPr="00DD4E03">
              <w:rPr>
                <w:rFonts w:ascii="Bookman Old Style" w:hAnsi="Bookman Old Style"/>
                <w:b/>
                <w:sz w:val="20"/>
                <w:szCs w:val="20"/>
                <w:lang w:val="en-US" w:bidi="en-US"/>
              </w:rPr>
              <w:t>20</w:t>
            </w:r>
            <w:proofErr w:type="spellStart"/>
            <w:r w:rsidRPr="00DD4E03">
              <w:rPr>
                <w:rFonts w:ascii="Bookman Old Style" w:hAnsi="Bookman Old Style"/>
                <w:b/>
                <w:sz w:val="20"/>
                <w:szCs w:val="20"/>
                <w:lang w:bidi="en-US"/>
              </w:rPr>
              <w:t>20</w:t>
            </w:r>
            <w:proofErr w:type="spellEnd"/>
            <w:r w:rsidRPr="00DD4E03">
              <w:rPr>
                <w:rFonts w:ascii="Bookman Old Style" w:hAnsi="Bookman Old Style"/>
                <w:b/>
                <w:sz w:val="20"/>
                <w:szCs w:val="20"/>
                <w:lang w:val="en-US" w:bidi="en-US"/>
              </w:rPr>
              <w:t>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lang w:val="en-US" w:bidi="en-US"/>
              </w:rPr>
            </w:pPr>
            <w:r w:rsidRPr="00DD4E03">
              <w:rPr>
                <w:rFonts w:ascii="Bookman Old Style" w:hAnsi="Bookman Old Style"/>
                <w:b/>
                <w:sz w:val="20"/>
                <w:szCs w:val="20"/>
                <w:lang w:val="en-US" w:bidi="en-US"/>
              </w:rPr>
              <w:t>202</w:t>
            </w:r>
            <w:r w:rsidRPr="00DD4E03">
              <w:rPr>
                <w:rFonts w:ascii="Bookman Old Style" w:hAnsi="Bookman Old Style"/>
                <w:b/>
                <w:sz w:val="20"/>
                <w:szCs w:val="20"/>
                <w:lang w:bidi="en-US"/>
              </w:rPr>
              <w:t>1</w:t>
            </w:r>
            <w:r w:rsidRPr="00DD4E03">
              <w:rPr>
                <w:rFonts w:ascii="Bookman Old Style" w:hAnsi="Bookman Old Style"/>
                <w:b/>
                <w:sz w:val="20"/>
                <w:szCs w:val="20"/>
                <w:lang w:val="en-US" w:bidi="en-US"/>
              </w:rPr>
              <w:t>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lang w:val="en-US" w:bidi="en-US"/>
              </w:rPr>
            </w:pPr>
            <w:r w:rsidRPr="00DD4E03">
              <w:rPr>
                <w:rFonts w:ascii="Bookman Old Style" w:hAnsi="Bookman Old Style"/>
                <w:b/>
                <w:sz w:val="20"/>
                <w:szCs w:val="20"/>
                <w:lang w:val="en-US" w:bidi="en-US"/>
              </w:rPr>
              <w:t>202</w:t>
            </w:r>
            <w:r w:rsidRPr="00DD4E03">
              <w:rPr>
                <w:rFonts w:ascii="Bookman Old Style" w:hAnsi="Bookman Old Style"/>
                <w:b/>
                <w:sz w:val="20"/>
                <w:szCs w:val="20"/>
                <w:lang w:bidi="en-US"/>
              </w:rPr>
              <w:t>2</w:t>
            </w:r>
            <w:r w:rsidRPr="00DD4E03">
              <w:rPr>
                <w:rFonts w:ascii="Bookman Old Style" w:hAnsi="Bookman Old Style"/>
                <w:b/>
                <w:sz w:val="20"/>
                <w:szCs w:val="20"/>
                <w:lang w:val="en-US" w:bidi="en-US"/>
              </w:rPr>
              <w:t>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lang w:bidi="en-US"/>
              </w:rPr>
            </w:pPr>
            <w:r w:rsidRPr="00DD4E03">
              <w:rPr>
                <w:rFonts w:ascii="Bookman Old Style" w:hAnsi="Bookman Old Style"/>
                <w:b/>
                <w:sz w:val="20"/>
                <w:szCs w:val="20"/>
                <w:lang w:bidi="en-US"/>
              </w:rPr>
              <w:t>2023г.</w:t>
            </w:r>
          </w:p>
        </w:tc>
        <w:tc>
          <w:tcPr>
            <w:tcW w:w="0" w:type="auto"/>
            <w:shd w:val="clear" w:color="auto" w:fill="auto"/>
            <w:vAlign w:val="center"/>
          </w:tcPr>
          <w:p w:rsidR="0050569B" w:rsidRPr="00DD4E03" w:rsidRDefault="0050569B" w:rsidP="004F3A9E">
            <w:pPr>
              <w:jc w:val="center"/>
              <w:rPr>
                <w:rFonts w:ascii="Bookman Old Style" w:hAnsi="Bookman Old Style"/>
                <w:b/>
                <w:sz w:val="20"/>
                <w:szCs w:val="20"/>
                <w:lang w:val="en-US" w:bidi="en-US"/>
              </w:rPr>
            </w:pPr>
            <w:r w:rsidRPr="00DD4E03">
              <w:rPr>
                <w:rFonts w:ascii="Bookman Old Style" w:hAnsi="Bookman Old Style"/>
                <w:b/>
                <w:sz w:val="20"/>
                <w:szCs w:val="20"/>
                <w:lang w:val="en-US" w:bidi="en-US"/>
              </w:rPr>
              <w:t>202</w:t>
            </w:r>
            <w:r w:rsidRPr="00DD4E03">
              <w:rPr>
                <w:rFonts w:ascii="Bookman Old Style" w:hAnsi="Bookman Old Style"/>
                <w:b/>
                <w:sz w:val="20"/>
                <w:szCs w:val="20"/>
                <w:lang w:bidi="en-US"/>
              </w:rPr>
              <w:t>4</w:t>
            </w:r>
            <w:r w:rsidRPr="00DD4E03">
              <w:rPr>
                <w:rFonts w:ascii="Bookman Old Style" w:hAnsi="Bookman Old Style"/>
                <w:b/>
                <w:sz w:val="20"/>
                <w:szCs w:val="20"/>
                <w:lang w:val="en-US" w:bidi="en-US"/>
              </w:rPr>
              <w:t>-203</w:t>
            </w:r>
            <w:r w:rsidRPr="00DD4E03">
              <w:rPr>
                <w:rFonts w:ascii="Bookman Old Style" w:hAnsi="Bookman Old Style"/>
                <w:b/>
                <w:sz w:val="20"/>
                <w:szCs w:val="20"/>
                <w:lang w:bidi="en-US"/>
              </w:rPr>
              <w:t>0</w:t>
            </w:r>
            <w:proofErr w:type="spellStart"/>
            <w:r w:rsidRPr="00DD4E03">
              <w:rPr>
                <w:rFonts w:ascii="Bookman Old Style" w:hAnsi="Bookman Old Style"/>
                <w:b/>
                <w:sz w:val="20"/>
                <w:szCs w:val="20"/>
                <w:lang w:val="en-US" w:bidi="en-US"/>
              </w:rPr>
              <w:t>гг</w:t>
            </w:r>
            <w:proofErr w:type="spellEnd"/>
          </w:p>
        </w:tc>
      </w:tr>
      <w:tr w:rsidR="0050569B" w:rsidRPr="00DD4E03" w:rsidTr="004F3A9E">
        <w:trPr>
          <w:trHeight w:val="20"/>
        </w:trPr>
        <w:tc>
          <w:tcPr>
            <w:tcW w:w="0" w:type="auto"/>
            <w:gridSpan w:val="8"/>
            <w:shd w:val="clear" w:color="auto" w:fill="auto"/>
            <w:vAlign w:val="center"/>
          </w:tcPr>
          <w:p w:rsidR="0050569B" w:rsidRPr="00DD4E03" w:rsidRDefault="0050569B" w:rsidP="004F3A9E">
            <w:pPr>
              <w:jc w:val="center"/>
              <w:rPr>
                <w:rFonts w:ascii="Bookman Old Style" w:hAnsi="Bookman Old Style"/>
                <w:b/>
                <w:color w:val="000000"/>
                <w:sz w:val="20"/>
                <w:szCs w:val="20"/>
                <w:lang w:bidi="en-US"/>
              </w:rPr>
            </w:pPr>
            <w:r w:rsidRPr="00DD4E03">
              <w:rPr>
                <w:rFonts w:ascii="Bookman Old Style" w:hAnsi="Bookman Old Style"/>
                <w:b/>
                <w:color w:val="000000"/>
                <w:sz w:val="20"/>
                <w:szCs w:val="20"/>
                <w:lang w:bidi="en-US"/>
              </w:rPr>
              <w:t>Котельная  № 27, п. Угловка, ул.  Центральная</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color w:val="000000"/>
                <w:sz w:val="20"/>
                <w:szCs w:val="20"/>
                <w:lang w:bidi="en-US"/>
              </w:rPr>
              <w:t xml:space="preserve">Объем воды в системе теплоснабжения </w:t>
            </w:r>
            <w:r w:rsidRPr="00DD4E03">
              <w:rPr>
                <w:rFonts w:ascii="Bookman Old Style" w:hAnsi="Bookman Old Style"/>
                <w:color w:val="000000"/>
                <w:sz w:val="20"/>
                <w:szCs w:val="20"/>
                <w:lang w:val="en-US" w:bidi="en-US"/>
              </w:rPr>
              <w:t>V</w:t>
            </w:r>
            <w:r w:rsidRPr="00DD4E03">
              <w:rPr>
                <w:rFonts w:ascii="Bookman Old Style" w:hAnsi="Bookman Old Style"/>
                <w:color w:val="000000"/>
                <w:sz w:val="20"/>
                <w:szCs w:val="20"/>
                <w:lang w:bidi="en-US"/>
              </w:rPr>
              <w:t>, м</w:t>
            </w:r>
            <w:r w:rsidRPr="00DD4E03">
              <w:rPr>
                <w:rFonts w:ascii="Bookman Old Style" w:hAnsi="Bookman Old Style"/>
                <w:color w:val="000000"/>
                <w:sz w:val="20"/>
                <w:szCs w:val="20"/>
                <w:vertAlign w:val="superscript"/>
                <w:lang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294,8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294,8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294,8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294,8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294,8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294,8</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Установленная производитель</w:t>
            </w:r>
            <w:r w:rsidRPr="00DD4E03">
              <w:rPr>
                <w:rFonts w:ascii="Bookman Old Style" w:hAnsi="Bookman Old Style"/>
                <w:sz w:val="20"/>
                <w:szCs w:val="20"/>
                <w:lang w:bidi="en-US"/>
              </w:rPr>
              <w:softHyphen/>
              <w:t xml:space="preserve">ность водоподготовительной установки,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Располагаемая производитель</w:t>
            </w:r>
            <w:r w:rsidRPr="00DD4E03">
              <w:rPr>
                <w:rFonts w:ascii="Bookman Old Style" w:hAnsi="Bookman Old Style"/>
                <w:sz w:val="20"/>
                <w:szCs w:val="20"/>
                <w:lang w:bidi="en-US"/>
              </w:rPr>
              <w:softHyphen/>
              <w:t xml:space="preserve">ность водоподготовительной установки,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proofErr w:type="spellStart"/>
            <w:r w:rsidRPr="00DD4E03">
              <w:rPr>
                <w:rFonts w:ascii="Bookman Old Style" w:hAnsi="Bookman Old Style"/>
                <w:sz w:val="20"/>
                <w:szCs w:val="20"/>
                <w:lang w:val="en-US" w:bidi="en-US"/>
              </w:rPr>
              <w:t>Потери</w:t>
            </w:r>
            <w:proofErr w:type="spellEnd"/>
            <w:r w:rsidRPr="00DD4E03">
              <w:rPr>
                <w:rFonts w:ascii="Bookman Old Style" w:hAnsi="Bookman Old Style"/>
                <w:sz w:val="20"/>
                <w:szCs w:val="20"/>
                <w:lang w:val="en-US" w:bidi="en-US"/>
              </w:rPr>
              <w:t xml:space="preserve"> </w:t>
            </w:r>
            <w:proofErr w:type="spellStart"/>
            <w:r w:rsidRPr="00DD4E03">
              <w:rPr>
                <w:rFonts w:ascii="Bookman Old Style" w:hAnsi="Bookman Old Style"/>
                <w:sz w:val="20"/>
                <w:szCs w:val="20"/>
                <w:lang w:val="en-US" w:bidi="en-US"/>
              </w:rPr>
              <w:t>располагаемой</w:t>
            </w:r>
            <w:proofErr w:type="spellEnd"/>
            <w:r w:rsidRPr="00DD4E03">
              <w:rPr>
                <w:rFonts w:ascii="Bookman Old Style" w:hAnsi="Bookman Old Style"/>
                <w:sz w:val="20"/>
                <w:szCs w:val="20"/>
                <w:lang w:val="en-US" w:bidi="en-US"/>
              </w:rPr>
              <w:t xml:space="preserve"> </w:t>
            </w:r>
            <w:proofErr w:type="spellStart"/>
            <w:r w:rsidRPr="00DD4E03">
              <w:rPr>
                <w:rFonts w:ascii="Bookman Old Style" w:hAnsi="Bookman Old Style"/>
                <w:sz w:val="20"/>
                <w:szCs w:val="20"/>
                <w:lang w:val="en-US" w:bidi="en-US"/>
              </w:rPr>
              <w:t>произ</w:t>
            </w:r>
            <w:r w:rsidRPr="00DD4E03">
              <w:rPr>
                <w:rFonts w:ascii="Bookman Old Style" w:hAnsi="Bookman Old Style"/>
                <w:sz w:val="20"/>
                <w:szCs w:val="20"/>
                <w:lang w:val="en-US" w:bidi="en-US"/>
              </w:rPr>
              <w:softHyphen/>
              <w:t>водительности</w:t>
            </w:r>
            <w:proofErr w:type="spellEnd"/>
            <w:r w:rsidRPr="00DD4E03">
              <w:rPr>
                <w:rFonts w:ascii="Bookman Old Style" w:hAnsi="Bookman Old Style"/>
                <w:sz w:val="20"/>
                <w:szCs w:val="20"/>
                <w:lang w:val="en-US" w:bidi="en-US"/>
              </w:rPr>
              <w:t>, %</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Собственные нуж</w:t>
            </w:r>
            <w:r w:rsidRPr="00DD4E03">
              <w:rPr>
                <w:rFonts w:ascii="Bookman Old Style" w:hAnsi="Bookman Old Style"/>
                <w:sz w:val="20"/>
                <w:szCs w:val="20"/>
                <w:lang w:bidi="en-US"/>
              </w:rPr>
              <w:softHyphen/>
              <w:t>ды водоподготовительной уста</w:t>
            </w:r>
            <w:r w:rsidRPr="00DD4E03">
              <w:rPr>
                <w:rFonts w:ascii="Bookman Old Style" w:hAnsi="Bookman Old Style"/>
                <w:sz w:val="20"/>
                <w:szCs w:val="20"/>
                <w:lang w:bidi="en-US"/>
              </w:rPr>
              <w:softHyphen/>
              <w:t xml:space="preserve">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vertAlign w:val="superscript"/>
                <w:lang w:bidi="en-US"/>
              </w:rPr>
            </w:pPr>
            <w:r w:rsidRPr="00DD4E03">
              <w:rPr>
                <w:rFonts w:ascii="Bookman Old Style" w:hAnsi="Bookman Old Style"/>
                <w:sz w:val="20"/>
                <w:szCs w:val="20"/>
                <w:lang w:bidi="en-US"/>
              </w:rPr>
              <w:t>Количество баков-аккумулято</w:t>
            </w:r>
            <w:r w:rsidRPr="00DD4E03">
              <w:rPr>
                <w:rFonts w:ascii="Bookman Old Style" w:hAnsi="Bookman Old Style"/>
                <w:sz w:val="20"/>
                <w:szCs w:val="20"/>
                <w:lang w:bidi="en-US"/>
              </w:rPr>
              <w:softHyphen/>
              <w:t>ров теплоносителя, шт.</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Емкость баков аккумуляторов, тыс. м</w:t>
            </w:r>
            <w:r w:rsidRPr="00DD4E03">
              <w:rPr>
                <w:rFonts w:ascii="Bookman Old Style" w:hAnsi="Bookman Old Style"/>
                <w:sz w:val="20"/>
                <w:szCs w:val="20"/>
                <w:vertAlign w:val="superscript"/>
                <w:lang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Требуемая расчетная производительность водоподготовительной уста</w:t>
            </w:r>
            <w:r w:rsidRPr="00DD4E03">
              <w:rPr>
                <w:rFonts w:ascii="Bookman Old Style" w:hAnsi="Bookman Old Style"/>
                <w:sz w:val="20"/>
                <w:szCs w:val="20"/>
                <w:lang w:bidi="en-US"/>
              </w:rPr>
              <w:softHyphen/>
              <w:t xml:space="preserve">новки (0,75%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2,211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2,211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2,211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2,211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2,211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2,211</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9</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xml:space="preserve">Всего подпитка тепловой сети,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 в том числе:</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нормативные утечки теплоно</w:t>
            </w:r>
            <w:r w:rsidRPr="00DD4E03">
              <w:rPr>
                <w:rFonts w:ascii="Bookman Old Style" w:hAnsi="Bookman Old Style"/>
                <w:sz w:val="20"/>
                <w:szCs w:val="20"/>
                <w:lang w:bidi="en-US"/>
              </w:rPr>
              <w:softHyphen/>
              <w:t xml:space="preserve">сителя (0,25%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0,737</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9.2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сверхнормативные утечки теп</w:t>
            </w:r>
            <w:r w:rsidRPr="00DD4E03">
              <w:rPr>
                <w:rFonts w:ascii="Bookman Old Style" w:hAnsi="Bookman Old Style"/>
                <w:sz w:val="20"/>
                <w:szCs w:val="20"/>
                <w:lang w:bidi="en-US"/>
              </w:rPr>
              <w:softHyphen/>
              <w:t xml:space="preserve">лоносителя,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9.3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отпуск теплоносителя из теп</w:t>
            </w:r>
            <w:r w:rsidRPr="00DD4E03">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DD4E03">
              <w:rPr>
                <w:rFonts w:ascii="Bookman Old Style" w:hAnsi="Bookman Old Style"/>
                <w:color w:val="000000"/>
                <w:sz w:val="20"/>
                <w:szCs w:val="20"/>
                <w:lang w:bidi="en-US"/>
              </w:rPr>
              <w:t>т</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Максимальная подпитка тепло</w:t>
            </w:r>
            <w:r w:rsidRPr="00DD4E03">
              <w:rPr>
                <w:rFonts w:ascii="Bookman Old Style" w:hAnsi="Bookman Old Style"/>
                <w:sz w:val="20"/>
                <w:szCs w:val="20"/>
                <w:lang w:bidi="en-US"/>
              </w:rPr>
              <w:softHyphen/>
              <w:t xml:space="preserve">вой сети в период повреждения участка (2%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5,896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5,896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5,896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5,896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5,896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5,896</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Резерв (+)/дефицит (-), ВПУ,</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gridSpan w:val="8"/>
            <w:shd w:val="clear" w:color="auto" w:fill="auto"/>
            <w:vAlign w:val="center"/>
          </w:tcPr>
          <w:p w:rsidR="0050569B" w:rsidRPr="00DD4E03" w:rsidRDefault="0050569B" w:rsidP="004F3A9E">
            <w:pPr>
              <w:jc w:val="center"/>
              <w:rPr>
                <w:rFonts w:ascii="Bookman Old Style" w:hAnsi="Bookman Old Style"/>
                <w:b/>
                <w:sz w:val="20"/>
                <w:szCs w:val="20"/>
                <w:lang w:bidi="en-US"/>
              </w:rPr>
            </w:pPr>
            <w:r w:rsidRPr="00DD4E03">
              <w:rPr>
                <w:rFonts w:ascii="Bookman Old Style" w:hAnsi="Bookman Old Style"/>
                <w:b/>
                <w:sz w:val="20"/>
                <w:szCs w:val="20"/>
                <w:lang w:bidi="en-US"/>
              </w:rPr>
              <w:t>Котельная  №13, п. Угловка, ул.  Молодежная</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color w:val="000000"/>
                <w:sz w:val="20"/>
                <w:szCs w:val="20"/>
                <w:lang w:bidi="en-US"/>
              </w:rPr>
              <w:t xml:space="preserve">Объем воды в системе теплоснабжения </w:t>
            </w:r>
            <w:r w:rsidRPr="00DD4E03">
              <w:rPr>
                <w:rFonts w:ascii="Bookman Old Style" w:hAnsi="Bookman Old Style"/>
                <w:color w:val="000000"/>
                <w:sz w:val="20"/>
                <w:szCs w:val="20"/>
                <w:lang w:val="en-US" w:bidi="en-US"/>
              </w:rPr>
              <w:t>V</w:t>
            </w:r>
            <w:r w:rsidRPr="00DD4E03">
              <w:rPr>
                <w:rFonts w:ascii="Bookman Old Style" w:hAnsi="Bookman Old Style"/>
                <w:color w:val="000000"/>
                <w:sz w:val="20"/>
                <w:szCs w:val="20"/>
                <w:lang w:bidi="en-US"/>
              </w:rPr>
              <w:t>, м</w:t>
            </w:r>
            <w:r w:rsidRPr="00DD4E03">
              <w:rPr>
                <w:rFonts w:ascii="Bookman Old Style" w:hAnsi="Bookman Old Style"/>
                <w:color w:val="000000"/>
                <w:sz w:val="20"/>
                <w:szCs w:val="20"/>
                <w:vertAlign w:val="superscript"/>
                <w:lang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10,88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10,88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10,88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10,88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10,88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10,88</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Установленная производитель</w:t>
            </w:r>
            <w:r w:rsidRPr="00DD4E03">
              <w:rPr>
                <w:rFonts w:ascii="Bookman Old Style" w:hAnsi="Bookman Old Style"/>
                <w:sz w:val="20"/>
                <w:szCs w:val="20"/>
                <w:lang w:bidi="en-US"/>
              </w:rPr>
              <w:softHyphen/>
              <w:t xml:space="preserve">ность водоподготовительной установки,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Располагаемая производитель</w:t>
            </w:r>
            <w:r w:rsidRPr="00DD4E03">
              <w:rPr>
                <w:rFonts w:ascii="Bookman Old Style" w:hAnsi="Bookman Old Style"/>
                <w:sz w:val="20"/>
                <w:szCs w:val="20"/>
                <w:lang w:bidi="en-US"/>
              </w:rPr>
              <w:softHyphen/>
              <w:t xml:space="preserve">ность водоподготовительной установки,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proofErr w:type="spellStart"/>
            <w:r w:rsidRPr="00DD4E03">
              <w:rPr>
                <w:rFonts w:ascii="Bookman Old Style" w:hAnsi="Bookman Old Style"/>
                <w:sz w:val="20"/>
                <w:szCs w:val="20"/>
                <w:lang w:val="en-US" w:bidi="en-US"/>
              </w:rPr>
              <w:t>Потери</w:t>
            </w:r>
            <w:proofErr w:type="spellEnd"/>
            <w:r w:rsidRPr="00DD4E03">
              <w:rPr>
                <w:rFonts w:ascii="Bookman Old Style" w:hAnsi="Bookman Old Style"/>
                <w:sz w:val="20"/>
                <w:szCs w:val="20"/>
                <w:lang w:val="en-US" w:bidi="en-US"/>
              </w:rPr>
              <w:t xml:space="preserve"> </w:t>
            </w:r>
            <w:proofErr w:type="spellStart"/>
            <w:r w:rsidRPr="00DD4E03">
              <w:rPr>
                <w:rFonts w:ascii="Bookman Old Style" w:hAnsi="Bookman Old Style"/>
                <w:sz w:val="20"/>
                <w:szCs w:val="20"/>
                <w:lang w:val="en-US" w:bidi="en-US"/>
              </w:rPr>
              <w:t>располагаемой</w:t>
            </w:r>
            <w:proofErr w:type="spellEnd"/>
            <w:r w:rsidRPr="00DD4E03">
              <w:rPr>
                <w:rFonts w:ascii="Bookman Old Style" w:hAnsi="Bookman Old Style"/>
                <w:sz w:val="20"/>
                <w:szCs w:val="20"/>
                <w:lang w:val="en-US" w:bidi="en-US"/>
              </w:rPr>
              <w:t xml:space="preserve"> </w:t>
            </w:r>
            <w:proofErr w:type="spellStart"/>
            <w:r w:rsidRPr="00DD4E03">
              <w:rPr>
                <w:rFonts w:ascii="Bookman Old Style" w:hAnsi="Bookman Old Style"/>
                <w:sz w:val="20"/>
                <w:szCs w:val="20"/>
                <w:lang w:val="en-US" w:bidi="en-US"/>
              </w:rPr>
              <w:t>произ</w:t>
            </w:r>
            <w:r w:rsidRPr="00DD4E03">
              <w:rPr>
                <w:rFonts w:ascii="Bookman Old Style" w:hAnsi="Bookman Old Style"/>
                <w:sz w:val="20"/>
                <w:szCs w:val="20"/>
                <w:lang w:val="en-US" w:bidi="en-US"/>
              </w:rPr>
              <w:softHyphen/>
              <w:t>водительности</w:t>
            </w:r>
            <w:proofErr w:type="spellEnd"/>
            <w:r w:rsidRPr="00DD4E03">
              <w:rPr>
                <w:rFonts w:ascii="Bookman Old Style" w:hAnsi="Bookman Old Style"/>
                <w:sz w:val="20"/>
                <w:szCs w:val="20"/>
                <w:lang w:val="en-US" w:bidi="en-US"/>
              </w:rPr>
              <w:t>, %</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Собственные нуж</w:t>
            </w:r>
            <w:r w:rsidRPr="00DD4E03">
              <w:rPr>
                <w:rFonts w:ascii="Bookman Old Style" w:hAnsi="Bookman Old Style"/>
                <w:sz w:val="20"/>
                <w:szCs w:val="20"/>
                <w:lang w:bidi="en-US"/>
              </w:rPr>
              <w:softHyphen/>
              <w:t>ды водоподготовительной уста</w:t>
            </w:r>
            <w:r w:rsidRPr="00DD4E03">
              <w:rPr>
                <w:rFonts w:ascii="Bookman Old Style" w:hAnsi="Bookman Old Style"/>
                <w:sz w:val="20"/>
                <w:szCs w:val="20"/>
                <w:lang w:bidi="en-US"/>
              </w:rPr>
              <w:softHyphen/>
              <w:t xml:space="preserve">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Количество баков-аккумулято</w:t>
            </w:r>
            <w:r w:rsidRPr="00DD4E03">
              <w:rPr>
                <w:rFonts w:ascii="Bookman Old Style" w:hAnsi="Bookman Old Style"/>
                <w:sz w:val="20"/>
                <w:szCs w:val="20"/>
                <w:lang w:bidi="en-US"/>
              </w:rPr>
              <w:softHyphen/>
              <w:t>ров теплоносителя, шт.</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Емкость баков аккумуляторов, тыс. м</w:t>
            </w:r>
            <w:r w:rsidRPr="00DD4E03">
              <w:rPr>
                <w:rFonts w:ascii="Bookman Old Style" w:hAnsi="Bookman Old Style"/>
                <w:sz w:val="20"/>
                <w:szCs w:val="20"/>
                <w:vertAlign w:val="superscript"/>
                <w:lang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Требуемая расчетная производительность водоподготовительной уста</w:t>
            </w:r>
            <w:r w:rsidRPr="00DD4E03">
              <w:rPr>
                <w:rFonts w:ascii="Bookman Old Style" w:hAnsi="Bookman Old Style"/>
                <w:sz w:val="20"/>
                <w:szCs w:val="20"/>
                <w:lang w:bidi="en-US"/>
              </w:rPr>
              <w:softHyphen/>
              <w:t xml:space="preserve">новки (0,75%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0,082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0,082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0,082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0,082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0,082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0,082</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xml:space="preserve">Всего подпитка тепловой сети,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 в том числе:</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нормативные утечки теплоно</w:t>
            </w:r>
            <w:r w:rsidRPr="00DD4E03">
              <w:rPr>
                <w:rFonts w:ascii="Bookman Old Style" w:hAnsi="Bookman Old Style"/>
                <w:sz w:val="20"/>
                <w:szCs w:val="20"/>
                <w:lang w:bidi="en-US"/>
              </w:rPr>
              <w:softHyphen/>
              <w:t xml:space="preserve">сителя (0,25%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0,027</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сверхнормативные утечки теп</w:t>
            </w:r>
            <w:r w:rsidRPr="00DD4E03">
              <w:rPr>
                <w:rFonts w:ascii="Bookman Old Style" w:hAnsi="Bookman Old Style"/>
                <w:sz w:val="20"/>
                <w:szCs w:val="20"/>
                <w:lang w:bidi="en-US"/>
              </w:rPr>
              <w:softHyphen/>
              <w:t xml:space="preserve">лоносителя,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отпуск теплоносителя из теп</w:t>
            </w:r>
            <w:r w:rsidRPr="00DD4E03">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DD4E03">
              <w:rPr>
                <w:rFonts w:ascii="Bookman Old Style" w:hAnsi="Bookman Old Style"/>
                <w:color w:val="000000"/>
                <w:sz w:val="20"/>
                <w:szCs w:val="20"/>
                <w:lang w:bidi="en-US"/>
              </w:rPr>
              <w:t>т</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lastRenderedPageBreak/>
              <w:t>10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Максимальная подпитка тепло</w:t>
            </w:r>
            <w:r w:rsidRPr="00DD4E03">
              <w:rPr>
                <w:rFonts w:ascii="Bookman Old Style" w:hAnsi="Bookman Old Style"/>
                <w:sz w:val="20"/>
                <w:szCs w:val="20"/>
                <w:lang w:bidi="en-US"/>
              </w:rPr>
              <w:softHyphen/>
              <w:t xml:space="preserve">вой сети в период повреждения участка (2%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0,218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0,218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0,218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0,218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0,218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0,218</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11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Резерв (+)/дефицит (-), ВПУ,</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gridSpan w:val="8"/>
            <w:shd w:val="clear" w:color="auto" w:fill="auto"/>
            <w:vAlign w:val="center"/>
          </w:tcPr>
          <w:p w:rsidR="0050569B" w:rsidRPr="00DD4E03" w:rsidRDefault="0050569B" w:rsidP="004F3A9E">
            <w:pPr>
              <w:ind w:firstLine="709"/>
              <w:rPr>
                <w:rFonts w:ascii="Bookman Old Style" w:hAnsi="Bookman Old Style"/>
                <w:sz w:val="20"/>
                <w:szCs w:val="20"/>
                <w:lang w:bidi="en-US"/>
              </w:rPr>
            </w:pPr>
            <w:r w:rsidRPr="00DD4E03">
              <w:rPr>
                <w:rFonts w:ascii="Bookman Old Style" w:hAnsi="Bookman Old Style"/>
                <w:sz w:val="20"/>
                <w:szCs w:val="20"/>
                <w:lang w:bidi="en-US"/>
              </w:rPr>
              <w:t>* - значения показателей уточнять при разработке ПСД</w:t>
            </w:r>
          </w:p>
        </w:tc>
      </w:tr>
      <w:tr w:rsidR="0050569B" w:rsidRPr="00DD4E03" w:rsidTr="004F3A9E">
        <w:trPr>
          <w:trHeight w:val="20"/>
        </w:trPr>
        <w:tc>
          <w:tcPr>
            <w:tcW w:w="0" w:type="auto"/>
            <w:gridSpan w:val="8"/>
            <w:shd w:val="clear" w:color="auto" w:fill="auto"/>
            <w:vAlign w:val="center"/>
          </w:tcPr>
          <w:p w:rsidR="0050569B" w:rsidRPr="00DD4E03" w:rsidRDefault="0050569B" w:rsidP="004F3A9E">
            <w:pPr>
              <w:jc w:val="center"/>
              <w:rPr>
                <w:rFonts w:ascii="Bookman Old Style" w:hAnsi="Bookman Old Style"/>
                <w:b/>
                <w:sz w:val="20"/>
                <w:szCs w:val="20"/>
                <w:lang w:bidi="en-US"/>
              </w:rPr>
            </w:pPr>
            <w:r w:rsidRPr="00DD4E03">
              <w:rPr>
                <w:rFonts w:ascii="Bookman Old Style" w:hAnsi="Bookman Old Style"/>
                <w:b/>
                <w:sz w:val="20"/>
                <w:szCs w:val="20"/>
                <w:lang w:bidi="en-US"/>
              </w:rPr>
              <w:t>Котельная пос.  Угловка,  ул.  Ленинградская (</w:t>
            </w:r>
            <w:proofErr w:type="spellStart"/>
            <w:r w:rsidRPr="00DD4E03">
              <w:rPr>
                <w:rFonts w:ascii="Bookman Old Style" w:hAnsi="Bookman Old Style"/>
                <w:b/>
                <w:sz w:val="20"/>
                <w:szCs w:val="20"/>
                <w:lang w:bidi="en-US"/>
              </w:rPr>
              <w:t>электрокотельная</w:t>
            </w:r>
            <w:proofErr w:type="spellEnd"/>
            <w:r w:rsidRPr="00DD4E03">
              <w:rPr>
                <w:rFonts w:ascii="Bookman Old Style" w:hAnsi="Bookman Old Style"/>
                <w:b/>
                <w:sz w:val="20"/>
                <w:szCs w:val="20"/>
                <w:lang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color w:val="000000"/>
                <w:sz w:val="20"/>
                <w:szCs w:val="20"/>
                <w:lang w:bidi="en-US"/>
              </w:rPr>
              <w:t xml:space="preserve">Объем воды в системе теплоснабжения </w:t>
            </w:r>
            <w:r w:rsidRPr="00DD4E03">
              <w:rPr>
                <w:rFonts w:ascii="Bookman Old Style" w:hAnsi="Bookman Old Style"/>
                <w:color w:val="000000"/>
                <w:sz w:val="20"/>
                <w:szCs w:val="20"/>
                <w:lang w:val="en-US" w:bidi="en-US"/>
              </w:rPr>
              <w:t>V</w:t>
            </w:r>
            <w:r w:rsidRPr="00DD4E03">
              <w:rPr>
                <w:rFonts w:ascii="Bookman Old Style" w:hAnsi="Bookman Old Style"/>
                <w:color w:val="000000"/>
                <w:sz w:val="20"/>
                <w:szCs w:val="20"/>
                <w:lang w:bidi="en-US"/>
              </w:rPr>
              <w:t>, м</w:t>
            </w:r>
            <w:r w:rsidRPr="00DD4E03">
              <w:rPr>
                <w:rFonts w:ascii="Bookman Old Style" w:hAnsi="Bookman Old Style"/>
                <w:color w:val="000000"/>
                <w:sz w:val="20"/>
                <w:szCs w:val="20"/>
                <w:vertAlign w:val="superscript"/>
                <w:lang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1,55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1,55</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Установленная производитель</w:t>
            </w:r>
            <w:r w:rsidRPr="00DD4E03">
              <w:rPr>
                <w:rFonts w:ascii="Bookman Old Style" w:hAnsi="Bookman Old Style"/>
                <w:sz w:val="20"/>
                <w:szCs w:val="20"/>
                <w:lang w:bidi="en-US"/>
              </w:rPr>
              <w:softHyphen/>
              <w:t xml:space="preserve">ность водоподготовительной установки,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Располагаемая производитель</w:t>
            </w:r>
            <w:r w:rsidRPr="00DD4E03">
              <w:rPr>
                <w:rFonts w:ascii="Bookman Old Style" w:hAnsi="Bookman Old Style"/>
                <w:sz w:val="20"/>
                <w:szCs w:val="20"/>
                <w:lang w:bidi="en-US"/>
              </w:rPr>
              <w:softHyphen/>
              <w:t xml:space="preserve">ность водоподготовительной установки,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proofErr w:type="spellStart"/>
            <w:r w:rsidRPr="00DD4E03">
              <w:rPr>
                <w:rFonts w:ascii="Bookman Old Style" w:hAnsi="Bookman Old Style"/>
                <w:sz w:val="20"/>
                <w:szCs w:val="20"/>
                <w:lang w:val="en-US" w:bidi="en-US"/>
              </w:rPr>
              <w:t>Потери</w:t>
            </w:r>
            <w:proofErr w:type="spellEnd"/>
            <w:r w:rsidRPr="00DD4E03">
              <w:rPr>
                <w:rFonts w:ascii="Bookman Old Style" w:hAnsi="Bookman Old Style"/>
                <w:sz w:val="20"/>
                <w:szCs w:val="20"/>
                <w:lang w:val="en-US" w:bidi="en-US"/>
              </w:rPr>
              <w:t xml:space="preserve"> </w:t>
            </w:r>
            <w:proofErr w:type="spellStart"/>
            <w:r w:rsidRPr="00DD4E03">
              <w:rPr>
                <w:rFonts w:ascii="Bookman Old Style" w:hAnsi="Bookman Old Style"/>
                <w:sz w:val="20"/>
                <w:szCs w:val="20"/>
                <w:lang w:val="en-US" w:bidi="en-US"/>
              </w:rPr>
              <w:t>располагаемой</w:t>
            </w:r>
            <w:proofErr w:type="spellEnd"/>
            <w:r w:rsidRPr="00DD4E03">
              <w:rPr>
                <w:rFonts w:ascii="Bookman Old Style" w:hAnsi="Bookman Old Style"/>
                <w:sz w:val="20"/>
                <w:szCs w:val="20"/>
                <w:lang w:val="en-US" w:bidi="en-US"/>
              </w:rPr>
              <w:t xml:space="preserve"> </w:t>
            </w:r>
            <w:proofErr w:type="spellStart"/>
            <w:r w:rsidRPr="00DD4E03">
              <w:rPr>
                <w:rFonts w:ascii="Bookman Old Style" w:hAnsi="Bookman Old Style"/>
                <w:sz w:val="20"/>
                <w:szCs w:val="20"/>
                <w:lang w:val="en-US" w:bidi="en-US"/>
              </w:rPr>
              <w:t>произ</w:t>
            </w:r>
            <w:r w:rsidRPr="00DD4E03">
              <w:rPr>
                <w:rFonts w:ascii="Bookman Old Style" w:hAnsi="Bookman Old Style"/>
                <w:sz w:val="20"/>
                <w:szCs w:val="20"/>
                <w:lang w:val="en-US" w:bidi="en-US"/>
              </w:rPr>
              <w:softHyphen/>
              <w:t>водительности</w:t>
            </w:r>
            <w:proofErr w:type="spellEnd"/>
            <w:r w:rsidRPr="00DD4E03">
              <w:rPr>
                <w:rFonts w:ascii="Bookman Old Style" w:hAnsi="Bookman Old Style"/>
                <w:sz w:val="20"/>
                <w:szCs w:val="20"/>
                <w:lang w:val="en-US" w:bidi="en-US"/>
              </w:rPr>
              <w:t>, %</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Собственные нуж</w:t>
            </w:r>
            <w:r w:rsidRPr="00DD4E03">
              <w:rPr>
                <w:rFonts w:ascii="Bookman Old Style" w:hAnsi="Bookman Old Style"/>
                <w:sz w:val="20"/>
                <w:szCs w:val="20"/>
                <w:lang w:bidi="en-US"/>
              </w:rPr>
              <w:softHyphen/>
              <w:t>ды водоподготовительной уста</w:t>
            </w:r>
            <w:r w:rsidRPr="00DD4E03">
              <w:rPr>
                <w:rFonts w:ascii="Bookman Old Style" w:hAnsi="Bookman Old Style"/>
                <w:sz w:val="20"/>
                <w:szCs w:val="20"/>
                <w:lang w:bidi="en-US"/>
              </w:rPr>
              <w:softHyphen/>
              <w:t xml:space="preserve">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Количество баков-аккумулято</w:t>
            </w:r>
            <w:r w:rsidRPr="00DD4E03">
              <w:rPr>
                <w:rFonts w:ascii="Bookman Old Style" w:hAnsi="Bookman Old Style"/>
                <w:sz w:val="20"/>
                <w:szCs w:val="20"/>
                <w:lang w:bidi="en-US"/>
              </w:rPr>
              <w:softHyphen/>
              <w:t>ров теплоносителя, шт.</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Емкость баков аккумуляторов, тыс. м</w:t>
            </w:r>
            <w:r w:rsidRPr="00DD4E03">
              <w:rPr>
                <w:rFonts w:ascii="Bookman Old Style" w:hAnsi="Bookman Old Style"/>
                <w:sz w:val="20"/>
                <w:szCs w:val="20"/>
                <w:vertAlign w:val="superscript"/>
                <w:lang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Требуемая расчетная производительность водоподготовительной уста</w:t>
            </w:r>
            <w:r w:rsidRPr="00DD4E03">
              <w:rPr>
                <w:rFonts w:ascii="Bookman Old Style" w:hAnsi="Bookman Old Style"/>
                <w:sz w:val="20"/>
                <w:szCs w:val="20"/>
                <w:lang w:bidi="en-US"/>
              </w:rPr>
              <w:softHyphen/>
              <w:t xml:space="preserve">новки (0,75%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0,012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0,012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0,012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0,012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0,012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0,012</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xml:space="preserve">Всего подпитка тепловой сети,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 в том числе:</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нормативные утечки теплоно</w:t>
            </w:r>
            <w:r w:rsidRPr="00DD4E03">
              <w:rPr>
                <w:rFonts w:ascii="Bookman Old Style" w:hAnsi="Bookman Old Style"/>
                <w:sz w:val="20"/>
                <w:szCs w:val="20"/>
                <w:lang w:bidi="en-US"/>
              </w:rPr>
              <w:softHyphen/>
              <w:t xml:space="preserve">сителя (0,25%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0,004</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сверхнормативные утечки теп</w:t>
            </w:r>
            <w:r w:rsidRPr="00DD4E03">
              <w:rPr>
                <w:rFonts w:ascii="Bookman Old Style" w:hAnsi="Bookman Old Style"/>
                <w:sz w:val="20"/>
                <w:szCs w:val="20"/>
                <w:lang w:bidi="en-US"/>
              </w:rPr>
              <w:softHyphen/>
              <w:t xml:space="preserve">лоносителя,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отпуск теплоносителя из теп</w:t>
            </w:r>
            <w:r w:rsidRPr="00DD4E03">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DD4E03">
              <w:rPr>
                <w:rFonts w:ascii="Bookman Old Style" w:hAnsi="Bookman Old Style"/>
                <w:color w:val="000000"/>
                <w:sz w:val="20"/>
                <w:szCs w:val="20"/>
                <w:lang w:bidi="en-US"/>
              </w:rPr>
              <w:t>т</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10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Максимальная подпитка тепло</w:t>
            </w:r>
            <w:r w:rsidRPr="00DD4E03">
              <w:rPr>
                <w:rFonts w:ascii="Bookman Old Style" w:hAnsi="Bookman Old Style"/>
                <w:sz w:val="20"/>
                <w:szCs w:val="20"/>
                <w:lang w:bidi="en-US"/>
              </w:rPr>
              <w:softHyphen/>
              <w:t xml:space="preserve">вой сети в период повреждения участка (2%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0,031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0,031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0,031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0,031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0,031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0,031</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11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Резерв (+)/дефицит (-), ВПУ,</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gridSpan w:val="8"/>
            <w:shd w:val="clear" w:color="auto" w:fill="auto"/>
            <w:vAlign w:val="center"/>
          </w:tcPr>
          <w:p w:rsidR="0050569B" w:rsidRPr="00DD4E03" w:rsidRDefault="0050569B" w:rsidP="004F3A9E">
            <w:pPr>
              <w:ind w:firstLine="709"/>
              <w:rPr>
                <w:rFonts w:ascii="Bookman Old Style" w:hAnsi="Bookman Old Style"/>
                <w:sz w:val="20"/>
                <w:szCs w:val="20"/>
                <w:lang w:bidi="en-US"/>
              </w:rPr>
            </w:pPr>
            <w:r w:rsidRPr="00DD4E03">
              <w:rPr>
                <w:rFonts w:ascii="Bookman Old Style" w:hAnsi="Bookman Old Style"/>
                <w:sz w:val="20"/>
                <w:szCs w:val="20"/>
                <w:lang w:bidi="en-US"/>
              </w:rPr>
              <w:t>* - значения показателей уточнять при разработке ПСД</w:t>
            </w:r>
          </w:p>
        </w:tc>
      </w:tr>
      <w:tr w:rsidR="0050569B" w:rsidRPr="00DD4E03" w:rsidTr="004F3A9E">
        <w:trPr>
          <w:trHeight w:val="20"/>
        </w:trPr>
        <w:tc>
          <w:tcPr>
            <w:tcW w:w="0" w:type="auto"/>
            <w:gridSpan w:val="8"/>
            <w:shd w:val="clear" w:color="auto" w:fill="auto"/>
            <w:vAlign w:val="center"/>
          </w:tcPr>
          <w:p w:rsidR="0050569B" w:rsidRPr="00DD4E03" w:rsidRDefault="0050569B" w:rsidP="004F3A9E">
            <w:pPr>
              <w:jc w:val="center"/>
              <w:rPr>
                <w:rFonts w:ascii="Bookman Old Style" w:hAnsi="Bookman Old Style"/>
                <w:b/>
                <w:sz w:val="20"/>
                <w:szCs w:val="20"/>
                <w:lang w:bidi="en-US"/>
              </w:rPr>
            </w:pPr>
            <w:r w:rsidRPr="00DD4E03">
              <w:rPr>
                <w:rFonts w:ascii="Bookman Old Style" w:hAnsi="Bookman Old Style"/>
                <w:b/>
                <w:sz w:val="20"/>
                <w:szCs w:val="20"/>
                <w:lang w:bidi="en-US"/>
              </w:rPr>
              <w:t>Котельная  №11, д. Озерки</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color w:val="000000"/>
                <w:sz w:val="20"/>
                <w:szCs w:val="20"/>
                <w:lang w:bidi="en-US"/>
              </w:rPr>
              <w:t xml:space="preserve">Объем воды в системе теплоснабжения </w:t>
            </w:r>
            <w:r w:rsidRPr="00DD4E03">
              <w:rPr>
                <w:rFonts w:ascii="Bookman Old Style" w:hAnsi="Bookman Old Style"/>
                <w:color w:val="000000"/>
                <w:sz w:val="20"/>
                <w:szCs w:val="20"/>
                <w:lang w:val="en-US" w:bidi="en-US"/>
              </w:rPr>
              <w:t>V</w:t>
            </w:r>
            <w:r w:rsidRPr="00DD4E03">
              <w:rPr>
                <w:rFonts w:ascii="Bookman Old Style" w:hAnsi="Bookman Old Style"/>
                <w:color w:val="000000"/>
                <w:sz w:val="20"/>
                <w:szCs w:val="20"/>
                <w:lang w:bidi="en-US"/>
              </w:rPr>
              <w:t>, м</w:t>
            </w:r>
            <w:r w:rsidRPr="00DD4E03">
              <w:rPr>
                <w:rFonts w:ascii="Bookman Old Style" w:hAnsi="Bookman Old Style"/>
                <w:color w:val="000000"/>
                <w:sz w:val="20"/>
                <w:szCs w:val="20"/>
                <w:vertAlign w:val="superscript"/>
                <w:lang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21,01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21,01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21,01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21,01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21,01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21,01</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Установленная производитель</w:t>
            </w:r>
            <w:r w:rsidRPr="00DD4E03">
              <w:rPr>
                <w:rFonts w:ascii="Bookman Old Style" w:hAnsi="Bookman Old Style"/>
                <w:sz w:val="20"/>
                <w:szCs w:val="20"/>
                <w:lang w:bidi="en-US"/>
              </w:rPr>
              <w:softHyphen/>
              <w:t xml:space="preserve">ность водоподготовительной установки,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Располагаемая производитель</w:t>
            </w:r>
            <w:r w:rsidRPr="00DD4E03">
              <w:rPr>
                <w:rFonts w:ascii="Bookman Old Style" w:hAnsi="Bookman Old Style"/>
                <w:sz w:val="20"/>
                <w:szCs w:val="20"/>
                <w:lang w:bidi="en-US"/>
              </w:rPr>
              <w:softHyphen/>
              <w:t xml:space="preserve">ность водоподготовительной установки,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4</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proofErr w:type="spellStart"/>
            <w:r w:rsidRPr="00DD4E03">
              <w:rPr>
                <w:rFonts w:ascii="Bookman Old Style" w:hAnsi="Bookman Old Style"/>
                <w:sz w:val="20"/>
                <w:szCs w:val="20"/>
                <w:lang w:val="en-US" w:bidi="en-US"/>
              </w:rPr>
              <w:t>Потери</w:t>
            </w:r>
            <w:proofErr w:type="spellEnd"/>
            <w:r w:rsidRPr="00DD4E03">
              <w:rPr>
                <w:rFonts w:ascii="Bookman Old Style" w:hAnsi="Bookman Old Style"/>
                <w:sz w:val="20"/>
                <w:szCs w:val="20"/>
                <w:lang w:val="en-US" w:bidi="en-US"/>
              </w:rPr>
              <w:t xml:space="preserve"> </w:t>
            </w:r>
            <w:proofErr w:type="spellStart"/>
            <w:r w:rsidRPr="00DD4E03">
              <w:rPr>
                <w:rFonts w:ascii="Bookman Old Style" w:hAnsi="Bookman Old Style"/>
                <w:sz w:val="20"/>
                <w:szCs w:val="20"/>
                <w:lang w:val="en-US" w:bidi="en-US"/>
              </w:rPr>
              <w:t>располагаемой</w:t>
            </w:r>
            <w:proofErr w:type="spellEnd"/>
            <w:r w:rsidRPr="00DD4E03">
              <w:rPr>
                <w:rFonts w:ascii="Bookman Old Style" w:hAnsi="Bookman Old Style"/>
                <w:sz w:val="20"/>
                <w:szCs w:val="20"/>
                <w:lang w:val="en-US" w:bidi="en-US"/>
              </w:rPr>
              <w:t xml:space="preserve"> </w:t>
            </w:r>
            <w:proofErr w:type="spellStart"/>
            <w:r w:rsidRPr="00DD4E03">
              <w:rPr>
                <w:rFonts w:ascii="Bookman Old Style" w:hAnsi="Bookman Old Style"/>
                <w:sz w:val="20"/>
                <w:szCs w:val="20"/>
                <w:lang w:val="en-US" w:bidi="en-US"/>
              </w:rPr>
              <w:t>произ</w:t>
            </w:r>
            <w:r w:rsidRPr="00DD4E03">
              <w:rPr>
                <w:rFonts w:ascii="Bookman Old Style" w:hAnsi="Bookman Old Style"/>
                <w:sz w:val="20"/>
                <w:szCs w:val="20"/>
                <w:lang w:val="en-US" w:bidi="en-US"/>
              </w:rPr>
              <w:softHyphen/>
              <w:t>водительности</w:t>
            </w:r>
            <w:proofErr w:type="spellEnd"/>
            <w:r w:rsidRPr="00DD4E03">
              <w:rPr>
                <w:rFonts w:ascii="Bookman Old Style" w:hAnsi="Bookman Old Style"/>
                <w:sz w:val="20"/>
                <w:szCs w:val="20"/>
                <w:lang w:val="en-US" w:bidi="en-US"/>
              </w:rPr>
              <w:t>, %</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5</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Собственные нуж</w:t>
            </w:r>
            <w:r w:rsidRPr="00DD4E03">
              <w:rPr>
                <w:rFonts w:ascii="Bookman Old Style" w:hAnsi="Bookman Old Style"/>
                <w:sz w:val="20"/>
                <w:szCs w:val="20"/>
                <w:lang w:bidi="en-US"/>
              </w:rPr>
              <w:softHyphen/>
              <w:t>ды водоподготовительной уста</w:t>
            </w:r>
            <w:r w:rsidRPr="00DD4E03">
              <w:rPr>
                <w:rFonts w:ascii="Bookman Old Style" w:hAnsi="Bookman Old Style"/>
                <w:sz w:val="20"/>
                <w:szCs w:val="20"/>
                <w:lang w:bidi="en-US"/>
              </w:rPr>
              <w:softHyphen/>
              <w:t xml:space="preserve">новки,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6</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Количество баков-аккумулято</w:t>
            </w:r>
            <w:r w:rsidRPr="00DD4E03">
              <w:rPr>
                <w:rFonts w:ascii="Bookman Old Style" w:hAnsi="Bookman Old Style"/>
                <w:sz w:val="20"/>
                <w:szCs w:val="20"/>
                <w:lang w:bidi="en-US"/>
              </w:rPr>
              <w:softHyphen/>
              <w:t>ров теплоносителя, шт.</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7</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Емкость баков аккумуляторов, тыс. м</w:t>
            </w:r>
            <w:r w:rsidRPr="00DD4E03">
              <w:rPr>
                <w:rFonts w:ascii="Bookman Old Style" w:hAnsi="Bookman Old Style"/>
                <w:sz w:val="20"/>
                <w:szCs w:val="20"/>
                <w:vertAlign w:val="superscript"/>
                <w:lang w:bidi="en-US"/>
              </w:rPr>
              <w:t>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Требуемая расчетная производительность водоподготовительной уста</w:t>
            </w:r>
            <w:r w:rsidRPr="00DD4E03">
              <w:rPr>
                <w:rFonts w:ascii="Bookman Old Style" w:hAnsi="Bookman Old Style"/>
                <w:sz w:val="20"/>
                <w:szCs w:val="20"/>
                <w:lang w:bidi="en-US"/>
              </w:rPr>
              <w:softHyphen/>
              <w:t xml:space="preserve">новки (0,75%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0,158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0,158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0,158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0,158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0,158</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0,158</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xml:space="preserve">Всего подпитка тепловой сети,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 в том числе:</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нормативные утечки теплоно</w:t>
            </w:r>
            <w:r w:rsidRPr="00DD4E03">
              <w:rPr>
                <w:rFonts w:ascii="Bookman Old Style" w:hAnsi="Bookman Old Style"/>
                <w:sz w:val="20"/>
                <w:szCs w:val="20"/>
                <w:lang w:bidi="en-US"/>
              </w:rPr>
              <w:softHyphen/>
              <w:t xml:space="preserve">сителя (0,25%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0,053</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9.2</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сверхнормативные утечки теп</w:t>
            </w:r>
            <w:r w:rsidRPr="00DD4E03">
              <w:rPr>
                <w:rFonts w:ascii="Bookman Old Style" w:hAnsi="Bookman Old Style"/>
                <w:sz w:val="20"/>
                <w:szCs w:val="20"/>
                <w:lang w:bidi="en-US"/>
              </w:rPr>
              <w:softHyphen/>
              <w:t xml:space="preserve">лоносителя,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9.3</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 отпуск теплоносителя из теп</w:t>
            </w:r>
            <w:r w:rsidRPr="00DD4E03">
              <w:rPr>
                <w:rFonts w:ascii="Bookman Old Style" w:hAnsi="Bookman Old Style"/>
                <w:sz w:val="20"/>
                <w:szCs w:val="20"/>
                <w:lang w:bidi="en-US"/>
              </w:rPr>
              <w:softHyphen/>
              <w:t xml:space="preserve">ловых сетей на цели горячего водоснабжения </w:t>
            </w:r>
            <w:r w:rsidRPr="00DD4E03">
              <w:rPr>
                <w:rFonts w:ascii="Bookman Old Style" w:hAnsi="Bookman Old Style"/>
                <w:sz w:val="20"/>
                <w:szCs w:val="20"/>
                <w:lang w:bidi="en-US"/>
              </w:rPr>
              <w:lastRenderedPageBreak/>
              <w:t xml:space="preserve">(для открытых систем теплоснабжения), </w:t>
            </w:r>
            <w:r w:rsidRPr="00DD4E03">
              <w:rPr>
                <w:rFonts w:ascii="Bookman Old Style" w:hAnsi="Bookman Old Style"/>
                <w:color w:val="000000"/>
                <w:sz w:val="20"/>
                <w:szCs w:val="20"/>
                <w:lang w:bidi="en-US"/>
              </w:rPr>
              <w:t>т</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lastRenderedPageBreak/>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0,000</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lastRenderedPageBreak/>
              <w:t>10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Максимальная подпитка тепло</w:t>
            </w:r>
            <w:r w:rsidRPr="00DD4E03">
              <w:rPr>
                <w:rFonts w:ascii="Bookman Old Style" w:hAnsi="Bookman Old Style"/>
                <w:sz w:val="20"/>
                <w:szCs w:val="20"/>
                <w:lang w:bidi="en-US"/>
              </w:rPr>
              <w:softHyphen/>
              <w:t xml:space="preserve">вой сети в период повреждения участка (2% </w:t>
            </w:r>
            <w:r w:rsidRPr="00DD4E03">
              <w:rPr>
                <w:rFonts w:ascii="Bookman Old Style" w:hAnsi="Bookman Old Style"/>
                <w:color w:val="000000"/>
                <w:sz w:val="20"/>
                <w:szCs w:val="20"/>
                <w:lang w:val="en-US" w:bidi="en-US"/>
              </w:rPr>
              <w:t>V</w:t>
            </w:r>
            <w:r w:rsidRPr="00DD4E03">
              <w:rPr>
                <w:rFonts w:ascii="Bookman Old Style" w:hAnsi="Bookman Old Style"/>
                <w:sz w:val="20"/>
                <w:szCs w:val="20"/>
                <w:lang w:bidi="en-US"/>
              </w:rPr>
              <w:t xml:space="preserve">), </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0,420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0,420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0,420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0,420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0,420</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0,420</w:t>
            </w:r>
          </w:p>
        </w:tc>
      </w:tr>
      <w:tr w:rsidR="0050569B" w:rsidRPr="00DD4E03" w:rsidTr="004F3A9E">
        <w:trPr>
          <w:trHeight w:val="20"/>
        </w:trPr>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val="en-US" w:bidi="en-US"/>
              </w:rPr>
              <w:t>11</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bidi="en-US"/>
              </w:rPr>
            </w:pPr>
            <w:r w:rsidRPr="00DD4E03">
              <w:rPr>
                <w:rFonts w:ascii="Bookman Old Style" w:hAnsi="Bookman Old Style"/>
                <w:sz w:val="20"/>
                <w:szCs w:val="20"/>
                <w:lang w:bidi="en-US"/>
              </w:rPr>
              <w:t>Резерв (+)/дефицит (-), ВПУ,</w:t>
            </w:r>
            <w:r w:rsidRPr="00DD4E03">
              <w:rPr>
                <w:rFonts w:ascii="Bookman Old Style" w:hAnsi="Bookman Old Style"/>
                <w:color w:val="000000"/>
                <w:sz w:val="20"/>
                <w:szCs w:val="20"/>
                <w:lang w:bidi="en-US"/>
              </w:rPr>
              <w:t>м</w:t>
            </w:r>
            <w:r w:rsidRPr="00DD4E03">
              <w:rPr>
                <w:rFonts w:ascii="Bookman Old Style" w:hAnsi="Bookman Old Style"/>
                <w:color w:val="000000"/>
                <w:sz w:val="20"/>
                <w:szCs w:val="20"/>
                <w:vertAlign w:val="superscript"/>
                <w:lang w:bidi="en-US"/>
              </w:rPr>
              <w:t>3</w:t>
            </w:r>
            <w:r w:rsidRPr="00DD4E03">
              <w:rPr>
                <w:rFonts w:ascii="Bookman Old Style" w:hAnsi="Bookman Old Style"/>
                <w:sz w:val="20"/>
                <w:szCs w:val="20"/>
                <w:lang w:bidi="en-US"/>
              </w:rPr>
              <w:t>/ч</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c>
          <w:tcPr>
            <w:tcW w:w="0" w:type="auto"/>
            <w:shd w:val="clear" w:color="auto" w:fill="auto"/>
            <w:vAlign w:val="center"/>
          </w:tcPr>
          <w:p w:rsidR="0050569B" w:rsidRPr="00DD4E03" w:rsidRDefault="0050569B" w:rsidP="004F3A9E">
            <w:pPr>
              <w:jc w:val="center"/>
              <w:rPr>
                <w:rFonts w:ascii="Bookman Old Style" w:hAnsi="Bookman Old Style"/>
                <w:sz w:val="20"/>
                <w:szCs w:val="20"/>
                <w:lang w:val="en-US" w:bidi="en-US"/>
              </w:rPr>
            </w:pPr>
            <w:r w:rsidRPr="00DD4E03">
              <w:rPr>
                <w:rFonts w:ascii="Bookman Old Style" w:hAnsi="Bookman Old Style"/>
                <w:sz w:val="20"/>
                <w:szCs w:val="20"/>
                <w:lang w:val="en-US" w:bidi="en-US"/>
              </w:rPr>
              <w:t>-</w:t>
            </w:r>
          </w:p>
        </w:tc>
      </w:tr>
      <w:tr w:rsidR="0050569B" w:rsidRPr="00DD4E03" w:rsidTr="004F3A9E">
        <w:trPr>
          <w:trHeight w:val="20"/>
        </w:trPr>
        <w:tc>
          <w:tcPr>
            <w:tcW w:w="0" w:type="auto"/>
            <w:gridSpan w:val="8"/>
            <w:shd w:val="clear" w:color="auto" w:fill="auto"/>
            <w:vAlign w:val="center"/>
          </w:tcPr>
          <w:p w:rsidR="0050569B" w:rsidRPr="00DD4E03" w:rsidRDefault="0050569B" w:rsidP="004F3A9E">
            <w:pPr>
              <w:ind w:firstLine="709"/>
              <w:rPr>
                <w:rFonts w:ascii="Bookman Old Style" w:hAnsi="Bookman Old Style"/>
                <w:sz w:val="20"/>
                <w:szCs w:val="20"/>
                <w:lang w:bidi="en-US"/>
              </w:rPr>
            </w:pPr>
            <w:r w:rsidRPr="00DD4E03">
              <w:rPr>
                <w:rFonts w:ascii="Bookman Old Style" w:hAnsi="Bookman Old Style"/>
                <w:sz w:val="20"/>
                <w:szCs w:val="20"/>
                <w:lang w:bidi="en-US"/>
              </w:rPr>
              <w:t>* - значения показателей уточнять при разработке ПСД</w:t>
            </w:r>
          </w:p>
        </w:tc>
      </w:tr>
    </w:tbl>
    <w:p w:rsidR="0050569B" w:rsidRPr="00DD4E03" w:rsidRDefault="0050569B" w:rsidP="0050569B">
      <w:pPr>
        <w:pStyle w:val="afffd"/>
        <w:rPr>
          <w:sz w:val="20"/>
          <w:szCs w:val="20"/>
        </w:rPr>
      </w:pPr>
      <w:bookmarkStart w:id="28" w:name="_Toc532982830"/>
    </w:p>
    <w:p w:rsidR="0050569B" w:rsidRPr="00DD4E03" w:rsidRDefault="0050569B" w:rsidP="0050569B">
      <w:pPr>
        <w:pStyle w:val="afffd"/>
        <w:rPr>
          <w:sz w:val="20"/>
          <w:szCs w:val="20"/>
        </w:rPr>
      </w:pPr>
      <w:r w:rsidRPr="00DD4E03">
        <w:rPr>
          <w:sz w:val="20"/>
          <w:szCs w:val="20"/>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7"/>
      <w:bookmarkEnd w:id="28"/>
    </w:p>
    <w:p w:rsidR="0050569B" w:rsidRPr="00DD4E03" w:rsidRDefault="0050569B" w:rsidP="0050569B">
      <w:pPr>
        <w:rPr>
          <w:sz w:val="20"/>
          <w:szCs w:val="20"/>
        </w:rPr>
      </w:pPr>
      <w:r w:rsidRPr="00DD4E03">
        <w:rPr>
          <w:sz w:val="20"/>
          <w:szCs w:val="20"/>
        </w:rPr>
        <w:t xml:space="preserve">В соответствии со </w:t>
      </w:r>
      <w:proofErr w:type="spellStart"/>
      <w:r w:rsidRPr="00DD4E03">
        <w:rPr>
          <w:sz w:val="20"/>
          <w:szCs w:val="20"/>
        </w:rPr>
        <w:t>СНиП</w:t>
      </w:r>
      <w:proofErr w:type="spellEnd"/>
      <w:r w:rsidRPr="00DD4E03">
        <w:rPr>
          <w:sz w:val="20"/>
          <w:szCs w:val="20"/>
        </w:rPr>
        <w:t xml:space="preserve"> 41-02-2003 «Тепловые сети» (п. 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w:t>
      </w:r>
      <w:proofErr w:type="spellStart"/>
      <w:r w:rsidRPr="00DD4E03">
        <w:rPr>
          <w:sz w:val="20"/>
          <w:szCs w:val="20"/>
        </w:rPr>
        <w:t>недеаэрированной</w:t>
      </w:r>
      <w:proofErr w:type="spellEnd"/>
      <w:r w:rsidRPr="00DD4E03">
        <w:rPr>
          <w:sz w:val="20"/>
          <w:szCs w:val="20"/>
        </w:rPr>
        <w:t xml:space="preserve"> водой. Нормативные значения аварийной подпитки представлены в таблице 3.1. </w:t>
      </w:r>
    </w:p>
    <w:p w:rsidR="0050569B" w:rsidRPr="00DD4E03" w:rsidRDefault="0050569B" w:rsidP="0050569B">
      <w:pPr>
        <w:pStyle w:val="22"/>
        <w:rPr>
          <w:sz w:val="20"/>
          <w:szCs w:val="20"/>
        </w:rPr>
        <w:sectPr w:rsidR="0050569B" w:rsidRPr="00DD4E03" w:rsidSect="006C2898">
          <w:headerReference w:type="default" r:id="rId31"/>
          <w:footerReference w:type="default" r:id="rId32"/>
          <w:pgSz w:w="16838" w:h="11906" w:orient="landscape" w:code="9"/>
          <w:pgMar w:top="1701" w:right="1134" w:bottom="851" w:left="1134" w:header="709" w:footer="567" w:gutter="0"/>
          <w:cols w:space="708"/>
          <w:docGrid w:linePitch="381"/>
        </w:sectPr>
      </w:pPr>
    </w:p>
    <w:p w:rsidR="0050569B" w:rsidRPr="00DD4E03" w:rsidRDefault="0050569B" w:rsidP="0050569B">
      <w:pPr>
        <w:pStyle w:val="22"/>
        <w:rPr>
          <w:sz w:val="20"/>
          <w:szCs w:val="20"/>
        </w:rPr>
      </w:pPr>
      <w:bookmarkStart w:id="29" w:name="_Toc532982831"/>
      <w:r w:rsidRPr="00DD4E03">
        <w:rPr>
          <w:sz w:val="20"/>
          <w:szCs w:val="20"/>
        </w:rPr>
        <w:lastRenderedPageBreak/>
        <w:t>ОСНОВНЫЕ ПОЛОЖЕНИЯ МАСТЕР-ПЛАНА РАЗВИТИЯ СИСТЕМ ТЕПЛОСНАБЖЕНИЯ УГЛОВСКОГО ГОРОДСКОГО ПОСЕЛЕНИЯ</w:t>
      </w:r>
      <w:bookmarkEnd w:id="29"/>
    </w:p>
    <w:p w:rsidR="0050569B" w:rsidRPr="00DD4E03" w:rsidRDefault="0050569B" w:rsidP="0050569B">
      <w:pPr>
        <w:rPr>
          <w:sz w:val="20"/>
          <w:szCs w:val="20"/>
        </w:rPr>
      </w:pPr>
      <w:r w:rsidRPr="00DD4E03">
        <w:rPr>
          <w:sz w:val="20"/>
          <w:szCs w:val="20"/>
        </w:rPr>
        <w:t>Для обеспечения потребления требуемых параметров теплоносителя на нужды отопления потребители должны быть обеспечены Узлами погодного регулирования или элеваторными узлами во внутренних системах отопления.</w:t>
      </w:r>
    </w:p>
    <w:p w:rsidR="0050569B" w:rsidRPr="00DD4E03" w:rsidRDefault="0050569B" w:rsidP="0050569B">
      <w:pPr>
        <w:rPr>
          <w:sz w:val="20"/>
          <w:szCs w:val="20"/>
        </w:rPr>
      </w:pPr>
      <w:r w:rsidRPr="00DD4E03">
        <w:rPr>
          <w:sz w:val="20"/>
          <w:szCs w:val="20"/>
        </w:rP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Угловского городского поселения, из которых будет отобран наиболее оптимальный вариант развития системы теплоснабжения. </w:t>
      </w:r>
    </w:p>
    <w:p w:rsidR="0050569B" w:rsidRPr="00DD4E03" w:rsidRDefault="0050569B" w:rsidP="0050569B">
      <w:pPr>
        <w:rPr>
          <w:sz w:val="20"/>
          <w:szCs w:val="20"/>
        </w:rPr>
      </w:pPr>
      <w:r w:rsidRPr="00DD4E03">
        <w:rPr>
          <w:sz w:val="20"/>
          <w:szCs w:val="20"/>
        </w:rPr>
        <w:t xml:space="preserve">Каждый вариант должен обеспечивать покрытие перспективного спроса на тепловую мощность, возникающего в Угловском городском поселении,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w:t>
      </w:r>
      <w:proofErr w:type="spellStart"/>
      <w:r w:rsidRPr="00DD4E03">
        <w:rPr>
          <w:sz w:val="20"/>
          <w:szCs w:val="20"/>
        </w:rPr>
        <w:t>мастер-плана</w:t>
      </w:r>
      <w:proofErr w:type="spellEnd"/>
      <w:r w:rsidRPr="00DD4E03">
        <w:rPr>
          <w:sz w:val="20"/>
          <w:szCs w:val="20"/>
        </w:rPr>
        <w:t xml:space="preserve">. </w:t>
      </w:r>
    </w:p>
    <w:p w:rsidR="0050569B" w:rsidRPr="00DD4E03" w:rsidRDefault="0050569B" w:rsidP="0050569B">
      <w:pPr>
        <w:rPr>
          <w:rFonts w:ascii="Arial" w:hAnsi="Arial" w:cs="Arial"/>
          <w:color w:val="000000"/>
          <w:sz w:val="20"/>
          <w:szCs w:val="20"/>
        </w:rPr>
      </w:pPr>
      <w:r w:rsidRPr="00DD4E03">
        <w:rPr>
          <w:sz w:val="20"/>
          <w:szCs w:val="20"/>
        </w:rP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50569B" w:rsidRPr="00DD4E03" w:rsidRDefault="0050569B" w:rsidP="0050569B">
      <w:pPr>
        <w:rPr>
          <w:rFonts w:ascii="Arial" w:hAnsi="Arial" w:cs="Arial"/>
          <w:color w:val="000000"/>
          <w:sz w:val="20"/>
          <w:szCs w:val="20"/>
        </w:rPr>
      </w:pPr>
      <w:r w:rsidRPr="00DD4E03">
        <w:rPr>
          <w:sz w:val="20"/>
          <w:szCs w:val="20"/>
        </w:rPr>
        <w:t xml:space="preserve">Варианты </w:t>
      </w:r>
      <w:proofErr w:type="spellStart"/>
      <w:r w:rsidRPr="00DD4E03">
        <w:rPr>
          <w:sz w:val="20"/>
          <w:szCs w:val="20"/>
        </w:rPr>
        <w:t>мастер-плана</w:t>
      </w:r>
      <w:proofErr w:type="spellEnd"/>
      <w:r w:rsidRPr="00DD4E03">
        <w:rPr>
          <w:sz w:val="20"/>
          <w:szCs w:val="20"/>
        </w:rPr>
        <w:t xml:space="preserve"> формируют базу для разработки проектных предложений по новому строительству и реконструкции тепловых сетей для различных вариантов состава </w:t>
      </w:r>
      <w:proofErr w:type="spellStart"/>
      <w:r w:rsidRPr="00DD4E03">
        <w:rPr>
          <w:sz w:val="20"/>
          <w:szCs w:val="20"/>
        </w:rPr>
        <w:t>энергоисточников</w:t>
      </w:r>
      <w:proofErr w:type="spellEnd"/>
      <w:r w:rsidRPr="00DD4E03">
        <w:rPr>
          <w:sz w:val="20"/>
          <w:szCs w:val="20"/>
        </w:rPr>
        <w:t xml:space="preserve">, обеспечивающих перспективные балансы спроса на тепловую мощность. </w:t>
      </w:r>
    </w:p>
    <w:p w:rsidR="0050569B" w:rsidRPr="00DD4E03" w:rsidRDefault="0050569B" w:rsidP="0050569B">
      <w:pPr>
        <w:pStyle w:val="afffd"/>
        <w:rPr>
          <w:color w:val="000000"/>
          <w:sz w:val="20"/>
          <w:szCs w:val="20"/>
        </w:rPr>
      </w:pPr>
      <w:bookmarkStart w:id="30" w:name="_Toc523494430"/>
      <w:bookmarkStart w:id="31" w:name="_Toc532982832"/>
      <w:bookmarkStart w:id="32" w:name="sub_48"/>
      <w:r w:rsidRPr="00DD4E03">
        <w:rPr>
          <w:sz w:val="20"/>
          <w:szCs w:val="20"/>
        </w:rPr>
        <w:t xml:space="preserve">а) описание сценариев развития теплоснабжения </w:t>
      </w:r>
      <w:bookmarkEnd w:id="30"/>
      <w:r w:rsidRPr="00DD4E03">
        <w:rPr>
          <w:sz w:val="20"/>
          <w:szCs w:val="20"/>
        </w:rPr>
        <w:t>Угловского городского поселения</w:t>
      </w:r>
      <w:bookmarkEnd w:id="31"/>
    </w:p>
    <w:p w:rsidR="0050569B" w:rsidRPr="00DD4E03" w:rsidRDefault="0050569B" w:rsidP="0050569B">
      <w:pPr>
        <w:spacing w:after="120"/>
        <w:rPr>
          <w:sz w:val="20"/>
          <w:szCs w:val="20"/>
        </w:rPr>
      </w:pPr>
      <w:r w:rsidRPr="00DD4E03">
        <w:rPr>
          <w:sz w:val="20"/>
          <w:szCs w:val="20"/>
        </w:rPr>
        <w:t xml:space="preserve">Вариант развития системы теплоснабжения Угловского городского поселения сформирован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 </w:t>
      </w:r>
    </w:p>
    <w:p w:rsidR="0050569B" w:rsidRPr="00DD4E03" w:rsidRDefault="0050569B" w:rsidP="0050569B">
      <w:pPr>
        <w:tabs>
          <w:tab w:val="left" w:pos="9356"/>
        </w:tabs>
        <w:spacing w:after="120"/>
        <w:rPr>
          <w:sz w:val="20"/>
          <w:szCs w:val="20"/>
        </w:rPr>
      </w:pPr>
      <w:r w:rsidRPr="00DD4E03">
        <w:rPr>
          <w:sz w:val="20"/>
          <w:szCs w:val="20"/>
        </w:rPr>
        <w:t xml:space="preserve">В </w:t>
      </w:r>
      <w:proofErr w:type="spellStart"/>
      <w:r w:rsidRPr="00DD4E03">
        <w:rPr>
          <w:sz w:val="20"/>
          <w:szCs w:val="20"/>
        </w:rPr>
        <w:t>мастер-плане</w:t>
      </w:r>
      <w:proofErr w:type="spellEnd"/>
      <w:r w:rsidRPr="00DD4E03">
        <w:rPr>
          <w:sz w:val="20"/>
          <w:szCs w:val="20"/>
        </w:rPr>
        <w:t xml:space="preserve"> схемы теплоснабжения Угловского городского поселения был сформирован один основной вариант: </w:t>
      </w:r>
    </w:p>
    <w:p w:rsidR="0050569B" w:rsidRPr="00DD4E03" w:rsidRDefault="0050569B" w:rsidP="0050569B">
      <w:pPr>
        <w:rPr>
          <w:sz w:val="20"/>
          <w:szCs w:val="20"/>
        </w:rPr>
      </w:pPr>
      <w:r w:rsidRPr="00DD4E03">
        <w:rPr>
          <w:sz w:val="20"/>
          <w:szCs w:val="20"/>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50569B" w:rsidRPr="00DD4E03" w:rsidRDefault="0050569B" w:rsidP="0050569B">
      <w:pPr>
        <w:rPr>
          <w:sz w:val="20"/>
          <w:szCs w:val="20"/>
        </w:rPr>
      </w:pPr>
      <w:r w:rsidRPr="00DD4E03">
        <w:rPr>
          <w:sz w:val="20"/>
          <w:szCs w:val="20"/>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50569B" w:rsidRPr="00DD4E03" w:rsidRDefault="0050569B" w:rsidP="0050569B">
      <w:pPr>
        <w:spacing w:after="120"/>
        <w:rPr>
          <w:sz w:val="20"/>
          <w:szCs w:val="20"/>
        </w:rPr>
      </w:pPr>
      <w:r w:rsidRPr="00DD4E03">
        <w:rPr>
          <w:sz w:val="20"/>
          <w:szCs w:val="20"/>
        </w:rPr>
        <w:t xml:space="preserve">Это сохранит существующую выработку тепловой энергии с возможностью подключения новых потребителей. Вариант 2 предполагает модернизацию системы теплоснабжения </w:t>
      </w:r>
      <w:proofErr w:type="spellStart"/>
      <w:r w:rsidRPr="00DD4E03">
        <w:rPr>
          <w:sz w:val="20"/>
          <w:szCs w:val="20"/>
        </w:rPr>
        <w:t>р.п</w:t>
      </w:r>
      <w:proofErr w:type="spellEnd"/>
      <w:r w:rsidRPr="00DD4E03">
        <w:rPr>
          <w:sz w:val="20"/>
          <w:szCs w:val="20"/>
        </w:rPr>
        <w:t xml:space="preserve"> Угловка – предполагается переход на децентрализованное теплоснабжение потребителей (установка 4 автономных </w:t>
      </w:r>
      <w:proofErr w:type="spellStart"/>
      <w:r w:rsidRPr="00DD4E03">
        <w:rPr>
          <w:sz w:val="20"/>
          <w:szCs w:val="20"/>
        </w:rPr>
        <w:t>теплогенераторов</w:t>
      </w:r>
      <w:proofErr w:type="spellEnd"/>
      <w:r w:rsidRPr="00DD4E03">
        <w:rPr>
          <w:sz w:val="20"/>
          <w:szCs w:val="20"/>
        </w:rPr>
        <w:t xml:space="preserve"> вместо котельной №27). Данное мероприятие было предложено, так как возникла объективная необходимость более рационального </w:t>
      </w:r>
      <w:proofErr w:type="spellStart"/>
      <w:r w:rsidRPr="00DD4E03">
        <w:rPr>
          <w:sz w:val="20"/>
          <w:szCs w:val="20"/>
        </w:rPr>
        <w:t>энергоиспользования</w:t>
      </w:r>
      <w:proofErr w:type="spellEnd"/>
      <w:r w:rsidRPr="00DD4E03">
        <w:rPr>
          <w:sz w:val="20"/>
          <w:szCs w:val="20"/>
        </w:rPr>
        <w:t xml:space="preserve"> путем внедрения </w:t>
      </w:r>
      <w:proofErr w:type="spellStart"/>
      <w:r w:rsidRPr="00DD4E03">
        <w:rPr>
          <w:sz w:val="20"/>
          <w:szCs w:val="20"/>
        </w:rPr>
        <w:t>энергоэффективных</w:t>
      </w:r>
      <w:proofErr w:type="spellEnd"/>
      <w:r w:rsidRPr="00DD4E03">
        <w:rPr>
          <w:sz w:val="20"/>
          <w:szCs w:val="20"/>
        </w:rPr>
        <w:t xml:space="preserve"> технологий, учета фактически потребляемых тепловой энергии, холодной воды, газа, электроэнергии. </w:t>
      </w:r>
    </w:p>
    <w:p w:rsidR="0050569B" w:rsidRPr="00DD4E03" w:rsidRDefault="0050569B" w:rsidP="0050569B">
      <w:pPr>
        <w:spacing w:after="120"/>
        <w:rPr>
          <w:sz w:val="20"/>
          <w:szCs w:val="20"/>
        </w:rPr>
      </w:pPr>
      <w:r w:rsidRPr="00DD4E03">
        <w:rPr>
          <w:sz w:val="20"/>
          <w:szCs w:val="20"/>
        </w:rPr>
        <w:t xml:space="preserve">Варианты развития системы теплоснабжения представлены в таблице 4.1. </w:t>
      </w:r>
    </w:p>
    <w:p w:rsidR="0050569B" w:rsidRPr="00DD4E03" w:rsidRDefault="0050569B" w:rsidP="0050569B">
      <w:pPr>
        <w:spacing w:after="120"/>
        <w:jc w:val="right"/>
        <w:rPr>
          <w:sz w:val="20"/>
          <w:szCs w:val="20"/>
        </w:rPr>
      </w:pPr>
      <w:r w:rsidRPr="00DD4E03">
        <w:rPr>
          <w:sz w:val="20"/>
          <w:szCs w:val="20"/>
        </w:rPr>
        <w:t>Таблица 4.1</w:t>
      </w:r>
    </w:p>
    <w:p w:rsidR="0050569B" w:rsidRPr="00DD4E03" w:rsidRDefault="0050569B" w:rsidP="0050569B">
      <w:pPr>
        <w:spacing w:after="60"/>
        <w:jc w:val="center"/>
        <w:rPr>
          <w:sz w:val="20"/>
          <w:szCs w:val="20"/>
          <w:u w:val="single"/>
        </w:rPr>
      </w:pPr>
      <w:r w:rsidRPr="00DD4E03">
        <w:rPr>
          <w:sz w:val="20"/>
          <w:szCs w:val="20"/>
          <w:u w:val="single"/>
        </w:rPr>
        <w:t>Варианты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519"/>
        <w:gridCol w:w="3401"/>
        <w:gridCol w:w="3650"/>
      </w:tblGrid>
      <w:tr w:rsidR="0050569B" w:rsidRPr="00DD4E03" w:rsidTr="004F3A9E">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rPr>
                <w:b/>
              </w:rPr>
            </w:pPr>
            <w:r w:rsidRPr="00DD4E03">
              <w:rPr>
                <w:b/>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rPr>
                <w:b/>
              </w:rPr>
            </w:pPr>
            <w:r w:rsidRPr="00DD4E03">
              <w:rPr>
                <w:b/>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0569B" w:rsidRPr="00DD4E03" w:rsidRDefault="0050569B" w:rsidP="004F3A9E">
            <w:pPr>
              <w:pStyle w:val="afff9"/>
              <w:rPr>
                <w:b/>
              </w:rPr>
            </w:pPr>
            <w:r w:rsidRPr="00DD4E03">
              <w:rPr>
                <w:b/>
              </w:rPr>
              <w:t xml:space="preserve">2 вариант </w:t>
            </w:r>
          </w:p>
        </w:tc>
      </w:tr>
      <w:tr w:rsidR="0050569B" w:rsidRPr="00DD4E03" w:rsidTr="004F3A9E">
        <w:tc>
          <w:tcPr>
            <w:tcW w:w="1316"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rPr>
                <w:bCs/>
                <w:sz w:val="20"/>
                <w:szCs w:val="20"/>
              </w:rPr>
            </w:pPr>
            <w:r w:rsidRPr="00DD4E03">
              <w:rPr>
                <w:bCs/>
                <w:sz w:val="20"/>
                <w:szCs w:val="20"/>
              </w:rPr>
              <w:t xml:space="preserve">Котельная №27, </w:t>
            </w:r>
            <w:proofErr w:type="spellStart"/>
            <w:r w:rsidRPr="00DD4E03">
              <w:rPr>
                <w:bCs/>
                <w:sz w:val="20"/>
                <w:szCs w:val="20"/>
              </w:rPr>
              <w:t>р.п</w:t>
            </w:r>
            <w:proofErr w:type="spellEnd"/>
            <w:r w:rsidRPr="00DD4E03">
              <w:rPr>
                <w:bCs/>
                <w:sz w:val="20"/>
                <w:szCs w:val="20"/>
              </w:rPr>
              <w:t xml:space="preserve">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0569B" w:rsidRPr="00DD4E03" w:rsidRDefault="0050569B" w:rsidP="004F3A9E">
            <w:pPr>
              <w:pStyle w:val="afff9"/>
            </w:pPr>
            <w:r w:rsidRPr="00DD4E03">
              <w:t xml:space="preserve">Децентрализация системы теплоснабжения путем перехода на автономные источники отопления – установка 4 автономных </w:t>
            </w:r>
            <w:proofErr w:type="spellStart"/>
            <w:r w:rsidRPr="00DD4E03">
              <w:t>теплогенераторов</w:t>
            </w:r>
            <w:proofErr w:type="spellEnd"/>
          </w:p>
        </w:tc>
      </w:tr>
      <w:tr w:rsidR="0050569B" w:rsidRPr="00DD4E03" w:rsidTr="004F3A9E">
        <w:tc>
          <w:tcPr>
            <w:tcW w:w="1316"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rPr>
                <w:bCs/>
                <w:sz w:val="20"/>
                <w:szCs w:val="20"/>
              </w:rPr>
            </w:pPr>
            <w:r w:rsidRPr="00DD4E03">
              <w:rPr>
                <w:bCs/>
                <w:sz w:val="20"/>
                <w:szCs w:val="20"/>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0569B" w:rsidRPr="00DD4E03" w:rsidRDefault="0050569B" w:rsidP="004F3A9E">
            <w:pPr>
              <w:pStyle w:val="afff9"/>
            </w:pPr>
            <w:r w:rsidRPr="00DD4E03">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50569B" w:rsidRPr="00DD4E03" w:rsidTr="004F3A9E">
        <w:tc>
          <w:tcPr>
            <w:tcW w:w="1316"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rPr>
                <w:bCs/>
                <w:sz w:val="20"/>
                <w:szCs w:val="20"/>
              </w:rPr>
            </w:pPr>
            <w:r w:rsidRPr="00DD4E03">
              <w:rPr>
                <w:bCs/>
                <w:sz w:val="20"/>
                <w:szCs w:val="20"/>
              </w:rPr>
              <w:lastRenderedPageBreak/>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pStyle w:val="afff9"/>
            </w:pPr>
            <w:r w:rsidRPr="00DD4E03">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50569B" w:rsidRPr="00DD4E03" w:rsidTr="004F3A9E">
        <w:tc>
          <w:tcPr>
            <w:tcW w:w="1316"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rPr>
                <w:bCs/>
                <w:sz w:val="20"/>
                <w:szCs w:val="20"/>
              </w:rPr>
            </w:pPr>
            <w:r w:rsidRPr="00DD4E03">
              <w:rPr>
                <w:bCs/>
                <w:sz w:val="20"/>
                <w:szCs w:val="20"/>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pPr>
            <w:r w:rsidRPr="00DD4E03">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50569B" w:rsidRPr="00DD4E03" w:rsidRDefault="0050569B" w:rsidP="004F3A9E">
            <w:pPr>
              <w:pStyle w:val="afff9"/>
            </w:pPr>
            <w:r w:rsidRPr="00DD4E03">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bl>
    <w:p w:rsidR="0050569B" w:rsidRPr="00DD4E03" w:rsidRDefault="0050569B" w:rsidP="0050569B">
      <w:pPr>
        <w:spacing w:before="200" w:after="120" w:line="256" w:lineRule="auto"/>
        <w:jc w:val="right"/>
        <w:rPr>
          <w:sz w:val="20"/>
          <w:szCs w:val="20"/>
        </w:rPr>
      </w:pPr>
      <w:r w:rsidRPr="00DD4E03">
        <w:rPr>
          <w:sz w:val="20"/>
          <w:szCs w:val="20"/>
        </w:rPr>
        <w:t>Таблица 4.2</w:t>
      </w:r>
    </w:p>
    <w:p w:rsidR="0050569B" w:rsidRPr="00DD4E03" w:rsidRDefault="0050569B" w:rsidP="0050569B">
      <w:pPr>
        <w:spacing w:after="60"/>
        <w:jc w:val="center"/>
        <w:rPr>
          <w:sz w:val="20"/>
          <w:szCs w:val="20"/>
          <w:u w:val="single"/>
        </w:rPr>
      </w:pPr>
      <w:r w:rsidRPr="00DD4E03">
        <w:rPr>
          <w:sz w:val="20"/>
          <w:szCs w:val="20"/>
          <w:u w:val="single"/>
        </w:rPr>
        <w:t>Технико-экономическое сравнение вариантов перспективного развития систем теплоснабжения 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281"/>
        <w:gridCol w:w="1462"/>
        <w:gridCol w:w="3328"/>
        <w:gridCol w:w="1499"/>
      </w:tblGrid>
      <w:tr w:rsidR="0050569B" w:rsidRPr="00DD4E03" w:rsidTr="004F3A9E">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rPr>
                <w:b/>
              </w:rPr>
            </w:pPr>
            <w:r w:rsidRPr="00DD4E03">
              <w:rPr>
                <w:b/>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rPr>
                <w:b/>
              </w:rPr>
            </w:pPr>
            <w:r w:rsidRPr="00DD4E03">
              <w:rPr>
                <w:b/>
              </w:rPr>
              <w:t xml:space="preserve">2 вариант </w:t>
            </w:r>
          </w:p>
        </w:tc>
      </w:tr>
      <w:tr w:rsidR="0050569B" w:rsidRPr="00DD4E03" w:rsidTr="004F3A9E">
        <w:trPr>
          <w:tblHeader/>
        </w:trPr>
        <w:tc>
          <w:tcPr>
            <w:tcW w:w="1714"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rPr>
                <w:b/>
              </w:rPr>
            </w:pPr>
            <w:r w:rsidRPr="00DD4E03">
              <w:rPr>
                <w:b/>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rPr>
                <w:b/>
              </w:rPr>
            </w:pPr>
            <w:r w:rsidRPr="00DD4E03">
              <w:rPr>
                <w:b/>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rPr>
                <w:b/>
              </w:rPr>
            </w:pPr>
            <w:r w:rsidRPr="00DD4E03">
              <w:rPr>
                <w:b/>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rPr>
                <w:b/>
              </w:rPr>
            </w:pPr>
            <w:r w:rsidRPr="00DD4E03">
              <w:rPr>
                <w:b/>
              </w:rPr>
              <w:t>Стоимость, тыс. руб.</w:t>
            </w:r>
          </w:p>
        </w:tc>
      </w:tr>
      <w:tr w:rsidR="0050569B" w:rsidRPr="00DD4E03" w:rsidTr="004F3A9E">
        <w:tc>
          <w:tcPr>
            <w:tcW w:w="1714"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50569B" w:rsidRPr="00DD4E03" w:rsidRDefault="0050569B" w:rsidP="004F3A9E">
            <w:pPr>
              <w:pStyle w:val="afff9"/>
              <w:rPr>
                <w:rStyle w:val="fontstyle01"/>
                <w:sz w:val="20"/>
                <w:szCs w:val="20"/>
              </w:rPr>
            </w:pPr>
            <w:r w:rsidRPr="00DD4E03">
              <w:rPr>
                <w:rStyle w:val="fontstyle01"/>
                <w:sz w:val="20"/>
                <w:szCs w:val="20"/>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 xml:space="preserve">Децентрализация системы теплоснабжения путем перехода на автономные источники отопления – установка 4 автономных </w:t>
            </w:r>
            <w:proofErr w:type="spellStart"/>
            <w:r w:rsidRPr="00DD4E03">
              <w:t>теплогенераторов</w:t>
            </w:r>
            <w:proofErr w:type="spellEnd"/>
          </w:p>
        </w:tc>
        <w:tc>
          <w:tcPr>
            <w:tcW w:w="783" w:type="pct"/>
            <w:tcBorders>
              <w:top w:val="single" w:sz="4" w:space="0" w:color="auto"/>
              <w:left w:val="single" w:sz="4" w:space="0" w:color="auto"/>
              <w:right w:val="single" w:sz="4" w:space="0" w:color="auto"/>
            </w:tcBorders>
            <w:vAlign w:val="center"/>
          </w:tcPr>
          <w:p w:rsidR="0050569B" w:rsidRPr="00DD4E03" w:rsidRDefault="0050569B" w:rsidP="004F3A9E">
            <w:pPr>
              <w:pStyle w:val="afff9"/>
              <w:rPr>
                <w:rStyle w:val="fontstyle01"/>
                <w:sz w:val="20"/>
                <w:szCs w:val="20"/>
              </w:rPr>
            </w:pPr>
            <w:r w:rsidRPr="00DD4E03">
              <w:rPr>
                <w:rStyle w:val="fontstyle01"/>
                <w:sz w:val="20"/>
                <w:szCs w:val="20"/>
              </w:rPr>
              <w:t>12000</w:t>
            </w:r>
          </w:p>
        </w:tc>
      </w:tr>
      <w:tr w:rsidR="0050569B" w:rsidRPr="00DD4E03" w:rsidTr="004F3A9E">
        <w:tc>
          <w:tcPr>
            <w:tcW w:w="1714"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50569B" w:rsidRPr="00DD4E03" w:rsidRDefault="0050569B" w:rsidP="004F3A9E">
            <w:pPr>
              <w:pStyle w:val="afff9"/>
              <w:rPr>
                <w:rStyle w:val="fontstyle01"/>
                <w:sz w:val="20"/>
                <w:szCs w:val="20"/>
              </w:rPr>
            </w:pPr>
            <w:r w:rsidRPr="00DD4E03">
              <w:rPr>
                <w:rStyle w:val="fontstyle01"/>
                <w:sz w:val="20"/>
                <w:szCs w:val="20"/>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50569B" w:rsidRPr="00DD4E03" w:rsidRDefault="0050569B" w:rsidP="004F3A9E">
            <w:pPr>
              <w:pStyle w:val="afff9"/>
              <w:rPr>
                <w:rStyle w:val="fontstyle01"/>
                <w:sz w:val="20"/>
                <w:szCs w:val="20"/>
              </w:rPr>
            </w:pPr>
            <w:r w:rsidRPr="00DD4E03">
              <w:rPr>
                <w:rStyle w:val="fontstyle01"/>
                <w:sz w:val="20"/>
                <w:szCs w:val="20"/>
              </w:rPr>
              <w:t>1000</w:t>
            </w:r>
          </w:p>
        </w:tc>
      </w:tr>
      <w:tr w:rsidR="0050569B" w:rsidRPr="00DD4E03" w:rsidTr="004F3A9E">
        <w:tc>
          <w:tcPr>
            <w:tcW w:w="1714"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50569B" w:rsidRPr="00DD4E03" w:rsidRDefault="0050569B" w:rsidP="004F3A9E">
            <w:pPr>
              <w:pStyle w:val="afff9"/>
              <w:rPr>
                <w:rStyle w:val="fontstyle01"/>
                <w:sz w:val="20"/>
                <w:szCs w:val="20"/>
              </w:rPr>
            </w:pPr>
            <w:r w:rsidRPr="00DD4E03">
              <w:rPr>
                <w:rStyle w:val="fontstyle01"/>
                <w:sz w:val="20"/>
                <w:szCs w:val="20"/>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rPr>
                <w:rStyle w:val="fontstyle01"/>
                <w:sz w:val="20"/>
                <w:szCs w:val="20"/>
              </w:rPr>
            </w:pPr>
            <w:r w:rsidRPr="00DD4E03">
              <w:rPr>
                <w:rStyle w:val="fontstyle01"/>
                <w:sz w:val="20"/>
                <w:szCs w:val="20"/>
              </w:rPr>
              <w:t>1500</w:t>
            </w:r>
          </w:p>
        </w:tc>
      </w:tr>
      <w:tr w:rsidR="0050569B" w:rsidRPr="00DD4E03" w:rsidTr="004F3A9E">
        <w:tc>
          <w:tcPr>
            <w:tcW w:w="1714"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50569B" w:rsidRPr="00DD4E03" w:rsidRDefault="0050569B" w:rsidP="004F3A9E">
            <w:pPr>
              <w:pStyle w:val="afff9"/>
            </w:pPr>
            <w:r w:rsidRPr="00DD4E03">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50569B" w:rsidRPr="00DD4E03" w:rsidRDefault="0050569B" w:rsidP="004F3A9E">
            <w:pPr>
              <w:pStyle w:val="afff9"/>
            </w:pPr>
            <w:r w:rsidRPr="00DD4E03">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50569B" w:rsidRPr="00DD4E03" w:rsidRDefault="0050569B" w:rsidP="004F3A9E">
            <w:pPr>
              <w:pStyle w:val="afff9"/>
            </w:pPr>
            <w:r w:rsidRPr="00DD4E03">
              <w:t>2500</w:t>
            </w:r>
          </w:p>
        </w:tc>
      </w:tr>
      <w:tr w:rsidR="0050569B" w:rsidRPr="00DD4E03" w:rsidTr="004F3A9E">
        <w:tc>
          <w:tcPr>
            <w:tcW w:w="1714"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rPr>
                <w:b/>
              </w:rPr>
            </w:pPr>
            <w:r w:rsidRPr="00DD4E03">
              <w:rPr>
                <w:b/>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rPr>
                <w:b/>
              </w:rPr>
            </w:pPr>
            <w:r w:rsidRPr="00DD4E03">
              <w:rPr>
                <w:b/>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rPr>
                <w:b/>
              </w:rPr>
            </w:pPr>
          </w:p>
        </w:tc>
        <w:tc>
          <w:tcPr>
            <w:tcW w:w="783" w:type="pct"/>
            <w:tcBorders>
              <w:top w:val="single" w:sz="4" w:space="0" w:color="auto"/>
              <w:left w:val="single" w:sz="4" w:space="0" w:color="auto"/>
              <w:bottom w:val="single" w:sz="4" w:space="0" w:color="auto"/>
              <w:right w:val="single" w:sz="4" w:space="0" w:color="auto"/>
            </w:tcBorders>
            <w:vAlign w:val="center"/>
          </w:tcPr>
          <w:p w:rsidR="0050569B" w:rsidRPr="00DD4E03" w:rsidRDefault="0050569B" w:rsidP="004F3A9E">
            <w:pPr>
              <w:pStyle w:val="afff9"/>
              <w:rPr>
                <w:b/>
              </w:rPr>
            </w:pPr>
            <w:r w:rsidRPr="00DD4E03">
              <w:rPr>
                <w:b/>
              </w:rPr>
              <w:t>17000</w:t>
            </w:r>
          </w:p>
        </w:tc>
      </w:tr>
    </w:tbl>
    <w:p w:rsidR="0050569B" w:rsidRPr="00DD4E03" w:rsidRDefault="0050569B" w:rsidP="0050569B">
      <w:pPr>
        <w:spacing w:before="120"/>
        <w:rPr>
          <w:sz w:val="20"/>
          <w:szCs w:val="20"/>
        </w:rPr>
      </w:pPr>
      <w:r w:rsidRPr="00DD4E03">
        <w:rPr>
          <w:sz w:val="20"/>
          <w:szCs w:val="20"/>
        </w:rPr>
        <w:t xml:space="preserve">Примечание. Затраты на реализацию мероприятий носят ориентировочный характер.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 </w:t>
      </w:r>
    </w:p>
    <w:p w:rsidR="0050569B" w:rsidRPr="00DD4E03" w:rsidRDefault="0050569B" w:rsidP="0050569B">
      <w:pPr>
        <w:pStyle w:val="afffd"/>
        <w:rPr>
          <w:sz w:val="20"/>
          <w:szCs w:val="20"/>
        </w:rPr>
      </w:pPr>
      <w:r w:rsidRPr="00DD4E03">
        <w:rPr>
          <w:sz w:val="20"/>
          <w:szCs w:val="20"/>
        </w:rPr>
        <w:t>б) обоснование выбора приоритетного сценария развития теплоснабжения поселения, городского округа, города федерального значения</w:t>
      </w:r>
    </w:p>
    <w:p w:rsidR="0050569B" w:rsidRPr="00DD4E03" w:rsidRDefault="0050569B" w:rsidP="0050569B">
      <w:pPr>
        <w:spacing w:after="120"/>
        <w:rPr>
          <w:sz w:val="20"/>
          <w:szCs w:val="20"/>
        </w:rPr>
      </w:pPr>
      <w:r w:rsidRPr="00DD4E03">
        <w:rPr>
          <w:sz w:val="20"/>
          <w:szCs w:val="20"/>
        </w:rPr>
        <w:t xml:space="preserve">Вариант 1. Данный вариант развития системы теплоснабжения на территории Угловского городского поселения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rsidR="0050569B" w:rsidRPr="00DD4E03" w:rsidRDefault="0050569B" w:rsidP="0050569B">
      <w:pPr>
        <w:spacing w:after="120"/>
        <w:rPr>
          <w:sz w:val="20"/>
          <w:szCs w:val="20"/>
        </w:rPr>
      </w:pPr>
      <w:r w:rsidRPr="00DD4E03">
        <w:rPr>
          <w:sz w:val="20"/>
          <w:szCs w:val="20"/>
        </w:rPr>
        <w:t>Вариант 2. Данный вариант развития системы теплоснабжения на территории Угловского городского поселения предлагает более современное развитие, но для выполнения требуются большие капиталовложения с длительным сроком окупаемости.</w:t>
      </w:r>
    </w:p>
    <w:p w:rsidR="0050569B" w:rsidRPr="00DD4E03" w:rsidRDefault="0050569B" w:rsidP="0050569B">
      <w:pPr>
        <w:rPr>
          <w:sz w:val="20"/>
          <w:szCs w:val="20"/>
        </w:rPr>
      </w:pPr>
      <w:r w:rsidRPr="00DD4E03">
        <w:rPr>
          <w:sz w:val="20"/>
          <w:szCs w:val="20"/>
        </w:rPr>
        <w:t xml:space="preserve">В Схеме теплоснабжения рекомендованным вариантом теплоснабжения был выбран Вариант 1. Однако, при наличии финансовых возможностей наиболее предпочтительным вариантом предлагается вариант 2. Основным мероприятием которого является децентрализация системы теплоснабжения в р.п. Угловка в </w:t>
      </w:r>
      <w:r w:rsidRPr="00DD4E03">
        <w:rPr>
          <w:sz w:val="20"/>
          <w:szCs w:val="20"/>
        </w:rPr>
        <w:lastRenderedPageBreak/>
        <w:t xml:space="preserve">связи с низкой эффективностью использования централизованной системы теплоснабжения, а также в возникновении объективной необходимости более рационального </w:t>
      </w:r>
      <w:proofErr w:type="spellStart"/>
      <w:r w:rsidRPr="00DD4E03">
        <w:rPr>
          <w:sz w:val="20"/>
          <w:szCs w:val="20"/>
        </w:rPr>
        <w:t>энергоиспользования</w:t>
      </w:r>
      <w:proofErr w:type="spellEnd"/>
      <w:r w:rsidRPr="00DD4E03">
        <w:rPr>
          <w:sz w:val="20"/>
          <w:szCs w:val="20"/>
        </w:rPr>
        <w:t xml:space="preserve"> путем внедрения </w:t>
      </w:r>
      <w:proofErr w:type="spellStart"/>
      <w:r w:rsidRPr="00DD4E03">
        <w:rPr>
          <w:sz w:val="20"/>
          <w:szCs w:val="20"/>
        </w:rPr>
        <w:t>энергоэффективных</w:t>
      </w:r>
      <w:proofErr w:type="spellEnd"/>
      <w:r w:rsidRPr="00DD4E03">
        <w:rPr>
          <w:sz w:val="20"/>
          <w:szCs w:val="20"/>
        </w:rPr>
        <w:t xml:space="preserve"> технологий, учета фактически потребляемых тепловой энергии, холодной воды, газа, электроэнергии. </w:t>
      </w:r>
    </w:p>
    <w:p w:rsidR="0050569B" w:rsidRPr="00DD4E03" w:rsidRDefault="0050569B" w:rsidP="0050569B">
      <w:pPr>
        <w:spacing w:after="120"/>
        <w:rPr>
          <w:sz w:val="20"/>
          <w:szCs w:val="20"/>
        </w:rPr>
      </w:pPr>
    </w:p>
    <w:bookmarkEnd w:id="32"/>
    <w:p w:rsidR="0050569B" w:rsidRPr="00DD4E03" w:rsidRDefault="0050569B" w:rsidP="0050569B">
      <w:pPr>
        <w:ind w:left="567"/>
        <w:rPr>
          <w:sz w:val="20"/>
          <w:szCs w:val="20"/>
        </w:rPr>
        <w:sectPr w:rsidR="0050569B" w:rsidRPr="00DD4E03" w:rsidSect="006C2898">
          <w:pgSz w:w="11906" w:h="16838" w:code="9"/>
          <w:pgMar w:top="1134" w:right="851" w:bottom="1134" w:left="1701" w:header="709" w:footer="567" w:gutter="0"/>
          <w:cols w:space="708"/>
          <w:docGrid w:linePitch="381"/>
        </w:sectPr>
      </w:pPr>
    </w:p>
    <w:p w:rsidR="0050569B" w:rsidRPr="00DD4E03" w:rsidRDefault="0050569B" w:rsidP="0050569B">
      <w:pPr>
        <w:pStyle w:val="22"/>
        <w:spacing w:before="240"/>
        <w:rPr>
          <w:sz w:val="20"/>
          <w:szCs w:val="20"/>
          <w:lang w:eastAsia="ru-RU"/>
        </w:rPr>
      </w:pPr>
      <w:bookmarkStart w:id="33" w:name="_Toc532982834"/>
      <w:r w:rsidRPr="00DD4E03">
        <w:rPr>
          <w:sz w:val="20"/>
          <w:szCs w:val="20"/>
          <w:lang w:eastAsia="ru-RU"/>
        </w:rPr>
        <w:lastRenderedPageBreak/>
        <w:t>ПРЕДЛОЖЕНИЯ ПО СТРОИТЕЛЬСТВУ, РЕКОНСТРУКЦИИ И ТЕХНИЧЕСКОМУ ПЕРЕВООРУЖЕНИЮ ИСТОЧНИКОВ ТЕПЛОВОЙ ЭНЕРГИИ</w:t>
      </w:r>
      <w:bookmarkEnd w:id="33"/>
      <w:r w:rsidRPr="00DD4E03">
        <w:rPr>
          <w:sz w:val="20"/>
          <w:szCs w:val="20"/>
          <w:lang w:eastAsia="ru-RU"/>
        </w:rPr>
        <w:t xml:space="preserve"> </w:t>
      </w:r>
    </w:p>
    <w:p w:rsidR="0050569B" w:rsidRPr="00DD4E03" w:rsidRDefault="0050569B" w:rsidP="0050569B">
      <w:pPr>
        <w:spacing w:after="120"/>
        <w:rPr>
          <w:sz w:val="20"/>
          <w:szCs w:val="20"/>
        </w:rPr>
      </w:pPr>
      <w:r w:rsidRPr="00DD4E03">
        <w:rPr>
          <w:sz w:val="20"/>
          <w:szCs w:val="20"/>
        </w:rPr>
        <w:t xml:space="preserve">Организация централизованного и индивидуального теплоснабжения осуществляется в соответствии с Федеральным законом от 27.07.2010 № 190-ФЗ «О теплоснабжении» и Правилами подключения к системам теплоснабжения, утв. Постановлением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 и иными действующими нормативными правовыми актами Российской Федерации, Новгородской области и Окуловского муниципального района. </w:t>
      </w:r>
    </w:p>
    <w:p w:rsidR="0050569B" w:rsidRPr="00DD4E03" w:rsidRDefault="0050569B" w:rsidP="0050569B">
      <w:pPr>
        <w:spacing w:after="60"/>
        <w:rPr>
          <w:sz w:val="20"/>
          <w:szCs w:val="20"/>
        </w:rPr>
      </w:pPr>
      <w:r w:rsidRPr="00DD4E03">
        <w:rPr>
          <w:sz w:val="20"/>
          <w:szCs w:val="20"/>
        </w:rPr>
        <w:t xml:space="preserve">Для обеспечения существующих абонентов централизованной системы теплоснабжения Угловского городского поселения планируется осуществление следующих мероприятий: </w:t>
      </w:r>
    </w:p>
    <w:p w:rsidR="0050569B" w:rsidRPr="00DD4E03" w:rsidRDefault="0050569B" w:rsidP="0050569B">
      <w:pPr>
        <w:numPr>
          <w:ilvl w:val="1"/>
          <w:numId w:val="5"/>
        </w:numPr>
        <w:tabs>
          <w:tab w:val="clear" w:pos="1440"/>
          <w:tab w:val="num" w:pos="851"/>
        </w:tabs>
        <w:autoSpaceDE w:val="0"/>
        <w:autoSpaceDN w:val="0"/>
        <w:adjustRightInd w:val="0"/>
        <w:spacing w:line="276" w:lineRule="auto"/>
        <w:ind w:left="851" w:hanging="284"/>
        <w:jc w:val="both"/>
        <w:rPr>
          <w:sz w:val="20"/>
          <w:szCs w:val="20"/>
        </w:rPr>
      </w:pPr>
      <w:r w:rsidRPr="00DD4E03">
        <w:rPr>
          <w:sz w:val="20"/>
          <w:szCs w:val="20"/>
        </w:rPr>
        <w:t xml:space="preserve">модернизация оборудования и запорно-регулирующей арматуры существующих котельных; </w:t>
      </w:r>
    </w:p>
    <w:p w:rsidR="0050569B" w:rsidRPr="00DD4E03" w:rsidRDefault="0050569B" w:rsidP="0050569B">
      <w:pPr>
        <w:numPr>
          <w:ilvl w:val="1"/>
          <w:numId w:val="5"/>
        </w:numPr>
        <w:tabs>
          <w:tab w:val="clear" w:pos="1440"/>
          <w:tab w:val="num" w:pos="851"/>
        </w:tabs>
        <w:autoSpaceDE w:val="0"/>
        <w:autoSpaceDN w:val="0"/>
        <w:adjustRightInd w:val="0"/>
        <w:spacing w:line="276" w:lineRule="auto"/>
        <w:ind w:left="851" w:hanging="284"/>
        <w:jc w:val="both"/>
        <w:rPr>
          <w:sz w:val="20"/>
          <w:szCs w:val="20"/>
        </w:rPr>
      </w:pPr>
      <w:r w:rsidRPr="00DD4E03">
        <w:rPr>
          <w:sz w:val="20"/>
          <w:szCs w:val="20"/>
        </w:rPr>
        <w:t xml:space="preserve">рекомендуется рассмотреть вариант децентрализации системы теплоснабжения в р.п. Угловка - установка 4 автономных </w:t>
      </w:r>
      <w:proofErr w:type="spellStart"/>
      <w:r w:rsidRPr="00DD4E03">
        <w:rPr>
          <w:sz w:val="20"/>
          <w:szCs w:val="20"/>
        </w:rPr>
        <w:t>теплогенераторов</w:t>
      </w:r>
      <w:proofErr w:type="spellEnd"/>
      <w:r w:rsidRPr="00DD4E03">
        <w:rPr>
          <w:sz w:val="20"/>
          <w:szCs w:val="20"/>
        </w:rPr>
        <w:t xml:space="preserve"> вместо котельной №27. </w:t>
      </w:r>
    </w:p>
    <w:p w:rsidR="0050569B" w:rsidRPr="00DD4E03" w:rsidRDefault="0050569B" w:rsidP="0050569B">
      <w:pPr>
        <w:pStyle w:val="afffd"/>
        <w:rPr>
          <w:sz w:val="20"/>
          <w:szCs w:val="20"/>
        </w:rPr>
      </w:pPr>
      <w:bookmarkStart w:id="34" w:name="_Toc523494433"/>
      <w:bookmarkStart w:id="35" w:name="_Toc532982835"/>
      <w:r w:rsidRPr="00DD4E03">
        <w:rPr>
          <w:sz w:val="20"/>
          <w:szCs w:val="20"/>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34"/>
      <w:bookmarkEnd w:id="35"/>
    </w:p>
    <w:p w:rsidR="0050569B" w:rsidRPr="00DD4E03" w:rsidRDefault="0050569B" w:rsidP="0050569B">
      <w:pPr>
        <w:spacing w:after="120"/>
        <w:rPr>
          <w:sz w:val="20"/>
          <w:szCs w:val="20"/>
        </w:rPr>
      </w:pPr>
      <w:r w:rsidRPr="00DD4E03">
        <w:rPr>
          <w:sz w:val="20"/>
          <w:szCs w:val="20"/>
        </w:rPr>
        <w:t>На перспективу до 2030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обеспечить от индивидуальных источников теплоснабжения</w:t>
      </w:r>
      <w:r w:rsidRPr="00DD4E03">
        <w:rPr>
          <w:bCs/>
          <w:sz w:val="20"/>
          <w:szCs w:val="20"/>
        </w:rPr>
        <w:t xml:space="preserve">. </w:t>
      </w:r>
    </w:p>
    <w:p w:rsidR="0050569B" w:rsidRPr="00DD4E03" w:rsidRDefault="0050569B" w:rsidP="0050569B">
      <w:pPr>
        <w:spacing w:after="120"/>
        <w:rPr>
          <w:bCs/>
          <w:sz w:val="20"/>
          <w:szCs w:val="20"/>
        </w:rPr>
      </w:pPr>
      <w:r w:rsidRPr="00DD4E03">
        <w:rPr>
          <w:bCs/>
          <w:sz w:val="20"/>
          <w:szCs w:val="20"/>
        </w:rPr>
        <w:t xml:space="preserve">По данным администрации и </w:t>
      </w:r>
      <w:proofErr w:type="spellStart"/>
      <w:r w:rsidRPr="00DD4E03">
        <w:rPr>
          <w:bCs/>
          <w:sz w:val="20"/>
          <w:szCs w:val="20"/>
        </w:rPr>
        <w:t>ресурсоснабжающих</w:t>
      </w:r>
      <w:proofErr w:type="spellEnd"/>
      <w:r w:rsidRPr="00DD4E03">
        <w:rPr>
          <w:bCs/>
          <w:sz w:val="20"/>
          <w:szCs w:val="20"/>
        </w:rPr>
        <w:t xml:space="preserve"> организаций строительство новых централизованных источников тепловой энергии в границах Угловского городского поселения на ближайшую перспективу не предусматривается. </w:t>
      </w:r>
    </w:p>
    <w:p w:rsidR="0050569B" w:rsidRPr="00DD4E03" w:rsidRDefault="0050569B" w:rsidP="0050569B">
      <w:pPr>
        <w:rPr>
          <w:sz w:val="20"/>
          <w:szCs w:val="20"/>
        </w:rPr>
      </w:pPr>
      <w:r w:rsidRPr="00DD4E03">
        <w:rPr>
          <w:sz w:val="20"/>
          <w:szCs w:val="20"/>
        </w:rPr>
        <w:t xml:space="preserve">Принятые проектные решения являются предварительными и подлежат уточнению при разработке рабочих проектов объектов. </w:t>
      </w:r>
    </w:p>
    <w:p w:rsidR="0050569B" w:rsidRPr="00DD4E03" w:rsidRDefault="0050569B" w:rsidP="0050569B">
      <w:pPr>
        <w:pStyle w:val="afffd"/>
        <w:rPr>
          <w:sz w:val="20"/>
          <w:szCs w:val="20"/>
        </w:rPr>
      </w:pPr>
      <w:bookmarkStart w:id="36" w:name="_Toc523494434"/>
      <w:bookmarkStart w:id="37" w:name="_Toc532982836"/>
      <w:r w:rsidRPr="00DD4E03">
        <w:rPr>
          <w:sz w:val="20"/>
          <w:szCs w:val="20"/>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6"/>
      <w:bookmarkEnd w:id="37"/>
    </w:p>
    <w:p w:rsidR="0050569B" w:rsidRPr="00DD4E03" w:rsidRDefault="0050569B" w:rsidP="0050569B">
      <w:pPr>
        <w:rPr>
          <w:sz w:val="20"/>
          <w:szCs w:val="20"/>
        </w:rPr>
      </w:pPr>
      <w:r w:rsidRPr="00DD4E03">
        <w:rPr>
          <w:sz w:val="20"/>
          <w:szCs w:val="20"/>
        </w:rPr>
        <w:t xml:space="preserve">На период до 2021 года в р.п. Угловка планируется </w:t>
      </w:r>
      <w:r w:rsidRPr="00DD4E03">
        <w:rPr>
          <w:bCs/>
          <w:sz w:val="20"/>
          <w:szCs w:val="20"/>
        </w:rPr>
        <w:t xml:space="preserve">строительство и </w:t>
      </w:r>
      <w:r w:rsidRPr="00DD4E03">
        <w:rPr>
          <w:sz w:val="20"/>
          <w:szCs w:val="20"/>
        </w:rPr>
        <w:t xml:space="preserve">подключение </w:t>
      </w:r>
      <w:r w:rsidRPr="00DD4E03">
        <w:rPr>
          <w:bCs/>
          <w:sz w:val="20"/>
          <w:szCs w:val="20"/>
        </w:rPr>
        <w:t xml:space="preserve">торгового центра (р.п. Угловка, ул. Центральная, </w:t>
      </w:r>
      <w:proofErr w:type="spellStart"/>
      <w:r w:rsidRPr="00DD4E03">
        <w:rPr>
          <w:bCs/>
          <w:sz w:val="20"/>
          <w:szCs w:val="20"/>
        </w:rPr>
        <w:t>з.у</w:t>
      </w:r>
      <w:proofErr w:type="spellEnd"/>
      <w:r w:rsidRPr="00DD4E03">
        <w:rPr>
          <w:bCs/>
          <w:sz w:val="20"/>
          <w:szCs w:val="20"/>
        </w:rPr>
        <w:t xml:space="preserve">. 4а; Кадастровый номер </w:t>
      </w:r>
      <w:proofErr w:type="spellStart"/>
      <w:r w:rsidRPr="00DD4E03">
        <w:rPr>
          <w:bCs/>
          <w:sz w:val="20"/>
          <w:szCs w:val="20"/>
        </w:rPr>
        <w:t>з.у</w:t>
      </w:r>
      <w:proofErr w:type="spellEnd"/>
      <w:r w:rsidRPr="00DD4E03">
        <w:rPr>
          <w:bCs/>
          <w:sz w:val="20"/>
          <w:szCs w:val="20"/>
        </w:rPr>
        <w:t xml:space="preserve">. – 53:12:0203018:15) </w:t>
      </w:r>
      <w:r w:rsidRPr="00DD4E03">
        <w:rPr>
          <w:sz w:val="20"/>
          <w:szCs w:val="20"/>
        </w:rPr>
        <w:t xml:space="preserve">к котельной №27, ул. Центральная. Информация о плановой тепловой нагрузке на момент разработки Схемы отсутствует. </w:t>
      </w:r>
    </w:p>
    <w:p w:rsidR="0050569B" w:rsidRPr="00DD4E03" w:rsidRDefault="0050569B" w:rsidP="0050569B">
      <w:pPr>
        <w:spacing w:after="120"/>
        <w:rPr>
          <w:sz w:val="20"/>
          <w:szCs w:val="20"/>
        </w:rPr>
      </w:pPr>
      <w:r w:rsidRPr="00DD4E03">
        <w:rPr>
          <w:sz w:val="20"/>
          <w:szCs w:val="20"/>
        </w:rPr>
        <w:t xml:space="preserve">На перспективу до 2030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обеспечить от индивидуальных источников теплоснабжения. </w:t>
      </w:r>
    </w:p>
    <w:p w:rsidR="0050569B" w:rsidRPr="00DD4E03" w:rsidRDefault="0050569B" w:rsidP="0050569B">
      <w:pPr>
        <w:rPr>
          <w:sz w:val="20"/>
          <w:szCs w:val="20"/>
        </w:rPr>
      </w:pPr>
      <w:r w:rsidRPr="00DD4E03">
        <w:rPr>
          <w:sz w:val="20"/>
          <w:szCs w:val="20"/>
        </w:rPr>
        <w:t xml:space="preserve">Реконструкцию и перевооружение котельных рекомендуется предусмотреть </w:t>
      </w:r>
      <w:r w:rsidRPr="00DD4E03">
        <w:rPr>
          <w:bCs/>
          <w:sz w:val="20"/>
          <w:szCs w:val="20"/>
        </w:rPr>
        <w:t>если существующей мощности будет недостаточно для покрытия тепловых нагрузок, а также при окончании нормативного срока службы котельного оборудования</w:t>
      </w:r>
      <w:r w:rsidRPr="00DD4E03">
        <w:rPr>
          <w:sz w:val="20"/>
          <w:szCs w:val="20"/>
        </w:rPr>
        <w:t xml:space="preserve">. </w:t>
      </w:r>
    </w:p>
    <w:p w:rsidR="0050569B" w:rsidRPr="00DD4E03" w:rsidRDefault="0050569B" w:rsidP="0050569B">
      <w:pPr>
        <w:pStyle w:val="afffd"/>
        <w:rPr>
          <w:sz w:val="20"/>
          <w:szCs w:val="20"/>
        </w:rPr>
      </w:pPr>
      <w:bookmarkStart w:id="38" w:name="_Toc523494435"/>
      <w:bookmarkStart w:id="39" w:name="_Toc532982837"/>
      <w:r w:rsidRPr="00DD4E03">
        <w:rPr>
          <w:sz w:val="20"/>
          <w:szCs w:val="20"/>
        </w:rPr>
        <w:t>в) предложения по техническому перевооружению и (или) модернизации</w:t>
      </w:r>
      <w:r w:rsidRPr="00DD4E03">
        <w:rPr>
          <w:color w:val="FF0000"/>
          <w:sz w:val="20"/>
          <w:szCs w:val="20"/>
        </w:rPr>
        <w:t xml:space="preserve"> </w:t>
      </w:r>
      <w:r w:rsidRPr="00DD4E03">
        <w:rPr>
          <w:sz w:val="20"/>
          <w:szCs w:val="20"/>
        </w:rPr>
        <w:t>источников тепловой энергии с целью повышения эффективности работы систем теплоснабжения</w:t>
      </w:r>
      <w:bookmarkEnd w:id="38"/>
      <w:bookmarkEnd w:id="39"/>
    </w:p>
    <w:p w:rsidR="0050569B" w:rsidRPr="00DD4E03" w:rsidRDefault="0050569B" w:rsidP="0050569B">
      <w:pPr>
        <w:rPr>
          <w:sz w:val="20"/>
          <w:szCs w:val="20"/>
        </w:rPr>
      </w:pPr>
      <w:r w:rsidRPr="00DD4E03">
        <w:rPr>
          <w:sz w:val="20"/>
          <w:szCs w:val="20"/>
        </w:rPr>
        <w:t>На момент разработки Схемы, информация о мероприятиях по техническому перевооружению источников тепловой энергии с целью повышения эффективности работы систем теплоснабжения отсутствует</w:t>
      </w:r>
      <w:r w:rsidRPr="00DD4E03">
        <w:rPr>
          <w:bCs/>
          <w:sz w:val="20"/>
          <w:szCs w:val="20"/>
        </w:rPr>
        <w:t xml:space="preserve">. </w:t>
      </w:r>
    </w:p>
    <w:p w:rsidR="0050569B" w:rsidRPr="00DD4E03" w:rsidRDefault="0050569B" w:rsidP="0050569B">
      <w:pPr>
        <w:pStyle w:val="afffd"/>
        <w:rPr>
          <w:sz w:val="20"/>
          <w:szCs w:val="20"/>
        </w:rPr>
      </w:pPr>
      <w:bookmarkStart w:id="40" w:name="_Toc523494436"/>
      <w:bookmarkStart w:id="41" w:name="_Toc532982838"/>
      <w:r w:rsidRPr="00DD4E03">
        <w:rPr>
          <w:sz w:val="20"/>
          <w:szCs w:val="20"/>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40"/>
      <w:bookmarkEnd w:id="41"/>
    </w:p>
    <w:p w:rsidR="0050569B" w:rsidRPr="00DD4E03" w:rsidRDefault="0050569B" w:rsidP="0050569B">
      <w:pPr>
        <w:rPr>
          <w:sz w:val="20"/>
          <w:szCs w:val="20"/>
        </w:rPr>
      </w:pPr>
      <w:r w:rsidRPr="00DD4E03">
        <w:rPr>
          <w:sz w:val="20"/>
          <w:szCs w:val="20"/>
        </w:rPr>
        <w:t>По данным, предоставленным администрацией и теплоснабжающей организацией</w:t>
      </w:r>
      <w:r w:rsidRPr="00DD4E03">
        <w:rPr>
          <w:color w:val="FF0000"/>
          <w:sz w:val="20"/>
          <w:szCs w:val="20"/>
        </w:rPr>
        <w:t xml:space="preserve"> </w:t>
      </w:r>
      <w:r w:rsidRPr="00DD4E03">
        <w:rPr>
          <w:sz w:val="20"/>
          <w:szCs w:val="20"/>
        </w:rPr>
        <w:t xml:space="preserve">Угловского городского поселения, источники тепловой энергии, совместно работающие на единую тепловую сеть, отсутствуют. </w:t>
      </w:r>
    </w:p>
    <w:p w:rsidR="0050569B" w:rsidRPr="00DD4E03" w:rsidRDefault="0050569B" w:rsidP="0050569B">
      <w:pPr>
        <w:pStyle w:val="afffd"/>
        <w:rPr>
          <w:sz w:val="20"/>
          <w:szCs w:val="20"/>
        </w:rPr>
      </w:pPr>
      <w:bookmarkStart w:id="42" w:name="_Toc523494437"/>
      <w:bookmarkStart w:id="43" w:name="_Toc532982839"/>
      <w:proofErr w:type="spellStart"/>
      <w:r w:rsidRPr="00DD4E03">
        <w:rPr>
          <w:sz w:val="20"/>
          <w:szCs w:val="20"/>
        </w:rPr>
        <w:lastRenderedPageBreak/>
        <w:t>д</w:t>
      </w:r>
      <w:proofErr w:type="spellEnd"/>
      <w:r w:rsidRPr="00DD4E03">
        <w:rPr>
          <w:sz w:val="20"/>
          <w:szCs w:val="20"/>
        </w:rPr>
        <w:t>)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42"/>
      <w:bookmarkEnd w:id="43"/>
    </w:p>
    <w:p w:rsidR="0050569B" w:rsidRPr="00DD4E03" w:rsidRDefault="0050569B" w:rsidP="0050569B">
      <w:pPr>
        <w:rPr>
          <w:sz w:val="20"/>
          <w:szCs w:val="20"/>
        </w:rPr>
      </w:pPr>
      <w:r w:rsidRPr="00DD4E03">
        <w:rPr>
          <w:sz w:val="20"/>
          <w:szCs w:val="20"/>
        </w:rPr>
        <w:t xml:space="preserve">Мероприятия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на территории Угловского городского поселения не запланированы. </w:t>
      </w:r>
    </w:p>
    <w:p w:rsidR="0050569B" w:rsidRPr="00DD4E03" w:rsidRDefault="0050569B" w:rsidP="0050569B">
      <w:pPr>
        <w:pStyle w:val="afffd"/>
        <w:rPr>
          <w:sz w:val="20"/>
          <w:szCs w:val="20"/>
        </w:rPr>
      </w:pPr>
      <w:bookmarkStart w:id="44" w:name="_Toc523494438"/>
      <w:bookmarkStart w:id="45" w:name="_Toc532982840"/>
      <w:r w:rsidRPr="00DD4E03">
        <w:rPr>
          <w:sz w:val="20"/>
          <w:szCs w:val="20"/>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44"/>
      <w:bookmarkEnd w:id="45"/>
    </w:p>
    <w:p w:rsidR="0050569B" w:rsidRPr="00DD4E03" w:rsidRDefault="0050569B" w:rsidP="0050569B">
      <w:pPr>
        <w:pStyle w:val="afffb"/>
        <w:spacing w:after="0"/>
        <w:rPr>
          <w:sz w:val="20"/>
        </w:rPr>
      </w:pPr>
      <w:r w:rsidRPr="00DD4E03">
        <w:rPr>
          <w:sz w:val="20"/>
        </w:rPr>
        <w:t xml:space="preserve">В соответствии с данными, предоставленными администрацией и теплоснабжающей организацией Угловского городского поселения, переоборудование котельных в источники комбинированной выработки электрической и тепловой энергии не предусмотрено. </w:t>
      </w:r>
    </w:p>
    <w:p w:rsidR="0050569B" w:rsidRPr="00DD4E03" w:rsidRDefault="0050569B" w:rsidP="0050569B">
      <w:pPr>
        <w:pStyle w:val="afffd"/>
        <w:rPr>
          <w:sz w:val="20"/>
          <w:szCs w:val="20"/>
        </w:rPr>
      </w:pPr>
      <w:bookmarkStart w:id="46" w:name="_Toc523494439"/>
      <w:bookmarkStart w:id="47" w:name="_Toc532982841"/>
      <w:r w:rsidRPr="00DD4E03">
        <w:rPr>
          <w:sz w:val="20"/>
          <w:szCs w:val="20"/>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46"/>
      <w:bookmarkEnd w:id="47"/>
    </w:p>
    <w:p w:rsidR="0050569B" w:rsidRPr="00DD4E03" w:rsidRDefault="0050569B" w:rsidP="0050569B">
      <w:pPr>
        <w:rPr>
          <w:sz w:val="20"/>
          <w:szCs w:val="20"/>
        </w:rPr>
      </w:pPr>
      <w:r w:rsidRPr="00DD4E03">
        <w:rPr>
          <w:sz w:val="20"/>
          <w:szCs w:val="20"/>
        </w:rPr>
        <w:t xml:space="preserve">В связи с отсутствием на территории Угловского городского поселения источников комбинированной выработки электрической и тепловой энергии,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не предусмотрены. </w:t>
      </w:r>
    </w:p>
    <w:p w:rsidR="0050569B" w:rsidRPr="00DD4E03" w:rsidRDefault="0050569B" w:rsidP="0050569B">
      <w:pPr>
        <w:pStyle w:val="afffd"/>
        <w:rPr>
          <w:sz w:val="20"/>
          <w:szCs w:val="20"/>
        </w:rPr>
      </w:pPr>
      <w:bookmarkStart w:id="48" w:name="_Toc523494440"/>
      <w:bookmarkStart w:id="49" w:name="_Toc532982842"/>
      <w:proofErr w:type="spellStart"/>
      <w:r w:rsidRPr="00DD4E03">
        <w:rPr>
          <w:sz w:val="20"/>
          <w:szCs w:val="20"/>
        </w:rPr>
        <w:t>з</w:t>
      </w:r>
      <w:proofErr w:type="spellEnd"/>
      <w:r w:rsidRPr="00DD4E03">
        <w:rPr>
          <w:sz w:val="20"/>
          <w:szCs w:val="20"/>
        </w:rPr>
        <w:t>)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8"/>
      <w:bookmarkEnd w:id="49"/>
    </w:p>
    <w:p w:rsidR="0050569B" w:rsidRPr="00DD4E03" w:rsidRDefault="0050569B" w:rsidP="0050569B">
      <w:pPr>
        <w:rPr>
          <w:sz w:val="20"/>
          <w:szCs w:val="20"/>
        </w:rPr>
      </w:pPr>
      <w:r w:rsidRPr="00DD4E03">
        <w:rPr>
          <w:sz w:val="20"/>
          <w:szCs w:val="20"/>
        </w:rPr>
        <w:t xml:space="preserve">Температурный график отпуска тепловой энергии от котельной №27 – 95/70ºС, котельных №11, №13, №16 – 95/70ºС. Изменение температурного графика не целесообразно. </w:t>
      </w:r>
    </w:p>
    <w:p w:rsidR="0050569B" w:rsidRPr="00DD4E03" w:rsidRDefault="0050569B" w:rsidP="0050569B">
      <w:pPr>
        <w:rPr>
          <w:sz w:val="20"/>
          <w:szCs w:val="20"/>
        </w:rPr>
      </w:pPr>
      <w:r w:rsidRPr="00DD4E03">
        <w:rPr>
          <w:sz w:val="20"/>
          <w:szCs w:val="20"/>
        </w:rPr>
        <w:t xml:space="preserve">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 </w:t>
      </w:r>
    </w:p>
    <w:p w:rsidR="0050569B" w:rsidRPr="00DD4E03" w:rsidRDefault="0050569B" w:rsidP="0050569B">
      <w:pPr>
        <w:pStyle w:val="afffd"/>
        <w:rPr>
          <w:sz w:val="20"/>
          <w:szCs w:val="20"/>
        </w:rPr>
      </w:pPr>
      <w:bookmarkStart w:id="50" w:name="_Toc523494441"/>
      <w:bookmarkStart w:id="51" w:name="_Toc532982843"/>
      <w:r w:rsidRPr="00DD4E03">
        <w:rPr>
          <w:sz w:val="20"/>
          <w:szCs w:val="20"/>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50"/>
      <w:bookmarkEnd w:id="51"/>
    </w:p>
    <w:p w:rsidR="0050569B" w:rsidRPr="00DD4E03" w:rsidRDefault="0050569B" w:rsidP="0050569B">
      <w:pPr>
        <w:spacing w:after="120"/>
        <w:rPr>
          <w:sz w:val="20"/>
          <w:szCs w:val="20"/>
        </w:rPr>
      </w:pPr>
      <w:r w:rsidRPr="00DD4E03">
        <w:rPr>
          <w:sz w:val="20"/>
          <w:szCs w:val="20"/>
        </w:rPr>
        <w:t xml:space="preserve">Централизованное теплоснабжение на территории Угловского городского поселения организовано в р.п. Угловка и д. Озерки. Источником централизованного теплоснабжения являются 4 котельные. На момент разработки настоящей схемы информация о строительстве новых источников централизованного теплоснабжения на территории Угловского городского поселения на ближайшую перспективу отсутствует. </w:t>
      </w:r>
    </w:p>
    <w:p w:rsidR="0050569B" w:rsidRPr="00DD4E03" w:rsidRDefault="0050569B" w:rsidP="0050569B">
      <w:pPr>
        <w:spacing w:after="120"/>
        <w:rPr>
          <w:sz w:val="20"/>
          <w:szCs w:val="20"/>
        </w:rPr>
      </w:pPr>
      <w:r w:rsidRPr="00DD4E03">
        <w:rPr>
          <w:sz w:val="20"/>
          <w:szCs w:val="20"/>
        </w:rPr>
        <w:t xml:space="preserve">В таблице 5.1 представлены предложения по перспективной установленной тепловой мощности действующих источников тепловой энергии. </w:t>
      </w:r>
    </w:p>
    <w:p w:rsidR="0050569B" w:rsidRPr="00DD4E03" w:rsidRDefault="0050569B" w:rsidP="0050569B">
      <w:pPr>
        <w:rPr>
          <w:sz w:val="20"/>
          <w:szCs w:val="20"/>
        </w:rPr>
      </w:pPr>
      <w:r w:rsidRPr="00DD4E03">
        <w:rPr>
          <w:sz w:val="20"/>
          <w:szCs w:val="20"/>
        </w:rPr>
        <w:t xml:space="preserve">Необходимость в изменении установленной тепловой мощности источников теплоснабжения, в связи с увеличением перспективного спроса на тепловую энергию, потребуется в случае увеличения количества абонентов, которые будут подключены к централизованным системам теплоснабжения на перспективу. На данный момент тепловую мощность существующих источников теплоснабжения предлагается оставить без изменений. </w:t>
      </w:r>
    </w:p>
    <w:p w:rsidR="0050569B" w:rsidRPr="00DD4E03" w:rsidRDefault="0050569B" w:rsidP="0050569B">
      <w:pPr>
        <w:spacing w:after="120"/>
        <w:jc w:val="right"/>
        <w:rPr>
          <w:sz w:val="20"/>
          <w:szCs w:val="20"/>
        </w:rPr>
      </w:pPr>
      <w:r w:rsidRPr="00DD4E03">
        <w:rPr>
          <w:sz w:val="20"/>
          <w:szCs w:val="20"/>
        </w:rPr>
        <w:t>Таблица 5.1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7"/>
        <w:gridCol w:w="1985"/>
        <w:gridCol w:w="1948"/>
      </w:tblGrid>
      <w:tr w:rsidR="0050569B" w:rsidRPr="00DD4E03" w:rsidTr="004F3A9E">
        <w:tc>
          <w:tcPr>
            <w:tcW w:w="2945" w:type="pct"/>
            <w:vAlign w:val="center"/>
          </w:tcPr>
          <w:p w:rsidR="0050569B" w:rsidRPr="00DD4E03" w:rsidRDefault="0050569B" w:rsidP="004F3A9E">
            <w:pPr>
              <w:jc w:val="center"/>
              <w:rPr>
                <w:b/>
                <w:sz w:val="20"/>
                <w:szCs w:val="20"/>
              </w:rPr>
            </w:pPr>
            <w:r w:rsidRPr="00DD4E03">
              <w:rPr>
                <w:b/>
                <w:sz w:val="20"/>
                <w:szCs w:val="20"/>
              </w:rPr>
              <w:t>Источник тепловой энергии</w:t>
            </w:r>
          </w:p>
        </w:tc>
        <w:tc>
          <w:tcPr>
            <w:tcW w:w="1037" w:type="pct"/>
            <w:vAlign w:val="center"/>
          </w:tcPr>
          <w:p w:rsidR="0050569B" w:rsidRPr="00DD4E03" w:rsidRDefault="0050569B" w:rsidP="004F3A9E">
            <w:pPr>
              <w:jc w:val="center"/>
              <w:rPr>
                <w:b/>
                <w:sz w:val="20"/>
                <w:szCs w:val="20"/>
              </w:rPr>
            </w:pPr>
            <w:r w:rsidRPr="00DD4E03">
              <w:rPr>
                <w:b/>
                <w:sz w:val="20"/>
                <w:szCs w:val="20"/>
              </w:rPr>
              <w:t>Установленная мощность котельных на 2019 год, Гкал/час</w:t>
            </w:r>
          </w:p>
        </w:tc>
        <w:tc>
          <w:tcPr>
            <w:tcW w:w="1018" w:type="pct"/>
            <w:vAlign w:val="center"/>
          </w:tcPr>
          <w:p w:rsidR="0050569B" w:rsidRPr="00DD4E03" w:rsidRDefault="0050569B" w:rsidP="004F3A9E">
            <w:pPr>
              <w:jc w:val="center"/>
              <w:rPr>
                <w:b/>
                <w:sz w:val="20"/>
                <w:szCs w:val="20"/>
              </w:rPr>
            </w:pPr>
            <w:r w:rsidRPr="00DD4E03">
              <w:rPr>
                <w:b/>
                <w:sz w:val="20"/>
                <w:szCs w:val="20"/>
              </w:rPr>
              <w:t>Предложения по перспективной тепловой мощности на 2024год, Гкал/час</w:t>
            </w:r>
          </w:p>
        </w:tc>
      </w:tr>
      <w:tr w:rsidR="0050569B" w:rsidRPr="00DD4E03" w:rsidTr="004F3A9E">
        <w:tc>
          <w:tcPr>
            <w:tcW w:w="2945" w:type="pct"/>
            <w:vAlign w:val="center"/>
          </w:tcPr>
          <w:p w:rsidR="0050569B" w:rsidRPr="00DD4E03" w:rsidRDefault="0050569B" w:rsidP="004F3A9E">
            <w:pPr>
              <w:rPr>
                <w:bCs/>
                <w:sz w:val="20"/>
                <w:szCs w:val="20"/>
              </w:rPr>
            </w:pPr>
            <w:r w:rsidRPr="00DD4E03">
              <w:rPr>
                <w:bCs/>
                <w:sz w:val="20"/>
                <w:szCs w:val="20"/>
              </w:rPr>
              <w:t>Котельная №27, р.п. Угловка, ул. Центральная</w:t>
            </w:r>
          </w:p>
        </w:tc>
        <w:tc>
          <w:tcPr>
            <w:tcW w:w="1037" w:type="pct"/>
            <w:vAlign w:val="center"/>
          </w:tcPr>
          <w:p w:rsidR="0050569B" w:rsidRPr="00DD4E03" w:rsidRDefault="0050569B" w:rsidP="004F3A9E">
            <w:pPr>
              <w:jc w:val="center"/>
              <w:rPr>
                <w:sz w:val="20"/>
                <w:szCs w:val="20"/>
              </w:rPr>
            </w:pPr>
            <w:r w:rsidRPr="00DD4E03">
              <w:rPr>
                <w:sz w:val="20"/>
                <w:szCs w:val="20"/>
              </w:rPr>
              <w:t>7,16</w:t>
            </w:r>
          </w:p>
        </w:tc>
        <w:tc>
          <w:tcPr>
            <w:tcW w:w="1018" w:type="pct"/>
            <w:vAlign w:val="center"/>
          </w:tcPr>
          <w:p w:rsidR="0050569B" w:rsidRPr="00DD4E03" w:rsidRDefault="0050569B" w:rsidP="004F3A9E">
            <w:pPr>
              <w:jc w:val="center"/>
              <w:rPr>
                <w:sz w:val="20"/>
                <w:szCs w:val="20"/>
              </w:rPr>
            </w:pPr>
            <w:r w:rsidRPr="00DD4E03">
              <w:rPr>
                <w:sz w:val="20"/>
                <w:szCs w:val="20"/>
              </w:rPr>
              <w:t>7,16</w:t>
            </w:r>
          </w:p>
        </w:tc>
      </w:tr>
      <w:tr w:rsidR="0050569B" w:rsidRPr="00DD4E03" w:rsidTr="004F3A9E">
        <w:tc>
          <w:tcPr>
            <w:tcW w:w="2945" w:type="pct"/>
            <w:vAlign w:val="center"/>
          </w:tcPr>
          <w:p w:rsidR="0050569B" w:rsidRPr="00DD4E03" w:rsidRDefault="0050569B" w:rsidP="004F3A9E">
            <w:pPr>
              <w:rPr>
                <w:bCs/>
                <w:sz w:val="20"/>
                <w:szCs w:val="20"/>
              </w:rPr>
            </w:pPr>
            <w:r w:rsidRPr="00DD4E03">
              <w:rPr>
                <w:bCs/>
                <w:sz w:val="20"/>
                <w:szCs w:val="20"/>
              </w:rPr>
              <w:t>Котельная №16, р.п. Угловка, ул. Ленинградская, д. 11</w:t>
            </w:r>
          </w:p>
        </w:tc>
        <w:tc>
          <w:tcPr>
            <w:tcW w:w="1037" w:type="pct"/>
            <w:vAlign w:val="center"/>
          </w:tcPr>
          <w:p w:rsidR="0050569B" w:rsidRPr="00DD4E03" w:rsidRDefault="0050569B" w:rsidP="004F3A9E">
            <w:pPr>
              <w:jc w:val="center"/>
              <w:rPr>
                <w:sz w:val="20"/>
                <w:szCs w:val="20"/>
              </w:rPr>
            </w:pPr>
            <w:r w:rsidRPr="00DD4E03">
              <w:rPr>
                <w:sz w:val="20"/>
                <w:szCs w:val="20"/>
              </w:rPr>
              <w:t>0,06</w:t>
            </w:r>
          </w:p>
        </w:tc>
        <w:tc>
          <w:tcPr>
            <w:tcW w:w="1018" w:type="pct"/>
            <w:vAlign w:val="center"/>
          </w:tcPr>
          <w:p w:rsidR="0050569B" w:rsidRPr="00DD4E03" w:rsidRDefault="0050569B" w:rsidP="004F3A9E">
            <w:pPr>
              <w:jc w:val="center"/>
              <w:rPr>
                <w:sz w:val="20"/>
                <w:szCs w:val="20"/>
              </w:rPr>
            </w:pPr>
            <w:r w:rsidRPr="00DD4E03">
              <w:rPr>
                <w:sz w:val="20"/>
                <w:szCs w:val="20"/>
              </w:rPr>
              <w:t>0,06</w:t>
            </w:r>
          </w:p>
        </w:tc>
      </w:tr>
      <w:tr w:rsidR="0050569B" w:rsidRPr="00DD4E03" w:rsidTr="004F3A9E">
        <w:tc>
          <w:tcPr>
            <w:tcW w:w="2945" w:type="pct"/>
            <w:vAlign w:val="center"/>
          </w:tcPr>
          <w:p w:rsidR="0050569B" w:rsidRPr="00DD4E03" w:rsidRDefault="0050569B" w:rsidP="004F3A9E">
            <w:pPr>
              <w:rPr>
                <w:bCs/>
                <w:sz w:val="20"/>
                <w:szCs w:val="20"/>
              </w:rPr>
            </w:pPr>
            <w:r w:rsidRPr="00DD4E03">
              <w:rPr>
                <w:bCs/>
                <w:sz w:val="20"/>
                <w:szCs w:val="20"/>
              </w:rPr>
              <w:t>Котельная №13, р.п. Угловка, ул. Молодежная</w:t>
            </w:r>
          </w:p>
        </w:tc>
        <w:tc>
          <w:tcPr>
            <w:tcW w:w="1037" w:type="pct"/>
            <w:vAlign w:val="center"/>
          </w:tcPr>
          <w:p w:rsidR="0050569B" w:rsidRPr="00DD4E03" w:rsidRDefault="0050569B" w:rsidP="004F3A9E">
            <w:pPr>
              <w:jc w:val="center"/>
              <w:rPr>
                <w:sz w:val="20"/>
                <w:szCs w:val="20"/>
              </w:rPr>
            </w:pPr>
            <w:r w:rsidRPr="00DD4E03">
              <w:rPr>
                <w:sz w:val="20"/>
                <w:szCs w:val="20"/>
              </w:rPr>
              <w:t>1,49</w:t>
            </w:r>
          </w:p>
        </w:tc>
        <w:tc>
          <w:tcPr>
            <w:tcW w:w="1018" w:type="pct"/>
            <w:vAlign w:val="center"/>
          </w:tcPr>
          <w:p w:rsidR="0050569B" w:rsidRPr="00DD4E03" w:rsidRDefault="0050569B" w:rsidP="004F3A9E">
            <w:pPr>
              <w:jc w:val="center"/>
              <w:rPr>
                <w:sz w:val="20"/>
                <w:szCs w:val="20"/>
              </w:rPr>
            </w:pPr>
            <w:r w:rsidRPr="00DD4E03">
              <w:rPr>
                <w:sz w:val="20"/>
                <w:szCs w:val="20"/>
              </w:rPr>
              <w:t>1,49</w:t>
            </w:r>
          </w:p>
        </w:tc>
      </w:tr>
      <w:tr w:rsidR="0050569B" w:rsidRPr="00DD4E03" w:rsidTr="004F3A9E">
        <w:tc>
          <w:tcPr>
            <w:tcW w:w="2945" w:type="pct"/>
            <w:vAlign w:val="center"/>
          </w:tcPr>
          <w:p w:rsidR="0050569B" w:rsidRPr="00DD4E03" w:rsidRDefault="0050569B" w:rsidP="004F3A9E">
            <w:pPr>
              <w:rPr>
                <w:bCs/>
                <w:sz w:val="20"/>
                <w:szCs w:val="20"/>
              </w:rPr>
            </w:pPr>
            <w:r w:rsidRPr="00DD4E03">
              <w:rPr>
                <w:bCs/>
                <w:sz w:val="20"/>
                <w:szCs w:val="20"/>
              </w:rPr>
              <w:t>Котельная №11, д. Озерки</w:t>
            </w:r>
          </w:p>
        </w:tc>
        <w:tc>
          <w:tcPr>
            <w:tcW w:w="1037" w:type="pct"/>
            <w:vAlign w:val="center"/>
          </w:tcPr>
          <w:p w:rsidR="0050569B" w:rsidRPr="00DD4E03" w:rsidRDefault="0050569B" w:rsidP="004F3A9E">
            <w:pPr>
              <w:jc w:val="center"/>
              <w:rPr>
                <w:sz w:val="20"/>
                <w:szCs w:val="20"/>
              </w:rPr>
            </w:pPr>
            <w:r w:rsidRPr="00DD4E03">
              <w:rPr>
                <w:sz w:val="20"/>
                <w:szCs w:val="20"/>
              </w:rPr>
              <w:t>3,16</w:t>
            </w:r>
          </w:p>
        </w:tc>
        <w:tc>
          <w:tcPr>
            <w:tcW w:w="1018" w:type="pct"/>
            <w:vAlign w:val="center"/>
          </w:tcPr>
          <w:p w:rsidR="0050569B" w:rsidRPr="00DD4E03" w:rsidRDefault="0050569B" w:rsidP="004F3A9E">
            <w:pPr>
              <w:jc w:val="center"/>
              <w:rPr>
                <w:sz w:val="20"/>
                <w:szCs w:val="20"/>
              </w:rPr>
            </w:pPr>
            <w:r w:rsidRPr="00DD4E03">
              <w:rPr>
                <w:sz w:val="20"/>
                <w:szCs w:val="20"/>
              </w:rPr>
              <w:t>3,16</w:t>
            </w:r>
          </w:p>
        </w:tc>
      </w:tr>
      <w:tr w:rsidR="0050569B" w:rsidRPr="00DD4E03" w:rsidTr="004F3A9E">
        <w:tc>
          <w:tcPr>
            <w:tcW w:w="2945" w:type="pct"/>
            <w:vAlign w:val="center"/>
          </w:tcPr>
          <w:p w:rsidR="0050569B" w:rsidRPr="00DD4E03" w:rsidRDefault="0050569B" w:rsidP="004F3A9E">
            <w:pPr>
              <w:rPr>
                <w:b/>
                <w:sz w:val="20"/>
                <w:szCs w:val="20"/>
              </w:rPr>
            </w:pPr>
            <w:r w:rsidRPr="00DD4E03">
              <w:rPr>
                <w:b/>
                <w:sz w:val="20"/>
                <w:szCs w:val="20"/>
              </w:rPr>
              <w:t>ИТОГО:</w:t>
            </w:r>
          </w:p>
        </w:tc>
        <w:tc>
          <w:tcPr>
            <w:tcW w:w="1037" w:type="pct"/>
            <w:vAlign w:val="center"/>
          </w:tcPr>
          <w:p w:rsidR="0050569B" w:rsidRPr="00DD4E03" w:rsidRDefault="0050569B" w:rsidP="004F3A9E">
            <w:pPr>
              <w:jc w:val="center"/>
              <w:rPr>
                <w:b/>
                <w:sz w:val="20"/>
                <w:szCs w:val="20"/>
              </w:rPr>
            </w:pPr>
            <w:r w:rsidRPr="00DD4E03">
              <w:rPr>
                <w:b/>
                <w:sz w:val="20"/>
                <w:szCs w:val="20"/>
              </w:rPr>
              <w:t>11,87</w:t>
            </w:r>
          </w:p>
        </w:tc>
        <w:tc>
          <w:tcPr>
            <w:tcW w:w="1018" w:type="pct"/>
            <w:vAlign w:val="center"/>
          </w:tcPr>
          <w:p w:rsidR="0050569B" w:rsidRPr="00DD4E03" w:rsidRDefault="0050569B" w:rsidP="004F3A9E">
            <w:pPr>
              <w:jc w:val="center"/>
              <w:rPr>
                <w:b/>
                <w:sz w:val="20"/>
                <w:szCs w:val="20"/>
              </w:rPr>
            </w:pPr>
            <w:r w:rsidRPr="00DD4E03">
              <w:rPr>
                <w:b/>
                <w:sz w:val="20"/>
                <w:szCs w:val="20"/>
              </w:rPr>
              <w:t>11,87</w:t>
            </w:r>
          </w:p>
        </w:tc>
      </w:tr>
    </w:tbl>
    <w:p w:rsidR="0050569B" w:rsidRPr="00DD4E03" w:rsidRDefault="0050569B" w:rsidP="0050569B">
      <w:pPr>
        <w:spacing w:before="120"/>
        <w:rPr>
          <w:sz w:val="20"/>
          <w:szCs w:val="20"/>
        </w:rPr>
      </w:pPr>
      <w:r w:rsidRPr="00DD4E03">
        <w:rPr>
          <w:sz w:val="20"/>
          <w:szCs w:val="20"/>
        </w:rPr>
        <w:lastRenderedPageBreak/>
        <w:t xml:space="preserve">Принятые расчетные данные и проектные решения являются предварительными и подлежат уточнению при разработке рабочих проектов объектов, подлежат уточнению в ходе реализации мероприятий по реконструкции (перевооружению) источников тепловой энергии, а также присоединения или отключения потребителей теплоснабжения на перспективу. </w:t>
      </w:r>
    </w:p>
    <w:p w:rsidR="0050569B" w:rsidRPr="00DD4E03" w:rsidRDefault="0050569B" w:rsidP="0050569B">
      <w:pPr>
        <w:pStyle w:val="afffd"/>
        <w:rPr>
          <w:sz w:val="20"/>
          <w:szCs w:val="20"/>
        </w:rPr>
      </w:pPr>
      <w:bookmarkStart w:id="52" w:name="_Toc523494442"/>
      <w:bookmarkStart w:id="53" w:name="_Toc532982844"/>
      <w:bookmarkStart w:id="54" w:name="sub_11110"/>
      <w:r w:rsidRPr="00DD4E03">
        <w:rPr>
          <w:sz w:val="20"/>
          <w:szCs w:val="20"/>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52"/>
      <w:bookmarkEnd w:id="53"/>
    </w:p>
    <w:bookmarkEnd w:id="54"/>
    <w:p w:rsidR="0050569B" w:rsidRPr="00DD4E03" w:rsidRDefault="0050569B" w:rsidP="0050569B">
      <w:pPr>
        <w:rPr>
          <w:sz w:val="20"/>
          <w:szCs w:val="20"/>
        </w:rPr>
      </w:pPr>
      <w:r w:rsidRPr="00DD4E03">
        <w:rPr>
          <w:sz w:val="20"/>
          <w:szCs w:val="20"/>
        </w:rPr>
        <w:t xml:space="preserve">Ввод новых и реконструкция существующих источников тепловой энергии с использованием возобновляемых источников энергии не предусматривается. </w:t>
      </w:r>
    </w:p>
    <w:p w:rsidR="0050569B" w:rsidRPr="00DD4E03" w:rsidRDefault="0050569B" w:rsidP="0050569B">
      <w:pPr>
        <w:pStyle w:val="22"/>
        <w:tabs>
          <w:tab w:val="left" w:pos="1701"/>
        </w:tabs>
        <w:rPr>
          <w:sz w:val="20"/>
          <w:szCs w:val="20"/>
          <w:lang w:eastAsia="ru-RU"/>
        </w:rPr>
      </w:pPr>
      <w:r w:rsidRPr="00DD4E03">
        <w:rPr>
          <w:sz w:val="20"/>
          <w:szCs w:val="20"/>
        </w:rPr>
        <w:br w:type="page"/>
      </w:r>
      <w:bookmarkStart w:id="55" w:name="_Toc532982845"/>
      <w:r w:rsidRPr="00DD4E03">
        <w:rPr>
          <w:sz w:val="20"/>
          <w:szCs w:val="20"/>
          <w:lang w:eastAsia="ru-RU"/>
        </w:rPr>
        <w:lastRenderedPageBreak/>
        <w:t>ПРЕДЛОЖЕНИЯ ПО СТРОИТЕЛЬСТВУ И РЕКОНСТРУКЦИИ ТЕПЛОВЫХ СЕТЕЙ</w:t>
      </w:r>
      <w:bookmarkEnd w:id="55"/>
      <w:r w:rsidRPr="00DD4E03">
        <w:rPr>
          <w:sz w:val="20"/>
          <w:szCs w:val="20"/>
          <w:lang w:eastAsia="ru-RU"/>
        </w:rPr>
        <w:t xml:space="preserve"> </w:t>
      </w:r>
      <w:bookmarkStart w:id="56" w:name="_Toc382569546"/>
      <w:bookmarkStart w:id="57" w:name="_Toc382569547"/>
      <w:bookmarkStart w:id="58" w:name="_Toc382569548"/>
      <w:bookmarkStart w:id="59" w:name="_Toc382569549"/>
      <w:bookmarkStart w:id="60" w:name="_Toc382569550"/>
      <w:bookmarkEnd w:id="56"/>
      <w:bookmarkEnd w:id="57"/>
      <w:bookmarkEnd w:id="58"/>
      <w:bookmarkEnd w:id="59"/>
      <w:bookmarkEnd w:id="60"/>
    </w:p>
    <w:p w:rsidR="0050569B" w:rsidRPr="00DD4E03" w:rsidRDefault="0050569B" w:rsidP="0050569B">
      <w:pPr>
        <w:pStyle w:val="afffd"/>
        <w:rPr>
          <w:sz w:val="20"/>
          <w:szCs w:val="20"/>
        </w:rPr>
      </w:pPr>
      <w:bookmarkStart w:id="61" w:name="_Toc523494444"/>
      <w:bookmarkStart w:id="62" w:name="_Toc532982846"/>
      <w:r w:rsidRPr="00DD4E03">
        <w:rPr>
          <w:sz w:val="20"/>
          <w:szCs w:val="20"/>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1"/>
      <w:bookmarkEnd w:id="62"/>
    </w:p>
    <w:p w:rsidR="0050569B" w:rsidRPr="00DD4E03" w:rsidRDefault="0050569B" w:rsidP="0050569B">
      <w:pPr>
        <w:rPr>
          <w:sz w:val="20"/>
          <w:szCs w:val="20"/>
        </w:rPr>
      </w:pPr>
      <w:r w:rsidRPr="00DD4E03">
        <w:rPr>
          <w:sz w:val="20"/>
          <w:szCs w:val="20"/>
        </w:rPr>
        <w:t xml:space="preserve">Строительство или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 </w:t>
      </w:r>
    </w:p>
    <w:p w:rsidR="0050569B" w:rsidRPr="00DD4E03" w:rsidRDefault="0050569B" w:rsidP="0050569B">
      <w:pPr>
        <w:pStyle w:val="afffd"/>
        <w:rPr>
          <w:sz w:val="20"/>
          <w:szCs w:val="20"/>
        </w:rPr>
      </w:pPr>
      <w:bookmarkStart w:id="63" w:name="_Toc523494445"/>
      <w:bookmarkStart w:id="64" w:name="_Toc532982847"/>
      <w:r w:rsidRPr="00DD4E03">
        <w:rPr>
          <w:sz w:val="20"/>
          <w:szCs w:val="20"/>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63"/>
      <w:bookmarkEnd w:id="64"/>
    </w:p>
    <w:p w:rsidR="0050569B" w:rsidRPr="00DD4E03" w:rsidRDefault="0050569B" w:rsidP="0050569B">
      <w:pPr>
        <w:spacing w:after="120"/>
        <w:rPr>
          <w:sz w:val="20"/>
          <w:szCs w:val="20"/>
        </w:rPr>
      </w:pPr>
      <w:r w:rsidRPr="00DD4E03">
        <w:rPr>
          <w:sz w:val="20"/>
          <w:szCs w:val="20"/>
        </w:rPr>
        <w:t xml:space="preserve">Отопление объектов, подключенных к централизованной системе теплоснабжения Угловского городского поселения, предусматривается от существующих котельных. </w:t>
      </w:r>
    </w:p>
    <w:p w:rsidR="0050569B" w:rsidRPr="00DD4E03" w:rsidRDefault="0050569B" w:rsidP="0050569B">
      <w:pPr>
        <w:spacing w:after="120"/>
        <w:rPr>
          <w:sz w:val="20"/>
          <w:szCs w:val="20"/>
        </w:rPr>
      </w:pPr>
      <w:r w:rsidRPr="00DD4E03">
        <w:rPr>
          <w:sz w:val="20"/>
          <w:szCs w:val="20"/>
        </w:rPr>
        <w:t xml:space="preserve">На период до 2021 года в р.п. Угловка планируется </w:t>
      </w:r>
      <w:r w:rsidRPr="00DD4E03">
        <w:rPr>
          <w:bCs/>
          <w:sz w:val="20"/>
          <w:szCs w:val="20"/>
        </w:rPr>
        <w:t xml:space="preserve">строительство и </w:t>
      </w:r>
      <w:r w:rsidRPr="00DD4E03">
        <w:rPr>
          <w:sz w:val="20"/>
          <w:szCs w:val="20"/>
        </w:rPr>
        <w:t xml:space="preserve">подключение </w:t>
      </w:r>
      <w:r w:rsidRPr="00DD4E03">
        <w:rPr>
          <w:bCs/>
          <w:sz w:val="20"/>
          <w:szCs w:val="20"/>
        </w:rPr>
        <w:t xml:space="preserve">торгового центра (р.п. Угловка, ул. Центральная, </w:t>
      </w:r>
      <w:proofErr w:type="spellStart"/>
      <w:r w:rsidRPr="00DD4E03">
        <w:rPr>
          <w:bCs/>
          <w:sz w:val="20"/>
          <w:szCs w:val="20"/>
        </w:rPr>
        <w:t>з.у</w:t>
      </w:r>
      <w:proofErr w:type="spellEnd"/>
      <w:r w:rsidRPr="00DD4E03">
        <w:rPr>
          <w:bCs/>
          <w:sz w:val="20"/>
          <w:szCs w:val="20"/>
        </w:rPr>
        <w:t xml:space="preserve">. 4а; Кадастровый номер </w:t>
      </w:r>
      <w:proofErr w:type="spellStart"/>
      <w:r w:rsidRPr="00DD4E03">
        <w:rPr>
          <w:bCs/>
          <w:sz w:val="20"/>
          <w:szCs w:val="20"/>
        </w:rPr>
        <w:t>з.у</w:t>
      </w:r>
      <w:proofErr w:type="spellEnd"/>
      <w:r w:rsidRPr="00DD4E03">
        <w:rPr>
          <w:bCs/>
          <w:sz w:val="20"/>
          <w:szCs w:val="20"/>
        </w:rPr>
        <w:t xml:space="preserve">. – 53:12:0203018:15) </w:t>
      </w:r>
      <w:r w:rsidRPr="00DD4E03">
        <w:rPr>
          <w:sz w:val="20"/>
          <w:szCs w:val="20"/>
        </w:rPr>
        <w:t xml:space="preserve">к котельной №27, ул. Центральная. Поэтому необходимо будет проложить новые сети теплоснабжения для подключения объекта к системе теплоснабжения. </w:t>
      </w:r>
    </w:p>
    <w:p w:rsidR="0050569B" w:rsidRPr="00DD4E03" w:rsidRDefault="0050569B" w:rsidP="0050569B">
      <w:pPr>
        <w:rPr>
          <w:rStyle w:val="afff1"/>
          <w:bCs/>
          <w:i w:val="0"/>
          <w:iCs w:val="0"/>
          <w:sz w:val="20"/>
          <w:szCs w:val="20"/>
          <w:shd w:val="clear" w:color="auto" w:fill="FFFFFF"/>
        </w:rPr>
      </w:pPr>
      <w:r w:rsidRPr="00DD4E03">
        <w:rPr>
          <w:sz w:val="20"/>
          <w:szCs w:val="20"/>
        </w:rPr>
        <w:t>На перспективу до 2030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Строительство части 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трубопроводов системы отопления.</w:t>
      </w:r>
      <w:r w:rsidRPr="00DD4E03">
        <w:rPr>
          <w:rStyle w:val="afff1"/>
          <w:bCs/>
          <w:i w:val="0"/>
          <w:iCs w:val="0"/>
          <w:sz w:val="20"/>
          <w:szCs w:val="20"/>
          <w:shd w:val="clear" w:color="auto" w:fill="FFFFFF"/>
        </w:rPr>
        <w:t xml:space="preserve"> </w:t>
      </w:r>
    </w:p>
    <w:p w:rsidR="0050569B" w:rsidRPr="00DD4E03" w:rsidRDefault="0050569B" w:rsidP="0050569B">
      <w:pPr>
        <w:rPr>
          <w:sz w:val="20"/>
          <w:szCs w:val="20"/>
        </w:rPr>
      </w:pPr>
      <w:r w:rsidRPr="00DD4E03">
        <w:rPr>
          <w:sz w:val="20"/>
          <w:szCs w:val="20"/>
        </w:rPr>
        <w:t xml:space="preserve">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 </w:t>
      </w:r>
    </w:p>
    <w:p w:rsidR="0050569B" w:rsidRPr="00DD4E03" w:rsidRDefault="0050569B" w:rsidP="0050569B">
      <w:pPr>
        <w:pStyle w:val="afffd"/>
        <w:rPr>
          <w:sz w:val="20"/>
          <w:szCs w:val="20"/>
        </w:rPr>
      </w:pPr>
      <w:bookmarkStart w:id="65" w:name="_Toc523494446"/>
      <w:bookmarkStart w:id="66" w:name="_Toc532982848"/>
      <w:r w:rsidRPr="00DD4E03">
        <w:rPr>
          <w:sz w:val="20"/>
          <w:szCs w:val="20"/>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5"/>
      <w:bookmarkEnd w:id="66"/>
    </w:p>
    <w:p w:rsidR="0050569B" w:rsidRPr="00DD4E03" w:rsidRDefault="0050569B" w:rsidP="0050569B">
      <w:pPr>
        <w:rPr>
          <w:sz w:val="20"/>
          <w:szCs w:val="20"/>
        </w:rPr>
      </w:pPr>
      <w:r w:rsidRPr="00DD4E03">
        <w:rPr>
          <w:sz w:val="20"/>
          <w:szCs w:val="20"/>
        </w:rPr>
        <w:t xml:space="preserve">На территории Угловского городского поселения 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 </w:t>
      </w:r>
    </w:p>
    <w:p w:rsidR="0050569B" w:rsidRPr="00DD4E03" w:rsidRDefault="0050569B" w:rsidP="0050569B">
      <w:pPr>
        <w:pStyle w:val="afffd"/>
        <w:rPr>
          <w:sz w:val="20"/>
          <w:szCs w:val="20"/>
        </w:rPr>
      </w:pPr>
      <w:bookmarkStart w:id="67" w:name="_Toc523494447"/>
      <w:bookmarkStart w:id="68" w:name="_Toc532982849"/>
      <w:r w:rsidRPr="00DD4E03">
        <w:rPr>
          <w:sz w:val="20"/>
          <w:szCs w:val="20"/>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7"/>
      <w:bookmarkEnd w:id="68"/>
      <w:r w:rsidRPr="00DD4E03">
        <w:rPr>
          <w:sz w:val="20"/>
          <w:szCs w:val="20"/>
        </w:rPr>
        <w:t xml:space="preserve"> </w:t>
      </w:r>
    </w:p>
    <w:p w:rsidR="0050569B" w:rsidRPr="00DD4E03" w:rsidRDefault="0050569B" w:rsidP="0050569B">
      <w:pPr>
        <w:rPr>
          <w:sz w:val="20"/>
          <w:szCs w:val="20"/>
        </w:rPr>
      </w:pPr>
      <w:r w:rsidRPr="00DD4E03">
        <w:rPr>
          <w:sz w:val="20"/>
          <w:szCs w:val="20"/>
        </w:rPr>
        <w:t xml:space="preserve">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 </w:t>
      </w:r>
    </w:p>
    <w:p w:rsidR="0050569B" w:rsidRPr="00DD4E03" w:rsidRDefault="0050569B" w:rsidP="0050569B">
      <w:pPr>
        <w:pStyle w:val="afffd"/>
        <w:rPr>
          <w:sz w:val="20"/>
          <w:szCs w:val="20"/>
        </w:rPr>
      </w:pPr>
      <w:bookmarkStart w:id="69" w:name="_Toc523494448"/>
      <w:bookmarkStart w:id="70" w:name="_Toc532982850"/>
      <w:proofErr w:type="spellStart"/>
      <w:r w:rsidRPr="00DD4E03">
        <w:rPr>
          <w:sz w:val="20"/>
          <w:szCs w:val="20"/>
        </w:rPr>
        <w:t>д</w:t>
      </w:r>
      <w:proofErr w:type="spellEnd"/>
      <w:r w:rsidRPr="00DD4E03">
        <w:rPr>
          <w:sz w:val="20"/>
          <w:szCs w:val="20"/>
        </w:rPr>
        <w:t>) предложения по строительству и реконструкции тепловых сетей для обеспечения нормативной надежности теплоснабжения потребителей</w:t>
      </w:r>
      <w:bookmarkEnd w:id="69"/>
      <w:bookmarkEnd w:id="70"/>
    </w:p>
    <w:p w:rsidR="0050569B" w:rsidRPr="00DD4E03" w:rsidRDefault="0050569B" w:rsidP="0050569B">
      <w:pPr>
        <w:rPr>
          <w:sz w:val="20"/>
          <w:szCs w:val="20"/>
        </w:rPr>
      </w:pPr>
      <w:r w:rsidRPr="00DD4E03">
        <w:rPr>
          <w:sz w:val="20"/>
          <w:szCs w:val="20"/>
        </w:rPr>
        <w:t xml:space="preserve">Схемой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w:t>
      </w:r>
      <w:proofErr w:type="spellStart"/>
      <w:r w:rsidRPr="00DD4E03">
        <w:rPr>
          <w:sz w:val="20"/>
          <w:szCs w:val="20"/>
        </w:rPr>
        <w:t>пенополиуретаном</w:t>
      </w:r>
      <w:proofErr w:type="spellEnd"/>
      <w:r w:rsidRPr="00DD4E03">
        <w:rPr>
          <w:sz w:val="20"/>
          <w:szCs w:val="20"/>
        </w:rPr>
        <w:t xml:space="preserve"> с полиэтиленовым или оцинкованным покрытием. Прокладка теплосетей принимается преимущественно подземной в стальном лотке. На тепловых сетях, в местах разветвлений должны предусматриваться тепловые камеры для установки современных отключающих устройств. </w:t>
      </w:r>
    </w:p>
    <w:p w:rsidR="0050569B" w:rsidRPr="00DD4E03" w:rsidRDefault="0050569B" w:rsidP="0050569B">
      <w:pPr>
        <w:pStyle w:val="22"/>
        <w:tabs>
          <w:tab w:val="left" w:pos="1701"/>
        </w:tabs>
        <w:rPr>
          <w:sz w:val="20"/>
          <w:szCs w:val="20"/>
        </w:rPr>
      </w:pPr>
      <w:r w:rsidRPr="00DD4E03">
        <w:rPr>
          <w:sz w:val="20"/>
          <w:szCs w:val="20"/>
        </w:rPr>
        <w:br w:type="page"/>
      </w:r>
      <w:bookmarkStart w:id="71" w:name="_Toc532982851"/>
      <w:r w:rsidRPr="00DD4E03">
        <w:rPr>
          <w:sz w:val="20"/>
          <w:szCs w:val="20"/>
        </w:rPr>
        <w:lastRenderedPageBreak/>
        <w:t>ПРЕДЛОЖЕНИЯ ПО ПЕРЕВОДУ ОТКРЫТЫХ СИСТЕМ ТЕПЛОСНАБЖЕНИЯ (ГОРЯЧЕГО ВОДОСНАБЖЕНИЯ) В ЗАКРЫТЫЕ СИСТЕМЫ ГОРЯЧЕГО ВОДОСНАБЖЕНИЯ</w:t>
      </w:r>
      <w:bookmarkEnd w:id="71"/>
    </w:p>
    <w:p w:rsidR="0050569B" w:rsidRPr="00DD4E03" w:rsidRDefault="0050569B" w:rsidP="0050569B">
      <w:pPr>
        <w:pStyle w:val="afffd"/>
        <w:rPr>
          <w:sz w:val="20"/>
          <w:szCs w:val="20"/>
        </w:rPr>
      </w:pPr>
      <w:bookmarkStart w:id="72" w:name="_Toc523494450"/>
      <w:bookmarkStart w:id="73" w:name="_Toc532982852"/>
      <w:bookmarkStart w:id="74" w:name="sub_65"/>
      <w:r w:rsidRPr="00DD4E03">
        <w:rPr>
          <w:sz w:val="20"/>
          <w:szCs w:val="20"/>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2"/>
      <w:bookmarkEnd w:id="73"/>
    </w:p>
    <w:p w:rsidR="0050569B" w:rsidRPr="00DD4E03" w:rsidRDefault="0050569B" w:rsidP="0050569B">
      <w:pPr>
        <w:rPr>
          <w:sz w:val="20"/>
          <w:szCs w:val="20"/>
        </w:rPr>
      </w:pPr>
      <w:r w:rsidRPr="00DD4E03">
        <w:rPr>
          <w:sz w:val="20"/>
          <w:szCs w:val="20"/>
        </w:rPr>
        <w:t xml:space="preserve">Открытая система теплоснабжения на территории Угловского городского поселения не применяется. </w:t>
      </w:r>
    </w:p>
    <w:p w:rsidR="0050569B" w:rsidRPr="00DD4E03" w:rsidRDefault="0050569B" w:rsidP="0050569B">
      <w:pPr>
        <w:pStyle w:val="afffd"/>
        <w:rPr>
          <w:sz w:val="20"/>
          <w:szCs w:val="20"/>
        </w:rPr>
      </w:pPr>
      <w:bookmarkStart w:id="75" w:name="_Toc523494451"/>
      <w:bookmarkStart w:id="76" w:name="_Toc532982853"/>
      <w:bookmarkStart w:id="77" w:name="sub_66"/>
      <w:bookmarkEnd w:id="74"/>
      <w:r w:rsidRPr="00DD4E03">
        <w:rPr>
          <w:sz w:val="20"/>
          <w:szCs w:val="20"/>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5"/>
      <w:bookmarkEnd w:id="76"/>
    </w:p>
    <w:p w:rsidR="0050569B" w:rsidRPr="00DD4E03" w:rsidRDefault="0050569B" w:rsidP="0050569B">
      <w:pPr>
        <w:rPr>
          <w:sz w:val="20"/>
          <w:szCs w:val="20"/>
        </w:rPr>
      </w:pPr>
      <w:r w:rsidRPr="00DD4E03">
        <w:rPr>
          <w:sz w:val="20"/>
          <w:szCs w:val="20"/>
        </w:rPr>
        <w:t>Открытая система теплоснабжения на территории Угловского городского поселения не применяется.</w:t>
      </w:r>
      <w:bookmarkEnd w:id="77"/>
      <w:r w:rsidRPr="00DD4E03">
        <w:rPr>
          <w:sz w:val="20"/>
          <w:szCs w:val="20"/>
        </w:rPr>
        <w:t xml:space="preserve"> </w:t>
      </w:r>
    </w:p>
    <w:p w:rsidR="0050569B" w:rsidRPr="00DD4E03" w:rsidRDefault="0050569B" w:rsidP="0050569B">
      <w:pPr>
        <w:pStyle w:val="22"/>
        <w:tabs>
          <w:tab w:val="left" w:pos="1701"/>
        </w:tabs>
        <w:rPr>
          <w:sz w:val="20"/>
          <w:szCs w:val="20"/>
          <w:lang w:eastAsia="ru-RU"/>
        </w:rPr>
      </w:pPr>
      <w:r w:rsidRPr="00DD4E03">
        <w:rPr>
          <w:sz w:val="20"/>
          <w:szCs w:val="20"/>
          <w:lang w:eastAsia="ru-RU"/>
        </w:rPr>
        <w:br w:type="page"/>
      </w:r>
      <w:bookmarkStart w:id="78" w:name="_Toc532982854"/>
      <w:r w:rsidRPr="00DD4E03">
        <w:rPr>
          <w:sz w:val="20"/>
          <w:szCs w:val="20"/>
          <w:lang w:eastAsia="ru-RU"/>
        </w:rPr>
        <w:lastRenderedPageBreak/>
        <w:t>ПЕРСПЕКТИВНЫЕ ТОПЛИВНЫЕ БАЛАНСЫ</w:t>
      </w:r>
      <w:bookmarkEnd w:id="78"/>
    </w:p>
    <w:p w:rsidR="0050569B" w:rsidRPr="00DD4E03" w:rsidRDefault="0050569B" w:rsidP="0050569B">
      <w:pPr>
        <w:pStyle w:val="afffd"/>
        <w:rPr>
          <w:sz w:val="20"/>
          <w:szCs w:val="20"/>
        </w:rPr>
      </w:pPr>
      <w:bookmarkStart w:id="79" w:name="_Toc523494453"/>
      <w:bookmarkStart w:id="80" w:name="_Toc532982855"/>
      <w:r w:rsidRPr="00DD4E03">
        <w:rPr>
          <w:sz w:val="20"/>
          <w:szCs w:val="20"/>
        </w:rPr>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9"/>
      <w:bookmarkEnd w:id="80"/>
    </w:p>
    <w:p w:rsidR="0050569B" w:rsidRPr="00DD4E03" w:rsidRDefault="0050569B" w:rsidP="0050569B">
      <w:pPr>
        <w:spacing w:after="120"/>
        <w:rPr>
          <w:sz w:val="20"/>
          <w:szCs w:val="20"/>
        </w:rPr>
      </w:pPr>
      <w:r w:rsidRPr="00DD4E03">
        <w:rPr>
          <w:sz w:val="20"/>
          <w:szCs w:val="20"/>
        </w:rPr>
        <w:t>В таблице 8.1 представлена сводная информация по существующему виду используемого, резервного и аварийного топлива, а также расход основного топлива на покрытие тепловой нагрузки на перспективу 2021-2033 гг.</w:t>
      </w:r>
    </w:p>
    <w:p w:rsidR="0050569B" w:rsidRPr="00DD4E03" w:rsidRDefault="0050569B" w:rsidP="0050569B">
      <w:pPr>
        <w:spacing w:after="120"/>
        <w:ind w:firstLine="540"/>
        <w:jc w:val="right"/>
        <w:rPr>
          <w:rFonts w:ascii="Bookman Old Style" w:hAnsi="Bookman Old Style"/>
          <w:sz w:val="20"/>
          <w:szCs w:val="20"/>
        </w:rPr>
      </w:pPr>
      <w:r w:rsidRPr="00DD4E03">
        <w:rPr>
          <w:rFonts w:ascii="Bookman Old Style" w:hAnsi="Bookman Old Style"/>
          <w:sz w:val="20"/>
          <w:szCs w:val="20"/>
        </w:rPr>
        <w:t>Таблица 8.1</w:t>
      </w:r>
    </w:p>
    <w:p w:rsidR="0050569B" w:rsidRPr="00DD4E03" w:rsidRDefault="0050569B" w:rsidP="0050569B">
      <w:pPr>
        <w:spacing w:after="120"/>
        <w:ind w:firstLine="540"/>
        <w:jc w:val="center"/>
        <w:rPr>
          <w:rFonts w:ascii="Bookman Old Style" w:hAnsi="Bookman Old Style"/>
          <w:b/>
          <w:color w:val="C00000"/>
          <w:sz w:val="20"/>
          <w:szCs w:val="20"/>
          <w:u w:val="single"/>
        </w:rPr>
      </w:pPr>
      <w:r w:rsidRPr="00DD4E03">
        <w:rPr>
          <w:rFonts w:ascii="Bookman Old Style" w:hAnsi="Bookman Old Style"/>
          <w:sz w:val="20"/>
          <w:szCs w:val="20"/>
          <w:u w:val="single"/>
        </w:rPr>
        <w:t>Перспективное потребление топлива в условном и натуральном выражении в разрезе всех котельных Угловского городского поселения</w:t>
      </w:r>
    </w:p>
    <w:tbl>
      <w:tblPr>
        <w:tblW w:w="5240"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54"/>
        <w:gridCol w:w="653"/>
        <w:gridCol w:w="1137"/>
        <w:gridCol w:w="1137"/>
        <w:gridCol w:w="1137"/>
        <w:gridCol w:w="1137"/>
        <w:gridCol w:w="1137"/>
        <w:gridCol w:w="1137"/>
      </w:tblGrid>
      <w:tr w:rsidR="0050569B" w:rsidRPr="00DD4E03" w:rsidTr="004F3A9E">
        <w:trPr>
          <w:tblHeader/>
        </w:trPr>
        <w:tc>
          <w:tcPr>
            <w:tcW w:w="1272"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Наименование</w:t>
            </w:r>
          </w:p>
        </w:tc>
        <w:tc>
          <w:tcPr>
            <w:tcW w:w="325"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Единица измерения</w:t>
            </w:r>
          </w:p>
        </w:tc>
        <w:tc>
          <w:tcPr>
            <w:tcW w:w="567"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2019 (факт)</w:t>
            </w:r>
          </w:p>
        </w:tc>
        <w:tc>
          <w:tcPr>
            <w:tcW w:w="567"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2020</w:t>
            </w:r>
          </w:p>
        </w:tc>
        <w:tc>
          <w:tcPr>
            <w:tcW w:w="567"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2021</w:t>
            </w:r>
          </w:p>
        </w:tc>
        <w:tc>
          <w:tcPr>
            <w:tcW w:w="567"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2022</w:t>
            </w:r>
          </w:p>
        </w:tc>
        <w:tc>
          <w:tcPr>
            <w:tcW w:w="567"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2023</w:t>
            </w:r>
          </w:p>
        </w:tc>
        <w:tc>
          <w:tcPr>
            <w:tcW w:w="569"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2024-2030</w:t>
            </w:r>
          </w:p>
        </w:tc>
      </w:tr>
      <w:tr w:rsidR="0050569B" w:rsidRPr="00DD4E03" w:rsidTr="004F3A9E">
        <w:tc>
          <w:tcPr>
            <w:tcW w:w="5000" w:type="pct"/>
            <w:gridSpan w:val="8"/>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 xml:space="preserve">Котельная  № 27, п. Угловка, ул.  Центральная </w:t>
            </w:r>
          </w:p>
        </w:tc>
      </w:tr>
      <w:tr w:rsidR="0050569B" w:rsidRPr="00DD4E03" w:rsidTr="004F3A9E">
        <w:tc>
          <w:tcPr>
            <w:tcW w:w="1273"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Плановое производство тепловой энергии (всего)</w:t>
            </w:r>
          </w:p>
        </w:tc>
        <w:tc>
          <w:tcPr>
            <w:tcW w:w="32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Гкал</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14344,93</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13879,49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13879,49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13879,49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13879,49</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13879,49</w:t>
            </w:r>
          </w:p>
        </w:tc>
      </w:tr>
      <w:tr w:rsidR="0050569B" w:rsidRPr="00DD4E03" w:rsidTr="004F3A9E">
        <w:trPr>
          <w:trHeight w:val="575"/>
        </w:trPr>
        <w:tc>
          <w:tcPr>
            <w:tcW w:w="1273"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КПД котельной при работе на основном виде топлива</w:t>
            </w:r>
          </w:p>
        </w:tc>
        <w:tc>
          <w:tcPr>
            <w:tcW w:w="32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78,91</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70,27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70,27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70,27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70,27</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70,27</w:t>
            </w:r>
          </w:p>
        </w:tc>
      </w:tr>
      <w:tr w:rsidR="0050569B" w:rsidRPr="00DD4E03" w:rsidTr="004F3A9E">
        <w:tc>
          <w:tcPr>
            <w:tcW w:w="1273"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Фактический удельный расход удельного топлива</w:t>
            </w:r>
          </w:p>
        </w:tc>
        <w:tc>
          <w:tcPr>
            <w:tcW w:w="324"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кг.у.т</w:t>
            </w:r>
            <w:proofErr w:type="spellEnd"/>
            <w:r w:rsidRPr="00DD4E03">
              <w:rPr>
                <w:rFonts w:ascii="Bookman Old Style" w:hAnsi="Bookman Old Style"/>
                <w:sz w:val="20"/>
                <w:szCs w:val="20"/>
              </w:rPr>
              <w:t>./Гкал</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181,05</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203,30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203,30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203,30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203,30</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203,30</w:t>
            </w:r>
          </w:p>
        </w:tc>
      </w:tr>
      <w:tr w:rsidR="0050569B" w:rsidRPr="00DD4E03" w:rsidTr="004F3A9E">
        <w:tc>
          <w:tcPr>
            <w:tcW w:w="1273"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основного топлива</w:t>
            </w:r>
          </w:p>
        </w:tc>
        <w:tc>
          <w:tcPr>
            <w:tcW w:w="324"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газ</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газ</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газ</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газ</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газ</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газ</w:t>
            </w:r>
          </w:p>
        </w:tc>
      </w:tr>
      <w:tr w:rsidR="0050569B" w:rsidRPr="00DD4E03" w:rsidTr="004F3A9E">
        <w:tc>
          <w:tcPr>
            <w:tcW w:w="1273"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резервного топлива</w:t>
            </w:r>
          </w:p>
        </w:tc>
        <w:tc>
          <w:tcPr>
            <w:tcW w:w="324" w:type="pct"/>
            <w:shd w:val="clear" w:color="auto" w:fill="auto"/>
            <w:vAlign w:val="center"/>
          </w:tcPr>
          <w:p w:rsidR="0050569B" w:rsidRPr="00DD4E03" w:rsidRDefault="0050569B" w:rsidP="004F3A9E">
            <w:pPr>
              <w:jc w:val="center"/>
              <w:rPr>
                <w:rFonts w:ascii="Bookman Old Style" w:hAnsi="Bookman Old Style"/>
                <w:sz w:val="20"/>
                <w:szCs w:val="20"/>
                <w:vertAlign w:val="superscript"/>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3"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аварийного топлива</w:t>
            </w:r>
          </w:p>
        </w:tc>
        <w:tc>
          <w:tcPr>
            <w:tcW w:w="324"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3"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Калорийный эквивалент основного топлива</w:t>
            </w:r>
          </w:p>
        </w:tc>
        <w:tc>
          <w:tcPr>
            <w:tcW w:w="32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1,159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1,159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1,159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1,159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1,159</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1,159</w:t>
            </w:r>
          </w:p>
        </w:tc>
      </w:tr>
      <w:tr w:rsidR="0050569B" w:rsidRPr="00DD4E03" w:rsidTr="004F3A9E">
        <w:tc>
          <w:tcPr>
            <w:tcW w:w="1273"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Годовой расход условного топлива</w:t>
            </w:r>
          </w:p>
        </w:tc>
        <w:tc>
          <w:tcPr>
            <w:tcW w:w="324"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т.у.т</w:t>
            </w:r>
            <w:proofErr w:type="spellEnd"/>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2597,17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2821,70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2821,70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2821,70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2821,70</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2821,70</w:t>
            </w:r>
          </w:p>
        </w:tc>
      </w:tr>
      <w:tr w:rsidR="0050569B" w:rsidRPr="00DD4E03" w:rsidTr="004F3A9E">
        <w:tc>
          <w:tcPr>
            <w:tcW w:w="1273"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Годовой расход натурального топлива </w:t>
            </w:r>
          </w:p>
        </w:tc>
        <w:tc>
          <w:tcPr>
            <w:tcW w:w="324"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тыс.м</w:t>
            </w:r>
            <w:r w:rsidRPr="00DD4E03">
              <w:rPr>
                <w:rFonts w:ascii="Bookman Old Style" w:hAnsi="Bookman Old Style"/>
                <w:sz w:val="20"/>
                <w:szCs w:val="20"/>
                <w:vertAlign w:val="superscript"/>
              </w:rPr>
              <w:t>3</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2240,59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2434,60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2434,60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2434,60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2434,60</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2434,60</w:t>
            </w:r>
          </w:p>
        </w:tc>
      </w:tr>
      <w:tr w:rsidR="0050569B" w:rsidRPr="00DD4E03" w:rsidTr="004F3A9E">
        <w:tc>
          <w:tcPr>
            <w:tcW w:w="5000" w:type="pct"/>
            <w:gridSpan w:val="8"/>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№13, п. Угловка, ул.  Молодежная</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Плановое производство тепловой энергии (всего)</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Гкал</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512,74</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599,49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599,49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599,49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599,49</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599,49</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КПД котельной при работе на </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39,22</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37,26</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37,26</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37,26</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37,26</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37,26</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Фактический удельный расход удельного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кг.у.т</w:t>
            </w:r>
            <w:proofErr w:type="spellEnd"/>
            <w:r w:rsidRPr="00DD4E03">
              <w:rPr>
                <w:rFonts w:ascii="Bookman Old Style" w:hAnsi="Bookman Old Style"/>
                <w:sz w:val="20"/>
                <w:szCs w:val="20"/>
              </w:rPr>
              <w:t>./Гкал</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364,28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383,38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383,38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383,38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383,38</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383,38</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основного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резервного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Вид аварийного </w:t>
            </w:r>
            <w:r w:rsidRPr="00DD4E03">
              <w:rPr>
                <w:rFonts w:ascii="Bookman Old Style" w:hAnsi="Bookman Old Style"/>
                <w:sz w:val="20"/>
                <w:szCs w:val="20"/>
              </w:rPr>
              <w:lastRenderedPageBreak/>
              <w:t>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lastRenderedPageBreak/>
              <w:t>Калорийный эквивалент основного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0,785</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Годовой расход условного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т.у.т</w:t>
            </w:r>
            <w:proofErr w:type="spellEnd"/>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186,78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229,83</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229,83</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229,83</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229,83</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229,83</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Годовой расход натурального топлива </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тыс.м</w:t>
            </w:r>
            <w:r w:rsidRPr="00DD4E03">
              <w:rPr>
                <w:rFonts w:ascii="Bookman Old Style" w:hAnsi="Bookman Old Style"/>
                <w:sz w:val="20"/>
                <w:szCs w:val="20"/>
                <w:vertAlign w:val="superscript"/>
              </w:rPr>
              <w:t>3</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237,94</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298,48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298,48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298,48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298,48</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298,48</w:t>
            </w:r>
          </w:p>
        </w:tc>
      </w:tr>
      <w:tr w:rsidR="0050569B" w:rsidRPr="00DD4E03" w:rsidTr="004F3A9E">
        <w:tc>
          <w:tcPr>
            <w:tcW w:w="5000" w:type="pct"/>
            <w:gridSpan w:val="8"/>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пос.  Угловка,  ул.  Ленинградская (</w:t>
            </w:r>
            <w:proofErr w:type="spellStart"/>
            <w:r w:rsidRPr="00DD4E03">
              <w:rPr>
                <w:rFonts w:ascii="Bookman Old Style" w:hAnsi="Bookman Old Style"/>
                <w:b/>
                <w:sz w:val="20"/>
                <w:szCs w:val="20"/>
              </w:rPr>
              <w:t>электрокотельная</w:t>
            </w:r>
            <w:proofErr w:type="spellEnd"/>
            <w:r w:rsidRPr="00DD4E03">
              <w:rPr>
                <w:rFonts w:ascii="Bookman Old Style" w:hAnsi="Bookman Old Style"/>
                <w:b/>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Плановое производство тепловой энергии (всего)</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Гкал</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84,08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88,40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88,40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88,40</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88,40</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88,40</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КПД котельной при работе на </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Фактический удельный расход удельного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кг.у.т</w:t>
            </w:r>
            <w:proofErr w:type="spellEnd"/>
            <w:r w:rsidRPr="00DD4E03">
              <w:rPr>
                <w:rFonts w:ascii="Bookman Old Style" w:hAnsi="Bookman Old Style"/>
                <w:sz w:val="20"/>
                <w:szCs w:val="20"/>
              </w:rPr>
              <w:t>./Гкал</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основного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Эл.-энергия</w:t>
            </w:r>
            <w:proofErr w:type="spellEnd"/>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Эл.-энергия</w:t>
            </w:r>
            <w:proofErr w:type="spellEnd"/>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Эл.-энергия</w:t>
            </w:r>
            <w:proofErr w:type="spellEnd"/>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Эл.-энергия</w:t>
            </w:r>
            <w:proofErr w:type="spellEnd"/>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Эл.-энергия</w:t>
            </w:r>
            <w:proofErr w:type="spellEnd"/>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Эл.-энергия</w:t>
            </w:r>
            <w:proofErr w:type="spellEnd"/>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резервного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аварийного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Калорийный эквивалент основного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Годовой расход условного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т.у.т</w:t>
            </w:r>
            <w:proofErr w:type="spellEnd"/>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Годовой расход натурального топлива </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тыс.м</w:t>
            </w:r>
            <w:r w:rsidRPr="00DD4E03">
              <w:rPr>
                <w:rFonts w:ascii="Bookman Old Style" w:hAnsi="Bookman Old Style"/>
                <w:sz w:val="20"/>
                <w:szCs w:val="20"/>
                <w:vertAlign w:val="superscript"/>
              </w:rPr>
              <w:t>3</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5000" w:type="pct"/>
            <w:gridSpan w:val="8"/>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№11, д. Озерки</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Плановое производство тепловой энергии (всего)</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Гкал</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1146,79</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1054,28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1054,28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1054,28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1054,28</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1054,28</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КПД котельной при работе на </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47,88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40,54</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40,54</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40,54</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40,54</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40,54</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Фактический удельный расход удельного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кг.у.т</w:t>
            </w:r>
            <w:proofErr w:type="spellEnd"/>
            <w:r w:rsidRPr="00DD4E03">
              <w:rPr>
                <w:rFonts w:ascii="Bookman Old Style" w:hAnsi="Bookman Old Style"/>
                <w:sz w:val="20"/>
                <w:szCs w:val="20"/>
              </w:rPr>
              <w:t>./Гкал</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298,35</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352,36</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352,36</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352,36</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352,36</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352,36</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основного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резервного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аварийного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Калорийный эквивалент основного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0,785</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0,77</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Годовой расход условного топлива</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proofErr w:type="spellStart"/>
            <w:r w:rsidRPr="00DD4E03">
              <w:rPr>
                <w:rFonts w:ascii="Bookman Old Style" w:hAnsi="Bookman Old Style"/>
                <w:sz w:val="20"/>
                <w:szCs w:val="20"/>
              </w:rPr>
              <w:t>т.у.т</w:t>
            </w:r>
            <w:proofErr w:type="spellEnd"/>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342,14</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371,48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371,48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371,48</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371,48</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371,48</w:t>
            </w:r>
          </w:p>
        </w:tc>
      </w:tr>
      <w:tr w:rsidR="0050569B" w:rsidRPr="00DD4E03" w:rsidTr="004F3A9E">
        <w:tc>
          <w:tcPr>
            <w:tcW w:w="1272"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lastRenderedPageBreak/>
              <w:t xml:space="preserve">Годовой расход натурального топлива </w:t>
            </w:r>
          </w:p>
        </w:tc>
        <w:tc>
          <w:tcPr>
            <w:tcW w:w="325"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тыс.м</w:t>
            </w:r>
            <w:r w:rsidRPr="00DD4E03">
              <w:rPr>
                <w:rFonts w:ascii="Bookman Old Style" w:hAnsi="Bookman Old Style"/>
                <w:sz w:val="20"/>
                <w:szCs w:val="20"/>
                <w:vertAlign w:val="superscript"/>
              </w:rPr>
              <w:t>3</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435,85</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482,45</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482,45</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482,45</w:t>
            </w:r>
          </w:p>
        </w:tc>
        <w:tc>
          <w:tcPr>
            <w:tcW w:w="567"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482,45</w:t>
            </w:r>
          </w:p>
        </w:tc>
        <w:tc>
          <w:tcPr>
            <w:tcW w:w="56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482,45</w:t>
            </w:r>
          </w:p>
        </w:tc>
      </w:tr>
    </w:tbl>
    <w:p w:rsidR="0050569B" w:rsidRPr="00DD4E03" w:rsidRDefault="0050569B" w:rsidP="0050569B">
      <w:pPr>
        <w:spacing w:before="120" w:after="120"/>
        <w:rPr>
          <w:rStyle w:val="FontStyle274"/>
        </w:rPr>
      </w:pPr>
      <w:r w:rsidRPr="00DD4E03">
        <w:rPr>
          <w:sz w:val="20"/>
          <w:szCs w:val="20"/>
        </w:rPr>
        <w:t xml:space="preserve">Принятые расчетные данные и проектные решения являются предварительными и подлежат уточнению при разработке рабочих проектов объектов,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 </w:t>
      </w:r>
    </w:p>
    <w:p w:rsidR="0050569B" w:rsidRPr="00DD4E03" w:rsidRDefault="0050569B" w:rsidP="0050569B">
      <w:pPr>
        <w:rPr>
          <w:sz w:val="20"/>
          <w:szCs w:val="20"/>
        </w:rPr>
      </w:pPr>
      <w:r w:rsidRPr="00DD4E03">
        <w:rPr>
          <w:sz w:val="20"/>
          <w:szCs w:val="20"/>
        </w:rPr>
        <w:t xml:space="preserve">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w:t>
      </w:r>
    </w:p>
    <w:p w:rsidR="0050569B" w:rsidRPr="00DD4E03" w:rsidRDefault="0050569B" w:rsidP="0050569B">
      <w:pPr>
        <w:rPr>
          <w:sz w:val="20"/>
          <w:szCs w:val="20"/>
        </w:rPr>
      </w:pPr>
      <w:r w:rsidRPr="00DD4E03">
        <w:rPr>
          <w:sz w:val="20"/>
          <w:szCs w:val="20"/>
        </w:rPr>
        <w:t xml:space="preserve">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 </w:t>
      </w:r>
    </w:p>
    <w:p w:rsidR="0050569B" w:rsidRPr="00DD4E03" w:rsidRDefault="0050569B" w:rsidP="0050569B">
      <w:pPr>
        <w:rPr>
          <w:sz w:val="20"/>
          <w:szCs w:val="20"/>
        </w:rPr>
      </w:pPr>
      <w:r w:rsidRPr="00DD4E03">
        <w:rPr>
          <w:sz w:val="20"/>
          <w:szCs w:val="20"/>
        </w:rPr>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создания запасов топлива на тепловых электростанциях и котельных», утверждённых Приказом Министерства энергетики РФ от 04.09.2008 г. №66. </w:t>
      </w:r>
    </w:p>
    <w:p w:rsidR="0050569B" w:rsidRPr="00DD4E03" w:rsidRDefault="0050569B" w:rsidP="0050569B">
      <w:pPr>
        <w:pStyle w:val="afffd"/>
        <w:rPr>
          <w:sz w:val="20"/>
          <w:szCs w:val="20"/>
        </w:rPr>
      </w:pPr>
      <w:bookmarkStart w:id="81" w:name="_Toc523494454"/>
      <w:bookmarkStart w:id="82" w:name="_Toc532982856"/>
      <w:bookmarkStart w:id="83" w:name="sub_1142"/>
      <w:r w:rsidRPr="00DD4E03">
        <w:rPr>
          <w:sz w:val="20"/>
          <w:szCs w:val="20"/>
        </w:rPr>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81"/>
      <w:bookmarkEnd w:id="82"/>
    </w:p>
    <w:bookmarkEnd w:id="83"/>
    <w:p w:rsidR="0050569B" w:rsidRPr="00DD4E03" w:rsidRDefault="0050569B" w:rsidP="0050569B">
      <w:pPr>
        <w:rPr>
          <w:sz w:val="20"/>
          <w:szCs w:val="20"/>
        </w:rPr>
      </w:pPr>
      <w:r w:rsidRPr="00DD4E03">
        <w:rPr>
          <w:sz w:val="20"/>
          <w:szCs w:val="20"/>
        </w:rPr>
        <w:t xml:space="preserve">Характеристика топлива, используемого на источниках теплоснабжения, представлена в таблице 8.2. </w:t>
      </w:r>
    </w:p>
    <w:p w:rsidR="0050569B" w:rsidRPr="00DD4E03" w:rsidRDefault="0050569B" w:rsidP="0050569B">
      <w:pPr>
        <w:spacing w:after="120"/>
        <w:jc w:val="right"/>
        <w:rPr>
          <w:sz w:val="20"/>
          <w:szCs w:val="20"/>
        </w:rPr>
      </w:pPr>
      <w:r w:rsidRPr="00DD4E03">
        <w:rPr>
          <w:sz w:val="20"/>
          <w:szCs w:val="20"/>
        </w:rPr>
        <w:t>Таблица 8.2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0"/>
        <w:gridCol w:w="3024"/>
        <w:gridCol w:w="3026"/>
      </w:tblGrid>
      <w:tr w:rsidR="0050569B" w:rsidRPr="00DD4E03" w:rsidTr="004F3A9E">
        <w:trPr>
          <w:trHeight w:val="20"/>
          <w:tblHeader/>
        </w:trPr>
        <w:tc>
          <w:tcPr>
            <w:tcW w:w="1839" w:type="pct"/>
            <w:vMerge w:val="restar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Показатели</w:t>
            </w:r>
          </w:p>
        </w:tc>
        <w:tc>
          <w:tcPr>
            <w:tcW w:w="3161" w:type="pct"/>
            <w:gridSpan w:val="2"/>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Основное топливо</w:t>
            </w:r>
          </w:p>
        </w:tc>
      </w:tr>
      <w:tr w:rsidR="0050569B" w:rsidRPr="00DD4E03" w:rsidTr="004F3A9E">
        <w:trPr>
          <w:trHeight w:val="20"/>
          <w:tblHeader/>
        </w:trPr>
        <w:tc>
          <w:tcPr>
            <w:tcW w:w="1839" w:type="pct"/>
            <w:vMerge/>
            <w:shd w:val="clear" w:color="auto" w:fill="auto"/>
            <w:vAlign w:val="center"/>
          </w:tcPr>
          <w:p w:rsidR="0050569B" w:rsidRPr="00DD4E03" w:rsidRDefault="0050569B" w:rsidP="004F3A9E">
            <w:pPr>
              <w:jc w:val="center"/>
              <w:rPr>
                <w:rFonts w:ascii="Bookman Old Style" w:hAnsi="Bookman Old Style"/>
                <w:b/>
                <w:sz w:val="20"/>
                <w:szCs w:val="20"/>
              </w:rPr>
            </w:pPr>
          </w:p>
        </w:tc>
        <w:tc>
          <w:tcPr>
            <w:tcW w:w="1580"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проектное</w:t>
            </w:r>
          </w:p>
        </w:tc>
        <w:tc>
          <w:tcPr>
            <w:tcW w:w="1581" w:type="pct"/>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фактическое</w:t>
            </w:r>
          </w:p>
        </w:tc>
      </w:tr>
      <w:tr w:rsidR="0050569B" w:rsidRPr="00DD4E03" w:rsidTr="004F3A9E">
        <w:trPr>
          <w:trHeight w:val="20"/>
        </w:trPr>
        <w:tc>
          <w:tcPr>
            <w:tcW w:w="5000" w:type="pct"/>
            <w:gridSpan w:val="3"/>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 xml:space="preserve">Котельная  № 27, п. Угловка, ул.  Центральная  </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природный газ</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природный газ</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Марка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ОК 034-2014</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ОК 034-2014</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Калорийность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8113</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8113</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Поставщик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ООО"Газпром </w:t>
            </w:r>
            <w:proofErr w:type="spellStart"/>
            <w:r w:rsidRPr="00DD4E03">
              <w:rPr>
                <w:rFonts w:ascii="Bookman Old Style" w:hAnsi="Bookman Old Style"/>
                <w:sz w:val="20"/>
                <w:szCs w:val="20"/>
              </w:rPr>
              <w:t>межрегионгаз</w:t>
            </w:r>
            <w:proofErr w:type="spellEnd"/>
            <w:r w:rsidRPr="00DD4E03">
              <w:rPr>
                <w:rFonts w:ascii="Bookman Old Style" w:hAnsi="Bookman Old Style"/>
                <w:sz w:val="20"/>
                <w:szCs w:val="20"/>
              </w:rPr>
              <w:t xml:space="preserve"> Великий Новгород"</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xml:space="preserve">ООО"Газпром </w:t>
            </w:r>
            <w:proofErr w:type="spellStart"/>
            <w:r w:rsidRPr="00DD4E03">
              <w:rPr>
                <w:rFonts w:ascii="Bookman Old Style" w:hAnsi="Bookman Old Style"/>
                <w:sz w:val="20"/>
                <w:szCs w:val="20"/>
              </w:rPr>
              <w:t>межрегионгаз</w:t>
            </w:r>
            <w:proofErr w:type="spellEnd"/>
            <w:r w:rsidRPr="00DD4E03">
              <w:rPr>
                <w:rFonts w:ascii="Bookman Old Style" w:hAnsi="Bookman Old Style"/>
                <w:sz w:val="20"/>
                <w:szCs w:val="20"/>
              </w:rPr>
              <w:t xml:space="preserve"> Великий Новгород"</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Способ доставки на котельную</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газопровод</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газопровод</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Откуда осуществляется поставка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Серпухов-Ленинград</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Серпухов-Ленинград</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Периодичность поставки</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непрерывно</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непрерывно</w:t>
            </w:r>
          </w:p>
        </w:tc>
      </w:tr>
      <w:tr w:rsidR="0050569B" w:rsidRPr="00DD4E03" w:rsidTr="004F3A9E">
        <w:trPr>
          <w:trHeight w:val="20"/>
        </w:trPr>
        <w:tc>
          <w:tcPr>
            <w:tcW w:w="5000" w:type="pct"/>
            <w:gridSpan w:val="3"/>
            <w:shd w:val="clear" w:color="auto" w:fill="auto"/>
            <w:vAlign w:val="center"/>
          </w:tcPr>
          <w:p w:rsidR="0050569B" w:rsidRPr="00DD4E03" w:rsidRDefault="0050569B" w:rsidP="004F3A9E">
            <w:pPr>
              <w:jc w:val="center"/>
              <w:rPr>
                <w:rFonts w:ascii="Bookman Old Style" w:hAnsi="Bookman Old Style"/>
                <w:sz w:val="20"/>
                <w:szCs w:val="20"/>
              </w:rPr>
            </w:pPr>
          </w:p>
        </w:tc>
      </w:tr>
      <w:tr w:rsidR="0050569B" w:rsidRPr="00DD4E03" w:rsidTr="004F3A9E">
        <w:trPr>
          <w:trHeight w:val="20"/>
        </w:trPr>
        <w:tc>
          <w:tcPr>
            <w:tcW w:w="5000" w:type="pct"/>
            <w:gridSpan w:val="3"/>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b/>
                <w:color w:val="000000"/>
                <w:sz w:val="20"/>
                <w:szCs w:val="20"/>
              </w:rPr>
              <w:t>Котельная  №13, п. Угловка, ул.  Молодежная</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Вид топлива</w:t>
            </w:r>
          </w:p>
        </w:tc>
        <w:tc>
          <w:tcPr>
            <w:tcW w:w="1580"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уголь</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Марка топлива</w:t>
            </w:r>
          </w:p>
        </w:tc>
        <w:tc>
          <w:tcPr>
            <w:tcW w:w="1580"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ДР, ДПК</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ДР, ДПК</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Калорийность топлива</w:t>
            </w:r>
          </w:p>
        </w:tc>
        <w:tc>
          <w:tcPr>
            <w:tcW w:w="1580"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5390</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5495</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Расход топлива нормативный / фактический</w:t>
            </w:r>
          </w:p>
        </w:tc>
        <w:tc>
          <w:tcPr>
            <w:tcW w:w="1580"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 </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Поставщик топлива</w:t>
            </w:r>
          </w:p>
        </w:tc>
        <w:tc>
          <w:tcPr>
            <w:tcW w:w="1580"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ООО «ТК «</w:t>
            </w:r>
            <w:proofErr w:type="spellStart"/>
            <w:r w:rsidRPr="00DD4E03">
              <w:rPr>
                <w:rFonts w:ascii="Bookman Old Style" w:hAnsi="Bookman Old Style"/>
                <w:color w:val="000000"/>
                <w:sz w:val="20"/>
                <w:szCs w:val="20"/>
              </w:rPr>
              <w:t>СибирьЭнергоРесурс</w:t>
            </w:r>
            <w:proofErr w:type="spellEnd"/>
            <w:r w:rsidRPr="00DD4E03">
              <w:rPr>
                <w:rFonts w:ascii="Bookman Old Style" w:hAnsi="Bookman Old Style"/>
                <w:color w:val="000000"/>
                <w:sz w:val="20"/>
                <w:szCs w:val="20"/>
              </w:rPr>
              <w:t>»</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ООО «ТК «</w:t>
            </w:r>
            <w:proofErr w:type="spellStart"/>
            <w:r w:rsidRPr="00DD4E03">
              <w:rPr>
                <w:rFonts w:ascii="Bookman Old Style" w:hAnsi="Bookman Old Style"/>
                <w:sz w:val="20"/>
                <w:szCs w:val="20"/>
              </w:rPr>
              <w:t>СибирьЭнергоРесурс</w:t>
            </w:r>
            <w:proofErr w:type="spellEnd"/>
            <w:r w:rsidRPr="00DD4E03">
              <w:rPr>
                <w:rFonts w:ascii="Bookman Old Style" w:hAnsi="Bookman Old Style"/>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Способ доставки на котельную</w:t>
            </w:r>
          </w:p>
        </w:tc>
        <w:tc>
          <w:tcPr>
            <w:tcW w:w="1580"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Ж/</w:t>
            </w:r>
            <w:proofErr w:type="spellStart"/>
            <w:r w:rsidRPr="00DD4E03">
              <w:rPr>
                <w:rFonts w:ascii="Bookman Old Style" w:hAnsi="Bookman Old Style"/>
                <w:color w:val="000000"/>
                <w:sz w:val="20"/>
                <w:szCs w:val="20"/>
              </w:rPr>
              <w:t>д</w:t>
            </w:r>
            <w:proofErr w:type="spellEnd"/>
            <w:r w:rsidRPr="00DD4E03">
              <w:rPr>
                <w:rFonts w:ascii="Bookman Old Style" w:hAnsi="Bookman Old Style"/>
                <w:color w:val="000000"/>
                <w:sz w:val="20"/>
                <w:szCs w:val="20"/>
              </w:rPr>
              <w:t xml:space="preserve"> транспорт</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Ж/</w:t>
            </w:r>
            <w:proofErr w:type="spellStart"/>
            <w:r w:rsidRPr="00DD4E03">
              <w:rPr>
                <w:rFonts w:ascii="Bookman Old Style" w:hAnsi="Bookman Old Style"/>
                <w:sz w:val="20"/>
                <w:szCs w:val="20"/>
              </w:rPr>
              <w:t>д</w:t>
            </w:r>
            <w:proofErr w:type="spellEnd"/>
            <w:r w:rsidRPr="00DD4E03">
              <w:rPr>
                <w:rFonts w:ascii="Bookman Old Style" w:hAnsi="Bookman Old Style"/>
                <w:sz w:val="20"/>
                <w:szCs w:val="20"/>
              </w:rPr>
              <w:t xml:space="preserve"> транспорт</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Откуда осуществляется поставка</w:t>
            </w:r>
          </w:p>
        </w:tc>
        <w:tc>
          <w:tcPr>
            <w:tcW w:w="1580"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Хакасия</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Хакасия</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Периодичность поставки</w:t>
            </w:r>
          </w:p>
        </w:tc>
        <w:tc>
          <w:tcPr>
            <w:tcW w:w="1580" w:type="pct"/>
            <w:shd w:val="clear" w:color="auto" w:fill="auto"/>
            <w:vAlign w:val="center"/>
          </w:tcPr>
          <w:p w:rsidR="0050569B" w:rsidRPr="00DD4E03" w:rsidRDefault="0050569B" w:rsidP="004F3A9E">
            <w:pPr>
              <w:jc w:val="center"/>
              <w:rPr>
                <w:rFonts w:ascii="Bookman Old Style" w:hAnsi="Bookman Old Style"/>
                <w:color w:val="000000"/>
                <w:sz w:val="20"/>
                <w:szCs w:val="20"/>
              </w:rPr>
            </w:pPr>
            <w:r w:rsidRPr="00DD4E03">
              <w:rPr>
                <w:rFonts w:ascii="Bookman Old Style" w:hAnsi="Bookman Old Style"/>
                <w:color w:val="000000"/>
                <w:sz w:val="20"/>
                <w:szCs w:val="20"/>
              </w:rPr>
              <w:t>В течение отопит. периода</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 течение отопит. периода</w:t>
            </w:r>
          </w:p>
        </w:tc>
      </w:tr>
      <w:tr w:rsidR="0050569B" w:rsidRPr="00DD4E03" w:rsidTr="004F3A9E">
        <w:trPr>
          <w:trHeight w:val="20"/>
        </w:trPr>
        <w:tc>
          <w:tcPr>
            <w:tcW w:w="5000" w:type="pct"/>
            <w:gridSpan w:val="3"/>
            <w:shd w:val="clear" w:color="auto" w:fill="auto"/>
            <w:vAlign w:val="center"/>
          </w:tcPr>
          <w:p w:rsidR="0050569B" w:rsidRPr="00DD4E03" w:rsidRDefault="0050569B" w:rsidP="004F3A9E">
            <w:pPr>
              <w:jc w:val="center"/>
              <w:rPr>
                <w:rFonts w:ascii="Bookman Old Style" w:hAnsi="Bookman Old Style"/>
                <w:sz w:val="20"/>
                <w:szCs w:val="20"/>
              </w:rPr>
            </w:pPr>
          </w:p>
        </w:tc>
      </w:tr>
      <w:tr w:rsidR="0050569B" w:rsidRPr="00DD4E03" w:rsidTr="004F3A9E">
        <w:trPr>
          <w:trHeight w:val="20"/>
        </w:trPr>
        <w:tc>
          <w:tcPr>
            <w:tcW w:w="5000" w:type="pct"/>
            <w:gridSpan w:val="3"/>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пос.  Угловка,  ул.  Ленинградская (</w:t>
            </w:r>
            <w:proofErr w:type="spellStart"/>
            <w:r w:rsidRPr="00DD4E03">
              <w:rPr>
                <w:rFonts w:ascii="Bookman Old Style" w:hAnsi="Bookman Old Style"/>
                <w:b/>
                <w:sz w:val="20"/>
                <w:szCs w:val="20"/>
              </w:rPr>
              <w:t>электрокотельная</w:t>
            </w:r>
            <w:proofErr w:type="spellEnd"/>
            <w:r w:rsidRPr="00DD4E03">
              <w:rPr>
                <w:rFonts w:ascii="Bookman Old Style" w:hAnsi="Bookman Old Style"/>
                <w:b/>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электроэнергия</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электроэнергия</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lastRenderedPageBreak/>
              <w:t>Марка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Калорийность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Поставщик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Способ доставки на котельную</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Откуда осуществляется поставка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Периодичность поставки</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p>
        </w:tc>
      </w:tr>
      <w:tr w:rsidR="0050569B" w:rsidRPr="00DD4E03" w:rsidTr="004F3A9E">
        <w:trPr>
          <w:trHeight w:val="20"/>
        </w:trPr>
        <w:tc>
          <w:tcPr>
            <w:tcW w:w="5000" w:type="pct"/>
            <w:gridSpan w:val="3"/>
            <w:shd w:val="clear" w:color="auto" w:fill="auto"/>
            <w:vAlign w:val="center"/>
          </w:tcPr>
          <w:p w:rsidR="0050569B" w:rsidRPr="00DD4E03" w:rsidRDefault="0050569B" w:rsidP="004F3A9E">
            <w:pPr>
              <w:jc w:val="center"/>
              <w:rPr>
                <w:rFonts w:ascii="Bookman Old Style" w:hAnsi="Bookman Old Style"/>
                <w:b/>
                <w:sz w:val="20"/>
                <w:szCs w:val="20"/>
              </w:rPr>
            </w:pPr>
            <w:r w:rsidRPr="00DD4E03">
              <w:rPr>
                <w:rFonts w:ascii="Bookman Old Style" w:hAnsi="Bookman Old Style"/>
                <w:b/>
                <w:sz w:val="20"/>
                <w:szCs w:val="20"/>
              </w:rPr>
              <w:t>Котельная  №11, д. Озерки</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Вид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уголь</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Марка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ДР, ДПК</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ДР, ДПК</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Калорийность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5390</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5495</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 </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Поставщик топлива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ООО «ТК «</w:t>
            </w:r>
            <w:proofErr w:type="spellStart"/>
            <w:r w:rsidRPr="00DD4E03">
              <w:rPr>
                <w:rFonts w:ascii="Bookman Old Style" w:hAnsi="Bookman Old Style"/>
                <w:sz w:val="20"/>
                <w:szCs w:val="20"/>
              </w:rPr>
              <w:t>СибирьЭнергоРесурс</w:t>
            </w:r>
            <w:proofErr w:type="spellEnd"/>
            <w:r w:rsidRPr="00DD4E03">
              <w:rPr>
                <w:rFonts w:ascii="Bookman Old Style" w:hAnsi="Bookman Old Style"/>
                <w:sz w:val="20"/>
                <w:szCs w:val="20"/>
              </w:rPr>
              <w:t>»</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ООО «ТК «</w:t>
            </w:r>
            <w:proofErr w:type="spellStart"/>
            <w:r w:rsidRPr="00DD4E03">
              <w:rPr>
                <w:rFonts w:ascii="Bookman Old Style" w:hAnsi="Bookman Old Style"/>
                <w:sz w:val="20"/>
                <w:szCs w:val="20"/>
              </w:rPr>
              <w:t>СибирьЭнергоРесурс</w:t>
            </w:r>
            <w:proofErr w:type="spellEnd"/>
            <w:r w:rsidRPr="00DD4E03">
              <w:rPr>
                <w:rFonts w:ascii="Bookman Old Style" w:hAnsi="Bookman Old Style"/>
                <w:sz w:val="20"/>
                <w:szCs w:val="20"/>
              </w:rPr>
              <w:t>»</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Способ доставки на котельную</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Ж/</w:t>
            </w:r>
            <w:proofErr w:type="spellStart"/>
            <w:r w:rsidRPr="00DD4E03">
              <w:rPr>
                <w:rFonts w:ascii="Bookman Old Style" w:hAnsi="Bookman Old Style"/>
                <w:sz w:val="20"/>
                <w:szCs w:val="20"/>
              </w:rPr>
              <w:t>д</w:t>
            </w:r>
            <w:proofErr w:type="spellEnd"/>
            <w:r w:rsidRPr="00DD4E03">
              <w:rPr>
                <w:rFonts w:ascii="Bookman Old Style" w:hAnsi="Bookman Old Style"/>
                <w:sz w:val="20"/>
                <w:szCs w:val="20"/>
              </w:rPr>
              <w:t xml:space="preserve"> транспорт</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Ж/</w:t>
            </w:r>
            <w:proofErr w:type="spellStart"/>
            <w:r w:rsidRPr="00DD4E03">
              <w:rPr>
                <w:rFonts w:ascii="Bookman Old Style" w:hAnsi="Bookman Old Style"/>
                <w:sz w:val="20"/>
                <w:szCs w:val="20"/>
              </w:rPr>
              <w:t>д</w:t>
            </w:r>
            <w:proofErr w:type="spellEnd"/>
            <w:r w:rsidRPr="00DD4E03">
              <w:rPr>
                <w:rFonts w:ascii="Bookman Old Style" w:hAnsi="Bookman Old Style"/>
                <w:sz w:val="20"/>
                <w:szCs w:val="20"/>
              </w:rPr>
              <w:t xml:space="preserve"> транспорт</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Откуда осуществляется поставка</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Хакасия</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Хакасия</w:t>
            </w:r>
          </w:p>
        </w:tc>
      </w:tr>
      <w:tr w:rsidR="0050569B" w:rsidRPr="00DD4E03" w:rsidTr="004F3A9E">
        <w:trPr>
          <w:trHeight w:val="20"/>
        </w:trPr>
        <w:tc>
          <w:tcPr>
            <w:tcW w:w="1839"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Периодичность поставки</w:t>
            </w:r>
          </w:p>
        </w:tc>
        <w:tc>
          <w:tcPr>
            <w:tcW w:w="1580"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 течение отопит. периода</w:t>
            </w:r>
          </w:p>
        </w:tc>
        <w:tc>
          <w:tcPr>
            <w:tcW w:w="1581" w:type="pct"/>
            <w:shd w:val="clear" w:color="auto" w:fill="auto"/>
            <w:vAlign w:val="center"/>
          </w:tcPr>
          <w:p w:rsidR="0050569B" w:rsidRPr="00DD4E03" w:rsidRDefault="0050569B" w:rsidP="004F3A9E">
            <w:pPr>
              <w:jc w:val="center"/>
              <w:rPr>
                <w:rFonts w:ascii="Bookman Old Style" w:hAnsi="Bookman Old Style"/>
                <w:sz w:val="20"/>
                <w:szCs w:val="20"/>
              </w:rPr>
            </w:pPr>
            <w:r w:rsidRPr="00DD4E03">
              <w:rPr>
                <w:rFonts w:ascii="Bookman Old Style" w:hAnsi="Bookman Old Style"/>
                <w:sz w:val="20"/>
                <w:szCs w:val="20"/>
              </w:rPr>
              <w:t>В течение отопит. периода</w:t>
            </w:r>
          </w:p>
        </w:tc>
      </w:tr>
    </w:tbl>
    <w:p w:rsidR="0050569B" w:rsidRPr="00DD4E03" w:rsidRDefault="0050569B" w:rsidP="0050569B">
      <w:pPr>
        <w:rPr>
          <w:rFonts w:ascii="Bookman Old Style" w:hAnsi="Bookman Old Style"/>
          <w:sz w:val="20"/>
          <w:szCs w:val="20"/>
        </w:rPr>
      </w:pPr>
    </w:p>
    <w:p w:rsidR="0050569B" w:rsidRPr="00DD4E03" w:rsidRDefault="0050569B" w:rsidP="0050569B">
      <w:pPr>
        <w:spacing w:before="120"/>
        <w:rPr>
          <w:sz w:val="20"/>
          <w:szCs w:val="20"/>
        </w:rPr>
      </w:pPr>
      <w:r w:rsidRPr="00DD4E03">
        <w:rPr>
          <w:sz w:val="20"/>
          <w:szCs w:val="20"/>
        </w:rPr>
        <w:t xml:space="preserve">Ввод новых и реконструкция существующих источников тепловой энергии с </w:t>
      </w:r>
      <w:proofErr w:type="spellStart"/>
      <w:r w:rsidRPr="00DD4E03">
        <w:rPr>
          <w:sz w:val="20"/>
          <w:szCs w:val="20"/>
        </w:rPr>
        <w:t>с</w:t>
      </w:r>
      <w:proofErr w:type="spellEnd"/>
      <w:r w:rsidRPr="00DD4E03">
        <w:rPr>
          <w:sz w:val="20"/>
          <w:szCs w:val="20"/>
        </w:rPr>
        <w:t xml:space="preserve"> использованием возобновляемых источников энергии не предусматривается. </w:t>
      </w:r>
    </w:p>
    <w:p w:rsidR="0050569B" w:rsidRPr="00DD4E03" w:rsidRDefault="0050569B" w:rsidP="0050569B">
      <w:pPr>
        <w:rPr>
          <w:sz w:val="20"/>
          <w:szCs w:val="20"/>
        </w:rPr>
      </w:pPr>
    </w:p>
    <w:p w:rsidR="0050569B" w:rsidRPr="00DD4E03" w:rsidRDefault="0050569B" w:rsidP="0050569B">
      <w:pPr>
        <w:rPr>
          <w:sz w:val="20"/>
          <w:szCs w:val="20"/>
        </w:rPr>
        <w:sectPr w:rsidR="0050569B" w:rsidRPr="00DD4E03" w:rsidSect="00213A15">
          <w:headerReference w:type="default" r:id="rId33"/>
          <w:footerReference w:type="default" r:id="rId34"/>
          <w:pgSz w:w="11906" w:h="16838" w:code="9"/>
          <w:pgMar w:top="1134" w:right="851" w:bottom="1134" w:left="1701" w:header="709" w:footer="567" w:gutter="0"/>
          <w:cols w:space="708"/>
          <w:docGrid w:linePitch="381"/>
        </w:sectPr>
      </w:pPr>
    </w:p>
    <w:p w:rsidR="0050569B" w:rsidRPr="00DD4E03" w:rsidRDefault="0050569B" w:rsidP="0050569B">
      <w:pPr>
        <w:pStyle w:val="22"/>
        <w:tabs>
          <w:tab w:val="left" w:pos="1701"/>
        </w:tabs>
        <w:rPr>
          <w:sz w:val="20"/>
          <w:szCs w:val="20"/>
          <w:lang w:eastAsia="ru-RU"/>
        </w:rPr>
      </w:pPr>
      <w:bookmarkStart w:id="84" w:name="_Toc532982857"/>
      <w:r w:rsidRPr="00DD4E03">
        <w:rPr>
          <w:sz w:val="20"/>
          <w:szCs w:val="20"/>
          <w:lang w:eastAsia="ru-RU"/>
        </w:rPr>
        <w:lastRenderedPageBreak/>
        <w:t>ИНВЕСТИЦИИ В СТРОИТЕЛЬСТВО, РЕКОНСТРУКЦИЮ И ТЕХНИЧЕСКОЕ ПЕРЕВООРУЖЕНИЕ</w:t>
      </w:r>
      <w:bookmarkEnd w:id="84"/>
    </w:p>
    <w:p w:rsidR="0050569B" w:rsidRPr="00DD4E03" w:rsidRDefault="0050569B" w:rsidP="0050569B">
      <w:pPr>
        <w:pStyle w:val="afffd"/>
        <w:rPr>
          <w:sz w:val="20"/>
          <w:szCs w:val="20"/>
        </w:rPr>
      </w:pPr>
      <w:bookmarkStart w:id="85" w:name="_Toc523494456"/>
      <w:bookmarkStart w:id="86" w:name="_Toc532982858"/>
      <w:r w:rsidRPr="00DD4E03">
        <w:rPr>
          <w:sz w:val="20"/>
          <w:szCs w:val="20"/>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85"/>
      <w:bookmarkEnd w:id="86"/>
    </w:p>
    <w:p w:rsidR="0050569B" w:rsidRPr="00DD4E03" w:rsidRDefault="0050569B" w:rsidP="0050569B">
      <w:pPr>
        <w:rPr>
          <w:sz w:val="20"/>
          <w:szCs w:val="20"/>
        </w:rPr>
      </w:pPr>
      <w:r w:rsidRPr="00DD4E03">
        <w:rPr>
          <w:sz w:val="20"/>
          <w:szCs w:val="20"/>
        </w:rPr>
        <w:t xml:space="preserve">Предложения по величине необходимых инвестиций в реконструкцию и техническое перевооружение источников тепловой энергии на 2017-2030 гг. представлены в таблице 9.1. </w:t>
      </w:r>
    </w:p>
    <w:p w:rsidR="0050569B" w:rsidRPr="00DD4E03" w:rsidRDefault="0050569B" w:rsidP="0050569B">
      <w:pPr>
        <w:spacing w:after="120"/>
        <w:jc w:val="right"/>
        <w:rPr>
          <w:sz w:val="20"/>
          <w:szCs w:val="20"/>
        </w:rPr>
      </w:pPr>
      <w:r w:rsidRPr="00DD4E03">
        <w:rPr>
          <w:sz w:val="20"/>
          <w:szCs w:val="20"/>
        </w:rPr>
        <w:t>Таблица 9.1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4"/>
        <w:gridCol w:w="4102"/>
        <w:gridCol w:w="911"/>
        <w:gridCol w:w="838"/>
        <w:gridCol w:w="865"/>
        <w:gridCol w:w="865"/>
        <w:gridCol w:w="1485"/>
      </w:tblGrid>
      <w:tr w:rsidR="0050569B" w:rsidRPr="00DD4E03" w:rsidTr="004F3A9E">
        <w:tc>
          <w:tcPr>
            <w:tcW w:w="263" w:type="pct"/>
            <w:vMerge w:val="restart"/>
            <w:vAlign w:val="center"/>
          </w:tcPr>
          <w:p w:rsidR="0050569B" w:rsidRPr="00DD4E03" w:rsidRDefault="0050569B" w:rsidP="004F3A9E">
            <w:pPr>
              <w:jc w:val="center"/>
              <w:rPr>
                <w:b/>
                <w:sz w:val="20"/>
                <w:szCs w:val="20"/>
              </w:rPr>
            </w:pPr>
            <w:r w:rsidRPr="00DD4E03">
              <w:rPr>
                <w:b/>
                <w:sz w:val="20"/>
                <w:szCs w:val="20"/>
              </w:rPr>
              <w:t xml:space="preserve">№ </w:t>
            </w:r>
            <w:proofErr w:type="spellStart"/>
            <w:r w:rsidRPr="00DD4E03">
              <w:rPr>
                <w:b/>
                <w:sz w:val="20"/>
                <w:szCs w:val="20"/>
              </w:rPr>
              <w:t>п</w:t>
            </w:r>
            <w:proofErr w:type="spellEnd"/>
            <w:r w:rsidRPr="00DD4E03">
              <w:rPr>
                <w:b/>
                <w:sz w:val="20"/>
                <w:szCs w:val="20"/>
              </w:rPr>
              <w:t>/</w:t>
            </w:r>
            <w:proofErr w:type="spellStart"/>
            <w:r w:rsidRPr="00DD4E03">
              <w:rPr>
                <w:b/>
                <w:sz w:val="20"/>
                <w:szCs w:val="20"/>
              </w:rPr>
              <w:t>п</w:t>
            </w:r>
            <w:proofErr w:type="spellEnd"/>
          </w:p>
        </w:tc>
        <w:tc>
          <w:tcPr>
            <w:tcW w:w="2143" w:type="pct"/>
            <w:vMerge w:val="restart"/>
            <w:vAlign w:val="center"/>
          </w:tcPr>
          <w:p w:rsidR="0050569B" w:rsidRPr="00DD4E03" w:rsidRDefault="0050569B" w:rsidP="004F3A9E">
            <w:pPr>
              <w:jc w:val="center"/>
              <w:rPr>
                <w:b/>
                <w:sz w:val="20"/>
                <w:szCs w:val="20"/>
              </w:rPr>
            </w:pPr>
            <w:r w:rsidRPr="00DD4E03">
              <w:rPr>
                <w:b/>
                <w:sz w:val="20"/>
                <w:szCs w:val="20"/>
              </w:rPr>
              <w:t>Мероприятие</w:t>
            </w:r>
          </w:p>
        </w:tc>
        <w:tc>
          <w:tcPr>
            <w:tcW w:w="2594" w:type="pct"/>
            <w:gridSpan w:val="5"/>
            <w:vAlign w:val="center"/>
          </w:tcPr>
          <w:p w:rsidR="0050569B" w:rsidRPr="00DD4E03" w:rsidRDefault="0050569B" w:rsidP="004F3A9E">
            <w:pPr>
              <w:jc w:val="center"/>
              <w:rPr>
                <w:b/>
                <w:sz w:val="20"/>
                <w:szCs w:val="20"/>
              </w:rPr>
            </w:pPr>
            <w:r w:rsidRPr="00DD4E03">
              <w:rPr>
                <w:b/>
                <w:sz w:val="20"/>
                <w:szCs w:val="20"/>
              </w:rPr>
              <w:t>Ориентировочный объем инвестиций, тыс. руб.</w:t>
            </w:r>
          </w:p>
        </w:tc>
      </w:tr>
      <w:tr w:rsidR="0050569B" w:rsidRPr="00DD4E03" w:rsidTr="004F3A9E">
        <w:tc>
          <w:tcPr>
            <w:tcW w:w="263" w:type="pct"/>
            <w:vMerge/>
            <w:vAlign w:val="center"/>
          </w:tcPr>
          <w:p w:rsidR="0050569B" w:rsidRPr="00DD4E03" w:rsidRDefault="0050569B" w:rsidP="004F3A9E">
            <w:pPr>
              <w:jc w:val="center"/>
              <w:rPr>
                <w:b/>
                <w:sz w:val="20"/>
                <w:szCs w:val="20"/>
              </w:rPr>
            </w:pPr>
          </w:p>
        </w:tc>
        <w:tc>
          <w:tcPr>
            <w:tcW w:w="2143" w:type="pct"/>
            <w:vMerge/>
            <w:vAlign w:val="center"/>
          </w:tcPr>
          <w:p w:rsidR="0050569B" w:rsidRPr="00DD4E03" w:rsidRDefault="0050569B" w:rsidP="004F3A9E">
            <w:pPr>
              <w:jc w:val="center"/>
              <w:rPr>
                <w:b/>
                <w:sz w:val="20"/>
                <w:szCs w:val="20"/>
              </w:rPr>
            </w:pPr>
          </w:p>
        </w:tc>
        <w:tc>
          <w:tcPr>
            <w:tcW w:w="476" w:type="pct"/>
            <w:vAlign w:val="center"/>
          </w:tcPr>
          <w:p w:rsidR="0050569B" w:rsidRPr="00DD4E03" w:rsidRDefault="0050569B" w:rsidP="004F3A9E">
            <w:pPr>
              <w:jc w:val="center"/>
              <w:rPr>
                <w:b/>
                <w:sz w:val="20"/>
                <w:szCs w:val="20"/>
              </w:rPr>
            </w:pPr>
            <w:r w:rsidRPr="00DD4E03">
              <w:rPr>
                <w:b/>
                <w:sz w:val="20"/>
                <w:szCs w:val="20"/>
              </w:rPr>
              <w:t>Всего</w:t>
            </w:r>
          </w:p>
        </w:tc>
        <w:tc>
          <w:tcPr>
            <w:tcW w:w="438" w:type="pct"/>
            <w:vAlign w:val="center"/>
          </w:tcPr>
          <w:p w:rsidR="0050569B" w:rsidRPr="00DD4E03" w:rsidRDefault="0050569B" w:rsidP="004F3A9E">
            <w:pPr>
              <w:jc w:val="center"/>
              <w:rPr>
                <w:b/>
                <w:sz w:val="20"/>
                <w:szCs w:val="20"/>
              </w:rPr>
            </w:pPr>
            <w:r w:rsidRPr="00DD4E03">
              <w:rPr>
                <w:b/>
                <w:sz w:val="20"/>
                <w:szCs w:val="20"/>
              </w:rPr>
              <w:t>2017 г.</w:t>
            </w:r>
          </w:p>
        </w:tc>
        <w:tc>
          <w:tcPr>
            <w:tcW w:w="452" w:type="pct"/>
            <w:vAlign w:val="center"/>
          </w:tcPr>
          <w:p w:rsidR="0050569B" w:rsidRPr="00DD4E03" w:rsidRDefault="0050569B" w:rsidP="004F3A9E">
            <w:pPr>
              <w:jc w:val="center"/>
              <w:rPr>
                <w:b/>
                <w:sz w:val="20"/>
                <w:szCs w:val="20"/>
              </w:rPr>
            </w:pPr>
            <w:r w:rsidRPr="00DD4E03">
              <w:rPr>
                <w:b/>
                <w:sz w:val="20"/>
                <w:szCs w:val="20"/>
              </w:rPr>
              <w:t>2018 г.</w:t>
            </w:r>
          </w:p>
        </w:tc>
        <w:tc>
          <w:tcPr>
            <w:tcW w:w="452" w:type="pct"/>
            <w:vAlign w:val="center"/>
          </w:tcPr>
          <w:p w:rsidR="0050569B" w:rsidRPr="00DD4E03" w:rsidRDefault="0050569B" w:rsidP="004F3A9E">
            <w:pPr>
              <w:jc w:val="center"/>
              <w:rPr>
                <w:b/>
                <w:sz w:val="20"/>
                <w:szCs w:val="20"/>
              </w:rPr>
            </w:pPr>
            <w:r w:rsidRPr="00DD4E03">
              <w:rPr>
                <w:b/>
                <w:sz w:val="20"/>
                <w:szCs w:val="20"/>
              </w:rPr>
              <w:t>2019 г.</w:t>
            </w:r>
          </w:p>
        </w:tc>
        <w:tc>
          <w:tcPr>
            <w:tcW w:w="776" w:type="pct"/>
            <w:vAlign w:val="center"/>
          </w:tcPr>
          <w:p w:rsidR="0050569B" w:rsidRPr="00DD4E03" w:rsidRDefault="0050569B" w:rsidP="004F3A9E">
            <w:pPr>
              <w:jc w:val="center"/>
              <w:rPr>
                <w:b/>
                <w:sz w:val="20"/>
                <w:szCs w:val="20"/>
              </w:rPr>
            </w:pPr>
            <w:r w:rsidRPr="00DD4E03">
              <w:rPr>
                <w:b/>
                <w:sz w:val="20"/>
                <w:szCs w:val="20"/>
              </w:rPr>
              <w:t>2020-2030 гг.</w:t>
            </w:r>
          </w:p>
        </w:tc>
      </w:tr>
      <w:tr w:rsidR="0050569B" w:rsidRPr="00DD4E03" w:rsidTr="004F3A9E">
        <w:trPr>
          <w:trHeight w:val="68"/>
        </w:trPr>
        <w:tc>
          <w:tcPr>
            <w:tcW w:w="263" w:type="pct"/>
            <w:vAlign w:val="center"/>
          </w:tcPr>
          <w:p w:rsidR="0050569B" w:rsidRPr="00DD4E03" w:rsidRDefault="0050569B" w:rsidP="004F3A9E">
            <w:pPr>
              <w:jc w:val="center"/>
              <w:rPr>
                <w:sz w:val="20"/>
                <w:szCs w:val="20"/>
              </w:rPr>
            </w:pPr>
            <w:r w:rsidRPr="00DD4E03">
              <w:rPr>
                <w:sz w:val="20"/>
                <w:szCs w:val="20"/>
              </w:rPr>
              <w:t>1</w:t>
            </w:r>
          </w:p>
        </w:tc>
        <w:tc>
          <w:tcPr>
            <w:tcW w:w="2143" w:type="pct"/>
            <w:vAlign w:val="center"/>
          </w:tcPr>
          <w:p w:rsidR="0050569B" w:rsidRPr="00DD4E03" w:rsidRDefault="0050569B" w:rsidP="004F3A9E">
            <w:pPr>
              <w:jc w:val="center"/>
              <w:rPr>
                <w:sz w:val="20"/>
                <w:szCs w:val="20"/>
              </w:rPr>
            </w:pPr>
            <w:r w:rsidRPr="00DD4E03">
              <w:rPr>
                <w:sz w:val="20"/>
                <w:szCs w:val="20"/>
              </w:rPr>
              <w:t>2</w:t>
            </w:r>
          </w:p>
        </w:tc>
        <w:tc>
          <w:tcPr>
            <w:tcW w:w="476" w:type="pct"/>
            <w:vAlign w:val="center"/>
          </w:tcPr>
          <w:p w:rsidR="0050569B" w:rsidRPr="00DD4E03" w:rsidRDefault="0050569B" w:rsidP="004F3A9E">
            <w:pPr>
              <w:jc w:val="center"/>
              <w:rPr>
                <w:sz w:val="20"/>
                <w:szCs w:val="20"/>
              </w:rPr>
            </w:pPr>
            <w:r w:rsidRPr="00DD4E03">
              <w:rPr>
                <w:sz w:val="20"/>
                <w:szCs w:val="20"/>
              </w:rPr>
              <w:t>3</w:t>
            </w:r>
          </w:p>
        </w:tc>
        <w:tc>
          <w:tcPr>
            <w:tcW w:w="438" w:type="pct"/>
            <w:vAlign w:val="center"/>
          </w:tcPr>
          <w:p w:rsidR="0050569B" w:rsidRPr="00DD4E03" w:rsidRDefault="0050569B" w:rsidP="004F3A9E">
            <w:pPr>
              <w:jc w:val="center"/>
              <w:rPr>
                <w:sz w:val="20"/>
                <w:szCs w:val="20"/>
              </w:rPr>
            </w:pPr>
            <w:r w:rsidRPr="00DD4E03">
              <w:rPr>
                <w:sz w:val="20"/>
                <w:szCs w:val="20"/>
              </w:rPr>
              <w:t>4</w:t>
            </w:r>
          </w:p>
        </w:tc>
        <w:tc>
          <w:tcPr>
            <w:tcW w:w="452" w:type="pct"/>
            <w:vAlign w:val="center"/>
          </w:tcPr>
          <w:p w:rsidR="0050569B" w:rsidRPr="00DD4E03" w:rsidRDefault="0050569B" w:rsidP="004F3A9E">
            <w:pPr>
              <w:jc w:val="center"/>
              <w:rPr>
                <w:sz w:val="20"/>
                <w:szCs w:val="20"/>
              </w:rPr>
            </w:pPr>
            <w:r w:rsidRPr="00DD4E03">
              <w:rPr>
                <w:sz w:val="20"/>
                <w:szCs w:val="20"/>
              </w:rPr>
              <w:t>5</w:t>
            </w:r>
          </w:p>
        </w:tc>
        <w:tc>
          <w:tcPr>
            <w:tcW w:w="452" w:type="pct"/>
            <w:vAlign w:val="center"/>
          </w:tcPr>
          <w:p w:rsidR="0050569B" w:rsidRPr="00DD4E03" w:rsidRDefault="0050569B" w:rsidP="004F3A9E">
            <w:pPr>
              <w:jc w:val="center"/>
              <w:rPr>
                <w:sz w:val="20"/>
                <w:szCs w:val="20"/>
              </w:rPr>
            </w:pPr>
            <w:r w:rsidRPr="00DD4E03">
              <w:rPr>
                <w:sz w:val="20"/>
                <w:szCs w:val="20"/>
              </w:rPr>
              <w:t>6</w:t>
            </w:r>
          </w:p>
        </w:tc>
        <w:tc>
          <w:tcPr>
            <w:tcW w:w="776" w:type="pct"/>
            <w:vAlign w:val="center"/>
          </w:tcPr>
          <w:p w:rsidR="0050569B" w:rsidRPr="00DD4E03" w:rsidRDefault="0050569B" w:rsidP="004F3A9E">
            <w:pPr>
              <w:jc w:val="center"/>
              <w:rPr>
                <w:sz w:val="20"/>
                <w:szCs w:val="20"/>
              </w:rPr>
            </w:pPr>
            <w:r w:rsidRPr="00DD4E03">
              <w:rPr>
                <w:sz w:val="20"/>
                <w:szCs w:val="20"/>
              </w:rPr>
              <w:t>7</w:t>
            </w:r>
          </w:p>
        </w:tc>
      </w:tr>
      <w:tr w:rsidR="0050569B" w:rsidRPr="00DD4E03" w:rsidTr="004F3A9E">
        <w:tc>
          <w:tcPr>
            <w:tcW w:w="263" w:type="pct"/>
            <w:vAlign w:val="center"/>
          </w:tcPr>
          <w:p w:rsidR="0050569B" w:rsidRPr="00DD4E03" w:rsidRDefault="0050569B" w:rsidP="004F3A9E">
            <w:pPr>
              <w:jc w:val="center"/>
              <w:rPr>
                <w:b/>
                <w:sz w:val="20"/>
                <w:szCs w:val="20"/>
              </w:rPr>
            </w:pPr>
          </w:p>
        </w:tc>
        <w:tc>
          <w:tcPr>
            <w:tcW w:w="4737" w:type="pct"/>
            <w:gridSpan w:val="6"/>
            <w:vAlign w:val="center"/>
          </w:tcPr>
          <w:p w:rsidR="0050569B" w:rsidRPr="00DD4E03" w:rsidRDefault="0050569B" w:rsidP="004F3A9E">
            <w:pPr>
              <w:rPr>
                <w:b/>
                <w:i/>
                <w:sz w:val="20"/>
                <w:szCs w:val="20"/>
              </w:rPr>
            </w:pPr>
            <w:r w:rsidRPr="00DD4E03">
              <w:rPr>
                <w:b/>
                <w:i/>
                <w:sz w:val="20"/>
                <w:szCs w:val="20"/>
              </w:rPr>
              <w:t>Предложения по строительству, реконструкции и техническому перевооружению источников тепловой энергии</w:t>
            </w:r>
          </w:p>
        </w:tc>
      </w:tr>
      <w:tr w:rsidR="0050569B" w:rsidRPr="00DD4E03" w:rsidTr="004F3A9E">
        <w:tc>
          <w:tcPr>
            <w:tcW w:w="263" w:type="pct"/>
            <w:vAlign w:val="center"/>
          </w:tcPr>
          <w:p w:rsidR="0050569B" w:rsidRPr="00DD4E03" w:rsidRDefault="0050569B" w:rsidP="004F3A9E">
            <w:pPr>
              <w:jc w:val="center"/>
              <w:rPr>
                <w:sz w:val="20"/>
                <w:szCs w:val="20"/>
              </w:rPr>
            </w:pPr>
            <w:r w:rsidRPr="00DD4E03">
              <w:rPr>
                <w:sz w:val="20"/>
                <w:szCs w:val="20"/>
              </w:rPr>
              <w:t>1.1</w:t>
            </w:r>
          </w:p>
        </w:tc>
        <w:tc>
          <w:tcPr>
            <w:tcW w:w="2143" w:type="pct"/>
            <w:vAlign w:val="center"/>
          </w:tcPr>
          <w:p w:rsidR="0050569B" w:rsidRPr="00DD4E03" w:rsidRDefault="0050569B" w:rsidP="004F3A9E">
            <w:pPr>
              <w:rPr>
                <w:sz w:val="20"/>
                <w:szCs w:val="20"/>
              </w:rPr>
            </w:pPr>
            <w:r w:rsidRPr="00DD4E03">
              <w:rPr>
                <w:sz w:val="20"/>
                <w:szCs w:val="20"/>
              </w:rPr>
              <w:t>Котельная №27.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50569B" w:rsidRPr="00DD4E03" w:rsidRDefault="0050569B" w:rsidP="004F3A9E">
            <w:pPr>
              <w:jc w:val="center"/>
              <w:rPr>
                <w:sz w:val="20"/>
                <w:szCs w:val="20"/>
              </w:rPr>
            </w:pPr>
            <w:r w:rsidRPr="00DD4E03">
              <w:rPr>
                <w:sz w:val="20"/>
                <w:szCs w:val="20"/>
              </w:rPr>
              <w:t>2000,0</w:t>
            </w:r>
          </w:p>
        </w:tc>
        <w:tc>
          <w:tcPr>
            <w:tcW w:w="438" w:type="pct"/>
            <w:vAlign w:val="center"/>
          </w:tcPr>
          <w:p w:rsidR="0050569B" w:rsidRPr="00DD4E03" w:rsidRDefault="0050569B" w:rsidP="004F3A9E">
            <w:pPr>
              <w:jc w:val="center"/>
              <w:rPr>
                <w:sz w:val="20"/>
                <w:szCs w:val="20"/>
              </w:rPr>
            </w:pPr>
            <w:r w:rsidRPr="00DD4E03">
              <w:rPr>
                <w:sz w:val="20"/>
                <w:szCs w:val="20"/>
              </w:rPr>
              <w:t>-</w:t>
            </w:r>
          </w:p>
        </w:tc>
        <w:tc>
          <w:tcPr>
            <w:tcW w:w="452" w:type="pct"/>
            <w:vAlign w:val="center"/>
          </w:tcPr>
          <w:p w:rsidR="0050569B" w:rsidRPr="00DD4E03" w:rsidRDefault="0050569B" w:rsidP="004F3A9E">
            <w:pPr>
              <w:jc w:val="center"/>
              <w:rPr>
                <w:sz w:val="20"/>
                <w:szCs w:val="20"/>
              </w:rPr>
            </w:pPr>
            <w:r w:rsidRPr="00DD4E03">
              <w:rPr>
                <w:sz w:val="20"/>
                <w:szCs w:val="20"/>
              </w:rPr>
              <w:t>-</w:t>
            </w:r>
          </w:p>
        </w:tc>
        <w:tc>
          <w:tcPr>
            <w:tcW w:w="452" w:type="pct"/>
            <w:vAlign w:val="center"/>
          </w:tcPr>
          <w:p w:rsidR="0050569B" w:rsidRPr="00DD4E03" w:rsidRDefault="0050569B" w:rsidP="004F3A9E">
            <w:pPr>
              <w:jc w:val="center"/>
              <w:rPr>
                <w:sz w:val="20"/>
                <w:szCs w:val="20"/>
              </w:rPr>
            </w:pPr>
            <w:r w:rsidRPr="00DD4E03">
              <w:rPr>
                <w:sz w:val="20"/>
                <w:szCs w:val="20"/>
              </w:rPr>
              <w:t>-</w:t>
            </w:r>
          </w:p>
        </w:tc>
        <w:tc>
          <w:tcPr>
            <w:tcW w:w="776" w:type="pct"/>
            <w:vAlign w:val="center"/>
          </w:tcPr>
          <w:p w:rsidR="0050569B" w:rsidRPr="00DD4E03" w:rsidRDefault="0050569B" w:rsidP="004F3A9E">
            <w:pPr>
              <w:jc w:val="center"/>
              <w:rPr>
                <w:sz w:val="20"/>
                <w:szCs w:val="20"/>
              </w:rPr>
            </w:pPr>
            <w:r w:rsidRPr="00DD4E03">
              <w:rPr>
                <w:sz w:val="20"/>
                <w:szCs w:val="20"/>
              </w:rPr>
              <w:t>2000,0</w:t>
            </w:r>
          </w:p>
        </w:tc>
      </w:tr>
      <w:tr w:rsidR="0050569B" w:rsidRPr="00DD4E03" w:rsidTr="004F3A9E">
        <w:tc>
          <w:tcPr>
            <w:tcW w:w="263" w:type="pct"/>
            <w:vAlign w:val="center"/>
          </w:tcPr>
          <w:p w:rsidR="0050569B" w:rsidRPr="00DD4E03" w:rsidRDefault="0050569B" w:rsidP="004F3A9E">
            <w:pPr>
              <w:jc w:val="center"/>
              <w:rPr>
                <w:sz w:val="20"/>
                <w:szCs w:val="20"/>
              </w:rPr>
            </w:pPr>
            <w:r w:rsidRPr="00DD4E03">
              <w:rPr>
                <w:sz w:val="20"/>
                <w:szCs w:val="20"/>
              </w:rPr>
              <w:t>1.2</w:t>
            </w:r>
          </w:p>
        </w:tc>
        <w:tc>
          <w:tcPr>
            <w:tcW w:w="2143" w:type="pct"/>
            <w:vAlign w:val="center"/>
          </w:tcPr>
          <w:p w:rsidR="0050569B" w:rsidRPr="00DD4E03" w:rsidRDefault="0050569B" w:rsidP="004F3A9E">
            <w:pPr>
              <w:rPr>
                <w:sz w:val="20"/>
                <w:szCs w:val="20"/>
              </w:rPr>
            </w:pPr>
            <w:r w:rsidRPr="00DD4E03">
              <w:rPr>
                <w:sz w:val="20"/>
                <w:szCs w:val="20"/>
              </w:rPr>
              <w:t>Котельная №16.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50569B" w:rsidRPr="00DD4E03" w:rsidRDefault="0050569B" w:rsidP="004F3A9E">
            <w:pPr>
              <w:jc w:val="center"/>
              <w:rPr>
                <w:sz w:val="20"/>
                <w:szCs w:val="20"/>
              </w:rPr>
            </w:pPr>
            <w:r w:rsidRPr="00DD4E03">
              <w:rPr>
                <w:sz w:val="20"/>
                <w:szCs w:val="20"/>
              </w:rPr>
              <w:t>300,0</w:t>
            </w:r>
          </w:p>
        </w:tc>
        <w:tc>
          <w:tcPr>
            <w:tcW w:w="438" w:type="pct"/>
            <w:vAlign w:val="center"/>
          </w:tcPr>
          <w:p w:rsidR="0050569B" w:rsidRPr="00DD4E03" w:rsidRDefault="0050569B" w:rsidP="004F3A9E">
            <w:pPr>
              <w:jc w:val="center"/>
              <w:rPr>
                <w:sz w:val="20"/>
                <w:szCs w:val="20"/>
              </w:rPr>
            </w:pPr>
            <w:r w:rsidRPr="00DD4E03">
              <w:rPr>
                <w:sz w:val="20"/>
                <w:szCs w:val="20"/>
              </w:rPr>
              <w:t>-</w:t>
            </w:r>
          </w:p>
        </w:tc>
        <w:tc>
          <w:tcPr>
            <w:tcW w:w="452" w:type="pct"/>
            <w:vAlign w:val="center"/>
          </w:tcPr>
          <w:p w:rsidR="0050569B" w:rsidRPr="00DD4E03" w:rsidRDefault="0050569B" w:rsidP="004F3A9E">
            <w:pPr>
              <w:jc w:val="center"/>
              <w:rPr>
                <w:sz w:val="20"/>
                <w:szCs w:val="20"/>
              </w:rPr>
            </w:pPr>
            <w:r w:rsidRPr="00DD4E03">
              <w:rPr>
                <w:sz w:val="20"/>
                <w:szCs w:val="20"/>
              </w:rPr>
              <w:t>-</w:t>
            </w:r>
          </w:p>
        </w:tc>
        <w:tc>
          <w:tcPr>
            <w:tcW w:w="452" w:type="pct"/>
            <w:vAlign w:val="center"/>
          </w:tcPr>
          <w:p w:rsidR="0050569B" w:rsidRPr="00DD4E03" w:rsidRDefault="0050569B" w:rsidP="004F3A9E">
            <w:pPr>
              <w:jc w:val="center"/>
              <w:rPr>
                <w:sz w:val="20"/>
                <w:szCs w:val="20"/>
              </w:rPr>
            </w:pPr>
            <w:r w:rsidRPr="00DD4E03">
              <w:rPr>
                <w:sz w:val="20"/>
                <w:szCs w:val="20"/>
              </w:rPr>
              <w:t>-</w:t>
            </w:r>
          </w:p>
        </w:tc>
        <w:tc>
          <w:tcPr>
            <w:tcW w:w="776" w:type="pct"/>
            <w:vAlign w:val="center"/>
          </w:tcPr>
          <w:p w:rsidR="0050569B" w:rsidRPr="00DD4E03" w:rsidRDefault="0050569B" w:rsidP="004F3A9E">
            <w:pPr>
              <w:jc w:val="center"/>
              <w:rPr>
                <w:sz w:val="20"/>
                <w:szCs w:val="20"/>
              </w:rPr>
            </w:pPr>
            <w:r w:rsidRPr="00DD4E03">
              <w:rPr>
                <w:sz w:val="20"/>
                <w:szCs w:val="20"/>
              </w:rPr>
              <w:t>300,0</w:t>
            </w:r>
          </w:p>
        </w:tc>
      </w:tr>
      <w:tr w:rsidR="0050569B" w:rsidRPr="00DD4E03" w:rsidTr="004F3A9E">
        <w:tc>
          <w:tcPr>
            <w:tcW w:w="263" w:type="pct"/>
            <w:vAlign w:val="center"/>
          </w:tcPr>
          <w:p w:rsidR="0050569B" w:rsidRPr="00DD4E03" w:rsidRDefault="0050569B" w:rsidP="004F3A9E">
            <w:pPr>
              <w:jc w:val="center"/>
              <w:rPr>
                <w:sz w:val="20"/>
                <w:szCs w:val="20"/>
              </w:rPr>
            </w:pPr>
            <w:r w:rsidRPr="00DD4E03">
              <w:rPr>
                <w:sz w:val="20"/>
                <w:szCs w:val="20"/>
              </w:rPr>
              <w:t>1.3</w:t>
            </w:r>
          </w:p>
        </w:tc>
        <w:tc>
          <w:tcPr>
            <w:tcW w:w="2143" w:type="pct"/>
            <w:vAlign w:val="center"/>
          </w:tcPr>
          <w:p w:rsidR="0050569B" w:rsidRPr="00DD4E03" w:rsidRDefault="0050569B" w:rsidP="004F3A9E">
            <w:pPr>
              <w:rPr>
                <w:sz w:val="20"/>
                <w:szCs w:val="20"/>
              </w:rPr>
            </w:pPr>
            <w:r w:rsidRPr="00DD4E03">
              <w:rPr>
                <w:sz w:val="20"/>
                <w:szCs w:val="20"/>
              </w:rPr>
              <w:t>Котельная №13.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50569B" w:rsidRPr="00DD4E03" w:rsidRDefault="0050569B" w:rsidP="004F3A9E">
            <w:pPr>
              <w:jc w:val="center"/>
              <w:rPr>
                <w:sz w:val="20"/>
                <w:szCs w:val="20"/>
              </w:rPr>
            </w:pPr>
            <w:r w:rsidRPr="00DD4E03">
              <w:rPr>
                <w:sz w:val="20"/>
                <w:szCs w:val="20"/>
              </w:rPr>
              <w:t>500,0</w:t>
            </w:r>
          </w:p>
        </w:tc>
        <w:tc>
          <w:tcPr>
            <w:tcW w:w="438" w:type="pct"/>
            <w:vAlign w:val="center"/>
          </w:tcPr>
          <w:p w:rsidR="0050569B" w:rsidRPr="00DD4E03" w:rsidRDefault="0050569B" w:rsidP="004F3A9E">
            <w:pPr>
              <w:jc w:val="center"/>
              <w:rPr>
                <w:sz w:val="20"/>
                <w:szCs w:val="20"/>
              </w:rPr>
            </w:pPr>
            <w:r w:rsidRPr="00DD4E03">
              <w:rPr>
                <w:sz w:val="20"/>
                <w:szCs w:val="20"/>
              </w:rPr>
              <w:t>-</w:t>
            </w:r>
          </w:p>
        </w:tc>
        <w:tc>
          <w:tcPr>
            <w:tcW w:w="452" w:type="pct"/>
            <w:vAlign w:val="center"/>
          </w:tcPr>
          <w:p w:rsidR="0050569B" w:rsidRPr="00DD4E03" w:rsidRDefault="0050569B" w:rsidP="004F3A9E">
            <w:pPr>
              <w:jc w:val="center"/>
              <w:rPr>
                <w:sz w:val="20"/>
                <w:szCs w:val="20"/>
              </w:rPr>
            </w:pPr>
            <w:r w:rsidRPr="00DD4E03">
              <w:rPr>
                <w:sz w:val="20"/>
                <w:szCs w:val="20"/>
              </w:rPr>
              <w:t>-</w:t>
            </w:r>
          </w:p>
        </w:tc>
        <w:tc>
          <w:tcPr>
            <w:tcW w:w="452" w:type="pct"/>
            <w:vAlign w:val="center"/>
          </w:tcPr>
          <w:p w:rsidR="0050569B" w:rsidRPr="00DD4E03" w:rsidRDefault="0050569B" w:rsidP="004F3A9E">
            <w:pPr>
              <w:jc w:val="center"/>
              <w:rPr>
                <w:sz w:val="20"/>
                <w:szCs w:val="20"/>
              </w:rPr>
            </w:pPr>
            <w:r w:rsidRPr="00DD4E03">
              <w:rPr>
                <w:sz w:val="20"/>
                <w:szCs w:val="20"/>
              </w:rPr>
              <w:t>-</w:t>
            </w:r>
          </w:p>
        </w:tc>
        <w:tc>
          <w:tcPr>
            <w:tcW w:w="776" w:type="pct"/>
            <w:vAlign w:val="center"/>
          </w:tcPr>
          <w:p w:rsidR="0050569B" w:rsidRPr="00DD4E03" w:rsidRDefault="0050569B" w:rsidP="004F3A9E">
            <w:pPr>
              <w:jc w:val="center"/>
              <w:rPr>
                <w:sz w:val="20"/>
                <w:szCs w:val="20"/>
              </w:rPr>
            </w:pPr>
            <w:r w:rsidRPr="00DD4E03">
              <w:rPr>
                <w:sz w:val="20"/>
                <w:szCs w:val="20"/>
              </w:rPr>
              <w:t>500,0</w:t>
            </w:r>
          </w:p>
        </w:tc>
      </w:tr>
      <w:tr w:rsidR="0050569B" w:rsidRPr="00DD4E03" w:rsidTr="004F3A9E">
        <w:tc>
          <w:tcPr>
            <w:tcW w:w="263" w:type="pct"/>
            <w:vAlign w:val="center"/>
          </w:tcPr>
          <w:p w:rsidR="0050569B" w:rsidRPr="00DD4E03" w:rsidRDefault="0050569B" w:rsidP="004F3A9E">
            <w:pPr>
              <w:jc w:val="center"/>
              <w:rPr>
                <w:sz w:val="20"/>
                <w:szCs w:val="20"/>
              </w:rPr>
            </w:pPr>
            <w:r w:rsidRPr="00DD4E03">
              <w:rPr>
                <w:sz w:val="20"/>
                <w:szCs w:val="20"/>
              </w:rPr>
              <w:t>1.4</w:t>
            </w:r>
          </w:p>
        </w:tc>
        <w:tc>
          <w:tcPr>
            <w:tcW w:w="2143" w:type="pct"/>
            <w:vAlign w:val="center"/>
          </w:tcPr>
          <w:p w:rsidR="0050569B" w:rsidRPr="00DD4E03" w:rsidRDefault="0050569B" w:rsidP="004F3A9E">
            <w:pPr>
              <w:rPr>
                <w:sz w:val="20"/>
                <w:szCs w:val="20"/>
              </w:rPr>
            </w:pPr>
            <w:r w:rsidRPr="00DD4E03">
              <w:rPr>
                <w:sz w:val="20"/>
                <w:szCs w:val="20"/>
              </w:rPr>
              <w:t>Котельная №11.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50569B" w:rsidRPr="00DD4E03" w:rsidRDefault="0050569B" w:rsidP="004F3A9E">
            <w:pPr>
              <w:jc w:val="center"/>
              <w:rPr>
                <w:sz w:val="20"/>
                <w:szCs w:val="20"/>
              </w:rPr>
            </w:pPr>
            <w:r w:rsidRPr="00DD4E03">
              <w:rPr>
                <w:sz w:val="20"/>
                <w:szCs w:val="20"/>
              </w:rPr>
              <w:t>500,0</w:t>
            </w:r>
          </w:p>
        </w:tc>
        <w:tc>
          <w:tcPr>
            <w:tcW w:w="438" w:type="pct"/>
            <w:vAlign w:val="center"/>
          </w:tcPr>
          <w:p w:rsidR="0050569B" w:rsidRPr="00DD4E03" w:rsidRDefault="0050569B" w:rsidP="004F3A9E">
            <w:pPr>
              <w:jc w:val="center"/>
              <w:rPr>
                <w:sz w:val="20"/>
                <w:szCs w:val="20"/>
              </w:rPr>
            </w:pPr>
            <w:r w:rsidRPr="00DD4E03">
              <w:rPr>
                <w:sz w:val="20"/>
                <w:szCs w:val="20"/>
              </w:rPr>
              <w:t>-</w:t>
            </w:r>
          </w:p>
        </w:tc>
        <w:tc>
          <w:tcPr>
            <w:tcW w:w="452" w:type="pct"/>
            <w:vAlign w:val="center"/>
          </w:tcPr>
          <w:p w:rsidR="0050569B" w:rsidRPr="00DD4E03" w:rsidRDefault="0050569B" w:rsidP="004F3A9E">
            <w:pPr>
              <w:jc w:val="center"/>
              <w:rPr>
                <w:sz w:val="20"/>
                <w:szCs w:val="20"/>
              </w:rPr>
            </w:pPr>
            <w:r w:rsidRPr="00DD4E03">
              <w:rPr>
                <w:sz w:val="20"/>
                <w:szCs w:val="20"/>
              </w:rPr>
              <w:t>-</w:t>
            </w:r>
          </w:p>
        </w:tc>
        <w:tc>
          <w:tcPr>
            <w:tcW w:w="452" w:type="pct"/>
            <w:vAlign w:val="center"/>
          </w:tcPr>
          <w:p w:rsidR="0050569B" w:rsidRPr="00DD4E03" w:rsidRDefault="0050569B" w:rsidP="004F3A9E">
            <w:pPr>
              <w:jc w:val="center"/>
              <w:rPr>
                <w:sz w:val="20"/>
                <w:szCs w:val="20"/>
              </w:rPr>
            </w:pPr>
            <w:r w:rsidRPr="00DD4E03">
              <w:rPr>
                <w:sz w:val="20"/>
                <w:szCs w:val="20"/>
              </w:rPr>
              <w:t>-</w:t>
            </w:r>
          </w:p>
        </w:tc>
        <w:tc>
          <w:tcPr>
            <w:tcW w:w="776" w:type="pct"/>
            <w:vAlign w:val="center"/>
          </w:tcPr>
          <w:p w:rsidR="0050569B" w:rsidRPr="00DD4E03" w:rsidRDefault="0050569B" w:rsidP="004F3A9E">
            <w:pPr>
              <w:jc w:val="center"/>
              <w:rPr>
                <w:sz w:val="20"/>
                <w:szCs w:val="20"/>
              </w:rPr>
            </w:pPr>
            <w:r w:rsidRPr="00DD4E03">
              <w:rPr>
                <w:sz w:val="20"/>
                <w:szCs w:val="20"/>
              </w:rPr>
              <w:t>500,0</w:t>
            </w:r>
          </w:p>
        </w:tc>
      </w:tr>
      <w:tr w:rsidR="0050569B" w:rsidRPr="00DD4E03" w:rsidTr="004F3A9E">
        <w:tc>
          <w:tcPr>
            <w:tcW w:w="263" w:type="pct"/>
            <w:vAlign w:val="center"/>
          </w:tcPr>
          <w:p w:rsidR="0050569B" w:rsidRPr="00DD4E03" w:rsidRDefault="0050569B" w:rsidP="004F3A9E">
            <w:pPr>
              <w:jc w:val="center"/>
              <w:rPr>
                <w:sz w:val="20"/>
                <w:szCs w:val="20"/>
              </w:rPr>
            </w:pPr>
          </w:p>
        </w:tc>
        <w:tc>
          <w:tcPr>
            <w:tcW w:w="2143" w:type="pct"/>
            <w:vAlign w:val="center"/>
          </w:tcPr>
          <w:p w:rsidR="0050569B" w:rsidRPr="00DD4E03" w:rsidRDefault="0050569B" w:rsidP="004F3A9E">
            <w:pPr>
              <w:rPr>
                <w:b/>
                <w:sz w:val="20"/>
                <w:szCs w:val="20"/>
              </w:rPr>
            </w:pPr>
            <w:r w:rsidRPr="00DD4E03">
              <w:rPr>
                <w:b/>
                <w:sz w:val="20"/>
                <w:szCs w:val="20"/>
              </w:rPr>
              <w:t>ИТОГО: суммарные инвестиционные затраты</w:t>
            </w:r>
          </w:p>
        </w:tc>
        <w:tc>
          <w:tcPr>
            <w:tcW w:w="476" w:type="pct"/>
            <w:vAlign w:val="center"/>
          </w:tcPr>
          <w:p w:rsidR="0050569B" w:rsidRPr="00DD4E03" w:rsidRDefault="0050569B" w:rsidP="004F3A9E">
            <w:pPr>
              <w:jc w:val="center"/>
              <w:rPr>
                <w:b/>
                <w:sz w:val="20"/>
                <w:szCs w:val="20"/>
              </w:rPr>
            </w:pPr>
            <w:r w:rsidRPr="00DD4E03">
              <w:rPr>
                <w:b/>
                <w:sz w:val="20"/>
                <w:szCs w:val="20"/>
              </w:rPr>
              <w:t>3500,0</w:t>
            </w:r>
          </w:p>
        </w:tc>
        <w:tc>
          <w:tcPr>
            <w:tcW w:w="438" w:type="pct"/>
            <w:vAlign w:val="center"/>
          </w:tcPr>
          <w:p w:rsidR="0050569B" w:rsidRPr="00DD4E03" w:rsidRDefault="0050569B" w:rsidP="004F3A9E">
            <w:pPr>
              <w:jc w:val="center"/>
              <w:rPr>
                <w:b/>
                <w:sz w:val="20"/>
                <w:szCs w:val="20"/>
              </w:rPr>
            </w:pPr>
            <w:r w:rsidRPr="00DD4E03">
              <w:rPr>
                <w:b/>
                <w:sz w:val="20"/>
                <w:szCs w:val="20"/>
              </w:rPr>
              <w:t>-</w:t>
            </w:r>
          </w:p>
        </w:tc>
        <w:tc>
          <w:tcPr>
            <w:tcW w:w="452" w:type="pct"/>
            <w:vAlign w:val="center"/>
          </w:tcPr>
          <w:p w:rsidR="0050569B" w:rsidRPr="00DD4E03" w:rsidRDefault="0050569B" w:rsidP="004F3A9E">
            <w:pPr>
              <w:jc w:val="center"/>
              <w:rPr>
                <w:b/>
                <w:sz w:val="20"/>
                <w:szCs w:val="20"/>
              </w:rPr>
            </w:pPr>
            <w:r w:rsidRPr="00DD4E03">
              <w:rPr>
                <w:b/>
                <w:sz w:val="20"/>
                <w:szCs w:val="20"/>
              </w:rPr>
              <w:t>-</w:t>
            </w:r>
          </w:p>
        </w:tc>
        <w:tc>
          <w:tcPr>
            <w:tcW w:w="452" w:type="pct"/>
            <w:vAlign w:val="center"/>
          </w:tcPr>
          <w:p w:rsidR="0050569B" w:rsidRPr="00DD4E03" w:rsidRDefault="0050569B" w:rsidP="004F3A9E">
            <w:pPr>
              <w:jc w:val="center"/>
              <w:rPr>
                <w:b/>
                <w:sz w:val="20"/>
                <w:szCs w:val="20"/>
              </w:rPr>
            </w:pPr>
            <w:r w:rsidRPr="00DD4E03">
              <w:rPr>
                <w:b/>
                <w:sz w:val="20"/>
                <w:szCs w:val="20"/>
              </w:rPr>
              <w:t>-</w:t>
            </w:r>
          </w:p>
        </w:tc>
        <w:tc>
          <w:tcPr>
            <w:tcW w:w="776" w:type="pct"/>
            <w:vAlign w:val="center"/>
          </w:tcPr>
          <w:p w:rsidR="0050569B" w:rsidRPr="00DD4E03" w:rsidRDefault="0050569B" w:rsidP="004F3A9E">
            <w:pPr>
              <w:jc w:val="center"/>
              <w:rPr>
                <w:b/>
                <w:sz w:val="20"/>
                <w:szCs w:val="20"/>
              </w:rPr>
            </w:pPr>
            <w:r w:rsidRPr="00DD4E03">
              <w:rPr>
                <w:b/>
                <w:sz w:val="20"/>
                <w:szCs w:val="20"/>
              </w:rPr>
              <w:t>3500,0</w:t>
            </w:r>
          </w:p>
        </w:tc>
      </w:tr>
    </w:tbl>
    <w:p w:rsidR="0050569B" w:rsidRPr="00DD4E03" w:rsidRDefault="0050569B" w:rsidP="0050569B">
      <w:pPr>
        <w:spacing w:before="60"/>
        <w:rPr>
          <w:sz w:val="20"/>
          <w:szCs w:val="20"/>
        </w:rPr>
      </w:pPr>
      <w:r w:rsidRPr="00DD4E03">
        <w:rPr>
          <w:sz w:val="20"/>
          <w:szCs w:val="20"/>
        </w:rPr>
        <w:t>Примечание</w:t>
      </w:r>
      <w:r w:rsidRPr="00DD4E03">
        <w:rPr>
          <w:b/>
          <w:sz w:val="20"/>
          <w:szCs w:val="20"/>
        </w:rPr>
        <w:t>:</w:t>
      </w:r>
      <w:r w:rsidRPr="00DD4E03">
        <w:rPr>
          <w:sz w:val="20"/>
          <w:szCs w:val="20"/>
        </w:rPr>
        <w:t xml:space="preserve">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 </w:t>
      </w:r>
    </w:p>
    <w:p w:rsidR="0050569B" w:rsidRPr="00DD4E03" w:rsidRDefault="0050569B" w:rsidP="0050569B">
      <w:pPr>
        <w:pStyle w:val="afffd"/>
        <w:rPr>
          <w:sz w:val="20"/>
          <w:szCs w:val="20"/>
        </w:rPr>
      </w:pPr>
      <w:bookmarkStart w:id="87" w:name="_Toc523494457"/>
      <w:bookmarkStart w:id="88" w:name="_Toc532982859"/>
      <w:r w:rsidRPr="00DD4E03">
        <w:rPr>
          <w:sz w:val="20"/>
          <w:szCs w:val="20"/>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87"/>
      <w:bookmarkEnd w:id="88"/>
    </w:p>
    <w:p w:rsidR="0050569B" w:rsidRPr="00DD4E03" w:rsidRDefault="0050569B" w:rsidP="0050569B">
      <w:pPr>
        <w:rPr>
          <w:sz w:val="20"/>
          <w:szCs w:val="20"/>
        </w:rPr>
      </w:pPr>
      <w:r w:rsidRPr="00DD4E03">
        <w:rPr>
          <w:sz w:val="20"/>
          <w:szCs w:val="20"/>
        </w:rPr>
        <w:t xml:space="preserve">Предложения по величине необходимых инвестиций в реконструкцию и техническое перевооружение тепловых сетей на 2017-2030 гг. не предусмотрены. </w:t>
      </w:r>
      <w:bookmarkStart w:id="89" w:name="_Toc523494458"/>
      <w:bookmarkStart w:id="90" w:name="_Toc532982860"/>
    </w:p>
    <w:p w:rsidR="0050569B" w:rsidRPr="00DD4E03" w:rsidRDefault="0050569B" w:rsidP="0050569B">
      <w:pPr>
        <w:ind w:firstLine="284"/>
        <w:rPr>
          <w:b/>
          <w:sz w:val="20"/>
          <w:szCs w:val="20"/>
        </w:rPr>
      </w:pPr>
    </w:p>
    <w:p w:rsidR="0050569B" w:rsidRPr="00DD4E03" w:rsidRDefault="0050569B" w:rsidP="0050569B">
      <w:pPr>
        <w:ind w:firstLine="284"/>
        <w:rPr>
          <w:b/>
          <w:sz w:val="20"/>
          <w:szCs w:val="20"/>
        </w:rPr>
      </w:pPr>
      <w:r w:rsidRPr="00DD4E03">
        <w:rPr>
          <w:b/>
          <w:sz w:val="20"/>
          <w:szCs w:val="20"/>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89"/>
      <w:bookmarkEnd w:id="90"/>
    </w:p>
    <w:p w:rsidR="0050569B" w:rsidRPr="00DD4E03" w:rsidRDefault="0050569B" w:rsidP="0050569B">
      <w:pPr>
        <w:rPr>
          <w:sz w:val="20"/>
          <w:szCs w:val="20"/>
        </w:rPr>
      </w:pPr>
      <w:r w:rsidRPr="00DD4E03">
        <w:rPr>
          <w:sz w:val="20"/>
          <w:szCs w:val="20"/>
        </w:rPr>
        <w:t xml:space="preserve">Предложения по величине необходимых инвестиций в реконструкцию и техническое перевооружение в связи с изменениями температурного графика и гидравлического режима работы системы теплоснабжения на 2017-2030 гг. в настоящий момент отсутствуют. Изменение температурного графика и гидравлического режима системы теплоснабжения Схемой не предусмотрено. </w:t>
      </w:r>
    </w:p>
    <w:p w:rsidR="0050569B" w:rsidRPr="00DD4E03" w:rsidRDefault="0050569B" w:rsidP="0050569B">
      <w:pPr>
        <w:pStyle w:val="afffd"/>
        <w:rPr>
          <w:sz w:val="20"/>
          <w:szCs w:val="20"/>
        </w:rPr>
      </w:pPr>
      <w:bookmarkStart w:id="91" w:name="_Toc523494459"/>
      <w:bookmarkStart w:id="92" w:name="_Toc532982861"/>
      <w:bookmarkStart w:id="93" w:name="sub_1154"/>
      <w:r w:rsidRPr="00DD4E03">
        <w:rPr>
          <w:sz w:val="20"/>
          <w:szCs w:val="20"/>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91"/>
      <w:bookmarkEnd w:id="92"/>
    </w:p>
    <w:p w:rsidR="0050569B" w:rsidRPr="00DD4E03" w:rsidRDefault="0050569B" w:rsidP="0050569B">
      <w:pPr>
        <w:rPr>
          <w:sz w:val="20"/>
          <w:szCs w:val="20"/>
        </w:rPr>
      </w:pPr>
      <w:r w:rsidRPr="00DD4E03">
        <w:rPr>
          <w:sz w:val="20"/>
          <w:szCs w:val="20"/>
        </w:rPr>
        <w:t xml:space="preserve">Открытая система теплоснабжения на территории Угловского городского поселения не применяется. </w:t>
      </w:r>
    </w:p>
    <w:p w:rsidR="0050569B" w:rsidRPr="00DD4E03" w:rsidRDefault="0050569B" w:rsidP="0050569B">
      <w:pPr>
        <w:pStyle w:val="afffd"/>
        <w:rPr>
          <w:sz w:val="20"/>
          <w:szCs w:val="20"/>
        </w:rPr>
      </w:pPr>
      <w:bookmarkStart w:id="94" w:name="_Toc523494460"/>
      <w:bookmarkStart w:id="95" w:name="_Toc532982862"/>
      <w:bookmarkStart w:id="96" w:name="sub_1155"/>
      <w:bookmarkEnd w:id="93"/>
      <w:proofErr w:type="spellStart"/>
      <w:r w:rsidRPr="00DD4E03">
        <w:rPr>
          <w:sz w:val="20"/>
          <w:szCs w:val="20"/>
        </w:rPr>
        <w:lastRenderedPageBreak/>
        <w:t>д</w:t>
      </w:r>
      <w:proofErr w:type="spellEnd"/>
      <w:r w:rsidRPr="00DD4E03">
        <w:rPr>
          <w:sz w:val="20"/>
          <w:szCs w:val="20"/>
        </w:rPr>
        <w:t>) оценку эффективности инвестиций по отдельным предложениям</w:t>
      </w:r>
      <w:bookmarkEnd w:id="94"/>
      <w:bookmarkEnd w:id="95"/>
    </w:p>
    <w:bookmarkEnd w:id="96"/>
    <w:p w:rsidR="0050569B" w:rsidRPr="00DD4E03" w:rsidRDefault="0050569B" w:rsidP="0050569B">
      <w:pPr>
        <w:rPr>
          <w:sz w:val="20"/>
          <w:szCs w:val="20"/>
        </w:rPr>
      </w:pPr>
      <w:r w:rsidRPr="00DD4E03">
        <w:rPr>
          <w:sz w:val="20"/>
          <w:szCs w:val="20"/>
        </w:rPr>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 </w:t>
      </w:r>
    </w:p>
    <w:p w:rsidR="0050569B" w:rsidRPr="00DD4E03" w:rsidRDefault="0050569B" w:rsidP="0050569B">
      <w:pPr>
        <w:spacing w:after="60"/>
        <w:rPr>
          <w:sz w:val="20"/>
          <w:szCs w:val="20"/>
        </w:rPr>
      </w:pPr>
      <w:r w:rsidRPr="00DD4E03">
        <w:rPr>
          <w:sz w:val="20"/>
          <w:szCs w:val="20"/>
        </w:rPr>
        <w:t xml:space="preserve">В качестве критериев оценки эффективности инвестиций использованы: </w:t>
      </w:r>
    </w:p>
    <w:p w:rsidR="0050569B" w:rsidRPr="00DD4E03" w:rsidRDefault="0050569B" w:rsidP="0050569B">
      <w:pPr>
        <w:numPr>
          <w:ilvl w:val="0"/>
          <w:numId w:val="31"/>
        </w:numPr>
        <w:spacing w:line="276" w:lineRule="auto"/>
        <w:ind w:left="851" w:hanging="284"/>
        <w:jc w:val="both"/>
        <w:rPr>
          <w:sz w:val="20"/>
          <w:szCs w:val="20"/>
        </w:rPr>
      </w:pPr>
      <w:r w:rsidRPr="00DD4E03">
        <w:rPr>
          <w:sz w:val="20"/>
          <w:szCs w:val="20"/>
        </w:rPr>
        <w:t xml:space="preserve">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 </w:t>
      </w:r>
    </w:p>
    <w:p w:rsidR="0050569B" w:rsidRPr="00DD4E03" w:rsidRDefault="0050569B" w:rsidP="0050569B">
      <w:pPr>
        <w:numPr>
          <w:ilvl w:val="0"/>
          <w:numId w:val="31"/>
        </w:numPr>
        <w:spacing w:line="276" w:lineRule="auto"/>
        <w:ind w:left="851" w:hanging="284"/>
        <w:jc w:val="both"/>
        <w:rPr>
          <w:sz w:val="20"/>
          <w:szCs w:val="20"/>
        </w:rPr>
      </w:pPr>
      <w:r w:rsidRPr="00DD4E03">
        <w:rPr>
          <w:sz w:val="20"/>
          <w:szCs w:val="20"/>
        </w:rPr>
        <w:t xml:space="preserve">индекс доходности – это размер дисконтированных результатов, приходящихся на единицу инвестиционных затрат, приведенных к тому же моменту времени; </w:t>
      </w:r>
    </w:p>
    <w:p w:rsidR="0050569B" w:rsidRPr="00DD4E03" w:rsidRDefault="0050569B" w:rsidP="0050569B">
      <w:pPr>
        <w:numPr>
          <w:ilvl w:val="0"/>
          <w:numId w:val="31"/>
        </w:numPr>
        <w:spacing w:line="276" w:lineRule="auto"/>
        <w:ind w:left="851" w:hanging="284"/>
        <w:jc w:val="both"/>
        <w:rPr>
          <w:sz w:val="20"/>
          <w:szCs w:val="20"/>
        </w:rPr>
      </w:pPr>
      <w:r w:rsidRPr="00DD4E03">
        <w:rPr>
          <w:sz w:val="20"/>
          <w:szCs w:val="20"/>
        </w:rPr>
        <w:t xml:space="preserve">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 </w:t>
      </w:r>
    </w:p>
    <w:p w:rsidR="0050569B" w:rsidRPr="00DD4E03" w:rsidRDefault="0050569B" w:rsidP="0050569B">
      <w:pPr>
        <w:numPr>
          <w:ilvl w:val="0"/>
          <w:numId w:val="31"/>
        </w:numPr>
        <w:spacing w:after="120" w:line="276" w:lineRule="auto"/>
        <w:ind w:left="851" w:hanging="284"/>
        <w:jc w:val="both"/>
        <w:rPr>
          <w:sz w:val="20"/>
          <w:szCs w:val="20"/>
        </w:rPr>
      </w:pPr>
      <w:r w:rsidRPr="00DD4E03">
        <w:rPr>
          <w:sz w:val="20"/>
          <w:szCs w:val="20"/>
        </w:rPr>
        <w:t xml:space="preserve">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 </w:t>
      </w:r>
    </w:p>
    <w:p w:rsidR="0050569B" w:rsidRPr="00DD4E03" w:rsidRDefault="0050569B" w:rsidP="0050569B">
      <w:pPr>
        <w:rPr>
          <w:sz w:val="20"/>
          <w:szCs w:val="20"/>
        </w:rPr>
      </w:pPr>
      <w:r w:rsidRPr="00DD4E03">
        <w:rPr>
          <w:sz w:val="20"/>
          <w:szCs w:val="20"/>
        </w:rPr>
        <w:t xml:space="preserve">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 </w:t>
      </w:r>
    </w:p>
    <w:p w:rsidR="0050569B" w:rsidRPr="00DD4E03" w:rsidRDefault="0050569B" w:rsidP="0050569B">
      <w:pPr>
        <w:rPr>
          <w:sz w:val="20"/>
          <w:szCs w:val="20"/>
        </w:rPr>
      </w:pPr>
      <w:r w:rsidRPr="00DD4E03">
        <w:rPr>
          <w:sz w:val="20"/>
          <w:szCs w:val="20"/>
        </w:rPr>
        <w:t xml:space="preserve">При расчете эффективности инвестиций учитывался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 </w:t>
      </w:r>
    </w:p>
    <w:p w:rsidR="0050569B" w:rsidRPr="00DD4E03" w:rsidRDefault="0050569B" w:rsidP="0050569B">
      <w:pPr>
        <w:spacing w:after="120"/>
        <w:rPr>
          <w:sz w:val="20"/>
          <w:szCs w:val="20"/>
        </w:rPr>
      </w:pPr>
      <w:r w:rsidRPr="00DD4E03">
        <w:rPr>
          <w:sz w:val="20"/>
          <w:szCs w:val="20"/>
        </w:rPr>
        <w:t xml:space="preserve">В качестве коэффициента дисконтирования принята ставка рефинансирования Центрального банка России, установленная на дату проведения расчета показателей экономической эффективности инвестиций. </w:t>
      </w:r>
    </w:p>
    <w:p w:rsidR="0050569B" w:rsidRPr="00DD4E03" w:rsidRDefault="0050569B" w:rsidP="0050569B">
      <w:pPr>
        <w:rPr>
          <w:sz w:val="20"/>
          <w:szCs w:val="20"/>
        </w:rPr>
      </w:pPr>
      <w:r w:rsidRPr="00DD4E03">
        <w:rPr>
          <w:sz w:val="20"/>
          <w:szCs w:val="20"/>
        </w:rPr>
        <w:t xml:space="preserve">Оценка эффективности инвестиций (без учета бюджетного финансирования): </w:t>
      </w:r>
    </w:p>
    <w:p w:rsidR="0050569B" w:rsidRPr="00DD4E03" w:rsidRDefault="0050569B" w:rsidP="0050569B">
      <w:pPr>
        <w:pStyle w:val="af7"/>
        <w:widowControl w:val="0"/>
        <w:numPr>
          <w:ilvl w:val="0"/>
          <w:numId w:val="32"/>
        </w:numPr>
        <w:tabs>
          <w:tab w:val="left" w:pos="993"/>
        </w:tabs>
        <w:autoSpaceDE w:val="0"/>
        <w:autoSpaceDN w:val="0"/>
        <w:adjustRightInd w:val="0"/>
        <w:spacing w:line="276" w:lineRule="auto"/>
        <w:ind w:left="851" w:hanging="284"/>
        <w:contextualSpacing w:val="0"/>
        <w:jc w:val="both"/>
        <w:rPr>
          <w:rFonts w:eastAsia="Calibri"/>
          <w:spacing w:val="3"/>
          <w:sz w:val="20"/>
          <w:szCs w:val="20"/>
          <w:lang w:eastAsia="en-US"/>
        </w:rPr>
      </w:pPr>
      <w:r w:rsidRPr="00DD4E03">
        <w:rPr>
          <w:sz w:val="20"/>
          <w:szCs w:val="20"/>
        </w:rPr>
        <w:t xml:space="preserve">необходимый объем финансирования – 19,0 </w:t>
      </w:r>
      <w:proofErr w:type="spellStart"/>
      <w:r w:rsidRPr="00DD4E03">
        <w:rPr>
          <w:sz w:val="20"/>
          <w:szCs w:val="20"/>
        </w:rPr>
        <w:t>млн</w:t>
      </w:r>
      <w:proofErr w:type="spellEnd"/>
      <w:r w:rsidRPr="00DD4E03">
        <w:rPr>
          <w:sz w:val="20"/>
          <w:szCs w:val="20"/>
        </w:rPr>
        <w:t xml:space="preserve"> руб. </w:t>
      </w:r>
    </w:p>
    <w:p w:rsidR="0050569B" w:rsidRPr="00DD4E03" w:rsidRDefault="0050569B" w:rsidP="0050569B">
      <w:pPr>
        <w:rPr>
          <w:sz w:val="20"/>
          <w:szCs w:val="20"/>
        </w:rPr>
      </w:pPr>
    </w:p>
    <w:p w:rsidR="0050569B" w:rsidRPr="00DD4E03" w:rsidRDefault="0050569B" w:rsidP="0050569B">
      <w:pPr>
        <w:spacing w:before="60"/>
        <w:rPr>
          <w:sz w:val="20"/>
          <w:szCs w:val="20"/>
        </w:rPr>
        <w:sectPr w:rsidR="0050569B" w:rsidRPr="00DD4E03" w:rsidSect="006C2898">
          <w:headerReference w:type="default" r:id="rId35"/>
          <w:footerReference w:type="default" r:id="rId36"/>
          <w:pgSz w:w="11906" w:h="16838" w:code="9"/>
          <w:pgMar w:top="851" w:right="851" w:bottom="1134" w:left="1701" w:header="709" w:footer="567" w:gutter="0"/>
          <w:cols w:space="708"/>
          <w:docGrid w:linePitch="381"/>
        </w:sectPr>
      </w:pPr>
    </w:p>
    <w:p w:rsidR="0050569B" w:rsidRPr="00DD4E03" w:rsidRDefault="0050569B" w:rsidP="0050569B">
      <w:pPr>
        <w:pStyle w:val="22"/>
        <w:tabs>
          <w:tab w:val="left" w:pos="1701"/>
        </w:tabs>
        <w:rPr>
          <w:sz w:val="20"/>
          <w:szCs w:val="20"/>
          <w:lang w:eastAsia="ru-RU"/>
        </w:rPr>
      </w:pPr>
      <w:bookmarkStart w:id="97" w:name="_Toc532982863"/>
      <w:r w:rsidRPr="00DD4E03">
        <w:rPr>
          <w:caps w:val="0"/>
          <w:sz w:val="20"/>
          <w:szCs w:val="20"/>
          <w:lang w:eastAsia="ru-RU"/>
        </w:rPr>
        <w:lastRenderedPageBreak/>
        <w:t xml:space="preserve"> РЕШЕНИЕ ОБ ОПРЕДЕЛЕНИИ ЕДИНОЙ ТЕПЛОСНАБЖАЮЩЕЙ ОРГАНИЗАЦИИ (ОРГАНИЗАЦИЙ)</w:t>
      </w:r>
      <w:bookmarkEnd w:id="97"/>
    </w:p>
    <w:p w:rsidR="0050569B" w:rsidRPr="00DD4E03" w:rsidRDefault="0050569B" w:rsidP="0050569B">
      <w:pPr>
        <w:pStyle w:val="afffd"/>
        <w:rPr>
          <w:sz w:val="20"/>
          <w:szCs w:val="20"/>
        </w:rPr>
      </w:pPr>
      <w:bookmarkStart w:id="98" w:name="_Toc523494462"/>
      <w:bookmarkStart w:id="99" w:name="_Toc532982864"/>
      <w:r w:rsidRPr="00DD4E03">
        <w:rPr>
          <w:sz w:val="20"/>
          <w:szCs w:val="20"/>
        </w:rPr>
        <w:t>а) решение об определении единой теплоснабжающей организации (организаций)</w:t>
      </w:r>
      <w:bookmarkEnd w:id="98"/>
      <w:bookmarkEnd w:id="99"/>
    </w:p>
    <w:p w:rsidR="0050569B" w:rsidRPr="00DD4E03" w:rsidRDefault="0050569B" w:rsidP="0050569B">
      <w:pPr>
        <w:spacing w:after="120"/>
        <w:rPr>
          <w:sz w:val="20"/>
          <w:szCs w:val="20"/>
        </w:rPr>
      </w:pPr>
      <w:r w:rsidRPr="00DD4E03">
        <w:rPr>
          <w:sz w:val="20"/>
          <w:szCs w:val="20"/>
        </w:rPr>
        <w:t xml:space="preserve">В соответствии с Критериями и порядком определения единой теплоснабжающей организации администрации Угловского городского поселения рекомендуется определить единой теплоснабжающей организацией – ООО «Тепловая компания «Новгородская» и установить зону ее деятельности в зоне действия котельной №27, р.п. Угловка, ул. Центральная; котельной №16, р.п. Угловка, ул. Ленинградская, д. 11; котельной №13, р.п. Угловка, ул. Молодежная; котельной  №11, д. Озерки технологически объединенных с тепловыми сетями, в границах Угловского городского поселения. </w:t>
      </w:r>
    </w:p>
    <w:p w:rsidR="0050569B" w:rsidRPr="00DD4E03" w:rsidRDefault="0050569B" w:rsidP="0050569B">
      <w:pPr>
        <w:spacing w:before="120"/>
        <w:rPr>
          <w:sz w:val="20"/>
          <w:szCs w:val="20"/>
        </w:rPr>
      </w:pPr>
      <w:r w:rsidRPr="00DD4E03">
        <w:rPr>
          <w:sz w:val="20"/>
          <w:szCs w:val="20"/>
        </w:rPr>
        <w:t xml:space="preserve">Сведения об изменении границ зон деятельности единой теплоснабжающей организации,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 </w:t>
      </w:r>
    </w:p>
    <w:p w:rsidR="0050569B" w:rsidRPr="00DD4E03" w:rsidRDefault="0050569B" w:rsidP="0050569B">
      <w:pPr>
        <w:pStyle w:val="afffd"/>
        <w:rPr>
          <w:sz w:val="20"/>
          <w:szCs w:val="20"/>
        </w:rPr>
      </w:pPr>
      <w:bookmarkStart w:id="100" w:name="_Toc523494463"/>
      <w:bookmarkStart w:id="101" w:name="sub_1172"/>
      <w:bookmarkStart w:id="102" w:name="_Toc532982865"/>
      <w:r w:rsidRPr="00DD4E03">
        <w:rPr>
          <w:sz w:val="20"/>
          <w:szCs w:val="20"/>
        </w:rPr>
        <w:t>б) реестр зон деятельности единой теплоснабжающей организации (организаций)</w:t>
      </w:r>
      <w:bookmarkEnd w:id="100"/>
      <w:bookmarkEnd w:id="101"/>
      <w:bookmarkEnd w:id="102"/>
    </w:p>
    <w:p w:rsidR="0050569B" w:rsidRPr="00DD4E03" w:rsidRDefault="0050569B" w:rsidP="0050569B">
      <w:pPr>
        <w:rPr>
          <w:sz w:val="20"/>
          <w:szCs w:val="20"/>
        </w:rPr>
      </w:pPr>
      <w:r w:rsidRPr="00DD4E03">
        <w:rPr>
          <w:sz w:val="20"/>
          <w:szCs w:val="20"/>
        </w:rPr>
        <w:t xml:space="preserve">Зоны действия источников тепловой энергии Угловского городского поселения представлены в таблице 10.1. </w:t>
      </w:r>
    </w:p>
    <w:p w:rsidR="0050569B" w:rsidRPr="00DD4E03" w:rsidRDefault="0050569B" w:rsidP="0050569B">
      <w:pPr>
        <w:spacing w:after="120"/>
        <w:jc w:val="right"/>
        <w:rPr>
          <w:sz w:val="20"/>
          <w:szCs w:val="20"/>
        </w:rPr>
      </w:pPr>
      <w:r w:rsidRPr="00DD4E03">
        <w:rPr>
          <w:sz w:val="20"/>
          <w:szCs w:val="20"/>
        </w:rPr>
        <w:t>Таблица 10.1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91"/>
        <w:gridCol w:w="2126"/>
        <w:gridCol w:w="5350"/>
      </w:tblGrid>
      <w:tr w:rsidR="0050569B" w:rsidRPr="00DD4E03" w:rsidTr="004F3A9E">
        <w:trPr>
          <w:trHeight w:val="276"/>
        </w:trPr>
        <w:tc>
          <w:tcPr>
            <w:tcW w:w="263" w:type="pct"/>
            <w:vMerge w:val="restart"/>
            <w:shd w:val="clear" w:color="auto" w:fill="auto"/>
            <w:vAlign w:val="center"/>
            <w:hideMark/>
          </w:tcPr>
          <w:p w:rsidR="0050569B" w:rsidRPr="00DD4E03" w:rsidRDefault="0050569B" w:rsidP="004F3A9E">
            <w:pPr>
              <w:jc w:val="center"/>
              <w:rPr>
                <w:b/>
                <w:sz w:val="20"/>
                <w:szCs w:val="20"/>
              </w:rPr>
            </w:pPr>
            <w:r w:rsidRPr="00DD4E03">
              <w:rPr>
                <w:b/>
                <w:sz w:val="20"/>
                <w:szCs w:val="20"/>
              </w:rPr>
              <w:t xml:space="preserve">№ </w:t>
            </w:r>
            <w:proofErr w:type="spellStart"/>
            <w:r w:rsidRPr="00DD4E03">
              <w:rPr>
                <w:b/>
                <w:sz w:val="20"/>
                <w:szCs w:val="20"/>
              </w:rPr>
              <w:t>п</w:t>
            </w:r>
            <w:proofErr w:type="spellEnd"/>
            <w:r w:rsidRPr="00DD4E03">
              <w:rPr>
                <w:b/>
                <w:sz w:val="20"/>
                <w:szCs w:val="20"/>
              </w:rPr>
              <w:t>/</w:t>
            </w:r>
            <w:proofErr w:type="spellStart"/>
            <w:r w:rsidRPr="00DD4E03">
              <w:rPr>
                <w:b/>
                <w:sz w:val="20"/>
                <w:szCs w:val="20"/>
              </w:rPr>
              <w:t>п</w:t>
            </w:r>
            <w:proofErr w:type="spellEnd"/>
          </w:p>
        </w:tc>
        <w:tc>
          <w:tcPr>
            <w:tcW w:w="831" w:type="pct"/>
            <w:vMerge w:val="restart"/>
            <w:shd w:val="clear" w:color="auto" w:fill="auto"/>
            <w:vAlign w:val="center"/>
            <w:hideMark/>
          </w:tcPr>
          <w:p w:rsidR="0050569B" w:rsidRPr="00DD4E03" w:rsidRDefault="0050569B" w:rsidP="004F3A9E">
            <w:pPr>
              <w:jc w:val="center"/>
              <w:rPr>
                <w:b/>
                <w:sz w:val="20"/>
                <w:szCs w:val="20"/>
              </w:rPr>
            </w:pPr>
            <w:r w:rsidRPr="00DD4E03">
              <w:rPr>
                <w:b/>
                <w:sz w:val="20"/>
                <w:szCs w:val="20"/>
              </w:rPr>
              <w:t>Наименование котельной</w:t>
            </w:r>
          </w:p>
        </w:tc>
        <w:tc>
          <w:tcPr>
            <w:tcW w:w="1111" w:type="pct"/>
            <w:vMerge w:val="restart"/>
            <w:shd w:val="clear" w:color="auto" w:fill="auto"/>
            <w:vAlign w:val="center"/>
            <w:hideMark/>
          </w:tcPr>
          <w:p w:rsidR="0050569B" w:rsidRPr="00DD4E03" w:rsidRDefault="0050569B" w:rsidP="004F3A9E">
            <w:pPr>
              <w:jc w:val="center"/>
              <w:rPr>
                <w:b/>
                <w:sz w:val="20"/>
                <w:szCs w:val="20"/>
              </w:rPr>
            </w:pPr>
            <w:r w:rsidRPr="00DD4E03">
              <w:rPr>
                <w:b/>
                <w:sz w:val="20"/>
                <w:szCs w:val="20"/>
              </w:rPr>
              <w:t>Адрес расположения котельной</w:t>
            </w:r>
          </w:p>
        </w:tc>
        <w:tc>
          <w:tcPr>
            <w:tcW w:w="2796" w:type="pct"/>
            <w:vMerge w:val="restart"/>
            <w:shd w:val="clear" w:color="auto" w:fill="auto"/>
            <w:vAlign w:val="center"/>
            <w:hideMark/>
          </w:tcPr>
          <w:p w:rsidR="0050569B" w:rsidRPr="00DD4E03" w:rsidRDefault="0050569B" w:rsidP="004F3A9E">
            <w:pPr>
              <w:jc w:val="center"/>
              <w:rPr>
                <w:b/>
                <w:sz w:val="20"/>
                <w:szCs w:val="20"/>
              </w:rPr>
            </w:pPr>
            <w:r w:rsidRPr="00DD4E03">
              <w:rPr>
                <w:b/>
                <w:sz w:val="20"/>
                <w:szCs w:val="20"/>
              </w:rPr>
              <w:t>Зона действия</w:t>
            </w:r>
          </w:p>
        </w:tc>
      </w:tr>
      <w:tr w:rsidR="0050569B" w:rsidRPr="00DD4E03" w:rsidTr="004F3A9E">
        <w:trPr>
          <w:trHeight w:val="276"/>
          <w:tblHeader/>
        </w:trPr>
        <w:tc>
          <w:tcPr>
            <w:tcW w:w="263" w:type="pct"/>
            <w:vMerge/>
            <w:vAlign w:val="center"/>
            <w:hideMark/>
          </w:tcPr>
          <w:p w:rsidR="0050569B" w:rsidRPr="00DD4E03" w:rsidRDefault="0050569B" w:rsidP="004F3A9E">
            <w:pPr>
              <w:jc w:val="center"/>
              <w:rPr>
                <w:sz w:val="20"/>
                <w:szCs w:val="20"/>
              </w:rPr>
            </w:pPr>
          </w:p>
        </w:tc>
        <w:tc>
          <w:tcPr>
            <w:tcW w:w="831" w:type="pct"/>
            <w:vMerge/>
            <w:vAlign w:val="center"/>
            <w:hideMark/>
          </w:tcPr>
          <w:p w:rsidR="0050569B" w:rsidRPr="00DD4E03" w:rsidRDefault="0050569B" w:rsidP="004F3A9E">
            <w:pPr>
              <w:jc w:val="center"/>
              <w:rPr>
                <w:sz w:val="20"/>
                <w:szCs w:val="20"/>
              </w:rPr>
            </w:pPr>
          </w:p>
        </w:tc>
        <w:tc>
          <w:tcPr>
            <w:tcW w:w="1111" w:type="pct"/>
            <w:vMerge/>
            <w:vAlign w:val="center"/>
            <w:hideMark/>
          </w:tcPr>
          <w:p w:rsidR="0050569B" w:rsidRPr="00DD4E03" w:rsidRDefault="0050569B" w:rsidP="004F3A9E">
            <w:pPr>
              <w:jc w:val="center"/>
              <w:rPr>
                <w:sz w:val="20"/>
                <w:szCs w:val="20"/>
              </w:rPr>
            </w:pPr>
          </w:p>
        </w:tc>
        <w:tc>
          <w:tcPr>
            <w:tcW w:w="2796" w:type="pct"/>
            <w:vMerge/>
            <w:vAlign w:val="center"/>
            <w:hideMark/>
          </w:tcPr>
          <w:p w:rsidR="0050569B" w:rsidRPr="00DD4E03" w:rsidRDefault="0050569B" w:rsidP="004F3A9E">
            <w:pPr>
              <w:jc w:val="center"/>
              <w:rPr>
                <w:sz w:val="20"/>
                <w:szCs w:val="20"/>
              </w:rPr>
            </w:pPr>
          </w:p>
        </w:tc>
      </w:tr>
      <w:tr w:rsidR="0050569B" w:rsidRPr="00DD4E03" w:rsidTr="004F3A9E">
        <w:trPr>
          <w:trHeight w:val="276"/>
          <w:tblHeader/>
        </w:trPr>
        <w:tc>
          <w:tcPr>
            <w:tcW w:w="263" w:type="pct"/>
            <w:vAlign w:val="center"/>
          </w:tcPr>
          <w:p w:rsidR="0050569B" w:rsidRPr="00DD4E03" w:rsidRDefault="0050569B" w:rsidP="004F3A9E">
            <w:pPr>
              <w:jc w:val="center"/>
              <w:rPr>
                <w:sz w:val="20"/>
                <w:szCs w:val="20"/>
              </w:rPr>
            </w:pPr>
            <w:r w:rsidRPr="00DD4E03">
              <w:rPr>
                <w:sz w:val="20"/>
                <w:szCs w:val="20"/>
              </w:rPr>
              <w:t>1</w:t>
            </w:r>
          </w:p>
        </w:tc>
        <w:tc>
          <w:tcPr>
            <w:tcW w:w="831" w:type="pct"/>
            <w:vAlign w:val="center"/>
          </w:tcPr>
          <w:p w:rsidR="0050569B" w:rsidRPr="00DD4E03" w:rsidRDefault="0050569B" w:rsidP="004F3A9E">
            <w:pPr>
              <w:jc w:val="center"/>
              <w:rPr>
                <w:sz w:val="20"/>
                <w:szCs w:val="20"/>
              </w:rPr>
            </w:pPr>
            <w:r w:rsidRPr="00DD4E03">
              <w:rPr>
                <w:sz w:val="20"/>
                <w:szCs w:val="20"/>
              </w:rPr>
              <w:t>Котельная №27</w:t>
            </w:r>
          </w:p>
        </w:tc>
        <w:tc>
          <w:tcPr>
            <w:tcW w:w="1111" w:type="pct"/>
            <w:vAlign w:val="center"/>
          </w:tcPr>
          <w:p w:rsidR="0050569B" w:rsidRPr="00DD4E03" w:rsidRDefault="0050569B" w:rsidP="004F3A9E">
            <w:pPr>
              <w:jc w:val="center"/>
              <w:rPr>
                <w:sz w:val="20"/>
                <w:szCs w:val="20"/>
              </w:rPr>
            </w:pPr>
            <w:r w:rsidRPr="00DD4E03">
              <w:rPr>
                <w:sz w:val="20"/>
                <w:szCs w:val="20"/>
              </w:rPr>
              <w:t>р.п. Угловка, ул. Центральная</w:t>
            </w:r>
          </w:p>
        </w:tc>
        <w:tc>
          <w:tcPr>
            <w:tcW w:w="2796" w:type="pct"/>
            <w:vAlign w:val="center"/>
          </w:tcPr>
          <w:p w:rsidR="0050569B" w:rsidRPr="00DD4E03" w:rsidRDefault="0050569B" w:rsidP="004F3A9E">
            <w:pPr>
              <w:jc w:val="center"/>
              <w:rPr>
                <w:sz w:val="20"/>
                <w:szCs w:val="20"/>
              </w:rPr>
            </w:pPr>
            <w:r w:rsidRPr="00DD4E03">
              <w:rPr>
                <w:sz w:val="20"/>
                <w:szCs w:val="20"/>
              </w:rPr>
              <w:t>р.п. Угловка – многоквартирные дома: ул.Советская №№8,2,10,17,18,19, ул. Центральная №№2,2а,5,7,9а,11а,12,12а,13,14,14а,15,16а,16,17,18,19,21; административное здание, здание учреждения здравоохранения, здания детского сада, здание музыкальной школы</w:t>
            </w:r>
          </w:p>
        </w:tc>
      </w:tr>
      <w:tr w:rsidR="0050569B" w:rsidRPr="00DD4E03" w:rsidTr="004F3A9E">
        <w:trPr>
          <w:trHeight w:val="20"/>
        </w:trPr>
        <w:tc>
          <w:tcPr>
            <w:tcW w:w="263" w:type="pct"/>
            <w:shd w:val="clear" w:color="000000" w:fill="FFFFFF"/>
            <w:vAlign w:val="center"/>
          </w:tcPr>
          <w:p w:rsidR="0050569B" w:rsidRPr="00DD4E03" w:rsidRDefault="0050569B" w:rsidP="004F3A9E">
            <w:pPr>
              <w:jc w:val="center"/>
              <w:rPr>
                <w:sz w:val="20"/>
                <w:szCs w:val="20"/>
              </w:rPr>
            </w:pPr>
            <w:r w:rsidRPr="00DD4E03">
              <w:rPr>
                <w:sz w:val="20"/>
                <w:szCs w:val="20"/>
              </w:rPr>
              <w:t>2</w:t>
            </w:r>
          </w:p>
        </w:tc>
        <w:tc>
          <w:tcPr>
            <w:tcW w:w="831" w:type="pct"/>
            <w:shd w:val="clear" w:color="auto" w:fill="auto"/>
            <w:vAlign w:val="center"/>
            <w:hideMark/>
          </w:tcPr>
          <w:p w:rsidR="0050569B" w:rsidRPr="00DD4E03" w:rsidRDefault="0050569B" w:rsidP="004F3A9E">
            <w:pPr>
              <w:jc w:val="center"/>
              <w:rPr>
                <w:sz w:val="20"/>
                <w:szCs w:val="20"/>
              </w:rPr>
            </w:pPr>
            <w:r w:rsidRPr="00DD4E03">
              <w:rPr>
                <w:sz w:val="20"/>
                <w:szCs w:val="20"/>
              </w:rPr>
              <w:t>Котельная №16</w:t>
            </w:r>
          </w:p>
        </w:tc>
        <w:tc>
          <w:tcPr>
            <w:tcW w:w="1111" w:type="pct"/>
            <w:shd w:val="clear" w:color="000000" w:fill="FFFFFF"/>
            <w:vAlign w:val="center"/>
            <w:hideMark/>
          </w:tcPr>
          <w:p w:rsidR="0050569B" w:rsidRPr="00DD4E03" w:rsidRDefault="0050569B" w:rsidP="004F3A9E">
            <w:pPr>
              <w:jc w:val="center"/>
              <w:rPr>
                <w:sz w:val="20"/>
                <w:szCs w:val="20"/>
              </w:rPr>
            </w:pPr>
            <w:r w:rsidRPr="00DD4E03">
              <w:rPr>
                <w:sz w:val="20"/>
                <w:szCs w:val="20"/>
              </w:rPr>
              <w:t>р.п. Угловка, ул. Ленинградская, 11</w:t>
            </w:r>
          </w:p>
        </w:tc>
        <w:tc>
          <w:tcPr>
            <w:tcW w:w="2796" w:type="pct"/>
            <w:shd w:val="clear" w:color="000000" w:fill="FFFFFF"/>
            <w:vAlign w:val="center"/>
            <w:hideMark/>
          </w:tcPr>
          <w:p w:rsidR="0050569B" w:rsidRPr="00DD4E03" w:rsidRDefault="0050569B" w:rsidP="004F3A9E">
            <w:pPr>
              <w:jc w:val="center"/>
              <w:rPr>
                <w:sz w:val="20"/>
                <w:szCs w:val="20"/>
              </w:rPr>
            </w:pPr>
            <w:r w:rsidRPr="00DD4E03">
              <w:rPr>
                <w:sz w:val="20"/>
                <w:szCs w:val="20"/>
              </w:rPr>
              <w:t>р.п. Угловка – многоквартирный жилой дом: ул. Ленинградская, д. 11</w:t>
            </w:r>
          </w:p>
        </w:tc>
      </w:tr>
      <w:tr w:rsidR="0050569B" w:rsidRPr="00DD4E03" w:rsidTr="004F3A9E">
        <w:trPr>
          <w:trHeight w:val="20"/>
        </w:trPr>
        <w:tc>
          <w:tcPr>
            <w:tcW w:w="263" w:type="pct"/>
            <w:shd w:val="clear" w:color="000000" w:fill="FFFFFF"/>
            <w:vAlign w:val="center"/>
          </w:tcPr>
          <w:p w:rsidR="0050569B" w:rsidRPr="00DD4E03" w:rsidRDefault="0050569B" w:rsidP="004F3A9E">
            <w:pPr>
              <w:jc w:val="center"/>
              <w:rPr>
                <w:sz w:val="20"/>
                <w:szCs w:val="20"/>
              </w:rPr>
            </w:pPr>
            <w:r w:rsidRPr="00DD4E03">
              <w:rPr>
                <w:sz w:val="20"/>
                <w:szCs w:val="20"/>
              </w:rPr>
              <w:t>3</w:t>
            </w:r>
          </w:p>
        </w:tc>
        <w:tc>
          <w:tcPr>
            <w:tcW w:w="831" w:type="pct"/>
            <w:shd w:val="clear" w:color="auto" w:fill="auto"/>
            <w:vAlign w:val="center"/>
            <w:hideMark/>
          </w:tcPr>
          <w:p w:rsidR="0050569B" w:rsidRPr="00DD4E03" w:rsidRDefault="0050569B" w:rsidP="004F3A9E">
            <w:pPr>
              <w:jc w:val="center"/>
              <w:rPr>
                <w:sz w:val="20"/>
                <w:szCs w:val="20"/>
              </w:rPr>
            </w:pPr>
            <w:r w:rsidRPr="00DD4E03">
              <w:rPr>
                <w:sz w:val="20"/>
                <w:szCs w:val="20"/>
              </w:rPr>
              <w:t>Котельная №13</w:t>
            </w:r>
          </w:p>
        </w:tc>
        <w:tc>
          <w:tcPr>
            <w:tcW w:w="1111" w:type="pct"/>
            <w:shd w:val="clear" w:color="000000" w:fill="FFFFFF"/>
            <w:vAlign w:val="center"/>
            <w:hideMark/>
          </w:tcPr>
          <w:p w:rsidR="0050569B" w:rsidRPr="00DD4E03" w:rsidRDefault="0050569B" w:rsidP="004F3A9E">
            <w:pPr>
              <w:jc w:val="center"/>
              <w:rPr>
                <w:sz w:val="20"/>
                <w:szCs w:val="20"/>
              </w:rPr>
            </w:pPr>
            <w:r w:rsidRPr="00DD4E03">
              <w:rPr>
                <w:sz w:val="20"/>
                <w:szCs w:val="20"/>
              </w:rPr>
              <w:t>р.п. Угловка, ул. Молодежная</w:t>
            </w:r>
          </w:p>
        </w:tc>
        <w:tc>
          <w:tcPr>
            <w:tcW w:w="2796" w:type="pct"/>
            <w:shd w:val="clear" w:color="000000" w:fill="FFFFFF"/>
            <w:vAlign w:val="center"/>
            <w:hideMark/>
          </w:tcPr>
          <w:p w:rsidR="0050569B" w:rsidRPr="00DD4E03" w:rsidRDefault="0050569B" w:rsidP="004F3A9E">
            <w:pPr>
              <w:jc w:val="center"/>
              <w:rPr>
                <w:sz w:val="20"/>
                <w:szCs w:val="20"/>
              </w:rPr>
            </w:pPr>
            <w:r w:rsidRPr="00DD4E03">
              <w:rPr>
                <w:sz w:val="20"/>
                <w:szCs w:val="20"/>
              </w:rPr>
              <w:t>р.п. Угловка – здание школы, ул. Молодежная, д. 11 и гараж</w:t>
            </w:r>
          </w:p>
        </w:tc>
      </w:tr>
      <w:tr w:rsidR="0050569B" w:rsidRPr="00DD4E03" w:rsidTr="004F3A9E">
        <w:trPr>
          <w:trHeight w:val="20"/>
        </w:trPr>
        <w:tc>
          <w:tcPr>
            <w:tcW w:w="263" w:type="pct"/>
            <w:shd w:val="clear" w:color="000000" w:fill="FFFFFF"/>
            <w:vAlign w:val="center"/>
          </w:tcPr>
          <w:p w:rsidR="0050569B" w:rsidRPr="00DD4E03" w:rsidRDefault="0050569B" w:rsidP="004F3A9E">
            <w:pPr>
              <w:jc w:val="center"/>
              <w:rPr>
                <w:sz w:val="20"/>
                <w:szCs w:val="20"/>
              </w:rPr>
            </w:pPr>
            <w:r w:rsidRPr="00DD4E03">
              <w:rPr>
                <w:sz w:val="20"/>
                <w:szCs w:val="20"/>
              </w:rPr>
              <w:t>4</w:t>
            </w:r>
          </w:p>
        </w:tc>
        <w:tc>
          <w:tcPr>
            <w:tcW w:w="831" w:type="pct"/>
            <w:shd w:val="clear" w:color="auto" w:fill="auto"/>
            <w:vAlign w:val="center"/>
            <w:hideMark/>
          </w:tcPr>
          <w:p w:rsidR="0050569B" w:rsidRPr="00DD4E03" w:rsidRDefault="0050569B" w:rsidP="004F3A9E">
            <w:pPr>
              <w:jc w:val="center"/>
              <w:rPr>
                <w:sz w:val="20"/>
                <w:szCs w:val="20"/>
              </w:rPr>
            </w:pPr>
            <w:r w:rsidRPr="00DD4E03">
              <w:rPr>
                <w:sz w:val="20"/>
                <w:szCs w:val="20"/>
              </w:rPr>
              <w:t>Котельная №11</w:t>
            </w:r>
          </w:p>
        </w:tc>
        <w:tc>
          <w:tcPr>
            <w:tcW w:w="1111" w:type="pct"/>
            <w:shd w:val="clear" w:color="000000" w:fill="FFFFFF"/>
            <w:vAlign w:val="center"/>
            <w:hideMark/>
          </w:tcPr>
          <w:p w:rsidR="0050569B" w:rsidRPr="00DD4E03" w:rsidRDefault="0050569B" w:rsidP="004F3A9E">
            <w:pPr>
              <w:jc w:val="center"/>
              <w:rPr>
                <w:sz w:val="20"/>
                <w:szCs w:val="20"/>
              </w:rPr>
            </w:pPr>
            <w:r w:rsidRPr="00DD4E03">
              <w:rPr>
                <w:sz w:val="20"/>
                <w:szCs w:val="20"/>
              </w:rPr>
              <w:t>д. Озерки</w:t>
            </w:r>
          </w:p>
        </w:tc>
        <w:tc>
          <w:tcPr>
            <w:tcW w:w="2796" w:type="pct"/>
            <w:shd w:val="clear" w:color="000000" w:fill="FFFFFF"/>
            <w:vAlign w:val="center"/>
            <w:hideMark/>
          </w:tcPr>
          <w:p w:rsidR="0050569B" w:rsidRPr="00DD4E03" w:rsidRDefault="0050569B" w:rsidP="004F3A9E">
            <w:pPr>
              <w:jc w:val="center"/>
              <w:rPr>
                <w:sz w:val="20"/>
                <w:szCs w:val="20"/>
              </w:rPr>
            </w:pPr>
            <w:r w:rsidRPr="00DD4E03">
              <w:rPr>
                <w:sz w:val="20"/>
                <w:szCs w:val="20"/>
              </w:rPr>
              <w:t>д. Озерки – многоквартирные дома №№7,8,9,10, здание детского сада</w:t>
            </w:r>
          </w:p>
        </w:tc>
      </w:tr>
    </w:tbl>
    <w:p w:rsidR="0050569B" w:rsidRPr="00DD4E03" w:rsidRDefault="0050569B" w:rsidP="0050569B">
      <w:pPr>
        <w:pStyle w:val="afffd"/>
        <w:rPr>
          <w:sz w:val="20"/>
          <w:szCs w:val="20"/>
        </w:rPr>
      </w:pPr>
      <w:bookmarkStart w:id="103" w:name="_Toc523494464"/>
      <w:bookmarkStart w:id="104" w:name="_Toc532982866"/>
      <w:r w:rsidRPr="00DD4E03">
        <w:rPr>
          <w:sz w:val="20"/>
          <w:szCs w:val="20"/>
        </w:rPr>
        <w:t>в) основания, в том числе критерии, в соответствии с которыми теплоснабжающая организация определена единой теплоснабжающей организацией</w:t>
      </w:r>
      <w:bookmarkEnd w:id="103"/>
      <w:bookmarkEnd w:id="104"/>
    </w:p>
    <w:p w:rsidR="0050569B" w:rsidRPr="00DD4E03" w:rsidRDefault="0050569B" w:rsidP="0050569B">
      <w:pPr>
        <w:rPr>
          <w:sz w:val="20"/>
          <w:szCs w:val="20"/>
        </w:rPr>
      </w:pPr>
      <w:r w:rsidRPr="00DD4E03">
        <w:rPr>
          <w:sz w:val="20"/>
          <w:szCs w:val="20"/>
        </w:rP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50569B" w:rsidRPr="00DD4E03" w:rsidRDefault="0050569B" w:rsidP="0050569B">
      <w:pPr>
        <w:rPr>
          <w:sz w:val="20"/>
          <w:szCs w:val="20"/>
        </w:rPr>
      </w:pPr>
      <w:r w:rsidRPr="00DD4E03">
        <w:rPr>
          <w:sz w:val="20"/>
          <w:szCs w:val="20"/>
        </w:rPr>
        <w:t xml:space="preserve">Статус единой теплоснабжающей организации присваивается теплоснабжающей и (или) </w:t>
      </w:r>
      <w:proofErr w:type="spellStart"/>
      <w:r w:rsidRPr="00DD4E03">
        <w:rPr>
          <w:sz w:val="20"/>
          <w:szCs w:val="20"/>
        </w:rPr>
        <w:t>теплосетевой</w:t>
      </w:r>
      <w:proofErr w:type="spellEnd"/>
      <w:r w:rsidRPr="00DD4E03">
        <w:rPr>
          <w:sz w:val="20"/>
          <w:szCs w:val="20"/>
        </w:rPr>
        <w:t xml:space="preserve">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50569B" w:rsidRPr="00DD4E03" w:rsidRDefault="0050569B" w:rsidP="0050569B">
      <w:pPr>
        <w:rPr>
          <w:sz w:val="20"/>
          <w:szCs w:val="20"/>
        </w:rPr>
      </w:pPr>
      <w:r w:rsidRPr="00DD4E03">
        <w:rPr>
          <w:sz w:val="20"/>
          <w:szCs w:val="20"/>
        </w:rP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50569B" w:rsidRPr="00DD4E03" w:rsidRDefault="0050569B" w:rsidP="0050569B">
      <w:pPr>
        <w:spacing w:after="120"/>
        <w:rPr>
          <w:sz w:val="20"/>
          <w:szCs w:val="20"/>
        </w:rPr>
      </w:pPr>
      <w:r w:rsidRPr="00DD4E03">
        <w:rPr>
          <w:sz w:val="20"/>
          <w:szCs w:val="20"/>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w:t>
      </w:r>
      <w:r w:rsidRPr="00DD4E03">
        <w:rPr>
          <w:sz w:val="20"/>
          <w:szCs w:val="20"/>
        </w:rPr>
        <w:lastRenderedPageBreak/>
        <w:t xml:space="preserve">субъекта Российской Федерации в информационно-телекоммуникационной сети «Интернет» (далее – официальный сайт). </w:t>
      </w:r>
    </w:p>
    <w:p w:rsidR="0050569B" w:rsidRPr="00DD4E03" w:rsidRDefault="0050569B" w:rsidP="0050569B">
      <w:pPr>
        <w:rPr>
          <w:sz w:val="20"/>
          <w:szCs w:val="20"/>
        </w:rPr>
      </w:pPr>
      <w:r w:rsidRPr="00DD4E03">
        <w:rPr>
          <w:sz w:val="20"/>
          <w:szCs w:val="20"/>
        </w:rP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50569B" w:rsidRPr="00DD4E03" w:rsidRDefault="0050569B" w:rsidP="0050569B">
      <w:pPr>
        <w:numPr>
          <w:ilvl w:val="0"/>
          <w:numId w:val="8"/>
        </w:numPr>
        <w:tabs>
          <w:tab w:val="left" w:pos="851"/>
        </w:tabs>
        <w:spacing w:line="276" w:lineRule="auto"/>
        <w:ind w:left="851" w:hanging="284"/>
        <w:jc w:val="both"/>
        <w:rPr>
          <w:sz w:val="20"/>
          <w:szCs w:val="20"/>
        </w:rPr>
      </w:pPr>
      <w:r w:rsidRPr="00DD4E03">
        <w:rPr>
          <w:sz w:val="20"/>
          <w:szCs w:val="20"/>
        </w:rP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50569B" w:rsidRPr="00DD4E03" w:rsidRDefault="0050569B" w:rsidP="0050569B">
      <w:pPr>
        <w:numPr>
          <w:ilvl w:val="0"/>
          <w:numId w:val="8"/>
        </w:numPr>
        <w:tabs>
          <w:tab w:val="left" w:pos="851"/>
        </w:tabs>
        <w:spacing w:after="120" w:line="276" w:lineRule="auto"/>
        <w:ind w:left="851" w:hanging="284"/>
        <w:jc w:val="both"/>
        <w:rPr>
          <w:sz w:val="20"/>
          <w:szCs w:val="20"/>
        </w:rPr>
      </w:pPr>
      <w:r w:rsidRPr="00DD4E03">
        <w:rPr>
          <w:sz w:val="20"/>
          <w:szCs w:val="20"/>
        </w:rP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50569B" w:rsidRPr="00DD4E03" w:rsidRDefault="0050569B" w:rsidP="0050569B">
      <w:pPr>
        <w:rPr>
          <w:sz w:val="20"/>
          <w:szCs w:val="20"/>
        </w:rPr>
      </w:pPr>
      <w:r w:rsidRPr="00DD4E03">
        <w:rPr>
          <w:sz w:val="20"/>
          <w:szCs w:val="20"/>
        </w:rP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50569B" w:rsidRPr="00DD4E03" w:rsidRDefault="0050569B" w:rsidP="0050569B">
      <w:pPr>
        <w:rPr>
          <w:sz w:val="20"/>
          <w:szCs w:val="20"/>
        </w:rPr>
      </w:pPr>
      <w:r w:rsidRPr="00DD4E03">
        <w:rPr>
          <w:sz w:val="20"/>
          <w:szCs w:val="20"/>
        </w:rP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50569B" w:rsidRPr="00DD4E03" w:rsidRDefault="0050569B" w:rsidP="0050569B">
      <w:pPr>
        <w:spacing w:after="120"/>
        <w:rPr>
          <w:sz w:val="20"/>
          <w:szCs w:val="20"/>
        </w:rPr>
      </w:pPr>
      <w:r w:rsidRPr="00DD4E03">
        <w:rPr>
          <w:sz w:val="20"/>
          <w:szCs w:val="20"/>
        </w:rP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50569B" w:rsidRPr="00DD4E03" w:rsidRDefault="0050569B" w:rsidP="0050569B">
      <w:pPr>
        <w:rPr>
          <w:sz w:val="20"/>
          <w:szCs w:val="20"/>
        </w:rPr>
      </w:pPr>
      <w:r w:rsidRPr="00DD4E03">
        <w:rPr>
          <w:sz w:val="20"/>
          <w:szCs w:val="20"/>
        </w:rP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50569B" w:rsidRPr="00DD4E03" w:rsidRDefault="0050569B" w:rsidP="0050569B">
      <w:pPr>
        <w:numPr>
          <w:ilvl w:val="0"/>
          <w:numId w:val="9"/>
        </w:numPr>
        <w:tabs>
          <w:tab w:val="left" w:pos="851"/>
        </w:tabs>
        <w:spacing w:line="276" w:lineRule="auto"/>
        <w:ind w:left="851" w:hanging="284"/>
        <w:jc w:val="both"/>
        <w:rPr>
          <w:sz w:val="20"/>
          <w:szCs w:val="20"/>
        </w:rPr>
      </w:pPr>
      <w:r w:rsidRPr="00DD4E03">
        <w:rPr>
          <w:sz w:val="20"/>
          <w:szCs w:val="20"/>
        </w:rP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50569B" w:rsidRPr="00DD4E03" w:rsidRDefault="0050569B" w:rsidP="0050569B">
      <w:pPr>
        <w:numPr>
          <w:ilvl w:val="0"/>
          <w:numId w:val="9"/>
        </w:numPr>
        <w:tabs>
          <w:tab w:val="left" w:pos="851"/>
        </w:tabs>
        <w:spacing w:line="276" w:lineRule="auto"/>
        <w:ind w:left="851" w:hanging="284"/>
        <w:jc w:val="both"/>
        <w:rPr>
          <w:sz w:val="20"/>
          <w:szCs w:val="20"/>
        </w:rPr>
      </w:pPr>
      <w:r w:rsidRPr="00DD4E03">
        <w:rPr>
          <w:sz w:val="20"/>
          <w:szCs w:val="20"/>
        </w:rPr>
        <w:t xml:space="preserve">размер собственного капитала; </w:t>
      </w:r>
    </w:p>
    <w:p w:rsidR="0050569B" w:rsidRPr="00DD4E03" w:rsidRDefault="0050569B" w:rsidP="0050569B">
      <w:pPr>
        <w:numPr>
          <w:ilvl w:val="0"/>
          <w:numId w:val="9"/>
        </w:numPr>
        <w:tabs>
          <w:tab w:val="left" w:pos="851"/>
        </w:tabs>
        <w:spacing w:after="120" w:line="276" w:lineRule="auto"/>
        <w:ind w:left="851" w:hanging="284"/>
        <w:jc w:val="both"/>
        <w:rPr>
          <w:sz w:val="20"/>
          <w:szCs w:val="20"/>
        </w:rPr>
      </w:pPr>
      <w:r w:rsidRPr="00DD4E03">
        <w:rPr>
          <w:sz w:val="20"/>
          <w:szCs w:val="20"/>
        </w:rPr>
        <w:t xml:space="preserve">способность в лучшей мере обеспечить надежность теплоснабжения в соответствующей системе теплоснабжения. </w:t>
      </w:r>
    </w:p>
    <w:p w:rsidR="0050569B" w:rsidRPr="00DD4E03" w:rsidRDefault="0050569B" w:rsidP="0050569B">
      <w:pPr>
        <w:spacing w:after="120"/>
        <w:rPr>
          <w:sz w:val="20"/>
          <w:szCs w:val="20"/>
        </w:rPr>
      </w:pPr>
      <w:r w:rsidRPr="00DD4E03">
        <w:rPr>
          <w:sz w:val="20"/>
          <w:szCs w:val="20"/>
        </w:rP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50569B" w:rsidRPr="00DD4E03" w:rsidRDefault="0050569B" w:rsidP="0050569B">
      <w:pPr>
        <w:rPr>
          <w:sz w:val="20"/>
          <w:szCs w:val="20"/>
        </w:rPr>
      </w:pPr>
      <w:r w:rsidRPr="00DD4E03">
        <w:rPr>
          <w:sz w:val="20"/>
          <w:szCs w:val="20"/>
        </w:rPr>
        <w:t xml:space="preserve">Единая теплоснабжающая организация обязана: </w:t>
      </w:r>
    </w:p>
    <w:p w:rsidR="0050569B" w:rsidRPr="00DD4E03" w:rsidRDefault="0050569B" w:rsidP="0050569B">
      <w:pPr>
        <w:numPr>
          <w:ilvl w:val="0"/>
          <w:numId w:val="34"/>
        </w:numPr>
        <w:spacing w:line="276" w:lineRule="auto"/>
        <w:ind w:left="851" w:hanging="284"/>
        <w:jc w:val="both"/>
        <w:rPr>
          <w:sz w:val="20"/>
          <w:szCs w:val="20"/>
        </w:rPr>
      </w:pPr>
      <w:r w:rsidRPr="00DD4E03">
        <w:rPr>
          <w:sz w:val="20"/>
          <w:szCs w:val="20"/>
        </w:rPr>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50569B" w:rsidRPr="00DD4E03" w:rsidRDefault="0050569B" w:rsidP="0050569B">
      <w:pPr>
        <w:numPr>
          <w:ilvl w:val="0"/>
          <w:numId w:val="34"/>
        </w:numPr>
        <w:spacing w:line="276" w:lineRule="auto"/>
        <w:ind w:left="851" w:hanging="284"/>
        <w:jc w:val="both"/>
        <w:rPr>
          <w:sz w:val="20"/>
          <w:szCs w:val="20"/>
        </w:rPr>
      </w:pPr>
      <w:r w:rsidRPr="00DD4E03">
        <w:rPr>
          <w:sz w:val="20"/>
          <w:szCs w:val="20"/>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50569B" w:rsidRPr="00DD4E03" w:rsidRDefault="0050569B" w:rsidP="0050569B">
      <w:pPr>
        <w:numPr>
          <w:ilvl w:val="0"/>
          <w:numId w:val="34"/>
        </w:numPr>
        <w:spacing w:line="276" w:lineRule="auto"/>
        <w:ind w:left="851" w:hanging="284"/>
        <w:jc w:val="both"/>
        <w:rPr>
          <w:sz w:val="20"/>
          <w:szCs w:val="20"/>
        </w:rPr>
      </w:pPr>
      <w:r w:rsidRPr="00DD4E03">
        <w:rPr>
          <w:sz w:val="20"/>
          <w:szCs w:val="20"/>
        </w:rPr>
        <w:t xml:space="preserve">надлежащим образом исполнять обязательства перед иными теплоснабжающими и </w:t>
      </w:r>
      <w:proofErr w:type="spellStart"/>
      <w:r w:rsidRPr="00DD4E03">
        <w:rPr>
          <w:sz w:val="20"/>
          <w:szCs w:val="20"/>
        </w:rPr>
        <w:t>теплосетевыми</w:t>
      </w:r>
      <w:proofErr w:type="spellEnd"/>
      <w:r w:rsidRPr="00DD4E03">
        <w:rPr>
          <w:sz w:val="20"/>
          <w:szCs w:val="20"/>
        </w:rPr>
        <w:t xml:space="preserve"> организациями в зоне своей деятельности; </w:t>
      </w:r>
    </w:p>
    <w:p w:rsidR="0050569B" w:rsidRPr="00DD4E03" w:rsidRDefault="0050569B" w:rsidP="0050569B">
      <w:pPr>
        <w:numPr>
          <w:ilvl w:val="0"/>
          <w:numId w:val="34"/>
        </w:numPr>
        <w:spacing w:line="276" w:lineRule="auto"/>
        <w:ind w:left="851" w:hanging="284"/>
        <w:jc w:val="both"/>
        <w:rPr>
          <w:sz w:val="20"/>
          <w:szCs w:val="20"/>
        </w:rPr>
      </w:pPr>
      <w:r w:rsidRPr="00DD4E03">
        <w:rPr>
          <w:sz w:val="20"/>
          <w:szCs w:val="20"/>
        </w:rPr>
        <w:t xml:space="preserve">осуществлять контроль режимов потребления тепловой энергии в зоне своей деятельности. </w:t>
      </w:r>
    </w:p>
    <w:p w:rsidR="0050569B" w:rsidRPr="00DD4E03" w:rsidRDefault="0050569B" w:rsidP="0050569B">
      <w:pPr>
        <w:pStyle w:val="afffd"/>
        <w:rPr>
          <w:sz w:val="20"/>
          <w:szCs w:val="20"/>
        </w:rPr>
      </w:pPr>
      <w:bookmarkStart w:id="105" w:name="_Toc523494465"/>
      <w:bookmarkStart w:id="106" w:name="_Toc532982867"/>
      <w:r w:rsidRPr="00DD4E03">
        <w:rPr>
          <w:sz w:val="20"/>
          <w:szCs w:val="20"/>
        </w:rPr>
        <w:t>г) информацию о поданных теплоснабжающими организациями заявках на присвоение статуса единой теплоснабжающей организации</w:t>
      </w:r>
      <w:bookmarkEnd w:id="105"/>
      <w:bookmarkEnd w:id="106"/>
    </w:p>
    <w:p w:rsidR="0050569B" w:rsidRPr="00DD4E03" w:rsidRDefault="0050569B" w:rsidP="0050569B">
      <w:pPr>
        <w:rPr>
          <w:sz w:val="20"/>
          <w:szCs w:val="20"/>
        </w:rPr>
      </w:pPr>
      <w:r w:rsidRPr="00DD4E03">
        <w:rPr>
          <w:sz w:val="20"/>
          <w:szCs w:val="20"/>
        </w:rPr>
        <w:t xml:space="preserve">Информация о заявках теплоснабжающих организаций, поданных на присвоение статуса единой теплоснабжающей организации на территории Угловского городского поселения за 2016-2017 год отсутствует. </w:t>
      </w:r>
    </w:p>
    <w:p w:rsidR="0050569B" w:rsidRPr="00DD4E03" w:rsidRDefault="0050569B" w:rsidP="0050569B">
      <w:pPr>
        <w:pStyle w:val="afffd"/>
        <w:rPr>
          <w:sz w:val="20"/>
          <w:szCs w:val="20"/>
        </w:rPr>
      </w:pPr>
      <w:bookmarkStart w:id="107" w:name="_Toc523494466"/>
      <w:bookmarkStart w:id="108" w:name="sub_1175"/>
      <w:bookmarkStart w:id="109" w:name="_Toc532982868"/>
      <w:proofErr w:type="spellStart"/>
      <w:r w:rsidRPr="00DD4E03">
        <w:rPr>
          <w:sz w:val="20"/>
          <w:szCs w:val="20"/>
        </w:rPr>
        <w:lastRenderedPageBreak/>
        <w:t>д</w:t>
      </w:r>
      <w:proofErr w:type="spellEnd"/>
      <w:r w:rsidRPr="00DD4E03">
        <w:rPr>
          <w:sz w:val="20"/>
          <w:szCs w:val="20"/>
        </w:rPr>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107"/>
      <w:bookmarkEnd w:id="108"/>
      <w:r w:rsidRPr="00DD4E03">
        <w:rPr>
          <w:sz w:val="20"/>
          <w:szCs w:val="20"/>
        </w:rPr>
        <w:t>Угловского городского поселения</w:t>
      </w:r>
      <w:bookmarkEnd w:id="109"/>
    </w:p>
    <w:p w:rsidR="0050569B" w:rsidRPr="00DD4E03" w:rsidRDefault="0050569B" w:rsidP="0050569B">
      <w:pPr>
        <w:spacing w:after="120"/>
        <w:jc w:val="right"/>
        <w:rPr>
          <w:sz w:val="20"/>
          <w:szCs w:val="20"/>
        </w:rPr>
      </w:pPr>
      <w:r w:rsidRPr="00DD4E03">
        <w:rPr>
          <w:sz w:val="20"/>
          <w:szCs w:val="20"/>
        </w:rPr>
        <w:t>Таблица 10.2</w:t>
      </w:r>
    </w:p>
    <w:p w:rsidR="0050569B" w:rsidRPr="00DD4E03" w:rsidRDefault="0050569B" w:rsidP="0050569B">
      <w:pPr>
        <w:spacing w:after="120"/>
        <w:jc w:val="center"/>
        <w:rPr>
          <w:sz w:val="20"/>
          <w:szCs w:val="20"/>
          <w:u w:val="single"/>
        </w:rPr>
      </w:pPr>
      <w:r w:rsidRPr="00DD4E03">
        <w:rPr>
          <w:sz w:val="20"/>
          <w:szCs w:val="20"/>
          <w:u w:val="single"/>
        </w:rPr>
        <w:t>Теплоснабжающие организации, действующие в зонах действия систем теплоснабжения на территории Угловского городского поселения</w:t>
      </w:r>
    </w:p>
    <w:tbl>
      <w:tblPr>
        <w:tblW w:w="5000" w:type="pct"/>
        <w:tblLayout w:type="fixed"/>
        <w:tblLook w:val="04A0"/>
      </w:tblPr>
      <w:tblGrid>
        <w:gridCol w:w="4643"/>
        <w:gridCol w:w="1560"/>
        <w:gridCol w:w="3367"/>
      </w:tblGrid>
      <w:tr w:rsidR="0050569B" w:rsidRPr="00DD4E03" w:rsidTr="004F3A9E">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50569B" w:rsidRPr="00DD4E03" w:rsidRDefault="0050569B" w:rsidP="004F3A9E">
            <w:pPr>
              <w:pStyle w:val="afff9"/>
              <w:spacing w:line="256" w:lineRule="auto"/>
              <w:rPr>
                <w:b/>
              </w:rPr>
            </w:pPr>
            <w:r w:rsidRPr="00DD4E03">
              <w:rPr>
                <w:b/>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50569B" w:rsidRPr="00DD4E03" w:rsidRDefault="0050569B" w:rsidP="004F3A9E">
            <w:pPr>
              <w:pStyle w:val="afff9"/>
              <w:spacing w:line="256" w:lineRule="auto"/>
              <w:rPr>
                <w:b/>
              </w:rPr>
            </w:pPr>
            <w:r w:rsidRPr="00DD4E03">
              <w:rPr>
                <w:b/>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50569B" w:rsidRPr="00DD4E03" w:rsidRDefault="0050569B" w:rsidP="004F3A9E">
            <w:pPr>
              <w:pStyle w:val="afff9"/>
              <w:spacing w:line="256" w:lineRule="auto"/>
              <w:rPr>
                <w:b/>
              </w:rPr>
            </w:pPr>
            <w:r w:rsidRPr="00DD4E03">
              <w:rPr>
                <w:b/>
              </w:rPr>
              <w:t>Теплоснабжающие организации</w:t>
            </w:r>
          </w:p>
        </w:tc>
      </w:tr>
      <w:tr w:rsidR="0050569B" w:rsidRPr="00DD4E03" w:rsidTr="004F3A9E">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50569B" w:rsidRPr="00DD4E03" w:rsidRDefault="0050569B" w:rsidP="004F3A9E">
            <w:pPr>
              <w:rPr>
                <w:bCs/>
                <w:sz w:val="20"/>
                <w:szCs w:val="20"/>
              </w:rPr>
            </w:pPr>
            <w:r w:rsidRPr="00DD4E03">
              <w:rPr>
                <w:bCs/>
                <w:sz w:val="20"/>
                <w:szCs w:val="20"/>
              </w:rPr>
              <w:t>Котельная №27,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50569B" w:rsidRPr="00DD4E03" w:rsidRDefault="0050569B" w:rsidP="004F3A9E">
            <w:pPr>
              <w:pStyle w:val="afff9"/>
              <w:spacing w:line="256" w:lineRule="auto"/>
            </w:pPr>
            <w:r w:rsidRPr="00DD4E03">
              <w:t>р.п. Угловка</w:t>
            </w:r>
          </w:p>
        </w:tc>
        <w:tc>
          <w:tcPr>
            <w:tcW w:w="1759" w:type="pct"/>
            <w:tcBorders>
              <w:top w:val="single" w:sz="4" w:space="0" w:color="auto"/>
              <w:left w:val="nil"/>
              <w:bottom w:val="single" w:sz="4" w:space="0" w:color="auto"/>
              <w:right w:val="single" w:sz="4" w:space="0" w:color="auto"/>
            </w:tcBorders>
            <w:vAlign w:val="center"/>
            <w:hideMark/>
          </w:tcPr>
          <w:p w:rsidR="0050569B" w:rsidRPr="00DD4E03" w:rsidRDefault="0050569B" w:rsidP="004F3A9E">
            <w:pPr>
              <w:pStyle w:val="afff9"/>
              <w:spacing w:line="256" w:lineRule="auto"/>
            </w:pPr>
            <w:r w:rsidRPr="00DD4E03">
              <w:t>ООО «Тепловая компания «Новгородская»</w:t>
            </w:r>
          </w:p>
        </w:tc>
      </w:tr>
      <w:tr w:rsidR="0050569B" w:rsidRPr="00DD4E03" w:rsidTr="004F3A9E">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50569B" w:rsidRPr="00DD4E03" w:rsidRDefault="0050569B" w:rsidP="004F3A9E">
            <w:pPr>
              <w:rPr>
                <w:bCs/>
                <w:sz w:val="20"/>
                <w:szCs w:val="20"/>
              </w:rPr>
            </w:pPr>
            <w:r w:rsidRPr="00DD4E03">
              <w:rPr>
                <w:bCs/>
                <w:sz w:val="20"/>
                <w:szCs w:val="20"/>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50569B" w:rsidRPr="00DD4E03" w:rsidRDefault="0050569B" w:rsidP="004F3A9E">
            <w:pPr>
              <w:pStyle w:val="afff9"/>
              <w:spacing w:line="256" w:lineRule="auto"/>
            </w:pPr>
            <w:r w:rsidRPr="00DD4E03">
              <w:t>р.п. Угловка</w:t>
            </w:r>
          </w:p>
        </w:tc>
        <w:tc>
          <w:tcPr>
            <w:tcW w:w="1759" w:type="pct"/>
            <w:tcBorders>
              <w:top w:val="single" w:sz="4" w:space="0" w:color="auto"/>
              <w:left w:val="nil"/>
              <w:bottom w:val="single" w:sz="4" w:space="0" w:color="auto"/>
              <w:right w:val="single" w:sz="4" w:space="0" w:color="auto"/>
            </w:tcBorders>
            <w:vAlign w:val="center"/>
            <w:hideMark/>
          </w:tcPr>
          <w:p w:rsidR="0050569B" w:rsidRPr="00DD4E03" w:rsidRDefault="0050569B" w:rsidP="004F3A9E">
            <w:pPr>
              <w:pStyle w:val="afff9"/>
              <w:spacing w:line="256" w:lineRule="auto"/>
            </w:pPr>
            <w:r w:rsidRPr="00DD4E03">
              <w:t>ООО «Тепловая компания «Новгородская»</w:t>
            </w:r>
          </w:p>
        </w:tc>
      </w:tr>
      <w:tr w:rsidR="0050569B" w:rsidRPr="00DD4E03" w:rsidTr="004F3A9E">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50569B" w:rsidRPr="00DD4E03" w:rsidRDefault="0050569B" w:rsidP="004F3A9E">
            <w:pPr>
              <w:rPr>
                <w:bCs/>
                <w:sz w:val="20"/>
                <w:szCs w:val="20"/>
              </w:rPr>
            </w:pPr>
            <w:r w:rsidRPr="00DD4E03">
              <w:rPr>
                <w:bCs/>
                <w:sz w:val="20"/>
                <w:szCs w:val="20"/>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50569B" w:rsidRPr="00DD4E03" w:rsidRDefault="0050569B" w:rsidP="004F3A9E">
            <w:pPr>
              <w:pStyle w:val="afff9"/>
              <w:spacing w:line="256" w:lineRule="auto"/>
            </w:pPr>
            <w:r w:rsidRPr="00DD4E03">
              <w:t>р.п. Угловка</w:t>
            </w:r>
          </w:p>
        </w:tc>
        <w:tc>
          <w:tcPr>
            <w:tcW w:w="1759" w:type="pct"/>
            <w:tcBorders>
              <w:top w:val="single" w:sz="4" w:space="0" w:color="auto"/>
              <w:left w:val="nil"/>
              <w:bottom w:val="single" w:sz="4" w:space="0" w:color="auto"/>
              <w:right w:val="single" w:sz="4" w:space="0" w:color="auto"/>
            </w:tcBorders>
            <w:vAlign w:val="center"/>
            <w:hideMark/>
          </w:tcPr>
          <w:p w:rsidR="0050569B" w:rsidRPr="00DD4E03" w:rsidRDefault="0050569B" w:rsidP="004F3A9E">
            <w:pPr>
              <w:pStyle w:val="afff9"/>
              <w:spacing w:line="256" w:lineRule="auto"/>
            </w:pPr>
            <w:r w:rsidRPr="00DD4E03">
              <w:t>ООО «Тепловая компания «Новгородская»</w:t>
            </w:r>
          </w:p>
        </w:tc>
      </w:tr>
      <w:tr w:rsidR="0050569B" w:rsidRPr="00DD4E03" w:rsidTr="004F3A9E">
        <w:trPr>
          <w:trHeight w:val="20"/>
        </w:trPr>
        <w:tc>
          <w:tcPr>
            <w:tcW w:w="2426" w:type="pct"/>
            <w:tcBorders>
              <w:top w:val="single" w:sz="4" w:space="0" w:color="auto"/>
              <w:left w:val="single" w:sz="4" w:space="0" w:color="auto"/>
              <w:bottom w:val="single" w:sz="4" w:space="0" w:color="auto"/>
              <w:right w:val="single" w:sz="4" w:space="0" w:color="auto"/>
            </w:tcBorders>
            <w:noWrap/>
            <w:vAlign w:val="center"/>
          </w:tcPr>
          <w:p w:rsidR="0050569B" w:rsidRPr="00DD4E03" w:rsidRDefault="0050569B" w:rsidP="004F3A9E">
            <w:pPr>
              <w:rPr>
                <w:bCs/>
                <w:sz w:val="20"/>
                <w:szCs w:val="20"/>
              </w:rPr>
            </w:pPr>
            <w:r w:rsidRPr="00DD4E03">
              <w:rPr>
                <w:bCs/>
                <w:sz w:val="20"/>
                <w:szCs w:val="20"/>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50569B" w:rsidRPr="00DD4E03" w:rsidRDefault="0050569B" w:rsidP="004F3A9E">
            <w:pPr>
              <w:pStyle w:val="afff9"/>
              <w:spacing w:line="256" w:lineRule="auto"/>
            </w:pPr>
            <w:r w:rsidRPr="00DD4E03">
              <w:t>д. Озерки</w:t>
            </w:r>
          </w:p>
        </w:tc>
        <w:tc>
          <w:tcPr>
            <w:tcW w:w="1759" w:type="pct"/>
            <w:tcBorders>
              <w:top w:val="single" w:sz="4" w:space="0" w:color="auto"/>
              <w:left w:val="nil"/>
              <w:bottom w:val="single" w:sz="4" w:space="0" w:color="auto"/>
              <w:right w:val="single" w:sz="4" w:space="0" w:color="auto"/>
            </w:tcBorders>
            <w:vAlign w:val="center"/>
          </w:tcPr>
          <w:p w:rsidR="0050569B" w:rsidRPr="00DD4E03" w:rsidRDefault="0050569B" w:rsidP="004F3A9E">
            <w:pPr>
              <w:pStyle w:val="afff9"/>
              <w:spacing w:line="256" w:lineRule="auto"/>
            </w:pPr>
            <w:r w:rsidRPr="00DD4E03">
              <w:t>ООО «Тепловая компания «Новгородская»</w:t>
            </w:r>
          </w:p>
        </w:tc>
      </w:tr>
    </w:tbl>
    <w:p w:rsidR="0050569B" w:rsidRPr="00DD4E03" w:rsidRDefault="0050569B" w:rsidP="0050569B">
      <w:pPr>
        <w:pStyle w:val="22"/>
        <w:tabs>
          <w:tab w:val="left" w:pos="1701"/>
        </w:tabs>
        <w:rPr>
          <w:sz w:val="20"/>
          <w:szCs w:val="20"/>
          <w:lang w:eastAsia="ru-RU"/>
        </w:rPr>
      </w:pPr>
      <w:r w:rsidRPr="00DD4E03">
        <w:rPr>
          <w:sz w:val="20"/>
          <w:szCs w:val="20"/>
        </w:rPr>
        <w:br w:type="page"/>
      </w:r>
      <w:bookmarkStart w:id="110" w:name="_Toc532982869"/>
      <w:r w:rsidRPr="00DD4E03">
        <w:rPr>
          <w:sz w:val="20"/>
          <w:szCs w:val="20"/>
          <w:lang w:eastAsia="ru-RU"/>
        </w:rPr>
        <w:lastRenderedPageBreak/>
        <w:t>РЕШЕНИЯ О РАСПРЕДЕЛЕНИИ ТЕПЛОВОЙ НАГРУЗКИ МЕЖДУ ИСТОЧНИКАМИ ТЕПЛОВОЙ ЭНЕРГИИ</w:t>
      </w:r>
      <w:bookmarkEnd w:id="110"/>
    </w:p>
    <w:p w:rsidR="0050569B" w:rsidRPr="00DD4E03" w:rsidRDefault="0050569B" w:rsidP="0050569B">
      <w:pPr>
        <w:spacing w:after="120"/>
        <w:rPr>
          <w:sz w:val="20"/>
          <w:szCs w:val="20"/>
        </w:rPr>
      </w:pPr>
      <w:r w:rsidRPr="00DD4E03">
        <w:rPr>
          <w:sz w:val="20"/>
          <w:szCs w:val="20"/>
        </w:rPr>
        <w:t xml:space="preserve">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 </w:t>
      </w:r>
    </w:p>
    <w:p w:rsidR="0050569B" w:rsidRPr="00DD4E03" w:rsidRDefault="0050569B" w:rsidP="0050569B">
      <w:pPr>
        <w:rPr>
          <w:sz w:val="20"/>
          <w:szCs w:val="20"/>
        </w:rPr>
      </w:pPr>
      <w:r w:rsidRPr="00DD4E03">
        <w:rPr>
          <w:sz w:val="20"/>
          <w:szCs w:val="20"/>
        </w:rPr>
        <w:t xml:space="preserve">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 </w:t>
      </w:r>
    </w:p>
    <w:p w:rsidR="0050569B" w:rsidRPr="00DD4E03" w:rsidRDefault="0050569B" w:rsidP="0050569B">
      <w:pPr>
        <w:numPr>
          <w:ilvl w:val="0"/>
          <w:numId w:val="14"/>
        </w:numPr>
        <w:spacing w:line="276" w:lineRule="auto"/>
        <w:ind w:left="851" w:hanging="284"/>
        <w:jc w:val="both"/>
        <w:rPr>
          <w:sz w:val="20"/>
          <w:szCs w:val="20"/>
        </w:rPr>
      </w:pPr>
      <w:r w:rsidRPr="00DD4E03">
        <w:rPr>
          <w:sz w:val="20"/>
          <w:szCs w:val="20"/>
        </w:rPr>
        <w:t xml:space="preserve">о количестве тепловой энергии, которую теплоснабжающая организация обязуется поставлять потребителям и теплоснабжающим организациям в данной системе теплоснабжения; </w:t>
      </w:r>
    </w:p>
    <w:p w:rsidR="0050569B" w:rsidRPr="00DD4E03" w:rsidRDefault="0050569B" w:rsidP="0050569B">
      <w:pPr>
        <w:numPr>
          <w:ilvl w:val="0"/>
          <w:numId w:val="14"/>
        </w:numPr>
        <w:spacing w:line="276" w:lineRule="auto"/>
        <w:ind w:left="851" w:hanging="284"/>
        <w:jc w:val="both"/>
        <w:rPr>
          <w:sz w:val="20"/>
          <w:szCs w:val="20"/>
        </w:rPr>
      </w:pPr>
      <w:r w:rsidRPr="00DD4E03">
        <w:rPr>
          <w:sz w:val="20"/>
          <w:szCs w:val="20"/>
        </w:rPr>
        <w:t xml:space="preserve">об объеме мощности источников тепловой энергии, которую теплоснабжающая организация обязуется поддерживать; </w:t>
      </w:r>
    </w:p>
    <w:p w:rsidR="0050569B" w:rsidRPr="00DD4E03" w:rsidRDefault="0050569B" w:rsidP="0050569B">
      <w:pPr>
        <w:numPr>
          <w:ilvl w:val="0"/>
          <w:numId w:val="14"/>
        </w:numPr>
        <w:spacing w:after="120" w:line="276" w:lineRule="auto"/>
        <w:ind w:left="851" w:hanging="284"/>
        <w:jc w:val="both"/>
        <w:rPr>
          <w:sz w:val="20"/>
          <w:szCs w:val="20"/>
        </w:rPr>
      </w:pPr>
      <w:r w:rsidRPr="00DD4E03">
        <w:rPr>
          <w:sz w:val="20"/>
          <w:szCs w:val="20"/>
        </w:rPr>
        <w:t xml:space="preserve">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 </w:t>
      </w:r>
    </w:p>
    <w:p w:rsidR="0050569B" w:rsidRPr="00DD4E03" w:rsidRDefault="0050569B" w:rsidP="0050569B">
      <w:pPr>
        <w:rPr>
          <w:sz w:val="20"/>
          <w:szCs w:val="20"/>
        </w:rPr>
      </w:pPr>
      <w:r w:rsidRPr="00DD4E03">
        <w:rPr>
          <w:sz w:val="20"/>
          <w:szCs w:val="20"/>
        </w:rPr>
        <w:t xml:space="preserve">Переключения потребителей тепловой энергии с одного источника тепловой энергии на другой не рассматривается, источники тепловой энергии между собой технологически не связаны. </w:t>
      </w:r>
    </w:p>
    <w:p w:rsidR="0050569B" w:rsidRPr="00DD4E03" w:rsidRDefault="0050569B" w:rsidP="0050569B">
      <w:pPr>
        <w:pStyle w:val="22"/>
        <w:tabs>
          <w:tab w:val="left" w:pos="1701"/>
        </w:tabs>
        <w:rPr>
          <w:sz w:val="20"/>
          <w:szCs w:val="20"/>
          <w:lang w:eastAsia="ru-RU"/>
        </w:rPr>
      </w:pPr>
      <w:r w:rsidRPr="00DD4E03">
        <w:rPr>
          <w:sz w:val="20"/>
          <w:szCs w:val="20"/>
        </w:rPr>
        <w:br w:type="page"/>
      </w:r>
      <w:bookmarkStart w:id="111" w:name="_Toc532982870"/>
      <w:bookmarkStart w:id="112" w:name="OLE_LINK2"/>
      <w:r w:rsidRPr="00DD4E03">
        <w:rPr>
          <w:sz w:val="20"/>
          <w:szCs w:val="20"/>
          <w:lang w:eastAsia="ru-RU"/>
        </w:rPr>
        <w:lastRenderedPageBreak/>
        <w:t>РЕШЕНИЯ ПО БЕСХОЗЯЙНЫМ ТЕПЛОВЫМ СЕТЯМ</w:t>
      </w:r>
      <w:bookmarkEnd w:id="111"/>
    </w:p>
    <w:bookmarkEnd w:id="112"/>
    <w:p w:rsidR="0050569B" w:rsidRPr="00DD4E03" w:rsidRDefault="0050569B" w:rsidP="0050569B">
      <w:pPr>
        <w:spacing w:after="120"/>
        <w:rPr>
          <w:sz w:val="20"/>
          <w:szCs w:val="20"/>
        </w:rPr>
      </w:pPr>
      <w:r w:rsidRPr="00DD4E03">
        <w:rPr>
          <w:sz w:val="20"/>
          <w:szCs w:val="20"/>
        </w:rPr>
        <w:t xml:space="preserve">В соответствии со статьей 15 п.6 Федерального закона от 27 июля 2010 года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DD4E03">
        <w:rPr>
          <w:sz w:val="20"/>
          <w:szCs w:val="20"/>
        </w:rPr>
        <w:t>теплосетевую</w:t>
      </w:r>
      <w:proofErr w:type="spellEnd"/>
      <w:r w:rsidRPr="00DD4E03">
        <w:rPr>
          <w:sz w:val="20"/>
          <w:szCs w:val="20"/>
        </w:rP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 </w:t>
      </w:r>
    </w:p>
    <w:p w:rsidR="0050569B" w:rsidRPr="00DD4E03" w:rsidRDefault="0050569B" w:rsidP="0050569B">
      <w:pPr>
        <w:rPr>
          <w:sz w:val="20"/>
          <w:szCs w:val="20"/>
        </w:rPr>
      </w:pPr>
      <w:r w:rsidRPr="00DD4E03">
        <w:rPr>
          <w:sz w:val="20"/>
          <w:szCs w:val="20"/>
        </w:rPr>
        <w:t xml:space="preserve">На момент разработки схемы, бесхозяйные участки тепловых сетей на территории Угловского городского поселения не выявлены. </w:t>
      </w:r>
    </w:p>
    <w:p w:rsidR="0050569B" w:rsidRPr="00DD4E03" w:rsidRDefault="0050569B" w:rsidP="0050569B">
      <w:pPr>
        <w:pStyle w:val="22"/>
        <w:rPr>
          <w:sz w:val="20"/>
          <w:szCs w:val="20"/>
        </w:rPr>
      </w:pPr>
      <w:r w:rsidRPr="00DD4E03">
        <w:rPr>
          <w:sz w:val="20"/>
          <w:szCs w:val="20"/>
        </w:rPr>
        <w:br w:type="page"/>
      </w:r>
      <w:bookmarkStart w:id="113" w:name="_Toc532982871"/>
      <w:r w:rsidRPr="00DD4E03">
        <w:rPr>
          <w:sz w:val="20"/>
          <w:szCs w:val="20"/>
        </w:rPr>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13"/>
    </w:p>
    <w:p w:rsidR="0050569B" w:rsidRPr="00DD4E03" w:rsidRDefault="0050569B" w:rsidP="0050569B">
      <w:pPr>
        <w:pStyle w:val="afffd"/>
        <w:rPr>
          <w:sz w:val="20"/>
          <w:szCs w:val="20"/>
        </w:rPr>
      </w:pPr>
      <w:bookmarkStart w:id="114" w:name="_Toc523494470"/>
      <w:bookmarkStart w:id="115" w:name="_Toc532982872"/>
      <w:bookmarkStart w:id="116" w:name="sub_98"/>
      <w:r w:rsidRPr="00DD4E03">
        <w:rPr>
          <w:sz w:val="20"/>
          <w:szCs w:val="20"/>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14"/>
      <w:bookmarkEnd w:id="115"/>
    </w:p>
    <w:p w:rsidR="0050569B" w:rsidRPr="00DD4E03" w:rsidRDefault="0050569B" w:rsidP="0050569B">
      <w:pPr>
        <w:rPr>
          <w:sz w:val="20"/>
          <w:szCs w:val="20"/>
        </w:rPr>
      </w:pPr>
      <w:r w:rsidRPr="00DD4E03">
        <w:rPr>
          <w:sz w:val="20"/>
          <w:szCs w:val="20"/>
        </w:rPr>
        <w:t xml:space="preserve">На территории Угловского городского поселения только котельная №27, р.п. Угловка, ул. Центральная в качестве основного источника топлива используют природный газ. Остальные централизованные источники тепловой энергии используют в качестве основного топлива – уголь и электрическую энергию. Мероприятия по модернизации котельных и перевода их на использование в качестве основного источника топлива природного газа на ближайшую </w:t>
      </w:r>
      <w:proofErr w:type="spellStart"/>
      <w:r w:rsidRPr="00DD4E03">
        <w:rPr>
          <w:sz w:val="20"/>
          <w:szCs w:val="20"/>
        </w:rPr>
        <w:t>переспективу</w:t>
      </w:r>
      <w:proofErr w:type="spellEnd"/>
      <w:r w:rsidRPr="00DD4E03">
        <w:rPr>
          <w:sz w:val="20"/>
          <w:szCs w:val="20"/>
        </w:rPr>
        <w:t xml:space="preserve"> не предусматриваются. Информация о мероприятиях по развитию системы газоснабжения в части обеспечения топливом источников тепловой энергии отсутствует. </w:t>
      </w:r>
    </w:p>
    <w:p w:rsidR="0050569B" w:rsidRPr="00DD4E03" w:rsidRDefault="0050569B" w:rsidP="0050569B">
      <w:pPr>
        <w:pStyle w:val="afffd"/>
        <w:rPr>
          <w:sz w:val="20"/>
          <w:szCs w:val="20"/>
        </w:rPr>
      </w:pPr>
      <w:bookmarkStart w:id="117" w:name="_Toc523494471"/>
      <w:bookmarkStart w:id="118" w:name="_Toc532982873"/>
      <w:bookmarkStart w:id="119" w:name="sub_99"/>
      <w:bookmarkEnd w:id="116"/>
      <w:r w:rsidRPr="00DD4E03">
        <w:rPr>
          <w:sz w:val="20"/>
          <w:szCs w:val="20"/>
        </w:rPr>
        <w:t>б) описание проблем организации газоснабжения источников тепловой энергии</w:t>
      </w:r>
      <w:bookmarkEnd w:id="117"/>
      <w:bookmarkEnd w:id="118"/>
    </w:p>
    <w:p w:rsidR="0050569B" w:rsidRPr="00DD4E03" w:rsidRDefault="0050569B" w:rsidP="0050569B">
      <w:pPr>
        <w:rPr>
          <w:sz w:val="20"/>
          <w:szCs w:val="20"/>
        </w:rPr>
      </w:pPr>
      <w:r w:rsidRPr="00DD4E03">
        <w:rPr>
          <w:sz w:val="20"/>
          <w:szCs w:val="20"/>
        </w:rPr>
        <w:t xml:space="preserve">Сложности с обеспечением </w:t>
      </w:r>
      <w:proofErr w:type="spellStart"/>
      <w:r w:rsidRPr="00DD4E03">
        <w:rPr>
          <w:sz w:val="20"/>
          <w:szCs w:val="20"/>
        </w:rPr>
        <w:t>теплоисточников</w:t>
      </w:r>
      <w:proofErr w:type="spellEnd"/>
      <w:r w:rsidRPr="00DD4E03">
        <w:rPr>
          <w:sz w:val="20"/>
          <w:szCs w:val="20"/>
        </w:rPr>
        <w:t xml:space="preserve"> топливом в периоды расчетных температур наружного воздуха в поселении отсутствуют. </w:t>
      </w:r>
    </w:p>
    <w:p w:rsidR="0050569B" w:rsidRPr="00DD4E03" w:rsidRDefault="0050569B" w:rsidP="0050569B">
      <w:pPr>
        <w:pStyle w:val="afffd"/>
        <w:rPr>
          <w:sz w:val="20"/>
          <w:szCs w:val="20"/>
        </w:rPr>
      </w:pPr>
      <w:bookmarkStart w:id="120" w:name="_Toc523494472"/>
      <w:bookmarkStart w:id="121" w:name="_Toc532982874"/>
      <w:bookmarkStart w:id="122" w:name="sub_1203"/>
      <w:bookmarkEnd w:id="119"/>
      <w:r w:rsidRPr="00DD4E03">
        <w:rPr>
          <w:sz w:val="20"/>
          <w:szCs w:val="20"/>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0"/>
      <w:bookmarkEnd w:id="121"/>
    </w:p>
    <w:p w:rsidR="0050569B" w:rsidRPr="00DD4E03" w:rsidRDefault="0050569B" w:rsidP="0050569B">
      <w:pPr>
        <w:rPr>
          <w:sz w:val="20"/>
          <w:szCs w:val="20"/>
        </w:rPr>
      </w:pPr>
      <w:r w:rsidRPr="00DD4E03">
        <w:rPr>
          <w:sz w:val="20"/>
          <w:szCs w:val="20"/>
        </w:rPr>
        <w:t xml:space="preserve">Мероприятия по данному разделу не предусмотрены. </w:t>
      </w:r>
    </w:p>
    <w:p w:rsidR="0050569B" w:rsidRPr="00DD4E03" w:rsidRDefault="0050569B" w:rsidP="0050569B">
      <w:pPr>
        <w:pStyle w:val="afffd"/>
        <w:rPr>
          <w:sz w:val="20"/>
          <w:szCs w:val="20"/>
        </w:rPr>
      </w:pPr>
      <w:bookmarkStart w:id="123" w:name="_Toc523494473"/>
      <w:bookmarkStart w:id="124" w:name="_Toc532982875"/>
      <w:bookmarkStart w:id="125" w:name="sub_1204"/>
      <w:bookmarkEnd w:id="122"/>
      <w:r w:rsidRPr="00DD4E03">
        <w:rPr>
          <w:sz w:val="20"/>
          <w:szCs w:val="20"/>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23"/>
      <w:bookmarkEnd w:id="124"/>
    </w:p>
    <w:p w:rsidR="0050569B" w:rsidRPr="00DD4E03" w:rsidRDefault="0050569B" w:rsidP="0050569B">
      <w:pPr>
        <w:rPr>
          <w:sz w:val="20"/>
          <w:szCs w:val="20"/>
        </w:rPr>
      </w:pPr>
      <w:r w:rsidRPr="00DD4E03">
        <w:rPr>
          <w:sz w:val="20"/>
          <w:szCs w:val="20"/>
        </w:rPr>
        <w:t xml:space="preserve">Строительство, реконструкция, техническое перевооружение, 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на территории Угловского городского поселения не планируется. </w:t>
      </w:r>
    </w:p>
    <w:p w:rsidR="0050569B" w:rsidRPr="00DD4E03" w:rsidRDefault="0050569B" w:rsidP="0050569B">
      <w:pPr>
        <w:pStyle w:val="afffd"/>
        <w:rPr>
          <w:sz w:val="20"/>
          <w:szCs w:val="20"/>
        </w:rPr>
      </w:pPr>
      <w:bookmarkStart w:id="126" w:name="_Toc523494474"/>
      <w:bookmarkStart w:id="127" w:name="_Toc532982876"/>
      <w:bookmarkStart w:id="128" w:name="sub_1205"/>
      <w:bookmarkEnd w:id="125"/>
      <w:proofErr w:type="spellStart"/>
      <w:r w:rsidRPr="00DD4E03">
        <w:rPr>
          <w:sz w:val="20"/>
          <w:szCs w:val="20"/>
        </w:rPr>
        <w:t>д</w:t>
      </w:r>
      <w:proofErr w:type="spellEnd"/>
      <w:r w:rsidRPr="00DD4E03">
        <w:rPr>
          <w:sz w:val="20"/>
          <w:szCs w:val="20"/>
        </w:rPr>
        <w:t>)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26"/>
      <w:bookmarkEnd w:id="127"/>
    </w:p>
    <w:p w:rsidR="0050569B" w:rsidRPr="00DD4E03" w:rsidRDefault="0050569B" w:rsidP="0050569B">
      <w:pPr>
        <w:rPr>
          <w:sz w:val="20"/>
          <w:szCs w:val="20"/>
        </w:rPr>
      </w:pPr>
      <w:r w:rsidRPr="00DD4E03">
        <w:rPr>
          <w:sz w:val="20"/>
          <w:szCs w:val="20"/>
        </w:rPr>
        <w:t xml:space="preserve">Генерирующие объекты, функционирующие в режиме комбинированной выработки электрической и тепловой энергии на территории Угловского городского поселения отсутствуют. </w:t>
      </w:r>
    </w:p>
    <w:p w:rsidR="0050569B" w:rsidRPr="00DD4E03" w:rsidRDefault="0050569B" w:rsidP="0050569B">
      <w:pPr>
        <w:pStyle w:val="afffd"/>
        <w:rPr>
          <w:sz w:val="20"/>
          <w:szCs w:val="20"/>
        </w:rPr>
      </w:pPr>
      <w:bookmarkStart w:id="129" w:name="_Toc523494475"/>
      <w:bookmarkStart w:id="130" w:name="_Toc532982877"/>
      <w:bookmarkStart w:id="131" w:name="sub_1206"/>
      <w:bookmarkEnd w:id="128"/>
      <w:r w:rsidRPr="00DD4E03">
        <w:rPr>
          <w:sz w:val="20"/>
          <w:szCs w:val="20"/>
        </w:rP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29"/>
      <w:bookmarkEnd w:id="130"/>
    </w:p>
    <w:p w:rsidR="0050569B" w:rsidRPr="00DD4E03" w:rsidRDefault="0050569B" w:rsidP="0050569B">
      <w:pPr>
        <w:rPr>
          <w:sz w:val="20"/>
          <w:szCs w:val="20"/>
        </w:rPr>
      </w:pPr>
      <w:r w:rsidRPr="00DD4E03">
        <w:rPr>
          <w:sz w:val="20"/>
          <w:szCs w:val="20"/>
        </w:rPr>
        <w:t xml:space="preserve">Решения о развитии соответствующей системы водоснабжения в части, относящейся к системам теплоснабжения на территории Угловского городского поселения отсутствуют. </w:t>
      </w:r>
    </w:p>
    <w:p w:rsidR="0050569B" w:rsidRPr="00DD4E03" w:rsidRDefault="0050569B" w:rsidP="0050569B">
      <w:pPr>
        <w:pStyle w:val="afffd"/>
        <w:rPr>
          <w:sz w:val="20"/>
          <w:szCs w:val="20"/>
        </w:rPr>
      </w:pPr>
      <w:bookmarkStart w:id="132" w:name="_Toc523494476"/>
      <w:bookmarkStart w:id="133" w:name="_Toc532982878"/>
      <w:bookmarkStart w:id="134" w:name="sub_1207"/>
      <w:bookmarkEnd w:id="131"/>
      <w:r w:rsidRPr="00DD4E03">
        <w:rPr>
          <w:sz w:val="20"/>
          <w:szCs w:val="20"/>
        </w:rPr>
        <w:lastRenderedPageBreak/>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32"/>
      <w:bookmarkEnd w:id="133"/>
    </w:p>
    <w:bookmarkEnd w:id="134"/>
    <w:p w:rsidR="0050569B" w:rsidRPr="00DD4E03" w:rsidRDefault="0050569B" w:rsidP="0050569B">
      <w:pPr>
        <w:rPr>
          <w:sz w:val="20"/>
          <w:szCs w:val="20"/>
        </w:rPr>
      </w:pPr>
      <w:r w:rsidRPr="00DD4E03">
        <w:rPr>
          <w:sz w:val="20"/>
          <w:szCs w:val="20"/>
        </w:rPr>
        <w:t xml:space="preserve">Решения о корректировке соответствующей системы водоснабжения в части, относящейся к системам теплоснабжения на территории Угловского городского поселения отсутствуют. </w:t>
      </w:r>
    </w:p>
    <w:p w:rsidR="0050569B" w:rsidRPr="00DD4E03" w:rsidRDefault="0050569B" w:rsidP="0050569B">
      <w:pPr>
        <w:pStyle w:val="22"/>
        <w:rPr>
          <w:sz w:val="20"/>
          <w:szCs w:val="20"/>
        </w:rPr>
      </w:pPr>
      <w:r w:rsidRPr="00DD4E03">
        <w:rPr>
          <w:sz w:val="20"/>
          <w:szCs w:val="20"/>
        </w:rPr>
        <w:br w:type="page"/>
      </w:r>
      <w:bookmarkStart w:id="135" w:name="_Toc532982879"/>
      <w:r w:rsidRPr="00DD4E03">
        <w:rPr>
          <w:sz w:val="20"/>
          <w:szCs w:val="20"/>
        </w:rPr>
        <w:lastRenderedPageBreak/>
        <w:t>ИНДИКАТОРЫ РАЗВИТИЯ СИСТЕМ ТЕПЛОСНАБЖЕНИЯ УГЛОВСКОГО ГОРОДСКОГО ПОСЕЛЕНИЯ</w:t>
      </w:r>
      <w:bookmarkEnd w:id="135"/>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7"/>
        <w:gridCol w:w="2431"/>
        <w:gridCol w:w="1640"/>
        <w:gridCol w:w="1584"/>
        <w:gridCol w:w="1633"/>
        <w:gridCol w:w="1559"/>
      </w:tblGrid>
      <w:tr w:rsidR="0050569B" w:rsidRPr="00DD4E03" w:rsidTr="004F3A9E">
        <w:tc>
          <w:tcPr>
            <w:tcW w:w="617" w:type="dxa"/>
            <w:shd w:val="clear" w:color="auto" w:fill="auto"/>
            <w:vAlign w:val="center"/>
          </w:tcPr>
          <w:p w:rsidR="0050569B" w:rsidRPr="00DD4E03" w:rsidRDefault="0050569B" w:rsidP="004F3A9E">
            <w:pPr>
              <w:jc w:val="center"/>
              <w:rPr>
                <w:rFonts w:cs="Bookman Old Style"/>
                <w:b/>
                <w:bCs/>
                <w:sz w:val="20"/>
                <w:szCs w:val="20"/>
              </w:rPr>
            </w:pPr>
            <w:r w:rsidRPr="00DD4E03">
              <w:rPr>
                <w:rFonts w:cs="Bookman Old Style"/>
                <w:b/>
                <w:bCs/>
                <w:sz w:val="20"/>
                <w:szCs w:val="20"/>
              </w:rPr>
              <w:t xml:space="preserve">№ </w:t>
            </w:r>
            <w:proofErr w:type="spellStart"/>
            <w:r w:rsidRPr="00DD4E03">
              <w:rPr>
                <w:rFonts w:cs="Bookman Old Style"/>
                <w:b/>
                <w:bCs/>
                <w:sz w:val="20"/>
                <w:szCs w:val="20"/>
              </w:rPr>
              <w:t>п</w:t>
            </w:r>
            <w:proofErr w:type="spellEnd"/>
            <w:r w:rsidRPr="00DD4E03">
              <w:rPr>
                <w:rFonts w:cs="Bookman Old Style"/>
                <w:b/>
                <w:bCs/>
                <w:sz w:val="20"/>
                <w:szCs w:val="20"/>
              </w:rPr>
              <w:t>/</w:t>
            </w:r>
            <w:proofErr w:type="spellStart"/>
            <w:r w:rsidRPr="00DD4E03">
              <w:rPr>
                <w:rFonts w:cs="Bookman Old Style"/>
                <w:b/>
                <w:bCs/>
                <w:sz w:val="20"/>
                <w:szCs w:val="20"/>
              </w:rPr>
              <w:t>п</w:t>
            </w:r>
            <w:proofErr w:type="spellEnd"/>
          </w:p>
        </w:tc>
        <w:tc>
          <w:tcPr>
            <w:tcW w:w="2431" w:type="dxa"/>
            <w:shd w:val="clear" w:color="auto" w:fill="auto"/>
            <w:vAlign w:val="center"/>
          </w:tcPr>
          <w:p w:rsidR="0050569B" w:rsidRPr="00DD4E03" w:rsidRDefault="0050569B" w:rsidP="004F3A9E">
            <w:pPr>
              <w:jc w:val="center"/>
              <w:rPr>
                <w:b/>
                <w:bCs/>
                <w:caps/>
                <w:sz w:val="20"/>
                <w:szCs w:val="20"/>
              </w:rPr>
            </w:pPr>
            <w:r w:rsidRPr="00DD4E03">
              <w:rPr>
                <w:rFonts w:cs="Bookman Old Style"/>
                <w:b/>
                <w:bCs/>
                <w:sz w:val="20"/>
                <w:szCs w:val="20"/>
              </w:rPr>
              <w:t xml:space="preserve">Индикаторы развития системы теплоснабжения, ед. </w:t>
            </w:r>
            <w:proofErr w:type="spellStart"/>
            <w:r w:rsidRPr="00DD4E03">
              <w:rPr>
                <w:rFonts w:cs="Bookman Old Style"/>
                <w:b/>
                <w:bCs/>
                <w:sz w:val="20"/>
                <w:szCs w:val="20"/>
              </w:rPr>
              <w:t>изм</w:t>
            </w:r>
            <w:proofErr w:type="spellEnd"/>
          </w:p>
        </w:tc>
        <w:tc>
          <w:tcPr>
            <w:tcW w:w="1640" w:type="dxa"/>
            <w:shd w:val="clear" w:color="auto" w:fill="auto"/>
            <w:vAlign w:val="center"/>
          </w:tcPr>
          <w:p w:rsidR="0050569B" w:rsidRPr="00DD4E03" w:rsidRDefault="0050569B" w:rsidP="004F3A9E">
            <w:pPr>
              <w:jc w:val="center"/>
              <w:rPr>
                <w:rFonts w:cs="Bookman Old Style"/>
                <w:b/>
                <w:bCs/>
                <w:sz w:val="20"/>
                <w:szCs w:val="20"/>
              </w:rPr>
            </w:pPr>
            <w:r w:rsidRPr="00DD4E03">
              <w:rPr>
                <w:rFonts w:cs="Bookman Old Style"/>
                <w:b/>
                <w:bCs/>
                <w:sz w:val="20"/>
                <w:szCs w:val="20"/>
              </w:rPr>
              <w:t>Котельная  № 27, п. Угловка, ул.  Центральная</w:t>
            </w:r>
          </w:p>
        </w:tc>
        <w:tc>
          <w:tcPr>
            <w:tcW w:w="1584" w:type="dxa"/>
            <w:shd w:val="clear" w:color="auto" w:fill="auto"/>
            <w:vAlign w:val="center"/>
          </w:tcPr>
          <w:p w:rsidR="0050569B" w:rsidRPr="00DD4E03" w:rsidRDefault="0050569B" w:rsidP="004F3A9E">
            <w:pPr>
              <w:jc w:val="center"/>
              <w:rPr>
                <w:rFonts w:cs="Bookman Old Style"/>
                <w:b/>
                <w:bCs/>
                <w:sz w:val="20"/>
                <w:szCs w:val="20"/>
              </w:rPr>
            </w:pPr>
            <w:r w:rsidRPr="00DD4E03">
              <w:rPr>
                <w:rFonts w:cs="Bookman Old Style"/>
                <w:b/>
                <w:bCs/>
                <w:sz w:val="20"/>
                <w:szCs w:val="20"/>
              </w:rPr>
              <w:t>Котельная  №13, п. Угловка, ул.  Молодежная</w:t>
            </w:r>
          </w:p>
        </w:tc>
        <w:tc>
          <w:tcPr>
            <w:tcW w:w="1633" w:type="dxa"/>
            <w:shd w:val="clear" w:color="auto" w:fill="auto"/>
            <w:vAlign w:val="center"/>
          </w:tcPr>
          <w:p w:rsidR="0050569B" w:rsidRPr="00DD4E03" w:rsidRDefault="0050569B" w:rsidP="004F3A9E">
            <w:pPr>
              <w:jc w:val="center"/>
              <w:rPr>
                <w:rFonts w:cs="Bookman Old Style"/>
                <w:b/>
                <w:bCs/>
                <w:sz w:val="20"/>
                <w:szCs w:val="20"/>
              </w:rPr>
            </w:pPr>
            <w:r w:rsidRPr="00DD4E03">
              <w:rPr>
                <w:rFonts w:cs="Bookman Old Style"/>
                <w:b/>
                <w:bCs/>
                <w:sz w:val="20"/>
                <w:szCs w:val="20"/>
              </w:rPr>
              <w:t>Котельная пос.  Угловка,  ул.  Ленинградская (</w:t>
            </w:r>
            <w:proofErr w:type="spellStart"/>
            <w:r w:rsidRPr="00DD4E03">
              <w:rPr>
                <w:rFonts w:cs="Bookman Old Style"/>
                <w:b/>
                <w:bCs/>
                <w:sz w:val="20"/>
                <w:szCs w:val="20"/>
              </w:rPr>
              <w:t>электрокотельная</w:t>
            </w:r>
            <w:proofErr w:type="spellEnd"/>
            <w:r w:rsidRPr="00DD4E03">
              <w:rPr>
                <w:rFonts w:cs="Bookman Old Style"/>
                <w:b/>
                <w:bCs/>
                <w:sz w:val="20"/>
                <w:szCs w:val="20"/>
              </w:rPr>
              <w:t>)</w:t>
            </w:r>
          </w:p>
        </w:tc>
        <w:tc>
          <w:tcPr>
            <w:tcW w:w="1559" w:type="dxa"/>
            <w:shd w:val="clear" w:color="auto" w:fill="auto"/>
            <w:vAlign w:val="center"/>
          </w:tcPr>
          <w:p w:rsidR="0050569B" w:rsidRPr="00DD4E03" w:rsidRDefault="0050569B" w:rsidP="004F3A9E">
            <w:pPr>
              <w:jc w:val="center"/>
              <w:rPr>
                <w:rFonts w:cs="Bookman Old Style"/>
                <w:b/>
                <w:bCs/>
                <w:sz w:val="20"/>
                <w:szCs w:val="20"/>
              </w:rPr>
            </w:pPr>
            <w:r w:rsidRPr="00DD4E03">
              <w:rPr>
                <w:rFonts w:cs="Bookman Old Style"/>
                <w:b/>
                <w:bCs/>
                <w:sz w:val="20"/>
                <w:szCs w:val="20"/>
              </w:rPr>
              <w:t>Котельная  №11, д. Озерки</w:t>
            </w:r>
          </w:p>
        </w:tc>
      </w:tr>
      <w:tr w:rsidR="0050569B" w:rsidRPr="00DD4E03" w:rsidTr="004F3A9E">
        <w:tc>
          <w:tcPr>
            <w:tcW w:w="617" w:type="dxa"/>
            <w:shd w:val="clear" w:color="auto" w:fill="auto"/>
          </w:tcPr>
          <w:p w:rsidR="0050569B" w:rsidRPr="00DD4E03" w:rsidRDefault="0050569B" w:rsidP="004F3A9E">
            <w:pPr>
              <w:jc w:val="center"/>
              <w:rPr>
                <w:sz w:val="20"/>
                <w:szCs w:val="20"/>
              </w:rPr>
            </w:pPr>
            <w:r w:rsidRPr="00DD4E03">
              <w:rPr>
                <w:sz w:val="20"/>
                <w:szCs w:val="20"/>
              </w:rPr>
              <w:t>1</w:t>
            </w:r>
          </w:p>
        </w:tc>
        <w:tc>
          <w:tcPr>
            <w:tcW w:w="2431" w:type="dxa"/>
            <w:shd w:val="clear" w:color="auto" w:fill="auto"/>
          </w:tcPr>
          <w:p w:rsidR="0050569B" w:rsidRPr="00DD4E03" w:rsidRDefault="0050569B" w:rsidP="004F3A9E">
            <w:pPr>
              <w:jc w:val="center"/>
              <w:rPr>
                <w:sz w:val="20"/>
                <w:szCs w:val="20"/>
              </w:rPr>
            </w:pPr>
            <w:r w:rsidRPr="00DD4E03">
              <w:rPr>
                <w:sz w:val="20"/>
                <w:szCs w:val="20"/>
              </w:rPr>
              <w:t>2</w:t>
            </w:r>
          </w:p>
        </w:tc>
        <w:tc>
          <w:tcPr>
            <w:tcW w:w="1640" w:type="dxa"/>
            <w:shd w:val="clear" w:color="auto" w:fill="auto"/>
          </w:tcPr>
          <w:p w:rsidR="0050569B" w:rsidRPr="00DD4E03" w:rsidRDefault="0050569B" w:rsidP="004F3A9E">
            <w:pPr>
              <w:jc w:val="center"/>
              <w:rPr>
                <w:sz w:val="20"/>
                <w:szCs w:val="20"/>
              </w:rPr>
            </w:pPr>
            <w:r w:rsidRPr="00DD4E03">
              <w:rPr>
                <w:sz w:val="20"/>
                <w:szCs w:val="20"/>
              </w:rPr>
              <w:t>3</w:t>
            </w:r>
          </w:p>
        </w:tc>
        <w:tc>
          <w:tcPr>
            <w:tcW w:w="1584" w:type="dxa"/>
            <w:shd w:val="clear" w:color="auto" w:fill="auto"/>
          </w:tcPr>
          <w:p w:rsidR="0050569B" w:rsidRPr="00DD4E03" w:rsidRDefault="0050569B" w:rsidP="004F3A9E">
            <w:pPr>
              <w:jc w:val="center"/>
              <w:rPr>
                <w:sz w:val="20"/>
                <w:szCs w:val="20"/>
              </w:rPr>
            </w:pPr>
            <w:r w:rsidRPr="00DD4E03">
              <w:rPr>
                <w:sz w:val="20"/>
                <w:szCs w:val="20"/>
              </w:rPr>
              <w:t>4</w:t>
            </w:r>
          </w:p>
        </w:tc>
        <w:tc>
          <w:tcPr>
            <w:tcW w:w="1633" w:type="dxa"/>
            <w:shd w:val="clear" w:color="auto" w:fill="auto"/>
          </w:tcPr>
          <w:p w:rsidR="0050569B" w:rsidRPr="00DD4E03" w:rsidRDefault="0050569B" w:rsidP="004F3A9E">
            <w:pPr>
              <w:jc w:val="center"/>
              <w:rPr>
                <w:sz w:val="20"/>
                <w:szCs w:val="20"/>
              </w:rPr>
            </w:pPr>
            <w:r w:rsidRPr="00DD4E03">
              <w:rPr>
                <w:sz w:val="20"/>
                <w:szCs w:val="20"/>
              </w:rPr>
              <w:t>4</w:t>
            </w:r>
          </w:p>
        </w:tc>
        <w:tc>
          <w:tcPr>
            <w:tcW w:w="1559" w:type="dxa"/>
            <w:shd w:val="clear" w:color="auto" w:fill="auto"/>
          </w:tcPr>
          <w:p w:rsidR="0050569B" w:rsidRPr="00DD4E03" w:rsidRDefault="0050569B" w:rsidP="004F3A9E">
            <w:pPr>
              <w:jc w:val="center"/>
              <w:rPr>
                <w:sz w:val="20"/>
                <w:szCs w:val="20"/>
              </w:rPr>
            </w:pPr>
            <w:r w:rsidRPr="00DD4E03">
              <w:rPr>
                <w:sz w:val="20"/>
                <w:szCs w:val="20"/>
              </w:rPr>
              <w:t>4</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1</w:t>
            </w:r>
          </w:p>
        </w:tc>
        <w:tc>
          <w:tcPr>
            <w:tcW w:w="2431" w:type="dxa"/>
            <w:shd w:val="clear" w:color="auto" w:fill="auto"/>
          </w:tcPr>
          <w:p w:rsidR="0050569B" w:rsidRPr="00DD4E03" w:rsidRDefault="0050569B" w:rsidP="004F3A9E">
            <w:pPr>
              <w:rPr>
                <w:sz w:val="20"/>
                <w:szCs w:val="20"/>
              </w:rPr>
            </w:pPr>
            <w:r w:rsidRPr="00DD4E03">
              <w:rPr>
                <w:sz w:val="20"/>
                <w:szCs w:val="20"/>
              </w:rPr>
              <w:t>количество прекращений подачи тепловой энергии, теплоносителя в результате технологических нарушений на тепловых сетях, ед.</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0,5</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0,5</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0,5</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0,5</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2</w:t>
            </w:r>
          </w:p>
        </w:tc>
        <w:tc>
          <w:tcPr>
            <w:tcW w:w="2431" w:type="dxa"/>
            <w:shd w:val="clear" w:color="auto" w:fill="auto"/>
          </w:tcPr>
          <w:p w:rsidR="0050569B" w:rsidRPr="00DD4E03" w:rsidRDefault="0050569B" w:rsidP="004F3A9E">
            <w:pPr>
              <w:rPr>
                <w:sz w:val="20"/>
                <w:szCs w:val="20"/>
              </w:rPr>
            </w:pPr>
            <w:r w:rsidRPr="00DD4E03">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0,5</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0,5</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0,5</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0,5</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3</w:t>
            </w:r>
          </w:p>
        </w:tc>
        <w:tc>
          <w:tcPr>
            <w:tcW w:w="2431" w:type="dxa"/>
            <w:shd w:val="clear" w:color="auto" w:fill="auto"/>
          </w:tcPr>
          <w:p w:rsidR="0050569B" w:rsidRPr="00DD4E03" w:rsidRDefault="0050569B" w:rsidP="004F3A9E">
            <w:pPr>
              <w:rPr>
                <w:sz w:val="20"/>
                <w:szCs w:val="20"/>
              </w:rPr>
            </w:pPr>
            <w:r w:rsidRPr="00DD4E03">
              <w:rPr>
                <w:sz w:val="20"/>
                <w:szCs w:val="20"/>
              </w:rPr>
              <w:t xml:space="preserve">удельный расход условного топлива на единицу тепловой энергии, отпускаемой с коллекторов источников тепловой энергии, </w:t>
            </w:r>
            <w:proofErr w:type="spellStart"/>
            <w:r w:rsidRPr="00DD4E03">
              <w:rPr>
                <w:sz w:val="20"/>
                <w:szCs w:val="20"/>
              </w:rPr>
              <w:t>кг.у.т</w:t>
            </w:r>
            <w:proofErr w:type="spellEnd"/>
            <w:r w:rsidRPr="00DD4E03">
              <w:rPr>
                <w:sz w:val="20"/>
                <w:szCs w:val="20"/>
              </w:rPr>
              <w:t>./Гкал</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203,30</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383,38</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352,36</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4</w:t>
            </w:r>
          </w:p>
        </w:tc>
        <w:tc>
          <w:tcPr>
            <w:tcW w:w="2431" w:type="dxa"/>
            <w:shd w:val="clear" w:color="auto" w:fill="auto"/>
          </w:tcPr>
          <w:p w:rsidR="0050569B" w:rsidRPr="00DD4E03" w:rsidRDefault="0050569B" w:rsidP="004F3A9E">
            <w:pPr>
              <w:rPr>
                <w:sz w:val="20"/>
                <w:szCs w:val="20"/>
              </w:rPr>
            </w:pPr>
            <w:r w:rsidRPr="00DD4E03">
              <w:rPr>
                <w:sz w:val="20"/>
                <w:szCs w:val="20"/>
              </w:rPr>
              <w:t>отношение величины технологических потерь тепловой энергии, теплоносителя к материальной характеристике тепловой сети, Гкал/м2</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2,08</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2,20</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2,91</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2,10</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5</w:t>
            </w:r>
          </w:p>
        </w:tc>
        <w:tc>
          <w:tcPr>
            <w:tcW w:w="2431" w:type="dxa"/>
            <w:shd w:val="clear" w:color="auto" w:fill="auto"/>
          </w:tcPr>
          <w:p w:rsidR="0050569B" w:rsidRPr="00DD4E03" w:rsidRDefault="0050569B" w:rsidP="004F3A9E">
            <w:pPr>
              <w:rPr>
                <w:sz w:val="20"/>
                <w:szCs w:val="20"/>
              </w:rPr>
            </w:pPr>
            <w:r w:rsidRPr="00DD4E03">
              <w:rPr>
                <w:sz w:val="20"/>
                <w:szCs w:val="20"/>
              </w:rPr>
              <w:t>коэффициент использования установленной тепловой мощности, ч/год</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 79</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 19</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75 </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17 </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6</w:t>
            </w:r>
          </w:p>
        </w:tc>
        <w:tc>
          <w:tcPr>
            <w:tcW w:w="2431" w:type="dxa"/>
            <w:shd w:val="clear" w:color="auto" w:fill="auto"/>
          </w:tcPr>
          <w:p w:rsidR="0050569B" w:rsidRPr="00DD4E03" w:rsidRDefault="0050569B" w:rsidP="004F3A9E">
            <w:pPr>
              <w:rPr>
                <w:sz w:val="20"/>
                <w:szCs w:val="20"/>
              </w:rPr>
            </w:pPr>
            <w:r w:rsidRPr="00DD4E03">
              <w:rPr>
                <w:sz w:val="20"/>
                <w:szCs w:val="20"/>
              </w:rPr>
              <w:t>удельная материальная характеристика тепловых сетей, приведенная к расчетной тепловой нагрузке, м.м./Гкал/ч</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289,79</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48,69</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63,33</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90,64</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7</w:t>
            </w:r>
          </w:p>
        </w:tc>
        <w:tc>
          <w:tcPr>
            <w:tcW w:w="2431" w:type="dxa"/>
            <w:shd w:val="clear" w:color="auto" w:fill="auto"/>
          </w:tcPr>
          <w:p w:rsidR="0050569B" w:rsidRPr="00DD4E03" w:rsidRDefault="0050569B" w:rsidP="004F3A9E">
            <w:pPr>
              <w:rPr>
                <w:sz w:val="20"/>
                <w:szCs w:val="20"/>
              </w:rPr>
            </w:pPr>
            <w:r w:rsidRPr="00DD4E03">
              <w:rPr>
                <w:sz w:val="20"/>
                <w:szCs w:val="20"/>
              </w:rPr>
              <w:t>доля тепловой энергии, выработанной в комбинированном режиме, %</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8</w:t>
            </w:r>
          </w:p>
        </w:tc>
        <w:tc>
          <w:tcPr>
            <w:tcW w:w="2431" w:type="dxa"/>
            <w:shd w:val="clear" w:color="auto" w:fill="auto"/>
          </w:tcPr>
          <w:p w:rsidR="0050569B" w:rsidRPr="00DD4E03" w:rsidRDefault="0050569B" w:rsidP="004F3A9E">
            <w:pPr>
              <w:rPr>
                <w:sz w:val="20"/>
                <w:szCs w:val="20"/>
              </w:rPr>
            </w:pPr>
            <w:r w:rsidRPr="00DD4E03">
              <w:rPr>
                <w:sz w:val="20"/>
                <w:szCs w:val="20"/>
              </w:rPr>
              <w:t xml:space="preserve">удельный расход условного топлива на отпуск электрической энергии, </w:t>
            </w:r>
            <w:proofErr w:type="spellStart"/>
            <w:r w:rsidRPr="00DD4E03">
              <w:rPr>
                <w:sz w:val="20"/>
                <w:szCs w:val="20"/>
              </w:rPr>
              <w:t>кг.у.т</w:t>
            </w:r>
            <w:proofErr w:type="spellEnd"/>
            <w:r w:rsidRPr="00DD4E03">
              <w:rPr>
                <w:sz w:val="20"/>
                <w:szCs w:val="20"/>
              </w:rPr>
              <w:t>./кВт</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w:t>
            </w:r>
          </w:p>
        </w:tc>
      </w:tr>
      <w:tr w:rsidR="0050569B" w:rsidRPr="00DD4E03" w:rsidTr="004F3A9E">
        <w:trPr>
          <w:trHeight w:val="569"/>
        </w:trPr>
        <w:tc>
          <w:tcPr>
            <w:tcW w:w="617" w:type="dxa"/>
            <w:shd w:val="clear" w:color="auto" w:fill="auto"/>
          </w:tcPr>
          <w:p w:rsidR="0050569B" w:rsidRPr="00DD4E03" w:rsidRDefault="0050569B" w:rsidP="004F3A9E">
            <w:pPr>
              <w:rPr>
                <w:sz w:val="20"/>
                <w:szCs w:val="20"/>
              </w:rPr>
            </w:pPr>
            <w:r w:rsidRPr="00DD4E03">
              <w:rPr>
                <w:sz w:val="20"/>
                <w:szCs w:val="20"/>
              </w:rPr>
              <w:t>9</w:t>
            </w:r>
          </w:p>
        </w:tc>
        <w:tc>
          <w:tcPr>
            <w:tcW w:w="2431" w:type="dxa"/>
            <w:shd w:val="clear" w:color="auto" w:fill="auto"/>
          </w:tcPr>
          <w:p w:rsidR="0050569B" w:rsidRPr="00DD4E03" w:rsidRDefault="0050569B" w:rsidP="004F3A9E">
            <w:pPr>
              <w:rPr>
                <w:sz w:val="20"/>
                <w:szCs w:val="20"/>
              </w:rPr>
            </w:pPr>
            <w:r w:rsidRPr="00DD4E03">
              <w:rPr>
                <w:sz w:val="20"/>
                <w:szCs w:val="20"/>
              </w:rPr>
              <w:t>коэффициент использования теплоты топлива, % (для ТЭЦ)</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10</w:t>
            </w:r>
          </w:p>
        </w:tc>
        <w:tc>
          <w:tcPr>
            <w:tcW w:w="2431" w:type="dxa"/>
            <w:shd w:val="clear" w:color="auto" w:fill="auto"/>
          </w:tcPr>
          <w:p w:rsidR="0050569B" w:rsidRPr="00DD4E03" w:rsidRDefault="0050569B" w:rsidP="004F3A9E">
            <w:pPr>
              <w:rPr>
                <w:sz w:val="20"/>
                <w:szCs w:val="20"/>
              </w:rPr>
            </w:pPr>
            <w:r w:rsidRPr="00DD4E03">
              <w:rPr>
                <w:sz w:val="20"/>
                <w:szCs w:val="20"/>
              </w:rPr>
              <w:t xml:space="preserve">доля отпуска тепловой </w:t>
            </w:r>
            <w:r w:rsidRPr="00DD4E03">
              <w:rPr>
                <w:sz w:val="20"/>
                <w:szCs w:val="20"/>
              </w:rPr>
              <w:lastRenderedPageBreak/>
              <w:t>энергии, осуществляемой потребителям по приборам учета, в общем объеме отпущенной тепловой энергии, %</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lastRenderedPageBreak/>
              <w:t>0,10</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61</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0</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0</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lastRenderedPageBreak/>
              <w:t>11</w:t>
            </w:r>
          </w:p>
        </w:tc>
        <w:tc>
          <w:tcPr>
            <w:tcW w:w="2431" w:type="dxa"/>
            <w:shd w:val="clear" w:color="auto" w:fill="auto"/>
          </w:tcPr>
          <w:p w:rsidR="0050569B" w:rsidRPr="00DD4E03" w:rsidRDefault="0050569B" w:rsidP="004F3A9E">
            <w:pPr>
              <w:rPr>
                <w:sz w:val="20"/>
                <w:szCs w:val="20"/>
              </w:rPr>
            </w:pPr>
            <w:r w:rsidRPr="00DD4E03">
              <w:rPr>
                <w:sz w:val="20"/>
                <w:szCs w:val="20"/>
              </w:rPr>
              <w:t>средневзвешенный срок эксплуатации тепловых сетей, лет</w:t>
            </w:r>
          </w:p>
        </w:tc>
        <w:tc>
          <w:tcPr>
            <w:tcW w:w="1640" w:type="dxa"/>
            <w:shd w:val="clear" w:color="auto" w:fill="auto"/>
            <w:vAlign w:val="center"/>
          </w:tcPr>
          <w:p w:rsidR="0050569B" w:rsidRPr="00DD4E03" w:rsidRDefault="0050569B" w:rsidP="004F3A9E">
            <w:pPr>
              <w:jc w:val="center"/>
              <w:rPr>
                <w:sz w:val="20"/>
                <w:szCs w:val="20"/>
              </w:rPr>
            </w:pPr>
            <w:r w:rsidRPr="00DD4E03">
              <w:rPr>
                <w:sz w:val="20"/>
                <w:szCs w:val="20"/>
              </w:rPr>
              <w:t>20</w:t>
            </w:r>
          </w:p>
        </w:tc>
        <w:tc>
          <w:tcPr>
            <w:tcW w:w="1584" w:type="dxa"/>
            <w:shd w:val="clear" w:color="auto" w:fill="auto"/>
            <w:vAlign w:val="center"/>
          </w:tcPr>
          <w:p w:rsidR="0050569B" w:rsidRPr="00DD4E03" w:rsidRDefault="0050569B" w:rsidP="004F3A9E">
            <w:pPr>
              <w:jc w:val="center"/>
              <w:rPr>
                <w:sz w:val="20"/>
                <w:szCs w:val="20"/>
              </w:rPr>
            </w:pPr>
            <w:r w:rsidRPr="00DD4E03">
              <w:rPr>
                <w:sz w:val="20"/>
                <w:szCs w:val="20"/>
              </w:rPr>
              <w:t>20</w:t>
            </w:r>
          </w:p>
        </w:tc>
        <w:tc>
          <w:tcPr>
            <w:tcW w:w="1633" w:type="dxa"/>
            <w:shd w:val="clear" w:color="auto" w:fill="auto"/>
            <w:vAlign w:val="center"/>
          </w:tcPr>
          <w:p w:rsidR="0050569B" w:rsidRPr="00DD4E03" w:rsidRDefault="0050569B" w:rsidP="004F3A9E">
            <w:pPr>
              <w:jc w:val="center"/>
              <w:rPr>
                <w:sz w:val="20"/>
                <w:szCs w:val="20"/>
              </w:rPr>
            </w:pPr>
            <w:r w:rsidRPr="00DD4E03">
              <w:rPr>
                <w:sz w:val="20"/>
                <w:szCs w:val="20"/>
              </w:rPr>
              <w:t>20</w:t>
            </w:r>
          </w:p>
        </w:tc>
        <w:tc>
          <w:tcPr>
            <w:tcW w:w="1559" w:type="dxa"/>
            <w:shd w:val="clear" w:color="auto" w:fill="auto"/>
            <w:vAlign w:val="center"/>
          </w:tcPr>
          <w:p w:rsidR="0050569B" w:rsidRPr="00DD4E03" w:rsidRDefault="0050569B" w:rsidP="004F3A9E">
            <w:pPr>
              <w:jc w:val="center"/>
              <w:rPr>
                <w:sz w:val="20"/>
                <w:szCs w:val="20"/>
              </w:rPr>
            </w:pPr>
            <w:r w:rsidRPr="00DD4E03">
              <w:rPr>
                <w:sz w:val="20"/>
                <w:szCs w:val="20"/>
              </w:rPr>
              <w:t>20</w:t>
            </w:r>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12</w:t>
            </w:r>
          </w:p>
        </w:tc>
        <w:tc>
          <w:tcPr>
            <w:tcW w:w="2431" w:type="dxa"/>
            <w:shd w:val="clear" w:color="auto" w:fill="auto"/>
          </w:tcPr>
          <w:p w:rsidR="0050569B" w:rsidRPr="00DD4E03" w:rsidRDefault="0050569B" w:rsidP="004F3A9E">
            <w:pPr>
              <w:rPr>
                <w:sz w:val="20"/>
                <w:szCs w:val="20"/>
              </w:rPr>
            </w:pPr>
            <w:r w:rsidRPr="00DD4E03">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640" w:type="dxa"/>
            <w:shd w:val="clear" w:color="auto" w:fill="auto"/>
            <w:vAlign w:val="center"/>
          </w:tcPr>
          <w:p w:rsidR="0050569B" w:rsidRPr="00DD4E03" w:rsidRDefault="0050569B" w:rsidP="004F3A9E">
            <w:pPr>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1584" w:type="dxa"/>
            <w:shd w:val="clear" w:color="auto" w:fill="auto"/>
            <w:vAlign w:val="center"/>
          </w:tcPr>
          <w:p w:rsidR="0050569B" w:rsidRPr="00DD4E03" w:rsidRDefault="0050569B" w:rsidP="004F3A9E">
            <w:pPr>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1633" w:type="dxa"/>
            <w:shd w:val="clear" w:color="auto" w:fill="auto"/>
            <w:vAlign w:val="center"/>
          </w:tcPr>
          <w:p w:rsidR="0050569B" w:rsidRPr="00DD4E03" w:rsidRDefault="0050569B" w:rsidP="004F3A9E">
            <w:pPr>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1559" w:type="dxa"/>
            <w:shd w:val="clear" w:color="auto" w:fill="auto"/>
            <w:vAlign w:val="center"/>
          </w:tcPr>
          <w:p w:rsidR="0050569B" w:rsidRPr="00DD4E03" w:rsidRDefault="0050569B" w:rsidP="004F3A9E">
            <w:pPr>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r>
      <w:tr w:rsidR="0050569B" w:rsidRPr="00DD4E03" w:rsidTr="004F3A9E">
        <w:tc>
          <w:tcPr>
            <w:tcW w:w="617" w:type="dxa"/>
            <w:shd w:val="clear" w:color="auto" w:fill="auto"/>
          </w:tcPr>
          <w:p w:rsidR="0050569B" w:rsidRPr="00DD4E03" w:rsidRDefault="0050569B" w:rsidP="004F3A9E">
            <w:pPr>
              <w:rPr>
                <w:sz w:val="20"/>
                <w:szCs w:val="20"/>
              </w:rPr>
            </w:pPr>
            <w:r w:rsidRPr="00DD4E03">
              <w:rPr>
                <w:sz w:val="20"/>
                <w:szCs w:val="20"/>
              </w:rPr>
              <w:t>13</w:t>
            </w:r>
          </w:p>
        </w:tc>
        <w:tc>
          <w:tcPr>
            <w:tcW w:w="2431" w:type="dxa"/>
            <w:shd w:val="clear" w:color="auto" w:fill="auto"/>
          </w:tcPr>
          <w:p w:rsidR="0050569B" w:rsidRPr="00DD4E03" w:rsidRDefault="0050569B" w:rsidP="004F3A9E">
            <w:pPr>
              <w:rPr>
                <w:sz w:val="20"/>
                <w:szCs w:val="20"/>
              </w:rPr>
            </w:pPr>
            <w:r w:rsidRPr="00DD4E03">
              <w:rPr>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1640" w:type="dxa"/>
            <w:shd w:val="clear" w:color="auto" w:fill="auto"/>
            <w:vAlign w:val="center"/>
          </w:tcPr>
          <w:p w:rsidR="0050569B" w:rsidRPr="00DD4E03" w:rsidRDefault="0050569B" w:rsidP="004F3A9E">
            <w:pPr>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1584" w:type="dxa"/>
            <w:shd w:val="clear" w:color="auto" w:fill="auto"/>
            <w:vAlign w:val="center"/>
          </w:tcPr>
          <w:p w:rsidR="0050569B" w:rsidRPr="00DD4E03" w:rsidRDefault="0050569B" w:rsidP="004F3A9E">
            <w:pPr>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1633" w:type="dxa"/>
            <w:shd w:val="clear" w:color="auto" w:fill="auto"/>
            <w:vAlign w:val="center"/>
          </w:tcPr>
          <w:p w:rsidR="0050569B" w:rsidRPr="00DD4E03" w:rsidRDefault="0050569B" w:rsidP="004F3A9E">
            <w:pPr>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c>
          <w:tcPr>
            <w:tcW w:w="1559" w:type="dxa"/>
            <w:shd w:val="clear" w:color="auto" w:fill="auto"/>
            <w:vAlign w:val="center"/>
          </w:tcPr>
          <w:p w:rsidR="0050569B" w:rsidRPr="00DD4E03" w:rsidRDefault="0050569B" w:rsidP="004F3A9E">
            <w:pPr>
              <w:jc w:val="center"/>
              <w:rPr>
                <w:sz w:val="20"/>
                <w:szCs w:val="20"/>
              </w:rPr>
            </w:pPr>
            <w:proofErr w:type="spellStart"/>
            <w:r w:rsidRPr="00DD4E03">
              <w:rPr>
                <w:sz w:val="20"/>
                <w:szCs w:val="20"/>
              </w:rPr>
              <w:t>н</w:t>
            </w:r>
            <w:proofErr w:type="spellEnd"/>
            <w:r w:rsidRPr="00DD4E03">
              <w:rPr>
                <w:sz w:val="20"/>
                <w:szCs w:val="20"/>
              </w:rPr>
              <w:t>/</w:t>
            </w:r>
            <w:proofErr w:type="spellStart"/>
            <w:r w:rsidRPr="00DD4E03">
              <w:rPr>
                <w:sz w:val="20"/>
                <w:szCs w:val="20"/>
              </w:rPr>
              <w:t>д</w:t>
            </w:r>
            <w:proofErr w:type="spellEnd"/>
          </w:p>
        </w:tc>
      </w:tr>
    </w:tbl>
    <w:p w:rsidR="0050569B" w:rsidRPr="00DD4E03" w:rsidRDefault="0050569B" w:rsidP="0050569B">
      <w:pPr>
        <w:rPr>
          <w:rFonts w:cs="Bookman Old Style"/>
          <w:b/>
          <w:bCs/>
          <w:sz w:val="20"/>
          <w:szCs w:val="20"/>
        </w:rPr>
        <w:sectPr w:rsidR="0050569B" w:rsidRPr="00DD4E03" w:rsidSect="006F536C">
          <w:footerReference w:type="default" r:id="rId37"/>
          <w:pgSz w:w="11906" w:h="16838"/>
          <w:pgMar w:top="1134" w:right="851" w:bottom="1134" w:left="1701" w:header="708" w:footer="708" w:gutter="0"/>
          <w:cols w:space="708"/>
          <w:docGrid w:linePitch="360"/>
        </w:sectPr>
      </w:pPr>
    </w:p>
    <w:p w:rsidR="0050569B" w:rsidRPr="00DD4E03" w:rsidRDefault="0050569B" w:rsidP="0050569B">
      <w:pPr>
        <w:pStyle w:val="afffd"/>
        <w:ind w:firstLine="0"/>
        <w:rPr>
          <w:sz w:val="20"/>
          <w:szCs w:val="20"/>
        </w:rPr>
      </w:pPr>
    </w:p>
    <w:p w:rsidR="0050569B" w:rsidRPr="00DD4E03" w:rsidRDefault="0050569B" w:rsidP="0050569B">
      <w:pPr>
        <w:pStyle w:val="22"/>
        <w:rPr>
          <w:sz w:val="20"/>
          <w:szCs w:val="20"/>
        </w:rPr>
      </w:pPr>
      <w:bookmarkStart w:id="136" w:name="_Toc523494478"/>
      <w:bookmarkStart w:id="137" w:name="_Toc532982893"/>
      <w:r w:rsidRPr="00DD4E03">
        <w:rPr>
          <w:sz w:val="20"/>
          <w:szCs w:val="20"/>
        </w:rPr>
        <w:t>ЦЕНОВЫЕ (ТАРИФНЫЕ) ПОСЛЕДСТВИЯ</w:t>
      </w:r>
      <w:bookmarkEnd w:id="136"/>
      <w:bookmarkEnd w:id="137"/>
    </w:p>
    <w:p w:rsidR="0050569B" w:rsidRPr="00DD4E03" w:rsidRDefault="0050569B" w:rsidP="0050569B">
      <w:pPr>
        <w:spacing w:after="60"/>
        <w:rPr>
          <w:sz w:val="20"/>
          <w:szCs w:val="20"/>
        </w:rPr>
      </w:pPr>
      <w:r w:rsidRPr="00DD4E03">
        <w:rPr>
          <w:sz w:val="20"/>
          <w:szCs w:val="20"/>
        </w:rPr>
        <w:t xml:space="preserve">Тарифно-балансовую модель рекомендуется формировать в составе следующих показателей, отражающих их изменение по годам реализации схемы теплоснабжения: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Индексы-дефляторы МЭР;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Баланс тепловой мощности;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Баланс тепловой энергии;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Топливный баланс;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Баланс теплоносителей;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Балансы электрической энергии;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Балансы холодной воды питьевого качества;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Тарифы на покупные энергоносители и воду;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Производственные расходы товарного отпуска;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Производственная деятельность; </w:t>
      </w:r>
    </w:p>
    <w:p w:rsidR="0050569B" w:rsidRPr="00DD4E03" w:rsidRDefault="0050569B" w:rsidP="0050569B">
      <w:pPr>
        <w:numPr>
          <w:ilvl w:val="0"/>
          <w:numId w:val="38"/>
        </w:numPr>
        <w:spacing w:line="276" w:lineRule="auto"/>
        <w:ind w:left="851" w:hanging="284"/>
        <w:jc w:val="both"/>
        <w:rPr>
          <w:sz w:val="20"/>
          <w:szCs w:val="20"/>
        </w:rPr>
      </w:pPr>
      <w:r w:rsidRPr="00DD4E03">
        <w:rPr>
          <w:sz w:val="20"/>
          <w:szCs w:val="20"/>
        </w:rPr>
        <w:t xml:space="preserve">Инвестиционная деятельность; </w:t>
      </w:r>
    </w:p>
    <w:p w:rsidR="0050569B" w:rsidRPr="00DD4E03" w:rsidRDefault="0050569B" w:rsidP="0050569B">
      <w:pPr>
        <w:numPr>
          <w:ilvl w:val="0"/>
          <w:numId w:val="38"/>
        </w:numPr>
        <w:spacing w:after="120" w:line="276" w:lineRule="auto"/>
        <w:ind w:left="851" w:hanging="284"/>
        <w:jc w:val="both"/>
        <w:rPr>
          <w:sz w:val="20"/>
          <w:szCs w:val="20"/>
        </w:rPr>
      </w:pPr>
      <w:r w:rsidRPr="00DD4E03">
        <w:rPr>
          <w:sz w:val="20"/>
          <w:szCs w:val="20"/>
        </w:rPr>
        <w:t xml:space="preserve">Финансовая деятельность. </w:t>
      </w:r>
    </w:p>
    <w:p w:rsidR="0050569B" w:rsidRPr="00DD4E03" w:rsidRDefault="0050569B" w:rsidP="0050569B">
      <w:pPr>
        <w:rPr>
          <w:sz w:val="20"/>
          <w:szCs w:val="20"/>
        </w:rPr>
      </w:pPr>
      <w:r w:rsidRPr="00DD4E03">
        <w:rPr>
          <w:sz w:val="20"/>
          <w:szCs w:val="20"/>
        </w:rPr>
        <w:t xml:space="preserve">На территории Угловского городского поселения на период действия Схемы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будут незначительные. Прогноз изменения тарифов представлен в таблице 15.1.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w:t>
      </w:r>
      <w:proofErr w:type="spellStart"/>
      <w:r w:rsidRPr="00DD4E03">
        <w:rPr>
          <w:sz w:val="20"/>
          <w:szCs w:val="20"/>
        </w:rPr>
        <w:t>теплоэнергии</w:t>
      </w:r>
      <w:proofErr w:type="spellEnd"/>
      <w:r w:rsidRPr="00DD4E03">
        <w:rPr>
          <w:sz w:val="20"/>
          <w:szCs w:val="20"/>
        </w:rPr>
        <w:t xml:space="preserve"> по каждой котельной за предшествующий год. </w:t>
      </w:r>
    </w:p>
    <w:p w:rsidR="0050569B" w:rsidRPr="00DD4E03" w:rsidRDefault="0050569B" w:rsidP="0050569B">
      <w:pPr>
        <w:spacing w:after="120"/>
        <w:jc w:val="right"/>
        <w:rPr>
          <w:sz w:val="20"/>
          <w:szCs w:val="20"/>
        </w:rPr>
      </w:pPr>
    </w:p>
    <w:p w:rsidR="0050569B" w:rsidRPr="00DD4E03" w:rsidRDefault="0050569B" w:rsidP="0050569B">
      <w:pPr>
        <w:spacing w:after="120"/>
        <w:jc w:val="right"/>
        <w:rPr>
          <w:sz w:val="20"/>
          <w:szCs w:val="20"/>
        </w:rPr>
      </w:pPr>
    </w:p>
    <w:p w:rsidR="0050569B" w:rsidRPr="00DD4E03" w:rsidRDefault="0050569B" w:rsidP="0050569B">
      <w:pPr>
        <w:spacing w:after="120"/>
        <w:jc w:val="right"/>
        <w:rPr>
          <w:sz w:val="20"/>
          <w:szCs w:val="20"/>
        </w:rPr>
      </w:pPr>
    </w:p>
    <w:p w:rsidR="0050569B" w:rsidRPr="00DD4E03" w:rsidRDefault="0050569B" w:rsidP="0050569B">
      <w:pPr>
        <w:spacing w:after="120"/>
        <w:jc w:val="right"/>
        <w:rPr>
          <w:sz w:val="20"/>
          <w:szCs w:val="20"/>
        </w:rPr>
      </w:pPr>
    </w:p>
    <w:p w:rsidR="0050569B" w:rsidRPr="00DD4E03" w:rsidRDefault="0050569B" w:rsidP="0050569B">
      <w:pPr>
        <w:spacing w:after="120"/>
        <w:jc w:val="right"/>
        <w:rPr>
          <w:sz w:val="20"/>
          <w:szCs w:val="20"/>
        </w:rPr>
      </w:pPr>
    </w:p>
    <w:p w:rsidR="0050569B" w:rsidRPr="00DD4E03" w:rsidRDefault="0050569B" w:rsidP="0050569B">
      <w:pPr>
        <w:spacing w:after="120"/>
        <w:jc w:val="right"/>
        <w:rPr>
          <w:sz w:val="20"/>
          <w:szCs w:val="20"/>
        </w:rPr>
      </w:pPr>
    </w:p>
    <w:p w:rsidR="0050569B" w:rsidRPr="00DD4E03" w:rsidRDefault="0050569B" w:rsidP="0050569B">
      <w:pPr>
        <w:spacing w:after="120"/>
        <w:jc w:val="right"/>
        <w:rPr>
          <w:sz w:val="20"/>
          <w:szCs w:val="20"/>
        </w:rPr>
      </w:pPr>
    </w:p>
    <w:p w:rsidR="0050569B" w:rsidRPr="00DD4E03" w:rsidRDefault="0050569B" w:rsidP="0050569B">
      <w:pPr>
        <w:spacing w:after="120"/>
        <w:jc w:val="right"/>
        <w:rPr>
          <w:sz w:val="20"/>
          <w:szCs w:val="20"/>
        </w:rPr>
      </w:pPr>
    </w:p>
    <w:p w:rsidR="0050569B" w:rsidRPr="00DD4E03" w:rsidRDefault="0050569B" w:rsidP="0050569B">
      <w:pPr>
        <w:spacing w:after="120"/>
        <w:jc w:val="right"/>
        <w:rPr>
          <w:sz w:val="20"/>
          <w:szCs w:val="20"/>
        </w:rPr>
      </w:pPr>
    </w:p>
    <w:p w:rsidR="0050569B" w:rsidRPr="00DD4E03" w:rsidRDefault="0050569B" w:rsidP="0050569B">
      <w:pPr>
        <w:spacing w:after="120"/>
        <w:jc w:val="right"/>
        <w:rPr>
          <w:sz w:val="20"/>
          <w:szCs w:val="20"/>
        </w:rPr>
        <w:sectPr w:rsidR="0050569B" w:rsidRPr="00DD4E03" w:rsidSect="007E0B28">
          <w:headerReference w:type="default" r:id="rId38"/>
          <w:footerReference w:type="default" r:id="rId39"/>
          <w:pgSz w:w="11906" w:h="16838" w:code="9"/>
          <w:pgMar w:top="1134" w:right="851" w:bottom="1134" w:left="1701" w:header="709" w:footer="567" w:gutter="0"/>
          <w:cols w:space="708"/>
          <w:docGrid w:linePitch="381"/>
        </w:sectPr>
      </w:pPr>
    </w:p>
    <w:p w:rsidR="0050569B" w:rsidRPr="00DD4E03" w:rsidRDefault="0050569B" w:rsidP="0050569B">
      <w:pPr>
        <w:spacing w:after="120"/>
        <w:rPr>
          <w:rFonts w:ascii="Bookman Old Style" w:hAnsi="Bookman Old Style"/>
          <w:b/>
          <w:bCs/>
          <w:sz w:val="20"/>
          <w:szCs w:val="20"/>
        </w:rPr>
      </w:pPr>
      <w:r w:rsidRPr="00DD4E03">
        <w:rPr>
          <w:rFonts w:ascii="Bookman Old Style" w:hAnsi="Bookman Old Style"/>
          <w:sz w:val="20"/>
          <w:szCs w:val="20"/>
        </w:rPr>
        <w:lastRenderedPageBreak/>
        <w:t>Таблица 15.1 - Информация об утвержденных тарифах на услуги коммунального комплекса  Новгородской области на 2020-2023 годы</w:t>
      </w:r>
    </w:p>
    <w:tbl>
      <w:tblPr>
        <w:tblW w:w="14693" w:type="dxa"/>
        <w:tblInd w:w="93" w:type="dxa"/>
        <w:tblLook w:val="04A0"/>
      </w:tblPr>
      <w:tblGrid>
        <w:gridCol w:w="584"/>
        <w:gridCol w:w="1621"/>
        <w:gridCol w:w="712"/>
        <w:gridCol w:w="712"/>
        <w:gridCol w:w="708"/>
        <w:gridCol w:w="708"/>
        <w:gridCol w:w="1280"/>
        <w:gridCol w:w="712"/>
        <w:gridCol w:w="712"/>
        <w:gridCol w:w="708"/>
        <w:gridCol w:w="632"/>
        <w:gridCol w:w="712"/>
        <w:gridCol w:w="712"/>
        <w:gridCol w:w="632"/>
        <w:gridCol w:w="708"/>
        <w:gridCol w:w="712"/>
        <w:gridCol w:w="712"/>
        <w:gridCol w:w="708"/>
        <w:gridCol w:w="708"/>
      </w:tblGrid>
      <w:tr w:rsidR="0050569B" w:rsidRPr="00DD4E03" w:rsidTr="004F3A9E">
        <w:trPr>
          <w:trHeight w:val="338"/>
        </w:trPr>
        <w:tc>
          <w:tcPr>
            <w:tcW w:w="474" w:type="dxa"/>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w:t>
            </w:r>
            <w:proofErr w:type="spellStart"/>
            <w:r w:rsidRPr="00DD4E03">
              <w:rPr>
                <w:b/>
                <w:bCs/>
                <w:sz w:val="20"/>
                <w:szCs w:val="20"/>
              </w:rPr>
              <w:t>п</w:t>
            </w:r>
            <w:proofErr w:type="spellEnd"/>
            <w:r w:rsidRPr="00DD4E03">
              <w:rPr>
                <w:b/>
                <w:bCs/>
                <w:sz w:val="20"/>
                <w:szCs w:val="20"/>
              </w:rPr>
              <w:t>/</w:t>
            </w:r>
            <w:proofErr w:type="spellStart"/>
            <w:r w:rsidRPr="00DD4E03">
              <w:rPr>
                <w:b/>
                <w:bCs/>
                <w:sz w:val="20"/>
                <w:szCs w:val="20"/>
              </w:rPr>
              <w:t>п</w:t>
            </w:r>
            <w:proofErr w:type="spellEnd"/>
          </w:p>
        </w:tc>
        <w:tc>
          <w:tcPr>
            <w:tcW w:w="1867"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Наименование района/организации</w:t>
            </w:r>
          </w:p>
        </w:tc>
        <w:tc>
          <w:tcPr>
            <w:tcW w:w="2862" w:type="dxa"/>
            <w:gridSpan w:val="4"/>
            <w:tcBorders>
              <w:top w:val="single" w:sz="8" w:space="0" w:color="auto"/>
              <w:left w:val="nil"/>
              <w:bottom w:val="nil"/>
              <w:right w:val="single" w:sz="4" w:space="0" w:color="000000"/>
            </w:tcBorders>
            <w:shd w:val="clear" w:color="000000" w:fill="F2F2F2"/>
            <w:noWrap/>
            <w:vAlign w:val="center"/>
            <w:hideMark/>
          </w:tcPr>
          <w:p w:rsidR="0050569B" w:rsidRPr="00DD4E03" w:rsidRDefault="0050569B" w:rsidP="004F3A9E">
            <w:pPr>
              <w:jc w:val="center"/>
              <w:rPr>
                <w:b/>
                <w:bCs/>
                <w:sz w:val="20"/>
                <w:szCs w:val="20"/>
              </w:rPr>
            </w:pPr>
            <w:r w:rsidRPr="00DD4E03">
              <w:rPr>
                <w:b/>
                <w:bCs/>
                <w:sz w:val="20"/>
                <w:szCs w:val="20"/>
              </w:rPr>
              <w:t>2020 год</w:t>
            </w:r>
          </w:p>
        </w:tc>
        <w:tc>
          <w:tcPr>
            <w:tcW w:w="1219" w:type="dxa"/>
            <w:vMerge w:val="restart"/>
            <w:tcBorders>
              <w:top w:val="single" w:sz="8" w:space="0" w:color="auto"/>
              <w:left w:val="single" w:sz="4" w:space="0" w:color="auto"/>
              <w:bottom w:val="single" w:sz="4" w:space="0" w:color="000000"/>
              <w:right w:val="nil"/>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Постановления комитета по тарифной политике Новгородской области</w:t>
            </w:r>
          </w:p>
        </w:tc>
        <w:tc>
          <w:tcPr>
            <w:tcW w:w="2791"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50569B" w:rsidRPr="00DD4E03" w:rsidRDefault="0050569B" w:rsidP="004F3A9E">
            <w:pPr>
              <w:jc w:val="center"/>
              <w:rPr>
                <w:b/>
                <w:bCs/>
                <w:sz w:val="20"/>
                <w:szCs w:val="20"/>
              </w:rPr>
            </w:pPr>
            <w:r w:rsidRPr="00DD4E03">
              <w:rPr>
                <w:b/>
                <w:bCs/>
                <w:sz w:val="20"/>
                <w:szCs w:val="20"/>
              </w:rPr>
              <w:t>2021 год</w:t>
            </w:r>
          </w:p>
        </w:tc>
        <w:tc>
          <w:tcPr>
            <w:tcW w:w="2740" w:type="dxa"/>
            <w:gridSpan w:val="4"/>
            <w:tcBorders>
              <w:top w:val="single" w:sz="8" w:space="0" w:color="auto"/>
              <w:left w:val="nil"/>
              <w:bottom w:val="nil"/>
              <w:right w:val="single" w:sz="4" w:space="0" w:color="auto"/>
            </w:tcBorders>
            <w:shd w:val="clear" w:color="000000" w:fill="F2F2F2"/>
            <w:noWrap/>
            <w:vAlign w:val="center"/>
            <w:hideMark/>
          </w:tcPr>
          <w:p w:rsidR="0050569B" w:rsidRPr="00DD4E03" w:rsidRDefault="0050569B" w:rsidP="004F3A9E">
            <w:pPr>
              <w:jc w:val="center"/>
              <w:rPr>
                <w:b/>
                <w:bCs/>
                <w:sz w:val="20"/>
                <w:szCs w:val="20"/>
              </w:rPr>
            </w:pPr>
            <w:r w:rsidRPr="00DD4E03">
              <w:rPr>
                <w:b/>
                <w:bCs/>
                <w:sz w:val="20"/>
                <w:szCs w:val="20"/>
              </w:rPr>
              <w:t>2022 год</w:t>
            </w:r>
          </w:p>
        </w:tc>
        <w:tc>
          <w:tcPr>
            <w:tcW w:w="2740"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50569B" w:rsidRPr="00DD4E03" w:rsidRDefault="0050569B" w:rsidP="004F3A9E">
            <w:pPr>
              <w:jc w:val="center"/>
              <w:rPr>
                <w:b/>
                <w:bCs/>
                <w:sz w:val="20"/>
                <w:szCs w:val="20"/>
              </w:rPr>
            </w:pPr>
            <w:r w:rsidRPr="00DD4E03">
              <w:rPr>
                <w:b/>
                <w:bCs/>
                <w:sz w:val="20"/>
                <w:szCs w:val="20"/>
              </w:rPr>
              <w:t>2023 год</w:t>
            </w:r>
          </w:p>
        </w:tc>
      </w:tr>
      <w:tr w:rsidR="0050569B" w:rsidRPr="00DD4E03" w:rsidTr="004F3A9E">
        <w:trPr>
          <w:trHeight w:val="938"/>
        </w:trPr>
        <w:tc>
          <w:tcPr>
            <w:tcW w:w="474" w:type="dxa"/>
            <w:vMerge/>
            <w:tcBorders>
              <w:top w:val="single" w:sz="8" w:space="0" w:color="auto"/>
              <w:left w:val="single" w:sz="8" w:space="0" w:color="auto"/>
              <w:bottom w:val="single" w:sz="4" w:space="0" w:color="000000"/>
              <w:right w:val="single" w:sz="4" w:space="0" w:color="auto"/>
            </w:tcBorders>
            <w:vAlign w:val="center"/>
            <w:hideMark/>
          </w:tcPr>
          <w:p w:rsidR="0050569B" w:rsidRPr="00DD4E03" w:rsidRDefault="0050569B" w:rsidP="004F3A9E">
            <w:pPr>
              <w:rPr>
                <w:b/>
                <w:bCs/>
                <w:sz w:val="20"/>
                <w:szCs w:val="20"/>
              </w:rPr>
            </w:pPr>
          </w:p>
        </w:tc>
        <w:tc>
          <w:tcPr>
            <w:tcW w:w="1867" w:type="dxa"/>
            <w:vMerge/>
            <w:tcBorders>
              <w:top w:val="single" w:sz="8" w:space="0" w:color="auto"/>
              <w:left w:val="single" w:sz="4" w:space="0" w:color="auto"/>
              <w:bottom w:val="single" w:sz="4" w:space="0" w:color="000000"/>
              <w:right w:val="single" w:sz="8" w:space="0" w:color="auto"/>
            </w:tcBorders>
            <w:vAlign w:val="center"/>
            <w:hideMark/>
          </w:tcPr>
          <w:p w:rsidR="0050569B" w:rsidRPr="00DD4E03" w:rsidRDefault="0050569B" w:rsidP="004F3A9E">
            <w:pPr>
              <w:rPr>
                <w:b/>
                <w:bCs/>
                <w:sz w:val="20"/>
                <w:szCs w:val="20"/>
              </w:rPr>
            </w:pPr>
          </w:p>
        </w:tc>
        <w:tc>
          <w:tcPr>
            <w:tcW w:w="1502" w:type="dxa"/>
            <w:gridSpan w:val="2"/>
            <w:tcBorders>
              <w:top w:val="single" w:sz="4" w:space="0" w:color="auto"/>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Тариф для потребителей, кроме населения, </w:t>
            </w:r>
            <w:proofErr w:type="spellStart"/>
            <w:r w:rsidRPr="00DD4E03">
              <w:rPr>
                <w:b/>
                <w:bCs/>
                <w:sz w:val="20"/>
                <w:szCs w:val="20"/>
              </w:rPr>
              <w:t>руб</w:t>
            </w:r>
            <w:proofErr w:type="spellEnd"/>
            <w:r w:rsidRPr="00DD4E03">
              <w:rPr>
                <w:b/>
                <w:bCs/>
                <w:sz w:val="20"/>
                <w:szCs w:val="20"/>
              </w:rPr>
              <w:t>/</w:t>
            </w:r>
            <w:proofErr w:type="spellStart"/>
            <w:r w:rsidRPr="00DD4E03">
              <w:rPr>
                <w:b/>
                <w:bCs/>
                <w:sz w:val="20"/>
                <w:szCs w:val="20"/>
              </w:rPr>
              <w:t>Гкал,руб</w:t>
            </w:r>
            <w:proofErr w:type="spellEnd"/>
            <w:r w:rsidRPr="00DD4E03">
              <w:rPr>
                <w:b/>
                <w:bCs/>
                <w:sz w:val="20"/>
                <w:szCs w:val="20"/>
              </w:rPr>
              <w:t>/м3, без НДС</w:t>
            </w:r>
          </w:p>
        </w:tc>
        <w:tc>
          <w:tcPr>
            <w:tcW w:w="1360" w:type="dxa"/>
            <w:gridSpan w:val="2"/>
            <w:tcBorders>
              <w:top w:val="single" w:sz="4" w:space="0" w:color="auto"/>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Тариф для населения, </w:t>
            </w:r>
            <w:proofErr w:type="spellStart"/>
            <w:r w:rsidRPr="00DD4E03">
              <w:rPr>
                <w:b/>
                <w:bCs/>
                <w:sz w:val="20"/>
                <w:szCs w:val="20"/>
              </w:rPr>
              <w:t>руб</w:t>
            </w:r>
            <w:proofErr w:type="spellEnd"/>
            <w:r w:rsidRPr="00DD4E03">
              <w:rPr>
                <w:b/>
                <w:bCs/>
                <w:sz w:val="20"/>
                <w:szCs w:val="20"/>
              </w:rPr>
              <w:t>/Гкал ,</w:t>
            </w:r>
            <w:proofErr w:type="spellStart"/>
            <w:r w:rsidRPr="00DD4E03">
              <w:rPr>
                <w:b/>
                <w:bCs/>
                <w:sz w:val="20"/>
                <w:szCs w:val="20"/>
              </w:rPr>
              <w:t>руб</w:t>
            </w:r>
            <w:proofErr w:type="spellEnd"/>
            <w:r w:rsidRPr="00DD4E03">
              <w:rPr>
                <w:b/>
                <w:bCs/>
                <w:sz w:val="20"/>
                <w:szCs w:val="20"/>
              </w:rPr>
              <w:t>/м3 с НДС</w:t>
            </w:r>
          </w:p>
        </w:tc>
        <w:tc>
          <w:tcPr>
            <w:tcW w:w="1219" w:type="dxa"/>
            <w:vMerge/>
            <w:tcBorders>
              <w:top w:val="single" w:sz="8" w:space="0" w:color="auto"/>
              <w:left w:val="single" w:sz="4" w:space="0" w:color="auto"/>
              <w:bottom w:val="single" w:sz="4" w:space="0" w:color="000000"/>
              <w:right w:val="nil"/>
            </w:tcBorders>
            <w:vAlign w:val="center"/>
            <w:hideMark/>
          </w:tcPr>
          <w:p w:rsidR="0050569B" w:rsidRPr="00DD4E03" w:rsidRDefault="0050569B" w:rsidP="004F3A9E">
            <w:pPr>
              <w:rPr>
                <w:b/>
                <w:bCs/>
                <w:sz w:val="20"/>
                <w:szCs w:val="20"/>
              </w:rPr>
            </w:pPr>
          </w:p>
        </w:tc>
        <w:tc>
          <w:tcPr>
            <w:tcW w:w="1431"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Тариф для потребителей, кроме населения, </w:t>
            </w:r>
            <w:proofErr w:type="spellStart"/>
            <w:r w:rsidRPr="00DD4E03">
              <w:rPr>
                <w:b/>
                <w:bCs/>
                <w:sz w:val="20"/>
                <w:szCs w:val="20"/>
              </w:rPr>
              <w:t>руб</w:t>
            </w:r>
            <w:proofErr w:type="spellEnd"/>
            <w:r w:rsidRPr="00DD4E03">
              <w:rPr>
                <w:b/>
                <w:bCs/>
                <w:sz w:val="20"/>
                <w:szCs w:val="20"/>
              </w:rPr>
              <w:t>/</w:t>
            </w:r>
            <w:proofErr w:type="spellStart"/>
            <w:r w:rsidRPr="00DD4E03">
              <w:rPr>
                <w:b/>
                <w:bCs/>
                <w:sz w:val="20"/>
                <w:szCs w:val="20"/>
              </w:rPr>
              <w:t>Гкал,руб</w:t>
            </w:r>
            <w:proofErr w:type="spellEnd"/>
            <w:r w:rsidRPr="00DD4E03">
              <w:rPr>
                <w:b/>
                <w:bCs/>
                <w:sz w:val="20"/>
                <w:szCs w:val="20"/>
              </w:rPr>
              <w:t>/м3, без НДС</w:t>
            </w:r>
          </w:p>
        </w:tc>
        <w:tc>
          <w:tcPr>
            <w:tcW w:w="1360" w:type="dxa"/>
            <w:gridSpan w:val="2"/>
            <w:tcBorders>
              <w:top w:val="single" w:sz="4" w:space="0" w:color="auto"/>
              <w:left w:val="nil"/>
              <w:bottom w:val="single" w:sz="4" w:space="0" w:color="auto"/>
              <w:right w:val="single" w:sz="8" w:space="0" w:color="000000"/>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Тариф для населения, </w:t>
            </w:r>
            <w:proofErr w:type="spellStart"/>
            <w:r w:rsidRPr="00DD4E03">
              <w:rPr>
                <w:b/>
                <w:bCs/>
                <w:sz w:val="20"/>
                <w:szCs w:val="20"/>
              </w:rPr>
              <w:t>руб</w:t>
            </w:r>
            <w:proofErr w:type="spellEnd"/>
            <w:r w:rsidRPr="00DD4E03">
              <w:rPr>
                <w:b/>
                <w:bCs/>
                <w:sz w:val="20"/>
                <w:szCs w:val="20"/>
              </w:rPr>
              <w:t>/Гкал ,</w:t>
            </w:r>
            <w:proofErr w:type="spellStart"/>
            <w:r w:rsidRPr="00DD4E03">
              <w:rPr>
                <w:b/>
                <w:bCs/>
                <w:sz w:val="20"/>
                <w:szCs w:val="20"/>
              </w:rPr>
              <w:t>руб</w:t>
            </w:r>
            <w:proofErr w:type="spellEnd"/>
            <w:r w:rsidRPr="00DD4E03">
              <w:rPr>
                <w:b/>
                <w:bCs/>
                <w:sz w:val="20"/>
                <w:szCs w:val="20"/>
              </w:rPr>
              <w:t>/м3 с НДС</w:t>
            </w:r>
          </w:p>
        </w:tc>
        <w:tc>
          <w:tcPr>
            <w:tcW w:w="1380" w:type="dxa"/>
            <w:gridSpan w:val="2"/>
            <w:tcBorders>
              <w:top w:val="single" w:sz="4" w:space="0" w:color="auto"/>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Тариф для потребителей, кроме населения, </w:t>
            </w:r>
            <w:proofErr w:type="spellStart"/>
            <w:r w:rsidRPr="00DD4E03">
              <w:rPr>
                <w:b/>
                <w:bCs/>
                <w:sz w:val="20"/>
                <w:szCs w:val="20"/>
              </w:rPr>
              <w:t>руб</w:t>
            </w:r>
            <w:proofErr w:type="spellEnd"/>
            <w:r w:rsidRPr="00DD4E03">
              <w:rPr>
                <w:b/>
                <w:bCs/>
                <w:sz w:val="20"/>
                <w:szCs w:val="20"/>
              </w:rPr>
              <w:t>/</w:t>
            </w:r>
            <w:proofErr w:type="spellStart"/>
            <w:r w:rsidRPr="00DD4E03">
              <w:rPr>
                <w:b/>
                <w:bCs/>
                <w:sz w:val="20"/>
                <w:szCs w:val="20"/>
              </w:rPr>
              <w:t>Гкал,руб</w:t>
            </w:r>
            <w:proofErr w:type="spellEnd"/>
            <w:r w:rsidRPr="00DD4E03">
              <w:rPr>
                <w:b/>
                <w:bCs/>
                <w:sz w:val="20"/>
                <w:szCs w:val="20"/>
              </w:rPr>
              <w:t>/м3, без НДС</w:t>
            </w:r>
          </w:p>
        </w:tc>
        <w:tc>
          <w:tcPr>
            <w:tcW w:w="1360" w:type="dxa"/>
            <w:gridSpan w:val="2"/>
            <w:tcBorders>
              <w:top w:val="single" w:sz="4" w:space="0" w:color="auto"/>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Тариф для населения, </w:t>
            </w:r>
            <w:proofErr w:type="spellStart"/>
            <w:r w:rsidRPr="00DD4E03">
              <w:rPr>
                <w:b/>
                <w:bCs/>
                <w:sz w:val="20"/>
                <w:szCs w:val="20"/>
              </w:rPr>
              <w:t>руб</w:t>
            </w:r>
            <w:proofErr w:type="spellEnd"/>
            <w:r w:rsidRPr="00DD4E03">
              <w:rPr>
                <w:b/>
                <w:bCs/>
                <w:sz w:val="20"/>
                <w:szCs w:val="20"/>
              </w:rPr>
              <w:t>/Гкал ,</w:t>
            </w:r>
            <w:proofErr w:type="spellStart"/>
            <w:r w:rsidRPr="00DD4E03">
              <w:rPr>
                <w:b/>
                <w:bCs/>
                <w:sz w:val="20"/>
                <w:szCs w:val="20"/>
              </w:rPr>
              <w:t>руб</w:t>
            </w:r>
            <w:proofErr w:type="spellEnd"/>
            <w:r w:rsidRPr="00DD4E03">
              <w:rPr>
                <w:b/>
                <w:bCs/>
                <w:sz w:val="20"/>
                <w:szCs w:val="20"/>
              </w:rPr>
              <w:t>/м3 с НДС</w:t>
            </w:r>
          </w:p>
        </w:tc>
        <w:tc>
          <w:tcPr>
            <w:tcW w:w="1380"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Тариф для потребителей, кроме населения, </w:t>
            </w:r>
            <w:proofErr w:type="spellStart"/>
            <w:r w:rsidRPr="00DD4E03">
              <w:rPr>
                <w:b/>
                <w:bCs/>
                <w:sz w:val="20"/>
                <w:szCs w:val="20"/>
              </w:rPr>
              <w:t>руб</w:t>
            </w:r>
            <w:proofErr w:type="spellEnd"/>
            <w:r w:rsidRPr="00DD4E03">
              <w:rPr>
                <w:b/>
                <w:bCs/>
                <w:sz w:val="20"/>
                <w:szCs w:val="20"/>
              </w:rPr>
              <w:t>/</w:t>
            </w:r>
            <w:proofErr w:type="spellStart"/>
            <w:r w:rsidRPr="00DD4E03">
              <w:rPr>
                <w:b/>
                <w:bCs/>
                <w:sz w:val="20"/>
                <w:szCs w:val="20"/>
              </w:rPr>
              <w:t>Гкал,руб</w:t>
            </w:r>
            <w:proofErr w:type="spellEnd"/>
            <w:r w:rsidRPr="00DD4E03">
              <w:rPr>
                <w:b/>
                <w:bCs/>
                <w:sz w:val="20"/>
                <w:szCs w:val="20"/>
              </w:rPr>
              <w:t>/м3, без НДС</w:t>
            </w:r>
          </w:p>
        </w:tc>
        <w:tc>
          <w:tcPr>
            <w:tcW w:w="1360" w:type="dxa"/>
            <w:gridSpan w:val="2"/>
            <w:tcBorders>
              <w:top w:val="single" w:sz="4" w:space="0" w:color="auto"/>
              <w:left w:val="nil"/>
              <w:bottom w:val="single" w:sz="4" w:space="0" w:color="auto"/>
              <w:right w:val="single" w:sz="8" w:space="0" w:color="000000"/>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Тариф для населения, </w:t>
            </w:r>
            <w:proofErr w:type="spellStart"/>
            <w:r w:rsidRPr="00DD4E03">
              <w:rPr>
                <w:b/>
                <w:bCs/>
                <w:sz w:val="20"/>
                <w:szCs w:val="20"/>
              </w:rPr>
              <w:t>руб</w:t>
            </w:r>
            <w:proofErr w:type="spellEnd"/>
            <w:r w:rsidRPr="00DD4E03">
              <w:rPr>
                <w:b/>
                <w:bCs/>
                <w:sz w:val="20"/>
                <w:szCs w:val="20"/>
              </w:rPr>
              <w:t>/Гкал ,</w:t>
            </w:r>
            <w:proofErr w:type="spellStart"/>
            <w:r w:rsidRPr="00DD4E03">
              <w:rPr>
                <w:b/>
                <w:bCs/>
                <w:sz w:val="20"/>
                <w:szCs w:val="20"/>
              </w:rPr>
              <w:t>руб</w:t>
            </w:r>
            <w:proofErr w:type="spellEnd"/>
            <w:r w:rsidRPr="00DD4E03">
              <w:rPr>
                <w:b/>
                <w:bCs/>
                <w:sz w:val="20"/>
                <w:szCs w:val="20"/>
              </w:rPr>
              <w:t>/м3 с НДС</w:t>
            </w:r>
          </w:p>
        </w:tc>
      </w:tr>
      <w:tr w:rsidR="0050569B" w:rsidRPr="00DD4E03" w:rsidTr="004F3A9E">
        <w:trPr>
          <w:trHeight w:val="638"/>
        </w:trPr>
        <w:tc>
          <w:tcPr>
            <w:tcW w:w="474" w:type="dxa"/>
            <w:vMerge/>
            <w:tcBorders>
              <w:top w:val="single" w:sz="8" w:space="0" w:color="auto"/>
              <w:left w:val="single" w:sz="8" w:space="0" w:color="auto"/>
              <w:bottom w:val="single" w:sz="4" w:space="0" w:color="000000"/>
              <w:right w:val="single" w:sz="4" w:space="0" w:color="auto"/>
            </w:tcBorders>
            <w:vAlign w:val="center"/>
            <w:hideMark/>
          </w:tcPr>
          <w:p w:rsidR="0050569B" w:rsidRPr="00DD4E03" w:rsidRDefault="0050569B" w:rsidP="004F3A9E">
            <w:pPr>
              <w:rPr>
                <w:b/>
                <w:bCs/>
                <w:sz w:val="20"/>
                <w:szCs w:val="20"/>
              </w:rPr>
            </w:pPr>
          </w:p>
        </w:tc>
        <w:tc>
          <w:tcPr>
            <w:tcW w:w="1867" w:type="dxa"/>
            <w:vMerge/>
            <w:tcBorders>
              <w:top w:val="single" w:sz="8" w:space="0" w:color="auto"/>
              <w:left w:val="single" w:sz="4" w:space="0" w:color="auto"/>
              <w:bottom w:val="single" w:sz="4" w:space="0" w:color="000000"/>
              <w:right w:val="single" w:sz="8" w:space="0" w:color="auto"/>
            </w:tcBorders>
            <w:vAlign w:val="center"/>
            <w:hideMark/>
          </w:tcPr>
          <w:p w:rsidR="0050569B" w:rsidRPr="00DD4E03" w:rsidRDefault="0050569B" w:rsidP="004F3A9E">
            <w:pPr>
              <w:rPr>
                <w:b/>
                <w:bCs/>
                <w:sz w:val="20"/>
                <w:szCs w:val="20"/>
              </w:rPr>
            </w:pPr>
          </w:p>
        </w:tc>
        <w:tc>
          <w:tcPr>
            <w:tcW w:w="751"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01.01-30.06</w:t>
            </w:r>
          </w:p>
        </w:tc>
        <w:tc>
          <w:tcPr>
            <w:tcW w:w="751"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01.07-31.12</w:t>
            </w:r>
          </w:p>
        </w:tc>
        <w:tc>
          <w:tcPr>
            <w:tcW w:w="680"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01.01-30.06</w:t>
            </w:r>
          </w:p>
        </w:tc>
        <w:tc>
          <w:tcPr>
            <w:tcW w:w="680"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01.07-31.12</w:t>
            </w:r>
          </w:p>
        </w:tc>
        <w:tc>
          <w:tcPr>
            <w:tcW w:w="1219" w:type="dxa"/>
            <w:vMerge/>
            <w:tcBorders>
              <w:top w:val="single" w:sz="8" w:space="0" w:color="auto"/>
              <w:left w:val="single" w:sz="4" w:space="0" w:color="auto"/>
              <w:bottom w:val="single" w:sz="4" w:space="0" w:color="000000"/>
              <w:right w:val="nil"/>
            </w:tcBorders>
            <w:vAlign w:val="center"/>
            <w:hideMark/>
          </w:tcPr>
          <w:p w:rsidR="0050569B" w:rsidRPr="00DD4E03" w:rsidRDefault="0050569B" w:rsidP="004F3A9E">
            <w:pPr>
              <w:rPr>
                <w:b/>
                <w:bCs/>
                <w:sz w:val="20"/>
                <w:szCs w:val="20"/>
              </w:rPr>
            </w:pPr>
          </w:p>
        </w:tc>
        <w:tc>
          <w:tcPr>
            <w:tcW w:w="680" w:type="dxa"/>
            <w:tcBorders>
              <w:top w:val="nil"/>
              <w:left w:val="single" w:sz="8" w:space="0" w:color="auto"/>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01.01-30.06</w:t>
            </w:r>
          </w:p>
        </w:tc>
        <w:tc>
          <w:tcPr>
            <w:tcW w:w="751"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01.07-31.12</w:t>
            </w:r>
          </w:p>
        </w:tc>
        <w:tc>
          <w:tcPr>
            <w:tcW w:w="680"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01.01-30.06</w:t>
            </w:r>
          </w:p>
        </w:tc>
        <w:tc>
          <w:tcPr>
            <w:tcW w:w="680" w:type="dxa"/>
            <w:tcBorders>
              <w:top w:val="nil"/>
              <w:left w:val="nil"/>
              <w:bottom w:val="single" w:sz="4" w:space="0" w:color="auto"/>
              <w:right w:val="single" w:sz="8"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01.07-31.12</w:t>
            </w:r>
          </w:p>
        </w:tc>
        <w:tc>
          <w:tcPr>
            <w:tcW w:w="690"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01.01-30.06</w:t>
            </w:r>
          </w:p>
        </w:tc>
        <w:tc>
          <w:tcPr>
            <w:tcW w:w="690"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01.07-31.12</w:t>
            </w:r>
          </w:p>
        </w:tc>
        <w:tc>
          <w:tcPr>
            <w:tcW w:w="680"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01.01-30.06</w:t>
            </w:r>
          </w:p>
        </w:tc>
        <w:tc>
          <w:tcPr>
            <w:tcW w:w="680" w:type="dxa"/>
            <w:tcBorders>
              <w:top w:val="nil"/>
              <w:left w:val="nil"/>
              <w:bottom w:val="single" w:sz="4" w:space="0" w:color="auto"/>
              <w:right w:val="nil"/>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01.07-31.12</w:t>
            </w:r>
          </w:p>
        </w:tc>
        <w:tc>
          <w:tcPr>
            <w:tcW w:w="690" w:type="dxa"/>
            <w:tcBorders>
              <w:top w:val="nil"/>
              <w:left w:val="single" w:sz="8" w:space="0" w:color="auto"/>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01.01-30.06</w:t>
            </w:r>
          </w:p>
        </w:tc>
        <w:tc>
          <w:tcPr>
            <w:tcW w:w="690"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01.07-31.12</w:t>
            </w:r>
          </w:p>
        </w:tc>
        <w:tc>
          <w:tcPr>
            <w:tcW w:w="680" w:type="dxa"/>
            <w:tcBorders>
              <w:top w:val="nil"/>
              <w:left w:val="nil"/>
              <w:bottom w:val="single" w:sz="4" w:space="0" w:color="auto"/>
              <w:right w:val="single" w:sz="4"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 xml:space="preserve"> 01.01-30.06</w:t>
            </w:r>
          </w:p>
        </w:tc>
        <w:tc>
          <w:tcPr>
            <w:tcW w:w="680" w:type="dxa"/>
            <w:tcBorders>
              <w:top w:val="nil"/>
              <w:left w:val="nil"/>
              <w:bottom w:val="single" w:sz="4" w:space="0" w:color="auto"/>
              <w:right w:val="single" w:sz="8" w:space="0" w:color="auto"/>
            </w:tcBorders>
            <w:shd w:val="clear" w:color="000000" w:fill="F2F2F2"/>
            <w:vAlign w:val="center"/>
            <w:hideMark/>
          </w:tcPr>
          <w:p w:rsidR="0050569B" w:rsidRPr="00DD4E03" w:rsidRDefault="0050569B" w:rsidP="004F3A9E">
            <w:pPr>
              <w:jc w:val="center"/>
              <w:rPr>
                <w:b/>
                <w:bCs/>
                <w:sz w:val="20"/>
                <w:szCs w:val="20"/>
              </w:rPr>
            </w:pPr>
            <w:r w:rsidRPr="00DD4E03">
              <w:rPr>
                <w:b/>
                <w:bCs/>
                <w:sz w:val="20"/>
                <w:szCs w:val="20"/>
              </w:rPr>
              <w:t>01.07-31.12</w:t>
            </w:r>
          </w:p>
        </w:tc>
      </w:tr>
      <w:tr w:rsidR="0050569B" w:rsidRPr="00DD4E03" w:rsidTr="004F3A9E">
        <w:trPr>
          <w:trHeight w:val="300"/>
        </w:trPr>
        <w:tc>
          <w:tcPr>
            <w:tcW w:w="474" w:type="dxa"/>
            <w:tcBorders>
              <w:top w:val="nil"/>
              <w:left w:val="single" w:sz="8" w:space="0" w:color="auto"/>
              <w:bottom w:val="single" w:sz="8" w:space="0" w:color="auto"/>
              <w:right w:val="single" w:sz="4"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1</w:t>
            </w:r>
          </w:p>
        </w:tc>
        <w:tc>
          <w:tcPr>
            <w:tcW w:w="1867" w:type="dxa"/>
            <w:tcBorders>
              <w:top w:val="nil"/>
              <w:left w:val="nil"/>
              <w:bottom w:val="single" w:sz="8" w:space="0" w:color="auto"/>
              <w:right w:val="single" w:sz="8"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2</w:t>
            </w:r>
          </w:p>
        </w:tc>
        <w:tc>
          <w:tcPr>
            <w:tcW w:w="751"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sz w:val="20"/>
                <w:szCs w:val="20"/>
              </w:rPr>
            </w:pPr>
            <w:r w:rsidRPr="00DD4E03">
              <w:rPr>
                <w:sz w:val="20"/>
                <w:szCs w:val="20"/>
              </w:rPr>
              <w:t>3</w:t>
            </w:r>
          </w:p>
        </w:tc>
        <w:tc>
          <w:tcPr>
            <w:tcW w:w="751"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4</w:t>
            </w:r>
          </w:p>
        </w:tc>
        <w:tc>
          <w:tcPr>
            <w:tcW w:w="680"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5</w:t>
            </w:r>
          </w:p>
        </w:tc>
        <w:tc>
          <w:tcPr>
            <w:tcW w:w="680"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sz w:val="20"/>
                <w:szCs w:val="20"/>
              </w:rPr>
            </w:pPr>
            <w:r w:rsidRPr="00DD4E03">
              <w:rPr>
                <w:sz w:val="20"/>
                <w:szCs w:val="20"/>
              </w:rPr>
              <w:t>6</w:t>
            </w:r>
          </w:p>
        </w:tc>
        <w:tc>
          <w:tcPr>
            <w:tcW w:w="1219" w:type="dxa"/>
            <w:tcBorders>
              <w:top w:val="nil"/>
              <w:left w:val="nil"/>
              <w:bottom w:val="single" w:sz="8" w:space="0" w:color="auto"/>
              <w:right w:val="nil"/>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7</w:t>
            </w:r>
          </w:p>
        </w:tc>
        <w:tc>
          <w:tcPr>
            <w:tcW w:w="680" w:type="dxa"/>
            <w:tcBorders>
              <w:top w:val="nil"/>
              <w:left w:val="single" w:sz="8" w:space="0" w:color="auto"/>
              <w:bottom w:val="single" w:sz="8" w:space="0" w:color="auto"/>
              <w:right w:val="single" w:sz="4"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8</w:t>
            </w:r>
          </w:p>
        </w:tc>
        <w:tc>
          <w:tcPr>
            <w:tcW w:w="751"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9</w:t>
            </w:r>
          </w:p>
        </w:tc>
        <w:tc>
          <w:tcPr>
            <w:tcW w:w="680"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sz w:val="20"/>
                <w:szCs w:val="20"/>
              </w:rPr>
            </w:pPr>
            <w:r w:rsidRPr="00DD4E03">
              <w:rPr>
                <w:sz w:val="20"/>
                <w:szCs w:val="20"/>
              </w:rPr>
              <w:t>10</w:t>
            </w:r>
          </w:p>
        </w:tc>
        <w:tc>
          <w:tcPr>
            <w:tcW w:w="680" w:type="dxa"/>
            <w:tcBorders>
              <w:top w:val="nil"/>
              <w:left w:val="nil"/>
              <w:bottom w:val="single" w:sz="8" w:space="0" w:color="auto"/>
              <w:right w:val="single" w:sz="8"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11</w:t>
            </w:r>
          </w:p>
        </w:tc>
        <w:tc>
          <w:tcPr>
            <w:tcW w:w="690"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13</w:t>
            </w:r>
          </w:p>
        </w:tc>
        <w:tc>
          <w:tcPr>
            <w:tcW w:w="690"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sz w:val="20"/>
                <w:szCs w:val="20"/>
              </w:rPr>
            </w:pPr>
            <w:r w:rsidRPr="00DD4E03">
              <w:rPr>
                <w:sz w:val="20"/>
                <w:szCs w:val="20"/>
              </w:rPr>
              <w:t>14</w:t>
            </w:r>
          </w:p>
        </w:tc>
        <w:tc>
          <w:tcPr>
            <w:tcW w:w="680"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15</w:t>
            </w:r>
          </w:p>
        </w:tc>
        <w:tc>
          <w:tcPr>
            <w:tcW w:w="680" w:type="dxa"/>
            <w:tcBorders>
              <w:top w:val="nil"/>
              <w:left w:val="nil"/>
              <w:bottom w:val="single" w:sz="8" w:space="0" w:color="auto"/>
              <w:right w:val="nil"/>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16</w:t>
            </w:r>
          </w:p>
        </w:tc>
        <w:tc>
          <w:tcPr>
            <w:tcW w:w="690" w:type="dxa"/>
            <w:tcBorders>
              <w:top w:val="nil"/>
              <w:left w:val="single" w:sz="8" w:space="0" w:color="auto"/>
              <w:bottom w:val="single" w:sz="8" w:space="0" w:color="auto"/>
              <w:right w:val="single" w:sz="4"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18</w:t>
            </w:r>
          </w:p>
        </w:tc>
        <w:tc>
          <w:tcPr>
            <w:tcW w:w="690"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sz w:val="20"/>
                <w:szCs w:val="20"/>
              </w:rPr>
            </w:pPr>
            <w:r w:rsidRPr="00DD4E03">
              <w:rPr>
                <w:sz w:val="20"/>
                <w:szCs w:val="20"/>
              </w:rPr>
              <w:t>19</w:t>
            </w:r>
          </w:p>
        </w:tc>
        <w:tc>
          <w:tcPr>
            <w:tcW w:w="680" w:type="dxa"/>
            <w:tcBorders>
              <w:top w:val="nil"/>
              <w:left w:val="nil"/>
              <w:bottom w:val="single" w:sz="8" w:space="0" w:color="auto"/>
              <w:right w:val="single" w:sz="4"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20</w:t>
            </w:r>
          </w:p>
        </w:tc>
        <w:tc>
          <w:tcPr>
            <w:tcW w:w="680" w:type="dxa"/>
            <w:tcBorders>
              <w:top w:val="nil"/>
              <w:left w:val="nil"/>
              <w:bottom w:val="single" w:sz="8" w:space="0" w:color="auto"/>
              <w:right w:val="single" w:sz="8"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21</w:t>
            </w:r>
          </w:p>
        </w:tc>
      </w:tr>
      <w:tr w:rsidR="0050569B" w:rsidRPr="00DD4E03" w:rsidTr="004F3A9E">
        <w:trPr>
          <w:trHeight w:val="57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11.2.</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МУП Окуловского муниципального района "Окуловский водоканал"</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219" w:type="dxa"/>
            <w:tcBorders>
              <w:top w:val="single" w:sz="4" w:space="0" w:color="auto"/>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 </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r>
      <w:tr w:rsidR="0050569B" w:rsidRPr="00DD4E03" w:rsidTr="004F3A9E">
        <w:trPr>
          <w:trHeight w:val="312"/>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 xml:space="preserve"> - водоснабжение,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84,49</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84,81</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78,31</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81,52</w:t>
            </w:r>
          </w:p>
        </w:tc>
        <w:tc>
          <w:tcPr>
            <w:tcW w:w="1219" w:type="dxa"/>
            <w:vMerge w:val="restart"/>
            <w:tcBorders>
              <w:top w:val="nil"/>
              <w:left w:val="single" w:sz="4" w:space="0" w:color="auto"/>
              <w:bottom w:val="single" w:sz="4" w:space="0" w:color="auto"/>
              <w:right w:val="nil"/>
            </w:tcBorders>
            <w:shd w:val="clear" w:color="auto" w:fill="auto"/>
            <w:vAlign w:val="center"/>
            <w:hideMark/>
          </w:tcPr>
          <w:p w:rsidR="0050569B" w:rsidRPr="00DD4E03" w:rsidRDefault="0050569B" w:rsidP="004F3A9E">
            <w:pPr>
              <w:jc w:val="center"/>
              <w:rPr>
                <w:sz w:val="20"/>
                <w:szCs w:val="20"/>
              </w:rPr>
            </w:pPr>
            <w:r w:rsidRPr="00DD4E03">
              <w:rPr>
                <w:sz w:val="20"/>
                <w:szCs w:val="20"/>
              </w:rPr>
              <w:t>от 13.12.2019 № 79</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84,81</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86,81</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81,52</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84,78</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86,81</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89,51</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84,78</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88,17</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89,51</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92,28</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88,17</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91,7</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 xml:space="preserve">водоотведение (полный цикл),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98,9</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102,81</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63,28</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65,87</w:t>
            </w:r>
          </w:p>
        </w:tc>
        <w:tc>
          <w:tcPr>
            <w:tcW w:w="1219" w:type="dxa"/>
            <w:vMerge/>
            <w:tcBorders>
              <w:top w:val="nil"/>
              <w:left w:val="single" w:sz="4" w:space="0" w:color="auto"/>
              <w:bottom w:val="single" w:sz="4" w:space="0" w:color="auto"/>
              <w:right w:val="nil"/>
            </w:tcBorders>
            <w:vAlign w:val="center"/>
            <w:hideMark/>
          </w:tcPr>
          <w:p w:rsidR="0050569B" w:rsidRPr="00DD4E03" w:rsidRDefault="0050569B" w:rsidP="004F3A9E">
            <w:pPr>
              <w:rPr>
                <w:sz w:val="20"/>
                <w:szCs w:val="20"/>
              </w:rPr>
            </w:pP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102,81</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104,88</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65,87</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68,5</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104,88</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107,85</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68,5</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71,24</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107,85</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110,9</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71,24</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74,09</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пропуск стоков,</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29,53</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29,92</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25,64</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26,69</w:t>
            </w:r>
          </w:p>
        </w:tc>
        <w:tc>
          <w:tcPr>
            <w:tcW w:w="1219" w:type="dxa"/>
            <w:vMerge/>
            <w:tcBorders>
              <w:top w:val="nil"/>
              <w:left w:val="single" w:sz="4" w:space="0" w:color="auto"/>
              <w:bottom w:val="single" w:sz="4" w:space="0" w:color="auto"/>
              <w:right w:val="nil"/>
            </w:tcBorders>
            <w:vAlign w:val="center"/>
            <w:hideMark/>
          </w:tcPr>
          <w:p w:rsidR="0050569B" w:rsidRPr="00DD4E03" w:rsidRDefault="0050569B" w:rsidP="004F3A9E">
            <w:pPr>
              <w:rPr>
                <w:sz w:val="20"/>
                <w:szCs w:val="20"/>
              </w:rPr>
            </w:pP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29,92</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30,13</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26,69</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27,76</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30,13</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31,41</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27,76</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28,87</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31,41</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31,95</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28,87</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30,02</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11.3.</w:t>
            </w:r>
          </w:p>
        </w:tc>
        <w:tc>
          <w:tcPr>
            <w:tcW w:w="1867"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ЗАО "ОЗМФ"</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 </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 xml:space="preserve"> тепловая энергия</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1678,18</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1727,84</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от 13.11.2018 №45/5</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1679,39</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1718,36</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1718,36</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1758,53</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1758,53</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1799,93</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11.4.</w:t>
            </w:r>
          </w:p>
        </w:tc>
        <w:tc>
          <w:tcPr>
            <w:tcW w:w="1867"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ООО "</w:t>
            </w:r>
            <w:proofErr w:type="spellStart"/>
            <w:r w:rsidRPr="00DD4E03">
              <w:rPr>
                <w:b/>
                <w:bCs/>
                <w:sz w:val="20"/>
                <w:szCs w:val="20"/>
              </w:rPr>
              <w:t>Окуловское</w:t>
            </w:r>
            <w:proofErr w:type="spellEnd"/>
            <w:r w:rsidRPr="00DD4E03">
              <w:rPr>
                <w:b/>
                <w:bCs/>
                <w:sz w:val="20"/>
                <w:szCs w:val="20"/>
              </w:rPr>
              <w:t xml:space="preserve"> ПАТП"</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 </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 xml:space="preserve"> тепловая энергия</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2245,09</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2344,85</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от 13.12.2017 №48/5</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11.5.</w:t>
            </w:r>
          </w:p>
        </w:tc>
        <w:tc>
          <w:tcPr>
            <w:tcW w:w="1867"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АО "</w:t>
            </w:r>
            <w:proofErr w:type="spellStart"/>
            <w:r w:rsidRPr="00DD4E03">
              <w:rPr>
                <w:b/>
                <w:bCs/>
                <w:sz w:val="20"/>
                <w:szCs w:val="20"/>
              </w:rPr>
              <w:t>Угловский</w:t>
            </w:r>
            <w:proofErr w:type="spellEnd"/>
            <w:r w:rsidRPr="00DD4E03">
              <w:rPr>
                <w:b/>
                <w:bCs/>
                <w:sz w:val="20"/>
                <w:szCs w:val="20"/>
              </w:rPr>
              <w:t xml:space="preserve"> известковый </w:t>
            </w:r>
            <w:r w:rsidRPr="00DD4E03">
              <w:rPr>
                <w:b/>
                <w:bCs/>
                <w:sz w:val="20"/>
                <w:szCs w:val="20"/>
              </w:rPr>
              <w:lastRenderedPageBreak/>
              <w:t>комбинат"</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lastRenderedPageBreak/>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 </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lastRenderedPageBreak/>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тепловая энергия</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1055,47</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1102,76</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1266,56</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1323,31</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от 14.12.2018 №63/5</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1161,06</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1193,17</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1393,27</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1431,8</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1193,17</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1228,57</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1431,8</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1474,28</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1228,57</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1265,1</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1474,28</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1518,12</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11.6.</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b/>
                <w:bCs/>
                <w:sz w:val="20"/>
                <w:szCs w:val="20"/>
              </w:rPr>
            </w:pPr>
            <w:r w:rsidRPr="00DD4E03">
              <w:rPr>
                <w:b/>
                <w:bCs/>
                <w:sz w:val="20"/>
                <w:szCs w:val="20"/>
              </w:rPr>
              <w:t>ФГБУ ЦЖКУ МО РФ</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 </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 xml:space="preserve"> -водоснабжение</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21,69</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22,48</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26,03</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26,98</w:t>
            </w:r>
          </w:p>
        </w:tc>
        <w:tc>
          <w:tcPr>
            <w:tcW w:w="1219" w:type="dxa"/>
            <w:vMerge w:val="restart"/>
            <w:tcBorders>
              <w:top w:val="nil"/>
              <w:left w:val="single" w:sz="4" w:space="0" w:color="auto"/>
              <w:bottom w:val="single" w:sz="4" w:space="0" w:color="000000"/>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от 11.12.2017 №47/5</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 xml:space="preserve">водоотведение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6,52</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6,82</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7,82</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8,18</w:t>
            </w:r>
          </w:p>
        </w:tc>
        <w:tc>
          <w:tcPr>
            <w:tcW w:w="1219" w:type="dxa"/>
            <w:vMerge/>
            <w:tcBorders>
              <w:top w:val="nil"/>
              <w:left w:val="single" w:sz="4" w:space="0" w:color="auto"/>
              <w:bottom w:val="single" w:sz="4" w:space="0" w:color="000000"/>
              <w:right w:val="nil"/>
            </w:tcBorders>
            <w:vAlign w:val="center"/>
            <w:hideMark/>
          </w:tcPr>
          <w:p w:rsidR="0050569B" w:rsidRPr="00DD4E03" w:rsidRDefault="0050569B" w:rsidP="004F3A9E">
            <w:pPr>
              <w:rPr>
                <w:sz w:val="20"/>
                <w:szCs w:val="20"/>
              </w:rPr>
            </w:pP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тепловая энергия</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2940,25</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3031,25</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1682,13</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1850,34</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от 11.12.2017 №47/3</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 xml:space="preserve"> - ГВС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186,93</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192,84</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103,27</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113,5</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от 11.12.2017 №47/4</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11.7.</w:t>
            </w:r>
          </w:p>
        </w:tc>
        <w:tc>
          <w:tcPr>
            <w:tcW w:w="1867"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ОАО "РЖД"</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 </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 xml:space="preserve"> - водоснабжение</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39,32</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42,93</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47,18</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51,52</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от 31.10.2019 № 56</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44,36</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44,97</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53,24</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53,96</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44,97</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45,84</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53,96</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55,01</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45,84</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46,74</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55,01</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56,09</w:t>
            </w:r>
          </w:p>
        </w:tc>
      </w:tr>
      <w:tr w:rsidR="0050569B" w:rsidRPr="00DD4E03" w:rsidTr="004F3A9E">
        <w:trPr>
          <w:trHeight w:val="300"/>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11.8.</w:t>
            </w:r>
          </w:p>
        </w:tc>
        <w:tc>
          <w:tcPr>
            <w:tcW w:w="1867"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ООО "</w:t>
            </w:r>
            <w:proofErr w:type="spellStart"/>
            <w:r w:rsidRPr="00DD4E03">
              <w:rPr>
                <w:b/>
                <w:bCs/>
                <w:sz w:val="20"/>
                <w:szCs w:val="20"/>
              </w:rPr>
              <w:t>Спецтранс</w:t>
            </w:r>
            <w:proofErr w:type="spellEnd"/>
            <w:r w:rsidRPr="00DD4E03">
              <w:rPr>
                <w:b/>
                <w:bCs/>
                <w:sz w:val="20"/>
                <w:szCs w:val="20"/>
              </w:rPr>
              <w:t>"</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 </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r>
      <w:tr w:rsidR="0050569B" w:rsidRPr="00DD4E03" w:rsidTr="004F3A9E">
        <w:trPr>
          <w:trHeight w:val="323"/>
        </w:trPr>
        <w:tc>
          <w:tcPr>
            <w:tcW w:w="474"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 </w:t>
            </w:r>
          </w:p>
        </w:tc>
        <w:tc>
          <w:tcPr>
            <w:tcW w:w="1867" w:type="dxa"/>
            <w:tcBorders>
              <w:top w:val="nil"/>
              <w:left w:val="nil"/>
              <w:bottom w:val="single" w:sz="4" w:space="0" w:color="auto"/>
              <w:right w:val="single" w:sz="8" w:space="0" w:color="auto"/>
            </w:tcBorders>
            <w:shd w:val="clear" w:color="auto" w:fill="auto"/>
            <w:vAlign w:val="center"/>
            <w:hideMark/>
          </w:tcPr>
          <w:p w:rsidR="0050569B" w:rsidRPr="00DD4E03" w:rsidRDefault="0050569B" w:rsidP="004F3A9E">
            <w:pPr>
              <w:jc w:val="center"/>
              <w:rPr>
                <w:i/>
                <w:iCs/>
                <w:sz w:val="20"/>
                <w:szCs w:val="20"/>
              </w:rPr>
            </w:pPr>
            <w:r w:rsidRPr="00DD4E03">
              <w:rPr>
                <w:i/>
                <w:iCs/>
                <w:sz w:val="20"/>
                <w:szCs w:val="20"/>
              </w:rPr>
              <w:t xml:space="preserve">обращение с ТКО 1 зона </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295,93</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308,14</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295,93</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308,14</w:t>
            </w:r>
          </w:p>
        </w:tc>
        <w:tc>
          <w:tcPr>
            <w:tcW w:w="1219"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sz w:val="20"/>
                <w:szCs w:val="20"/>
              </w:rPr>
            </w:pPr>
            <w:r w:rsidRPr="00DD4E03">
              <w:rPr>
                <w:sz w:val="20"/>
                <w:szCs w:val="20"/>
              </w:rPr>
              <w:t>от 04.12.2018 №57/5</w:t>
            </w:r>
          </w:p>
        </w:tc>
        <w:tc>
          <w:tcPr>
            <w:tcW w:w="68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303,46</w:t>
            </w:r>
          </w:p>
        </w:tc>
        <w:tc>
          <w:tcPr>
            <w:tcW w:w="751"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312,8</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303,46</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312,8</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312,8</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320,83</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312,8</w:t>
            </w:r>
          </w:p>
        </w:tc>
        <w:tc>
          <w:tcPr>
            <w:tcW w:w="680" w:type="dxa"/>
            <w:tcBorders>
              <w:top w:val="nil"/>
              <w:left w:val="nil"/>
              <w:bottom w:val="single" w:sz="4" w:space="0" w:color="auto"/>
              <w:right w:val="nil"/>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320,83</w:t>
            </w:r>
          </w:p>
        </w:tc>
        <w:tc>
          <w:tcPr>
            <w:tcW w:w="690" w:type="dxa"/>
            <w:tcBorders>
              <w:top w:val="nil"/>
              <w:left w:val="single" w:sz="8" w:space="0" w:color="auto"/>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320,83</w:t>
            </w:r>
          </w:p>
        </w:tc>
        <w:tc>
          <w:tcPr>
            <w:tcW w:w="69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330,68</w:t>
            </w:r>
          </w:p>
        </w:tc>
        <w:tc>
          <w:tcPr>
            <w:tcW w:w="680" w:type="dxa"/>
            <w:tcBorders>
              <w:top w:val="nil"/>
              <w:left w:val="nil"/>
              <w:bottom w:val="single" w:sz="4" w:space="0" w:color="auto"/>
              <w:right w:val="single" w:sz="4"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320,83</w:t>
            </w:r>
          </w:p>
        </w:tc>
        <w:tc>
          <w:tcPr>
            <w:tcW w:w="680" w:type="dxa"/>
            <w:tcBorders>
              <w:top w:val="nil"/>
              <w:left w:val="nil"/>
              <w:bottom w:val="single" w:sz="4" w:space="0" w:color="auto"/>
              <w:right w:val="single" w:sz="8" w:space="0" w:color="auto"/>
            </w:tcBorders>
            <w:shd w:val="clear" w:color="auto" w:fill="auto"/>
            <w:noWrap/>
            <w:vAlign w:val="center"/>
            <w:hideMark/>
          </w:tcPr>
          <w:p w:rsidR="0050569B" w:rsidRPr="00DD4E03" w:rsidRDefault="0050569B" w:rsidP="004F3A9E">
            <w:pPr>
              <w:jc w:val="center"/>
              <w:rPr>
                <w:b/>
                <w:bCs/>
                <w:sz w:val="20"/>
                <w:szCs w:val="20"/>
              </w:rPr>
            </w:pPr>
            <w:r w:rsidRPr="00DD4E03">
              <w:rPr>
                <w:b/>
                <w:bCs/>
                <w:sz w:val="20"/>
                <w:szCs w:val="20"/>
              </w:rPr>
              <w:t>330,68</w:t>
            </w:r>
          </w:p>
        </w:tc>
      </w:tr>
    </w:tbl>
    <w:p w:rsidR="0050569B" w:rsidRPr="00DD4E03" w:rsidRDefault="0050569B" w:rsidP="0050569B">
      <w:pPr>
        <w:spacing w:after="120"/>
        <w:ind w:firstLine="753"/>
        <w:rPr>
          <w:rFonts w:ascii="Bookman Old Style" w:hAnsi="Bookman Old Style"/>
          <w:b/>
          <w:bCs/>
          <w:sz w:val="20"/>
          <w:szCs w:val="20"/>
        </w:rPr>
      </w:pPr>
    </w:p>
    <w:p w:rsidR="0050569B" w:rsidRPr="00DD4E03" w:rsidRDefault="0050569B" w:rsidP="0050569B">
      <w:pPr>
        <w:spacing w:after="120"/>
        <w:rPr>
          <w:sz w:val="20"/>
          <w:szCs w:val="20"/>
        </w:rPr>
        <w:sectPr w:rsidR="0050569B" w:rsidRPr="00DD4E03" w:rsidSect="00660C58">
          <w:pgSz w:w="16838" w:h="11906" w:orient="landscape" w:code="9"/>
          <w:pgMar w:top="851" w:right="1134" w:bottom="851" w:left="1134" w:header="709" w:footer="567" w:gutter="0"/>
          <w:cols w:space="708"/>
          <w:docGrid w:linePitch="381"/>
        </w:sectPr>
      </w:pPr>
    </w:p>
    <w:p w:rsidR="0050569B" w:rsidRPr="00DD4E03" w:rsidRDefault="0050569B" w:rsidP="0050569B">
      <w:pPr>
        <w:widowControl w:val="0"/>
        <w:overflowPunct w:val="0"/>
        <w:autoSpaceDE w:val="0"/>
        <w:autoSpaceDN w:val="0"/>
        <w:adjustRightInd w:val="0"/>
        <w:rPr>
          <w:b/>
          <w:snapToGrid w:val="0"/>
          <w:sz w:val="20"/>
          <w:szCs w:val="20"/>
        </w:rPr>
      </w:pPr>
    </w:p>
    <w:p w:rsidR="0050569B" w:rsidRPr="0050569B" w:rsidRDefault="0050569B" w:rsidP="0050569B">
      <w:pPr>
        <w:rPr>
          <w:sz w:val="20"/>
          <w:szCs w:val="20"/>
        </w:rPr>
      </w:pPr>
    </w:p>
    <w:p w:rsidR="0050569B" w:rsidRPr="0050569B" w:rsidRDefault="0050569B" w:rsidP="0050569B">
      <w:pPr>
        <w:rPr>
          <w:sz w:val="20"/>
          <w:szCs w:val="20"/>
        </w:rPr>
      </w:pPr>
    </w:p>
    <w:p w:rsidR="0050569B" w:rsidRPr="0050569B" w:rsidRDefault="0050569B" w:rsidP="0050569B">
      <w:pPr>
        <w:rPr>
          <w:sz w:val="20"/>
          <w:szCs w:val="20"/>
        </w:rPr>
      </w:pPr>
    </w:p>
    <w:p w:rsidR="0050569B" w:rsidRPr="0050569B" w:rsidRDefault="0050569B" w:rsidP="0050569B">
      <w:pPr>
        <w:rPr>
          <w:sz w:val="20"/>
          <w:szCs w:val="20"/>
        </w:rPr>
      </w:pPr>
    </w:p>
    <w:p w:rsidR="0050569B" w:rsidRPr="0050569B" w:rsidRDefault="0050569B" w:rsidP="0050569B">
      <w:pPr>
        <w:rPr>
          <w:sz w:val="20"/>
          <w:szCs w:val="20"/>
        </w:rPr>
      </w:pPr>
    </w:p>
    <w:p w:rsidR="006F12B2" w:rsidRDefault="006F12B2"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p w:rsidR="001775A4" w:rsidRDefault="001775A4" w:rsidP="006A2BA2">
      <w:pPr>
        <w:rPr>
          <w:sz w:val="20"/>
          <w:szCs w:val="20"/>
        </w:rPr>
      </w:pPr>
    </w:p>
    <w:tbl>
      <w:tblPr>
        <w:tblW w:w="1008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02"/>
        <w:gridCol w:w="2702"/>
        <w:gridCol w:w="2342"/>
        <w:gridCol w:w="2342"/>
      </w:tblGrid>
      <w:tr w:rsidR="001775A4" w:rsidTr="001775A4">
        <w:trPr>
          <w:trHeight w:val="1238"/>
        </w:trPr>
        <w:tc>
          <w:tcPr>
            <w:tcW w:w="2702" w:type="dxa"/>
            <w:tcBorders>
              <w:top w:val="triple" w:sz="4" w:space="0" w:color="auto"/>
              <w:left w:val="triple" w:sz="4" w:space="0" w:color="auto"/>
              <w:bottom w:val="triple" w:sz="4" w:space="0" w:color="auto"/>
              <w:right w:val="triple" w:sz="4" w:space="0" w:color="auto"/>
            </w:tcBorders>
            <w:hideMark/>
          </w:tcPr>
          <w:p w:rsidR="001775A4" w:rsidRDefault="001775A4">
            <w:pPr>
              <w:pStyle w:val="ConsPlusNonformat"/>
              <w:widowControl/>
              <w:spacing w:line="276" w:lineRule="auto"/>
              <w:jc w:val="center"/>
              <w:rPr>
                <w:rFonts w:ascii="Times New Roman" w:hAnsi="Times New Roman" w:cs="Times New Roman"/>
              </w:rPr>
            </w:pPr>
            <w:r>
              <w:rPr>
                <w:rFonts w:ascii="Times New Roman" w:hAnsi="Times New Roman" w:cs="Times New Roman"/>
              </w:rPr>
              <w:t>Адрес редакции издателя:</w:t>
            </w:r>
          </w:p>
          <w:p w:rsidR="001775A4" w:rsidRDefault="001775A4">
            <w:pPr>
              <w:pStyle w:val="ConsPlusNonformat"/>
              <w:widowControl/>
              <w:spacing w:line="276" w:lineRule="auto"/>
              <w:jc w:val="center"/>
              <w:rPr>
                <w:rFonts w:ascii="Times New Roman" w:hAnsi="Times New Roman" w:cs="Times New Roman"/>
              </w:rPr>
            </w:pPr>
            <w:r>
              <w:rPr>
                <w:rFonts w:ascii="Times New Roman" w:hAnsi="Times New Roman" w:cs="Times New Roman"/>
              </w:rPr>
              <w:t>174449, Новгородская область</w:t>
            </w:r>
          </w:p>
          <w:p w:rsidR="001775A4" w:rsidRDefault="001775A4">
            <w:pPr>
              <w:spacing w:line="276" w:lineRule="auto"/>
              <w:jc w:val="center"/>
              <w:rPr>
                <w:sz w:val="20"/>
                <w:szCs w:val="20"/>
              </w:rPr>
            </w:pPr>
            <w:r>
              <w:rPr>
                <w:sz w:val="20"/>
                <w:szCs w:val="20"/>
              </w:rPr>
              <w:t>Окуловского район,                          р.п. Угловка, ул. Центральная, д. 9</w:t>
            </w:r>
          </w:p>
        </w:tc>
        <w:tc>
          <w:tcPr>
            <w:tcW w:w="2702" w:type="dxa"/>
            <w:tcBorders>
              <w:top w:val="triple" w:sz="4" w:space="0" w:color="auto"/>
              <w:left w:val="triple" w:sz="4" w:space="0" w:color="auto"/>
              <w:bottom w:val="triple" w:sz="4" w:space="0" w:color="auto"/>
              <w:right w:val="triple" w:sz="4" w:space="0" w:color="auto"/>
            </w:tcBorders>
          </w:tcPr>
          <w:p w:rsidR="001775A4" w:rsidRDefault="001775A4">
            <w:pPr>
              <w:spacing w:line="276" w:lineRule="auto"/>
              <w:rPr>
                <w:sz w:val="20"/>
                <w:szCs w:val="20"/>
              </w:rPr>
            </w:pPr>
          </w:p>
          <w:p w:rsidR="001775A4" w:rsidRDefault="001775A4">
            <w:pPr>
              <w:pStyle w:val="ConsPlusNonformat"/>
              <w:widowControl/>
              <w:spacing w:line="276" w:lineRule="auto"/>
              <w:jc w:val="center"/>
              <w:rPr>
                <w:rFonts w:ascii="Times New Roman" w:hAnsi="Times New Roman" w:cs="Times New Roman"/>
              </w:rPr>
            </w:pPr>
            <w:r>
              <w:rPr>
                <w:rFonts w:ascii="Times New Roman" w:hAnsi="Times New Roman" w:cs="Times New Roman"/>
                <w:lang w:val="en-US"/>
              </w:rPr>
              <w:t>E</w:t>
            </w:r>
            <w:r>
              <w:rPr>
                <w:rFonts w:ascii="Times New Roman" w:hAnsi="Times New Roman" w:cs="Times New Roman"/>
              </w:rPr>
              <w:t>-</w:t>
            </w:r>
            <w:r>
              <w:rPr>
                <w:rFonts w:ascii="Times New Roman" w:hAnsi="Times New Roman" w:cs="Times New Roman"/>
                <w:lang w:val="en-US"/>
              </w:rPr>
              <w:t>mail</w:t>
            </w:r>
            <w:r>
              <w:rPr>
                <w:rFonts w:ascii="Times New Roman" w:hAnsi="Times New Roman" w:cs="Times New Roman"/>
              </w:rPr>
              <w:t>:</w:t>
            </w:r>
            <w:proofErr w:type="spellStart"/>
            <w:r>
              <w:rPr>
                <w:rFonts w:ascii="Times New Roman" w:hAnsi="Times New Roman" w:cs="Times New Roman"/>
                <w:lang w:val="en-US"/>
              </w:rPr>
              <w:t>admugl</w:t>
            </w:r>
            <w:proofErr w:type="spellEnd"/>
            <w:r>
              <w:rPr>
                <w:rFonts w:ascii="Times New Roman" w:hAnsi="Times New Roman" w:cs="Times New Roman"/>
              </w:rPr>
              <w:t>@</w:t>
            </w:r>
            <w:proofErr w:type="spellStart"/>
            <w:r>
              <w:rPr>
                <w:rFonts w:ascii="Times New Roman" w:hAnsi="Times New Roman" w:cs="Times New Roman"/>
                <w:lang w:val="en-US"/>
              </w:rPr>
              <w:t>yandex</w:t>
            </w:r>
            <w:proofErr w:type="spellEnd"/>
            <w:r>
              <w:rPr>
                <w:rFonts w:ascii="Times New Roman" w:hAnsi="Times New Roman" w:cs="Times New Roman"/>
              </w:rPr>
              <w:t>.</w:t>
            </w:r>
            <w:proofErr w:type="spellStart"/>
            <w:r>
              <w:rPr>
                <w:rFonts w:ascii="Times New Roman" w:hAnsi="Times New Roman" w:cs="Times New Roman"/>
                <w:lang w:val="en-US"/>
              </w:rPr>
              <w:t>ru</w:t>
            </w:r>
            <w:proofErr w:type="spellEnd"/>
          </w:p>
          <w:p w:rsidR="001775A4" w:rsidRDefault="001775A4">
            <w:pPr>
              <w:pStyle w:val="ConsPlusNonformat"/>
              <w:widowControl/>
              <w:spacing w:line="276" w:lineRule="auto"/>
              <w:jc w:val="center"/>
              <w:rPr>
                <w:rFonts w:ascii="Times New Roman" w:hAnsi="Times New Roman" w:cs="Times New Roman"/>
              </w:rPr>
            </w:pPr>
            <w:r>
              <w:rPr>
                <w:rFonts w:ascii="Times New Roman" w:hAnsi="Times New Roman" w:cs="Times New Roman"/>
              </w:rPr>
              <w:t>Интернет-сайт:</w:t>
            </w:r>
          </w:p>
          <w:p w:rsidR="001775A4" w:rsidRDefault="001775A4">
            <w:pPr>
              <w:pStyle w:val="ConsPlusNonformat"/>
              <w:widowControl/>
              <w:spacing w:line="276" w:lineRule="auto"/>
              <w:jc w:val="center"/>
              <w:rPr>
                <w:rFonts w:ascii="Times New Roman" w:hAnsi="Times New Roman" w:cs="Times New Roman"/>
              </w:rPr>
            </w:pPr>
            <w:hyperlink r:id="rId40" w:history="1">
              <w:r>
                <w:rPr>
                  <w:rStyle w:val="a8"/>
                  <w:rFonts w:eastAsiaTheme="majorEastAsia"/>
                  <w:lang w:val="en-US"/>
                </w:rPr>
                <w:t>www</w:t>
              </w:r>
              <w:r>
                <w:rPr>
                  <w:rStyle w:val="a8"/>
                  <w:rFonts w:eastAsiaTheme="majorEastAsia"/>
                </w:rPr>
                <w:t>.</w:t>
              </w:r>
              <w:proofErr w:type="spellStart"/>
              <w:r>
                <w:rPr>
                  <w:rStyle w:val="a8"/>
                  <w:rFonts w:eastAsiaTheme="majorEastAsia"/>
                  <w:lang w:val="en-US"/>
                </w:rPr>
                <w:t>uglovkaadm</w:t>
              </w:r>
              <w:proofErr w:type="spellEnd"/>
              <w:r>
                <w:rPr>
                  <w:rStyle w:val="a8"/>
                  <w:rFonts w:eastAsiaTheme="majorEastAsia"/>
                </w:rPr>
                <w:t>.</w:t>
              </w:r>
              <w:proofErr w:type="spellStart"/>
              <w:r>
                <w:rPr>
                  <w:rStyle w:val="a8"/>
                  <w:rFonts w:eastAsiaTheme="majorEastAsia"/>
                  <w:lang w:val="en-US"/>
                </w:rPr>
                <w:t>ru</w:t>
              </w:r>
              <w:proofErr w:type="spellEnd"/>
            </w:hyperlink>
          </w:p>
          <w:p w:rsidR="001775A4" w:rsidRDefault="001775A4">
            <w:pPr>
              <w:pStyle w:val="ConsPlusNonformat"/>
              <w:widowControl/>
              <w:spacing w:line="276" w:lineRule="auto"/>
              <w:jc w:val="center"/>
              <w:rPr>
                <w:rFonts w:ascii="Times New Roman" w:hAnsi="Times New Roman" w:cs="Times New Roman"/>
              </w:rPr>
            </w:pPr>
            <w:r>
              <w:rPr>
                <w:rFonts w:ascii="Times New Roman" w:hAnsi="Times New Roman" w:cs="Times New Roman"/>
              </w:rPr>
              <w:t>Главный редактор:</w:t>
            </w:r>
          </w:p>
          <w:p w:rsidR="001775A4" w:rsidRDefault="001775A4">
            <w:pPr>
              <w:spacing w:line="276" w:lineRule="auto"/>
              <w:jc w:val="center"/>
              <w:rPr>
                <w:sz w:val="20"/>
                <w:szCs w:val="20"/>
              </w:rPr>
            </w:pPr>
            <w:r>
              <w:rPr>
                <w:sz w:val="20"/>
                <w:szCs w:val="20"/>
              </w:rPr>
              <w:t xml:space="preserve">А.В. </w:t>
            </w:r>
            <w:proofErr w:type="spellStart"/>
            <w:r>
              <w:rPr>
                <w:sz w:val="20"/>
                <w:szCs w:val="20"/>
              </w:rPr>
              <w:t>Стекольников</w:t>
            </w:r>
            <w:proofErr w:type="spellEnd"/>
          </w:p>
          <w:p w:rsidR="001775A4" w:rsidRDefault="001775A4">
            <w:pPr>
              <w:spacing w:line="276" w:lineRule="auto"/>
              <w:jc w:val="both"/>
              <w:rPr>
                <w:sz w:val="20"/>
                <w:szCs w:val="20"/>
              </w:rPr>
            </w:pPr>
          </w:p>
        </w:tc>
        <w:tc>
          <w:tcPr>
            <w:tcW w:w="2342" w:type="dxa"/>
            <w:tcBorders>
              <w:top w:val="triple" w:sz="4" w:space="0" w:color="auto"/>
              <w:left w:val="triple" w:sz="4" w:space="0" w:color="auto"/>
              <w:bottom w:val="triple" w:sz="4" w:space="0" w:color="auto"/>
              <w:right w:val="triple" w:sz="4" w:space="0" w:color="auto"/>
            </w:tcBorders>
          </w:tcPr>
          <w:p w:rsidR="001775A4" w:rsidRDefault="001775A4">
            <w:pPr>
              <w:spacing w:line="276" w:lineRule="auto"/>
              <w:rPr>
                <w:sz w:val="20"/>
                <w:szCs w:val="20"/>
              </w:rPr>
            </w:pPr>
          </w:p>
          <w:p w:rsidR="001775A4" w:rsidRDefault="001775A4">
            <w:pPr>
              <w:keepNext/>
              <w:keepLines/>
              <w:spacing w:line="276" w:lineRule="auto"/>
              <w:jc w:val="both"/>
              <w:rPr>
                <w:sz w:val="20"/>
                <w:szCs w:val="20"/>
              </w:rPr>
            </w:pPr>
            <w:r>
              <w:rPr>
                <w:sz w:val="20"/>
                <w:szCs w:val="20"/>
              </w:rPr>
              <w:t>Тираж: 4 экземпляра</w:t>
            </w:r>
          </w:p>
          <w:p w:rsidR="001775A4" w:rsidRDefault="001775A4">
            <w:pPr>
              <w:keepNext/>
              <w:keepLines/>
              <w:spacing w:line="276" w:lineRule="auto"/>
              <w:jc w:val="both"/>
              <w:rPr>
                <w:sz w:val="20"/>
                <w:szCs w:val="20"/>
              </w:rPr>
            </w:pPr>
            <w:r>
              <w:rPr>
                <w:sz w:val="20"/>
                <w:szCs w:val="20"/>
              </w:rPr>
              <w:t>Отпечатано в Администрации Угловского городского поселения</w:t>
            </w:r>
          </w:p>
          <w:p w:rsidR="001775A4" w:rsidRDefault="001775A4">
            <w:pPr>
              <w:spacing w:line="276" w:lineRule="auto"/>
              <w:jc w:val="center"/>
              <w:rPr>
                <w:sz w:val="20"/>
                <w:szCs w:val="20"/>
              </w:rPr>
            </w:pPr>
          </w:p>
          <w:p w:rsidR="001775A4" w:rsidRDefault="001775A4">
            <w:pPr>
              <w:spacing w:line="276" w:lineRule="auto"/>
              <w:jc w:val="both"/>
              <w:rPr>
                <w:sz w:val="20"/>
                <w:szCs w:val="20"/>
              </w:rPr>
            </w:pPr>
          </w:p>
        </w:tc>
        <w:tc>
          <w:tcPr>
            <w:tcW w:w="2342" w:type="dxa"/>
            <w:tcBorders>
              <w:top w:val="triple" w:sz="4" w:space="0" w:color="auto"/>
              <w:left w:val="triple" w:sz="4" w:space="0" w:color="auto"/>
              <w:bottom w:val="triple" w:sz="4" w:space="0" w:color="auto"/>
              <w:right w:val="triple" w:sz="4" w:space="0" w:color="auto"/>
            </w:tcBorders>
          </w:tcPr>
          <w:p w:rsidR="001775A4" w:rsidRDefault="001775A4">
            <w:pPr>
              <w:spacing w:line="276" w:lineRule="auto"/>
              <w:rPr>
                <w:sz w:val="20"/>
                <w:szCs w:val="20"/>
              </w:rPr>
            </w:pPr>
          </w:p>
          <w:p w:rsidR="001775A4" w:rsidRDefault="001775A4">
            <w:pPr>
              <w:spacing w:line="276" w:lineRule="auto"/>
              <w:jc w:val="center"/>
              <w:rPr>
                <w:sz w:val="20"/>
                <w:szCs w:val="20"/>
              </w:rPr>
            </w:pPr>
            <w:r>
              <w:rPr>
                <w:sz w:val="20"/>
                <w:szCs w:val="20"/>
              </w:rPr>
              <w:t>Бюллетень распространяется на безвозмездной основе</w:t>
            </w:r>
          </w:p>
          <w:p w:rsidR="001775A4" w:rsidRDefault="001775A4">
            <w:pPr>
              <w:spacing w:line="276" w:lineRule="auto"/>
              <w:jc w:val="both"/>
              <w:rPr>
                <w:sz w:val="20"/>
                <w:szCs w:val="20"/>
              </w:rPr>
            </w:pPr>
          </w:p>
          <w:p w:rsidR="001775A4" w:rsidRDefault="001775A4">
            <w:pPr>
              <w:spacing w:line="276" w:lineRule="auto"/>
              <w:rPr>
                <w:sz w:val="20"/>
                <w:szCs w:val="20"/>
              </w:rPr>
            </w:pPr>
          </w:p>
          <w:p w:rsidR="001775A4" w:rsidRDefault="001775A4">
            <w:pPr>
              <w:spacing w:line="276" w:lineRule="auto"/>
              <w:rPr>
                <w:sz w:val="20"/>
                <w:szCs w:val="20"/>
              </w:rPr>
            </w:pPr>
          </w:p>
        </w:tc>
      </w:tr>
    </w:tbl>
    <w:p w:rsidR="001775A4" w:rsidRPr="0050569B" w:rsidRDefault="001775A4" w:rsidP="006A2BA2">
      <w:pPr>
        <w:rPr>
          <w:sz w:val="20"/>
          <w:szCs w:val="20"/>
        </w:rPr>
      </w:pPr>
    </w:p>
    <w:sectPr w:rsidR="001775A4" w:rsidRPr="0050569B" w:rsidSect="006A2BA2">
      <w:pgSz w:w="11906" w:h="16838"/>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08C4" w:rsidRDefault="00FB08C4" w:rsidP="003F1C6A">
      <w:r>
        <w:separator/>
      </w:r>
    </w:p>
  </w:endnote>
  <w:endnote w:type="continuationSeparator" w:id="0">
    <w:p w:rsidR="00FB08C4" w:rsidRDefault="00FB08C4" w:rsidP="003F1C6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Century Schoolbook">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13</w:t>
    </w:r>
    <w:r w:rsidRPr="00812015">
      <w:rPr>
        <w:sz w:val="24"/>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A639E7" w:rsidRDefault="00FB08C4" w:rsidP="00A639E7">
    <w:pPr>
      <w:pStyle w:val="aff1"/>
      <w:jc w:val="right"/>
      <w:rPr>
        <w:sz w:val="24"/>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A639E7" w:rsidRDefault="003F1C6A" w:rsidP="00812015">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18</w:t>
    </w:r>
    <w:r w:rsidRPr="00812015">
      <w:rPr>
        <w:sz w:val="24"/>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31</w:t>
    </w:r>
    <w:r w:rsidRPr="00812015">
      <w:rPr>
        <w:sz w:val="24"/>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Default="003F1C6A">
    <w:pPr>
      <w:pStyle w:val="aff1"/>
      <w:jc w:val="right"/>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30</w:t>
    </w:r>
    <w:r w:rsidRPr="00812015">
      <w:rPr>
        <w:sz w:val="24"/>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38</w:t>
    </w:r>
    <w:r w:rsidRPr="00812015">
      <w:rPr>
        <w:sz w:val="24"/>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36</w:t>
    </w:r>
    <w:r w:rsidRPr="00812015">
      <w:rPr>
        <w:sz w:val="24"/>
      </w:rPr>
      <w:fldChar w:fldCharType="end"/>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41</w:t>
    </w:r>
    <w:r w:rsidRPr="00812015">
      <w:rPr>
        <w:sz w:val="24"/>
      </w:rPr>
      <w:fldChar w:fldCharType="end"/>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43</w:t>
    </w:r>
    <w:r w:rsidRPr="00812015">
      <w:rPr>
        <w:sz w:val="24"/>
      </w:rPr>
      <w:fldChar w:fldCharType="end"/>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49</w:t>
    </w:r>
    <w:r w:rsidRPr="00812015">
      <w:rPr>
        <w:sz w:val="24"/>
      </w:rPr>
      <w:fldChar w:fldCharType="end"/>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58</w:t>
    </w:r>
    <w:r w:rsidRPr="00812015">
      <w:rPr>
        <w:sz w:val="24"/>
      </w:rPr>
      <w:fldChar w:fldCharType="end"/>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60</w:t>
    </w:r>
    <w:r w:rsidRPr="00812015">
      <w:rPr>
        <w:sz w:val="24"/>
      </w:rPr>
      <w:fldChar w:fldCharType="end"/>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Default="003F1C6A">
    <w:pPr>
      <w:pStyle w:val="aff1"/>
      <w:jc w:val="center"/>
    </w:pPr>
    <w:r>
      <w:fldChar w:fldCharType="begin"/>
    </w:r>
    <w:r w:rsidR="0050569B">
      <w:instrText xml:space="preserve"> PAGE   \* MERGEFORMAT </w:instrText>
    </w:r>
    <w:r>
      <w:fldChar w:fldCharType="separate"/>
    </w:r>
    <w:r w:rsidR="001775A4">
      <w:rPr>
        <w:noProof/>
      </w:rPr>
      <w:t>69</w:t>
    </w:r>
    <w:r>
      <w:rPr>
        <w:noProof/>
      </w:rPr>
      <w:fldChar w:fldCharType="end"/>
    </w:r>
  </w:p>
  <w:p w:rsidR="00FA0BE8" w:rsidRDefault="00FB08C4">
    <w:pPr>
      <w:pStyle w:val="aff1"/>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812015" w:rsidRDefault="003F1C6A">
    <w:pPr>
      <w:pStyle w:val="aff1"/>
      <w:jc w:val="right"/>
      <w:rPr>
        <w:sz w:val="24"/>
      </w:rPr>
    </w:pPr>
    <w:r w:rsidRPr="00812015">
      <w:rPr>
        <w:sz w:val="24"/>
      </w:rPr>
      <w:fldChar w:fldCharType="begin"/>
    </w:r>
    <w:r w:rsidR="0050569B" w:rsidRPr="00812015">
      <w:rPr>
        <w:sz w:val="24"/>
      </w:rPr>
      <w:instrText>PAGE   \* MERGEFORMAT</w:instrText>
    </w:r>
    <w:r w:rsidRPr="00812015">
      <w:rPr>
        <w:sz w:val="24"/>
      </w:rPr>
      <w:fldChar w:fldCharType="separate"/>
    </w:r>
    <w:r w:rsidR="001775A4">
      <w:rPr>
        <w:noProof/>
        <w:sz w:val="24"/>
      </w:rPr>
      <w:t>72</w:t>
    </w:r>
    <w:r w:rsidRPr="00812015">
      <w:rPr>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08C4" w:rsidRDefault="00FB08C4" w:rsidP="003F1C6A">
      <w:r>
        <w:separator/>
      </w:r>
    </w:p>
  </w:footnote>
  <w:footnote w:type="continuationSeparator" w:id="0">
    <w:p w:rsidR="00FB08C4" w:rsidRDefault="00FB08C4" w:rsidP="003F1C6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Default="0050569B" w:rsidP="00616762">
    <w:pPr>
      <w:pStyle w:val="aff"/>
      <w:spacing w:after="0"/>
      <w:jc w:val="right"/>
      <w:rPr>
        <w:b w:val="0"/>
        <w:i w:val="0"/>
      </w:rPr>
    </w:pPr>
    <w:r>
      <w:rPr>
        <w:b w:val="0"/>
        <w:i w:val="0"/>
      </w:rPr>
      <w:t>Приложение к постановлению</w:t>
    </w:r>
  </w:p>
  <w:p w:rsidR="00616762" w:rsidRDefault="0050569B" w:rsidP="00616762">
    <w:pPr>
      <w:pStyle w:val="aff"/>
      <w:spacing w:after="0"/>
      <w:jc w:val="center"/>
      <w:rPr>
        <w:b w:val="0"/>
        <w:i w:val="0"/>
      </w:rPr>
    </w:pPr>
    <w:r>
      <w:rPr>
        <w:b w:val="0"/>
        <w:i w:val="0"/>
      </w:rPr>
      <w:t xml:space="preserve">                                                                                   от 16.04.2020 №164</w:t>
    </w:r>
  </w:p>
  <w:p w:rsidR="00616762" w:rsidRDefault="00FB08C4" w:rsidP="00616762">
    <w:pPr>
      <w:pStyle w:val="aff"/>
      <w:spacing w:after="0"/>
      <w:jc w:val="right"/>
      <w:rPr>
        <w:b w:val="0"/>
        <w:i w:val="0"/>
      </w:rPr>
    </w:pPr>
  </w:p>
  <w:p w:rsidR="00616762" w:rsidRPr="00CB47CF" w:rsidRDefault="00FB08C4" w:rsidP="00CB47CF">
    <w:pPr>
      <w:pStyle w:val="aff"/>
      <w:jc w:val="right"/>
      <w:rPr>
        <w:b w:val="0"/>
        <w:i w:val="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F32CC6" w:rsidRDefault="00FB08C4" w:rsidP="00F32CC6">
    <w:pPr>
      <w:pStyle w:val="aff"/>
      <w:rPr>
        <w:b w:val="0"/>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BE8" w:rsidRPr="00CB47CF" w:rsidRDefault="00FB08C4" w:rsidP="00CB47CF">
    <w:pPr>
      <w:pStyle w:val="aff"/>
      <w:jc w:val="right"/>
      <w:rPr>
        <w:b w:val="0"/>
        <w:i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C7AA6294"/>
    <w:lvl w:ilvl="0">
      <w:start w:val="1"/>
      <w:numFmt w:val="bullet"/>
      <w:pStyle w:val="a"/>
      <w:lvlText w:val=""/>
      <w:lvlJc w:val="left"/>
      <w:pPr>
        <w:tabs>
          <w:tab w:val="num" w:pos="360"/>
        </w:tabs>
        <w:ind w:left="360" w:hanging="360"/>
      </w:pPr>
      <w:rPr>
        <w:rFonts w:ascii="Symbol" w:hAnsi="Symbol" w:hint="default"/>
      </w:rPr>
    </w:lvl>
  </w:abstractNum>
  <w:abstractNum w:abstractNumId="1">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nsid w:val="051D6715"/>
    <w:multiLevelType w:val="hybridMultilevel"/>
    <w:tmpl w:val="9C7A5DB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B262C77"/>
    <w:multiLevelType w:val="hybridMultilevel"/>
    <w:tmpl w:val="3DC6206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FDF5CEE"/>
    <w:multiLevelType w:val="hybridMultilevel"/>
    <w:tmpl w:val="E3A24514"/>
    <w:lvl w:ilvl="0" w:tplc="7FB821EA">
      <w:start w:val="1"/>
      <w:numFmt w:val="bullet"/>
      <w:lvlText w:val="-"/>
      <w:lvlJc w:val="left"/>
      <w:pPr>
        <w:ind w:left="1287" w:hanging="360"/>
      </w:pPr>
      <w:rPr>
        <w:rFonts w:ascii="Courier New" w:hAnsi="Courier New" w:hint="default"/>
        <w:b w:val="0"/>
        <w:i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20DC551C"/>
    <w:multiLevelType w:val="hybridMultilevel"/>
    <w:tmpl w:val="925690D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5F5650B"/>
    <w:multiLevelType w:val="hybridMultilevel"/>
    <w:tmpl w:val="AA982176"/>
    <w:lvl w:ilvl="0" w:tplc="F4723BC6">
      <w:start w:val="1"/>
      <w:numFmt w:val="bullet"/>
      <w:pStyle w:val="a0"/>
      <w:lvlText w:val=""/>
      <w:lvlJc w:val="left"/>
      <w:pPr>
        <w:tabs>
          <w:tab w:val="num" w:pos="1134"/>
        </w:tabs>
        <w:ind w:left="0" w:firstLine="720"/>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2666484C"/>
    <w:multiLevelType w:val="multilevel"/>
    <w:tmpl w:val="941EACA8"/>
    <w:lvl w:ilvl="0">
      <w:start w:val="1"/>
      <w:numFmt w:val="decimal"/>
      <w:pStyle w:val="10"/>
      <w:lvlText w:val="%1"/>
      <w:lvlJc w:val="left"/>
      <w:pPr>
        <w:ind w:left="432" w:hanging="432"/>
      </w:pPr>
    </w:lvl>
    <w:lvl w:ilvl="1">
      <w:start w:val="1"/>
      <w:numFmt w:val="decimal"/>
      <w:lvlText w:val="%2.1."/>
      <w:lvlJc w:val="left"/>
      <w:pPr>
        <w:ind w:left="576" w:hanging="576"/>
      </w:pPr>
      <w:rPr>
        <w:rFonts w:hint="default"/>
      </w:r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2">
    <w:nsid w:val="2A6D56AF"/>
    <w:multiLevelType w:val="hybridMultilevel"/>
    <w:tmpl w:val="74A41F2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2B231E56"/>
    <w:multiLevelType w:val="hybridMultilevel"/>
    <w:tmpl w:val="F4C268F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nsid w:val="32693326"/>
    <w:multiLevelType w:val="hybridMultilevel"/>
    <w:tmpl w:val="C79404A0"/>
    <w:lvl w:ilvl="0" w:tplc="D038AB4A">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5">
    <w:nsid w:val="34FF5489"/>
    <w:multiLevelType w:val="hybridMultilevel"/>
    <w:tmpl w:val="A1F48942"/>
    <w:lvl w:ilvl="0" w:tplc="D038AB4A">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39E13C06"/>
    <w:multiLevelType w:val="hybridMultilevel"/>
    <w:tmpl w:val="EB4A2B58"/>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B5157D7"/>
    <w:multiLevelType w:val="hybridMultilevel"/>
    <w:tmpl w:val="4698A3A0"/>
    <w:lvl w:ilvl="0" w:tplc="A742324C">
      <w:start w:val="1"/>
      <w:numFmt w:val="bullet"/>
      <w:lvlText w:val=""/>
      <w:lvlJc w:val="left"/>
      <w:pPr>
        <w:tabs>
          <w:tab w:val="num" w:pos="1440"/>
        </w:tabs>
        <w:ind w:left="1440" w:hanging="360"/>
      </w:pPr>
      <w:rPr>
        <w:rFonts w:ascii="Symbol" w:hAnsi="Symbol" w:hint="default"/>
      </w:rPr>
    </w:lvl>
    <w:lvl w:ilvl="1" w:tplc="AC082832">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3E0C0F03"/>
    <w:multiLevelType w:val="hybridMultilevel"/>
    <w:tmpl w:val="1852499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06933B5"/>
    <w:multiLevelType w:val="hybridMultilevel"/>
    <w:tmpl w:val="E1425AB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41397959"/>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2">
    <w:nsid w:val="41F470D9"/>
    <w:multiLevelType w:val="multilevel"/>
    <w:tmpl w:val="4EF464D4"/>
    <w:styleLink w:val="11"/>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4F233680"/>
    <w:multiLevelType w:val="hybridMultilevel"/>
    <w:tmpl w:val="970AC8CC"/>
    <w:lvl w:ilvl="0" w:tplc="D4B0EF32">
      <w:start w:val="1"/>
      <w:numFmt w:val="bullet"/>
      <w:pStyle w:val="a1"/>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nsid w:val="4F762178"/>
    <w:multiLevelType w:val="hybridMultilevel"/>
    <w:tmpl w:val="83E0B612"/>
    <w:lvl w:ilvl="0" w:tplc="0419000F">
      <w:start w:val="1"/>
      <w:numFmt w:val="decimal"/>
      <w:lvlText w:val="%1."/>
      <w:lvlJc w:val="left"/>
      <w:pPr>
        <w:tabs>
          <w:tab w:val="num" w:pos="1211"/>
        </w:tabs>
        <w:ind w:left="360" w:firstLine="567"/>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5">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556D70E9"/>
    <w:multiLevelType w:val="hybridMultilevel"/>
    <w:tmpl w:val="B2E23A06"/>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9CA5612"/>
    <w:multiLevelType w:val="hybridMultilevel"/>
    <w:tmpl w:val="94120B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666868F8"/>
    <w:multiLevelType w:val="hybridMultilevel"/>
    <w:tmpl w:val="771250D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9">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6B573717"/>
    <w:multiLevelType w:val="hybridMultilevel"/>
    <w:tmpl w:val="4D5EA0FC"/>
    <w:lvl w:ilvl="0" w:tplc="5A8E7AA0">
      <w:start w:val="1"/>
      <w:numFmt w:val="bullet"/>
      <w:lvlText w:val=""/>
      <w:lvlJc w:val="center"/>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6BE92A60"/>
    <w:multiLevelType w:val="hybridMultilevel"/>
    <w:tmpl w:val="D304D1AC"/>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D7B5BE8"/>
    <w:multiLevelType w:val="hybridMultilevel"/>
    <w:tmpl w:val="1BA62AB8"/>
    <w:lvl w:ilvl="0" w:tplc="FFFFFFFF">
      <w:start w:val="1"/>
      <w:numFmt w:val="decimal"/>
      <w:pStyle w:val="12"/>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3">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4">
    <w:nsid w:val="716E52B4"/>
    <w:multiLevelType w:val="hybridMultilevel"/>
    <w:tmpl w:val="2534C40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782C0764"/>
    <w:multiLevelType w:val="hybridMultilevel"/>
    <w:tmpl w:val="60C00C2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7">
    <w:nsid w:val="7A3056E2"/>
    <w:multiLevelType w:val="hybridMultilevel"/>
    <w:tmpl w:val="DC6E2962"/>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BB63DF5"/>
    <w:multiLevelType w:val="hybridMultilevel"/>
    <w:tmpl w:val="456E033A"/>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2"/>
  </w:num>
  <w:num w:numId="2">
    <w:abstractNumId w:val="2"/>
  </w:num>
  <w:num w:numId="3">
    <w:abstractNumId w:val="11"/>
  </w:num>
  <w:num w:numId="4">
    <w:abstractNumId w:val="1"/>
  </w:num>
  <w:num w:numId="5">
    <w:abstractNumId w:val="18"/>
  </w:num>
  <w:num w:numId="6">
    <w:abstractNumId w:val="37"/>
  </w:num>
  <w:num w:numId="7">
    <w:abstractNumId w:val="17"/>
  </w:num>
  <w:num w:numId="8">
    <w:abstractNumId w:val="29"/>
  </w:num>
  <w:num w:numId="9">
    <w:abstractNumId w:val="5"/>
  </w:num>
  <w:num w:numId="10">
    <w:abstractNumId w:val="30"/>
  </w:num>
  <w:num w:numId="11">
    <w:abstractNumId w:val="35"/>
  </w:num>
  <w:num w:numId="12">
    <w:abstractNumId w:val="38"/>
  </w:num>
  <w:num w:numId="13">
    <w:abstractNumId w:val="26"/>
  </w:num>
  <w:num w:numId="14">
    <w:abstractNumId w:val="13"/>
  </w:num>
  <w:num w:numId="15">
    <w:abstractNumId w:val="19"/>
  </w:num>
  <w:num w:numId="16">
    <w:abstractNumId w:val="20"/>
  </w:num>
  <w:num w:numId="17">
    <w:abstractNumId w:val="21"/>
  </w:num>
  <w:num w:numId="18">
    <w:abstractNumId w:val="25"/>
  </w:num>
  <w:num w:numId="19">
    <w:abstractNumId w:val="24"/>
  </w:num>
  <w:num w:numId="20">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num>
  <w:num w:numId="23">
    <w:abstractNumId w:val="8"/>
  </w:num>
  <w:num w:numId="24">
    <w:abstractNumId w:val="31"/>
  </w:num>
  <w:num w:numId="25">
    <w:abstractNumId w:val="12"/>
  </w:num>
  <w:num w:numId="26">
    <w:abstractNumId w:val="3"/>
  </w:num>
  <w:num w:numId="27">
    <w:abstractNumId w:val="7"/>
  </w:num>
  <w:num w:numId="28">
    <w:abstractNumId w:val="9"/>
  </w:num>
  <w:num w:numId="29">
    <w:abstractNumId w:val="23"/>
  </w:num>
  <w:num w:numId="30">
    <w:abstractNumId w:val="28"/>
  </w:num>
  <w:num w:numId="31">
    <w:abstractNumId w:val="27"/>
  </w:num>
  <w:num w:numId="32">
    <w:abstractNumId w:val="15"/>
  </w:num>
  <w:num w:numId="33">
    <w:abstractNumId w:val="33"/>
  </w:num>
  <w:num w:numId="34">
    <w:abstractNumId w:val="4"/>
  </w:num>
  <w:num w:numId="35">
    <w:abstractNumId w:val="0"/>
  </w:num>
  <w:num w:numId="36">
    <w:abstractNumId w:val="0"/>
  </w:num>
  <w:num w:numId="37">
    <w:abstractNumId w:val="23"/>
  </w:num>
  <w:num w:numId="38">
    <w:abstractNumId w:val="16"/>
  </w:num>
  <w:num w:numId="39">
    <w:abstractNumId w:val="34"/>
  </w:num>
  <w:num w:numId="40">
    <w:abstractNumId w:val="14"/>
  </w:num>
  <w:num w:numId="41">
    <w:abstractNumId w:val="3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6A2BA2"/>
    <w:rsid w:val="00091E1D"/>
    <w:rsid w:val="001775A4"/>
    <w:rsid w:val="003F1C6A"/>
    <w:rsid w:val="0050569B"/>
    <w:rsid w:val="006A2BA2"/>
    <w:rsid w:val="006F12B2"/>
    <w:rsid w:val="00FB08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footer" w:uiPriority="0"/>
    <w:lsdException w:name="caption"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Definition"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6A2BA2"/>
    <w:pPr>
      <w:spacing w:after="0" w:line="240" w:lineRule="auto"/>
    </w:pPr>
    <w:rPr>
      <w:rFonts w:ascii="Times New Roman" w:eastAsia="Times New Roman" w:hAnsi="Times New Roman" w:cs="Times New Roman"/>
      <w:sz w:val="24"/>
      <w:szCs w:val="24"/>
      <w:lang w:eastAsia="ru-RU"/>
    </w:rPr>
  </w:style>
  <w:style w:type="paragraph" w:styleId="10">
    <w:name w:val="heading 1"/>
    <w:aliases w:val="Знак5"/>
    <w:basedOn w:val="a2"/>
    <w:next w:val="a2"/>
    <w:link w:val="13"/>
    <w:uiPriority w:val="9"/>
    <w:qFormat/>
    <w:rsid w:val="0050569B"/>
    <w:pPr>
      <w:keepNext/>
      <w:keepLines/>
      <w:numPr>
        <w:numId w:val="3"/>
      </w:numPr>
      <w:spacing w:before="480" w:line="276" w:lineRule="auto"/>
      <w:jc w:val="both"/>
      <w:outlineLvl w:val="0"/>
    </w:pPr>
    <w:rPr>
      <w:b/>
      <w:bCs/>
      <w:szCs w:val="28"/>
      <w:lang w:eastAsia="en-US"/>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2"/>
    <w:next w:val="a2"/>
    <w:link w:val="20"/>
    <w:uiPriority w:val="9"/>
    <w:unhideWhenUsed/>
    <w:qFormat/>
    <w:rsid w:val="0050569B"/>
    <w:pPr>
      <w:keepNext/>
      <w:keepLines/>
      <w:spacing w:before="200" w:after="200" w:line="276" w:lineRule="auto"/>
      <w:jc w:val="both"/>
      <w:outlineLvl w:val="1"/>
    </w:pPr>
    <w:rPr>
      <w:b/>
      <w:bCs/>
      <w:caps/>
      <w:szCs w:val="26"/>
      <w:lang w:eastAsia="en-US"/>
    </w:rPr>
  </w:style>
  <w:style w:type="paragraph" w:styleId="3">
    <w:name w:val="heading 3"/>
    <w:aliases w:val="Знак Знак,Знак Знак Знак"/>
    <w:next w:val="a2"/>
    <w:link w:val="30"/>
    <w:uiPriority w:val="9"/>
    <w:unhideWhenUsed/>
    <w:qFormat/>
    <w:rsid w:val="0050569B"/>
    <w:pPr>
      <w:keepNext/>
      <w:keepLines/>
      <w:numPr>
        <w:ilvl w:val="2"/>
        <w:numId w:val="3"/>
      </w:numPr>
      <w:spacing w:after="240" w:line="240" w:lineRule="auto"/>
      <w:jc w:val="center"/>
      <w:outlineLvl w:val="2"/>
    </w:pPr>
    <w:rPr>
      <w:rFonts w:ascii="Times New Roman" w:eastAsia="Times New Roman" w:hAnsi="Times New Roman" w:cs="Times New Roman"/>
      <w:bCs/>
      <w:i/>
      <w:sz w:val="28"/>
      <w:szCs w:val="24"/>
      <w:lang w:eastAsia="ru-RU"/>
    </w:rPr>
  </w:style>
  <w:style w:type="paragraph" w:styleId="4">
    <w:name w:val="heading 4"/>
    <w:basedOn w:val="a2"/>
    <w:next w:val="a2"/>
    <w:link w:val="40"/>
    <w:qFormat/>
    <w:rsid w:val="0050569B"/>
    <w:pPr>
      <w:keepNext/>
      <w:numPr>
        <w:ilvl w:val="3"/>
        <w:numId w:val="3"/>
      </w:numPr>
      <w:spacing w:line="360" w:lineRule="auto"/>
      <w:jc w:val="center"/>
      <w:outlineLvl w:val="3"/>
    </w:pPr>
    <w:rPr>
      <w:i/>
      <w:iCs/>
    </w:rPr>
  </w:style>
  <w:style w:type="paragraph" w:styleId="5">
    <w:name w:val="heading 5"/>
    <w:basedOn w:val="a2"/>
    <w:next w:val="a2"/>
    <w:link w:val="50"/>
    <w:qFormat/>
    <w:rsid w:val="0050569B"/>
    <w:pPr>
      <w:keepNext/>
      <w:numPr>
        <w:ilvl w:val="4"/>
        <w:numId w:val="3"/>
      </w:numPr>
      <w:jc w:val="center"/>
      <w:outlineLvl w:val="4"/>
    </w:pPr>
    <w:rPr>
      <w:u w:val="single"/>
    </w:rPr>
  </w:style>
  <w:style w:type="paragraph" w:styleId="6">
    <w:name w:val="heading 6"/>
    <w:basedOn w:val="a2"/>
    <w:next w:val="a2"/>
    <w:link w:val="60"/>
    <w:qFormat/>
    <w:rsid w:val="0050569B"/>
    <w:pPr>
      <w:keepNext/>
      <w:numPr>
        <w:ilvl w:val="5"/>
        <w:numId w:val="3"/>
      </w:numPr>
      <w:spacing w:line="360" w:lineRule="auto"/>
      <w:jc w:val="center"/>
      <w:outlineLvl w:val="5"/>
    </w:pPr>
    <w:rPr>
      <w:bCs/>
      <w:i/>
      <w:iCs/>
    </w:rPr>
  </w:style>
  <w:style w:type="paragraph" w:styleId="7">
    <w:name w:val="heading 7"/>
    <w:basedOn w:val="a2"/>
    <w:next w:val="a2"/>
    <w:link w:val="70"/>
    <w:uiPriority w:val="99"/>
    <w:qFormat/>
    <w:rsid w:val="0050569B"/>
    <w:pPr>
      <w:keepNext/>
      <w:numPr>
        <w:ilvl w:val="6"/>
        <w:numId w:val="3"/>
      </w:numPr>
      <w:jc w:val="both"/>
      <w:outlineLvl w:val="6"/>
    </w:pPr>
    <w:rPr>
      <w:b/>
      <w:bCs/>
      <w:i/>
      <w:iCs/>
    </w:rPr>
  </w:style>
  <w:style w:type="paragraph" w:styleId="8">
    <w:name w:val="heading 8"/>
    <w:basedOn w:val="a2"/>
    <w:next w:val="a2"/>
    <w:link w:val="80"/>
    <w:uiPriority w:val="99"/>
    <w:qFormat/>
    <w:rsid w:val="0050569B"/>
    <w:pPr>
      <w:keepNext/>
      <w:numPr>
        <w:ilvl w:val="7"/>
        <w:numId w:val="3"/>
      </w:numPr>
      <w:spacing w:line="360" w:lineRule="auto"/>
      <w:jc w:val="center"/>
      <w:outlineLvl w:val="7"/>
    </w:pPr>
    <w:rPr>
      <w:b/>
      <w:i/>
      <w:iCs/>
    </w:rPr>
  </w:style>
  <w:style w:type="paragraph" w:styleId="9">
    <w:name w:val="heading 9"/>
    <w:basedOn w:val="a2"/>
    <w:next w:val="a2"/>
    <w:link w:val="90"/>
    <w:uiPriority w:val="99"/>
    <w:qFormat/>
    <w:rsid w:val="0050569B"/>
    <w:pPr>
      <w:keepNext/>
      <w:numPr>
        <w:ilvl w:val="8"/>
        <w:numId w:val="3"/>
      </w:numPr>
      <w:outlineLvl w:val="8"/>
    </w:pPr>
    <w:rPr>
      <w:szCs w:val="20"/>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styleId="a6">
    <w:name w:val="Strong"/>
    <w:basedOn w:val="a3"/>
    <w:uiPriority w:val="22"/>
    <w:qFormat/>
    <w:rsid w:val="006A2BA2"/>
    <w:rPr>
      <w:b/>
      <w:bCs/>
    </w:rPr>
  </w:style>
  <w:style w:type="paragraph" w:styleId="a7">
    <w:name w:val="Normal (Web)"/>
    <w:basedOn w:val="a2"/>
    <w:uiPriority w:val="99"/>
    <w:unhideWhenUsed/>
    <w:rsid w:val="006A2BA2"/>
    <w:pPr>
      <w:spacing w:before="100" w:beforeAutospacing="1" w:after="100" w:afterAutospacing="1"/>
    </w:pPr>
  </w:style>
  <w:style w:type="paragraph" w:customStyle="1" w:styleId="ConsPlusTitle">
    <w:name w:val="ConsPlusTitle"/>
    <w:rsid w:val="006A2BA2"/>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31">
    <w:name w:val="Основной текст 31"/>
    <w:basedOn w:val="a2"/>
    <w:rsid w:val="006A2BA2"/>
    <w:pPr>
      <w:suppressAutoHyphens/>
      <w:spacing w:after="120"/>
    </w:pPr>
    <w:rPr>
      <w:b/>
      <w:bCs/>
      <w:sz w:val="16"/>
      <w:szCs w:val="16"/>
      <w:lang w:eastAsia="zh-CN"/>
    </w:rPr>
  </w:style>
  <w:style w:type="character" w:styleId="a8">
    <w:name w:val="Hyperlink"/>
    <w:basedOn w:val="a3"/>
    <w:uiPriority w:val="99"/>
    <w:unhideWhenUsed/>
    <w:rsid w:val="0050569B"/>
    <w:rPr>
      <w:color w:val="0000FF" w:themeColor="hyperlink"/>
      <w:u w:val="single"/>
    </w:rPr>
  </w:style>
  <w:style w:type="paragraph" w:customStyle="1" w:styleId="p4">
    <w:name w:val="p4"/>
    <w:basedOn w:val="a2"/>
    <w:rsid w:val="0050569B"/>
    <w:pPr>
      <w:spacing w:before="100" w:beforeAutospacing="1" w:after="100" w:afterAutospacing="1"/>
    </w:pPr>
  </w:style>
  <w:style w:type="paragraph" w:styleId="a9">
    <w:name w:val="Body Text Indent"/>
    <w:basedOn w:val="a2"/>
    <w:link w:val="14"/>
    <w:unhideWhenUsed/>
    <w:rsid w:val="0050569B"/>
    <w:pPr>
      <w:spacing w:after="120"/>
      <w:ind w:left="283"/>
    </w:pPr>
    <w:rPr>
      <w:sz w:val="28"/>
    </w:rPr>
  </w:style>
  <w:style w:type="character" w:customStyle="1" w:styleId="aa">
    <w:name w:val="Основной текст с отступом Знак"/>
    <w:basedOn w:val="a3"/>
    <w:link w:val="a9"/>
    <w:rsid w:val="0050569B"/>
    <w:rPr>
      <w:rFonts w:ascii="Times New Roman" w:eastAsia="Times New Roman" w:hAnsi="Times New Roman" w:cs="Times New Roman"/>
      <w:sz w:val="24"/>
      <w:szCs w:val="24"/>
      <w:lang w:eastAsia="ru-RU"/>
    </w:rPr>
  </w:style>
  <w:style w:type="paragraph" w:customStyle="1" w:styleId="ConsNormal">
    <w:name w:val="ConsNormal"/>
    <w:uiPriority w:val="99"/>
    <w:rsid w:val="0050569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14">
    <w:name w:val="Основной текст с отступом Знак1"/>
    <w:basedOn w:val="a3"/>
    <w:link w:val="a9"/>
    <w:locked/>
    <w:rsid w:val="0050569B"/>
    <w:rPr>
      <w:rFonts w:ascii="Times New Roman" w:eastAsia="Times New Roman" w:hAnsi="Times New Roman" w:cs="Times New Roman"/>
      <w:sz w:val="28"/>
      <w:szCs w:val="24"/>
      <w:lang w:eastAsia="ru-RU"/>
    </w:rPr>
  </w:style>
  <w:style w:type="character" w:customStyle="1" w:styleId="13">
    <w:name w:val="Заголовок 1 Знак"/>
    <w:aliases w:val="Знак5 Знак"/>
    <w:basedOn w:val="a3"/>
    <w:link w:val="10"/>
    <w:uiPriority w:val="9"/>
    <w:rsid w:val="0050569B"/>
    <w:rPr>
      <w:rFonts w:ascii="Times New Roman" w:eastAsia="Times New Roman" w:hAnsi="Times New Roman" w:cs="Times New Roman"/>
      <w:b/>
      <w:bCs/>
      <w:sz w:val="24"/>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3"/>
    <w:link w:val="2"/>
    <w:uiPriority w:val="9"/>
    <w:rsid w:val="0050569B"/>
    <w:rPr>
      <w:rFonts w:ascii="Times New Roman" w:eastAsia="Times New Roman" w:hAnsi="Times New Roman" w:cs="Times New Roman"/>
      <w:b/>
      <w:bCs/>
      <w:caps/>
      <w:sz w:val="24"/>
      <w:szCs w:val="26"/>
    </w:rPr>
  </w:style>
  <w:style w:type="character" w:customStyle="1" w:styleId="30">
    <w:name w:val="Заголовок 3 Знак"/>
    <w:aliases w:val="Знак Знак Знак2,Знак Знак Знак Знак1"/>
    <w:basedOn w:val="a3"/>
    <w:link w:val="3"/>
    <w:uiPriority w:val="9"/>
    <w:rsid w:val="0050569B"/>
    <w:rPr>
      <w:rFonts w:ascii="Times New Roman" w:eastAsia="Times New Roman" w:hAnsi="Times New Roman" w:cs="Times New Roman"/>
      <w:bCs/>
      <w:i/>
      <w:sz w:val="28"/>
      <w:szCs w:val="24"/>
      <w:lang w:eastAsia="ru-RU"/>
    </w:rPr>
  </w:style>
  <w:style w:type="character" w:customStyle="1" w:styleId="40">
    <w:name w:val="Заголовок 4 Знак"/>
    <w:basedOn w:val="a3"/>
    <w:link w:val="4"/>
    <w:rsid w:val="0050569B"/>
    <w:rPr>
      <w:rFonts w:ascii="Times New Roman" w:eastAsia="Times New Roman" w:hAnsi="Times New Roman" w:cs="Times New Roman"/>
      <w:i/>
      <w:iCs/>
      <w:sz w:val="24"/>
      <w:szCs w:val="24"/>
    </w:rPr>
  </w:style>
  <w:style w:type="character" w:customStyle="1" w:styleId="50">
    <w:name w:val="Заголовок 5 Знак"/>
    <w:basedOn w:val="a3"/>
    <w:link w:val="5"/>
    <w:rsid w:val="0050569B"/>
    <w:rPr>
      <w:rFonts w:ascii="Times New Roman" w:eastAsia="Times New Roman" w:hAnsi="Times New Roman" w:cs="Times New Roman"/>
      <w:sz w:val="24"/>
      <w:szCs w:val="24"/>
      <w:u w:val="single"/>
    </w:rPr>
  </w:style>
  <w:style w:type="character" w:customStyle="1" w:styleId="60">
    <w:name w:val="Заголовок 6 Знак"/>
    <w:basedOn w:val="a3"/>
    <w:link w:val="6"/>
    <w:rsid w:val="0050569B"/>
    <w:rPr>
      <w:rFonts w:ascii="Times New Roman" w:eastAsia="Times New Roman" w:hAnsi="Times New Roman" w:cs="Times New Roman"/>
      <w:bCs/>
      <w:i/>
      <w:iCs/>
      <w:sz w:val="24"/>
      <w:szCs w:val="24"/>
    </w:rPr>
  </w:style>
  <w:style w:type="character" w:customStyle="1" w:styleId="70">
    <w:name w:val="Заголовок 7 Знак"/>
    <w:basedOn w:val="a3"/>
    <w:link w:val="7"/>
    <w:uiPriority w:val="99"/>
    <w:rsid w:val="0050569B"/>
    <w:rPr>
      <w:rFonts w:ascii="Times New Roman" w:eastAsia="Times New Roman" w:hAnsi="Times New Roman" w:cs="Times New Roman"/>
      <w:b/>
      <w:bCs/>
      <w:i/>
      <w:iCs/>
      <w:sz w:val="24"/>
      <w:szCs w:val="24"/>
    </w:rPr>
  </w:style>
  <w:style w:type="character" w:customStyle="1" w:styleId="80">
    <w:name w:val="Заголовок 8 Знак"/>
    <w:basedOn w:val="a3"/>
    <w:link w:val="8"/>
    <w:uiPriority w:val="99"/>
    <w:rsid w:val="0050569B"/>
    <w:rPr>
      <w:rFonts w:ascii="Times New Roman" w:eastAsia="Times New Roman" w:hAnsi="Times New Roman" w:cs="Times New Roman"/>
      <w:b/>
      <w:i/>
      <w:iCs/>
      <w:sz w:val="24"/>
      <w:szCs w:val="24"/>
    </w:rPr>
  </w:style>
  <w:style w:type="character" w:customStyle="1" w:styleId="90">
    <w:name w:val="Заголовок 9 Знак"/>
    <w:basedOn w:val="a3"/>
    <w:link w:val="9"/>
    <w:uiPriority w:val="99"/>
    <w:rsid w:val="0050569B"/>
    <w:rPr>
      <w:rFonts w:ascii="Times New Roman" w:eastAsia="Times New Roman" w:hAnsi="Times New Roman" w:cs="Times New Roman"/>
      <w:sz w:val="24"/>
      <w:szCs w:val="20"/>
    </w:rPr>
  </w:style>
  <w:style w:type="paragraph" w:styleId="ab">
    <w:name w:val="Title"/>
    <w:basedOn w:val="a2"/>
    <w:next w:val="a2"/>
    <w:link w:val="ac"/>
    <w:autoRedefine/>
    <w:uiPriority w:val="99"/>
    <w:qFormat/>
    <w:rsid w:val="0050569B"/>
    <w:pPr>
      <w:spacing w:after="300"/>
      <w:ind w:firstLine="567"/>
      <w:contextualSpacing/>
      <w:jc w:val="center"/>
    </w:pPr>
    <w:rPr>
      <w:b/>
      <w:spacing w:val="5"/>
      <w:kern w:val="28"/>
      <w:sz w:val="28"/>
      <w:szCs w:val="52"/>
    </w:rPr>
  </w:style>
  <w:style w:type="character" w:customStyle="1" w:styleId="ac">
    <w:name w:val="Название Знак"/>
    <w:basedOn w:val="a3"/>
    <w:link w:val="ab"/>
    <w:uiPriority w:val="99"/>
    <w:rsid w:val="0050569B"/>
    <w:rPr>
      <w:rFonts w:ascii="Times New Roman" w:eastAsia="Times New Roman" w:hAnsi="Times New Roman" w:cs="Times New Roman"/>
      <w:b/>
      <w:spacing w:val="5"/>
      <w:kern w:val="28"/>
      <w:sz w:val="28"/>
      <w:szCs w:val="52"/>
    </w:rPr>
  </w:style>
  <w:style w:type="character" w:styleId="ad">
    <w:name w:val="annotation reference"/>
    <w:uiPriority w:val="99"/>
    <w:semiHidden/>
    <w:unhideWhenUsed/>
    <w:rsid w:val="0050569B"/>
    <w:rPr>
      <w:sz w:val="16"/>
      <w:szCs w:val="16"/>
    </w:rPr>
  </w:style>
  <w:style w:type="paragraph" w:styleId="ae">
    <w:name w:val="annotation text"/>
    <w:basedOn w:val="a2"/>
    <w:link w:val="af"/>
    <w:uiPriority w:val="99"/>
    <w:semiHidden/>
    <w:unhideWhenUsed/>
    <w:rsid w:val="0050569B"/>
    <w:pPr>
      <w:spacing w:after="200"/>
      <w:ind w:firstLine="567"/>
      <w:jc w:val="both"/>
    </w:pPr>
    <w:rPr>
      <w:rFonts w:eastAsia="Calibri"/>
      <w:sz w:val="20"/>
      <w:szCs w:val="20"/>
    </w:rPr>
  </w:style>
  <w:style w:type="character" w:customStyle="1" w:styleId="af">
    <w:name w:val="Текст примечания Знак"/>
    <w:basedOn w:val="a3"/>
    <w:link w:val="ae"/>
    <w:uiPriority w:val="99"/>
    <w:semiHidden/>
    <w:rsid w:val="0050569B"/>
    <w:rPr>
      <w:rFonts w:ascii="Times New Roman" w:eastAsia="Calibri" w:hAnsi="Times New Roman" w:cs="Times New Roman"/>
      <w:sz w:val="20"/>
      <w:szCs w:val="20"/>
    </w:rPr>
  </w:style>
  <w:style w:type="paragraph" w:styleId="a">
    <w:name w:val="annotation subject"/>
    <w:basedOn w:val="ae"/>
    <w:next w:val="ae"/>
    <w:link w:val="af0"/>
    <w:uiPriority w:val="99"/>
    <w:semiHidden/>
    <w:unhideWhenUsed/>
    <w:rsid w:val="0050569B"/>
    <w:pPr>
      <w:numPr>
        <w:numId w:val="35"/>
      </w:numPr>
      <w:tabs>
        <w:tab w:val="clear" w:pos="360"/>
      </w:tabs>
      <w:ind w:left="0" w:firstLine="567"/>
    </w:pPr>
    <w:rPr>
      <w:b/>
      <w:bCs/>
    </w:rPr>
  </w:style>
  <w:style w:type="character" w:customStyle="1" w:styleId="af0">
    <w:name w:val="Тема примечания Знак"/>
    <w:basedOn w:val="af"/>
    <w:link w:val="a"/>
    <w:uiPriority w:val="99"/>
    <w:semiHidden/>
    <w:rsid w:val="0050569B"/>
    <w:rPr>
      <w:b/>
      <w:bCs/>
    </w:rPr>
  </w:style>
  <w:style w:type="paragraph" w:styleId="af1">
    <w:name w:val="Balloon Text"/>
    <w:basedOn w:val="a2"/>
    <w:link w:val="af2"/>
    <w:unhideWhenUsed/>
    <w:rsid w:val="0050569B"/>
    <w:pPr>
      <w:ind w:firstLine="567"/>
      <w:jc w:val="both"/>
    </w:pPr>
    <w:rPr>
      <w:rFonts w:ascii="Tahoma" w:eastAsia="Calibri" w:hAnsi="Tahoma"/>
      <w:sz w:val="16"/>
      <w:szCs w:val="16"/>
    </w:rPr>
  </w:style>
  <w:style w:type="character" w:customStyle="1" w:styleId="af2">
    <w:name w:val="Текст выноски Знак"/>
    <w:basedOn w:val="a3"/>
    <w:link w:val="af1"/>
    <w:rsid w:val="0050569B"/>
    <w:rPr>
      <w:rFonts w:ascii="Tahoma" w:eastAsia="Calibri" w:hAnsi="Tahoma" w:cs="Times New Roman"/>
      <w:sz w:val="16"/>
      <w:szCs w:val="16"/>
    </w:rPr>
  </w:style>
  <w:style w:type="paragraph" w:customStyle="1" w:styleId="af3">
    <w:name w:val="Название таблиц"/>
    <w:basedOn w:val="a2"/>
    <w:qFormat/>
    <w:rsid w:val="0050569B"/>
    <w:pPr>
      <w:spacing w:after="200" w:line="276" w:lineRule="auto"/>
      <w:ind w:firstLine="567"/>
      <w:jc w:val="center"/>
    </w:pPr>
    <w:rPr>
      <w:rFonts w:eastAsia="Calibri"/>
      <w:b/>
      <w:szCs w:val="22"/>
      <w:lang w:eastAsia="en-US"/>
    </w:rPr>
  </w:style>
  <w:style w:type="table" w:styleId="af4">
    <w:name w:val="Table Grid"/>
    <w:basedOn w:val="a4"/>
    <w:uiPriority w:val="59"/>
    <w:rsid w:val="0050569B"/>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5">
    <w:name w:val="Примечание"/>
    <w:basedOn w:val="a2"/>
    <w:link w:val="af6"/>
    <w:qFormat/>
    <w:rsid w:val="0050569B"/>
    <w:pPr>
      <w:spacing w:after="200" w:line="276" w:lineRule="auto"/>
      <w:ind w:firstLine="567"/>
      <w:jc w:val="both"/>
    </w:pPr>
    <w:rPr>
      <w:rFonts w:eastAsia="Calibri"/>
      <w:sz w:val="20"/>
      <w:szCs w:val="20"/>
    </w:rPr>
  </w:style>
  <w:style w:type="character" w:customStyle="1" w:styleId="af6">
    <w:name w:val="Примечание Знак"/>
    <w:link w:val="af5"/>
    <w:rsid w:val="0050569B"/>
    <w:rPr>
      <w:rFonts w:ascii="Times New Roman" w:eastAsia="Calibri" w:hAnsi="Times New Roman" w:cs="Times New Roman"/>
      <w:sz w:val="20"/>
      <w:szCs w:val="20"/>
    </w:rPr>
  </w:style>
  <w:style w:type="character" w:customStyle="1" w:styleId="apple-converted-space">
    <w:name w:val="apple-converted-space"/>
    <w:basedOn w:val="a3"/>
    <w:rsid w:val="0050569B"/>
  </w:style>
  <w:style w:type="paragraph" w:styleId="af7">
    <w:name w:val="List Paragraph"/>
    <w:aliases w:val="Ненумерованный список"/>
    <w:basedOn w:val="a2"/>
    <w:link w:val="af8"/>
    <w:uiPriority w:val="34"/>
    <w:qFormat/>
    <w:rsid w:val="0050569B"/>
    <w:pPr>
      <w:ind w:left="720"/>
      <w:contextualSpacing/>
    </w:pPr>
    <w:rPr>
      <w:sz w:val="26"/>
    </w:rPr>
  </w:style>
  <w:style w:type="paragraph" w:customStyle="1" w:styleId="15">
    <w:name w:val="Без интервала1"/>
    <w:rsid w:val="0050569B"/>
    <w:pPr>
      <w:spacing w:after="0" w:line="240" w:lineRule="auto"/>
    </w:pPr>
    <w:rPr>
      <w:rFonts w:ascii="Times New Roman" w:eastAsia="Times New Roman" w:hAnsi="Times New Roman" w:cs="Times New Roman"/>
    </w:rPr>
  </w:style>
  <w:style w:type="paragraph" w:customStyle="1" w:styleId="Standard">
    <w:name w:val="Standard"/>
    <w:rsid w:val="0050569B"/>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50569B"/>
  </w:style>
  <w:style w:type="paragraph" w:customStyle="1" w:styleId="Style34">
    <w:name w:val="Style34"/>
    <w:basedOn w:val="Standard"/>
    <w:rsid w:val="0050569B"/>
  </w:style>
  <w:style w:type="paragraph" w:customStyle="1" w:styleId="Style59">
    <w:name w:val="Style59"/>
    <w:basedOn w:val="Standard"/>
    <w:rsid w:val="0050569B"/>
  </w:style>
  <w:style w:type="character" w:customStyle="1" w:styleId="FontStyle157">
    <w:name w:val="Font Style157"/>
    <w:rsid w:val="0050569B"/>
    <w:rPr>
      <w:rFonts w:eastAsia="Times New Roman"/>
      <w:b/>
      <w:color w:val="auto"/>
      <w:sz w:val="26"/>
      <w:lang w:val="ru-RU" w:eastAsia="zh-CN"/>
    </w:rPr>
  </w:style>
  <w:style w:type="character" w:customStyle="1" w:styleId="FontStyle158">
    <w:name w:val="Font Style158"/>
    <w:rsid w:val="0050569B"/>
    <w:rPr>
      <w:rFonts w:eastAsia="Times New Roman"/>
      <w:color w:val="auto"/>
      <w:sz w:val="26"/>
      <w:lang w:val="ru-RU" w:eastAsia="zh-CN"/>
    </w:rPr>
  </w:style>
  <w:style w:type="paragraph" w:styleId="af9">
    <w:name w:val="Revision"/>
    <w:hidden/>
    <w:uiPriority w:val="99"/>
    <w:semiHidden/>
    <w:rsid w:val="0050569B"/>
    <w:pPr>
      <w:spacing w:after="0" w:line="240" w:lineRule="auto"/>
    </w:pPr>
    <w:rPr>
      <w:rFonts w:ascii="Times New Roman" w:eastAsia="Calibri" w:hAnsi="Times New Roman" w:cs="Times New Roman"/>
      <w:sz w:val="24"/>
    </w:rPr>
  </w:style>
  <w:style w:type="paragraph" w:customStyle="1" w:styleId="Style37">
    <w:name w:val="Style37"/>
    <w:basedOn w:val="Standard"/>
    <w:rsid w:val="0050569B"/>
  </w:style>
  <w:style w:type="paragraph" w:customStyle="1" w:styleId="Style57">
    <w:name w:val="Style57"/>
    <w:basedOn w:val="Standard"/>
    <w:rsid w:val="0050569B"/>
  </w:style>
  <w:style w:type="paragraph" w:customStyle="1" w:styleId="Style17">
    <w:name w:val="Style17"/>
    <w:basedOn w:val="Standard"/>
    <w:uiPriority w:val="99"/>
    <w:rsid w:val="0050569B"/>
  </w:style>
  <w:style w:type="paragraph" w:customStyle="1" w:styleId="Style20">
    <w:name w:val="Style20"/>
    <w:basedOn w:val="Standard"/>
    <w:rsid w:val="0050569B"/>
  </w:style>
  <w:style w:type="paragraph" w:customStyle="1" w:styleId="Style82">
    <w:name w:val="Style82"/>
    <w:basedOn w:val="Standard"/>
    <w:rsid w:val="0050569B"/>
  </w:style>
  <w:style w:type="paragraph" w:customStyle="1" w:styleId="Style14">
    <w:name w:val="Style14"/>
    <w:basedOn w:val="Standard"/>
    <w:uiPriority w:val="99"/>
    <w:rsid w:val="0050569B"/>
  </w:style>
  <w:style w:type="character" w:customStyle="1" w:styleId="FontStyle163">
    <w:name w:val="Font Style163"/>
    <w:rsid w:val="0050569B"/>
    <w:rPr>
      <w:rFonts w:ascii="Times New Roman" w:hAnsi="Times New Roman"/>
      <w:sz w:val="18"/>
      <w:lang w:val="ru-RU" w:eastAsia="zh-CN"/>
    </w:rPr>
  </w:style>
  <w:style w:type="character" w:customStyle="1" w:styleId="FontStyle162">
    <w:name w:val="Font Style162"/>
    <w:rsid w:val="0050569B"/>
    <w:rPr>
      <w:rFonts w:ascii="Times New Roman" w:hAnsi="Times New Roman"/>
      <w:b/>
      <w:sz w:val="18"/>
      <w:lang w:val="ru-RU" w:eastAsia="zh-CN"/>
    </w:rPr>
  </w:style>
  <w:style w:type="paragraph" w:customStyle="1" w:styleId="Style28">
    <w:name w:val="Style28"/>
    <w:basedOn w:val="Standard"/>
    <w:rsid w:val="0050569B"/>
  </w:style>
  <w:style w:type="paragraph" w:customStyle="1" w:styleId="Style15">
    <w:name w:val="Style15"/>
    <w:basedOn w:val="Standard"/>
    <w:rsid w:val="0050569B"/>
  </w:style>
  <w:style w:type="paragraph" w:customStyle="1" w:styleId="Style25">
    <w:name w:val="Style25"/>
    <w:basedOn w:val="Standard"/>
    <w:rsid w:val="0050569B"/>
  </w:style>
  <w:style w:type="paragraph" w:styleId="afa">
    <w:name w:val="caption"/>
    <w:basedOn w:val="a2"/>
    <w:next w:val="a2"/>
    <w:uiPriority w:val="99"/>
    <w:qFormat/>
    <w:rsid w:val="0050569B"/>
    <w:pPr>
      <w:spacing w:after="200"/>
    </w:pPr>
    <w:rPr>
      <w:b/>
      <w:bCs/>
      <w:color w:val="4F81BD"/>
      <w:sz w:val="18"/>
      <w:szCs w:val="18"/>
      <w:lang w:eastAsia="en-US"/>
    </w:rPr>
  </w:style>
  <w:style w:type="table" w:customStyle="1" w:styleId="afb">
    <w:name w:val="Таблицы"/>
    <w:basedOn w:val="af4"/>
    <w:uiPriority w:val="99"/>
    <w:rsid w:val="0050569B"/>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c">
    <w:name w:val="Базовый"/>
    <w:rsid w:val="0050569B"/>
    <w:pPr>
      <w:suppressAutoHyphens/>
    </w:pPr>
    <w:rPr>
      <w:rFonts w:ascii="Calibri" w:eastAsia="Arial Unicode MS" w:hAnsi="Calibri" w:cs="Calibri"/>
      <w:color w:val="00000A"/>
    </w:rPr>
  </w:style>
  <w:style w:type="paragraph" w:styleId="HTML">
    <w:name w:val="HTML Preformatted"/>
    <w:basedOn w:val="a2"/>
    <w:link w:val="HTML0"/>
    <w:uiPriority w:val="99"/>
    <w:unhideWhenUsed/>
    <w:rsid w:val="005056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3"/>
    <w:link w:val="HTML"/>
    <w:uiPriority w:val="99"/>
    <w:rsid w:val="0050569B"/>
    <w:rPr>
      <w:rFonts w:ascii="Courier New" w:eastAsia="Times New Roman" w:hAnsi="Courier New" w:cs="Times New Roman"/>
      <w:sz w:val="20"/>
      <w:szCs w:val="20"/>
      <w:lang w:eastAsia="ru-RU"/>
    </w:rPr>
  </w:style>
  <w:style w:type="character" w:customStyle="1" w:styleId="blk">
    <w:name w:val="blk"/>
    <w:basedOn w:val="a3"/>
    <w:rsid w:val="0050569B"/>
  </w:style>
  <w:style w:type="character" w:customStyle="1" w:styleId="f">
    <w:name w:val="f"/>
    <w:basedOn w:val="a3"/>
    <w:rsid w:val="0050569B"/>
  </w:style>
  <w:style w:type="character" w:styleId="afd">
    <w:name w:val="Placeholder Text"/>
    <w:uiPriority w:val="99"/>
    <w:semiHidden/>
    <w:rsid w:val="0050569B"/>
    <w:rPr>
      <w:color w:val="808080"/>
    </w:rPr>
  </w:style>
  <w:style w:type="paragraph" w:styleId="afe">
    <w:name w:val="TOC Heading"/>
    <w:basedOn w:val="10"/>
    <w:next w:val="a2"/>
    <w:uiPriority w:val="39"/>
    <w:semiHidden/>
    <w:unhideWhenUsed/>
    <w:qFormat/>
    <w:rsid w:val="0050569B"/>
    <w:pPr>
      <w:ind w:firstLine="0"/>
      <w:jc w:val="left"/>
      <w:outlineLvl w:val="9"/>
    </w:pPr>
    <w:rPr>
      <w:rFonts w:ascii="Cambria" w:hAnsi="Cambria"/>
      <w:color w:val="365F91"/>
      <w:sz w:val="28"/>
    </w:rPr>
  </w:style>
  <w:style w:type="paragraph" w:styleId="16">
    <w:name w:val="toc 1"/>
    <w:basedOn w:val="a2"/>
    <w:next w:val="a2"/>
    <w:autoRedefine/>
    <w:uiPriority w:val="39"/>
    <w:unhideWhenUsed/>
    <w:rsid w:val="0050569B"/>
    <w:pPr>
      <w:tabs>
        <w:tab w:val="right" w:leader="dot" w:pos="9354"/>
      </w:tabs>
      <w:spacing w:after="120"/>
      <w:jc w:val="both"/>
    </w:pPr>
    <w:rPr>
      <w:rFonts w:eastAsia="Calibri"/>
      <w:b/>
      <w:i/>
      <w:sz w:val="22"/>
      <w:szCs w:val="22"/>
      <w:lang w:eastAsia="en-US"/>
    </w:rPr>
  </w:style>
  <w:style w:type="paragraph" w:styleId="21">
    <w:name w:val="toc 2"/>
    <w:basedOn w:val="a2"/>
    <w:next w:val="a2"/>
    <w:autoRedefine/>
    <w:uiPriority w:val="39"/>
    <w:unhideWhenUsed/>
    <w:rsid w:val="0050569B"/>
    <w:pPr>
      <w:tabs>
        <w:tab w:val="left" w:pos="1134"/>
        <w:tab w:val="right" w:leader="dot" w:pos="9354"/>
      </w:tabs>
      <w:spacing w:before="120" w:after="120"/>
      <w:jc w:val="both"/>
    </w:pPr>
    <w:rPr>
      <w:rFonts w:eastAsia="Calibri"/>
      <w:b/>
      <w:i/>
      <w:sz w:val="22"/>
      <w:szCs w:val="22"/>
      <w:lang w:eastAsia="en-US"/>
    </w:rPr>
  </w:style>
  <w:style w:type="paragraph" w:customStyle="1" w:styleId="140">
    <w:name w:val="Текст 14(основной)"/>
    <w:basedOn w:val="a2"/>
    <w:link w:val="141"/>
    <w:autoRedefine/>
    <w:rsid w:val="0050569B"/>
    <w:pPr>
      <w:ind w:left="284"/>
      <w:jc w:val="both"/>
    </w:pPr>
    <w:rPr>
      <w:szCs w:val="28"/>
    </w:rPr>
  </w:style>
  <w:style w:type="character" w:customStyle="1" w:styleId="141">
    <w:name w:val="Текст 14(основной) Знак"/>
    <w:link w:val="140"/>
    <w:rsid w:val="0050569B"/>
    <w:rPr>
      <w:rFonts w:ascii="Times New Roman" w:eastAsia="Times New Roman" w:hAnsi="Times New Roman" w:cs="Times New Roman"/>
      <w:sz w:val="24"/>
      <w:szCs w:val="28"/>
      <w:lang w:eastAsia="ru-RU"/>
    </w:rPr>
  </w:style>
  <w:style w:type="character" w:customStyle="1" w:styleId="120">
    <w:name w:val="Стиль 12 пт"/>
    <w:rsid w:val="0050569B"/>
    <w:rPr>
      <w:sz w:val="24"/>
    </w:rPr>
  </w:style>
  <w:style w:type="paragraph" w:styleId="aff">
    <w:name w:val="header"/>
    <w:link w:val="aff0"/>
    <w:uiPriority w:val="99"/>
    <w:unhideWhenUsed/>
    <w:qFormat/>
    <w:rsid w:val="0050569B"/>
    <w:pPr>
      <w:tabs>
        <w:tab w:val="center" w:pos="4677"/>
        <w:tab w:val="right" w:pos="9355"/>
      </w:tabs>
      <w:spacing w:line="240" w:lineRule="auto"/>
    </w:pPr>
    <w:rPr>
      <w:rFonts w:ascii="Times New Roman" w:eastAsia="Times New Roman" w:hAnsi="Times New Roman" w:cs="Times New Roman"/>
      <w:b/>
      <w:i/>
      <w:sz w:val="24"/>
      <w:szCs w:val="24"/>
      <w:lang w:eastAsia="ru-RU"/>
    </w:rPr>
  </w:style>
  <w:style w:type="character" w:customStyle="1" w:styleId="aff0">
    <w:name w:val="Верхний колонтитул Знак"/>
    <w:basedOn w:val="a3"/>
    <w:link w:val="aff"/>
    <w:uiPriority w:val="99"/>
    <w:rsid w:val="0050569B"/>
    <w:rPr>
      <w:rFonts w:ascii="Times New Roman" w:eastAsia="Times New Roman" w:hAnsi="Times New Roman" w:cs="Times New Roman"/>
      <w:b/>
      <w:i/>
      <w:sz w:val="24"/>
      <w:szCs w:val="24"/>
      <w:lang w:eastAsia="ru-RU"/>
    </w:rPr>
  </w:style>
  <w:style w:type="paragraph" w:styleId="aff1">
    <w:name w:val="footer"/>
    <w:basedOn w:val="a2"/>
    <w:link w:val="aff2"/>
    <w:unhideWhenUsed/>
    <w:rsid w:val="0050569B"/>
    <w:pPr>
      <w:tabs>
        <w:tab w:val="center" w:pos="4677"/>
        <w:tab w:val="right" w:pos="9355"/>
      </w:tabs>
      <w:spacing w:line="360" w:lineRule="auto"/>
      <w:ind w:firstLine="709"/>
      <w:contextualSpacing/>
      <w:jc w:val="both"/>
    </w:pPr>
    <w:rPr>
      <w:sz w:val="28"/>
    </w:rPr>
  </w:style>
  <w:style w:type="character" w:customStyle="1" w:styleId="aff2">
    <w:name w:val="Нижний колонтитул Знак"/>
    <w:basedOn w:val="a3"/>
    <w:link w:val="aff1"/>
    <w:rsid w:val="0050569B"/>
    <w:rPr>
      <w:rFonts w:ascii="Times New Roman" w:eastAsia="Times New Roman" w:hAnsi="Times New Roman" w:cs="Times New Roman"/>
      <w:sz w:val="28"/>
      <w:szCs w:val="24"/>
      <w:lang w:eastAsia="ru-RU"/>
    </w:rPr>
  </w:style>
  <w:style w:type="paragraph" w:customStyle="1" w:styleId="121">
    <w:name w:val="Стиль 12 пт1"/>
    <w:next w:val="a2"/>
    <w:qFormat/>
    <w:rsid w:val="0050569B"/>
    <w:pPr>
      <w:spacing w:after="0" w:line="240" w:lineRule="auto"/>
      <w:contextualSpacing/>
    </w:pPr>
    <w:rPr>
      <w:rFonts w:ascii="Times New Roman" w:eastAsia="Times New Roman" w:hAnsi="Times New Roman" w:cs="Times New Roman"/>
      <w:sz w:val="24"/>
      <w:szCs w:val="24"/>
      <w:lang w:eastAsia="ru-RU"/>
    </w:rPr>
  </w:style>
  <w:style w:type="paragraph" w:styleId="32">
    <w:name w:val="toc 3"/>
    <w:basedOn w:val="a2"/>
    <w:next w:val="a2"/>
    <w:autoRedefine/>
    <w:uiPriority w:val="39"/>
    <w:unhideWhenUsed/>
    <w:rsid w:val="0050569B"/>
    <w:pPr>
      <w:tabs>
        <w:tab w:val="right" w:leader="dot" w:pos="9345"/>
      </w:tabs>
      <w:ind w:firstLine="284"/>
      <w:jc w:val="both"/>
    </w:pPr>
    <w:rPr>
      <w:sz w:val="22"/>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rsid w:val="0050569B"/>
    <w:rPr>
      <w:b/>
      <w:bCs/>
      <w:sz w:val="28"/>
      <w:szCs w:val="24"/>
      <w:lang w:val="ru-RU" w:eastAsia="ru-RU" w:bidi="ar-SA"/>
    </w:rPr>
  </w:style>
  <w:style w:type="paragraph" w:styleId="aff3">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2"/>
    <w:link w:val="aff4"/>
    <w:rsid w:val="0050569B"/>
    <w:pPr>
      <w:jc w:val="both"/>
    </w:pPr>
  </w:style>
  <w:style w:type="character" w:customStyle="1" w:styleId="aff4">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3"/>
    <w:link w:val="aff3"/>
    <w:rsid w:val="0050569B"/>
    <w:rPr>
      <w:rFonts w:ascii="Times New Roman" w:eastAsia="Times New Roman" w:hAnsi="Times New Roman" w:cs="Times New Roman"/>
      <w:sz w:val="24"/>
      <w:szCs w:val="24"/>
      <w:lang w:eastAsia="ru-RU"/>
    </w:rPr>
  </w:style>
  <w:style w:type="paragraph" w:customStyle="1" w:styleId="122">
    <w:name w:val="Текст 12(таблица)"/>
    <w:basedOn w:val="a2"/>
    <w:rsid w:val="0050569B"/>
    <w:pPr>
      <w:jc w:val="both"/>
    </w:pPr>
    <w:rPr>
      <w:lang w:val="en-US"/>
    </w:rPr>
  </w:style>
  <w:style w:type="paragraph" w:customStyle="1" w:styleId="100">
    <w:name w:val="Текст 10(таблица)"/>
    <w:basedOn w:val="a2"/>
    <w:rsid w:val="0050569B"/>
    <w:pPr>
      <w:jc w:val="both"/>
    </w:pPr>
    <w:rPr>
      <w:sz w:val="20"/>
      <w:lang w:val="en-US"/>
    </w:rPr>
  </w:style>
  <w:style w:type="paragraph" w:customStyle="1" w:styleId="142">
    <w:name w:val="Текст 14(поцентру) Знак"/>
    <w:basedOn w:val="a2"/>
    <w:link w:val="143"/>
    <w:rsid w:val="0050569B"/>
    <w:pPr>
      <w:spacing w:line="360" w:lineRule="auto"/>
      <w:ind w:left="708" w:firstLine="708"/>
      <w:jc w:val="center"/>
    </w:pPr>
    <w:rPr>
      <w:sz w:val="28"/>
    </w:rPr>
  </w:style>
  <w:style w:type="character" w:customStyle="1" w:styleId="143">
    <w:name w:val="Текст 14(поцентру) Знак Знак"/>
    <w:link w:val="142"/>
    <w:rsid w:val="0050569B"/>
    <w:rPr>
      <w:rFonts w:ascii="Times New Roman" w:eastAsia="Times New Roman" w:hAnsi="Times New Roman" w:cs="Times New Roman"/>
      <w:sz w:val="28"/>
      <w:szCs w:val="24"/>
      <w:lang w:eastAsia="ru-RU"/>
    </w:rPr>
  </w:style>
  <w:style w:type="paragraph" w:customStyle="1" w:styleId="144">
    <w:name w:val="Текст 14(таблица)"/>
    <w:basedOn w:val="140"/>
    <w:rsid w:val="0050569B"/>
    <w:pPr>
      <w:ind w:firstLine="709"/>
    </w:pPr>
    <w:rPr>
      <w:color w:val="000000"/>
      <w:szCs w:val="24"/>
      <w:lang w:val="en-US"/>
    </w:rPr>
  </w:style>
  <w:style w:type="paragraph" w:customStyle="1" w:styleId="145">
    <w:name w:val="Текст 14(справа)"/>
    <w:basedOn w:val="140"/>
    <w:link w:val="146"/>
    <w:rsid w:val="0050569B"/>
    <w:pPr>
      <w:ind w:firstLine="709"/>
      <w:jc w:val="right"/>
    </w:pPr>
    <w:rPr>
      <w:color w:val="000000"/>
      <w:szCs w:val="24"/>
    </w:rPr>
  </w:style>
  <w:style w:type="character" w:customStyle="1" w:styleId="146">
    <w:name w:val="Текст 14(справа) Знак"/>
    <w:link w:val="145"/>
    <w:rsid w:val="0050569B"/>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0569B"/>
    <w:pPr>
      <w:ind w:left="708"/>
      <w:jc w:val="center"/>
    </w:pPr>
  </w:style>
  <w:style w:type="paragraph" w:customStyle="1" w:styleId="aff5">
    <w:name w:val="основной текст"/>
    <w:basedOn w:val="a2"/>
    <w:rsid w:val="0050569B"/>
    <w:pPr>
      <w:spacing w:after="120"/>
      <w:ind w:firstLine="851"/>
      <w:jc w:val="both"/>
    </w:pPr>
    <w:rPr>
      <w:rFonts w:ascii="Arial" w:hAnsi="Arial"/>
      <w:sz w:val="28"/>
      <w:szCs w:val="20"/>
    </w:rPr>
  </w:style>
  <w:style w:type="paragraph" w:customStyle="1" w:styleId="Normal">
    <w:name w:val="Normal Знак Знак Знак Знак Знак Знак"/>
    <w:link w:val="Normal0"/>
    <w:rsid w:val="0050569B"/>
    <w:pPr>
      <w:spacing w:before="100" w:after="100" w:line="240" w:lineRule="auto"/>
      <w:jc w:val="both"/>
    </w:pPr>
    <w:rPr>
      <w:rFonts w:ascii="Times New Roman" w:eastAsia="Times New Roman" w:hAnsi="Times New Roman" w:cs="Times New Roman"/>
      <w:snapToGrid w:val="0"/>
      <w:sz w:val="24"/>
      <w:szCs w:val="24"/>
      <w:lang w:eastAsia="ru-RU"/>
    </w:rPr>
  </w:style>
  <w:style w:type="character" w:customStyle="1" w:styleId="Normal0">
    <w:name w:val="Normal Знак Знак Знак Знак Знак Знак Знак"/>
    <w:link w:val="Normal"/>
    <w:rsid w:val="0050569B"/>
    <w:rPr>
      <w:rFonts w:ascii="Times New Roman" w:eastAsia="Times New Roman" w:hAnsi="Times New Roman" w:cs="Times New Roman"/>
      <w:snapToGrid w:val="0"/>
      <w:sz w:val="24"/>
      <w:szCs w:val="24"/>
      <w:lang w:eastAsia="ru-RU"/>
    </w:rPr>
  </w:style>
  <w:style w:type="character" w:customStyle="1" w:styleId="148">
    <w:name w:val="Текст 14(основной) Знак Знак"/>
    <w:rsid w:val="0050569B"/>
    <w:rPr>
      <w:rFonts w:ascii="Times New Roman" w:eastAsia="Times New Roman" w:hAnsi="Times New Roman" w:cs="Times New Roman"/>
      <w:sz w:val="28"/>
      <w:szCs w:val="24"/>
      <w:lang w:eastAsia="ru-RU"/>
    </w:rPr>
  </w:style>
  <w:style w:type="character" w:customStyle="1" w:styleId="1410">
    <w:name w:val="Текст 14(основной) Знак1"/>
    <w:rsid w:val="0050569B"/>
    <w:rPr>
      <w:rFonts w:ascii="Times New Roman" w:eastAsia="Times New Roman" w:hAnsi="Times New Roman" w:cs="Times New Roman"/>
      <w:sz w:val="28"/>
      <w:szCs w:val="28"/>
      <w:lang w:eastAsia="ru-RU"/>
    </w:rPr>
  </w:style>
  <w:style w:type="paragraph" w:styleId="33">
    <w:name w:val="Body Text Indent 3"/>
    <w:basedOn w:val="a2"/>
    <w:link w:val="34"/>
    <w:uiPriority w:val="99"/>
    <w:rsid w:val="0050569B"/>
    <w:pPr>
      <w:spacing w:line="480" w:lineRule="auto"/>
      <w:ind w:firstLine="709"/>
      <w:jc w:val="both"/>
    </w:pPr>
    <w:rPr>
      <w:szCs w:val="20"/>
    </w:rPr>
  </w:style>
  <w:style w:type="character" w:customStyle="1" w:styleId="34">
    <w:name w:val="Основной текст с отступом 3 Знак"/>
    <w:basedOn w:val="a3"/>
    <w:link w:val="33"/>
    <w:uiPriority w:val="99"/>
    <w:rsid w:val="0050569B"/>
    <w:rPr>
      <w:rFonts w:ascii="Times New Roman" w:eastAsia="Times New Roman" w:hAnsi="Times New Roman" w:cs="Times New Roman"/>
      <w:sz w:val="24"/>
      <w:szCs w:val="20"/>
      <w:lang w:eastAsia="ru-RU"/>
    </w:rPr>
  </w:style>
  <w:style w:type="paragraph" w:styleId="23">
    <w:name w:val="Body Text Indent 2"/>
    <w:basedOn w:val="a2"/>
    <w:link w:val="24"/>
    <w:uiPriority w:val="99"/>
    <w:rsid w:val="0050569B"/>
    <w:pPr>
      <w:ind w:firstLine="709"/>
      <w:jc w:val="center"/>
    </w:pPr>
    <w:rPr>
      <w:b/>
      <w:i/>
      <w:szCs w:val="20"/>
    </w:rPr>
  </w:style>
  <w:style w:type="character" w:customStyle="1" w:styleId="24">
    <w:name w:val="Основной текст с отступом 2 Знак"/>
    <w:basedOn w:val="a3"/>
    <w:link w:val="23"/>
    <w:uiPriority w:val="99"/>
    <w:rsid w:val="0050569B"/>
    <w:rPr>
      <w:rFonts w:ascii="Times New Roman" w:eastAsia="Times New Roman" w:hAnsi="Times New Roman" w:cs="Times New Roman"/>
      <w:b/>
      <w:i/>
      <w:sz w:val="24"/>
      <w:szCs w:val="20"/>
      <w:lang w:eastAsia="ru-RU"/>
    </w:rPr>
  </w:style>
  <w:style w:type="character" w:styleId="aff6">
    <w:name w:val="page number"/>
    <w:basedOn w:val="a3"/>
    <w:rsid w:val="0050569B"/>
  </w:style>
  <w:style w:type="paragraph" w:styleId="25">
    <w:name w:val="Body Text 2"/>
    <w:basedOn w:val="a2"/>
    <w:link w:val="26"/>
    <w:uiPriority w:val="99"/>
    <w:rsid w:val="0050569B"/>
    <w:pPr>
      <w:tabs>
        <w:tab w:val="num" w:pos="0"/>
      </w:tabs>
      <w:jc w:val="center"/>
    </w:pPr>
    <w:rPr>
      <w:b/>
      <w:bCs/>
      <w:i/>
      <w:iCs/>
    </w:rPr>
  </w:style>
  <w:style w:type="character" w:customStyle="1" w:styleId="26">
    <w:name w:val="Основной текст 2 Знак"/>
    <w:basedOn w:val="a3"/>
    <w:link w:val="25"/>
    <w:uiPriority w:val="99"/>
    <w:rsid w:val="0050569B"/>
    <w:rPr>
      <w:rFonts w:ascii="Times New Roman" w:eastAsia="Times New Roman" w:hAnsi="Times New Roman" w:cs="Times New Roman"/>
      <w:b/>
      <w:bCs/>
      <w:i/>
      <w:iCs/>
      <w:sz w:val="24"/>
      <w:szCs w:val="24"/>
      <w:lang w:eastAsia="ru-RU"/>
    </w:rPr>
  </w:style>
  <w:style w:type="paragraph" w:styleId="35">
    <w:name w:val="Body Text 3"/>
    <w:basedOn w:val="a2"/>
    <w:link w:val="36"/>
    <w:uiPriority w:val="99"/>
    <w:rsid w:val="0050569B"/>
    <w:pPr>
      <w:jc w:val="center"/>
    </w:pPr>
  </w:style>
  <w:style w:type="character" w:customStyle="1" w:styleId="36">
    <w:name w:val="Основной текст 3 Знак"/>
    <w:basedOn w:val="a3"/>
    <w:link w:val="35"/>
    <w:uiPriority w:val="99"/>
    <w:rsid w:val="0050569B"/>
    <w:rPr>
      <w:rFonts w:ascii="Times New Roman" w:eastAsia="Times New Roman" w:hAnsi="Times New Roman" w:cs="Times New Roman"/>
      <w:sz w:val="24"/>
      <w:szCs w:val="24"/>
      <w:lang w:eastAsia="ru-RU"/>
    </w:rPr>
  </w:style>
  <w:style w:type="paragraph" w:customStyle="1" w:styleId="h2">
    <w:name w:val="h2"/>
    <w:basedOn w:val="ab"/>
    <w:uiPriority w:val="99"/>
    <w:rsid w:val="0050569B"/>
  </w:style>
  <w:style w:type="paragraph" w:styleId="aff7">
    <w:name w:val="Subtitle"/>
    <w:basedOn w:val="a2"/>
    <w:link w:val="aff8"/>
    <w:uiPriority w:val="11"/>
    <w:qFormat/>
    <w:rsid w:val="0050569B"/>
    <w:rPr>
      <w:b/>
      <w:bCs/>
    </w:rPr>
  </w:style>
  <w:style w:type="character" w:customStyle="1" w:styleId="aff8">
    <w:name w:val="Подзаголовок Знак"/>
    <w:basedOn w:val="a3"/>
    <w:link w:val="aff7"/>
    <w:uiPriority w:val="11"/>
    <w:rsid w:val="0050569B"/>
    <w:rPr>
      <w:rFonts w:ascii="Times New Roman" w:eastAsia="Times New Roman" w:hAnsi="Times New Roman" w:cs="Times New Roman"/>
      <w:b/>
      <w:bCs/>
      <w:sz w:val="24"/>
      <w:szCs w:val="24"/>
      <w:lang w:eastAsia="ru-RU"/>
    </w:rPr>
  </w:style>
  <w:style w:type="paragraph" w:styleId="41">
    <w:name w:val="toc 4"/>
    <w:basedOn w:val="a2"/>
    <w:next w:val="a2"/>
    <w:autoRedefine/>
    <w:uiPriority w:val="39"/>
    <w:rsid w:val="0050569B"/>
    <w:pPr>
      <w:ind w:left="720"/>
    </w:pPr>
    <w:rPr>
      <w:sz w:val="18"/>
      <w:szCs w:val="18"/>
    </w:rPr>
  </w:style>
  <w:style w:type="paragraph" w:styleId="51">
    <w:name w:val="toc 5"/>
    <w:basedOn w:val="a2"/>
    <w:next w:val="a2"/>
    <w:autoRedefine/>
    <w:uiPriority w:val="39"/>
    <w:rsid w:val="0050569B"/>
    <w:pPr>
      <w:ind w:left="960"/>
    </w:pPr>
    <w:rPr>
      <w:sz w:val="18"/>
      <w:szCs w:val="18"/>
    </w:rPr>
  </w:style>
  <w:style w:type="paragraph" w:styleId="61">
    <w:name w:val="toc 6"/>
    <w:basedOn w:val="a2"/>
    <w:next w:val="a2"/>
    <w:autoRedefine/>
    <w:uiPriority w:val="39"/>
    <w:rsid w:val="0050569B"/>
    <w:pPr>
      <w:ind w:left="1200"/>
    </w:pPr>
    <w:rPr>
      <w:sz w:val="18"/>
      <w:szCs w:val="18"/>
    </w:rPr>
  </w:style>
  <w:style w:type="paragraph" w:styleId="71">
    <w:name w:val="toc 7"/>
    <w:basedOn w:val="a2"/>
    <w:next w:val="a2"/>
    <w:autoRedefine/>
    <w:uiPriority w:val="39"/>
    <w:rsid w:val="0050569B"/>
    <w:pPr>
      <w:ind w:left="1440"/>
    </w:pPr>
    <w:rPr>
      <w:sz w:val="18"/>
      <w:szCs w:val="18"/>
    </w:rPr>
  </w:style>
  <w:style w:type="paragraph" w:styleId="81">
    <w:name w:val="toc 8"/>
    <w:basedOn w:val="a2"/>
    <w:next w:val="a2"/>
    <w:autoRedefine/>
    <w:uiPriority w:val="39"/>
    <w:rsid w:val="0050569B"/>
    <w:pPr>
      <w:ind w:left="1680"/>
    </w:pPr>
    <w:rPr>
      <w:sz w:val="18"/>
      <w:szCs w:val="18"/>
    </w:rPr>
  </w:style>
  <w:style w:type="paragraph" w:styleId="91">
    <w:name w:val="toc 9"/>
    <w:basedOn w:val="a2"/>
    <w:next w:val="a2"/>
    <w:autoRedefine/>
    <w:uiPriority w:val="39"/>
    <w:rsid w:val="0050569B"/>
    <w:pPr>
      <w:ind w:left="1920"/>
    </w:pPr>
    <w:rPr>
      <w:sz w:val="18"/>
      <w:szCs w:val="18"/>
    </w:rPr>
  </w:style>
  <w:style w:type="paragraph" w:styleId="aff9">
    <w:name w:val="Block Text"/>
    <w:basedOn w:val="a2"/>
    <w:uiPriority w:val="99"/>
    <w:rsid w:val="0050569B"/>
    <w:pPr>
      <w:ind w:left="-74" w:right="-109"/>
      <w:jc w:val="center"/>
    </w:pPr>
  </w:style>
  <w:style w:type="character" w:styleId="affa">
    <w:name w:val="FollowedHyperlink"/>
    <w:uiPriority w:val="99"/>
    <w:rsid w:val="0050569B"/>
    <w:rPr>
      <w:color w:val="800080"/>
      <w:u w:val="single"/>
    </w:rPr>
  </w:style>
  <w:style w:type="paragraph" w:customStyle="1" w:styleId="xl24">
    <w:name w:val="xl24"/>
    <w:basedOn w:val="a2"/>
    <w:uiPriority w:val="99"/>
    <w:rsid w:val="0050569B"/>
    <w:pPr>
      <w:pBdr>
        <w:bottom w:val="single" w:sz="4" w:space="0" w:color="auto"/>
        <w:right w:val="single" w:sz="4" w:space="0" w:color="auto"/>
      </w:pBdr>
      <w:spacing w:before="100" w:beforeAutospacing="1" w:after="100" w:afterAutospacing="1"/>
      <w:jc w:val="center"/>
      <w:textAlignment w:val="top"/>
    </w:pPr>
  </w:style>
  <w:style w:type="paragraph" w:styleId="affb">
    <w:name w:val="footnote text"/>
    <w:aliases w:val="Table_Footnote_last Знак,Table_Footnote_last Знак Знак,Table_Footnote_last"/>
    <w:basedOn w:val="a2"/>
    <w:link w:val="affc"/>
    <w:rsid w:val="0050569B"/>
    <w:rPr>
      <w:sz w:val="20"/>
      <w:szCs w:val="20"/>
    </w:rPr>
  </w:style>
  <w:style w:type="character" w:customStyle="1" w:styleId="affc">
    <w:name w:val="Текст сноски Знак"/>
    <w:aliases w:val="Table_Footnote_last Знак Знак1,Table_Footnote_last Знак Знак Знак,Table_Footnote_last Знак1"/>
    <w:basedOn w:val="a3"/>
    <w:link w:val="affb"/>
    <w:rsid w:val="0050569B"/>
    <w:rPr>
      <w:rFonts w:ascii="Times New Roman" w:eastAsia="Times New Roman" w:hAnsi="Times New Roman" w:cs="Times New Roman"/>
      <w:sz w:val="20"/>
      <w:szCs w:val="20"/>
      <w:lang w:eastAsia="ru-RU"/>
    </w:rPr>
  </w:style>
  <w:style w:type="paragraph" w:customStyle="1" w:styleId="17">
    <w:name w:val="Обычный1"/>
    <w:uiPriority w:val="99"/>
    <w:rsid w:val="0050569B"/>
    <w:pPr>
      <w:spacing w:after="0" w:line="240" w:lineRule="auto"/>
    </w:pPr>
    <w:rPr>
      <w:rFonts w:ascii="Times New Roman" w:eastAsia="Times New Roman" w:hAnsi="Times New Roman" w:cs="Times New Roman"/>
      <w:szCs w:val="24"/>
      <w:lang w:eastAsia="ru-RU"/>
    </w:rPr>
  </w:style>
  <w:style w:type="paragraph" w:styleId="affd">
    <w:name w:val="Plain Text"/>
    <w:basedOn w:val="a2"/>
    <w:link w:val="affe"/>
    <w:uiPriority w:val="99"/>
    <w:rsid w:val="0050569B"/>
    <w:rPr>
      <w:rFonts w:ascii="Courier New" w:hAnsi="Courier New"/>
      <w:sz w:val="20"/>
      <w:szCs w:val="20"/>
    </w:rPr>
  </w:style>
  <w:style w:type="character" w:customStyle="1" w:styleId="affe">
    <w:name w:val="Текст Знак"/>
    <w:basedOn w:val="a3"/>
    <w:link w:val="affd"/>
    <w:uiPriority w:val="99"/>
    <w:rsid w:val="0050569B"/>
    <w:rPr>
      <w:rFonts w:ascii="Courier New" w:eastAsia="Times New Roman" w:hAnsi="Courier New" w:cs="Times New Roman"/>
      <w:sz w:val="20"/>
      <w:szCs w:val="20"/>
      <w:lang w:eastAsia="ru-RU"/>
    </w:rPr>
  </w:style>
  <w:style w:type="paragraph" w:styleId="afff">
    <w:name w:val="No Spacing"/>
    <w:aliases w:val="Перечисление"/>
    <w:basedOn w:val="a2"/>
    <w:link w:val="afff0"/>
    <w:qFormat/>
    <w:rsid w:val="0050569B"/>
    <w:rPr>
      <w:rFonts w:ascii="Calibri" w:hAnsi="Calibri"/>
      <w:szCs w:val="32"/>
      <w:lang w:val="en-US" w:bidi="en-US"/>
    </w:rPr>
  </w:style>
  <w:style w:type="character" w:customStyle="1" w:styleId="18">
    <w:name w:val="Знак Знак1"/>
    <w:rsid w:val="0050569B"/>
    <w:rPr>
      <w:sz w:val="24"/>
      <w:szCs w:val="24"/>
    </w:rPr>
  </w:style>
  <w:style w:type="character" w:styleId="afff1">
    <w:name w:val="Emphasis"/>
    <w:uiPriority w:val="20"/>
    <w:qFormat/>
    <w:rsid w:val="0050569B"/>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0569B"/>
    <w:rPr>
      <w:b/>
      <w:bCs/>
      <w:sz w:val="24"/>
      <w:szCs w:val="24"/>
      <w:lang w:val="ru-RU" w:eastAsia="ru-RU" w:bidi="ar-SA"/>
    </w:rPr>
  </w:style>
  <w:style w:type="paragraph" w:styleId="afff2">
    <w:name w:val="Document Map"/>
    <w:basedOn w:val="a2"/>
    <w:link w:val="afff3"/>
    <w:uiPriority w:val="99"/>
    <w:semiHidden/>
    <w:rsid w:val="0050569B"/>
    <w:pPr>
      <w:shd w:val="clear" w:color="auto" w:fill="000080"/>
    </w:pPr>
    <w:rPr>
      <w:rFonts w:ascii="Tahoma" w:hAnsi="Tahoma"/>
    </w:rPr>
  </w:style>
  <w:style w:type="character" w:customStyle="1" w:styleId="afff3">
    <w:name w:val="Схема документа Знак"/>
    <w:basedOn w:val="a3"/>
    <w:link w:val="afff2"/>
    <w:uiPriority w:val="99"/>
    <w:semiHidden/>
    <w:rsid w:val="0050569B"/>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2"/>
    <w:uiPriority w:val="99"/>
    <w:rsid w:val="0050569B"/>
    <w:pPr>
      <w:tabs>
        <w:tab w:val="left" w:pos="8789"/>
      </w:tabs>
      <w:overflowPunct w:val="0"/>
      <w:autoSpaceDE w:val="0"/>
      <w:autoSpaceDN w:val="0"/>
      <w:adjustRightInd w:val="0"/>
      <w:ind w:firstLine="737"/>
      <w:jc w:val="both"/>
      <w:textAlignment w:val="baseline"/>
    </w:pPr>
    <w:rPr>
      <w:sz w:val="28"/>
      <w:szCs w:val="20"/>
    </w:rPr>
  </w:style>
  <w:style w:type="character" w:customStyle="1" w:styleId="37">
    <w:name w:val="Знак Знак Знак3"/>
    <w:rsid w:val="0050569B"/>
    <w:rPr>
      <w:rFonts w:ascii="Arial" w:hAnsi="Arial" w:cs="Arial"/>
      <w:b/>
      <w:bCs/>
      <w:sz w:val="26"/>
      <w:szCs w:val="26"/>
      <w:lang w:val="ru-RU" w:eastAsia="ru-RU" w:bidi="ar-SA"/>
    </w:rPr>
  </w:style>
  <w:style w:type="character" w:customStyle="1" w:styleId="grame">
    <w:name w:val="grame"/>
    <w:basedOn w:val="a3"/>
    <w:rsid w:val="0050569B"/>
  </w:style>
  <w:style w:type="paragraph" w:customStyle="1" w:styleId="101">
    <w:name w:val="Титул 10"/>
    <w:basedOn w:val="100"/>
    <w:rsid w:val="0050569B"/>
    <w:pPr>
      <w:jc w:val="right"/>
    </w:pPr>
  </w:style>
  <w:style w:type="paragraph" w:customStyle="1" w:styleId="211">
    <w:name w:val="Основной текст с отступом 21"/>
    <w:basedOn w:val="a2"/>
    <w:rsid w:val="0050569B"/>
    <w:pPr>
      <w:suppressAutoHyphens/>
      <w:spacing w:after="120" w:line="480" w:lineRule="auto"/>
      <w:ind w:left="283"/>
    </w:pPr>
    <w:rPr>
      <w:rFonts w:cs="Calibri"/>
      <w:lang w:eastAsia="ar-SA"/>
    </w:rPr>
  </w:style>
  <w:style w:type="paragraph" w:customStyle="1" w:styleId="afff4">
    <w:name w:val="Знак Знак Знак Знак Знак Знак Знак Знак Знак Знак Знак Знак Знак"/>
    <w:basedOn w:val="a2"/>
    <w:rsid w:val="0050569B"/>
    <w:rPr>
      <w:rFonts w:ascii="Verdana" w:hAnsi="Verdana" w:cs="Verdana"/>
      <w:sz w:val="20"/>
      <w:szCs w:val="20"/>
      <w:lang w:val="en-US" w:eastAsia="en-US"/>
    </w:rPr>
  </w:style>
  <w:style w:type="paragraph" w:customStyle="1" w:styleId="text">
    <w:name w:val="text"/>
    <w:basedOn w:val="a2"/>
    <w:rsid w:val="0050569B"/>
    <w:pPr>
      <w:ind w:left="105" w:right="105" w:firstLine="397"/>
      <w:jc w:val="both"/>
    </w:pPr>
    <w:rPr>
      <w:rFonts w:ascii="Trebuchet MS" w:hAnsi="Trebuchet MS"/>
    </w:rPr>
  </w:style>
  <w:style w:type="character" w:customStyle="1" w:styleId="apple-style-span">
    <w:name w:val="apple-style-span"/>
    <w:basedOn w:val="a3"/>
    <w:rsid w:val="0050569B"/>
  </w:style>
  <w:style w:type="paragraph" w:customStyle="1" w:styleId="149">
    <w:name w:val="Текст 14(курсив)"/>
    <w:basedOn w:val="140"/>
    <w:link w:val="14a"/>
    <w:rsid w:val="0050569B"/>
    <w:pPr>
      <w:tabs>
        <w:tab w:val="left" w:pos="0"/>
      </w:tabs>
      <w:ind w:firstLine="709"/>
    </w:pPr>
    <w:rPr>
      <w:i/>
      <w:sz w:val="28"/>
    </w:rPr>
  </w:style>
  <w:style w:type="character" w:customStyle="1" w:styleId="14a">
    <w:name w:val="Текст 14(курсив) Знак"/>
    <w:link w:val="149"/>
    <w:rsid w:val="0050569B"/>
    <w:rPr>
      <w:rFonts w:ascii="Times New Roman" w:eastAsia="Times New Roman" w:hAnsi="Times New Roman" w:cs="Times New Roman"/>
      <w:i/>
      <w:sz w:val="28"/>
      <w:szCs w:val="28"/>
      <w:lang w:eastAsia="ru-RU"/>
    </w:rPr>
  </w:style>
  <w:style w:type="paragraph" w:customStyle="1" w:styleId="180">
    <w:name w:val="Титул 18"/>
    <w:basedOn w:val="101"/>
    <w:rsid w:val="0050569B"/>
    <w:rPr>
      <w:sz w:val="36"/>
    </w:rPr>
  </w:style>
  <w:style w:type="paragraph" w:customStyle="1" w:styleId="220">
    <w:name w:val="Титул 22"/>
    <w:basedOn w:val="180"/>
    <w:rsid w:val="0050569B"/>
    <w:pPr>
      <w:ind w:left="708"/>
      <w:jc w:val="center"/>
    </w:pPr>
    <w:rPr>
      <w:b/>
      <w:sz w:val="44"/>
    </w:rPr>
  </w:style>
  <w:style w:type="character" w:styleId="afff5">
    <w:name w:val="footnote reference"/>
    <w:rsid w:val="0050569B"/>
    <w:rPr>
      <w:vertAlign w:val="superscript"/>
    </w:rPr>
  </w:style>
  <w:style w:type="paragraph" w:customStyle="1" w:styleId="cat1">
    <w:name w:val="cat1"/>
    <w:basedOn w:val="a2"/>
    <w:rsid w:val="0050569B"/>
    <w:pPr>
      <w:spacing w:before="100" w:beforeAutospacing="1" w:after="100" w:afterAutospacing="1"/>
    </w:pPr>
  </w:style>
  <w:style w:type="paragraph" w:styleId="z-">
    <w:name w:val="HTML Top of Form"/>
    <w:basedOn w:val="a2"/>
    <w:next w:val="a2"/>
    <w:link w:val="z-0"/>
    <w:hidden/>
    <w:uiPriority w:val="99"/>
    <w:unhideWhenUsed/>
    <w:rsid w:val="0050569B"/>
    <w:pPr>
      <w:pBdr>
        <w:bottom w:val="single" w:sz="6" w:space="1" w:color="auto"/>
      </w:pBdr>
      <w:jc w:val="center"/>
    </w:pPr>
    <w:rPr>
      <w:rFonts w:ascii="Arial" w:hAnsi="Arial"/>
      <w:vanish/>
      <w:sz w:val="16"/>
      <w:szCs w:val="16"/>
    </w:rPr>
  </w:style>
  <w:style w:type="character" w:customStyle="1" w:styleId="z-0">
    <w:name w:val="z-Начало формы Знак"/>
    <w:basedOn w:val="a3"/>
    <w:link w:val="z-"/>
    <w:uiPriority w:val="99"/>
    <w:rsid w:val="0050569B"/>
    <w:rPr>
      <w:rFonts w:ascii="Arial" w:eastAsia="Times New Roman" w:hAnsi="Arial" w:cs="Times New Roman"/>
      <w:vanish/>
      <w:sz w:val="16"/>
      <w:szCs w:val="16"/>
      <w:lang w:eastAsia="ru-RU"/>
    </w:rPr>
  </w:style>
  <w:style w:type="paragraph" w:styleId="z-1">
    <w:name w:val="HTML Bottom of Form"/>
    <w:basedOn w:val="a2"/>
    <w:next w:val="a2"/>
    <w:link w:val="z-2"/>
    <w:hidden/>
    <w:uiPriority w:val="99"/>
    <w:unhideWhenUsed/>
    <w:rsid w:val="0050569B"/>
    <w:pPr>
      <w:pBdr>
        <w:top w:val="single" w:sz="6" w:space="1" w:color="auto"/>
      </w:pBdr>
      <w:jc w:val="center"/>
    </w:pPr>
    <w:rPr>
      <w:rFonts w:ascii="Arial" w:hAnsi="Arial"/>
      <w:vanish/>
      <w:sz w:val="16"/>
      <w:szCs w:val="16"/>
    </w:rPr>
  </w:style>
  <w:style w:type="character" w:customStyle="1" w:styleId="z-2">
    <w:name w:val="z-Конец формы Знак"/>
    <w:basedOn w:val="a3"/>
    <w:link w:val="z-1"/>
    <w:uiPriority w:val="99"/>
    <w:rsid w:val="0050569B"/>
    <w:rPr>
      <w:rFonts w:ascii="Arial" w:eastAsia="Times New Roman" w:hAnsi="Arial" w:cs="Times New Roman"/>
      <w:vanish/>
      <w:sz w:val="16"/>
      <w:szCs w:val="16"/>
      <w:lang w:eastAsia="ru-RU"/>
    </w:rPr>
  </w:style>
  <w:style w:type="paragraph" w:styleId="HTML1">
    <w:name w:val="HTML Address"/>
    <w:basedOn w:val="a2"/>
    <w:link w:val="HTML2"/>
    <w:uiPriority w:val="99"/>
    <w:unhideWhenUsed/>
    <w:rsid w:val="0050569B"/>
    <w:rPr>
      <w:i/>
      <w:iCs/>
    </w:rPr>
  </w:style>
  <w:style w:type="character" w:customStyle="1" w:styleId="HTML2">
    <w:name w:val="Адрес HTML Знак"/>
    <w:basedOn w:val="a3"/>
    <w:link w:val="HTML1"/>
    <w:uiPriority w:val="99"/>
    <w:rsid w:val="0050569B"/>
    <w:rPr>
      <w:rFonts w:ascii="Times New Roman" w:eastAsia="Times New Roman" w:hAnsi="Times New Roman" w:cs="Times New Roman"/>
      <w:i/>
      <w:iCs/>
      <w:sz w:val="24"/>
      <w:szCs w:val="24"/>
      <w:lang w:eastAsia="ru-RU"/>
    </w:rPr>
  </w:style>
  <w:style w:type="paragraph" w:customStyle="1" w:styleId="ssylvtab1">
    <w:name w:val="ssylvtab1"/>
    <w:basedOn w:val="a2"/>
    <w:rsid w:val="0050569B"/>
    <w:pPr>
      <w:spacing w:before="100" w:beforeAutospacing="1" w:after="100" w:afterAutospacing="1"/>
    </w:pPr>
  </w:style>
  <w:style w:type="character" w:customStyle="1" w:styleId="ssyl2">
    <w:name w:val="ssyl2"/>
    <w:basedOn w:val="a3"/>
    <w:rsid w:val="0050569B"/>
  </w:style>
  <w:style w:type="character" w:customStyle="1" w:styleId="text1">
    <w:name w:val="text1"/>
    <w:basedOn w:val="a3"/>
    <w:rsid w:val="0050569B"/>
  </w:style>
  <w:style w:type="character" w:customStyle="1" w:styleId="text3">
    <w:name w:val="text3"/>
    <w:basedOn w:val="a3"/>
    <w:rsid w:val="0050569B"/>
  </w:style>
  <w:style w:type="character" w:customStyle="1" w:styleId="19">
    <w:name w:val="заголовокпогода1"/>
    <w:basedOn w:val="a3"/>
    <w:rsid w:val="0050569B"/>
  </w:style>
  <w:style w:type="paragraph" w:customStyle="1" w:styleId="small">
    <w:name w:val="small"/>
    <w:basedOn w:val="a2"/>
    <w:rsid w:val="0050569B"/>
    <w:pPr>
      <w:spacing w:before="100" w:beforeAutospacing="1" w:after="100" w:afterAutospacing="1"/>
    </w:pPr>
  </w:style>
  <w:style w:type="character" w:customStyle="1" w:styleId="14b">
    <w:name w:val="Текст 14(основной) Знак Знак Знак"/>
    <w:rsid w:val="0050569B"/>
    <w:rPr>
      <w:sz w:val="28"/>
      <w:szCs w:val="24"/>
    </w:rPr>
  </w:style>
  <w:style w:type="paragraph" w:customStyle="1" w:styleId="xl30">
    <w:name w:val="xl30"/>
    <w:basedOn w:val="a2"/>
    <w:uiPriority w:val="99"/>
    <w:rsid w:val="0050569B"/>
    <w:pPr>
      <w:pBdr>
        <w:bottom w:val="single" w:sz="4" w:space="0" w:color="auto"/>
      </w:pBdr>
      <w:spacing w:before="100" w:beforeAutospacing="1" w:after="100" w:afterAutospacing="1"/>
      <w:jc w:val="center"/>
    </w:pPr>
  </w:style>
  <w:style w:type="character" w:styleId="HTML3">
    <w:name w:val="HTML Definition"/>
    <w:rsid w:val="0050569B"/>
    <w:rPr>
      <w:i/>
      <w:iCs/>
    </w:rPr>
  </w:style>
  <w:style w:type="character" w:customStyle="1" w:styleId="afff6">
    <w:name w:val="Символ сноски"/>
    <w:rsid w:val="0050569B"/>
    <w:rPr>
      <w:vertAlign w:val="superscript"/>
    </w:rPr>
  </w:style>
  <w:style w:type="character" w:customStyle="1" w:styleId="27">
    <w:name w:val="Знак Знак2"/>
    <w:locked/>
    <w:rsid w:val="0050569B"/>
    <w:rPr>
      <w:sz w:val="24"/>
      <w:szCs w:val="24"/>
      <w:lang w:val="ru-RU" w:eastAsia="ru-RU" w:bidi="ar-SA"/>
    </w:rPr>
  </w:style>
  <w:style w:type="character" w:customStyle="1" w:styleId="afff7">
    <w:name w:val="Знак"/>
    <w:rsid w:val="0050569B"/>
    <w:rPr>
      <w:sz w:val="24"/>
      <w:szCs w:val="24"/>
      <w:lang w:val="ru-RU" w:eastAsia="ru-RU" w:bidi="ar-SA"/>
    </w:rPr>
  </w:style>
  <w:style w:type="character" w:customStyle="1" w:styleId="110">
    <w:name w:val="Знак Знак11"/>
    <w:locked/>
    <w:rsid w:val="0050569B"/>
    <w:rPr>
      <w:sz w:val="24"/>
      <w:szCs w:val="24"/>
      <w:lang w:val="ru-RU" w:eastAsia="ru-RU" w:bidi="ar-SA"/>
    </w:rPr>
  </w:style>
  <w:style w:type="paragraph" w:customStyle="1" w:styleId="afff8">
    <w:name w:val="Знак Знак Знак Знак Знак Знак Знак Знак Знак Знак"/>
    <w:basedOn w:val="a2"/>
    <w:rsid w:val="0050569B"/>
    <w:rPr>
      <w:rFonts w:ascii="Verdana" w:hAnsi="Verdana" w:cs="Verdana"/>
      <w:sz w:val="20"/>
      <w:szCs w:val="20"/>
      <w:lang w:val="en-US" w:eastAsia="en-US"/>
    </w:rPr>
  </w:style>
  <w:style w:type="character" w:customStyle="1" w:styleId="240">
    <w:name w:val="Знак Знак24"/>
    <w:rsid w:val="0050569B"/>
    <w:rPr>
      <w:b/>
      <w:bCs/>
      <w:sz w:val="24"/>
      <w:szCs w:val="24"/>
    </w:rPr>
  </w:style>
  <w:style w:type="character" w:customStyle="1" w:styleId="230">
    <w:name w:val="Знак Знак23"/>
    <w:rsid w:val="0050569B"/>
    <w:rPr>
      <w:i/>
      <w:iCs/>
      <w:sz w:val="24"/>
      <w:szCs w:val="24"/>
    </w:rPr>
  </w:style>
  <w:style w:type="character" w:customStyle="1" w:styleId="221">
    <w:name w:val="Знак Знак22"/>
    <w:rsid w:val="0050569B"/>
    <w:rPr>
      <w:sz w:val="24"/>
      <w:szCs w:val="24"/>
      <w:u w:val="single"/>
    </w:rPr>
  </w:style>
  <w:style w:type="character" w:customStyle="1" w:styleId="212">
    <w:name w:val="Знак Знак21"/>
    <w:rsid w:val="0050569B"/>
    <w:rPr>
      <w:bCs/>
      <w:i/>
      <w:iCs/>
      <w:sz w:val="24"/>
      <w:szCs w:val="24"/>
    </w:rPr>
  </w:style>
  <w:style w:type="character" w:customStyle="1" w:styleId="200">
    <w:name w:val="Знак Знак20"/>
    <w:rsid w:val="0050569B"/>
    <w:rPr>
      <w:b/>
      <w:bCs/>
      <w:i/>
      <w:iCs/>
      <w:sz w:val="24"/>
      <w:szCs w:val="24"/>
    </w:rPr>
  </w:style>
  <w:style w:type="paragraph" w:customStyle="1" w:styleId="123">
    <w:name w:val="стиль12"/>
    <w:basedOn w:val="a2"/>
    <w:rsid w:val="0050569B"/>
    <w:pPr>
      <w:spacing w:before="100" w:beforeAutospacing="1" w:after="100" w:afterAutospacing="1"/>
    </w:pPr>
  </w:style>
  <w:style w:type="paragraph" w:customStyle="1" w:styleId="38">
    <w:name w:val="стиль3"/>
    <w:basedOn w:val="a2"/>
    <w:rsid w:val="0050569B"/>
    <w:pPr>
      <w:spacing w:before="100" w:beforeAutospacing="1" w:after="100" w:afterAutospacing="1"/>
    </w:pPr>
  </w:style>
  <w:style w:type="character" w:customStyle="1" w:styleId="pricecaption">
    <w:name w:val="price_caption"/>
    <w:basedOn w:val="a3"/>
    <w:rsid w:val="0050569B"/>
  </w:style>
  <w:style w:type="character" w:customStyle="1" w:styleId="priceprice">
    <w:name w:val="price_price"/>
    <w:basedOn w:val="a3"/>
    <w:rsid w:val="0050569B"/>
  </w:style>
  <w:style w:type="character" w:customStyle="1" w:styleId="editsection">
    <w:name w:val="editsection"/>
    <w:basedOn w:val="a3"/>
    <w:rsid w:val="0050569B"/>
  </w:style>
  <w:style w:type="character" w:customStyle="1" w:styleId="plainlinks">
    <w:name w:val="plainlinks"/>
    <w:basedOn w:val="a3"/>
    <w:rsid w:val="0050569B"/>
  </w:style>
  <w:style w:type="character" w:customStyle="1" w:styleId="fn">
    <w:name w:val="fn"/>
    <w:basedOn w:val="a3"/>
    <w:rsid w:val="0050569B"/>
  </w:style>
  <w:style w:type="character" w:customStyle="1" w:styleId="plainlinksneverexpand">
    <w:name w:val="plainlinksneverexpand"/>
    <w:basedOn w:val="a3"/>
    <w:rsid w:val="0050569B"/>
  </w:style>
  <w:style w:type="character" w:customStyle="1" w:styleId="geo-geo-dms">
    <w:name w:val="geo-geo-dms"/>
    <w:basedOn w:val="a3"/>
    <w:rsid w:val="0050569B"/>
  </w:style>
  <w:style w:type="character" w:customStyle="1" w:styleId="geo-dms">
    <w:name w:val="geo-dms"/>
    <w:basedOn w:val="a3"/>
    <w:rsid w:val="0050569B"/>
  </w:style>
  <w:style w:type="character" w:customStyle="1" w:styleId="geo-lat">
    <w:name w:val="geo-lat"/>
    <w:basedOn w:val="a3"/>
    <w:rsid w:val="0050569B"/>
  </w:style>
  <w:style w:type="character" w:customStyle="1" w:styleId="geo-lon">
    <w:name w:val="geo-lon"/>
    <w:basedOn w:val="a3"/>
    <w:rsid w:val="0050569B"/>
  </w:style>
  <w:style w:type="character" w:customStyle="1" w:styleId="coordinates">
    <w:name w:val="coordinates"/>
    <w:basedOn w:val="a3"/>
    <w:rsid w:val="0050569B"/>
  </w:style>
  <w:style w:type="character" w:customStyle="1" w:styleId="toctoggle">
    <w:name w:val="toctoggle"/>
    <w:basedOn w:val="a3"/>
    <w:rsid w:val="0050569B"/>
  </w:style>
  <w:style w:type="character" w:customStyle="1" w:styleId="tocnumber">
    <w:name w:val="tocnumber"/>
    <w:basedOn w:val="a3"/>
    <w:rsid w:val="0050569B"/>
  </w:style>
  <w:style w:type="character" w:customStyle="1" w:styleId="toctext">
    <w:name w:val="toctext"/>
    <w:basedOn w:val="a3"/>
    <w:rsid w:val="0050569B"/>
  </w:style>
  <w:style w:type="character" w:customStyle="1" w:styleId="mw-headline">
    <w:name w:val="mw-headline"/>
    <w:basedOn w:val="a3"/>
    <w:rsid w:val="0050569B"/>
  </w:style>
  <w:style w:type="paragraph" w:customStyle="1" w:styleId="collapse-refs-p">
    <w:name w:val="collapse-refs-p"/>
    <w:basedOn w:val="a2"/>
    <w:rsid w:val="0050569B"/>
    <w:pPr>
      <w:spacing w:before="100" w:beforeAutospacing="1" w:after="100" w:afterAutospacing="1"/>
    </w:pPr>
  </w:style>
  <w:style w:type="character" w:customStyle="1" w:styleId="price">
    <w:name w:val="price"/>
    <w:basedOn w:val="a3"/>
    <w:rsid w:val="0050569B"/>
  </w:style>
  <w:style w:type="character" w:customStyle="1" w:styleId="1a">
    <w:name w:val="Название1"/>
    <w:basedOn w:val="a3"/>
    <w:rsid w:val="0050569B"/>
  </w:style>
  <w:style w:type="paragraph" w:customStyle="1" w:styleId="title1">
    <w:name w:val="title1"/>
    <w:basedOn w:val="a2"/>
    <w:rsid w:val="0050569B"/>
    <w:pPr>
      <w:spacing w:before="100" w:beforeAutospacing="1" w:after="100" w:afterAutospacing="1"/>
    </w:pPr>
  </w:style>
  <w:style w:type="paragraph" w:customStyle="1" w:styleId="linkmore">
    <w:name w:val="link_more"/>
    <w:basedOn w:val="a2"/>
    <w:rsid w:val="0050569B"/>
    <w:pPr>
      <w:spacing w:before="100" w:beforeAutospacing="1" w:after="100" w:afterAutospacing="1"/>
    </w:pPr>
  </w:style>
  <w:style w:type="paragraph" w:customStyle="1" w:styleId="1b">
    <w:name w:val="Дата1"/>
    <w:basedOn w:val="a2"/>
    <w:rsid w:val="0050569B"/>
    <w:pPr>
      <w:spacing w:before="100" w:beforeAutospacing="1" w:after="100" w:afterAutospacing="1"/>
    </w:pPr>
  </w:style>
  <w:style w:type="paragraph" w:customStyle="1" w:styleId="note">
    <w:name w:val="note"/>
    <w:basedOn w:val="a2"/>
    <w:rsid w:val="0050569B"/>
    <w:pPr>
      <w:spacing w:before="100" w:beforeAutospacing="1" w:after="100" w:afterAutospacing="1"/>
    </w:pPr>
  </w:style>
  <w:style w:type="character" w:customStyle="1" w:styleId="object">
    <w:name w:val="object"/>
    <w:basedOn w:val="a3"/>
    <w:rsid w:val="0050569B"/>
  </w:style>
  <w:style w:type="character" w:customStyle="1" w:styleId="locality">
    <w:name w:val="locality"/>
    <w:basedOn w:val="a3"/>
    <w:rsid w:val="0050569B"/>
  </w:style>
  <w:style w:type="character" w:customStyle="1" w:styleId="street-address">
    <w:name w:val="street-address"/>
    <w:basedOn w:val="a3"/>
    <w:rsid w:val="0050569B"/>
  </w:style>
  <w:style w:type="character" w:customStyle="1" w:styleId="tel">
    <w:name w:val="tel"/>
    <w:basedOn w:val="a3"/>
    <w:rsid w:val="0050569B"/>
  </w:style>
  <w:style w:type="character" w:customStyle="1" w:styleId="sharelistitemcounter">
    <w:name w:val="share_list_item_counter"/>
    <w:basedOn w:val="a3"/>
    <w:rsid w:val="0050569B"/>
  </w:style>
  <w:style w:type="character" w:customStyle="1" w:styleId="description">
    <w:name w:val="description"/>
    <w:basedOn w:val="a3"/>
    <w:rsid w:val="0050569B"/>
  </w:style>
  <w:style w:type="character" w:customStyle="1" w:styleId="photos">
    <w:name w:val="photos"/>
    <w:basedOn w:val="a3"/>
    <w:rsid w:val="0050569B"/>
  </w:style>
  <w:style w:type="character" w:customStyle="1" w:styleId="rooms">
    <w:name w:val="rooms"/>
    <w:basedOn w:val="a3"/>
    <w:rsid w:val="0050569B"/>
  </w:style>
  <w:style w:type="character" w:customStyle="1" w:styleId="reviews">
    <w:name w:val="reviews"/>
    <w:basedOn w:val="a3"/>
    <w:rsid w:val="0050569B"/>
  </w:style>
  <w:style w:type="character" w:customStyle="1" w:styleId="map">
    <w:name w:val="map"/>
    <w:basedOn w:val="a3"/>
    <w:rsid w:val="0050569B"/>
  </w:style>
  <w:style w:type="character" w:customStyle="1" w:styleId="right">
    <w:name w:val="right"/>
    <w:basedOn w:val="a3"/>
    <w:rsid w:val="0050569B"/>
  </w:style>
  <w:style w:type="character" w:customStyle="1" w:styleId="expandrating">
    <w:name w:val="expand_rating"/>
    <w:basedOn w:val="a3"/>
    <w:rsid w:val="0050569B"/>
  </w:style>
  <w:style w:type="character" w:customStyle="1" w:styleId="downarrow">
    <w:name w:val="down_arrow"/>
    <w:basedOn w:val="a3"/>
    <w:rsid w:val="0050569B"/>
  </w:style>
  <w:style w:type="character" w:customStyle="1" w:styleId="expanddetail">
    <w:name w:val="expand_detail"/>
    <w:basedOn w:val="a3"/>
    <w:rsid w:val="0050569B"/>
  </w:style>
  <w:style w:type="character" w:customStyle="1" w:styleId="day1">
    <w:name w:val="day1"/>
    <w:basedOn w:val="a3"/>
    <w:rsid w:val="0050569B"/>
  </w:style>
  <w:style w:type="character" w:customStyle="1" w:styleId="day2">
    <w:name w:val="day2"/>
    <w:basedOn w:val="a3"/>
    <w:rsid w:val="0050569B"/>
  </w:style>
  <w:style w:type="paragraph" w:customStyle="1" w:styleId="62">
    <w:name w:val="стиль6"/>
    <w:basedOn w:val="a2"/>
    <w:rsid w:val="0050569B"/>
    <w:pPr>
      <w:spacing w:before="100" w:beforeAutospacing="1" w:after="100" w:afterAutospacing="1"/>
    </w:pPr>
  </w:style>
  <w:style w:type="paragraph" w:customStyle="1" w:styleId="28">
    <w:name w:val="стиль2"/>
    <w:basedOn w:val="a2"/>
    <w:rsid w:val="0050569B"/>
    <w:pPr>
      <w:spacing w:before="100" w:beforeAutospacing="1" w:after="100" w:afterAutospacing="1"/>
    </w:pPr>
  </w:style>
  <w:style w:type="paragraph" w:customStyle="1" w:styleId="72">
    <w:name w:val="стиль7"/>
    <w:basedOn w:val="a2"/>
    <w:rsid w:val="0050569B"/>
    <w:pPr>
      <w:spacing w:before="100" w:beforeAutospacing="1" w:after="100" w:afterAutospacing="1"/>
    </w:pPr>
  </w:style>
  <w:style w:type="character" w:customStyle="1" w:styleId="news-date-time">
    <w:name w:val="news-date-time"/>
    <w:basedOn w:val="a3"/>
    <w:rsid w:val="0050569B"/>
  </w:style>
  <w:style w:type="character" w:customStyle="1" w:styleId="130">
    <w:name w:val="Знак Знак13"/>
    <w:locked/>
    <w:rsid w:val="0050569B"/>
    <w:rPr>
      <w:lang w:val="ru-RU" w:eastAsia="ru-RU" w:bidi="ar-SA"/>
    </w:rPr>
  </w:style>
  <w:style w:type="paragraph" w:customStyle="1" w:styleId="Default">
    <w:name w:val="Default"/>
    <w:rsid w:val="0050569B"/>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Style2">
    <w:name w:val="Style2"/>
    <w:basedOn w:val="a2"/>
    <w:uiPriority w:val="99"/>
    <w:rsid w:val="0050569B"/>
    <w:pPr>
      <w:widowControl w:val="0"/>
      <w:autoSpaceDE w:val="0"/>
      <w:autoSpaceDN w:val="0"/>
      <w:adjustRightInd w:val="0"/>
      <w:spacing w:line="235" w:lineRule="exact"/>
      <w:jc w:val="right"/>
    </w:pPr>
    <w:rPr>
      <w:rFonts w:ascii="MS Reference Sans Serif" w:hAnsi="MS Reference Sans Serif"/>
    </w:rPr>
  </w:style>
  <w:style w:type="paragraph" w:customStyle="1" w:styleId="Style3">
    <w:name w:val="Style3"/>
    <w:basedOn w:val="a2"/>
    <w:uiPriority w:val="99"/>
    <w:rsid w:val="0050569B"/>
    <w:pPr>
      <w:widowControl w:val="0"/>
      <w:autoSpaceDE w:val="0"/>
      <w:autoSpaceDN w:val="0"/>
      <w:adjustRightInd w:val="0"/>
    </w:pPr>
    <w:rPr>
      <w:rFonts w:ascii="MS Reference Sans Serif" w:hAnsi="MS Reference Sans Serif"/>
    </w:rPr>
  </w:style>
  <w:style w:type="paragraph" w:customStyle="1" w:styleId="Style4">
    <w:name w:val="Style4"/>
    <w:basedOn w:val="a2"/>
    <w:uiPriority w:val="99"/>
    <w:rsid w:val="0050569B"/>
    <w:pPr>
      <w:widowControl w:val="0"/>
      <w:autoSpaceDE w:val="0"/>
      <w:autoSpaceDN w:val="0"/>
      <w:adjustRightInd w:val="0"/>
    </w:pPr>
    <w:rPr>
      <w:rFonts w:ascii="MS Reference Sans Serif" w:hAnsi="MS Reference Sans Serif"/>
    </w:rPr>
  </w:style>
  <w:style w:type="paragraph" w:customStyle="1" w:styleId="Style6">
    <w:name w:val="Style6"/>
    <w:basedOn w:val="a2"/>
    <w:uiPriority w:val="99"/>
    <w:rsid w:val="0050569B"/>
    <w:pPr>
      <w:widowControl w:val="0"/>
      <w:autoSpaceDE w:val="0"/>
      <w:autoSpaceDN w:val="0"/>
      <w:adjustRightInd w:val="0"/>
      <w:spacing w:line="216" w:lineRule="exact"/>
    </w:pPr>
    <w:rPr>
      <w:rFonts w:ascii="MS Reference Sans Serif" w:hAnsi="MS Reference Sans Serif"/>
    </w:rPr>
  </w:style>
  <w:style w:type="paragraph" w:customStyle="1" w:styleId="Style9">
    <w:name w:val="Style9"/>
    <w:basedOn w:val="a2"/>
    <w:uiPriority w:val="99"/>
    <w:rsid w:val="0050569B"/>
    <w:pPr>
      <w:widowControl w:val="0"/>
      <w:autoSpaceDE w:val="0"/>
      <w:autoSpaceDN w:val="0"/>
      <w:adjustRightInd w:val="0"/>
    </w:pPr>
    <w:rPr>
      <w:rFonts w:ascii="MS Reference Sans Serif" w:hAnsi="MS Reference Sans Serif"/>
    </w:rPr>
  </w:style>
  <w:style w:type="paragraph" w:customStyle="1" w:styleId="Style10">
    <w:name w:val="Style10"/>
    <w:basedOn w:val="a2"/>
    <w:uiPriority w:val="99"/>
    <w:rsid w:val="0050569B"/>
    <w:pPr>
      <w:widowControl w:val="0"/>
      <w:autoSpaceDE w:val="0"/>
      <w:autoSpaceDN w:val="0"/>
      <w:adjustRightInd w:val="0"/>
      <w:spacing w:line="216" w:lineRule="exact"/>
      <w:ind w:firstLine="250"/>
    </w:pPr>
    <w:rPr>
      <w:rFonts w:ascii="MS Reference Sans Serif" w:hAnsi="MS Reference Sans Serif"/>
    </w:rPr>
  </w:style>
  <w:style w:type="paragraph" w:customStyle="1" w:styleId="Style11">
    <w:name w:val="Style11"/>
    <w:basedOn w:val="a2"/>
    <w:uiPriority w:val="99"/>
    <w:rsid w:val="0050569B"/>
    <w:pPr>
      <w:widowControl w:val="0"/>
      <w:autoSpaceDE w:val="0"/>
      <w:autoSpaceDN w:val="0"/>
      <w:adjustRightInd w:val="0"/>
      <w:spacing w:line="326" w:lineRule="exact"/>
      <w:jc w:val="right"/>
    </w:pPr>
    <w:rPr>
      <w:rFonts w:ascii="MS Reference Sans Serif" w:hAnsi="MS Reference Sans Serif"/>
    </w:rPr>
  </w:style>
  <w:style w:type="paragraph" w:customStyle="1" w:styleId="Style12">
    <w:name w:val="Style12"/>
    <w:basedOn w:val="a2"/>
    <w:uiPriority w:val="99"/>
    <w:rsid w:val="0050569B"/>
    <w:pPr>
      <w:widowControl w:val="0"/>
      <w:autoSpaceDE w:val="0"/>
      <w:autoSpaceDN w:val="0"/>
      <w:adjustRightInd w:val="0"/>
      <w:spacing w:line="264" w:lineRule="exact"/>
      <w:jc w:val="right"/>
    </w:pPr>
    <w:rPr>
      <w:rFonts w:ascii="MS Reference Sans Serif" w:hAnsi="MS Reference Sans Serif"/>
    </w:rPr>
  </w:style>
  <w:style w:type="paragraph" w:customStyle="1" w:styleId="Style13">
    <w:name w:val="Style13"/>
    <w:basedOn w:val="a2"/>
    <w:uiPriority w:val="99"/>
    <w:rsid w:val="0050569B"/>
    <w:pPr>
      <w:widowControl w:val="0"/>
      <w:autoSpaceDE w:val="0"/>
      <w:autoSpaceDN w:val="0"/>
      <w:adjustRightInd w:val="0"/>
      <w:spacing w:line="247" w:lineRule="exact"/>
    </w:pPr>
    <w:rPr>
      <w:rFonts w:ascii="MS Reference Sans Serif" w:hAnsi="MS Reference Sans Serif"/>
    </w:rPr>
  </w:style>
  <w:style w:type="paragraph" w:customStyle="1" w:styleId="Style16">
    <w:name w:val="Style16"/>
    <w:basedOn w:val="a2"/>
    <w:uiPriority w:val="99"/>
    <w:rsid w:val="0050569B"/>
    <w:pPr>
      <w:widowControl w:val="0"/>
      <w:autoSpaceDE w:val="0"/>
      <w:autoSpaceDN w:val="0"/>
      <w:adjustRightInd w:val="0"/>
      <w:spacing w:line="1478" w:lineRule="exact"/>
      <w:jc w:val="center"/>
    </w:pPr>
    <w:rPr>
      <w:rFonts w:ascii="MS Reference Sans Serif" w:hAnsi="MS Reference Sans Serif"/>
    </w:rPr>
  </w:style>
  <w:style w:type="paragraph" w:customStyle="1" w:styleId="Style19">
    <w:name w:val="Style19"/>
    <w:basedOn w:val="a2"/>
    <w:uiPriority w:val="99"/>
    <w:rsid w:val="0050569B"/>
    <w:pPr>
      <w:widowControl w:val="0"/>
      <w:autoSpaceDE w:val="0"/>
      <w:autoSpaceDN w:val="0"/>
      <w:adjustRightInd w:val="0"/>
    </w:pPr>
    <w:rPr>
      <w:rFonts w:ascii="MS Reference Sans Serif" w:hAnsi="MS Reference Sans Serif"/>
    </w:rPr>
  </w:style>
  <w:style w:type="character" w:customStyle="1" w:styleId="FontStyle21">
    <w:name w:val="Font Style21"/>
    <w:uiPriority w:val="99"/>
    <w:rsid w:val="0050569B"/>
    <w:rPr>
      <w:rFonts w:ascii="MS Reference Sans Serif" w:hAnsi="MS Reference Sans Serif" w:cs="MS Reference Sans Serif"/>
      <w:b/>
      <w:bCs/>
      <w:i/>
      <w:iCs/>
      <w:sz w:val="16"/>
      <w:szCs w:val="16"/>
    </w:rPr>
  </w:style>
  <w:style w:type="character" w:customStyle="1" w:styleId="FontStyle23">
    <w:name w:val="Font Style23"/>
    <w:uiPriority w:val="99"/>
    <w:rsid w:val="0050569B"/>
    <w:rPr>
      <w:rFonts w:ascii="MS Reference Sans Serif" w:hAnsi="MS Reference Sans Serif" w:cs="MS Reference Sans Serif"/>
      <w:sz w:val="16"/>
      <w:szCs w:val="16"/>
    </w:rPr>
  </w:style>
  <w:style w:type="character" w:customStyle="1" w:styleId="FontStyle24">
    <w:name w:val="Font Style24"/>
    <w:uiPriority w:val="99"/>
    <w:rsid w:val="0050569B"/>
    <w:rPr>
      <w:rFonts w:ascii="MS Reference Sans Serif" w:hAnsi="MS Reference Sans Serif" w:cs="MS Reference Sans Serif"/>
      <w:b/>
      <w:bCs/>
      <w:sz w:val="14"/>
      <w:szCs w:val="14"/>
    </w:rPr>
  </w:style>
  <w:style w:type="character" w:customStyle="1" w:styleId="FontStyle26">
    <w:name w:val="Font Style26"/>
    <w:uiPriority w:val="99"/>
    <w:rsid w:val="0050569B"/>
    <w:rPr>
      <w:rFonts w:ascii="MS Reference Sans Serif" w:hAnsi="MS Reference Sans Serif" w:cs="MS Reference Sans Serif"/>
      <w:smallCaps/>
      <w:sz w:val="14"/>
      <w:szCs w:val="14"/>
    </w:rPr>
  </w:style>
  <w:style w:type="character" w:customStyle="1" w:styleId="FontStyle27">
    <w:name w:val="Font Style27"/>
    <w:uiPriority w:val="99"/>
    <w:rsid w:val="0050569B"/>
    <w:rPr>
      <w:rFonts w:ascii="MS Reference Sans Serif" w:hAnsi="MS Reference Sans Serif" w:cs="MS Reference Sans Serif"/>
      <w:smallCaps/>
      <w:sz w:val="16"/>
      <w:szCs w:val="16"/>
    </w:rPr>
  </w:style>
  <w:style w:type="character" w:customStyle="1" w:styleId="FontStyle29">
    <w:name w:val="Font Style29"/>
    <w:uiPriority w:val="99"/>
    <w:rsid w:val="0050569B"/>
    <w:rPr>
      <w:rFonts w:ascii="MS Reference Sans Serif" w:hAnsi="MS Reference Sans Serif" w:cs="MS Reference Sans Serif"/>
      <w:b/>
      <w:bCs/>
      <w:w w:val="20"/>
      <w:sz w:val="28"/>
      <w:szCs w:val="28"/>
    </w:rPr>
  </w:style>
  <w:style w:type="character" w:customStyle="1" w:styleId="FontStyle30">
    <w:name w:val="Font Style30"/>
    <w:uiPriority w:val="99"/>
    <w:rsid w:val="0050569B"/>
    <w:rPr>
      <w:rFonts w:ascii="MS Reference Sans Serif" w:hAnsi="MS Reference Sans Serif" w:cs="MS Reference Sans Serif"/>
      <w:b/>
      <w:bCs/>
      <w:i/>
      <w:iCs/>
      <w:spacing w:val="10"/>
      <w:sz w:val="16"/>
      <w:szCs w:val="16"/>
    </w:rPr>
  </w:style>
  <w:style w:type="character" w:customStyle="1" w:styleId="FontStyle31">
    <w:name w:val="Font Style31"/>
    <w:uiPriority w:val="99"/>
    <w:rsid w:val="0050569B"/>
    <w:rPr>
      <w:rFonts w:ascii="MS Reference Sans Serif" w:hAnsi="MS Reference Sans Serif" w:cs="MS Reference Sans Serif"/>
      <w:b/>
      <w:bCs/>
      <w:w w:val="20"/>
      <w:sz w:val="28"/>
      <w:szCs w:val="28"/>
    </w:rPr>
  </w:style>
  <w:style w:type="paragraph" w:customStyle="1" w:styleId="Style1">
    <w:name w:val="Style1"/>
    <w:basedOn w:val="a2"/>
    <w:uiPriority w:val="99"/>
    <w:rsid w:val="0050569B"/>
    <w:pPr>
      <w:widowControl w:val="0"/>
      <w:autoSpaceDE w:val="0"/>
      <w:autoSpaceDN w:val="0"/>
      <w:adjustRightInd w:val="0"/>
    </w:pPr>
    <w:rPr>
      <w:rFonts w:ascii="MS Reference Sans Serif" w:hAnsi="MS Reference Sans Serif"/>
    </w:rPr>
  </w:style>
  <w:style w:type="character" w:customStyle="1" w:styleId="FontStyle22">
    <w:name w:val="Font Style22"/>
    <w:uiPriority w:val="99"/>
    <w:rsid w:val="0050569B"/>
    <w:rPr>
      <w:rFonts w:ascii="MS Reference Sans Serif" w:hAnsi="MS Reference Sans Serif" w:cs="MS Reference Sans Serif"/>
      <w:b/>
      <w:bCs/>
      <w:i/>
      <w:iCs/>
      <w:sz w:val="16"/>
      <w:szCs w:val="16"/>
    </w:rPr>
  </w:style>
  <w:style w:type="paragraph" w:customStyle="1" w:styleId="afff9">
    <w:name w:val="Таблица"/>
    <w:basedOn w:val="a2"/>
    <w:link w:val="afffa"/>
    <w:qFormat/>
    <w:rsid w:val="0050569B"/>
    <w:pPr>
      <w:autoSpaceDE w:val="0"/>
      <w:autoSpaceDN w:val="0"/>
      <w:adjustRightInd w:val="0"/>
      <w:jc w:val="center"/>
    </w:pPr>
    <w:rPr>
      <w:rFonts w:eastAsia="Calibri"/>
      <w:sz w:val="20"/>
      <w:szCs w:val="20"/>
    </w:rPr>
  </w:style>
  <w:style w:type="paragraph" w:customStyle="1" w:styleId="afffb">
    <w:name w:val="ОснТекст"/>
    <w:basedOn w:val="a2"/>
    <w:link w:val="afffc"/>
    <w:rsid w:val="0050569B"/>
    <w:pPr>
      <w:spacing w:after="200" w:line="276" w:lineRule="auto"/>
      <w:ind w:firstLine="540"/>
      <w:jc w:val="both"/>
    </w:pPr>
    <w:rPr>
      <w:rFonts w:eastAsia="Calibri"/>
      <w:szCs w:val="20"/>
    </w:rPr>
  </w:style>
  <w:style w:type="character" w:customStyle="1" w:styleId="afffc">
    <w:name w:val="ОснТекст Знак"/>
    <w:link w:val="afffb"/>
    <w:locked/>
    <w:rsid w:val="0050569B"/>
    <w:rPr>
      <w:rFonts w:ascii="Times New Roman" w:eastAsia="Calibri" w:hAnsi="Times New Roman" w:cs="Times New Roman"/>
      <w:sz w:val="24"/>
      <w:szCs w:val="20"/>
    </w:rPr>
  </w:style>
  <w:style w:type="numbering" w:customStyle="1" w:styleId="11">
    <w:name w:val="+1"/>
    <w:uiPriority w:val="99"/>
    <w:rsid w:val="0050569B"/>
    <w:pPr>
      <w:numPr>
        <w:numId w:val="1"/>
      </w:numPr>
    </w:pPr>
  </w:style>
  <w:style w:type="paragraph" w:customStyle="1" w:styleId="29">
    <w:name w:val="Без интервала2"/>
    <w:rsid w:val="0050569B"/>
    <w:pPr>
      <w:spacing w:after="0" w:line="240" w:lineRule="auto"/>
    </w:pPr>
    <w:rPr>
      <w:rFonts w:ascii="Calibri" w:eastAsia="Times New Roman" w:hAnsi="Calibri" w:cs="Times New Roman"/>
    </w:rPr>
  </w:style>
  <w:style w:type="paragraph" w:customStyle="1" w:styleId="afffd">
    <w:name w:val="+Подзаголовок"/>
    <w:basedOn w:val="2"/>
    <w:qFormat/>
    <w:rsid w:val="0050569B"/>
    <w:pPr>
      <w:spacing w:before="120" w:after="120"/>
      <w:ind w:firstLine="284"/>
    </w:pPr>
    <w:rPr>
      <w:caps w:val="0"/>
    </w:rPr>
  </w:style>
  <w:style w:type="character" w:customStyle="1" w:styleId="afff0">
    <w:name w:val="Без интервала Знак"/>
    <w:aliases w:val="Перечисление Знак"/>
    <w:link w:val="afff"/>
    <w:locked/>
    <w:rsid w:val="0050569B"/>
    <w:rPr>
      <w:rFonts w:ascii="Calibri" w:eastAsia="Times New Roman" w:hAnsi="Calibri" w:cs="Times New Roman"/>
      <w:sz w:val="24"/>
      <w:szCs w:val="32"/>
      <w:lang w:val="en-US" w:bidi="en-US"/>
    </w:rPr>
  </w:style>
  <w:style w:type="paragraph" w:customStyle="1" w:styleId="39">
    <w:name w:val="Без интервала3"/>
    <w:rsid w:val="0050569B"/>
    <w:pPr>
      <w:spacing w:after="0" w:line="240" w:lineRule="auto"/>
    </w:pPr>
    <w:rPr>
      <w:rFonts w:ascii="Calibri" w:eastAsia="Times New Roman" w:hAnsi="Calibri" w:cs="Times New Roman"/>
    </w:rPr>
  </w:style>
  <w:style w:type="numbering" w:customStyle="1" w:styleId="1">
    <w:name w:val="Стиль1"/>
    <w:uiPriority w:val="99"/>
    <w:rsid w:val="0050569B"/>
    <w:pPr>
      <w:numPr>
        <w:numId w:val="2"/>
      </w:numPr>
    </w:pPr>
  </w:style>
  <w:style w:type="paragraph" w:customStyle="1" w:styleId="213">
    <w:name w:val="Стиль2_1"/>
    <w:basedOn w:val="10"/>
    <w:autoRedefine/>
    <w:qFormat/>
    <w:rsid w:val="0050569B"/>
    <w:pPr>
      <w:numPr>
        <w:numId w:val="0"/>
      </w:numPr>
      <w:spacing w:before="0" w:after="200"/>
      <w:jc w:val="center"/>
    </w:pPr>
    <w:rPr>
      <w:rFonts w:eastAsia="TimesNewRomanPS-BoldMT"/>
      <w:caps/>
    </w:rPr>
  </w:style>
  <w:style w:type="paragraph" w:customStyle="1" w:styleId="22">
    <w:name w:val="Стиль2_2"/>
    <w:basedOn w:val="2"/>
    <w:next w:val="afffd"/>
    <w:qFormat/>
    <w:rsid w:val="0050569B"/>
    <w:pPr>
      <w:numPr>
        <w:numId w:val="4"/>
      </w:numPr>
      <w:ind w:left="357" w:firstLine="0"/>
    </w:pPr>
  </w:style>
  <w:style w:type="paragraph" w:customStyle="1" w:styleId="ConsPlusNormal">
    <w:name w:val="ConsPlusNormal"/>
    <w:rsid w:val="0050569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Normal1">
    <w:name w:val="Normal Знак Знак Знак"/>
    <w:rsid w:val="0050569B"/>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ConsPlusNonformat">
    <w:name w:val="ConsPlusNonformat"/>
    <w:rsid w:val="0050569B"/>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0">
    <w:name w:val="S_Обычный"/>
    <w:basedOn w:val="a2"/>
    <w:link w:val="S1"/>
    <w:autoRedefine/>
    <w:qFormat/>
    <w:rsid w:val="0050569B"/>
    <w:pPr>
      <w:ind w:firstLine="709"/>
      <w:jc w:val="both"/>
    </w:pPr>
  </w:style>
  <w:style w:type="character" w:customStyle="1" w:styleId="S1">
    <w:name w:val="S_Обычный Знак"/>
    <w:link w:val="S0"/>
    <w:rsid w:val="0050569B"/>
    <w:rPr>
      <w:rFonts w:ascii="Times New Roman" w:eastAsia="Times New Roman" w:hAnsi="Times New Roman" w:cs="Times New Roman"/>
      <w:sz w:val="24"/>
      <w:szCs w:val="24"/>
    </w:rPr>
  </w:style>
  <w:style w:type="paragraph" w:customStyle="1" w:styleId="S2">
    <w:name w:val="S_Маркированнай"/>
    <w:basedOn w:val="S0"/>
    <w:autoRedefine/>
    <w:qFormat/>
    <w:rsid w:val="0050569B"/>
    <w:pPr>
      <w:ind w:firstLine="0"/>
    </w:pPr>
    <w:rPr>
      <w:rFonts w:ascii="Calibri" w:eastAsia="Calibri" w:hAnsi="Calibri"/>
    </w:rPr>
  </w:style>
  <w:style w:type="character" w:customStyle="1" w:styleId="S3">
    <w:name w:val="S_Маркированный Знак"/>
    <w:link w:val="S"/>
    <w:semiHidden/>
    <w:locked/>
    <w:rsid w:val="0050569B"/>
    <w:rPr>
      <w:sz w:val="24"/>
      <w:szCs w:val="24"/>
    </w:rPr>
  </w:style>
  <w:style w:type="paragraph" w:customStyle="1" w:styleId="S">
    <w:name w:val="S_Маркированный"/>
    <w:basedOn w:val="a0"/>
    <w:link w:val="S3"/>
    <w:autoRedefine/>
    <w:semiHidden/>
    <w:rsid w:val="0050569B"/>
    <w:pPr>
      <w:numPr>
        <w:numId w:val="22"/>
      </w:numPr>
      <w:spacing w:after="60"/>
      <w:ind w:left="851" w:hanging="284"/>
      <w:contextualSpacing w:val="0"/>
    </w:pPr>
    <w:rPr>
      <w:rFonts w:asciiTheme="minorHAnsi" w:eastAsiaTheme="minorHAnsi" w:hAnsiTheme="minorHAnsi" w:cstheme="minorBidi"/>
      <w:szCs w:val="24"/>
    </w:rPr>
  </w:style>
  <w:style w:type="paragraph" w:customStyle="1" w:styleId="12">
    <w:name w:val="Таблица 1 + Обычный"/>
    <w:basedOn w:val="a2"/>
    <w:autoRedefine/>
    <w:semiHidden/>
    <w:rsid w:val="0050569B"/>
    <w:pPr>
      <w:numPr>
        <w:numId w:val="21"/>
      </w:numPr>
      <w:shd w:val="clear" w:color="auto" w:fill="FFFFFF"/>
      <w:spacing w:line="360" w:lineRule="auto"/>
      <w:ind w:right="76"/>
      <w:jc w:val="right"/>
    </w:pPr>
    <w:rPr>
      <w:spacing w:val="2"/>
    </w:rPr>
  </w:style>
  <w:style w:type="paragraph" w:styleId="a0">
    <w:name w:val="List Bullet"/>
    <w:basedOn w:val="a2"/>
    <w:uiPriority w:val="99"/>
    <w:semiHidden/>
    <w:unhideWhenUsed/>
    <w:rsid w:val="0050569B"/>
    <w:pPr>
      <w:numPr>
        <w:numId w:val="20"/>
      </w:numPr>
      <w:spacing w:after="200" w:line="276" w:lineRule="auto"/>
      <w:contextualSpacing/>
      <w:jc w:val="both"/>
    </w:pPr>
    <w:rPr>
      <w:rFonts w:eastAsia="Calibri"/>
      <w:szCs w:val="22"/>
      <w:lang w:eastAsia="en-US"/>
    </w:rPr>
  </w:style>
  <w:style w:type="paragraph" w:customStyle="1" w:styleId="afffe">
    <w:name w:val="Текст записки"/>
    <w:basedOn w:val="a2"/>
    <w:qFormat/>
    <w:rsid w:val="0050569B"/>
    <w:pPr>
      <w:autoSpaceDE w:val="0"/>
      <w:autoSpaceDN w:val="0"/>
      <w:adjustRightInd w:val="0"/>
      <w:spacing w:after="120" w:line="276" w:lineRule="auto"/>
      <w:ind w:firstLine="567"/>
      <w:jc w:val="both"/>
    </w:pPr>
    <w:rPr>
      <w:rFonts w:eastAsia="Calibri"/>
      <w:szCs w:val="28"/>
      <w:lang w:eastAsia="en-US"/>
    </w:rPr>
  </w:style>
  <w:style w:type="character" w:customStyle="1" w:styleId="afffa">
    <w:name w:val="Таблица Знак"/>
    <w:link w:val="afff9"/>
    <w:locked/>
    <w:rsid w:val="0050569B"/>
    <w:rPr>
      <w:rFonts w:ascii="Times New Roman" w:eastAsia="Calibri" w:hAnsi="Times New Roman" w:cs="Times New Roman"/>
      <w:sz w:val="20"/>
      <w:szCs w:val="20"/>
    </w:rPr>
  </w:style>
  <w:style w:type="character" w:customStyle="1" w:styleId="fontstyle01">
    <w:name w:val="fontstyle01"/>
    <w:rsid w:val="0050569B"/>
    <w:rPr>
      <w:rFonts w:ascii="Arial" w:hAnsi="Arial" w:cs="Arial" w:hint="default"/>
      <w:b w:val="0"/>
      <w:bCs w:val="0"/>
      <w:i w:val="0"/>
      <w:iCs w:val="0"/>
      <w:color w:val="000000"/>
      <w:sz w:val="22"/>
      <w:szCs w:val="22"/>
    </w:rPr>
  </w:style>
  <w:style w:type="character" w:customStyle="1" w:styleId="FontStyle274">
    <w:name w:val="Font Style274"/>
    <w:uiPriority w:val="99"/>
    <w:rsid w:val="0050569B"/>
    <w:rPr>
      <w:rFonts w:ascii="Times New Roman" w:hAnsi="Times New Roman" w:cs="Times New Roman" w:hint="default"/>
      <w:sz w:val="20"/>
      <w:szCs w:val="20"/>
    </w:rPr>
  </w:style>
  <w:style w:type="character" w:customStyle="1" w:styleId="af8">
    <w:name w:val="Абзац списка Знак"/>
    <w:aliases w:val="Ненумерованный список Знак"/>
    <w:link w:val="af7"/>
    <w:uiPriority w:val="34"/>
    <w:locked/>
    <w:rsid w:val="0050569B"/>
    <w:rPr>
      <w:rFonts w:ascii="Times New Roman" w:eastAsia="Times New Roman" w:hAnsi="Times New Roman" w:cs="Times New Roman"/>
      <w:sz w:val="26"/>
      <w:szCs w:val="24"/>
    </w:rPr>
  </w:style>
  <w:style w:type="character" w:customStyle="1" w:styleId="affff">
    <w:name w:val="Маркер Знак"/>
    <w:link w:val="a1"/>
    <w:locked/>
    <w:rsid w:val="0050569B"/>
    <w:rPr>
      <w:rFonts w:ascii="Times New Roman" w:hAnsi="Times New Roman"/>
      <w:sz w:val="24"/>
    </w:rPr>
  </w:style>
  <w:style w:type="paragraph" w:customStyle="1" w:styleId="a1">
    <w:name w:val="Маркер"/>
    <w:basedOn w:val="a0"/>
    <w:next w:val="a2"/>
    <w:link w:val="affff"/>
    <w:qFormat/>
    <w:rsid w:val="0050569B"/>
    <w:pPr>
      <w:numPr>
        <w:numId w:val="29"/>
      </w:numPr>
      <w:spacing w:after="120"/>
    </w:pPr>
    <w:rPr>
      <w:rFonts w:eastAsiaTheme="minorHAnsi" w:cstheme="minorBidi"/>
    </w:rPr>
  </w:style>
  <w:style w:type="paragraph" w:customStyle="1" w:styleId="1c">
    <w:name w:val="Заголовок оглавления1"/>
    <w:basedOn w:val="10"/>
    <w:next w:val="a2"/>
    <w:rsid w:val="0050569B"/>
    <w:pPr>
      <w:keepNext w:val="0"/>
      <w:keepLines w:val="0"/>
      <w:pageBreakBefore/>
      <w:numPr>
        <w:numId w:val="0"/>
      </w:numPr>
      <w:pBdr>
        <w:bottom w:val="thinThickSmallGap" w:sz="12" w:space="1" w:color="943634"/>
      </w:pBdr>
      <w:spacing w:before="400" w:after="120" w:line="252" w:lineRule="auto"/>
      <w:jc w:val="center"/>
      <w:outlineLvl w:val="9"/>
    </w:pPr>
    <w:rPr>
      <w:rFonts w:ascii="Cambria" w:hAnsi="Cambria"/>
      <w:b w:val="0"/>
      <w:bCs w:val="0"/>
      <w:caps/>
      <w:color w:val="632423"/>
      <w:spacing w:val="20"/>
      <w:lang w:val="en-US"/>
    </w:rPr>
  </w:style>
  <w:style w:type="character" w:customStyle="1" w:styleId="affff0">
    <w:name w:val="+таб Знак"/>
    <w:link w:val="affff1"/>
    <w:locked/>
    <w:rsid w:val="0050569B"/>
    <w:rPr>
      <w:rFonts w:ascii="Times New Roman" w:hAnsi="Times New Roman"/>
    </w:rPr>
  </w:style>
  <w:style w:type="paragraph" w:customStyle="1" w:styleId="affff1">
    <w:name w:val="+таб"/>
    <w:basedOn w:val="a2"/>
    <w:link w:val="affff0"/>
    <w:qFormat/>
    <w:rsid w:val="0050569B"/>
    <w:pPr>
      <w:ind w:firstLine="567"/>
      <w:jc w:val="center"/>
    </w:pPr>
    <w:rPr>
      <w:rFonts w:eastAsiaTheme="minorHAnsi" w:cstheme="minorBidi"/>
      <w:sz w:val="22"/>
      <w:szCs w:val="22"/>
      <w:lang w:eastAsia="en-US"/>
    </w:rPr>
  </w:style>
  <w:style w:type="paragraph" w:customStyle="1" w:styleId="affff2">
    <w:name w:val="таблицы"/>
    <w:basedOn w:val="a2"/>
    <w:uiPriority w:val="99"/>
    <w:qFormat/>
    <w:rsid w:val="0050569B"/>
    <w:pPr>
      <w:jc w:val="center"/>
    </w:pPr>
    <w:rPr>
      <w:sz w:val="20"/>
      <w:szCs w:val="20"/>
    </w:rPr>
  </w:style>
  <w:style w:type="paragraph" w:customStyle="1" w:styleId="63">
    <w:name w:val="Основной текст6"/>
    <w:basedOn w:val="a2"/>
    <w:rsid w:val="0050569B"/>
    <w:pPr>
      <w:widowControl w:val="0"/>
      <w:spacing w:before="60" w:after="60" w:line="480" w:lineRule="exact"/>
      <w:ind w:hanging="360"/>
      <w:jc w:val="both"/>
    </w:pPr>
    <w:rPr>
      <w:rFonts w:ascii="Century Schoolbook" w:eastAsia="Century Schoolbook" w:hAnsi="Century Schoolbook" w:cs="Century Schoolbook"/>
      <w:sz w:val="23"/>
      <w:szCs w:val="23"/>
      <w:lang w:eastAsia="en-US"/>
    </w:rPr>
  </w:style>
  <w:style w:type="character" w:customStyle="1" w:styleId="affff3">
    <w:name w:val="+Таб Знак"/>
    <w:link w:val="affff4"/>
    <w:locked/>
    <w:rsid w:val="0050569B"/>
    <w:rPr>
      <w:rFonts w:ascii="Times New Roman" w:hAnsi="Times New Roman"/>
    </w:rPr>
  </w:style>
  <w:style w:type="paragraph" w:customStyle="1" w:styleId="affff4">
    <w:name w:val="+Таб"/>
    <w:basedOn w:val="a2"/>
    <w:link w:val="affff3"/>
    <w:qFormat/>
    <w:rsid w:val="0050569B"/>
    <w:pPr>
      <w:jc w:val="center"/>
    </w:pPr>
    <w:rPr>
      <w:rFonts w:eastAsiaTheme="minorHAnsi" w:cstheme="minorBidi"/>
      <w:sz w:val="22"/>
      <w:szCs w:val="22"/>
      <w:lang w:eastAsia="en-US"/>
    </w:rPr>
  </w:style>
  <w:style w:type="character" w:customStyle="1" w:styleId="affff5">
    <w:name w:val="Гипертекстовая ссылка"/>
    <w:uiPriority w:val="99"/>
    <w:rsid w:val="0050569B"/>
    <w:rPr>
      <w:b w:val="0"/>
      <w:bCs w:val="0"/>
      <w:color w:val="106BBE"/>
    </w:rPr>
  </w:style>
  <w:style w:type="character" w:customStyle="1" w:styleId="affff6">
    <w:name w:val="Цветовое выделение"/>
    <w:uiPriority w:val="99"/>
    <w:rsid w:val="0050569B"/>
    <w:rPr>
      <w:b/>
      <w:bCs/>
      <w:color w:val="26282F"/>
    </w:rPr>
  </w:style>
  <w:style w:type="character" w:customStyle="1" w:styleId="FontStyle271">
    <w:name w:val="Font Style271"/>
    <w:uiPriority w:val="99"/>
    <w:rsid w:val="0050569B"/>
    <w:rPr>
      <w:rFonts w:ascii="Times New Roman" w:hAnsi="Times New Roman" w:cs="Times New Roman" w:hint="default"/>
      <w:b/>
      <w:bCs/>
      <w:sz w:val="20"/>
      <w:szCs w:val="20"/>
    </w:rPr>
  </w:style>
  <w:style w:type="character" w:customStyle="1" w:styleId="FontStyle273">
    <w:name w:val="Font Style273"/>
    <w:uiPriority w:val="99"/>
    <w:rsid w:val="0050569B"/>
    <w:rPr>
      <w:rFonts w:ascii="Times New Roman" w:hAnsi="Times New Roman" w:cs="Times New Roman" w:hint="default"/>
      <w:b/>
      <w:bCs/>
      <w:sz w:val="20"/>
      <w:szCs w:val="20"/>
    </w:rPr>
  </w:style>
  <w:style w:type="character" w:customStyle="1" w:styleId="FontStyle256">
    <w:name w:val="Font Style256"/>
    <w:uiPriority w:val="99"/>
    <w:rsid w:val="0050569B"/>
    <w:rPr>
      <w:rFonts w:ascii="Segoe UI" w:hAnsi="Segoe UI" w:cs="Segoe UI" w:hint="default"/>
      <w:b/>
      <w:bCs/>
      <w:sz w:val="12"/>
      <w:szCs w:val="12"/>
    </w:rPr>
  </w:style>
  <w:style w:type="character" w:customStyle="1" w:styleId="2a">
    <w:name w:val="Основной текст2"/>
    <w:rsid w:val="0050569B"/>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lang w:val="ru-RU" w:eastAsia="ru-RU" w:bidi="ru-RU"/>
    </w:rPr>
  </w:style>
  <w:style w:type="character" w:customStyle="1" w:styleId="FontStyle272">
    <w:name w:val="Font Style272"/>
    <w:uiPriority w:val="99"/>
    <w:rsid w:val="0050569B"/>
    <w:rPr>
      <w:rFonts w:ascii="Times New Roman" w:hAnsi="Times New Roman" w:cs="Times New Roman" w:hint="default"/>
      <w:sz w:val="20"/>
      <w:szCs w:val="20"/>
    </w:rPr>
  </w:style>
  <w:style w:type="character" w:customStyle="1" w:styleId="FontStyle289">
    <w:name w:val="Font Style289"/>
    <w:uiPriority w:val="99"/>
    <w:rsid w:val="0050569B"/>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50569B"/>
    <w:rPr>
      <w:rFonts w:ascii="Times New Roman" w:hAnsi="Times New Roman" w:cs="Times New Roman" w:hint="default"/>
      <w:b/>
      <w:bCs/>
      <w:strike w:val="0"/>
      <w:dstrike w:val="0"/>
      <w:sz w:val="18"/>
      <w:szCs w:val="18"/>
      <w:u w:val="none"/>
      <w:effect w:val="none"/>
    </w:rPr>
  </w:style>
  <w:style w:type="character" w:customStyle="1" w:styleId="52">
    <w:name w:val="Основной текст5"/>
    <w:rsid w:val="0050569B"/>
    <w:rPr>
      <w:rFonts w:ascii="Century Schoolbook" w:eastAsia="Century Schoolbook" w:hAnsi="Century Schoolbook" w:cs="Century Schoolbook" w:hint="default"/>
      <w:color w:val="000000"/>
      <w:spacing w:val="0"/>
      <w:w w:val="100"/>
      <w:position w:val="0"/>
      <w:sz w:val="23"/>
      <w:szCs w:val="23"/>
      <w:lang w:val="ru-RU" w:eastAsia="ru-RU" w:bidi="ru-RU"/>
    </w:rPr>
  </w:style>
  <w:style w:type="character" w:customStyle="1" w:styleId="11pt3">
    <w:name w:val="Основной текст + 11 pt3"/>
    <w:aliases w:val="Полужирный31"/>
    <w:uiPriority w:val="99"/>
    <w:rsid w:val="0050569B"/>
    <w:rPr>
      <w:rFonts w:ascii="Times New Roman" w:hAnsi="Times New Roman" w:cs="Times New Roman" w:hint="default"/>
      <w:b/>
      <w:bCs/>
      <w:strike w:val="0"/>
      <w:dstrike w:val="0"/>
      <w:sz w:val="22"/>
      <w:szCs w:val="22"/>
      <w:u w:val="none"/>
      <w:effect w:val="none"/>
    </w:rPr>
  </w:style>
  <w:style w:type="character" w:customStyle="1" w:styleId="9pt16">
    <w:name w:val="Основной текст + 9 pt16"/>
    <w:uiPriority w:val="99"/>
    <w:rsid w:val="0050569B"/>
    <w:rPr>
      <w:rFonts w:ascii="Times New Roman" w:hAnsi="Times New Roman" w:cs="Times New Roman" w:hint="default"/>
      <w:strike w:val="0"/>
      <w:dstrike w:val="0"/>
      <w:sz w:val="18"/>
      <w:szCs w:val="18"/>
      <w:u w:val="none"/>
      <w:effect w:val="none"/>
    </w:rPr>
  </w:style>
  <w:style w:type="table" w:customStyle="1" w:styleId="3a">
    <w:name w:val="Сетка таблицы3"/>
    <w:basedOn w:val="a4"/>
    <w:next w:val="af4"/>
    <w:uiPriority w:val="59"/>
    <w:rsid w:val="0050569B"/>
    <w:pPr>
      <w:spacing w:after="0" w:line="240" w:lineRule="auto"/>
    </w:pPr>
    <w:rPr>
      <w:rFonts w:ascii="Calibri" w:eastAsia="Times New Roman" w:hAnsi="Calibri" w:cs="Times New Roman"/>
      <w:sz w:val="20"/>
      <w:szCs w:val="20"/>
      <w:lang w:val="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d">
    <w:name w:val="Сетка таблицы1"/>
    <w:basedOn w:val="a4"/>
    <w:next w:val="af4"/>
    <w:uiPriority w:val="59"/>
    <w:rsid w:val="0050569B"/>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2">
    <w:name w:val="Сетка таблицы31"/>
    <w:basedOn w:val="a4"/>
    <w:next w:val="af4"/>
    <w:uiPriority w:val="59"/>
    <w:rsid w:val="0050569B"/>
    <w:pPr>
      <w:spacing w:after="0" w:line="240" w:lineRule="auto"/>
    </w:pPr>
    <w:rPr>
      <w:rFonts w:ascii="Calibri" w:eastAsia="Times New Roman" w:hAnsi="Calibri" w:cs="Times New Roman"/>
      <w:sz w:val="20"/>
      <w:szCs w:val="20"/>
      <w:lang w:val="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0">
    <w:name w:val="Сетка таблицы32"/>
    <w:basedOn w:val="a4"/>
    <w:next w:val="af4"/>
    <w:uiPriority w:val="59"/>
    <w:rsid w:val="0050569B"/>
    <w:pPr>
      <w:spacing w:after="0" w:line="240" w:lineRule="auto"/>
    </w:pPr>
    <w:rPr>
      <w:rFonts w:ascii="Calibri" w:eastAsia="Times New Roman" w:hAnsi="Calibri" w:cs="Times New Roman"/>
      <w:sz w:val="20"/>
      <w:szCs w:val="20"/>
      <w:lang w:val="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b">
    <w:name w:val="Сетка таблицы2"/>
    <w:basedOn w:val="a4"/>
    <w:next w:val="af4"/>
    <w:uiPriority w:val="59"/>
    <w:rsid w:val="0050569B"/>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12"/>
    <w:basedOn w:val="a4"/>
    <w:uiPriority w:val="59"/>
    <w:rsid w:val="0050569B"/>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92933222">
      <w:bodyDiv w:val="1"/>
      <w:marLeft w:val="0"/>
      <w:marRight w:val="0"/>
      <w:marTop w:val="0"/>
      <w:marBottom w:val="0"/>
      <w:divBdr>
        <w:top w:val="none" w:sz="0" w:space="0" w:color="auto"/>
        <w:left w:val="none" w:sz="0" w:space="0" w:color="auto"/>
        <w:bottom w:val="none" w:sz="0" w:space="0" w:color="auto"/>
        <w:right w:val="none" w:sz="0" w:space="0" w:color="auto"/>
      </w:divBdr>
    </w:div>
    <w:div w:id="1181358826">
      <w:bodyDiv w:val="1"/>
      <w:marLeft w:val="0"/>
      <w:marRight w:val="0"/>
      <w:marTop w:val="0"/>
      <w:marBottom w:val="0"/>
      <w:divBdr>
        <w:top w:val="none" w:sz="0" w:space="0" w:color="auto"/>
        <w:left w:val="none" w:sz="0" w:space="0" w:color="auto"/>
        <w:bottom w:val="none" w:sz="0" w:space="0" w:color="auto"/>
        <w:right w:val="none" w:sz="0" w:space="0" w:color="auto"/>
      </w:divBdr>
    </w:div>
    <w:div w:id="19099171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mugl@yandex.ru" TargetMode="External"/><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image" Target="media/image5.png"/><Relationship Id="rId39" Type="http://schemas.openxmlformats.org/officeDocument/2006/relationships/footer" Target="footer14.xml"/><Relationship Id="rId3" Type="http://schemas.openxmlformats.org/officeDocument/2006/relationships/settings" Target="settings.xml"/><Relationship Id="rId21" Type="http://schemas.openxmlformats.org/officeDocument/2006/relationships/header" Target="header7.xml"/><Relationship Id="rId34" Type="http://schemas.openxmlformats.org/officeDocument/2006/relationships/footer" Target="footer11.xml"/><Relationship Id="rId42" Type="http://schemas.openxmlformats.org/officeDocument/2006/relationships/theme" Target="theme/theme1.xml"/><Relationship Id="rId7" Type="http://schemas.openxmlformats.org/officeDocument/2006/relationships/image" Target="media/image1.wmf"/><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png"/><Relationship Id="rId33" Type="http://schemas.openxmlformats.org/officeDocument/2006/relationships/header" Target="header11.xml"/><Relationship Id="rId38" Type="http://schemas.openxmlformats.org/officeDocument/2006/relationships/header" Target="header13.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header" Target="header9.xm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3.png"/><Relationship Id="rId32" Type="http://schemas.openxmlformats.org/officeDocument/2006/relationships/footer" Target="footer10.xml"/><Relationship Id="rId37" Type="http://schemas.openxmlformats.org/officeDocument/2006/relationships/footer" Target="footer13.xml"/><Relationship Id="rId40" Type="http://schemas.openxmlformats.org/officeDocument/2006/relationships/hyperlink" Target="http://www.uglovkaadm.ru" TargetMode="External"/><Relationship Id="rId5"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2.png"/><Relationship Id="rId28" Type="http://schemas.openxmlformats.org/officeDocument/2006/relationships/footer" Target="footer8.xml"/><Relationship Id="rId36" Type="http://schemas.openxmlformats.org/officeDocument/2006/relationships/footer" Target="footer12.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header" Target="header10.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7.xml"/><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header" Target="header1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Pages>
  <Words>21318</Words>
  <Characters>121513</Characters>
  <Application>Microsoft Office Word</Application>
  <DocSecurity>0</DocSecurity>
  <Lines>1012</Lines>
  <Paragraphs>285</Paragraphs>
  <ScaleCrop>false</ScaleCrop>
  <Company/>
  <LinksUpToDate>false</LinksUpToDate>
  <CharactersWithSpaces>142546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5</cp:revision>
  <cp:lastPrinted>2020-04-16T11:45:00Z</cp:lastPrinted>
  <dcterms:created xsi:type="dcterms:W3CDTF">2020-04-16T09:47:00Z</dcterms:created>
  <dcterms:modified xsi:type="dcterms:W3CDTF">2020-04-16T11:49:00Z</dcterms:modified>
</cp:coreProperties>
</file>