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5A9" w:rsidRDefault="00122F53" w:rsidP="005235A9">
      <w:pPr>
        <w:keepNext/>
        <w:keepLines/>
        <w:tabs>
          <w:tab w:val="left" w:pos="8100"/>
        </w:tabs>
        <w:jc w:val="both"/>
        <w:rPr>
          <w:b/>
          <w:sz w:val="22"/>
          <w:szCs w:val="22"/>
          <w:highlight w:val="lightGray"/>
          <w:lang w:val="en-US"/>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71.75pt;height:51pt" fillcolor="#7f7f7f" strokecolor="#0d0d0d">
            <v:fill color2="#aaa"/>
            <v:shadow on="t" color="#4d4d4d" opacity="52429f" offset=",3pt"/>
            <v:textpath style="font-family:&quot;Arial Black&quot;;v-text-spacing:78650f;v-text-kern:t" trim="t" fitpath="t" string="ОФИЦИАЛЬНЫЙ ВЕСТНИК"/>
          </v:shape>
        </w:pict>
      </w:r>
      <w:r w:rsidR="005235A9">
        <w:rPr>
          <w:noProof/>
        </w:rPr>
        <w:drawing>
          <wp:anchor distT="0" distB="0" distL="114300" distR="114300" simplePos="0" relativeHeight="251658240" behindDoc="0" locked="0" layoutInCell="1" allowOverlap="1">
            <wp:simplePos x="0" y="0"/>
            <wp:positionH relativeFrom="column">
              <wp:posOffset>-643890</wp:posOffset>
            </wp:positionH>
            <wp:positionV relativeFrom="paragraph">
              <wp:posOffset>-398780</wp:posOffset>
            </wp:positionV>
            <wp:extent cx="58102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81025" cy="666750"/>
                    </a:xfrm>
                    <a:prstGeom prst="rect">
                      <a:avLst/>
                    </a:prstGeom>
                    <a:noFill/>
                  </pic:spPr>
                </pic:pic>
              </a:graphicData>
            </a:graphic>
          </wp:anchor>
        </w:drawing>
      </w:r>
    </w:p>
    <w:p w:rsidR="005235A9" w:rsidRDefault="005235A9" w:rsidP="005235A9">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5235A9" w:rsidTr="005235A9">
        <w:trPr>
          <w:trHeight w:val="623"/>
        </w:trPr>
        <w:tc>
          <w:tcPr>
            <w:tcW w:w="1222" w:type="dxa"/>
            <w:tcBorders>
              <w:top w:val="nil"/>
              <w:left w:val="nil"/>
              <w:bottom w:val="nil"/>
              <w:right w:val="single" w:sz="4" w:space="0" w:color="auto"/>
            </w:tcBorders>
            <w:hideMark/>
          </w:tcPr>
          <w:p w:rsidR="005235A9" w:rsidRDefault="005235A9">
            <w:pPr>
              <w:keepNext/>
              <w:keepLines/>
              <w:spacing w:line="276" w:lineRule="auto"/>
              <w:jc w:val="both"/>
              <w:rPr>
                <w:b/>
                <w:lang w:eastAsia="en-US"/>
              </w:rPr>
            </w:pPr>
            <w:r>
              <w:rPr>
                <w:b/>
                <w:lang w:eastAsia="en-US"/>
              </w:rPr>
              <w:t xml:space="preserve">         Выходит</w:t>
            </w:r>
          </w:p>
          <w:p w:rsidR="005235A9" w:rsidRDefault="005235A9">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5235A9" w:rsidRDefault="005235A9">
            <w:pPr>
              <w:keepNext/>
              <w:keepLines/>
              <w:spacing w:line="276" w:lineRule="auto"/>
              <w:jc w:val="both"/>
              <w:rPr>
                <w:rFonts w:ascii="Arial" w:hAnsi="Arial" w:cs="Arial"/>
                <w:b/>
                <w:sz w:val="16"/>
                <w:szCs w:val="16"/>
                <w:lang w:eastAsia="en-US"/>
              </w:rPr>
            </w:pPr>
          </w:p>
          <w:p w:rsidR="005235A9" w:rsidRDefault="005235A9">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5235A9" w:rsidRDefault="005235A9">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5235A9" w:rsidRDefault="005235A9">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5235A9" w:rsidRDefault="005235A9">
            <w:pPr>
              <w:keepNext/>
              <w:keepLines/>
              <w:spacing w:line="276" w:lineRule="auto"/>
              <w:jc w:val="both"/>
              <w:rPr>
                <w:rFonts w:ascii="Arial" w:hAnsi="Arial" w:cs="Arial"/>
                <w:b/>
                <w:sz w:val="16"/>
                <w:szCs w:val="16"/>
                <w:lang w:eastAsia="en-US"/>
              </w:rPr>
            </w:pPr>
          </w:p>
          <w:p w:rsidR="005235A9" w:rsidRDefault="005235A9">
            <w:pPr>
              <w:keepNext/>
              <w:keepLines/>
              <w:spacing w:line="276" w:lineRule="auto"/>
              <w:jc w:val="both"/>
              <w:rPr>
                <w:rFonts w:ascii="Arial" w:hAnsi="Arial" w:cs="Arial"/>
                <w:b/>
                <w:lang w:eastAsia="en-US"/>
              </w:rPr>
            </w:pPr>
            <w:r>
              <w:rPr>
                <w:rFonts w:ascii="Arial" w:hAnsi="Arial" w:cs="Arial"/>
                <w:b/>
                <w:lang w:eastAsia="en-US"/>
              </w:rPr>
              <w:t>№ 34</w:t>
            </w:r>
          </w:p>
          <w:p w:rsidR="005235A9" w:rsidRDefault="005235A9">
            <w:pPr>
              <w:keepNext/>
              <w:keepLines/>
              <w:spacing w:line="276" w:lineRule="auto"/>
              <w:jc w:val="both"/>
              <w:rPr>
                <w:rFonts w:ascii="Arial" w:hAnsi="Arial" w:cs="Arial"/>
                <w:b/>
                <w:lang w:eastAsia="en-US"/>
              </w:rPr>
            </w:pPr>
            <w:r>
              <w:rPr>
                <w:rFonts w:ascii="Arial" w:hAnsi="Arial" w:cs="Arial"/>
                <w:b/>
                <w:lang w:eastAsia="en-US"/>
              </w:rPr>
              <w:t>20 августа 2020г</w:t>
            </w:r>
          </w:p>
        </w:tc>
      </w:tr>
    </w:tbl>
    <w:p w:rsidR="005235A9" w:rsidRDefault="005235A9" w:rsidP="005235A9">
      <w:pPr>
        <w:keepNext/>
        <w:keepLines/>
        <w:jc w:val="both"/>
      </w:pPr>
    </w:p>
    <w:p w:rsidR="005235A9" w:rsidRDefault="005235A9" w:rsidP="005235A9">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5235A9" w:rsidRDefault="005235A9" w:rsidP="005235A9">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5235A9" w:rsidRDefault="005235A9" w:rsidP="005235A9">
      <w:pPr>
        <w:keepNext/>
        <w:keepLines/>
        <w:jc w:val="both"/>
        <w:rPr>
          <w:sz w:val="20"/>
          <w:szCs w:val="20"/>
        </w:rPr>
      </w:pPr>
      <w:r>
        <w:rPr>
          <w:sz w:val="20"/>
          <w:szCs w:val="20"/>
        </w:rPr>
        <w:t>Контактный телефон:  (8-816-57) 26-124. Приглашаем к сотрудничеству!</w:t>
      </w:r>
    </w:p>
    <w:p w:rsidR="005235A9" w:rsidRDefault="005235A9" w:rsidP="005235A9">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5235A9" w:rsidRDefault="005235A9" w:rsidP="005235A9">
      <w:pPr>
        <w:keepNext/>
        <w:keepLines/>
        <w:pBdr>
          <w:bottom w:val="single" w:sz="12" w:space="1" w:color="auto"/>
        </w:pBdr>
        <w:jc w:val="both"/>
      </w:pPr>
      <w:r>
        <w:t>_____________________________________________________________________________</w:t>
      </w:r>
    </w:p>
    <w:p w:rsidR="00096DA3" w:rsidRDefault="00096DA3" w:rsidP="005235A9">
      <w:pPr>
        <w:spacing w:line="240" w:lineRule="exact"/>
        <w:jc w:val="center"/>
        <w:rPr>
          <w:b/>
          <w:sz w:val="20"/>
          <w:szCs w:val="20"/>
        </w:rPr>
      </w:pPr>
    </w:p>
    <w:p w:rsidR="00096DA3" w:rsidRDefault="00096DA3" w:rsidP="005235A9">
      <w:pPr>
        <w:spacing w:line="240" w:lineRule="exact"/>
        <w:jc w:val="center"/>
        <w:rPr>
          <w:b/>
          <w:sz w:val="20"/>
          <w:szCs w:val="20"/>
        </w:rPr>
      </w:pPr>
    </w:p>
    <w:p w:rsidR="00096DA3" w:rsidRDefault="00096DA3" w:rsidP="00096DA3">
      <w:pPr>
        <w:pStyle w:val="1"/>
        <w:rPr>
          <w:rFonts w:eastAsia="Times New Roman"/>
        </w:rPr>
      </w:pPr>
      <w:r>
        <w:rPr>
          <w:rFonts w:eastAsia="Times New Roman"/>
        </w:rPr>
        <w:t>Безопасность при пожаре</w:t>
      </w:r>
      <w:r>
        <w:rPr>
          <w:rFonts w:eastAsia="Times New Roman"/>
          <w:snapToGrid w:val="0"/>
          <w:color w:val="000000"/>
          <w:w w:val="1"/>
          <w:sz w:val="2"/>
          <w:szCs w:val="2"/>
          <w:bdr w:val="none" w:sz="0" w:space="0" w:color="auto" w:frame="1"/>
          <w:shd w:val="clear" w:color="auto" w:fill="000000"/>
        </w:rPr>
        <w:t xml:space="preserve"> </w:t>
      </w:r>
      <w:r>
        <w:rPr>
          <w:rFonts w:eastAsia="Times New Roman"/>
          <w:noProof/>
        </w:rPr>
        <w:drawing>
          <wp:inline distT="0" distB="0" distL="0" distR="0">
            <wp:extent cx="5934075" cy="4133850"/>
            <wp:effectExtent l="19050" t="0" r="9525" b="0"/>
            <wp:docPr id="2" name="Рисунок 1" descr="действие при пожа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ействие при пожаре"/>
                    <pic:cNvPicPr>
                      <a:picLocks noChangeAspect="1" noChangeArrowheads="1"/>
                    </pic:cNvPicPr>
                  </pic:nvPicPr>
                  <pic:blipFill>
                    <a:blip r:embed="rId7" cstate="print"/>
                    <a:srcRect/>
                    <a:stretch>
                      <a:fillRect/>
                    </a:stretch>
                  </pic:blipFill>
                  <pic:spPr bwMode="auto">
                    <a:xfrm>
                      <a:off x="0" y="0"/>
                      <a:ext cx="5934075" cy="4133850"/>
                    </a:xfrm>
                    <a:prstGeom prst="rect">
                      <a:avLst/>
                    </a:prstGeom>
                    <a:noFill/>
                    <a:ln w="9525">
                      <a:noFill/>
                      <a:miter lim="800000"/>
                      <a:headEnd/>
                      <a:tailEnd/>
                    </a:ln>
                  </pic:spPr>
                </pic:pic>
              </a:graphicData>
            </a:graphic>
          </wp:inline>
        </w:drawing>
      </w:r>
    </w:p>
    <w:p w:rsidR="00096DA3" w:rsidRDefault="00096DA3" w:rsidP="00096DA3">
      <w:pPr>
        <w:pStyle w:val="a3"/>
        <w:rPr>
          <w:rFonts w:eastAsiaTheme="minorEastAsia"/>
        </w:rPr>
      </w:pPr>
      <w:r>
        <w:t xml:space="preserve">Если Вы почувствовали </w:t>
      </w:r>
      <w:r>
        <w:rPr>
          <w:b/>
        </w:rPr>
        <w:t>запах дыма в квартире</w:t>
      </w:r>
      <w:r>
        <w:t xml:space="preserve">, первым делом определите его источник. Проверьте, Выключен ли газ на кухне. Посмотрите где дети, не балуются ли они. Если в Вашей квартире все в порядке, Выйдите на лестничную клетку и осмотритесь. Обязательно прикройте дверь, иначе дым повалит в квартиру. Если очаг возгорания находится ниже Вас, не </w:t>
      </w:r>
      <w:r>
        <w:lastRenderedPageBreak/>
        <w:t xml:space="preserve">спускайтесь вниз по лестнице. И ни в коем случае не пытайтесь воспользоваться лифтом. При пожаре лифт отключается и становится ловушкой. Вернитесь в квартиру и немедленно позвоните по телефону 01. Четко, без паники объясните причину Вызова пожарных, свой точный адрес, телефон, номер и код подъезда, а также удобную дорогу и варианты подъезда к Вам. Теперь Вам следует позаботиться о своей безопасности. Главная Ваша задача – предотвратить попадание дыма в квартиру. Возьмите ветошь, разорвите ее на полоски и как </w:t>
      </w:r>
      <w:proofErr w:type="gramStart"/>
      <w:r>
        <w:t>следует</w:t>
      </w:r>
      <w:proofErr w:type="gramEnd"/>
      <w:r>
        <w:t xml:space="preserve"> смочите ее водой. Ножом или отверткой аккуратно заправьте скрученные жгутом мокрые полосы в щели между дверью и косяком. Старайтесь не оставлять пустого пространства. Пожарные приезжают быстро, но добраться до квартиры бывает сложно, может пройти некоторое время. Не теряйте самообладание. Если Ваша дверь нагревается, поливайте ее водой. Прикройте все в квартире Вытяжные и вентиляционные отверстия.</w:t>
      </w:r>
    </w:p>
    <w:p w:rsidR="00096DA3" w:rsidRDefault="00096DA3" w:rsidP="00096DA3">
      <w:pPr>
        <w:pStyle w:val="a3"/>
        <w:jc w:val="both"/>
      </w:pPr>
      <w:r>
        <w:t>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p>
    <w:p w:rsidR="00096DA3" w:rsidRDefault="00096DA3" w:rsidP="00096DA3">
      <w:pPr>
        <w:pStyle w:val="a3"/>
        <w:jc w:val="both"/>
      </w:pPr>
      <w:r>
        <w:t>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p>
    <w:p w:rsidR="00096DA3" w:rsidRDefault="00096DA3" w:rsidP="00096DA3">
      <w:pPr>
        <w:pStyle w:val="a3"/>
        <w:jc w:val="both"/>
      </w:pPr>
      <w:r>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t>двигаться ползком или пригнувшись</w:t>
      </w:r>
      <w:proofErr w:type="gramEnd"/>
      <w:r>
        <w:t>.</w:t>
      </w:r>
    </w:p>
    <w:p w:rsidR="00096DA3" w:rsidRDefault="00096DA3" w:rsidP="00096DA3">
      <w:pPr>
        <w:pStyle w:val="a3"/>
        <w:jc w:val="both"/>
      </w:pPr>
      <w:r>
        <w:t>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p>
    <w:p w:rsidR="00096DA3" w:rsidRDefault="00096DA3" w:rsidP="00096DA3">
      <w:pPr>
        <w:pStyle w:val="a3"/>
        <w:jc w:val="both"/>
      </w:pPr>
      <w:r>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t>потеплее</w:t>
      </w:r>
      <w:proofErr w:type="gramEnd"/>
      <w:r>
        <w:t>,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p>
    <w:p w:rsidR="00096DA3" w:rsidRDefault="00096DA3" w:rsidP="00096DA3">
      <w:pPr>
        <w:pStyle w:val="a3"/>
        <w:jc w:val="both"/>
      </w:pPr>
      <w:r>
        <w:t>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p>
    <w:p w:rsidR="00096DA3" w:rsidRDefault="00096DA3" w:rsidP="00096DA3">
      <w:pPr>
        <w:pStyle w:val="a3"/>
        <w:jc w:val="both"/>
      </w:pPr>
      <w:r>
        <w:t xml:space="preserve">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t>образом</w:t>
      </w:r>
      <w:proofErr w:type="gramEnd"/>
      <w:r>
        <w:t xml:space="preserve"> можно продержаться около получаса.</w:t>
      </w:r>
    </w:p>
    <w:p w:rsidR="00096DA3" w:rsidRDefault="00096DA3" w:rsidP="00096DA3">
      <w:pPr>
        <w:pStyle w:val="a3"/>
        <w:jc w:val="both"/>
      </w:pPr>
      <w:r>
        <w:lastRenderedPageBreak/>
        <w:t>Поскольку огонь и дым распространяются снизу вверх, особенно осторожными должны быть жители верхних этажей.</w:t>
      </w:r>
    </w:p>
    <w:p w:rsidR="00096DA3" w:rsidRPr="00096DA3" w:rsidRDefault="00096DA3" w:rsidP="00096DA3">
      <w:pPr>
        <w:pStyle w:val="a3"/>
        <w:jc w:val="both"/>
      </w:pPr>
      <w:r>
        <w:t>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w:t>
      </w:r>
    </w:p>
    <w:p w:rsidR="00096DA3" w:rsidRDefault="00096DA3" w:rsidP="00096DA3">
      <w:pPr>
        <w:pStyle w:val="a3"/>
        <w:jc w:val="both"/>
      </w:pPr>
      <w:r>
        <w:rPr>
          <w:rStyle w:val="a5"/>
          <w:color w:val="FFFFFF"/>
          <w:shd w:val="clear" w:color="auto" w:fill="3366FF"/>
        </w:rPr>
        <w:t>Пожар на кухне или на балконе</w:t>
      </w:r>
    </w:p>
    <w:p w:rsidR="00096DA3" w:rsidRDefault="00096DA3" w:rsidP="00096DA3">
      <w:pPr>
        <w:pStyle w:val="a3"/>
        <w:jc w:val="both"/>
      </w:pPr>
      <w:r>
        <w:t>На кухне и балконе чаще всего происходят масштабные возгорания. Как от этого уберечься?</w:t>
      </w:r>
    </w:p>
    <w:p w:rsidR="00096DA3" w:rsidRDefault="00096DA3" w:rsidP="00096DA3">
      <w:pPr>
        <w:pStyle w:val="a3"/>
        <w:jc w:val="both"/>
      </w:pPr>
      <w:r>
        <w:t>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w:t>
      </w:r>
    </w:p>
    <w:p w:rsidR="005235A9" w:rsidRPr="00096DA3" w:rsidRDefault="00096DA3" w:rsidP="00096DA3">
      <w:pPr>
        <w:pStyle w:val="a3"/>
        <w:jc w:val="both"/>
      </w:pPr>
      <w:r>
        <w:t>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или под плотным кожухом, или в металлических ящиках. Пожарные также рекомендуют держать на балконе ведро с песком.</w:t>
      </w:r>
      <w:r w:rsidR="005235A9">
        <w:rPr>
          <w:b/>
          <w:sz w:val="20"/>
          <w:szCs w:val="20"/>
        </w:rPr>
        <w:t xml:space="preserve">                                                                                                                                                                               </w:t>
      </w:r>
    </w:p>
    <w:p w:rsidR="00D97E94" w:rsidRPr="00D97E94" w:rsidRDefault="00D97E94" w:rsidP="00AF0F70">
      <w:pPr>
        <w:tabs>
          <w:tab w:val="left" w:pos="1800"/>
          <w:tab w:val="left" w:pos="8820"/>
        </w:tabs>
        <w:jc w:val="center"/>
        <w:rPr>
          <w:sz w:val="20"/>
          <w:szCs w:val="20"/>
        </w:rPr>
      </w:pPr>
      <w:r w:rsidRPr="00D97E94">
        <w:rPr>
          <w:b/>
          <w:sz w:val="20"/>
          <w:szCs w:val="20"/>
        </w:rPr>
        <w:t>Российская Федерация</w:t>
      </w:r>
    </w:p>
    <w:p w:rsidR="00D97E94" w:rsidRPr="00D97E94" w:rsidRDefault="00D97E94" w:rsidP="00AF0F70">
      <w:pPr>
        <w:jc w:val="center"/>
        <w:rPr>
          <w:b/>
          <w:sz w:val="20"/>
          <w:szCs w:val="20"/>
        </w:rPr>
      </w:pPr>
      <w:r w:rsidRPr="00D97E94">
        <w:rPr>
          <w:b/>
          <w:sz w:val="20"/>
          <w:szCs w:val="20"/>
        </w:rPr>
        <w:t>Администрация Угловского городского поселения</w:t>
      </w:r>
    </w:p>
    <w:p w:rsidR="00D97E94" w:rsidRPr="00D97E94" w:rsidRDefault="00D97E94" w:rsidP="00AF0F70">
      <w:pPr>
        <w:jc w:val="center"/>
        <w:rPr>
          <w:b/>
          <w:sz w:val="20"/>
          <w:szCs w:val="20"/>
        </w:rPr>
      </w:pPr>
      <w:r w:rsidRPr="00D97E94">
        <w:rPr>
          <w:b/>
          <w:sz w:val="20"/>
          <w:szCs w:val="20"/>
        </w:rPr>
        <w:t>Окуловского муниципального района Новгородской области</w:t>
      </w:r>
    </w:p>
    <w:p w:rsidR="00D97E94" w:rsidRPr="00D97E94" w:rsidRDefault="00D97E94" w:rsidP="00AF0F70">
      <w:pPr>
        <w:jc w:val="center"/>
        <w:rPr>
          <w:sz w:val="20"/>
          <w:szCs w:val="20"/>
        </w:rPr>
      </w:pPr>
    </w:p>
    <w:p w:rsidR="00D97E94" w:rsidRPr="00D97E94" w:rsidRDefault="00D97E94" w:rsidP="00D97E94">
      <w:pPr>
        <w:jc w:val="center"/>
        <w:rPr>
          <w:b/>
          <w:sz w:val="20"/>
          <w:szCs w:val="20"/>
        </w:rPr>
      </w:pPr>
      <w:r w:rsidRPr="00D97E94">
        <w:rPr>
          <w:b/>
          <w:sz w:val="20"/>
          <w:szCs w:val="20"/>
        </w:rPr>
        <w:t>ПОСТАНОВЛЕНИЕ</w:t>
      </w:r>
    </w:p>
    <w:p w:rsidR="00D97E94" w:rsidRPr="00D97E94" w:rsidRDefault="00D97E94" w:rsidP="00D97E94">
      <w:pPr>
        <w:jc w:val="center"/>
        <w:rPr>
          <w:b/>
          <w:sz w:val="20"/>
          <w:szCs w:val="20"/>
        </w:rPr>
      </w:pPr>
    </w:p>
    <w:p w:rsidR="00D97E94" w:rsidRPr="00D97E94" w:rsidRDefault="00D97E94" w:rsidP="00D97E94">
      <w:pPr>
        <w:tabs>
          <w:tab w:val="left" w:pos="4536"/>
          <w:tab w:val="center" w:pos="4677"/>
          <w:tab w:val="left" w:pos="6420"/>
        </w:tabs>
        <w:spacing w:line="240" w:lineRule="exact"/>
        <w:jc w:val="center"/>
        <w:rPr>
          <w:sz w:val="20"/>
          <w:szCs w:val="20"/>
        </w:rPr>
      </w:pPr>
      <w:r w:rsidRPr="00D97E94">
        <w:rPr>
          <w:sz w:val="20"/>
          <w:szCs w:val="20"/>
        </w:rPr>
        <w:t>от 14.08.2020 № 367</w:t>
      </w:r>
    </w:p>
    <w:p w:rsidR="00D97E94" w:rsidRPr="00D97E94" w:rsidRDefault="00D97E94" w:rsidP="00D97E94">
      <w:pPr>
        <w:tabs>
          <w:tab w:val="left" w:pos="4536"/>
        </w:tabs>
        <w:spacing w:line="240" w:lineRule="exact"/>
        <w:jc w:val="center"/>
        <w:rPr>
          <w:sz w:val="20"/>
          <w:szCs w:val="20"/>
        </w:rPr>
      </w:pPr>
    </w:p>
    <w:p w:rsidR="00D97E94" w:rsidRPr="00D97E94" w:rsidRDefault="00D97E94" w:rsidP="00D97E94">
      <w:pPr>
        <w:tabs>
          <w:tab w:val="left" w:pos="3060"/>
        </w:tabs>
        <w:spacing w:line="240" w:lineRule="exact"/>
        <w:jc w:val="center"/>
        <w:rPr>
          <w:sz w:val="20"/>
          <w:szCs w:val="20"/>
        </w:rPr>
      </w:pPr>
      <w:r w:rsidRPr="00D97E94">
        <w:rPr>
          <w:sz w:val="20"/>
          <w:szCs w:val="20"/>
        </w:rPr>
        <w:t>р.п. Угловка</w:t>
      </w:r>
    </w:p>
    <w:p w:rsidR="00D97E94" w:rsidRPr="00D97E94" w:rsidRDefault="00D97E94" w:rsidP="00D97E94">
      <w:pPr>
        <w:tabs>
          <w:tab w:val="left" w:pos="3060"/>
        </w:tabs>
        <w:spacing w:line="240" w:lineRule="exact"/>
        <w:jc w:val="center"/>
        <w:rPr>
          <w:sz w:val="20"/>
          <w:szCs w:val="20"/>
        </w:rPr>
      </w:pPr>
    </w:p>
    <w:p w:rsidR="00D97E94" w:rsidRPr="00D97E94" w:rsidRDefault="00D97E94" w:rsidP="00AF0F70">
      <w:pPr>
        <w:spacing w:line="240" w:lineRule="exact"/>
        <w:jc w:val="center"/>
        <w:rPr>
          <w:sz w:val="20"/>
          <w:szCs w:val="20"/>
        </w:rPr>
      </w:pPr>
      <w:r w:rsidRPr="00D97E94">
        <w:rPr>
          <w:b/>
          <w:bCs/>
          <w:sz w:val="20"/>
          <w:szCs w:val="20"/>
        </w:rPr>
        <w:t xml:space="preserve">о предоставлении разрешения </w:t>
      </w:r>
      <w:proofErr w:type="gramStart"/>
      <w:r w:rsidRPr="00D97E94">
        <w:rPr>
          <w:b/>
          <w:bCs/>
          <w:sz w:val="20"/>
          <w:szCs w:val="20"/>
        </w:rPr>
        <w:t>на</w:t>
      </w:r>
      <w:proofErr w:type="gramEnd"/>
      <w:r w:rsidRPr="00D97E94">
        <w:rPr>
          <w:b/>
          <w:bCs/>
          <w:sz w:val="20"/>
          <w:szCs w:val="20"/>
        </w:rPr>
        <w:t xml:space="preserve"> условно</w:t>
      </w:r>
    </w:p>
    <w:p w:rsidR="00D97E94" w:rsidRPr="00D97E94" w:rsidRDefault="00D97E94" w:rsidP="00AF0F70">
      <w:pPr>
        <w:jc w:val="center"/>
        <w:rPr>
          <w:b/>
          <w:bCs/>
          <w:sz w:val="20"/>
          <w:szCs w:val="20"/>
        </w:rPr>
      </w:pPr>
      <w:r w:rsidRPr="00D97E94">
        <w:rPr>
          <w:b/>
          <w:bCs/>
          <w:sz w:val="20"/>
          <w:szCs w:val="20"/>
        </w:rPr>
        <w:t>разрешенный вид использования земельного участка</w:t>
      </w:r>
    </w:p>
    <w:p w:rsidR="00D97E94" w:rsidRPr="00D97E94" w:rsidRDefault="00D97E94" w:rsidP="00D97E94">
      <w:pPr>
        <w:jc w:val="center"/>
        <w:rPr>
          <w:b/>
          <w:bCs/>
          <w:sz w:val="20"/>
          <w:szCs w:val="20"/>
        </w:rPr>
      </w:pPr>
    </w:p>
    <w:p w:rsidR="00D97E94" w:rsidRPr="00D97E94" w:rsidRDefault="00D97E94" w:rsidP="00D97E94">
      <w:pPr>
        <w:pStyle w:val="ConsNormal"/>
        <w:widowControl/>
        <w:ind w:firstLine="0"/>
        <w:jc w:val="both"/>
        <w:rPr>
          <w:rFonts w:ascii="Times New Roman" w:hAnsi="Times New Roman" w:cs="Times New Roman"/>
          <w:b/>
        </w:rPr>
      </w:pPr>
    </w:p>
    <w:p w:rsidR="00D97E94" w:rsidRPr="00D97E94" w:rsidRDefault="00D97E94" w:rsidP="00D97E94">
      <w:pPr>
        <w:pStyle w:val="ConsNormal"/>
        <w:widowControl/>
        <w:ind w:firstLine="0"/>
        <w:jc w:val="both"/>
        <w:rPr>
          <w:rFonts w:ascii="Times New Roman" w:hAnsi="Times New Roman" w:cs="Times New Roman"/>
        </w:rPr>
      </w:pPr>
      <w:r w:rsidRPr="00D97E94">
        <w:rPr>
          <w:rFonts w:ascii="Times New Roman" w:hAnsi="Times New Roman" w:cs="Times New Roman"/>
          <w:b/>
        </w:rPr>
        <w:t xml:space="preserve">        </w:t>
      </w:r>
      <w:proofErr w:type="gramStart"/>
      <w:r w:rsidRPr="00D97E94">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 131-ФЗ  «Об общих принципах организации местного самоуправления в Российской Федерации», решением Совета депутатов Угловского городского поселения № 176 от 09.10.2018 года «Об утверждении Положения о порядке организации и проведения публичных слушаний по вопросам правового регулирования градостроительной деятельности на территории Угловского городского</w:t>
      </w:r>
      <w:proofErr w:type="gramEnd"/>
      <w:r w:rsidRPr="00D97E94">
        <w:rPr>
          <w:rFonts w:ascii="Times New Roman" w:hAnsi="Times New Roman" w:cs="Times New Roman"/>
        </w:rPr>
        <w:t xml:space="preserve"> поселения»,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13августа 2020 года</w:t>
      </w:r>
    </w:p>
    <w:p w:rsidR="00D97E94" w:rsidRPr="00D97E94" w:rsidRDefault="00D97E94" w:rsidP="00D97E94">
      <w:pPr>
        <w:pStyle w:val="ConsNormal"/>
        <w:widowControl/>
        <w:ind w:firstLine="0"/>
        <w:jc w:val="both"/>
        <w:rPr>
          <w:rFonts w:ascii="Times New Roman" w:hAnsi="Times New Roman" w:cs="Times New Roman"/>
          <w:b/>
        </w:rPr>
      </w:pPr>
      <w:r w:rsidRPr="00D97E94">
        <w:rPr>
          <w:rFonts w:ascii="Times New Roman" w:hAnsi="Times New Roman" w:cs="Times New Roman"/>
          <w:b/>
        </w:rPr>
        <w:lastRenderedPageBreak/>
        <w:t>ПОСТАНОВЛЯЮ:</w:t>
      </w:r>
    </w:p>
    <w:p w:rsidR="00D97E94" w:rsidRPr="00D97E94" w:rsidRDefault="00D97E94" w:rsidP="00D97E94">
      <w:pPr>
        <w:pStyle w:val="ConsNormal"/>
        <w:widowControl/>
        <w:jc w:val="both"/>
        <w:rPr>
          <w:rFonts w:ascii="Times New Roman" w:hAnsi="Times New Roman" w:cs="Times New Roman"/>
          <w:b/>
        </w:rPr>
      </w:pPr>
    </w:p>
    <w:p w:rsidR="00D97E94" w:rsidRPr="00D97E94" w:rsidRDefault="00D97E94" w:rsidP="00D9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D97E94">
        <w:rPr>
          <w:sz w:val="20"/>
          <w:szCs w:val="20"/>
        </w:rPr>
        <w:t xml:space="preserve">1.  Предоставить </w:t>
      </w:r>
      <w:proofErr w:type="spellStart"/>
      <w:r w:rsidRPr="00D97E94">
        <w:rPr>
          <w:color w:val="000000"/>
          <w:sz w:val="20"/>
          <w:szCs w:val="20"/>
        </w:rPr>
        <w:t>Гусаровой</w:t>
      </w:r>
      <w:proofErr w:type="spellEnd"/>
      <w:r w:rsidRPr="00D97E94">
        <w:rPr>
          <w:color w:val="000000"/>
          <w:sz w:val="20"/>
          <w:szCs w:val="20"/>
        </w:rPr>
        <w:t xml:space="preserve"> Наталии Борисовне</w:t>
      </w:r>
      <w:r w:rsidRPr="00D97E94">
        <w:rPr>
          <w:sz w:val="20"/>
          <w:szCs w:val="20"/>
        </w:rPr>
        <w:t xml:space="preserve"> разрешение  на условно разрешенный вид использования земельного участка - «для ведения личного подсобного хозяйства», расположенного  по адресу</w:t>
      </w:r>
      <w:proofErr w:type="gramStart"/>
      <w:r w:rsidRPr="00D97E94">
        <w:rPr>
          <w:sz w:val="20"/>
          <w:szCs w:val="20"/>
        </w:rPr>
        <w:t xml:space="preserve"> :</w:t>
      </w:r>
      <w:proofErr w:type="gramEnd"/>
      <w:r w:rsidRPr="00D97E94">
        <w:rPr>
          <w:sz w:val="20"/>
          <w:szCs w:val="20"/>
        </w:rPr>
        <w:t xml:space="preserve"> </w:t>
      </w:r>
      <w:r w:rsidRPr="00D97E94">
        <w:rPr>
          <w:bCs/>
          <w:sz w:val="20"/>
          <w:szCs w:val="20"/>
        </w:rPr>
        <w:t xml:space="preserve">Российская Федерация,  Новгородская область,  Окуловский муниципальный район, Угловское городское поселение, </w:t>
      </w:r>
      <w:proofErr w:type="spellStart"/>
      <w:r w:rsidRPr="00D97E94">
        <w:rPr>
          <w:bCs/>
          <w:sz w:val="20"/>
          <w:szCs w:val="20"/>
        </w:rPr>
        <w:t>д</w:t>
      </w:r>
      <w:proofErr w:type="gramStart"/>
      <w:r w:rsidRPr="00D97E94">
        <w:rPr>
          <w:bCs/>
          <w:sz w:val="20"/>
          <w:szCs w:val="20"/>
        </w:rPr>
        <w:t>.Л</w:t>
      </w:r>
      <w:proofErr w:type="gramEnd"/>
      <w:r w:rsidRPr="00D97E94">
        <w:rPr>
          <w:bCs/>
          <w:sz w:val="20"/>
          <w:szCs w:val="20"/>
        </w:rPr>
        <w:t>унино</w:t>
      </w:r>
      <w:proofErr w:type="spellEnd"/>
      <w:r w:rsidRPr="00D97E94">
        <w:rPr>
          <w:bCs/>
          <w:sz w:val="20"/>
          <w:szCs w:val="20"/>
        </w:rPr>
        <w:t xml:space="preserve">,  многоконтурный земельный участок, расположенный на кадастровой карте территории кадастрового квартала с кадастровым номером </w:t>
      </w:r>
      <w:r w:rsidRPr="00D97E94">
        <w:rPr>
          <w:sz w:val="20"/>
          <w:szCs w:val="20"/>
        </w:rPr>
        <w:t>53:12:1011001:ЗУ1(1) и ЗУ1(2),</w:t>
      </w:r>
      <w:r w:rsidRPr="00D97E94">
        <w:rPr>
          <w:bCs/>
          <w:sz w:val="20"/>
          <w:szCs w:val="20"/>
        </w:rPr>
        <w:t xml:space="preserve"> площадью 907 кв.м. в </w:t>
      </w:r>
      <w:r w:rsidRPr="00D97E94">
        <w:rPr>
          <w:sz w:val="20"/>
          <w:szCs w:val="20"/>
        </w:rPr>
        <w:t>территориальной зоне</w:t>
      </w:r>
      <w:proofErr w:type="gramStart"/>
      <w:r w:rsidRPr="00D97E94">
        <w:rPr>
          <w:sz w:val="20"/>
          <w:szCs w:val="20"/>
        </w:rPr>
        <w:t xml:space="preserve">  Ж</w:t>
      </w:r>
      <w:proofErr w:type="gramEnd"/>
      <w:r w:rsidRPr="00D97E94">
        <w:rPr>
          <w:sz w:val="20"/>
          <w:szCs w:val="20"/>
        </w:rPr>
        <w:t xml:space="preserve"> 1,  категория земель – земли  населенных  пунктов</w:t>
      </w:r>
      <w:r w:rsidRPr="00D97E94">
        <w:rPr>
          <w:b/>
          <w:sz w:val="20"/>
          <w:szCs w:val="20"/>
        </w:rPr>
        <w:t>.</w:t>
      </w:r>
      <w:r w:rsidRPr="00D97E94">
        <w:rPr>
          <w:sz w:val="20"/>
          <w:szCs w:val="20"/>
        </w:rPr>
        <w:t xml:space="preserve"> </w:t>
      </w:r>
    </w:p>
    <w:p w:rsidR="00D97E94" w:rsidRPr="00D97E94" w:rsidRDefault="00D97E94" w:rsidP="00D97E94">
      <w:pPr>
        <w:pStyle w:val="a8"/>
        <w:spacing w:after="0"/>
        <w:ind w:left="0"/>
        <w:jc w:val="both"/>
        <w:rPr>
          <w:sz w:val="20"/>
          <w:szCs w:val="20"/>
        </w:rPr>
      </w:pPr>
      <w:r w:rsidRPr="00D97E94">
        <w:rPr>
          <w:sz w:val="20"/>
          <w:szCs w:val="20"/>
        </w:rPr>
        <w:t xml:space="preserve">2.   Опубликовать   постановление  в   бюллетене  «   Официальный  вестник </w:t>
      </w:r>
    </w:p>
    <w:p w:rsidR="00D97E94" w:rsidRPr="00D97E94" w:rsidRDefault="00D97E94" w:rsidP="00D97E94">
      <w:pPr>
        <w:jc w:val="both"/>
        <w:rPr>
          <w:sz w:val="20"/>
          <w:szCs w:val="20"/>
        </w:rPr>
      </w:pPr>
      <w:r w:rsidRPr="00D97E94">
        <w:rPr>
          <w:sz w:val="20"/>
          <w:szCs w:val="20"/>
        </w:rPr>
        <w:t>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97E94" w:rsidRPr="00D97E94" w:rsidRDefault="00D97E94" w:rsidP="00D97E94">
      <w:pPr>
        <w:jc w:val="both"/>
        <w:rPr>
          <w:b/>
          <w:sz w:val="20"/>
          <w:szCs w:val="20"/>
        </w:rPr>
      </w:pPr>
    </w:p>
    <w:p w:rsidR="00D97E94" w:rsidRPr="00D97E94" w:rsidRDefault="00D97E94" w:rsidP="00D97E94">
      <w:pPr>
        <w:rPr>
          <w:b/>
          <w:sz w:val="20"/>
          <w:szCs w:val="20"/>
        </w:rPr>
      </w:pPr>
    </w:p>
    <w:p w:rsidR="00D97E94" w:rsidRPr="00D97E94" w:rsidRDefault="00D97E94" w:rsidP="00D97E94">
      <w:pPr>
        <w:rPr>
          <w:sz w:val="20"/>
          <w:szCs w:val="20"/>
        </w:rPr>
      </w:pPr>
      <w:r w:rsidRPr="00D97E94">
        <w:rPr>
          <w:b/>
          <w:sz w:val="20"/>
          <w:szCs w:val="20"/>
        </w:rPr>
        <w:t xml:space="preserve">Глава Угловского городского поселения       </w:t>
      </w:r>
      <w:proofErr w:type="spellStart"/>
      <w:r w:rsidRPr="00D97E94">
        <w:rPr>
          <w:b/>
          <w:sz w:val="20"/>
          <w:szCs w:val="20"/>
        </w:rPr>
        <w:t>А.В.Стекольников</w:t>
      </w:r>
      <w:proofErr w:type="spellEnd"/>
    </w:p>
    <w:p w:rsidR="00F05F65" w:rsidRPr="00D97E94" w:rsidRDefault="00F05F65">
      <w:pPr>
        <w:rPr>
          <w:sz w:val="20"/>
          <w:szCs w:val="20"/>
        </w:rPr>
      </w:pPr>
    </w:p>
    <w:p w:rsidR="00D97E94" w:rsidRPr="00D97E94" w:rsidRDefault="00D97E94" w:rsidP="00D97E94">
      <w:pPr>
        <w:tabs>
          <w:tab w:val="left" w:pos="8520"/>
        </w:tabs>
        <w:jc w:val="center"/>
        <w:rPr>
          <w:b/>
          <w:sz w:val="20"/>
          <w:szCs w:val="20"/>
        </w:rPr>
      </w:pPr>
      <w:r w:rsidRPr="00D97E94">
        <w:rPr>
          <w:b/>
          <w:sz w:val="20"/>
          <w:szCs w:val="20"/>
        </w:rPr>
        <w:t>Российская Федерация</w:t>
      </w:r>
    </w:p>
    <w:p w:rsidR="00D97E94" w:rsidRPr="00D97E94" w:rsidRDefault="00D97E94" w:rsidP="00D97E94">
      <w:pPr>
        <w:tabs>
          <w:tab w:val="left" w:pos="8520"/>
        </w:tabs>
        <w:jc w:val="center"/>
        <w:rPr>
          <w:b/>
          <w:sz w:val="20"/>
          <w:szCs w:val="20"/>
        </w:rPr>
      </w:pPr>
      <w:r w:rsidRPr="00D97E94">
        <w:rPr>
          <w:b/>
          <w:sz w:val="20"/>
          <w:szCs w:val="20"/>
        </w:rPr>
        <w:t xml:space="preserve">    Администрация Угловского городского поселения</w:t>
      </w:r>
    </w:p>
    <w:p w:rsidR="00D97E94" w:rsidRPr="00D97E94" w:rsidRDefault="00D97E94" w:rsidP="00D97E94">
      <w:pPr>
        <w:tabs>
          <w:tab w:val="left" w:pos="8520"/>
        </w:tabs>
        <w:jc w:val="center"/>
        <w:rPr>
          <w:b/>
          <w:sz w:val="20"/>
          <w:szCs w:val="20"/>
        </w:rPr>
      </w:pPr>
      <w:r w:rsidRPr="00D97E94">
        <w:rPr>
          <w:b/>
          <w:sz w:val="20"/>
          <w:szCs w:val="20"/>
        </w:rPr>
        <w:t>Окуловского муниципального района Новгородской области</w:t>
      </w:r>
    </w:p>
    <w:p w:rsidR="00D97E94" w:rsidRPr="00D97E94" w:rsidRDefault="00D97E94" w:rsidP="00D97E94">
      <w:pPr>
        <w:tabs>
          <w:tab w:val="left" w:pos="8520"/>
        </w:tabs>
        <w:jc w:val="center"/>
        <w:rPr>
          <w:sz w:val="20"/>
          <w:szCs w:val="20"/>
        </w:rPr>
      </w:pPr>
      <w:proofErr w:type="gramStart"/>
      <w:r w:rsidRPr="00D97E94">
        <w:rPr>
          <w:sz w:val="20"/>
          <w:szCs w:val="20"/>
        </w:rPr>
        <w:t>П</w:t>
      </w:r>
      <w:proofErr w:type="gramEnd"/>
      <w:r w:rsidRPr="00D97E94">
        <w:rPr>
          <w:sz w:val="20"/>
          <w:szCs w:val="20"/>
        </w:rPr>
        <w:t xml:space="preserve"> О С Т А Н О В Л Е Н И Е</w:t>
      </w:r>
    </w:p>
    <w:p w:rsidR="00D97E94" w:rsidRPr="00D97E94" w:rsidRDefault="00D97E94" w:rsidP="00D97E94">
      <w:pPr>
        <w:tabs>
          <w:tab w:val="left" w:pos="8520"/>
        </w:tabs>
        <w:jc w:val="center"/>
        <w:rPr>
          <w:sz w:val="20"/>
          <w:szCs w:val="20"/>
        </w:rPr>
      </w:pPr>
      <w:r w:rsidRPr="00D97E94">
        <w:rPr>
          <w:sz w:val="20"/>
          <w:szCs w:val="20"/>
        </w:rPr>
        <w:t>от  17.08.2020 № 370</w:t>
      </w:r>
    </w:p>
    <w:p w:rsidR="00D97E94" w:rsidRPr="00D97E94" w:rsidRDefault="00D97E94" w:rsidP="00D97E94">
      <w:pPr>
        <w:tabs>
          <w:tab w:val="left" w:pos="8520"/>
        </w:tabs>
        <w:jc w:val="center"/>
        <w:rPr>
          <w:sz w:val="20"/>
          <w:szCs w:val="20"/>
        </w:rPr>
      </w:pPr>
      <w:r w:rsidRPr="00D97E94">
        <w:rPr>
          <w:sz w:val="20"/>
          <w:szCs w:val="20"/>
        </w:rPr>
        <w:t>р.п. Угловка</w:t>
      </w:r>
    </w:p>
    <w:p w:rsidR="00D97E94" w:rsidRPr="00D97E94" w:rsidRDefault="00D97E94" w:rsidP="00D97E94">
      <w:pPr>
        <w:pStyle w:val="4"/>
        <w:jc w:val="center"/>
        <w:rPr>
          <w:rFonts w:ascii="Times New Roman" w:hAnsi="Times New Roman" w:cs="Times New Roman"/>
          <w:i w:val="0"/>
          <w:color w:val="auto"/>
          <w:sz w:val="20"/>
          <w:szCs w:val="20"/>
        </w:rPr>
      </w:pPr>
      <w:r w:rsidRPr="00D97E94">
        <w:rPr>
          <w:rStyle w:val="a5"/>
          <w:rFonts w:ascii="Times New Roman" w:hAnsi="Times New Roman" w:cs="Times New Roman"/>
          <w:b/>
          <w:i w:val="0"/>
          <w:color w:val="auto"/>
          <w:sz w:val="20"/>
          <w:szCs w:val="20"/>
        </w:rPr>
        <w:t>О внесении изменений в муниципальную програм</w:t>
      </w:r>
      <w:r>
        <w:rPr>
          <w:rStyle w:val="a5"/>
          <w:rFonts w:ascii="Times New Roman" w:hAnsi="Times New Roman" w:cs="Times New Roman"/>
          <w:b/>
          <w:i w:val="0"/>
          <w:color w:val="auto"/>
          <w:sz w:val="20"/>
          <w:szCs w:val="20"/>
        </w:rPr>
        <w:t>м</w:t>
      </w:r>
      <w:r w:rsidRPr="00D97E94">
        <w:rPr>
          <w:rStyle w:val="a5"/>
          <w:rFonts w:ascii="Times New Roman" w:hAnsi="Times New Roman" w:cs="Times New Roman"/>
          <w:b/>
          <w:i w:val="0"/>
          <w:color w:val="auto"/>
          <w:sz w:val="20"/>
          <w:szCs w:val="20"/>
        </w:rPr>
        <w:t xml:space="preserve">у </w:t>
      </w:r>
      <w:r w:rsidRPr="00D97E94">
        <w:rPr>
          <w:rFonts w:ascii="Times New Roman" w:hAnsi="Times New Roman" w:cs="Times New Roman"/>
          <w:i w:val="0"/>
          <w:color w:val="auto"/>
          <w:sz w:val="20"/>
          <w:szCs w:val="20"/>
        </w:rPr>
        <w:t>Угловского городского поселения  «Система управления земельными ресурсами на территории Угловского городского поселения на 2017-2022 годы</w:t>
      </w:r>
      <w:r w:rsidRPr="00D97E94">
        <w:rPr>
          <w:rStyle w:val="a5"/>
          <w:rFonts w:ascii="Times New Roman" w:hAnsi="Times New Roman" w:cs="Times New Roman"/>
          <w:i w:val="0"/>
          <w:color w:val="auto"/>
          <w:sz w:val="20"/>
          <w:szCs w:val="20"/>
        </w:rPr>
        <w:t>»</w:t>
      </w:r>
    </w:p>
    <w:p w:rsidR="00D97E94" w:rsidRPr="00D97E94" w:rsidRDefault="00D97E94" w:rsidP="00D97E94">
      <w:pPr>
        <w:pStyle w:val="a3"/>
        <w:spacing w:before="0" w:beforeAutospacing="0" w:after="0" w:afterAutospacing="0"/>
        <w:jc w:val="both"/>
        <w:rPr>
          <w:sz w:val="20"/>
          <w:szCs w:val="20"/>
        </w:rPr>
      </w:pPr>
      <w:r w:rsidRPr="00D97E94">
        <w:rPr>
          <w:sz w:val="20"/>
          <w:szCs w:val="20"/>
        </w:rPr>
        <w:t xml:space="preserve">            </w:t>
      </w:r>
      <w:proofErr w:type="gramStart"/>
      <w:r w:rsidRPr="00D97E94">
        <w:rPr>
          <w:sz w:val="20"/>
          <w:szCs w:val="20"/>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решением Совета депутатов Угловского городского поселения от 22.06.2020 № 259 «О внесении изменений</w:t>
      </w:r>
      <w:proofErr w:type="gramEnd"/>
      <w:r w:rsidRPr="00D97E94">
        <w:rPr>
          <w:sz w:val="20"/>
          <w:szCs w:val="20"/>
        </w:rPr>
        <w:t xml:space="preserve"> в решение Совета депутатов Угловского городского поселения от 25.12.2019 № 239 «О бюджете Угловского городского поселения на 2020 год и на плановый период 2021 и 2022 годов», Администрация Угловского городского поселения</w:t>
      </w:r>
    </w:p>
    <w:p w:rsidR="00D97E94" w:rsidRPr="00D97E94" w:rsidRDefault="00D97E94" w:rsidP="00D97E94">
      <w:pPr>
        <w:pStyle w:val="a3"/>
        <w:spacing w:before="0" w:beforeAutospacing="0" w:after="0" w:afterAutospacing="0"/>
        <w:jc w:val="both"/>
        <w:rPr>
          <w:sz w:val="20"/>
          <w:szCs w:val="20"/>
        </w:rPr>
      </w:pPr>
      <w:r w:rsidRPr="00D97E94">
        <w:rPr>
          <w:b/>
          <w:sz w:val="20"/>
          <w:szCs w:val="20"/>
        </w:rPr>
        <w:t>ПОСТАНОВЛЯЕТ</w:t>
      </w:r>
      <w:r w:rsidRPr="00D97E94">
        <w:rPr>
          <w:sz w:val="20"/>
          <w:szCs w:val="20"/>
        </w:rPr>
        <w:t>:</w:t>
      </w:r>
      <w:r w:rsidRPr="00D97E94">
        <w:rPr>
          <w:sz w:val="20"/>
          <w:szCs w:val="20"/>
        </w:rPr>
        <w:br/>
        <w:t xml:space="preserve">           1. </w:t>
      </w:r>
      <w:proofErr w:type="gramStart"/>
      <w:r w:rsidRPr="00D97E94">
        <w:rPr>
          <w:sz w:val="20"/>
          <w:szCs w:val="20"/>
        </w:rPr>
        <w:t xml:space="preserve">Внести </w:t>
      </w:r>
      <w:r w:rsidRPr="00D97E94">
        <w:rPr>
          <w:rStyle w:val="a5"/>
          <w:sz w:val="20"/>
          <w:szCs w:val="20"/>
        </w:rPr>
        <w:t xml:space="preserve">в </w:t>
      </w:r>
      <w:r w:rsidRPr="00D97E94">
        <w:rPr>
          <w:sz w:val="20"/>
          <w:szCs w:val="20"/>
        </w:rPr>
        <w:t>муниципальную программу Угловского городского поселения «Система управления земельными ресурсами на территории Угловского городского поселения на 2017-2022 годы</w:t>
      </w:r>
      <w:r w:rsidRPr="00D97E94">
        <w:rPr>
          <w:rStyle w:val="a5"/>
          <w:sz w:val="20"/>
          <w:szCs w:val="20"/>
        </w:rPr>
        <w:t>» (в редакции постановлений от 15.05.2017 №204, от 27.10.2017 №531, от 17.11.2017 №576, от 10.06.2019 № 236, от 25.12.2019 № 561)</w:t>
      </w:r>
      <w:r w:rsidRPr="00D97E94">
        <w:rPr>
          <w:sz w:val="20"/>
          <w:szCs w:val="20"/>
        </w:rPr>
        <w:t xml:space="preserve"> (далее - Постановление) следующие изменения:</w:t>
      </w:r>
      <w:proofErr w:type="gramEnd"/>
    </w:p>
    <w:p w:rsidR="00D97E94" w:rsidRPr="00D97E94" w:rsidRDefault="00D97E94" w:rsidP="00D97E94">
      <w:pPr>
        <w:widowControl w:val="0"/>
        <w:adjustRightInd w:val="0"/>
        <w:spacing w:after="240"/>
        <w:ind w:firstLine="709"/>
        <w:jc w:val="both"/>
        <w:rPr>
          <w:bCs/>
          <w:sz w:val="20"/>
          <w:szCs w:val="20"/>
        </w:rPr>
      </w:pPr>
      <w:r w:rsidRPr="00D97E94">
        <w:rPr>
          <w:bCs/>
          <w:sz w:val="20"/>
          <w:szCs w:val="20"/>
        </w:rPr>
        <w:t>1.1</w:t>
      </w:r>
      <w:proofErr w:type="gramStart"/>
      <w:r w:rsidRPr="00D97E94">
        <w:rPr>
          <w:bCs/>
          <w:sz w:val="20"/>
          <w:szCs w:val="20"/>
        </w:rPr>
        <w:t xml:space="preserve"> В</w:t>
      </w:r>
      <w:proofErr w:type="gramEnd"/>
      <w:r w:rsidRPr="00D97E94">
        <w:rPr>
          <w:bCs/>
          <w:sz w:val="20"/>
          <w:szCs w:val="20"/>
        </w:rPr>
        <w:t xml:space="preserve"> паспорте</w:t>
      </w:r>
      <w:r w:rsidRPr="00D97E94">
        <w:rPr>
          <w:sz w:val="20"/>
          <w:szCs w:val="20"/>
        </w:rPr>
        <w:t xml:space="preserve"> </w:t>
      </w:r>
      <w:r w:rsidRPr="00D97E94">
        <w:rPr>
          <w:bCs/>
          <w:sz w:val="20"/>
          <w:szCs w:val="20"/>
        </w:rPr>
        <w:t>муниципальной программы Угловского городского поселения «</w:t>
      </w:r>
      <w:r w:rsidRPr="00D97E94">
        <w:rPr>
          <w:sz w:val="20"/>
          <w:szCs w:val="20"/>
        </w:rPr>
        <w:t>Система управления земельными ресурсами на территории Угловского городского поселения на 2017-2022 годы</w:t>
      </w:r>
      <w:r w:rsidRPr="00D97E94">
        <w:rPr>
          <w:bCs/>
          <w:sz w:val="20"/>
          <w:szCs w:val="20"/>
        </w:rPr>
        <w:t>»:</w:t>
      </w:r>
    </w:p>
    <w:p w:rsidR="00D97E94" w:rsidRPr="00D97E94" w:rsidRDefault="00D97E94" w:rsidP="00D97E94">
      <w:pPr>
        <w:widowControl w:val="0"/>
        <w:adjustRightInd w:val="0"/>
        <w:spacing w:after="240"/>
        <w:ind w:firstLine="709"/>
        <w:jc w:val="both"/>
        <w:rPr>
          <w:bCs/>
          <w:sz w:val="20"/>
          <w:szCs w:val="20"/>
        </w:rPr>
      </w:pPr>
      <w:r w:rsidRPr="00D97E94">
        <w:rPr>
          <w:bCs/>
          <w:sz w:val="20"/>
          <w:szCs w:val="20"/>
        </w:rPr>
        <w:t>1.2</w:t>
      </w:r>
      <w:proofErr w:type="gramStart"/>
      <w:r w:rsidRPr="00D97E94">
        <w:rPr>
          <w:bCs/>
          <w:sz w:val="20"/>
          <w:szCs w:val="20"/>
        </w:rPr>
        <w:t xml:space="preserve"> В</w:t>
      </w:r>
      <w:proofErr w:type="gramEnd"/>
      <w:r w:rsidRPr="00D97E94">
        <w:rPr>
          <w:bCs/>
          <w:sz w:val="20"/>
          <w:szCs w:val="20"/>
        </w:rPr>
        <w:t xml:space="preserve"> таблице «Мероприятия муниципальной программы»:</w:t>
      </w:r>
    </w:p>
    <w:p w:rsidR="00D97E94" w:rsidRPr="00D97E94" w:rsidRDefault="00D97E94" w:rsidP="00D97E94">
      <w:pPr>
        <w:widowControl w:val="0"/>
        <w:adjustRightInd w:val="0"/>
        <w:spacing w:after="240"/>
        <w:ind w:firstLine="709"/>
        <w:jc w:val="both"/>
        <w:rPr>
          <w:sz w:val="20"/>
          <w:szCs w:val="20"/>
        </w:rPr>
      </w:pPr>
      <w:r w:rsidRPr="00D97E94">
        <w:rPr>
          <w:bCs/>
          <w:sz w:val="20"/>
          <w:szCs w:val="20"/>
        </w:rPr>
        <w:t>1.2.1.В пункте 4.1. столбце 10 «2020» заменить цифру «40» на «140»</w:t>
      </w:r>
      <w:r w:rsidRPr="00D97E94">
        <w:rPr>
          <w:sz w:val="20"/>
          <w:szCs w:val="20"/>
        </w:rPr>
        <w:t>;</w:t>
      </w:r>
    </w:p>
    <w:p w:rsidR="00D97E94" w:rsidRPr="00D97E94" w:rsidRDefault="00D97E94" w:rsidP="00D97E94">
      <w:pPr>
        <w:pStyle w:val="ConsPlusNormal"/>
        <w:rPr>
          <w:rFonts w:ascii="Times New Roman" w:hAnsi="Times New Roman" w:cs="Times New Roman"/>
          <w:b/>
        </w:rPr>
      </w:pPr>
    </w:p>
    <w:p w:rsidR="00D97E94" w:rsidRPr="00D97E94" w:rsidRDefault="00D97E94" w:rsidP="00D97E94">
      <w:pPr>
        <w:ind w:firstLine="709"/>
        <w:jc w:val="both"/>
        <w:rPr>
          <w:sz w:val="20"/>
          <w:szCs w:val="20"/>
        </w:rPr>
      </w:pPr>
      <w:r w:rsidRPr="00D97E94">
        <w:rPr>
          <w:sz w:val="20"/>
          <w:szCs w:val="20"/>
        </w:rPr>
        <w:t>1.3. Изложить раздел 6 паспорта муниципальной программы «Объемы и источники финансирования муниципальной программы в целом и по годам реализации» в следующей редакции:</w:t>
      </w:r>
    </w:p>
    <w:tbl>
      <w:tblPr>
        <w:tblW w:w="0" w:type="auto"/>
        <w:tblInd w:w="108" w:type="dxa"/>
        <w:tblLayout w:type="fixed"/>
        <w:tblLook w:val="0000"/>
      </w:tblPr>
      <w:tblGrid>
        <w:gridCol w:w="960"/>
        <w:gridCol w:w="1815"/>
        <w:gridCol w:w="1470"/>
        <w:gridCol w:w="1200"/>
        <w:gridCol w:w="1470"/>
        <w:gridCol w:w="651"/>
        <w:gridCol w:w="1104"/>
        <w:gridCol w:w="905"/>
      </w:tblGrid>
      <w:tr w:rsidR="00D97E94" w:rsidRPr="00D97E94" w:rsidTr="005167F3">
        <w:trPr>
          <w:cantSplit/>
          <w:trHeight w:val="240"/>
        </w:trPr>
        <w:tc>
          <w:tcPr>
            <w:tcW w:w="960" w:type="dxa"/>
            <w:vMerge w:val="restart"/>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Год</w:t>
            </w:r>
          </w:p>
        </w:tc>
        <w:tc>
          <w:tcPr>
            <w:tcW w:w="6606" w:type="dxa"/>
            <w:gridSpan w:val="5"/>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Источник финансирования (</w:t>
            </w:r>
            <w:proofErr w:type="spellStart"/>
            <w:r w:rsidRPr="00D97E94">
              <w:rPr>
                <w:sz w:val="20"/>
                <w:szCs w:val="20"/>
              </w:rPr>
              <w:t>тыс</w:t>
            </w:r>
            <w:proofErr w:type="gramStart"/>
            <w:r w:rsidRPr="00D97E94">
              <w:rPr>
                <w:sz w:val="20"/>
                <w:szCs w:val="20"/>
              </w:rPr>
              <w:t>.р</w:t>
            </w:r>
            <w:proofErr w:type="gramEnd"/>
            <w:r w:rsidRPr="00D97E94">
              <w:rPr>
                <w:sz w:val="20"/>
                <w:szCs w:val="20"/>
              </w:rPr>
              <w:t>уб</w:t>
            </w:r>
            <w:proofErr w:type="spellEnd"/>
            <w:r w:rsidRPr="00D97E94">
              <w:rPr>
                <w:sz w:val="20"/>
                <w:szCs w:val="20"/>
              </w:rPr>
              <w:t>)</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7E94" w:rsidRPr="00D97E94" w:rsidRDefault="00D97E94" w:rsidP="005167F3">
            <w:pPr>
              <w:snapToGrid w:val="0"/>
              <w:spacing w:before="40" w:line="240" w:lineRule="exact"/>
              <w:jc w:val="center"/>
              <w:rPr>
                <w:sz w:val="20"/>
                <w:szCs w:val="20"/>
              </w:rPr>
            </w:pPr>
          </w:p>
        </w:tc>
      </w:tr>
      <w:tr w:rsidR="00D97E94" w:rsidRPr="00D97E94" w:rsidTr="005167F3">
        <w:trPr>
          <w:cantSplit/>
          <w:trHeight w:val="240"/>
        </w:trPr>
        <w:tc>
          <w:tcPr>
            <w:tcW w:w="960" w:type="dxa"/>
            <w:vMerge/>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napToGrid w:val="0"/>
              <w:spacing w:before="40" w:line="240" w:lineRule="exact"/>
              <w:jc w:val="center"/>
              <w:rPr>
                <w:sz w:val="20"/>
                <w:szCs w:val="20"/>
              </w:rPr>
            </w:pPr>
          </w:p>
        </w:tc>
        <w:tc>
          <w:tcPr>
            <w:tcW w:w="1815"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федеральный бюджет</w:t>
            </w:r>
          </w:p>
        </w:tc>
        <w:tc>
          <w:tcPr>
            <w:tcW w:w="147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областной бюджет</w:t>
            </w:r>
          </w:p>
        </w:tc>
        <w:tc>
          <w:tcPr>
            <w:tcW w:w="120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бюджет района</w:t>
            </w:r>
          </w:p>
        </w:tc>
        <w:tc>
          <w:tcPr>
            <w:tcW w:w="147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pacing w:val="-8"/>
                <w:sz w:val="20"/>
                <w:szCs w:val="20"/>
              </w:rPr>
            </w:pPr>
            <w:r w:rsidRPr="00D97E94">
              <w:rPr>
                <w:sz w:val="20"/>
                <w:szCs w:val="20"/>
              </w:rPr>
              <w:t>бюджет поселения</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pacing w:val="-8"/>
                <w:sz w:val="20"/>
                <w:szCs w:val="20"/>
              </w:rPr>
              <w:t xml:space="preserve">внебюджетные </w:t>
            </w:r>
            <w:r w:rsidRPr="00D97E94">
              <w:rPr>
                <w:sz w:val="20"/>
                <w:szCs w:val="20"/>
              </w:rPr>
              <w:t>средства</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7E94" w:rsidRPr="00D97E94" w:rsidRDefault="00D97E94" w:rsidP="005167F3">
            <w:pPr>
              <w:spacing w:before="40" w:line="240" w:lineRule="exact"/>
              <w:jc w:val="center"/>
              <w:rPr>
                <w:sz w:val="20"/>
                <w:szCs w:val="20"/>
              </w:rPr>
            </w:pPr>
            <w:r w:rsidRPr="00D97E94">
              <w:rPr>
                <w:sz w:val="20"/>
                <w:szCs w:val="20"/>
              </w:rPr>
              <w:t>всего</w:t>
            </w:r>
          </w:p>
        </w:tc>
      </w:tr>
      <w:tr w:rsidR="00D97E94" w:rsidRPr="00D97E94" w:rsidTr="005167F3">
        <w:trPr>
          <w:trHeight w:val="288"/>
        </w:trPr>
        <w:tc>
          <w:tcPr>
            <w:tcW w:w="96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1</w:t>
            </w:r>
          </w:p>
        </w:tc>
        <w:tc>
          <w:tcPr>
            <w:tcW w:w="1815"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2</w:t>
            </w:r>
          </w:p>
        </w:tc>
        <w:tc>
          <w:tcPr>
            <w:tcW w:w="147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3</w:t>
            </w:r>
          </w:p>
        </w:tc>
        <w:tc>
          <w:tcPr>
            <w:tcW w:w="120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4</w:t>
            </w:r>
          </w:p>
        </w:tc>
        <w:tc>
          <w:tcPr>
            <w:tcW w:w="1470" w:type="dxa"/>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5</w:t>
            </w:r>
          </w:p>
        </w:tc>
        <w:tc>
          <w:tcPr>
            <w:tcW w:w="1755" w:type="dxa"/>
            <w:gridSpan w:val="2"/>
            <w:tcBorders>
              <w:top w:val="single" w:sz="4" w:space="0" w:color="000000"/>
              <w:left w:val="single" w:sz="4" w:space="0" w:color="000000"/>
              <w:bottom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6</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7E94" w:rsidRPr="00D97E94" w:rsidRDefault="00D97E94" w:rsidP="005167F3">
            <w:pPr>
              <w:jc w:val="center"/>
              <w:rPr>
                <w:sz w:val="20"/>
                <w:szCs w:val="20"/>
              </w:rPr>
            </w:pPr>
            <w:r w:rsidRPr="00D97E94">
              <w:rPr>
                <w:sz w:val="20"/>
                <w:szCs w:val="20"/>
              </w:rPr>
              <w:t>7</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2017</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276,0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276,0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2018</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130,0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130,0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2019</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225,0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225,0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2020</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220,0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220,0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2021</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120,0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120,0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2022</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120,0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120,0</w:t>
            </w:r>
          </w:p>
        </w:tc>
      </w:tr>
      <w:tr w:rsidR="00D97E94" w:rsidRPr="00D97E94" w:rsidTr="005167F3">
        <w:trPr>
          <w:trHeight w:val="240"/>
        </w:trPr>
        <w:tc>
          <w:tcPr>
            <w:tcW w:w="96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Всего</w:t>
            </w:r>
          </w:p>
        </w:tc>
        <w:tc>
          <w:tcPr>
            <w:tcW w:w="1815"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20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1470" w:type="dxa"/>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1091,0</w:t>
            </w:r>
          </w:p>
        </w:tc>
        <w:tc>
          <w:tcPr>
            <w:tcW w:w="1755" w:type="dxa"/>
            <w:gridSpan w:val="2"/>
            <w:tcBorders>
              <w:top w:val="single" w:sz="4" w:space="0" w:color="000000"/>
              <w:left w:val="single" w:sz="4" w:space="0" w:color="000000"/>
              <w:bottom w:val="single" w:sz="4" w:space="0" w:color="000000"/>
            </w:tcBorders>
            <w:shd w:val="clear" w:color="auto" w:fill="auto"/>
          </w:tcPr>
          <w:p w:rsidR="00D97E94" w:rsidRPr="00D97E94" w:rsidRDefault="00D97E94" w:rsidP="005167F3">
            <w:pPr>
              <w:jc w:val="center"/>
              <w:rPr>
                <w:sz w:val="20"/>
                <w:szCs w:val="20"/>
              </w:rPr>
            </w:pPr>
            <w:r w:rsidRPr="00D97E94">
              <w:rPr>
                <w:sz w:val="20"/>
                <w:szCs w:val="20"/>
              </w:rPr>
              <w:t>-</w:t>
            </w:r>
          </w:p>
        </w:tc>
        <w:tc>
          <w:tcPr>
            <w:tcW w:w="905" w:type="dxa"/>
            <w:tcBorders>
              <w:top w:val="single" w:sz="4" w:space="0" w:color="000000"/>
              <w:left w:val="single" w:sz="4" w:space="0" w:color="000000"/>
              <w:bottom w:val="single" w:sz="4" w:space="0" w:color="000000"/>
              <w:right w:val="single" w:sz="4" w:space="0" w:color="000000"/>
            </w:tcBorders>
            <w:shd w:val="clear" w:color="auto" w:fill="auto"/>
          </w:tcPr>
          <w:p w:rsidR="00D97E94" w:rsidRPr="00D97E94" w:rsidRDefault="00D97E94" w:rsidP="005167F3">
            <w:pPr>
              <w:jc w:val="center"/>
              <w:rPr>
                <w:sz w:val="20"/>
                <w:szCs w:val="20"/>
              </w:rPr>
            </w:pPr>
            <w:r w:rsidRPr="00D97E94">
              <w:rPr>
                <w:sz w:val="20"/>
                <w:szCs w:val="20"/>
              </w:rPr>
              <w:t>1091,0</w:t>
            </w:r>
          </w:p>
        </w:tc>
      </w:tr>
    </w:tbl>
    <w:p w:rsidR="00D97E94" w:rsidRPr="00D97E94" w:rsidRDefault="00D97E94" w:rsidP="00D97E94">
      <w:pPr>
        <w:pStyle w:val="a3"/>
        <w:spacing w:before="0" w:beforeAutospacing="0" w:after="0" w:afterAutospacing="0"/>
        <w:jc w:val="both"/>
        <w:rPr>
          <w:color w:val="282828"/>
          <w:sz w:val="20"/>
          <w:szCs w:val="20"/>
        </w:rPr>
      </w:pPr>
      <w:r w:rsidRPr="00D97E94">
        <w:rPr>
          <w:color w:val="282828"/>
          <w:sz w:val="20"/>
          <w:szCs w:val="20"/>
        </w:rPr>
        <w:t xml:space="preserve">           </w:t>
      </w:r>
    </w:p>
    <w:p w:rsidR="00D97E94" w:rsidRPr="00D97E94" w:rsidRDefault="00D97E94" w:rsidP="00D97E94">
      <w:pPr>
        <w:pStyle w:val="a3"/>
        <w:spacing w:before="0" w:beforeAutospacing="0" w:after="0" w:afterAutospacing="0"/>
        <w:jc w:val="both"/>
        <w:rPr>
          <w:color w:val="282828"/>
          <w:sz w:val="20"/>
          <w:szCs w:val="20"/>
        </w:rPr>
      </w:pPr>
    </w:p>
    <w:p w:rsidR="00D97E94" w:rsidRPr="00D97E94" w:rsidRDefault="00D97E94" w:rsidP="00D97E94">
      <w:pPr>
        <w:pStyle w:val="a3"/>
        <w:spacing w:before="0" w:beforeAutospacing="0" w:after="0" w:afterAutospacing="0"/>
        <w:jc w:val="both"/>
        <w:rPr>
          <w:color w:val="282828"/>
          <w:sz w:val="20"/>
          <w:szCs w:val="20"/>
        </w:rPr>
      </w:pPr>
      <w:r w:rsidRPr="00D97E94">
        <w:rPr>
          <w:color w:val="282828"/>
          <w:sz w:val="20"/>
          <w:szCs w:val="20"/>
        </w:rPr>
        <w:t xml:space="preserve">   1.4. Изложить раздел «Мероприятия муниципальной программы» в следующей редакции:</w:t>
      </w:r>
    </w:p>
    <w:p w:rsidR="00D97E94" w:rsidRPr="00D97E94" w:rsidRDefault="00D97E94" w:rsidP="00D97E94">
      <w:pPr>
        <w:pStyle w:val="a3"/>
        <w:spacing w:before="0" w:beforeAutospacing="0" w:after="0" w:afterAutospacing="0"/>
        <w:jc w:val="both"/>
        <w:rPr>
          <w:color w:val="282828"/>
          <w:sz w:val="20"/>
          <w:szCs w:val="20"/>
        </w:rPr>
        <w:sectPr w:rsidR="00D97E94" w:rsidRPr="00D97E94" w:rsidSect="00122F53">
          <w:headerReference w:type="default" r:id="rId8"/>
          <w:pgSz w:w="11906" w:h="16838"/>
          <w:pgMar w:top="142" w:right="851" w:bottom="1134" w:left="1134" w:header="720" w:footer="720" w:gutter="0"/>
          <w:cols w:space="720"/>
          <w:docGrid w:linePitch="360"/>
        </w:sectPr>
      </w:pPr>
    </w:p>
    <w:p w:rsidR="00D97E94" w:rsidRPr="00D97E94" w:rsidRDefault="00D97E94" w:rsidP="00D97E94">
      <w:pPr>
        <w:jc w:val="center"/>
        <w:rPr>
          <w:b/>
          <w:sz w:val="20"/>
          <w:szCs w:val="20"/>
        </w:rPr>
      </w:pPr>
      <w:r w:rsidRPr="00D97E94">
        <w:rPr>
          <w:b/>
          <w:sz w:val="20"/>
          <w:szCs w:val="20"/>
        </w:rPr>
        <w:lastRenderedPageBreak/>
        <w:t>Мероприятия муниципальной программы</w:t>
      </w:r>
    </w:p>
    <w:p w:rsidR="00D97E94" w:rsidRPr="00D97E94" w:rsidRDefault="00D97E94" w:rsidP="00D97E94">
      <w:pPr>
        <w:jc w:val="center"/>
        <w:rPr>
          <w:b/>
          <w:sz w:val="20"/>
          <w:szCs w:val="20"/>
        </w:rPr>
      </w:pPr>
    </w:p>
    <w:tbl>
      <w:tblPr>
        <w:tblW w:w="15310" w:type="dxa"/>
        <w:tblInd w:w="-386" w:type="dxa"/>
        <w:tblLayout w:type="fixed"/>
        <w:tblCellMar>
          <w:left w:w="40" w:type="dxa"/>
          <w:right w:w="40" w:type="dxa"/>
        </w:tblCellMar>
        <w:tblLook w:val="0000"/>
      </w:tblPr>
      <w:tblGrid>
        <w:gridCol w:w="677"/>
        <w:gridCol w:w="2463"/>
        <w:gridCol w:w="1996"/>
        <w:gridCol w:w="1517"/>
        <w:gridCol w:w="1142"/>
        <w:gridCol w:w="308"/>
        <w:gridCol w:w="968"/>
        <w:gridCol w:w="143"/>
        <w:gridCol w:w="993"/>
        <w:gridCol w:w="1134"/>
        <w:gridCol w:w="851"/>
        <w:gridCol w:w="992"/>
        <w:gridCol w:w="850"/>
        <w:gridCol w:w="42"/>
        <w:gridCol w:w="98"/>
        <w:gridCol w:w="12"/>
        <w:gridCol w:w="1124"/>
      </w:tblGrid>
      <w:tr w:rsidR="00D97E94" w:rsidRPr="00D97E94" w:rsidTr="005167F3">
        <w:trPr>
          <w:trHeight w:hRule="exact" w:val="538"/>
        </w:trPr>
        <w:tc>
          <w:tcPr>
            <w:tcW w:w="677" w:type="dxa"/>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spacing w:line="259" w:lineRule="exact"/>
              <w:ind w:left="48" w:right="53"/>
              <w:jc w:val="center"/>
              <w:rPr>
                <w:sz w:val="20"/>
                <w:szCs w:val="20"/>
              </w:rPr>
            </w:pPr>
            <w:r w:rsidRPr="00D97E94">
              <w:rPr>
                <w:b/>
                <w:bCs/>
                <w:color w:val="000000"/>
                <w:w w:val="97"/>
                <w:sz w:val="20"/>
                <w:szCs w:val="20"/>
              </w:rPr>
              <w:t xml:space="preserve">№ </w:t>
            </w:r>
            <w:proofErr w:type="spellStart"/>
            <w:proofErr w:type="gramStart"/>
            <w:r w:rsidRPr="00D97E94">
              <w:rPr>
                <w:color w:val="000000"/>
                <w:spacing w:val="-7"/>
                <w:w w:val="97"/>
                <w:sz w:val="20"/>
                <w:szCs w:val="20"/>
              </w:rPr>
              <w:t>п</w:t>
            </w:r>
            <w:proofErr w:type="spellEnd"/>
            <w:proofErr w:type="gramEnd"/>
            <w:r w:rsidRPr="00D97E94">
              <w:rPr>
                <w:color w:val="000000"/>
                <w:spacing w:val="-7"/>
                <w:w w:val="97"/>
                <w:sz w:val="20"/>
                <w:szCs w:val="20"/>
              </w:rPr>
              <w:t>/</w:t>
            </w:r>
            <w:proofErr w:type="spellStart"/>
            <w:r w:rsidRPr="00D97E94">
              <w:rPr>
                <w:color w:val="000000"/>
                <w:spacing w:val="-7"/>
                <w:w w:val="97"/>
                <w:sz w:val="20"/>
                <w:szCs w:val="20"/>
              </w:rPr>
              <w:t>п</w:t>
            </w:r>
            <w:proofErr w:type="spellEnd"/>
          </w:p>
        </w:tc>
        <w:tc>
          <w:tcPr>
            <w:tcW w:w="2463" w:type="dxa"/>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spacing w:line="254" w:lineRule="exact"/>
              <w:ind w:left="211" w:right="283"/>
              <w:rPr>
                <w:sz w:val="20"/>
                <w:szCs w:val="20"/>
              </w:rPr>
            </w:pPr>
            <w:r w:rsidRPr="00D97E94">
              <w:rPr>
                <w:color w:val="000000"/>
                <w:spacing w:val="2"/>
                <w:w w:val="97"/>
                <w:sz w:val="20"/>
                <w:szCs w:val="20"/>
              </w:rPr>
              <w:t xml:space="preserve">Наименование </w:t>
            </w:r>
            <w:r w:rsidRPr="00D97E94">
              <w:rPr>
                <w:color w:val="000000"/>
                <w:spacing w:val="3"/>
                <w:w w:val="97"/>
                <w:sz w:val="20"/>
                <w:szCs w:val="20"/>
              </w:rPr>
              <w:t>мероприятия</w:t>
            </w:r>
          </w:p>
        </w:tc>
        <w:tc>
          <w:tcPr>
            <w:tcW w:w="1996" w:type="dxa"/>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ind w:left="58"/>
              <w:rPr>
                <w:sz w:val="20"/>
                <w:szCs w:val="20"/>
              </w:rPr>
            </w:pPr>
            <w:r w:rsidRPr="00D97E94">
              <w:rPr>
                <w:color w:val="000000"/>
                <w:spacing w:val="2"/>
                <w:w w:val="97"/>
                <w:sz w:val="20"/>
                <w:szCs w:val="20"/>
              </w:rPr>
              <w:t>Исполнитель</w:t>
            </w:r>
          </w:p>
        </w:tc>
        <w:tc>
          <w:tcPr>
            <w:tcW w:w="1517" w:type="dxa"/>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spacing w:line="259" w:lineRule="exact"/>
              <w:ind w:right="38"/>
              <w:jc w:val="right"/>
              <w:rPr>
                <w:sz w:val="20"/>
                <w:szCs w:val="20"/>
              </w:rPr>
            </w:pPr>
            <w:r w:rsidRPr="00D97E94">
              <w:rPr>
                <w:color w:val="000000"/>
                <w:spacing w:val="2"/>
                <w:w w:val="97"/>
                <w:sz w:val="20"/>
                <w:szCs w:val="20"/>
              </w:rPr>
              <w:t xml:space="preserve">Срок </w:t>
            </w:r>
            <w:r w:rsidRPr="00D97E94">
              <w:rPr>
                <w:color w:val="000000"/>
                <w:w w:val="97"/>
                <w:sz w:val="20"/>
                <w:szCs w:val="20"/>
              </w:rPr>
              <w:t>реали</w:t>
            </w:r>
            <w:r w:rsidRPr="00D97E94">
              <w:rPr>
                <w:color w:val="000000"/>
                <w:w w:val="97"/>
                <w:sz w:val="20"/>
                <w:szCs w:val="20"/>
              </w:rPr>
              <w:softHyphen/>
            </w:r>
            <w:r w:rsidRPr="00D97E94">
              <w:rPr>
                <w:color w:val="000000"/>
                <w:spacing w:val="2"/>
                <w:w w:val="97"/>
                <w:sz w:val="20"/>
                <w:szCs w:val="20"/>
              </w:rPr>
              <w:t>зации</w:t>
            </w:r>
          </w:p>
        </w:tc>
        <w:tc>
          <w:tcPr>
            <w:tcW w:w="1450" w:type="dxa"/>
            <w:gridSpan w:val="2"/>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spacing w:line="259" w:lineRule="exact"/>
              <w:ind w:right="5"/>
              <w:jc w:val="center"/>
              <w:rPr>
                <w:sz w:val="20"/>
                <w:szCs w:val="20"/>
              </w:rPr>
            </w:pPr>
            <w:r w:rsidRPr="00D97E94">
              <w:rPr>
                <w:color w:val="000000"/>
                <w:spacing w:val="2"/>
                <w:w w:val="97"/>
                <w:sz w:val="20"/>
                <w:szCs w:val="20"/>
              </w:rPr>
              <w:t xml:space="preserve">Целевой </w:t>
            </w:r>
            <w:r w:rsidRPr="00D97E94">
              <w:rPr>
                <w:color w:val="000000"/>
                <w:spacing w:val="1"/>
                <w:w w:val="97"/>
                <w:sz w:val="20"/>
                <w:szCs w:val="20"/>
              </w:rPr>
              <w:t xml:space="preserve">показатель </w:t>
            </w:r>
            <w:r w:rsidRPr="00D97E94">
              <w:rPr>
                <w:color w:val="000000"/>
                <w:spacing w:val="-8"/>
                <w:w w:val="97"/>
                <w:sz w:val="20"/>
                <w:szCs w:val="20"/>
              </w:rPr>
              <w:t xml:space="preserve">(номер целевого </w:t>
            </w:r>
            <w:r w:rsidRPr="00D97E94">
              <w:rPr>
                <w:color w:val="000000"/>
                <w:spacing w:val="2"/>
                <w:w w:val="97"/>
                <w:sz w:val="20"/>
                <w:szCs w:val="20"/>
              </w:rPr>
              <w:t xml:space="preserve">показателя из </w:t>
            </w:r>
            <w:r w:rsidRPr="00D97E94">
              <w:rPr>
                <w:color w:val="000000"/>
                <w:spacing w:val="3"/>
                <w:w w:val="97"/>
                <w:sz w:val="20"/>
                <w:szCs w:val="20"/>
              </w:rPr>
              <w:t xml:space="preserve">паспорта </w:t>
            </w:r>
            <w:r w:rsidRPr="00D97E94">
              <w:rPr>
                <w:color w:val="000000"/>
                <w:spacing w:val="-14"/>
                <w:w w:val="97"/>
                <w:sz w:val="20"/>
                <w:szCs w:val="20"/>
              </w:rPr>
              <w:t xml:space="preserve">государственной </w:t>
            </w:r>
            <w:r w:rsidRPr="00D97E94">
              <w:rPr>
                <w:color w:val="000000"/>
                <w:spacing w:val="2"/>
                <w:w w:val="97"/>
                <w:sz w:val="20"/>
                <w:szCs w:val="20"/>
              </w:rPr>
              <w:t>программы)</w:t>
            </w:r>
          </w:p>
        </w:tc>
        <w:tc>
          <w:tcPr>
            <w:tcW w:w="1111" w:type="dxa"/>
            <w:gridSpan w:val="2"/>
            <w:tcBorders>
              <w:top w:val="single" w:sz="6" w:space="0" w:color="auto"/>
              <w:left w:val="single" w:sz="6" w:space="0" w:color="auto"/>
              <w:bottom w:val="nil"/>
              <w:right w:val="single" w:sz="6" w:space="0" w:color="auto"/>
            </w:tcBorders>
            <w:shd w:val="clear" w:color="auto" w:fill="FFFFFF"/>
          </w:tcPr>
          <w:p w:rsidR="00D97E94" w:rsidRPr="00D97E94" w:rsidRDefault="00D97E94" w:rsidP="005167F3">
            <w:pPr>
              <w:shd w:val="clear" w:color="auto" w:fill="FFFFFF"/>
              <w:spacing w:line="259" w:lineRule="exact"/>
              <w:ind w:left="10" w:right="101"/>
              <w:rPr>
                <w:sz w:val="20"/>
                <w:szCs w:val="20"/>
              </w:rPr>
            </w:pPr>
            <w:r w:rsidRPr="00D97E94">
              <w:rPr>
                <w:color w:val="000000"/>
                <w:spacing w:val="1"/>
                <w:w w:val="97"/>
                <w:sz w:val="20"/>
                <w:szCs w:val="20"/>
              </w:rPr>
              <w:t xml:space="preserve">Источник </w:t>
            </w:r>
            <w:r w:rsidRPr="00D97E94">
              <w:rPr>
                <w:color w:val="000000"/>
                <w:spacing w:val="2"/>
                <w:w w:val="97"/>
                <w:sz w:val="20"/>
                <w:szCs w:val="20"/>
              </w:rPr>
              <w:t>финанси</w:t>
            </w:r>
            <w:r w:rsidRPr="00D97E94">
              <w:rPr>
                <w:color w:val="000000"/>
                <w:spacing w:val="2"/>
                <w:w w:val="97"/>
                <w:sz w:val="20"/>
                <w:szCs w:val="20"/>
              </w:rPr>
              <w:softHyphen/>
              <w:t>рования</w:t>
            </w:r>
          </w:p>
        </w:tc>
        <w:tc>
          <w:tcPr>
            <w:tcW w:w="6096" w:type="dxa"/>
            <w:gridSpan w:val="9"/>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spacing w:line="259" w:lineRule="exact"/>
              <w:ind w:left="69" w:right="528"/>
              <w:rPr>
                <w:color w:val="000000"/>
                <w:w w:val="97"/>
                <w:sz w:val="20"/>
                <w:szCs w:val="20"/>
              </w:rPr>
            </w:pPr>
            <w:r w:rsidRPr="00D97E94">
              <w:rPr>
                <w:color w:val="000000"/>
                <w:w w:val="97"/>
                <w:sz w:val="20"/>
                <w:szCs w:val="20"/>
              </w:rPr>
              <w:t xml:space="preserve">Объем финансирования </w:t>
            </w:r>
            <w:r w:rsidRPr="00D97E94">
              <w:rPr>
                <w:color w:val="000000"/>
                <w:spacing w:val="2"/>
                <w:w w:val="97"/>
                <w:sz w:val="20"/>
                <w:szCs w:val="20"/>
              </w:rPr>
              <w:t>по годам (тыс</w:t>
            </w:r>
            <w:proofErr w:type="gramStart"/>
            <w:r w:rsidRPr="00D97E94">
              <w:rPr>
                <w:color w:val="000000"/>
                <w:spacing w:val="2"/>
                <w:w w:val="97"/>
                <w:sz w:val="20"/>
                <w:szCs w:val="20"/>
              </w:rPr>
              <w:t>.р</w:t>
            </w:r>
            <w:proofErr w:type="gramEnd"/>
            <w:r w:rsidRPr="00D97E94">
              <w:rPr>
                <w:color w:val="000000"/>
                <w:spacing w:val="2"/>
                <w:w w:val="97"/>
                <w:sz w:val="20"/>
                <w:szCs w:val="20"/>
              </w:rPr>
              <w:t>уб.)</w:t>
            </w:r>
          </w:p>
        </w:tc>
      </w:tr>
      <w:tr w:rsidR="00D97E94" w:rsidRPr="00D97E94" w:rsidTr="005167F3">
        <w:trPr>
          <w:trHeight w:hRule="exact" w:val="1315"/>
        </w:trPr>
        <w:tc>
          <w:tcPr>
            <w:tcW w:w="677" w:type="dxa"/>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2463" w:type="dxa"/>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1996" w:type="dxa"/>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1517" w:type="dxa"/>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1450" w:type="dxa"/>
            <w:gridSpan w:val="2"/>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1111" w:type="dxa"/>
            <w:gridSpan w:val="2"/>
            <w:tcBorders>
              <w:top w:val="nil"/>
              <w:left w:val="single" w:sz="6" w:space="0" w:color="auto"/>
              <w:bottom w:val="single" w:sz="6" w:space="0" w:color="auto"/>
              <w:right w:val="single" w:sz="6" w:space="0" w:color="auto"/>
            </w:tcBorders>
            <w:shd w:val="clear" w:color="auto" w:fill="FFFFFF"/>
          </w:tcPr>
          <w:p w:rsidR="00D97E94" w:rsidRPr="00D97E94" w:rsidRDefault="00D97E94" w:rsidP="005167F3">
            <w:pPr>
              <w:rPr>
                <w:sz w:val="20"/>
                <w:szCs w:val="20"/>
              </w:rPr>
            </w:pPr>
          </w:p>
          <w:p w:rsidR="00D97E94" w:rsidRPr="00D97E94" w:rsidRDefault="00D97E94" w:rsidP="005167F3">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right="29"/>
              <w:jc w:val="right"/>
              <w:rPr>
                <w:sz w:val="20"/>
                <w:szCs w:val="20"/>
              </w:rPr>
            </w:pPr>
            <w:r w:rsidRPr="00D97E94">
              <w:rPr>
                <w:color w:val="000000"/>
                <w:w w:val="97"/>
                <w:sz w:val="20"/>
                <w:szCs w:val="20"/>
              </w:rPr>
              <w:t>2017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sz w:val="20"/>
                <w:szCs w:val="20"/>
              </w:rPr>
            </w:pPr>
            <w:r w:rsidRPr="00D97E94">
              <w:rPr>
                <w:color w:val="000000"/>
                <w:spacing w:val="-5"/>
                <w:w w:val="97"/>
                <w:sz w:val="20"/>
                <w:szCs w:val="20"/>
              </w:rPr>
              <w:t xml:space="preserve">       2018</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sz w:val="20"/>
                <w:szCs w:val="20"/>
              </w:rPr>
            </w:pPr>
            <w:r w:rsidRPr="00D97E94">
              <w:rPr>
                <w:color w:val="000000"/>
                <w:spacing w:val="-4"/>
                <w:w w:val="97"/>
                <w:sz w:val="20"/>
                <w:szCs w:val="20"/>
              </w:rPr>
              <w:t xml:space="preserve">    2019</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sz w:val="20"/>
                <w:szCs w:val="20"/>
              </w:rPr>
            </w:pPr>
            <w:r w:rsidRPr="00D97E94">
              <w:rPr>
                <w:sz w:val="20"/>
                <w:szCs w:val="20"/>
              </w:rPr>
              <w:t xml:space="preserve">    2020</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sz w:val="20"/>
                <w:szCs w:val="20"/>
              </w:rPr>
            </w:pPr>
            <w:r w:rsidRPr="00D97E94">
              <w:rPr>
                <w:sz w:val="20"/>
                <w:szCs w:val="20"/>
              </w:rPr>
              <w:t xml:space="preserve">     2021</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right="360"/>
              <w:rPr>
                <w:sz w:val="20"/>
                <w:szCs w:val="20"/>
              </w:rPr>
            </w:pPr>
            <w:r w:rsidRPr="00D97E94">
              <w:rPr>
                <w:sz w:val="20"/>
                <w:szCs w:val="20"/>
              </w:rPr>
              <w:t>2022</w:t>
            </w:r>
          </w:p>
        </w:tc>
      </w:tr>
      <w:tr w:rsidR="00D97E94" w:rsidRPr="00D97E94" w:rsidTr="005167F3">
        <w:trPr>
          <w:trHeight w:hRule="exact" w:val="269"/>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color w:val="000000"/>
                <w:sz w:val="20"/>
                <w:szCs w:val="20"/>
              </w:rPr>
              <w:t>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1037"/>
              <w:rPr>
                <w:sz w:val="20"/>
                <w:szCs w:val="20"/>
              </w:rPr>
            </w:pPr>
            <w:r w:rsidRPr="00D97E94">
              <w:rPr>
                <w:color w:val="000000"/>
                <w:sz w:val="20"/>
                <w:szCs w:val="20"/>
              </w:rPr>
              <w:t>2</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802"/>
              <w:rPr>
                <w:sz w:val="20"/>
                <w:szCs w:val="20"/>
              </w:rPr>
            </w:pPr>
            <w:r w:rsidRPr="00D97E94">
              <w:rPr>
                <w:color w:val="000000"/>
                <w:sz w:val="20"/>
                <w:szCs w:val="20"/>
              </w:rPr>
              <w:t>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293"/>
              <w:rPr>
                <w:sz w:val="20"/>
                <w:szCs w:val="20"/>
              </w:rPr>
            </w:pPr>
            <w:r w:rsidRPr="00D97E94">
              <w:rPr>
                <w:color w:val="000000"/>
                <w:sz w:val="20"/>
                <w:szCs w:val="20"/>
              </w:rPr>
              <w:t>4</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color w:val="000000"/>
                <w:sz w:val="20"/>
                <w:szCs w:val="20"/>
              </w:rPr>
              <w:t>5</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547"/>
              <w:rPr>
                <w:sz w:val="20"/>
                <w:szCs w:val="20"/>
              </w:rPr>
            </w:pPr>
            <w:r w:rsidRPr="00D97E94">
              <w:rPr>
                <w:color w:val="000000"/>
                <w:sz w:val="20"/>
                <w:szCs w:val="20"/>
              </w:rPr>
              <w:t>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192"/>
              <w:rPr>
                <w:sz w:val="20"/>
                <w:szCs w:val="20"/>
              </w:rPr>
            </w:pPr>
            <w:r w:rsidRPr="00D97E94">
              <w:rPr>
                <w:color w:val="000000"/>
                <w:sz w:val="20"/>
                <w:szCs w:val="20"/>
              </w:rPr>
              <w:t>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197"/>
              <w:rPr>
                <w:sz w:val="20"/>
                <w:szCs w:val="20"/>
              </w:rPr>
            </w:pPr>
            <w:r w:rsidRPr="00D97E94">
              <w:rPr>
                <w:bCs/>
                <w:color w:val="000000"/>
                <w:sz w:val="20"/>
                <w:szCs w:val="20"/>
              </w:rPr>
              <w:t>8</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182"/>
              <w:rPr>
                <w:sz w:val="20"/>
                <w:szCs w:val="20"/>
              </w:rPr>
            </w:pPr>
            <w:r w:rsidRPr="00D97E94">
              <w:rPr>
                <w:color w:val="000000"/>
                <w:sz w:val="20"/>
                <w:szCs w:val="20"/>
              </w:rPr>
              <w:t>9</w:t>
            </w:r>
          </w:p>
          <w:p w:rsidR="00D97E94" w:rsidRPr="00D97E94" w:rsidRDefault="00D97E94" w:rsidP="005167F3">
            <w:pPr>
              <w:shd w:val="clear" w:color="auto" w:fill="FFFFFF"/>
              <w:ind w:left="149"/>
              <w:rPr>
                <w:sz w:val="20"/>
                <w:szCs w:val="20"/>
              </w:rPr>
            </w:pPr>
            <w:r w:rsidRPr="00D97E94">
              <w:rPr>
                <w:color w:val="000000"/>
                <w:sz w:val="20"/>
                <w:szCs w:val="20"/>
              </w:rPr>
              <w:t>10</w:t>
            </w:r>
          </w:p>
          <w:p w:rsidR="00D97E94" w:rsidRPr="00D97E94" w:rsidRDefault="00D97E94" w:rsidP="005167F3">
            <w:pPr>
              <w:shd w:val="clear" w:color="auto" w:fill="FFFFFF"/>
              <w:ind w:left="149"/>
              <w:rPr>
                <w:sz w:val="20"/>
                <w:szCs w:val="20"/>
              </w:rPr>
            </w:pPr>
            <w:r w:rsidRPr="00D97E94">
              <w:rPr>
                <w:color w:val="000000"/>
                <w:sz w:val="20"/>
                <w:szCs w:val="20"/>
              </w:rPr>
              <w:t>11</w:t>
            </w:r>
          </w:p>
          <w:p w:rsidR="00D97E94" w:rsidRPr="00D97E94" w:rsidRDefault="00D97E94" w:rsidP="005167F3">
            <w:pPr>
              <w:shd w:val="clear" w:color="auto" w:fill="FFFFFF"/>
              <w:ind w:left="149"/>
              <w:rPr>
                <w:sz w:val="20"/>
                <w:szCs w:val="20"/>
              </w:rPr>
            </w:pPr>
            <w:r w:rsidRPr="00D97E94">
              <w:rPr>
                <w:color w:val="000000"/>
                <w:sz w:val="20"/>
                <w:szCs w:val="20"/>
              </w:rPr>
              <w:t>12</w:t>
            </w:r>
          </w:p>
          <w:p w:rsidR="00D97E94" w:rsidRPr="00D97E94" w:rsidRDefault="00D97E94" w:rsidP="005167F3">
            <w:pPr>
              <w:shd w:val="clear" w:color="auto" w:fill="FFFFFF"/>
              <w:ind w:left="149"/>
              <w:rPr>
                <w:color w:val="000000"/>
                <w:sz w:val="20"/>
                <w:szCs w:val="20"/>
                <w:lang w:val="en-US"/>
              </w:rPr>
            </w:pPr>
            <w:r w:rsidRPr="00D97E94">
              <w:rPr>
                <w:color w:val="000000"/>
                <w:sz w:val="20"/>
                <w:szCs w:val="20"/>
                <w:lang w:val="en-US"/>
              </w:rPr>
              <w:t>13</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rPr>
                <w:color w:val="000000"/>
                <w:sz w:val="20"/>
                <w:szCs w:val="20"/>
              </w:rPr>
            </w:pPr>
            <w:r w:rsidRPr="00D97E94">
              <w:rPr>
                <w:color w:val="000000"/>
                <w:sz w:val="20"/>
                <w:szCs w:val="20"/>
              </w:rPr>
              <w:t xml:space="preserve">    10 </w:t>
            </w:r>
          </w:p>
          <w:p w:rsidR="00D97E94" w:rsidRPr="00D97E94" w:rsidRDefault="00D97E94" w:rsidP="005167F3">
            <w:pPr>
              <w:shd w:val="clear" w:color="auto" w:fill="FFFFFF"/>
              <w:ind w:left="149"/>
              <w:rPr>
                <w:color w:val="000000"/>
                <w:sz w:val="20"/>
                <w:szCs w:val="20"/>
                <w:lang w:val="en-US"/>
              </w:rPr>
            </w:pP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rPr>
                <w:color w:val="000000"/>
                <w:sz w:val="20"/>
                <w:szCs w:val="20"/>
              </w:rPr>
            </w:pPr>
            <w:r w:rsidRPr="00D97E94">
              <w:rPr>
                <w:color w:val="000000"/>
                <w:sz w:val="20"/>
                <w:szCs w:val="20"/>
              </w:rPr>
              <w:t xml:space="preserve">     11</w:t>
            </w:r>
          </w:p>
          <w:p w:rsidR="00D97E94" w:rsidRPr="00D97E94" w:rsidRDefault="00D97E94" w:rsidP="005167F3">
            <w:pPr>
              <w:shd w:val="clear" w:color="auto" w:fill="FFFFFF"/>
              <w:ind w:left="149"/>
              <w:rPr>
                <w:color w:val="000000"/>
                <w:sz w:val="20"/>
                <w:szCs w:val="20"/>
                <w:lang w:val="en-US"/>
              </w:rPr>
            </w:pP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rPr>
                <w:color w:val="000000"/>
                <w:sz w:val="20"/>
                <w:szCs w:val="20"/>
              </w:rPr>
            </w:pPr>
            <w:r w:rsidRPr="00D97E94">
              <w:rPr>
                <w:color w:val="000000"/>
                <w:sz w:val="20"/>
                <w:szCs w:val="20"/>
              </w:rPr>
              <w:t>12</w:t>
            </w:r>
          </w:p>
        </w:tc>
      </w:tr>
      <w:tr w:rsidR="00D97E94" w:rsidRPr="00D97E94" w:rsidTr="005167F3">
        <w:trPr>
          <w:trHeight w:hRule="exact" w:val="394"/>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b/>
                <w:bCs/>
                <w:color w:val="000000"/>
                <w:sz w:val="20"/>
                <w:szCs w:val="20"/>
              </w:rPr>
              <w:t>1.</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pStyle w:val="ConsPlusNormal"/>
              <w:rPr>
                <w:rFonts w:ascii="Times New Roman" w:hAnsi="Times New Roman" w:cs="Times New Roman"/>
              </w:rPr>
            </w:pPr>
            <w:r w:rsidRPr="00D97E94">
              <w:rPr>
                <w:rFonts w:ascii="Times New Roman" w:hAnsi="Times New Roman" w:cs="Times New Roman"/>
                <w:color w:val="000000"/>
                <w:spacing w:val="2"/>
                <w:w w:val="97"/>
              </w:rPr>
              <w:t xml:space="preserve">Задача 1. </w:t>
            </w:r>
            <w:r w:rsidRPr="00D97E94">
              <w:rPr>
                <w:rFonts w:ascii="Times New Roman" w:hAnsi="Times New Roman" w:cs="Times New Roman"/>
              </w:rPr>
              <w:t xml:space="preserve">Обеспечение эффективного использования земельных участков  </w:t>
            </w:r>
          </w:p>
          <w:p w:rsidR="00D97E94" w:rsidRPr="00D97E94" w:rsidRDefault="00D97E94" w:rsidP="005167F3">
            <w:pPr>
              <w:pStyle w:val="ConsPlusNormal"/>
              <w:rPr>
                <w:rFonts w:ascii="Times New Roman" w:hAnsi="Times New Roman" w:cs="Times New Roman"/>
              </w:rPr>
            </w:pPr>
            <w:r w:rsidRPr="00D97E94">
              <w:rPr>
                <w:rFonts w:ascii="Times New Roman" w:hAnsi="Times New Roman" w:cs="Times New Roman"/>
              </w:rPr>
              <w:t xml:space="preserve">   </w:t>
            </w:r>
          </w:p>
          <w:p w:rsidR="00D97E94" w:rsidRPr="00D97E94" w:rsidRDefault="00D97E94" w:rsidP="005167F3">
            <w:pPr>
              <w:pStyle w:val="ConsPlusNormal"/>
              <w:rPr>
                <w:rFonts w:ascii="Times New Roman" w:hAnsi="Times New Roman" w:cs="Times New Roman"/>
              </w:rPr>
            </w:pPr>
          </w:p>
          <w:p w:rsidR="00D97E94" w:rsidRPr="00D97E94" w:rsidRDefault="00D97E94" w:rsidP="005167F3">
            <w:pPr>
              <w:pStyle w:val="ConsPlusNormal"/>
              <w:rPr>
                <w:rFonts w:ascii="Times New Roman" w:hAnsi="Times New Roman" w:cs="Times New Roman"/>
              </w:rPr>
            </w:pPr>
            <w:r w:rsidRPr="00D97E94">
              <w:rPr>
                <w:rFonts w:ascii="Times New Roman" w:hAnsi="Times New Roman" w:cs="Times New Roman"/>
              </w:rPr>
              <w:t xml:space="preserve">       </w:t>
            </w:r>
          </w:p>
          <w:p w:rsidR="00D97E94" w:rsidRPr="00D97E94" w:rsidRDefault="00D97E94" w:rsidP="005167F3">
            <w:pPr>
              <w:rPr>
                <w:color w:val="000000"/>
                <w:spacing w:val="2"/>
                <w:w w:val="97"/>
                <w:sz w:val="20"/>
                <w:szCs w:val="20"/>
              </w:rPr>
            </w:pPr>
          </w:p>
          <w:p w:rsidR="00D97E94" w:rsidRPr="00D97E94" w:rsidRDefault="00D97E94" w:rsidP="005167F3">
            <w:pPr>
              <w:rPr>
                <w:color w:val="000000"/>
                <w:spacing w:val="2"/>
                <w:w w:val="97"/>
                <w:sz w:val="20"/>
                <w:szCs w:val="20"/>
              </w:rPr>
            </w:pPr>
          </w:p>
          <w:p w:rsidR="00D97E94" w:rsidRPr="00D97E94" w:rsidRDefault="00D97E94" w:rsidP="005167F3">
            <w:pPr>
              <w:shd w:val="clear" w:color="auto" w:fill="FFFFFF"/>
              <w:rPr>
                <w:color w:val="000000"/>
                <w:spacing w:val="2"/>
                <w:w w:val="97"/>
                <w:sz w:val="20"/>
                <w:szCs w:val="20"/>
              </w:rPr>
            </w:pP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pStyle w:val="ConsPlusNormal"/>
              <w:rPr>
                <w:rFonts w:ascii="Times New Roman" w:hAnsi="Times New Roman" w:cs="Times New Roman"/>
                <w:color w:val="000000"/>
                <w:spacing w:val="2"/>
                <w:w w:val="97"/>
              </w:rPr>
            </w:pPr>
          </w:p>
        </w:tc>
      </w:tr>
      <w:tr w:rsidR="00D97E94" w:rsidRPr="00D97E94" w:rsidTr="005167F3">
        <w:trPr>
          <w:trHeight w:hRule="exact" w:val="2652"/>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color w:val="000000"/>
                <w:spacing w:val="-12"/>
                <w:w w:val="97"/>
                <w:sz w:val="20"/>
                <w:szCs w:val="20"/>
              </w:rPr>
              <w:t>1.1.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106" w:hanging="29"/>
              <w:rPr>
                <w:sz w:val="20"/>
                <w:szCs w:val="20"/>
              </w:rPr>
            </w:pPr>
            <w:r w:rsidRPr="00D97E94">
              <w:rPr>
                <w:color w:val="000000"/>
                <w:spacing w:val="1"/>
                <w:w w:val="97"/>
                <w:sz w:val="20"/>
                <w:szCs w:val="20"/>
              </w:rPr>
              <w:t>Обеспечение про</w:t>
            </w:r>
            <w:r w:rsidRPr="00D97E94">
              <w:rPr>
                <w:color w:val="000000"/>
                <w:spacing w:val="1"/>
                <w:w w:val="97"/>
                <w:sz w:val="20"/>
                <w:szCs w:val="20"/>
              </w:rPr>
              <w:softHyphen/>
            </w:r>
            <w:r w:rsidRPr="00D97E94">
              <w:rPr>
                <w:color w:val="000000"/>
                <w:spacing w:val="2"/>
                <w:w w:val="97"/>
                <w:sz w:val="20"/>
                <w:szCs w:val="20"/>
              </w:rPr>
              <w:t xml:space="preserve">ведения оценки </w:t>
            </w:r>
            <w:r w:rsidRPr="00D97E94">
              <w:rPr>
                <w:color w:val="000000"/>
                <w:spacing w:val="3"/>
                <w:w w:val="97"/>
                <w:sz w:val="20"/>
                <w:szCs w:val="20"/>
              </w:rPr>
              <w:t>рыночной стои</w:t>
            </w:r>
            <w:r w:rsidRPr="00D97E94">
              <w:rPr>
                <w:color w:val="000000"/>
                <w:spacing w:val="3"/>
                <w:w w:val="97"/>
                <w:sz w:val="20"/>
                <w:szCs w:val="20"/>
              </w:rPr>
              <w:softHyphen/>
            </w:r>
            <w:r w:rsidRPr="00D97E94">
              <w:rPr>
                <w:color w:val="000000"/>
                <w:spacing w:val="1"/>
                <w:w w:val="97"/>
                <w:sz w:val="20"/>
                <w:szCs w:val="20"/>
              </w:rPr>
              <w:t xml:space="preserve">мости муниципального  </w:t>
            </w:r>
            <w:r w:rsidRPr="00D97E94">
              <w:rPr>
                <w:color w:val="000000"/>
                <w:spacing w:val="3"/>
                <w:w w:val="97"/>
                <w:sz w:val="20"/>
                <w:szCs w:val="20"/>
              </w:rPr>
              <w:t>имущества для аренды и права собственности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rPr>
                <w:sz w:val="20"/>
                <w:szCs w:val="20"/>
              </w:rPr>
            </w:pPr>
            <w:r w:rsidRPr="00D97E94">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43" w:right="82"/>
              <w:jc w:val="right"/>
              <w:rPr>
                <w:sz w:val="20"/>
                <w:szCs w:val="20"/>
              </w:rPr>
            </w:pPr>
            <w:r w:rsidRPr="00D97E94">
              <w:rPr>
                <w:color w:val="000000"/>
                <w:spacing w:val="-2"/>
                <w:w w:val="97"/>
                <w:sz w:val="20"/>
                <w:szCs w:val="20"/>
              </w:rPr>
              <w:t>2017-</w:t>
            </w:r>
            <w:r w:rsidRPr="00D97E94">
              <w:rPr>
                <w:color w:val="000000"/>
                <w:w w:val="97"/>
                <w:sz w:val="20"/>
                <w:szCs w:val="20"/>
              </w:rPr>
              <w:t xml:space="preserve">2022 </w:t>
            </w:r>
            <w:r w:rsidRPr="00D97E94">
              <w:rPr>
                <w:color w:val="000000"/>
                <w:spacing w:val="-1"/>
                <w:w w:val="97"/>
                <w:sz w:val="20"/>
                <w:szCs w:val="20"/>
              </w:rPr>
              <w:t>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color w:val="000000"/>
                <w:spacing w:val="-12"/>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right="5"/>
              <w:jc w:val="center"/>
              <w:rPr>
                <w:sz w:val="20"/>
                <w:szCs w:val="20"/>
              </w:rPr>
            </w:pPr>
            <w:r w:rsidRPr="00D97E94">
              <w:rPr>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sz w:val="20"/>
                <w:szCs w:val="20"/>
              </w:rPr>
            </w:pPr>
            <w:r w:rsidRPr="00D97E94">
              <w:rPr>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10"/>
                <w:sz w:val="20"/>
                <w:szCs w:val="20"/>
              </w:rPr>
            </w:pPr>
            <w:r w:rsidRPr="00D97E94">
              <w:rPr>
                <w:color w:val="000000"/>
                <w:spacing w:val="-10"/>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10"/>
                <w:sz w:val="20"/>
                <w:szCs w:val="20"/>
              </w:rPr>
            </w:pPr>
            <w:r w:rsidRPr="00D97E94">
              <w:rPr>
                <w:color w:val="000000"/>
                <w:spacing w:val="-10"/>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10"/>
                <w:sz w:val="20"/>
                <w:szCs w:val="20"/>
              </w:rPr>
            </w:pPr>
            <w:r w:rsidRPr="00D97E94">
              <w:rPr>
                <w:color w:val="000000"/>
                <w:spacing w:val="-10"/>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10"/>
                <w:sz w:val="20"/>
                <w:szCs w:val="20"/>
              </w:rPr>
            </w:pPr>
            <w:r w:rsidRPr="00D97E94">
              <w:rPr>
                <w:color w:val="000000"/>
                <w:spacing w:val="-10"/>
                <w:sz w:val="20"/>
                <w:szCs w:val="20"/>
              </w:rPr>
              <w:t>-</w:t>
            </w:r>
          </w:p>
        </w:tc>
      </w:tr>
      <w:tr w:rsidR="00D97E94" w:rsidRPr="00D97E94" w:rsidTr="005167F3">
        <w:trPr>
          <w:trHeight w:hRule="exact" w:val="253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 xml:space="preserve">1.2.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 xml:space="preserve">Принятие мер по взысканию задолженности по арендной плате за земельные участки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r w:rsidR="00D97E94" w:rsidRPr="00D97E94" w:rsidTr="005167F3">
        <w:trPr>
          <w:trHeight w:hRule="exact" w:val="2850"/>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lastRenderedPageBreak/>
              <w:t xml:space="preserve">1.3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Проведение проверок фактического наличия, использования по видам разрешенного использования земельных участков</w:t>
            </w:r>
          </w:p>
          <w:p w:rsidR="00D97E94" w:rsidRPr="00D97E94" w:rsidRDefault="00D97E94" w:rsidP="005167F3">
            <w:pPr>
              <w:shd w:val="clear" w:color="auto" w:fill="FFFFFF"/>
              <w:spacing w:line="259" w:lineRule="exact"/>
              <w:ind w:left="38" w:right="48" w:firstLine="14"/>
              <w:rPr>
                <w:color w:val="000000"/>
                <w:spacing w:val="3"/>
                <w:w w:val="97"/>
                <w:sz w:val="20"/>
                <w:szCs w:val="20"/>
              </w:rPr>
            </w:pP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r w:rsidRPr="00D97E94">
              <w:rPr>
                <w:color w:val="000000"/>
                <w:spacing w:val="2"/>
                <w:w w:val="97"/>
                <w:sz w:val="20"/>
                <w:szCs w:val="20"/>
              </w:rPr>
              <w:t xml:space="preserve"> </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1.1.1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center"/>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r w:rsidR="00D97E94" w:rsidRPr="00D97E94" w:rsidTr="005167F3">
        <w:trPr>
          <w:trHeight w:hRule="exact" w:val="91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2.</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 xml:space="preserve">Задача 2.   </w:t>
            </w:r>
            <w:r w:rsidRPr="00D97E94">
              <w:rPr>
                <w:sz w:val="20"/>
                <w:szCs w:val="20"/>
              </w:rPr>
              <w:t>Осуществление регистрации права муниципальной собственности на земельные участки</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p>
        </w:tc>
      </w:tr>
      <w:tr w:rsidR="00D97E94" w:rsidRPr="00D97E94" w:rsidTr="005167F3">
        <w:trPr>
          <w:trHeight w:hRule="exact" w:val="271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 xml:space="preserve">2.1.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работ по изготовлению кадастровых паспортов на земельные участки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r w:rsidRPr="00D97E94">
              <w:rPr>
                <w:color w:val="000000"/>
                <w:spacing w:val="2"/>
                <w:w w:val="97"/>
                <w:sz w:val="20"/>
                <w:szCs w:val="20"/>
              </w:rPr>
              <w:t xml:space="preserve"> кадастровая палата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1.2.1</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center"/>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r w:rsidR="00D97E94" w:rsidRPr="00D97E94" w:rsidTr="005167F3">
        <w:trPr>
          <w:trHeight w:hRule="exact" w:val="91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3</w:t>
            </w:r>
          </w:p>
        </w:tc>
        <w:tc>
          <w:tcPr>
            <w:tcW w:w="13357" w:type="dxa"/>
            <w:gridSpan w:val="12"/>
            <w:tcBorders>
              <w:top w:val="single" w:sz="6" w:space="0" w:color="auto"/>
              <w:left w:val="single" w:sz="6" w:space="0" w:color="auto"/>
              <w:bottom w:val="single" w:sz="6" w:space="0" w:color="auto"/>
            </w:tcBorders>
            <w:shd w:val="clear" w:color="auto" w:fill="FFFFFF"/>
          </w:tcPr>
          <w:p w:rsidR="00D97E94" w:rsidRPr="00D97E94" w:rsidRDefault="00D97E94" w:rsidP="005167F3">
            <w:pPr>
              <w:pStyle w:val="ConsPlusNormal"/>
              <w:rPr>
                <w:rFonts w:ascii="Times New Roman" w:hAnsi="Times New Roman" w:cs="Times New Roman"/>
              </w:rPr>
            </w:pPr>
            <w:r w:rsidRPr="00D97E94">
              <w:rPr>
                <w:rFonts w:ascii="Times New Roman" w:hAnsi="Times New Roman" w:cs="Times New Roman"/>
                <w:color w:val="000000"/>
                <w:spacing w:val="-23"/>
                <w:w w:val="97"/>
              </w:rPr>
              <w:t xml:space="preserve">Задача 3. </w:t>
            </w:r>
            <w:r w:rsidRPr="00D97E94">
              <w:rPr>
                <w:rFonts w:ascii="Times New Roman" w:hAnsi="Times New Roman" w:cs="Times New Roman"/>
              </w:rPr>
              <w:t xml:space="preserve">Завершение мероприятий  по разграничению  муниципальной собственности  на землю в части регистрации права муниципальной собственности </w:t>
            </w:r>
          </w:p>
          <w:p w:rsidR="00D97E94" w:rsidRPr="00D97E94" w:rsidRDefault="00D97E94" w:rsidP="005167F3">
            <w:pPr>
              <w:shd w:val="clear" w:color="auto" w:fill="FFFFFF"/>
              <w:ind w:left="77"/>
              <w:rPr>
                <w:color w:val="000000"/>
                <w:spacing w:val="-23"/>
                <w:w w:val="97"/>
                <w:sz w:val="20"/>
                <w:szCs w:val="20"/>
              </w:rPr>
            </w:pPr>
          </w:p>
        </w:tc>
        <w:tc>
          <w:tcPr>
            <w:tcW w:w="1276" w:type="dxa"/>
            <w:gridSpan w:val="4"/>
            <w:tcBorders>
              <w:top w:val="single" w:sz="6" w:space="0" w:color="auto"/>
              <w:left w:val="single" w:sz="6" w:space="0" w:color="auto"/>
              <w:bottom w:val="single" w:sz="6" w:space="0" w:color="auto"/>
            </w:tcBorders>
            <w:shd w:val="clear" w:color="auto" w:fill="FFFFFF"/>
          </w:tcPr>
          <w:p w:rsidR="00D97E94" w:rsidRPr="00D97E94" w:rsidRDefault="00D97E94" w:rsidP="005167F3">
            <w:pPr>
              <w:pStyle w:val="ConsPlusNormal"/>
              <w:rPr>
                <w:rFonts w:ascii="Times New Roman" w:hAnsi="Times New Roman" w:cs="Times New Roman"/>
                <w:color w:val="000000"/>
                <w:spacing w:val="-23"/>
                <w:w w:val="97"/>
              </w:rPr>
            </w:pPr>
          </w:p>
        </w:tc>
      </w:tr>
      <w:tr w:rsidR="00D97E94" w:rsidRPr="00D97E94" w:rsidTr="005167F3">
        <w:trPr>
          <w:trHeight w:hRule="exact" w:val="3074"/>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lastRenderedPageBreak/>
              <w:t xml:space="preserve">3.1.  </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проведения кадастровых работ по земельным участкам, подлежащим отнесению к собственности Угловского городского поселения</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r w:rsidRPr="00D97E94">
              <w:rPr>
                <w:color w:val="000000"/>
                <w:spacing w:val="2"/>
                <w:w w:val="97"/>
                <w:sz w:val="20"/>
                <w:szCs w:val="20"/>
              </w:rPr>
              <w:t xml:space="preserve"> </w:t>
            </w:r>
          </w:p>
          <w:p w:rsidR="00D97E94" w:rsidRPr="00D97E94" w:rsidRDefault="00D97E94" w:rsidP="005167F3">
            <w:pPr>
              <w:shd w:val="clear" w:color="auto" w:fill="FFFFFF"/>
              <w:ind w:left="24"/>
              <w:rPr>
                <w:color w:val="000000"/>
                <w:spacing w:val="2"/>
                <w:w w:val="97"/>
                <w:sz w:val="20"/>
                <w:szCs w:val="20"/>
              </w:rPr>
            </w:pPr>
            <w:r w:rsidRPr="00D97E94">
              <w:rPr>
                <w:color w:val="000000"/>
                <w:spacing w:val="2"/>
                <w:w w:val="97"/>
                <w:sz w:val="20"/>
                <w:szCs w:val="20"/>
              </w:rPr>
              <w:t>кадастровые инженеры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1.3.1.</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sz w:val="20"/>
                <w:szCs w:val="20"/>
              </w:rPr>
            </w:pPr>
            <w:r w:rsidRPr="00D97E94">
              <w:rPr>
                <w:color w:val="000000"/>
                <w:w w:val="97"/>
                <w:sz w:val="20"/>
                <w:szCs w:val="20"/>
              </w:rPr>
              <w:t>Б</w:t>
            </w:r>
            <w:r w:rsidRPr="00D97E94">
              <w:rPr>
                <w:color w:val="000000"/>
                <w:spacing w:val="1"/>
                <w:w w:val="97"/>
                <w:sz w:val="20"/>
                <w:szCs w:val="20"/>
              </w:rPr>
              <w:t>юджет  поселения</w:t>
            </w:r>
          </w:p>
        </w:tc>
        <w:tc>
          <w:tcPr>
            <w:tcW w:w="1136"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107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r w:rsidRPr="00D97E94">
              <w:rPr>
                <w:color w:val="000000"/>
                <w:spacing w:val="-21"/>
                <w:w w:val="97"/>
                <w:sz w:val="20"/>
                <w:szCs w:val="20"/>
              </w:rPr>
              <w:t>50</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 xml:space="preserve">    50</w:t>
            </w:r>
          </w:p>
        </w:tc>
        <w:tc>
          <w:tcPr>
            <w:tcW w:w="850"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 xml:space="preserve">   50</w:t>
            </w:r>
          </w:p>
        </w:tc>
        <w:tc>
          <w:tcPr>
            <w:tcW w:w="1276"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50</w:t>
            </w:r>
          </w:p>
        </w:tc>
      </w:tr>
      <w:tr w:rsidR="00D97E94" w:rsidRPr="00D97E94" w:rsidTr="005167F3">
        <w:trPr>
          <w:trHeight w:hRule="exact" w:val="897"/>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4.</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r w:rsidRPr="00D97E94">
              <w:rPr>
                <w:color w:val="000000"/>
                <w:spacing w:val="-23"/>
                <w:w w:val="97"/>
                <w:sz w:val="20"/>
                <w:szCs w:val="20"/>
              </w:rPr>
              <w:t>Задача 4. Обеспечение рационального и эффективного использования земельных участков,  находящихся в собственности  Угловского городского поселения</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p>
        </w:tc>
      </w:tr>
      <w:tr w:rsidR="00D97E94" w:rsidRPr="00D97E94" w:rsidTr="005167F3">
        <w:trPr>
          <w:trHeight w:hRule="exact" w:val="3973"/>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4.1.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проведения работ по оценке рыночной стоимости земельных участков, находящихся в собственности Угловского городского поселения, в целях организац</w:t>
            </w:r>
            <w:proofErr w:type="gramStart"/>
            <w:r w:rsidRPr="00D97E94">
              <w:rPr>
                <w:color w:val="000000"/>
                <w:spacing w:val="3"/>
                <w:w w:val="97"/>
                <w:sz w:val="20"/>
                <w:szCs w:val="20"/>
              </w:rPr>
              <w:t>ии ау</w:t>
            </w:r>
            <w:proofErr w:type="gramEnd"/>
            <w:r w:rsidRPr="00D97E94">
              <w:rPr>
                <w:color w:val="000000"/>
                <w:spacing w:val="3"/>
                <w:w w:val="97"/>
                <w:sz w:val="20"/>
                <w:szCs w:val="20"/>
              </w:rPr>
              <w:t xml:space="preserve">кционов  </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r w:rsidRPr="00D97E94">
              <w:rPr>
                <w:color w:val="000000"/>
                <w:spacing w:val="2"/>
                <w:w w:val="97"/>
                <w:sz w:val="20"/>
                <w:szCs w:val="20"/>
              </w:rPr>
              <w:t xml:space="preserve"> оценщики (по согласованию)</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1.4.1.</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sz w:val="20"/>
                <w:szCs w:val="20"/>
              </w:rPr>
            </w:pPr>
            <w:r w:rsidRPr="00D97E94">
              <w:rPr>
                <w:color w:val="000000"/>
                <w:w w:val="97"/>
                <w:sz w:val="20"/>
                <w:szCs w:val="20"/>
              </w:rPr>
              <w:t>Б</w:t>
            </w:r>
            <w:r w:rsidRPr="00D97E94">
              <w:rPr>
                <w:color w:val="000000"/>
                <w:spacing w:val="1"/>
                <w:w w:val="97"/>
                <w:sz w:val="20"/>
                <w:szCs w:val="20"/>
              </w:rPr>
              <w:t>юджет поселения</w:t>
            </w:r>
          </w:p>
        </w:tc>
        <w:tc>
          <w:tcPr>
            <w:tcW w:w="1136"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29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50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r w:rsidRPr="00D97E94">
              <w:rPr>
                <w:color w:val="000000"/>
                <w:spacing w:val="-21"/>
                <w:w w:val="97"/>
                <w:sz w:val="20"/>
                <w:szCs w:val="20"/>
              </w:rPr>
              <w:t>50</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 xml:space="preserve">    140</w:t>
            </w:r>
          </w:p>
        </w:tc>
        <w:tc>
          <w:tcPr>
            <w:tcW w:w="892" w:type="dxa"/>
            <w:gridSpan w:val="2"/>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 xml:space="preserve">     40</w:t>
            </w:r>
          </w:p>
        </w:tc>
        <w:tc>
          <w:tcPr>
            <w:tcW w:w="1234" w:type="dxa"/>
            <w:gridSpan w:val="3"/>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rPr>
                <w:color w:val="000000"/>
                <w:spacing w:val="-23"/>
                <w:w w:val="97"/>
                <w:sz w:val="20"/>
                <w:szCs w:val="20"/>
              </w:rPr>
            </w:pPr>
            <w:r w:rsidRPr="00D97E94">
              <w:rPr>
                <w:color w:val="000000"/>
                <w:spacing w:val="-23"/>
                <w:w w:val="97"/>
                <w:sz w:val="20"/>
                <w:szCs w:val="20"/>
              </w:rPr>
              <w:t>40</w:t>
            </w:r>
          </w:p>
        </w:tc>
      </w:tr>
      <w:tr w:rsidR="00D97E94" w:rsidRPr="00D97E94" w:rsidTr="005167F3">
        <w:trPr>
          <w:trHeight w:hRule="exact" w:val="1432"/>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5.</w:t>
            </w:r>
          </w:p>
        </w:tc>
        <w:tc>
          <w:tcPr>
            <w:tcW w:w="13357" w:type="dxa"/>
            <w:gridSpan w:val="12"/>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r w:rsidRPr="00D97E94">
              <w:rPr>
                <w:color w:val="000000"/>
                <w:spacing w:val="-23"/>
                <w:w w:val="97"/>
                <w:sz w:val="20"/>
                <w:szCs w:val="20"/>
              </w:rPr>
              <w:t xml:space="preserve">Задача 5. </w:t>
            </w:r>
            <w:r w:rsidRPr="00D97E94">
              <w:rPr>
                <w:sz w:val="20"/>
                <w:szCs w:val="20"/>
              </w:rPr>
              <w:t xml:space="preserve">Обеспечение рационального и эффективного использования земельных участков,  государственная собственность на которые не разграничена, в Угловском городском поселении в пределах полномочий, установленных федеральным законом от 03.07.2016 № 334-ФЗ </w:t>
            </w:r>
          </w:p>
        </w:tc>
        <w:tc>
          <w:tcPr>
            <w:tcW w:w="1276" w:type="dxa"/>
            <w:gridSpan w:val="4"/>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p>
        </w:tc>
      </w:tr>
      <w:tr w:rsidR="00D97E94" w:rsidRPr="00D97E94" w:rsidTr="005167F3">
        <w:trPr>
          <w:trHeight w:hRule="exact" w:val="3766"/>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lastRenderedPageBreak/>
              <w:t>5.1.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для организации торгов</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r w:rsidRPr="00D97E94">
              <w:rPr>
                <w:color w:val="000000"/>
                <w:spacing w:val="2"/>
                <w:w w:val="97"/>
                <w:sz w:val="20"/>
                <w:szCs w:val="20"/>
              </w:rPr>
              <w:t xml:space="preserve"> кадастровые инженеры (по согласованию)</w:t>
            </w:r>
          </w:p>
          <w:p w:rsidR="00D97E94" w:rsidRPr="00D97E94" w:rsidRDefault="00D97E94" w:rsidP="005167F3">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1.5.1, 1.5.2</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center"/>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r w:rsidR="00D97E94" w:rsidRPr="00D97E94" w:rsidTr="005167F3">
        <w:trPr>
          <w:trHeight w:hRule="exact" w:val="502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5.2.</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работ по разработке проекта охранных зон территории и технических планов воинских захоронений как объектов культурного наследия, памятников истории регионального значения  в Угловском городском поселении</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p>
          <w:p w:rsidR="00D97E94" w:rsidRPr="00D97E94" w:rsidRDefault="00D97E94" w:rsidP="005167F3">
            <w:pPr>
              <w:shd w:val="clear" w:color="auto" w:fill="FFFFFF"/>
              <w:ind w:left="24"/>
              <w:rPr>
                <w:color w:val="000000"/>
                <w:spacing w:val="2"/>
                <w:w w:val="97"/>
                <w:sz w:val="20"/>
                <w:szCs w:val="20"/>
              </w:rPr>
            </w:pPr>
            <w:r w:rsidRPr="00D97E94">
              <w:rPr>
                <w:color w:val="000000"/>
                <w:spacing w:val="2"/>
                <w:w w:val="97"/>
                <w:sz w:val="20"/>
                <w:szCs w:val="20"/>
              </w:rPr>
              <w:t>кадастровые инженеры (по согласованию)</w:t>
            </w:r>
          </w:p>
          <w:p w:rsidR="00D97E94" w:rsidRPr="00D97E94" w:rsidRDefault="00D97E94" w:rsidP="005167F3">
            <w:pPr>
              <w:shd w:val="clear" w:color="auto" w:fill="FFFFFF"/>
              <w:ind w:left="24"/>
              <w:rPr>
                <w:color w:val="000000"/>
                <w:spacing w:val="2"/>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1.5.1, 1.5.2</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color w:val="000000"/>
                <w:w w:val="97"/>
                <w:sz w:val="20"/>
                <w:szCs w:val="20"/>
              </w:rPr>
            </w:pPr>
            <w:r w:rsidRPr="00D97E94">
              <w:rPr>
                <w:color w:val="000000"/>
                <w:w w:val="97"/>
                <w:sz w:val="20"/>
                <w:szCs w:val="20"/>
              </w:rPr>
              <w:t>Б</w:t>
            </w:r>
            <w:r w:rsidRPr="00D97E94">
              <w:rPr>
                <w:color w:val="000000"/>
                <w:spacing w:val="1"/>
                <w:w w:val="97"/>
                <w:sz w:val="20"/>
                <w:szCs w:val="20"/>
              </w:rPr>
              <w:t>юджет  поселения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140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r w:rsidR="00D97E94" w:rsidRPr="00D97E94" w:rsidTr="005167F3">
        <w:trPr>
          <w:trHeight w:hRule="exact" w:val="502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lastRenderedPageBreak/>
              <w:t>5.3.</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работ по выполнению кадастровых работ по земельным участкам, государственная собственность на которые не разграничена, в Угловском городском поселении под многоквартирным жилым домом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p>
          <w:p w:rsidR="00D97E94" w:rsidRPr="00D97E94" w:rsidRDefault="00D97E94" w:rsidP="005167F3">
            <w:pPr>
              <w:shd w:val="clear" w:color="auto" w:fill="FFFFFF"/>
              <w:ind w:left="24"/>
              <w:rPr>
                <w:color w:val="000000"/>
                <w:spacing w:val="2"/>
                <w:w w:val="97"/>
                <w:sz w:val="20"/>
                <w:szCs w:val="20"/>
              </w:rPr>
            </w:pPr>
            <w:r w:rsidRPr="00D97E94">
              <w:rPr>
                <w:color w:val="000000"/>
                <w:spacing w:val="2"/>
                <w:w w:val="97"/>
                <w:sz w:val="20"/>
                <w:szCs w:val="20"/>
              </w:rPr>
              <w:t>кадастровые инженеры (по согласованию)</w:t>
            </w:r>
          </w:p>
          <w:p w:rsidR="00D97E94" w:rsidRPr="00D97E94" w:rsidRDefault="00D97E94" w:rsidP="005167F3">
            <w:pPr>
              <w:shd w:val="clear" w:color="auto" w:fill="FFFFFF"/>
              <w:rPr>
                <w:color w:val="000000"/>
                <w:spacing w:val="3"/>
                <w:w w:val="97"/>
                <w:sz w:val="20"/>
                <w:szCs w:val="20"/>
              </w:rPr>
            </w:pP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spacing w:val="-2"/>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1.5.1, 1.5.3.</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both"/>
              <w:rPr>
                <w:color w:val="000000"/>
                <w:w w:val="97"/>
                <w:sz w:val="20"/>
                <w:szCs w:val="20"/>
              </w:rPr>
            </w:pPr>
            <w:r w:rsidRPr="00D97E94">
              <w:rPr>
                <w:color w:val="000000"/>
                <w:w w:val="97"/>
                <w:sz w:val="20"/>
                <w:szCs w:val="20"/>
              </w:rPr>
              <w:t xml:space="preserve"> Бюджет поселения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30</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125</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30</w:t>
            </w:r>
          </w:p>
        </w:tc>
        <w:tc>
          <w:tcPr>
            <w:tcW w:w="1002" w:type="dxa"/>
            <w:gridSpan w:val="4"/>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30</w:t>
            </w:r>
          </w:p>
        </w:tc>
        <w:tc>
          <w:tcPr>
            <w:tcW w:w="1124"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30</w:t>
            </w:r>
          </w:p>
        </w:tc>
      </w:tr>
      <w:tr w:rsidR="00D97E94" w:rsidRPr="00D97E94" w:rsidTr="005167F3">
        <w:trPr>
          <w:trHeight w:hRule="exact" w:val="558"/>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6</w:t>
            </w:r>
          </w:p>
        </w:tc>
        <w:tc>
          <w:tcPr>
            <w:tcW w:w="13497" w:type="dxa"/>
            <w:gridSpan w:val="14"/>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r w:rsidRPr="00D97E94">
              <w:rPr>
                <w:color w:val="000000"/>
                <w:spacing w:val="-23"/>
                <w:w w:val="97"/>
                <w:sz w:val="20"/>
                <w:szCs w:val="20"/>
              </w:rPr>
              <w:t xml:space="preserve">Задача 6. Совершенствование системы информационного обеспечения в сфере управления муниципальным имуществом </w:t>
            </w:r>
          </w:p>
          <w:p w:rsidR="00D97E94" w:rsidRPr="00D97E94" w:rsidRDefault="00D97E94" w:rsidP="005167F3">
            <w:pPr>
              <w:shd w:val="clear" w:color="auto" w:fill="FFFFFF"/>
              <w:ind w:left="77"/>
              <w:rPr>
                <w:color w:val="000000"/>
                <w:spacing w:val="-23"/>
                <w:w w:val="97"/>
                <w:sz w:val="20"/>
                <w:szCs w:val="20"/>
              </w:rPr>
            </w:pPr>
          </w:p>
        </w:tc>
        <w:tc>
          <w:tcPr>
            <w:tcW w:w="1136" w:type="dxa"/>
            <w:gridSpan w:val="2"/>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ind w:left="77"/>
              <w:rPr>
                <w:color w:val="000000"/>
                <w:spacing w:val="-23"/>
                <w:w w:val="97"/>
                <w:sz w:val="20"/>
                <w:szCs w:val="20"/>
              </w:rPr>
            </w:pPr>
          </w:p>
        </w:tc>
      </w:tr>
      <w:tr w:rsidR="00D97E94" w:rsidRPr="00D97E94" w:rsidTr="005167F3">
        <w:trPr>
          <w:trHeight w:hRule="exact" w:val="2355"/>
        </w:trPr>
        <w:tc>
          <w:tcPr>
            <w:tcW w:w="67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2"/>
                <w:w w:val="97"/>
                <w:sz w:val="20"/>
                <w:szCs w:val="20"/>
              </w:rPr>
            </w:pPr>
            <w:r w:rsidRPr="00D97E94">
              <w:rPr>
                <w:color w:val="000000"/>
                <w:spacing w:val="-12"/>
                <w:w w:val="97"/>
                <w:sz w:val="20"/>
                <w:szCs w:val="20"/>
              </w:rPr>
              <w:t>6.1.</w:t>
            </w:r>
          </w:p>
        </w:tc>
        <w:tc>
          <w:tcPr>
            <w:tcW w:w="246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38" w:right="48" w:firstLine="14"/>
              <w:rPr>
                <w:color w:val="000000"/>
                <w:spacing w:val="3"/>
                <w:w w:val="97"/>
                <w:sz w:val="20"/>
                <w:szCs w:val="20"/>
              </w:rPr>
            </w:pPr>
            <w:r w:rsidRPr="00D97E94">
              <w:rPr>
                <w:color w:val="000000"/>
                <w:spacing w:val="3"/>
                <w:w w:val="97"/>
                <w:sz w:val="20"/>
                <w:szCs w:val="20"/>
              </w:rPr>
              <w:t>Организация информационно-технического обеспечения системы управления муниципальным имуществом</w:t>
            </w:r>
          </w:p>
        </w:tc>
        <w:tc>
          <w:tcPr>
            <w:tcW w:w="1996"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rPr>
                <w:color w:val="000000"/>
                <w:spacing w:val="3"/>
                <w:w w:val="97"/>
                <w:sz w:val="20"/>
                <w:szCs w:val="20"/>
              </w:rPr>
            </w:pPr>
            <w:r w:rsidRPr="00D97E94">
              <w:rPr>
                <w:color w:val="000000"/>
                <w:spacing w:val="3"/>
                <w:w w:val="97"/>
                <w:sz w:val="20"/>
                <w:szCs w:val="20"/>
              </w:rPr>
              <w:t>Администрация</w:t>
            </w:r>
          </w:p>
          <w:p w:rsidR="00D97E94" w:rsidRPr="00D97E94" w:rsidRDefault="00D97E94" w:rsidP="005167F3">
            <w:pPr>
              <w:shd w:val="clear" w:color="auto" w:fill="FFFFFF"/>
              <w:ind w:left="24"/>
              <w:rPr>
                <w:color w:val="000000"/>
                <w:spacing w:val="2"/>
                <w:w w:val="97"/>
                <w:sz w:val="20"/>
                <w:szCs w:val="20"/>
              </w:rPr>
            </w:pPr>
            <w:r w:rsidRPr="00D97E94">
              <w:rPr>
                <w:color w:val="000000"/>
                <w:spacing w:val="3"/>
                <w:w w:val="97"/>
                <w:sz w:val="20"/>
                <w:szCs w:val="20"/>
              </w:rPr>
              <w:t>Угловского городского поселения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left="82" w:right="34"/>
              <w:jc w:val="right"/>
              <w:rPr>
                <w:color w:val="000000"/>
                <w:w w:val="97"/>
                <w:sz w:val="20"/>
                <w:szCs w:val="20"/>
              </w:rPr>
            </w:pPr>
            <w:r w:rsidRPr="00D97E94">
              <w:rPr>
                <w:color w:val="000000"/>
                <w:spacing w:val="-2"/>
                <w:w w:val="97"/>
                <w:sz w:val="20"/>
                <w:szCs w:val="20"/>
              </w:rPr>
              <w:t>2017-</w:t>
            </w:r>
            <w:r w:rsidRPr="00D97E94">
              <w:rPr>
                <w:color w:val="000000"/>
                <w:w w:val="97"/>
                <w:sz w:val="20"/>
                <w:szCs w:val="20"/>
              </w:rPr>
              <w:t>2022 годы</w:t>
            </w:r>
          </w:p>
        </w:tc>
        <w:tc>
          <w:tcPr>
            <w:tcW w:w="1450"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10"/>
                <w:w w:val="97"/>
                <w:sz w:val="20"/>
                <w:szCs w:val="20"/>
              </w:rPr>
            </w:pPr>
            <w:r w:rsidRPr="00D97E94">
              <w:rPr>
                <w:color w:val="000000"/>
                <w:spacing w:val="-10"/>
                <w:w w:val="97"/>
                <w:sz w:val="20"/>
                <w:szCs w:val="20"/>
              </w:rPr>
              <w:t>2.1.1 – 2.1.4</w:t>
            </w:r>
          </w:p>
        </w:tc>
        <w:tc>
          <w:tcPr>
            <w:tcW w:w="1111" w:type="dxa"/>
            <w:gridSpan w:val="2"/>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spacing w:line="259" w:lineRule="exact"/>
              <w:ind w:right="77" w:hanging="34"/>
              <w:jc w:val="center"/>
              <w:rPr>
                <w:sz w:val="20"/>
                <w:szCs w:val="20"/>
              </w:rPr>
            </w:pPr>
            <w:r w:rsidRPr="00D97E94">
              <w:rPr>
                <w:color w:val="000000"/>
                <w:w w:val="97"/>
                <w:sz w:val="20"/>
                <w:szCs w:val="2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jc w:val="center"/>
              <w:rPr>
                <w:color w:val="000000"/>
                <w:spacing w:val="-21"/>
                <w:w w:val="97"/>
                <w:sz w:val="20"/>
                <w:szCs w:val="20"/>
              </w:rPr>
            </w:pPr>
            <w:r w:rsidRPr="00D97E94">
              <w:rPr>
                <w:color w:val="000000"/>
                <w:spacing w:val="-21"/>
                <w:w w:val="97"/>
                <w:sz w:val="20"/>
                <w:szCs w:val="2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97E94" w:rsidRPr="00D97E94" w:rsidRDefault="00D97E94" w:rsidP="005167F3">
            <w:pPr>
              <w:shd w:val="clear" w:color="auto" w:fill="FFFFFF"/>
              <w:ind w:left="67"/>
              <w:jc w:val="center"/>
              <w:rPr>
                <w:color w:val="000000"/>
                <w:spacing w:val="-21"/>
                <w:w w:val="97"/>
                <w:sz w:val="20"/>
                <w:szCs w:val="20"/>
              </w:rPr>
            </w:pPr>
            <w:r w:rsidRPr="00D97E94">
              <w:rPr>
                <w:color w:val="000000"/>
                <w:spacing w:val="-21"/>
                <w:w w:val="97"/>
                <w:sz w:val="20"/>
                <w:szCs w:val="20"/>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2" w:type="dxa"/>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990" w:type="dxa"/>
            <w:gridSpan w:val="3"/>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c>
          <w:tcPr>
            <w:tcW w:w="1136" w:type="dxa"/>
            <w:gridSpan w:val="2"/>
            <w:tcBorders>
              <w:top w:val="single" w:sz="6" w:space="0" w:color="auto"/>
              <w:left w:val="single" w:sz="4" w:space="0" w:color="auto"/>
              <w:bottom w:val="single" w:sz="6" w:space="0" w:color="auto"/>
              <w:right w:val="single" w:sz="4" w:space="0" w:color="auto"/>
            </w:tcBorders>
            <w:shd w:val="clear" w:color="auto" w:fill="FFFFFF"/>
          </w:tcPr>
          <w:p w:rsidR="00D97E94" w:rsidRPr="00D97E94" w:rsidRDefault="00D97E94" w:rsidP="005167F3">
            <w:pPr>
              <w:shd w:val="clear" w:color="auto" w:fill="FFFFFF"/>
              <w:jc w:val="center"/>
              <w:rPr>
                <w:color w:val="000000"/>
                <w:spacing w:val="-23"/>
                <w:w w:val="97"/>
                <w:sz w:val="20"/>
                <w:szCs w:val="20"/>
              </w:rPr>
            </w:pPr>
            <w:r w:rsidRPr="00D97E94">
              <w:rPr>
                <w:color w:val="000000"/>
                <w:spacing w:val="-23"/>
                <w:w w:val="97"/>
                <w:sz w:val="20"/>
                <w:szCs w:val="20"/>
              </w:rPr>
              <w:t>-</w:t>
            </w:r>
          </w:p>
        </w:tc>
      </w:tr>
    </w:tbl>
    <w:p w:rsidR="00D97E94" w:rsidRPr="00D97E94" w:rsidRDefault="00D97E94" w:rsidP="00D97E94">
      <w:pPr>
        <w:shd w:val="clear" w:color="auto" w:fill="FFFFFF"/>
        <w:spacing w:line="235" w:lineRule="exact"/>
        <w:ind w:left="154"/>
        <w:jc w:val="center"/>
        <w:rPr>
          <w:sz w:val="20"/>
          <w:szCs w:val="20"/>
        </w:rPr>
        <w:sectPr w:rsidR="00D97E94" w:rsidRPr="00D97E94" w:rsidSect="002122A2">
          <w:pgSz w:w="16838" w:h="11906" w:orient="landscape"/>
          <w:pgMar w:top="1134" w:right="1134" w:bottom="851" w:left="1134" w:header="720" w:footer="720" w:gutter="0"/>
          <w:cols w:space="720"/>
          <w:docGrid w:linePitch="360"/>
        </w:sectPr>
      </w:pPr>
    </w:p>
    <w:p w:rsidR="00D97E94" w:rsidRPr="00D97E94" w:rsidRDefault="00D97E94" w:rsidP="00D97E94">
      <w:pPr>
        <w:jc w:val="both"/>
        <w:rPr>
          <w:sz w:val="20"/>
          <w:szCs w:val="20"/>
        </w:rPr>
      </w:pPr>
      <w:r w:rsidRPr="00D97E94">
        <w:rPr>
          <w:sz w:val="20"/>
          <w:szCs w:val="20"/>
        </w:rPr>
        <w:lastRenderedPageBreak/>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97E94" w:rsidRPr="00D97E94" w:rsidRDefault="00D97E94" w:rsidP="00D97E94">
      <w:pPr>
        <w:jc w:val="both"/>
        <w:rPr>
          <w:sz w:val="20"/>
          <w:szCs w:val="20"/>
        </w:rPr>
      </w:pPr>
    </w:p>
    <w:p w:rsidR="00D97E94" w:rsidRPr="00D97E94" w:rsidRDefault="00D97E94" w:rsidP="00D97E94">
      <w:pPr>
        <w:jc w:val="both"/>
        <w:rPr>
          <w:sz w:val="20"/>
          <w:szCs w:val="20"/>
        </w:rPr>
      </w:pPr>
    </w:p>
    <w:p w:rsidR="00D97E94" w:rsidRPr="00D97E94" w:rsidRDefault="00D97E94" w:rsidP="00D97E94">
      <w:pPr>
        <w:jc w:val="both"/>
        <w:rPr>
          <w:b/>
          <w:sz w:val="20"/>
          <w:szCs w:val="20"/>
        </w:rPr>
      </w:pPr>
      <w:r w:rsidRPr="00D97E94">
        <w:rPr>
          <w:b/>
          <w:sz w:val="20"/>
          <w:szCs w:val="20"/>
        </w:rPr>
        <w:t xml:space="preserve">Глава Угловского городского поселения  А.В. </w:t>
      </w:r>
      <w:proofErr w:type="spellStart"/>
      <w:r w:rsidRPr="00D97E94">
        <w:rPr>
          <w:b/>
          <w:sz w:val="20"/>
          <w:szCs w:val="20"/>
        </w:rPr>
        <w:t>Стекольников</w:t>
      </w:r>
      <w:proofErr w:type="spellEnd"/>
    </w:p>
    <w:p w:rsidR="00D97E94" w:rsidRPr="00D97E94" w:rsidRDefault="00D97E94" w:rsidP="00D97E94">
      <w:pPr>
        <w:jc w:val="both"/>
        <w:rPr>
          <w:sz w:val="20"/>
          <w:szCs w:val="20"/>
        </w:rPr>
      </w:pPr>
    </w:p>
    <w:p w:rsidR="00D97E94" w:rsidRPr="00D97E94" w:rsidRDefault="00D97E94" w:rsidP="00D97E94">
      <w:pPr>
        <w:jc w:val="both"/>
        <w:rPr>
          <w:sz w:val="20"/>
          <w:szCs w:val="20"/>
        </w:rPr>
      </w:pPr>
    </w:p>
    <w:tbl>
      <w:tblPr>
        <w:tblW w:w="9294" w:type="dxa"/>
        <w:tblInd w:w="108" w:type="dxa"/>
        <w:tblLook w:val="0000"/>
      </w:tblPr>
      <w:tblGrid>
        <w:gridCol w:w="4139"/>
        <w:gridCol w:w="236"/>
        <w:gridCol w:w="4919"/>
      </w:tblGrid>
      <w:tr w:rsidR="00AF0F70" w:rsidRPr="000071AA" w:rsidTr="004A1165">
        <w:trPr>
          <w:cantSplit/>
        </w:trPr>
        <w:tc>
          <w:tcPr>
            <w:tcW w:w="4139" w:type="dxa"/>
          </w:tcPr>
          <w:p w:rsidR="00AF0F70" w:rsidRPr="000071AA" w:rsidRDefault="00AF0F70" w:rsidP="00AF0F70">
            <w:pPr>
              <w:rPr>
                <w:rFonts w:ascii="Courier New" w:hAnsi="Courier New" w:cs="Courier New"/>
                <w:spacing w:val="-20"/>
                <w:sz w:val="20"/>
                <w:szCs w:val="20"/>
              </w:rPr>
            </w:pPr>
            <w:r w:rsidRPr="000071AA">
              <w:rPr>
                <w:rFonts w:ascii="Courier New" w:hAnsi="Courier New" w:cs="Courier New"/>
                <w:b/>
                <w:spacing w:val="-20"/>
                <w:sz w:val="20"/>
                <w:szCs w:val="20"/>
              </w:rPr>
              <w:t>информационно</w:t>
            </w:r>
            <w:r>
              <w:rPr>
                <w:rFonts w:ascii="Courier New" w:hAnsi="Courier New" w:cs="Courier New"/>
                <w:b/>
                <w:spacing w:val="-20"/>
                <w:sz w:val="20"/>
                <w:szCs w:val="20"/>
              </w:rPr>
              <w:t>е</w:t>
            </w:r>
            <w:r w:rsidRPr="000071AA">
              <w:rPr>
                <w:rFonts w:ascii="Courier New" w:hAnsi="Courier New" w:cs="Courier New"/>
                <w:b/>
                <w:spacing w:val="-20"/>
                <w:sz w:val="20"/>
                <w:szCs w:val="20"/>
              </w:rPr>
              <w:t xml:space="preserve"> сообщени</w:t>
            </w:r>
            <w:r>
              <w:rPr>
                <w:rFonts w:ascii="Courier New" w:hAnsi="Courier New" w:cs="Courier New"/>
                <w:b/>
                <w:spacing w:val="-20"/>
                <w:sz w:val="20"/>
                <w:szCs w:val="20"/>
              </w:rPr>
              <w:t>е</w:t>
            </w:r>
          </w:p>
        </w:tc>
        <w:tc>
          <w:tcPr>
            <w:tcW w:w="236" w:type="dxa"/>
          </w:tcPr>
          <w:p w:rsidR="00AF0F70" w:rsidRPr="000071AA" w:rsidRDefault="00AF0F70" w:rsidP="004A1165">
            <w:pPr>
              <w:rPr>
                <w:sz w:val="20"/>
                <w:szCs w:val="20"/>
              </w:rPr>
            </w:pPr>
          </w:p>
        </w:tc>
        <w:tc>
          <w:tcPr>
            <w:tcW w:w="0" w:type="auto"/>
            <w:vAlign w:val="center"/>
          </w:tcPr>
          <w:p w:rsidR="00AF0F70" w:rsidRPr="000071AA" w:rsidRDefault="00AF0F70" w:rsidP="004A1165">
            <w:pPr>
              <w:rPr>
                <w:b/>
                <w:bCs/>
                <w:sz w:val="20"/>
                <w:szCs w:val="20"/>
              </w:rPr>
            </w:pPr>
          </w:p>
        </w:tc>
      </w:tr>
    </w:tbl>
    <w:p w:rsidR="00AF0F70" w:rsidRPr="000071AA" w:rsidRDefault="00AF0F70" w:rsidP="00AF0F70">
      <w:pPr>
        <w:spacing w:line="360" w:lineRule="exact"/>
        <w:ind w:firstLine="709"/>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 xml:space="preserve">          Администрация Угловского городского поселения информирует о возможности предоставления земельных  участков:</w:t>
      </w:r>
    </w:p>
    <w:p w:rsidR="00AF0F70" w:rsidRPr="000071AA" w:rsidRDefault="00AF0F70" w:rsidP="00AF0F70">
      <w:pPr>
        <w:tabs>
          <w:tab w:val="left" w:pos="1843"/>
        </w:tabs>
        <w:spacing w:line="360" w:lineRule="atLeast"/>
        <w:ind w:firstLine="709"/>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1. местоположение: Новгородская область, Окуловский муниципальный район, Угловское городское поселение, д. Яблонька, земельный участок  6а;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2250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2. местоположение: Новгородская область, Окуловский муниципальный район, Угловское городское поселение, д. Яблонька, земельный участок  7а;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2250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3. местоположение: Новгородская область, Окуловский муниципальный район, Угловское городское поселение, д. Яблонька, земельный участок  12;</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2500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4. местоположение: Новгородская область, Окуловский муниципальный район, Угловское городское поселение, д. Яблонька, земельный участок  8а;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2500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lastRenderedPageBreak/>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5. местоположение: Новгородская область, Окуловский муниципальный район, Угловское городское поселение, д. Яблонька, земельный участок  10а;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2500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6. местоположение: Новгородская область, Окуловский муниципальный район, Угловское городское поселение, д. Яблонька, земельный участок  9а;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категория земель: земли населенных пунктов;</w:t>
      </w:r>
    </w:p>
    <w:p w:rsidR="00AF0F70" w:rsidRPr="000071AA" w:rsidRDefault="00AF0F70" w:rsidP="00AF0F70">
      <w:pPr>
        <w:tabs>
          <w:tab w:val="left" w:pos="1843"/>
        </w:tabs>
        <w:spacing w:line="360" w:lineRule="atLeast"/>
        <w:ind w:left="720"/>
        <w:jc w:val="both"/>
        <w:rPr>
          <w:sz w:val="20"/>
          <w:szCs w:val="20"/>
        </w:rPr>
      </w:pPr>
      <w:r w:rsidRPr="000071AA">
        <w:rPr>
          <w:sz w:val="20"/>
          <w:szCs w:val="20"/>
        </w:rPr>
        <w:t>кадастровый квартал: 53:12:1043001;</w:t>
      </w:r>
    </w:p>
    <w:p w:rsidR="00AF0F70" w:rsidRPr="000071AA" w:rsidRDefault="00AF0F70" w:rsidP="00AF0F70">
      <w:pPr>
        <w:tabs>
          <w:tab w:val="left" w:pos="1843"/>
        </w:tabs>
        <w:spacing w:line="360" w:lineRule="atLeast"/>
        <w:ind w:left="720"/>
        <w:jc w:val="both"/>
        <w:rPr>
          <w:sz w:val="20"/>
          <w:szCs w:val="20"/>
        </w:rPr>
      </w:pPr>
      <w:r w:rsidRPr="000071AA">
        <w:rPr>
          <w:sz w:val="20"/>
          <w:szCs w:val="20"/>
        </w:rPr>
        <w:t>площадью 2500 кв.м.;</w:t>
      </w:r>
    </w:p>
    <w:p w:rsidR="00AF0F70" w:rsidRPr="000071AA" w:rsidRDefault="00AF0F70" w:rsidP="00AF0F70">
      <w:pPr>
        <w:tabs>
          <w:tab w:val="left" w:pos="1843"/>
        </w:tabs>
        <w:spacing w:line="360" w:lineRule="atLeast"/>
        <w:ind w:left="720"/>
        <w:jc w:val="both"/>
        <w:rPr>
          <w:sz w:val="20"/>
          <w:szCs w:val="20"/>
        </w:rPr>
      </w:pPr>
      <w:r w:rsidRPr="000071AA">
        <w:rPr>
          <w:sz w:val="20"/>
          <w:szCs w:val="20"/>
        </w:rPr>
        <w:t>разрешенное использование: для ведения личного подсобного хозяйства;</w:t>
      </w:r>
    </w:p>
    <w:p w:rsidR="00AF0F70" w:rsidRPr="000071AA" w:rsidRDefault="00AF0F70" w:rsidP="00AF0F70">
      <w:pPr>
        <w:tabs>
          <w:tab w:val="left" w:pos="1843"/>
        </w:tabs>
        <w:spacing w:line="360" w:lineRule="atLeast"/>
        <w:ind w:left="720"/>
        <w:jc w:val="both"/>
        <w:rPr>
          <w:sz w:val="20"/>
          <w:szCs w:val="20"/>
        </w:rPr>
      </w:pPr>
      <w:r w:rsidRPr="000071AA">
        <w:rPr>
          <w:sz w:val="20"/>
          <w:szCs w:val="20"/>
        </w:rPr>
        <w:t>на праве:   аренда  сроком на 20 лет.</w:t>
      </w:r>
    </w:p>
    <w:p w:rsidR="00AF0F70" w:rsidRPr="000071AA" w:rsidRDefault="00AF0F70" w:rsidP="00AF0F70">
      <w:pPr>
        <w:tabs>
          <w:tab w:val="left" w:pos="1843"/>
        </w:tabs>
        <w:spacing w:line="360" w:lineRule="atLeast"/>
        <w:ind w:left="720"/>
        <w:jc w:val="both"/>
        <w:rPr>
          <w:sz w:val="20"/>
          <w:szCs w:val="20"/>
        </w:rPr>
      </w:pPr>
    </w:p>
    <w:p w:rsidR="00AF0F70" w:rsidRPr="000071AA" w:rsidRDefault="00AF0F70" w:rsidP="00AF0F70">
      <w:pPr>
        <w:tabs>
          <w:tab w:val="left" w:pos="1843"/>
        </w:tabs>
        <w:spacing w:line="360" w:lineRule="atLeast"/>
        <w:jc w:val="both"/>
        <w:rPr>
          <w:sz w:val="20"/>
          <w:szCs w:val="20"/>
        </w:rPr>
      </w:pPr>
    </w:p>
    <w:p w:rsidR="00AF0F70" w:rsidRPr="000071AA" w:rsidRDefault="00AF0F70" w:rsidP="00AF0F70">
      <w:pPr>
        <w:tabs>
          <w:tab w:val="left" w:pos="1843"/>
        </w:tabs>
        <w:spacing w:line="360" w:lineRule="atLeast"/>
        <w:jc w:val="both"/>
        <w:rPr>
          <w:sz w:val="20"/>
          <w:szCs w:val="20"/>
        </w:rPr>
      </w:pPr>
      <w:r w:rsidRPr="000071AA">
        <w:rPr>
          <w:sz w:val="20"/>
          <w:szCs w:val="20"/>
        </w:rPr>
        <w:t xml:space="preserve">  Граждане, заинтересованные в предоставлении земельных участков для ведения личного подсобного хозяйства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AF0F70" w:rsidRPr="000071AA" w:rsidRDefault="00AF0F70" w:rsidP="00AF0F70">
      <w:pPr>
        <w:tabs>
          <w:tab w:val="left" w:pos="1843"/>
        </w:tabs>
        <w:spacing w:line="360" w:lineRule="atLeast"/>
        <w:jc w:val="both"/>
        <w:rPr>
          <w:sz w:val="20"/>
          <w:szCs w:val="20"/>
        </w:rPr>
      </w:pPr>
      <w:r w:rsidRPr="000071AA">
        <w:rPr>
          <w:sz w:val="20"/>
          <w:szCs w:val="20"/>
        </w:rPr>
        <w:t xml:space="preserve">         Заявления принимаются:</w:t>
      </w:r>
    </w:p>
    <w:p w:rsidR="00AF0F70" w:rsidRPr="000071AA" w:rsidRDefault="00AF0F70" w:rsidP="00AF0F70">
      <w:pPr>
        <w:tabs>
          <w:tab w:val="left" w:pos="1843"/>
        </w:tabs>
        <w:spacing w:line="360" w:lineRule="atLeast"/>
        <w:jc w:val="both"/>
        <w:rPr>
          <w:sz w:val="20"/>
          <w:szCs w:val="20"/>
        </w:rPr>
      </w:pPr>
      <w:r w:rsidRPr="000071AA">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AF0F70" w:rsidRPr="000071AA" w:rsidRDefault="00AF0F70" w:rsidP="00AF0F70">
      <w:pPr>
        <w:tabs>
          <w:tab w:val="left" w:pos="1843"/>
        </w:tabs>
        <w:spacing w:line="360" w:lineRule="atLeast"/>
        <w:jc w:val="both"/>
        <w:rPr>
          <w:sz w:val="20"/>
          <w:szCs w:val="20"/>
        </w:rPr>
      </w:pPr>
      <w:r w:rsidRPr="000071AA">
        <w:rPr>
          <w:sz w:val="20"/>
          <w:szCs w:val="20"/>
        </w:rPr>
        <w:t xml:space="preserve">         - через МФЦ по адресу: </w:t>
      </w:r>
      <w:proofErr w:type="gramStart"/>
      <w:r w:rsidRPr="000071AA">
        <w:rPr>
          <w:sz w:val="20"/>
          <w:szCs w:val="20"/>
        </w:rPr>
        <w:t>г</w:t>
      </w:r>
      <w:proofErr w:type="gramEnd"/>
      <w:r w:rsidRPr="000071AA">
        <w:rPr>
          <w:sz w:val="20"/>
          <w:szCs w:val="20"/>
        </w:rPr>
        <w:t>. Окуловка, ул. Уральская, д. 21;</w:t>
      </w:r>
    </w:p>
    <w:p w:rsidR="00AF0F70" w:rsidRPr="000071AA" w:rsidRDefault="00AF0F70" w:rsidP="00AF0F70">
      <w:pPr>
        <w:tabs>
          <w:tab w:val="left" w:pos="1843"/>
        </w:tabs>
        <w:spacing w:line="360" w:lineRule="atLeast"/>
        <w:jc w:val="both"/>
        <w:rPr>
          <w:b/>
          <w:sz w:val="20"/>
          <w:szCs w:val="20"/>
        </w:rPr>
      </w:pPr>
      <w:r w:rsidRPr="000071AA">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0071AA">
        <w:rPr>
          <w:b/>
          <w:sz w:val="20"/>
          <w:szCs w:val="20"/>
          <w:lang w:val="en-US"/>
        </w:rPr>
        <w:t>admugl</w:t>
      </w:r>
      <w:proofErr w:type="spellEnd"/>
      <w:r w:rsidRPr="000071AA">
        <w:rPr>
          <w:b/>
          <w:sz w:val="20"/>
          <w:szCs w:val="20"/>
        </w:rPr>
        <w:t>@</w:t>
      </w:r>
      <w:proofErr w:type="spellStart"/>
      <w:r w:rsidRPr="000071AA">
        <w:rPr>
          <w:b/>
          <w:sz w:val="20"/>
          <w:szCs w:val="20"/>
          <w:lang w:val="en-US"/>
        </w:rPr>
        <w:t>yandex</w:t>
      </w:r>
      <w:proofErr w:type="spellEnd"/>
      <w:r w:rsidRPr="000071AA">
        <w:rPr>
          <w:b/>
          <w:sz w:val="20"/>
          <w:szCs w:val="20"/>
        </w:rPr>
        <w:t>.</w:t>
      </w:r>
      <w:proofErr w:type="spellStart"/>
      <w:r w:rsidRPr="000071AA">
        <w:rPr>
          <w:b/>
          <w:sz w:val="20"/>
          <w:szCs w:val="20"/>
          <w:lang w:val="en-US"/>
        </w:rPr>
        <w:t>ru</w:t>
      </w:r>
      <w:proofErr w:type="spellEnd"/>
    </w:p>
    <w:p w:rsidR="00AF0F70" w:rsidRPr="000071AA" w:rsidRDefault="00AF0F70" w:rsidP="00AF0F70">
      <w:pPr>
        <w:tabs>
          <w:tab w:val="left" w:pos="1843"/>
        </w:tabs>
        <w:spacing w:line="360" w:lineRule="atLeast"/>
        <w:ind w:firstLine="709"/>
        <w:rPr>
          <w:sz w:val="20"/>
          <w:szCs w:val="20"/>
        </w:rPr>
      </w:pPr>
    </w:p>
    <w:p w:rsidR="00AF0F70" w:rsidRPr="000071AA" w:rsidRDefault="00AF0F70" w:rsidP="00AF0F70">
      <w:pPr>
        <w:tabs>
          <w:tab w:val="left" w:pos="1843"/>
        </w:tabs>
        <w:spacing w:line="360" w:lineRule="atLeast"/>
        <w:ind w:firstLine="709"/>
        <w:jc w:val="both"/>
        <w:rPr>
          <w:sz w:val="20"/>
          <w:szCs w:val="20"/>
        </w:rPr>
      </w:pPr>
      <w:r w:rsidRPr="000071AA">
        <w:rPr>
          <w:sz w:val="20"/>
          <w:szCs w:val="20"/>
        </w:rPr>
        <w:t>Дата и время начала приема заявок:     24.08.2020 г.</w:t>
      </w:r>
    </w:p>
    <w:p w:rsidR="00AF0F70" w:rsidRPr="000071AA" w:rsidRDefault="00AF0F70" w:rsidP="00AF0F70">
      <w:pPr>
        <w:tabs>
          <w:tab w:val="left" w:pos="1843"/>
        </w:tabs>
        <w:spacing w:line="360" w:lineRule="atLeast"/>
        <w:ind w:firstLine="709"/>
        <w:jc w:val="both"/>
        <w:rPr>
          <w:sz w:val="20"/>
          <w:szCs w:val="20"/>
        </w:rPr>
      </w:pPr>
      <w:r w:rsidRPr="000071AA">
        <w:rPr>
          <w:sz w:val="20"/>
          <w:szCs w:val="20"/>
        </w:rPr>
        <w:t>Дата время окончания приема заявок:   22.09.2020 г. (включительно).</w:t>
      </w:r>
    </w:p>
    <w:p w:rsidR="00AF0F70" w:rsidRPr="000071AA" w:rsidRDefault="00AF0F70" w:rsidP="00AF0F70">
      <w:pPr>
        <w:tabs>
          <w:tab w:val="left" w:pos="1843"/>
        </w:tabs>
        <w:spacing w:line="360" w:lineRule="atLeast"/>
        <w:ind w:firstLine="709"/>
        <w:jc w:val="both"/>
        <w:rPr>
          <w:sz w:val="20"/>
          <w:szCs w:val="20"/>
        </w:rPr>
      </w:pPr>
      <w:r w:rsidRPr="000071AA">
        <w:rPr>
          <w:sz w:val="20"/>
          <w:szCs w:val="20"/>
        </w:rPr>
        <w:t>Адрес и время приема граждан  со схемой расположения земельного участка: Новгородская область, Окуловский район, р.п. Угловка, ул. Центральная, д.9,  с 08.30 до 17.30 по рабочим дням.</w:t>
      </w:r>
    </w:p>
    <w:p w:rsidR="00AF0F70" w:rsidRPr="000071AA" w:rsidRDefault="00AF0F70" w:rsidP="00AF0F70">
      <w:pPr>
        <w:spacing w:line="240" w:lineRule="exact"/>
        <w:jc w:val="both"/>
        <w:rPr>
          <w:b/>
          <w:sz w:val="20"/>
          <w:szCs w:val="20"/>
        </w:rPr>
      </w:pPr>
      <w:r w:rsidRPr="000071AA">
        <w:rPr>
          <w:sz w:val="20"/>
          <w:szCs w:val="20"/>
        </w:rPr>
        <w:t xml:space="preserve">          </w:t>
      </w:r>
    </w:p>
    <w:p w:rsidR="00AF0F70" w:rsidRPr="000071AA" w:rsidRDefault="00AF0F70" w:rsidP="00AF0F70">
      <w:pPr>
        <w:rPr>
          <w:b/>
          <w:sz w:val="20"/>
          <w:szCs w:val="20"/>
        </w:rPr>
      </w:pPr>
    </w:p>
    <w:p w:rsidR="00AF0F70" w:rsidRPr="000071AA" w:rsidRDefault="00AF0F70" w:rsidP="00AF0F70">
      <w:pPr>
        <w:rPr>
          <w:sz w:val="20"/>
          <w:szCs w:val="20"/>
        </w:rPr>
      </w:pPr>
      <w:r w:rsidRPr="000071AA">
        <w:rPr>
          <w:b/>
          <w:sz w:val="20"/>
          <w:szCs w:val="20"/>
        </w:rPr>
        <w:t xml:space="preserve">Глава Угловского городского поселения                         А.В. </w:t>
      </w:r>
      <w:proofErr w:type="spellStart"/>
      <w:r w:rsidRPr="000071AA">
        <w:rPr>
          <w:b/>
          <w:sz w:val="20"/>
          <w:szCs w:val="20"/>
        </w:rPr>
        <w:t>Стекольников</w:t>
      </w:r>
      <w:proofErr w:type="spellEnd"/>
    </w:p>
    <w:p w:rsidR="00D97E94" w:rsidRPr="00D97E94" w:rsidRDefault="00D97E94" w:rsidP="00D97E94">
      <w:pPr>
        <w:jc w:val="both"/>
        <w:rPr>
          <w:sz w:val="20"/>
          <w:szCs w:val="20"/>
        </w:rPr>
      </w:pPr>
    </w:p>
    <w:p w:rsidR="00D97E94" w:rsidRPr="00D97E94" w:rsidRDefault="00D97E94" w:rsidP="00D97E94">
      <w:pPr>
        <w:jc w:val="both"/>
        <w:rPr>
          <w:sz w:val="20"/>
          <w:szCs w:val="20"/>
        </w:rPr>
      </w:pPr>
    </w:p>
    <w:p w:rsidR="00D97E94" w:rsidRDefault="00D97E94" w:rsidP="00D97E94">
      <w:pPr>
        <w:jc w:val="both"/>
        <w:rPr>
          <w:sz w:val="20"/>
          <w:szCs w:val="20"/>
        </w:rPr>
      </w:pPr>
    </w:p>
    <w:p w:rsidR="00D040F6" w:rsidRDefault="00D040F6" w:rsidP="00D97E94">
      <w:pPr>
        <w:jc w:val="both"/>
        <w:rPr>
          <w:sz w:val="20"/>
          <w:szCs w:val="20"/>
        </w:rPr>
      </w:pPr>
    </w:p>
    <w:p w:rsidR="00D040F6" w:rsidRDefault="00D040F6" w:rsidP="00D97E94">
      <w:pPr>
        <w:jc w:val="both"/>
        <w:rPr>
          <w:sz w:val="20"/>
          <w:szCs w:val="20"/>
        </w:rPr>
      </w:pPr>
    </w:p>
    <w:p w:rsidR="00D040F6" w:rsidRDefault="00D040F6" w:rsidP="00D97E94">
      <w:pPr>
        <w:jc w:val="both"/>
        <w:rPr>
          <w:sz w:val="20"/>
          <w:szCs w:val="20"/>
        </w:rPr>
      </w:pPr>
    </w:p>
    <w:p w:rsidR="00D040F6" w:rsidRPr="00D97E94" w:rsidRDefault="00D040F6" w:rsidP="00D97E94">
      <w:pPr>
        <w:jc w:val="both"/>
        <w:rPr>
          <w:sz w:val="20"/>
          <w:szCs w:val="20"/>
        </w:rPr>
      </w:pPr>
    </w:p>
    <w:tbl>
      <w:tblPr>
        <w:tblW w:w="9294" w:type="dxa"/>
        <w:tblInd w:w="108" w:type="dxa"/>
        <w:tblLook w:val="0000"/>
      </w:tblPr>
      <w:tblGrid>
        <w:gridCol w:w="4139"/>
        <w:gridCol w:w="236"/>
        <w:gridCol w:w="4919"/>
      </w:tblGrid>
      <w:tr w:rsidR="00AF0F70" w:rsidRPr="00AF0F70" w:rsidTr="004A1165">
        <w:trPr>
          <w:cantSplit/>
        </w:trPr>
        <w:tc>
          <w:tcPr>
            <w:tcW w:w="4139" w:type="dxa"/>
          </w:tcPr>
          <w:p w:rsidR="00AF0F70" w:rsidRPr="00AF0F70" w:rsidRDefault="00AF0F70" w:rsidP="00AF0F70">
            <w:pPr>
              <w:rPr>
                <w:rFonts w:ascii="Courier New" w:hAnsi="Courier New" w:cs="Courier New"/>
                <w:spacing w:val="-20"/>
                <w:sz w:val="20"/>
                <w:szCs w:val="20"/>
              </w:rPr>
            </w:pPr>
            <w:r w:rsidRPr="00AF0F70">
              <w:rPr>
                <w:rFonts w:ascii="Courier New" w:hAnsi="Courier New" w:cs="Courier New"/>
                <w:b/>
                <w:spacing w:val="-20"/>
                <w:sz w:val="20"/>
                <w:szCs w:val="20"/>
              </w:rPr>
              <w:lastRenderedPageBreak/>
              <w:t>информационное сообщение</w:t>
            </w:r>
          </w:p>
        </w:tc>
        <w:tc>
          <w:tcPr>
            <w:tcW w:w="236" w:type="dxa"/>
          </w:tcPr>
          <w:p w:rsidR="00AF0F70" w:rsidRPr="00AF0F70" w:rsidRDefault="00AF0F70" w:rsidP="004A1165">
            <w:pPr>
              <w:rPr>
                <w:sz w:val="20"/>
                <w:szCs w:val="20"/>
              </w:rPr>
            </w:pPr>
          </w:p>
        </w:tc>
        <w:tc>
          <w:tcPr>
            <w:tcW w:w="0" w:type="auto"/>
            <w:vAlign w:val="center"/>
          </w:tcPr>
          <w:p w:rsidR="00AF0F70" w:rsidRPr="00AF0F70" w:rsidRDefault="00AF0F70" w:rsidP="004A1165">
            <w:pPr>
              <w:rPr>
                <w:b/>
                <w:bCs/>
                <w:sz w:val="20"/>
                <w:szCs w:val="20"/>
              </w:rPr>
            </w:pPr>
          </w:p>
        </w:tc>
      </w:tr>
    </w:tbl>
    <w:p w:rsidR="00AF0F70" w:rsidRPr="00AF0F70" w:rsidRDefault="00AF0F70" w:rsidP="00AF0F70">
      <w:pPr>
        <w:spacing w:line="360" w:lineRule="exact"/>
        <w:ind w:firstLine="709"/>
        <w:jc w:val="both"/>
        <w:rPr>
          <w:sz w:val="20"/>
          <w:szCs w:val="20"/>
        </w:rPr>
      </w:pPr>
    </w:p>
    <w:p w:rsidR="00AF0F70" w:rsidRPr="00AF0F70" w:rsidRDefault="00AF0F70" w:rsidP="00AF0F70">
      <w:pPr>
        <w:tabs>
          <w:tab w:val="left" w:pos="1843"/>
        </w:tabs>
        <w:spacing w:line="360" w:lineRule="atLeast"/>
        <w:ind w:firstLine="709"/>
        <w:jc w:val="both"/>
        <w:rPr>
          <w:sz w:val="20"/>
          <w:szCs w:val="20"/>
        </w:rPr>
      </w:pPr>
      <w:r w:rsidRPr="00AF0F70">
        <w:rPr>
          <w:sz w:val="20"/>
          <w:szCs w:val="20"/>
        </w:rPr>
        <w:t xml:space="preserve">          Администрация Угловского городского поселения информирует о возможности предоставления земельного участка:</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1. местоположение: Новгородская область, Окуловский муниципальный район, Угловское городское поселение, д. Заозерье, земельный участок  18;</w:t>
      </w:r>
    </w:p>
    <w:p w:rsidR="00AF0F70" w:rsidRPr="00AF0F70" w:rsidRDefault="00AF0F70" w:rsidP="00AF0F70">
      <w:pPr>
        <w:tabs>
          <w:tab w:val="left" w:pos="1843"/>
        </w:tabs>
        <w:spacing w:line="360" w:lineRule="atLeast"/>
        <w:ind w:left="720"/>
        <w:jc w:val="both"/>
        <w:rPr>
          <w:sz w:val="20"/>
          <w:szCs w:val="20"/>
        </w:rPr>
      </w:pPr>
      <w:r w:rsidRPr="00AF0F70">
        <w:rPr>
          <w:sz w:val="20"/>
          <w:szCs w:val="20"/>
        </w:rPr>
        <w:t>категория земель: земли населенных пунктов;</w:t>
      </w:r>
    </w:p>
    <w:p w:rsidR="00AF0F70" w:rsidRPr="00AF0F70" w:rsidRDefault="00AF0F70" w:rsidP="00AF0F70">
      <w:pPr>
        <w:tabs>
          <w:tab w:val="left" w:pos="1843"/>
        </w:tabs>
        <w:spacing w:line="360" w:lineRule="atLeast"/>
        <w:ind w:left="720"/>
        <w:jc w:val="both"/>
        <w:rPr>
          <w:sz w:val="20"/>
          <w:szCs w:val="20"/>
        </w:rPr>
      </w:pPr>
      <w:r w:rsidRPr="00AF0F70">
        <w:rPr>
          <w:sz w:val="20"/>
          <w:szCs w:val="20"/>
        </w:rPr>
        <w:t>кадастровый квартал: 53:12:0714001;</w:t>
      </w:r>
    </w:p>
    <w:p w:rsidR="00AF0F70" w:rsidRPr="00AF0F70" w:rsidRDefault="00AF0F70" w:rsidP="00AF0F70">
      <w:pPr>
        <w:tabs>
          <w:tab w:val="left" w:pos="1843"/>
        </w:tabs>
        <w:spacing w:line="360" w:lineRule="atLeast"/>
        <w:ind w:left="720"/>
        <w:jc w:val="both"/>
        <w:rPr>
          <w:sz w:val="20"/>
          <w:szCs w:val="20"/>
        </w:rPr>
      </w:pPr>
      <w:r w:rsidRPr="00AF0F70">
        <w:rPr>
          <w:sz w:val="20"/>
          <w:szCs w:val="20"/>
        </w:rPr>
        <w:t>площадью 2500 кв.м.;</w:t>
      </w:r>
    </w:p>
    <w:p w:rsidR="00AF0F70" w:rsidRPr="00AF0F70" w:rsidRDefault="00AF0F70" w:rsidP="00AF0F70">
      <w:pPr>
        <w:tabs>
          <w:tab w:val="left" w:pos="1843"/>
        </w:tabs>
        <w:spacing w:line="360" w:lineRule="atLeast"/>
        <w:ind w:left="720"/>
        <w:jc w:val="both"/>
        <w:rPr>
          <w:sz w:val="20"/>
          <w:szCs w:val="20"/>
        </w:rPr>
      </w:pPr>
      <w:r w:rsidRPr="00AF0F70">
        <w:rPr>
          <w:sz w:val="20"/>
          <w:szCs w:val="20"/>
        </w:rPr>
        <w:t>разрешенное использование: для индивидуального жилищного строительства;</w:t>
      </w:r>
    </w:p>
    <w:p w:rsidR="00AF0F70" w:rsidRPr="00AF0F70" w:rsidRDefault="00AF0F70" w:rsidP="00AF0F70">
      <w:pPr>
        <w:tabs>
          <w:tab w:val="left" w:pos="1843"/>
        </w:tabs>
        <w:spacing w:line="360" w:lineRule="atLeast"/>
        <w:ind w:left="720"/>
        <w:jc w:val="both"/>
        <w:rPr>
          <w:sz w:val="20"/>
          <w:szCs w:val="20"/>
        </w:rPr>
      </w:pPr>
      <w:r w:rsidRPr="00AF0F70">
        <w:rPr>
          <w:sz w:val="20"/>
          <w:szCs w:val="20"/>
        </w:rPr>
        <w:t>на праве:   аренда  сроком на 20 лет.</w:t>
      </w:r>
    </w:p>
    <w:p w:rsidR="00AF0F70" w:rsidRPr="00AF0F70" w:rsidRDefault="00AF0F70" w:rsidP="00AF0F70">
      <w:pPr>
        <w:tabs>
          <w:tab w:val="left" w:pos="1843"/>
        </w:tabs>
        <w:spacing w:line="360" w:lineRule="atLeast"/>
        <w:jc w:val="both"/>
        <w:rPr>
          <w:sz w:val="20"/>
          <w:szCs w:val="20"/>
        </w:rPr>
      </w:pPr>
    </w:p>
    <w:p w:rsidR="00AF0F70" w:rsidRPr="00AF0F70" w:rsidRDefault="00AF0F70" w:rsidP="00AF0F70">
      <w:pPr>
        <w:tabs>
          <w:tab w:val="left" w:pos="1843"/>
        </w:tabs>
        <w:spacing w:line="360" w:lineRule="atLeast"/>
        <w:jc w:val="both"/>
        <w:rPr>
          <w:sz w:val="20"/>
          <w:szCs w:val="20"/>
        </w:rPr>
      </w:pPr>
      <w:r w:rsidRPr="00AF0F70">
        <w:rPr>
          <w:sz w:val="20"/>
          <w:szCs w:val="20"/>
        </w:rPr>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Заявления принимаются:</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 через МФЦ по адресу: </w:t>
      </w:r>
      <w:proofErr w:type="gramStart"/>
      <w:r w:rsidRPr="00AF0F70">
        <w:rPr>
          <w:sz w:val="20"/>
          <w:szCs w:val="20"/>
        </w:rPr>
        <w:t>г</w:t>
      </w:r>
      <w:proofErr w:type="gramEnd"/>
      <w:r w:rsidRPr="00AF0F70">
        <w:rPr>
          <w:sz w:val="20"/>
          <w:szCs w:val="20"/>
        </w:rPr>
        <w:t>. Окуловка, ул. Уральская, д. 21;</w:t>
      </w:r>
    </w:p>
    <w:p w:rsidR="00AF0F70" w:rsidRPr="00AF0F70" w:rsidRDefault="00AF0F70" w:rsidP="00AF0F70">
      <w:pPr>
        <w:tabs>
          <w:tab w:val="left" w:pos="1843"/>
        </w:tabs>
        <w:spacing w:line="360" w:lineRule="atLeast"/>
        <w:jc w:val="both"/>
        <w:rPr>
          <w:b/>
          <w:sz w:val="20"/>
          <w:szCs w:val="20"/>
        </w:rPr>
      </w:pPr>
      <w:r w:rsidRPr="00AF0F70">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AF0F70">
        <w:rPr>
          <w:b/>
          <w:sz w:val="20"/>
          <w:szCs w:val="20"/>
          <w:lang w:val="en-US"/>
        </w:rPr>
        <w:t>admugl</w:t>
      </w:r>
      <w:proofErr w:type="spellEnd"/>
      <w:r w:rsidRPr="00AF0F70">
        <w:rPr>
          <w:b/>
          <w:sz w:val="20"/>
          <w:szCs w:val="20"/>
        </w:rPr>
        <w:t>@</w:t>
      </w:r>
      <w:proofErr w:type="spellStart"/>
      <w:r w:rsidRPr="00AF0F70">
        <w:rPr>
          <w:b/>
          <w:sz w:val="20"/>
          <w:szCs w:val="20"/>
          <w:lang w:val="en-US"/>
        </w:rPr>
        <w:t>yandex</w:t>
      </w:r>
      <w:proofErr w:type="spellEnd"/>
      <w:r w:rsidRPr="00AF0F70">
        <w:rPr>
          <w:b/>
          <w:sz w:val="20"/>
          <w:szCs w:val="20"/>
        </w:rPr>
        <w:t>.</w:t>
      </w:r>
      <w:proofErr w:type="spellStart"/>
      <w:r w:rsidRPr="00AF0F70">
        <w:rPr>
          <w:b/>
          <w:sz w:val="20"/>
          <w:szCs w:val="20"/>
          <w:lang w:val="en-US"/>
        </w:rPr>
        <w:t>ru</w:t>
      </w:r>
      <w:proofErr w:type="spellEnd"/>
    </w:p>
    <w:p w:rsidR="00AF0F70" w:rsidRPr="00AF0F70" w:rsidRDefault="00AF0F70" w:rsidP="00AF0F70">
      <w:pPr>
        <w:tabs>
          <w:tab w:val="left" w:pos="1843"/>
        </w:tabs>
        <w:spacing w:line="360" w:lineRule="atLeast"/>
        <w:ind w:firstLine="709"/>
        <w:rPr>
          <w:sz w:val="20"/>
          <w:szCs w:val="20"/>
        </w:rPr>
      </w:pP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Дата и время начала приема заявок:     24.08.2020 г.</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Дата время окончания приема заявок:   22.09.2020 г. (включительно).</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Адрес и время приема граждан  со схемой расположения земельного участка: Новгородская область, Окуловский район, р.п. Угловка, ул. Центральная, д.9,  с 08.30 до 17.30 по рабочим дням.</w:t>
      </w:r>
    </w:p>
    <w:p w:rsidR="00AF0F70" w:rsidRPr="00AF0F70" w:rsidRDefault="00AF0F70" w:rsidP="00AF0F70">
      <w:pPr>
        <w:spacing w:line="240" w:lineRule="exact"/>
        <w:jc w:val="both"/>
        <w:rPr>
          <w:b/>
          <w:sz w:val="20"/>
          <w:szCs w:val="20"/>
        </w:rPr>
      </w:pPr>
      <w:r w:rsidRPr="00AF0F70">
        <w:rPr>
          <w:sz w:val="20"/>
          <w:szCs w:val="20"/>
        </w:rPr>
        <w:t xml:space="preserve">          </w:t>
      </w:r>
    </w:p>
    <w:p w:rsidR="00AF0F70" w:rsidRPr="00AF0F70" w:rsidRDefault="00AF0F70" w:rsidP="00AF0F70">
      <w:pPr>
        <w:rPr>
          <w:sz w:val="20"/>
          <w:szCs w:val="20"/>
        </w:rPr>
      </w:pPr>
      <w:r w:rsidRPr="00AF0F70">
        <w:rPr>
          <w:b/>
          <w:sz w:val="20"/>
          <w:szCs w:val="20"/>
        </w:rPr>
        <w:t xml:space="preserve">Глава Угловского городского поселения                         А.В. </w:t>
      </w:r>
      <w:proofErr w:type="spellStart"/>
      <w:r w:rsidRPr="00AF0F70">
        <w:rPr>
          <w:b/>
          <w:sz w:val="20"/>
          <w:szCs w:val="20"/>
        </w:rPr>
        <w:t>Стекольников</w:t>
      </w:r>
      <w:proofErr w:type="spellEnd"/>
    </w:p>
    <w:p w:rsidR="00D97E94" w:rsidRPr="00AF0F70" w:rsidRDefault="00D97E94" w:rsidP="00D97E94">
      <w:pPr>
        <w:jc w:val="both"/>
        <w:rPr>
          <w:sz w:val="20"/>
          <w:szCs w:val="20"/>
        </w:rPr>
      </w:pPr>
    </w:p>
    <w:tbl>
      <w:tblPr>
        <w:tblW w:w="9294" w:type="dxa"/>
        <w:tblInd w:w="108" w:type="dxa"/>
        <w:tblLook w:val="0000"/>
      </w:tblPr>
      <w:tblGrid>
        <w:gridCol w:w="4139"/>
        <w:gridCol w:w="236"/>
        <w:gridCol w:w="4919"/>
      </w:tblGrid>
      <w:tr w:rsidR="00AF0F70" w:rsidRPr="00AF0F70" w:rsidTr="004A1165">
        <w:trPr>
          <w:cantSplit/>
        </w:trPr>
        <w:tc>
          <w:tcPr>
            <w:tcW w:w="4139" w:type="dxa"/>
          </w:tcPr>
          <w:p w:rsidR="00AF0F70" w:rsidRPr="00AF0F70" w:rsidRDefault="00AF0F70" w:rsidP="00AF0F70">
            <w:pPr>
              <w:rPr>
                <w:rFonts w:ascii="Courier New" w:hAnsi="Courier New" w:cs="Courier New"/>
                <w:spacing w:val="-20"/>
                <w:sz w:val="20"/>
                <w:szCs w:val="20"/>
              </w:rPr>
            </w:pPr>
            <w:r w:rsidRPr="00AF0F70">
              <w:rPr>
                <w:rFonts w:ascii="Courier New" w:hAnsi="Courier New" w:cs="Courier New"/>
                <w:b/>
                <w:spacing w:val="-20"/>
                <w:sz w:val="20"/>
                <w:szCs w:val="20"/>
              </w:rPr>
              <w:t>информационное сообщение</w:t>
            </w:r>
          </w:p>
        </w:tc>
        <w:tc>
          <w:tcPr>
            <w:tcW w:w="236" w:type="dxa"/>
          </w:tcPr>
          <w:p w:rsidR="00AF0F70" w:rsidRPr="00AF0F70" w:rsidRDefault="00AF0F70" w:rsidP="004A1165">
            <w:pPr>
              <w:rPr>
                <w:sz w:val="20"/>
                <w:szCs w:val="20"/>
              </w:rPr>
            </w:pPr>
          </w:p>
        </w:tc>
        <w:tc>
          <w:tcPr>
            <w:tcW w:w="0" w:type="auto"/>
            <w:vAlign w:val="center"/>
          </w:tcPr>
          <w:p w:rsidR="00AF0F70" w:rsidRPr="00AF0F70" w:rsidRDefault="00AF0F70" w:rsidP="004A1165">
            <w:pPr>
              <w:rPr>
                <w:b/>
                <w:bCs/>
                <w:sz w:val="20"/>
                <w:szCs w:val="20"/>
              </w:rPr>
            </w:pPr>
          </w:p>
        </w:tc>
      </w:tr>
    </w:tbl>
    <w:p w:rsidR="00AF0F70" w:rsidRPr="00AF0F70" w:rsidRDefault="00AF0F70" w:rsidP="00AF0F70">
      <w:pPr>
        <w:spacing w:line="360" w:lineRule="exact"/>
        <w:jc w:val="both"/>
        <w:rPr>
          <w:sz w:val="20"/>
          <w:szCs w:val="20"/>
        </w:rPr>
      </w:pPr>
    </w:p>
    <w:p w:rsidR="00AF0F70" w:rsidRPr="00AF0F70" w:rsidRDefault="00AF0F70" w:rsidP="00AF0F70">
      <w:pPr>
        <w:tabs>
          <w:tab w:val="left" w:pos="1843"/>
        </w:tabs>
        <w:spacing w:line="360" w:lineRule="atLeast"/>
        <w:ind w:firstLine="709"/>
        <w:jc w:val="both"/>
        <w:rPr>
          <w:sz w:val="20"/>
          <w:szCs w:val="20"/>
        </w:rPr>
      </w:pPr>
      <w:r w:rsidRPr="00AF0F70">
        <w:rPr>
          <w:sz w:val="20"/>
          <w:szCs w:val="20"/>
        </w:rPr>
        <w:t xml:space="preserve">          Администрация Угловского городского поселения информирует о возможности предоставления земельного участка:</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 xml:space="preserve">1. местоположение: Новгородская область, Окуловский муниципальный район, Угловское городское поселение, д. </w:t>
      </w:r>
      <w:proofErr w:type="spellStart"/>
      <w:r w:rsidRPr="00AF0F70">
        <w:rPr>
          <w:sz w:val="20"/>
          <w:szCs w:val="20"/>
        </w:rPr>
        <w:t>Куракино</w:t>
      </w:r>
      <w:proofErr w:type="spellEnd"/>
      <w:r w:rsidRPr="00AF0F70">
        <w:rPr>
          <w:sz w:val="20"/>
          <w:szCs w:val="20"/>
        </w:rPr>
        <w:t>, земельный участок  8а;</w:t>
      </w:r>
    </w:p>
    <w:p w:rsidR="00AF0F70" w:rsidRPr="00AF0F70" w:rsidRDefault="00AF0F70" w:rsidP="00AF0F70">
      <w:pPr>
        <w:tabs>
          <w:tab w:val="left" w:pos="1843"/>
        </w:tabs>
        <w:spacing w:line="360" w:lineRule="atLeast"/>
        <w:ind w:left="720"/>
        <w:jc w:val="both"/>
        <w:rPr>
          <w:sz w:val="20"/>
          <w:szCs w:val="20"/>
        </w:rPr>
      </w:pPr>
      <w:r w:rsidRPr="00AF0F70">
        <w:rPr>
          <w:sz w:val="20"/>
          <w:szCs w:val="20"/>
        </w:rPr>
        <w:t>категория земель: земли населенных пунктов;</w:t>
      </w:r>
    </w:p>
    <w:p w:rsidR="00AF0F70" w:rsidRPr="00AF0F70" w:rsidRDefault="00AF0F70" w:rsidP="00AF0F70">
      <w:pPr>
        <w:tabs>
          <w:tab w:val="left" w:pos="1843"/>
        </w:tabs>
        <w:spacing w:line="360" w:lineRule="atLeast"/>
        <w:ind w:left="720"/>
        <w:jc w:val="both"/>
        <w:rPr>
          <w:sz w:val="20"/>
          <w:szCs w:val="20"/>
        </w:rPr>
      </w:pPr>
      <w:r w:rsidRPr="00AF0F70">
        <w:rPr>
          <w:sz w:val="20"/>
          <w:szCs w:val="20"/>
        </w:rPr>
        <w:t>кадастровый квартал: 53:12:1023001;</w:t>
      </w:r>
    </w:p>
    <w:p w:rsidR="00AF0F70" w:rsidRPr="00AF0F70" w:rsidRDefault="00AF0F70" w:rsidP="00AF0F70">
      <w:pPr>
        <w:tabs>
          <w:tab w:val="left" w:pos="1843"/>
        </w:tabs>
        <w:spacing w:line="360" w:lineRule="atLeast"/>
        <w:ind w:left="720"/>
        <w:jc w:val="both"/>
        <w:rPr>
          <w:sz w:val="20"/>
          <w:szCs w:val="20"/>
        </w:rPr>
      </w:pPr>
      <w:r w:rsidRPr="00AF0F70">
        <w:rPr>
          <w:sz w:val="20"/>
          <w:szCs w:val="20"/>
        </w:rPr>
        <w:t>площадью 1499 кв.м.;</w:t>
      </w:r>
    </w:p>
    <w:p w:rsidR="00AF0F70" w:rsidRPr="00AF0F70" w:rsidRDefault="00AF0F70" w:rsidP="00AF0F70">
      <w:pPr>
        <w:tabs>
          <w:tab w:val="left" w:pos="1843"/>
        </w:tabs>
        <w:spacing w:line="360" w:lineRule="atLeast"/>
        <w:ind w:left="720"/>
        <w:jc w:val="both"/>
        <w:rPr>
          <w:sz w:val="20"/>
          <w:szCs w:val="20"/>
        </w:rPr>
      </w:pPr>
      <w:r w:rsidRPr="00AF0F70">
        <w:rPr>
          <w:sz w:val="20"/>
          <w:szCs w:val="20"/>
        </w:rPr>
        <w:t>разрешенное использование: для индивидуального жилищного строительства;</w:t>
      </w:r>
    </w:p>
    <w:p w:rsidR="00AF0F70" w:rsidRPr="00AF0F70" w:rsidRDefault="00AF0F70" w:rsidP="00AF0F70">
      <w:pPr>
        <w:tabs>
          <w:tab w:val="left" w:pos="1843"/>
        </w:tabs>
        <w:spacing w:line="360" w:lineRule="atLeast"/>
        <w:ind w:left="720"/>
        <w:jc w:val="both"/>
        <w:rPr>
          <w:sz w:val="20"/>
          <w:szCs w:val="20"/>
        </w:rPr>
      </w:pPr>
      <w:r w:rsidRPr="00AF0F70">
        <w:rPr>
          <w:sz w:val="20"/>
          <w:szCs w:val="20"/>
        </w:rPr>
        <w:t>на праве:   аренда  сроком на 20 лет.</w:t>
      </w:r>
    </w:p>
    <w:p w:rsidR="00AF0F70" w:rsidRPr="00AF0F70" w:rsidRDefault="00AF0F70" w:rsidP="00AF0F70">
      <w:pPr>
        <w:tabs>
          <w:tab w:val="left" w:pos="1843"/>
        </w:tabs>
        <w:spacing w:line="360" w:lineRule="atLeast"/>
        <w:jc w:val="both"/>
        <w:rPr>
          <w:sz w:val="20"/>
          <w:szCs w:val="20"/>
        </w:rPr>
      </w:pPr>
    </w:p>
    <w:p w:rsidR="00AF0F70" w:rsidRPr="00AF0F70" w:rsidRDefault="00AF0F70" w:rsidP="00AF0F70">
      <w:pPr>
        <w:tabs>
          <w:tab w:val="left" w:pos="1843"/>
        </w:tabs>
        <w:spacing w:line="360" w:lineRule="atLeast"/>
        <w:jc w:val="both"/>
        <w:rPr>
          <w:sz w:val="20"/>
          <w:szCs w:val="20"/>
        </w:rPr>
      </w:pPr>
      <w:r w:rsidRPr="00AF0F70">
        <w:rPr>
          <w:sz w:val="20"/>
          <w:szCs w:val="20"/>
        </w:rPr>
        <w:lastRenderedPageBreak/>
        <w:t xml:space="preserve">  Граждане, заинтересованные в предоставлении земельного участка для индивидуального жилищного строительства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Заявления принимаются:</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 в Администрации Угловского городского поселения,  по адресу: Новгородская область, Окуловский район, р.п. Угловка, ул. Центральная, д.9;</w:t>
      </w:r>
    </w:p>
    <w:p w:rsidR="00AF0F70" w:rsidRPr="00AF0F70" w:rsidRDefault="00AF0F70" w:rsidP="00AF0F70">
      <w:pPr>
        <w:tabs>
          <w:tab w:val="left" w:pos="1843"/>
        </w:tabs>
        <w:spacing w:line="360" w:lineRule="atLeast"/>
        <w:jc w:val="both"/>
        <w:rPr>
          <w:sz w:val="20"/>
          <w:szCs w:val="20"/>
        </w:rPr>
      </w:pPr>
      <w:r w:rsidRPr="00AF0F70">
        <w:rPr>
          <w:sz w:val="20"/>
          <w:szCs w:val="20"/>
        </w:rPr>
        <w:t xml:space="preserve">         - через МФЦ по адресу: </w:t>
      </w:r>
      <w:proofErr w:type="gramStart"/>
      <w:r w:rsidRPr="00AF0F70">
        <w:rPr>
          <w:sz w:val="20"/>
          <w:szCs w:val="20"/>
        </w:rPr>
        <w:t>г</w:t>
      </w:r>
      <w:proofErr w:type="gramEnd"/>
      <w:r w:rsidRPr="00AF0F70">
        <w:rPr>
          <w:sz w:val="20"/>
          <w:szCs w:val="20"/>
        </w:rPr>
        <w:t>. Окуловка, ул. Уральская, д. 21;</w:t>
      </w:r>
    </w:p>
    <w:p w:rsidR="00AF0F70" w:rsidRPr="00AF0F70" w:rsidRDefault="00AF0F70" w:rsidP="00AF0F70">
      <w:pPr>
        <w:tabs>
          <w:tab w:val="left" w:pos="1843"/>
        </w:tabs>
        <w:spacing w:line="360" w:lineRule="atLeast"/>
        <w:jc w:val="both"/>
        <w:rPr>
          <w:b/>
          <w:sz w:val="20"/>
          <w:szCs w:val="20"/>
        </w:rPr>
      </w:pPr>
      <w:r w:rsidRPr="00AF0F70">
        <w:rPr>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proofErr w:type="spellStart"/>
      <w:r w:rsidRPr="00AF0F70">
        <w:rPr>
          <w:b/>
          <w:sz w:val="20"/>
          <w:szCs w:val="20"/>
          <w:lang w:val="en-US"/>
        </w:rPr>
        <w:t>admugl</w:t>
      </w:r>
      <w:proofErr w:type="spellEnd"/>
      <w:r w:rsidRPr="00AF0F70">
        <w:rPr>
          <w:b/>
          <w:sz w:val="20"/>
          <w:szCs w:val="20"/>
        </w:rPr>
        <w:t>@</w:t>
      </w:r>
      <w:proofErr w:type="spellStart"/>
      <w:r w:rsidRPr="00AF0F70">
        <w:rPr>
          <w:b/>
          <w:sz w:val="20"/>
          <w:szCs w:val="20"/>
          <w:lang w:val="en-US"/>
        </w:rPr>
        <w:t>yandex</w:t>
      </w:r>
      <w:proofErr w:type="spellEnd"/>
      <w:r w:rsidRPr="00AF0F70">
        <w:rPr>
          <w:b/>
          <w:sz w:val="20"/>
          <w:szCs w:val="20"/>
        </w:rPr>
        <w:t>.</w:t>
      </w:r>
      <w:proofErr w:type="spellStart"/>
      <w:r w:rsidRPr="00AF0F70">
        <w:rPr>
          <w:b/>
          <w:sz w:val="20"/>
          <w:szCs w:val="20"/>
          <w:lang w:val="en-US"/>
        </w:rPr>
        <w:t>ru</w:t>
      </w:r>
      <w:proofErr w:type="spellEnd"/>
    </w:p>
    <w:p w:rsidR="00AF0F70" w:rsidRPr="00AF0F70" w:rsidRDefault="00AF0F70" w:rsidP="00AF0F70">
      <w:pPr>
        <w:tabs>
          <w:tab w:val="left" w:pos="1843"/>
        </w:tabs>
        <w:spacing w:line="360" w:lineRule="atLeast"/>
        <w:ind w:firstLine="709"/>
        <w:rPr>
          <w:sz w:val="20"/>
          <w:szCs w:val="20"/>
        </w:rPr>
      </w:pP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Дата и время начала приема заявок:     24.08.2020 г.</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Дата время окончания приема заявок:   22.09.2020 г. (включительно).</w:t>
      </w:r>
    </w:p>
    <w:p w:rsidR="00AF0F70" w:rsidRPr="00AF0F70" w:rsidRDefault="00AF0F70" w:rsidP="00AF0F70">
      <w:pPr>
        <w:tabs>
          <w:tab w:val="left" w:pos="1843"/>
        </w:tabs>
        <w:spacing w:line="360" w:lineRule="atLeast"/>
        <w:ind w:firstLine="709"/>
        <w:jc w:val="both"/>
        <w:rPr>
          <w:sz w:val="20"/>
          <w:szCs w:val="20"/>
        </w:rPr>
      </w:pPr>
      <w:r w:rsidRPr="00AF0F70">
        <w:rPr>
          <w:sz w:val="20"/>
          <w:szCs w:val="20"/>
        </w:rPr>
        <w:t>Адрес и время приема граждан  со схемой расположения земельного участка: Новгородская область, Окуловский район, р.п. Угловка, ул. Центральная, д.9,  с 08.30 до 17.30 по рабочим дням.</w:t>
      </w:r>
    </w:p>
    <w:p w:rsidR="00AF0F70" w:rsidRPr="00AF0F70" w:rsidRDefault="00AF0F70" w:rsidP="00AF0F70">
      <w:pPr>
        <w:spacing w:line="240" w:lineRule="exact"/>
        <w:jc w:val="both"/>
        <w:rPr>
          <w:b/>
          <w:sz w:val="20"/>
          <w:szCs w:val="20"/>
        </w:rPr>
      </w:pPr>
      <w:r w:rsidRPr="00AF0F70">
        <w:rPr>
          <w:sz w:val="20"/>
          <w:szCs w:val="20"/>
        </w:rPr>
        <w:t xml:space="preserve">          </w:t>
      </w:r>
    </w:p>
    <w:p w:rsidR="00AF0F70" w:rsidRPr="00AF0F70" w:rsidRDefault="00AF0F70" w:rsidP="00AF0F70">
      <w:pPr>
        <w:rPr>
          <w:sz w:val="20"/>
          <w:szCs w:val="20"/>
        </w:rPr>
      </w:pPr>
      <w:r w:rsidRPr="00AF0F70">
        <w:rPr>
          <w:b/>
          <w:sz w:val="20"/>
          <w:szCs w:val="20"/>
        </w:rPr>
        <w:t xml:space="preserve">Глава Угловского городского поселения                         А.В. </w:t>
      </w:r>
      <w:proofErr w:type="spellStart"/>
      <w:r w:rsidRPr="00AF0F70">
        <w:rPr>
          <w:b/>
          <w:sz w:val="20"/>
          <w:szCs w:val="20"/>
        </w:rPr>
        <w:t>Стекольников</w:t>
      </w:r>
      <w:proofErr w:type="spellEnd"/>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Pr="00AF0F70" w:rsidRDefault="00D97E94" w:rsidP="00D97E94">
      <w:pPr>
        <w:jc w:val="both"/>
        <w:rPr>
          <w:sz w:val="20"/>
          <w:szCs w:val="20"/>
        </w:rPr>
      </w:pPr>
    </w:p>
    <w:p w:rsidR="00D97E94" w:rsidRDefault="00D97E94" w:rsidP="00D97E94">
      <w:pPr>
        <w:jc w:val="both"/>
        <w:rPr>
          <w:sz w:val="28"/>
          <w:szCs w:val="28"/>
        </w:rPr>
      </w:pPr>
    </w:p>
    <w:p w:rsidR="00D97E94" w:rsidRDefault="00D97E94" w:rsidP="00D97E94">
      <w:pPr>
        <w:jc w:val="both"/>
        <w:rPr>
          <w:sz w:val="28"/>
          <w:szCs w:val="28"/>
        </w:rPr>
      </w:pPr>
    </w:p>
    <w:p w:rsidR="00D97E94" w:rsidRDefault="00D97E94" w:rsidP="00D97E94">
      <w:pPr>
        <w:jc w:val="both"/>
        <w:rPr>
          <w:sz w:val="28"/>
          <w:szCs w:val="28"/>
        </w:rPr>
      </w:pPr>
    </w:p>
    <w:p w:rsidR="00D97E94" w:rsidRDefault="00D97E94" w:rsidP="00D97E94">
      <w:pPr>
        <w:jc w:val="both"/>
        <w:rPr>
          <w:sz w:val="28"/>
          <w:szCs w:val="28"/>
        </w:rPr>
      </w:pPr>
    </w:p>
    <w:p w:rsidR="00D97E94" w:rsidRDefault="00D97E94" w:rsidP="00D97E94">
      <w:pPr>
        <w:jc w:val="both"/>
        <w:rPr>
          <w:sz w:val="28"/>
          <w:szCs w:val="28"/>
        </w:rPr>
      </w:pPr>
    </w:p>
    <w:p w:rsidR="00D97E94" w:rsidRPr="00DB042B" w:rsidRDefault="00D97E94" w:rsidP="00D97E94">
      <w:pPr>
        <w:rPr>
          <w:b/>
          <w:sz w:val="28"/>
          <w:szCs w:val="28"/>
        </w:rPr>
      </w:pPr>
    </w:p>
    <w:p w:rsidR="00F05F65" w:rsidRPr="00D97E94" w:rsidRDefault="00F05F65">
      <w:pPr>
        <w:rPr>
          <w:sz w:val="20"/>
          <w:szCs w:val="20"/>
        </w:rPr>
      </w:pPr>
    </w:p>
    <w:p w:rsidR="00F05F65" w:rsidRPr="00D97E94"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F05F65" w:rsidTr="00F05F65">
        <w:trPr>
          <w:trHeight w:val="1238"/>
        </w:trPr>
        <w:tc>
          <w:tcPr>
            <w:tcW w:w="2702" w:type="dxa"/>
            <w:tcBorders>
              <w:top w:val="triple" w:sz="4" w:space="0" w:color="auto"/>
              <w:left w:val="triple" w:sz="4" w:space="0" w:color="auto"/>
              <w:bottom w:val="triple" w:sz="4" w:space="0" w:color="auto"/>
              <w:right w:val="triple" w:sz="4" w:space="0" w:color="auto"/>
            </w:tcBorders>
            <w:hideMark/>
          </w:tcPr>
          <w:p w:rsidR="00F05F65" w:rsidRDefault="00F05F65">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F05F65" w:rsidRDefault="00F05F65">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F05F65" w:rsidRDefault="00F05F65">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F05F65" w:rsidRDefault="00F05F65">
            <w:pPr>
              <w:spacing w:line="276" w:lineRule="auto"/>
              <w:rPr>
                <w:sz w:val="20"/>
                <w:szCs w:val="20"/>
              </w:rPr>
            </w:pPr>
          </w:p>
          <w:p w:rsidR="00F05F65" w:rsidRDefault="00F05F65">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F05F65" w:rsidRDefault="00F05F65">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F05F65" w:rsidRDefault="00B83895">
            <w:pPr>
              <w:pStyle w:val="ConsPlusNonformat"/>
              <w:widowControl/>
              <w:spacing w:line="276" w:lineRule="auto"/>
              <w:jc w:val="center"/>
              <w:rPr>
                <w:rFonts w:ascii="Times New Roman" w:hAnsi="Times New Roman" w:cs="Times New Roman"/>
              </w:rPr>
            </w:pPr>
            <w:hyperlink r:id="rId9" w:history="1">
              <w:r w:rsidR="00F05F65">
                <w:rPr>
                  <w:rStyle w:val="aa"/>
                  <w:rFonts w:ascii="Times New Roman" w:eastAsiaTheme="majorEastAsia" w:hAnsi="Times New Roman" w:cs="Times New Roman"/>
                  <w:lang w:val="en-US"/>
                </w:rPr>
                <w:t>www</w:t>
              </w:r>
              <w:r w:rsidR="00F05F65">
                <w:rPr>
                  <w:rStyle w:val="aa"/>
                  <w:rFonts w:ascii="Times New Roman" w:eastAsiaTheme="majorEastAsia" w:hAnsi="Times New Roman" w:cs="Times New Roman"/>
                </w:rPr>
                <w:t>.</w:t>
              </w:r>
              <w:proofErr w:type="spellStart"/>
              <w:r w:rsidR="00F05F65">
                <w:rPr>
                  <w:rStyle w:val="aa"/>
                  <w:rFonts w:ascii="Times New Roman" w:eastAsiaTheme="majorEastAsia" w:hAnsi="Times New Roman" w:cs="Times New Roman"/>
                  <w:lang w:val="en-US"/>
                </w:rPr>
                <w:t>uglovkaadm</w:t>
              </w:r>
              <w:proofErr w:type="spellEnd"/>
              <w:r w:rsidR="00F05F65">
                <w:rPr>
                  <w:rStyle w:val="aa"/>
                  <w:rFonts w:ascii="Times New Roman" w:eastAsiaTheme="majorEastAsia" w:hAnsi="Times New Roman" w:cs="Times New Roman"/>
                </w:rPr>
                <w:t>.</w:t>
              </w:r>
              <w:proofErr w:type="spellStart"/>
              <w:r w:rsidR="00F05F65">
                <w:rPr>
                  <w:rStyle w:val="aa"/>
                  <w:rFonts w:ascii="Times New Roman" w:eastAsiaTheme="majorEastAsia" w:hAnsi="Times New Roman" w:cs="Times New Roman"/>
                  <w:lang w:val="en-US"/>
                </w:rPr>
                <w:t>ru</w:t>
              </w:r>
              <w:proofErr w:type="spellEnd"/>
            </w:hyperlink>
          </w:p>
          <w:p w:rsidR="00F05F65" w:rsidRDefault="00F05F65">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F05F65" w:rsidRDefault="00F05F65">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F05F65" w:rsidRDefault="00F05F6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05F65" w:rsidRDefault="00F05F65">
            <w:pPr>
              <w:spacing w:line="276" w:lineRule="auto"/>
              <w:rPr>
                <w:sz w:val="20"/>
                <w:szCs w:val="20"/>
              </w:rPr>
            </w:pPr>
          </w:p>
          <w:p w:rsidR="00F05F65" w:rsidRDefault="00F05F65">
            <w:pPr>
              <w:keepNext/>
              <w:keepLines/>
              <w:spacing w:line="276" w:lineRule="auto"/>
              <w:jc w:val="both"/>
              <w:rPr>
                <w:sz w:val="20"/>
                <w:szCs w:val="20"/>
              </w:rPr>
            </w:pPr>
            <w:r>
              <w:rPr>
                <w:sz w:val="20"/>
                <w:szCs w:val="20"/>
              </w:rPr>
              <w:t>Тираж: 4 экземпляра</w:t>
            </w:r>
          </w:p>
          <w:p w:rsidR="00F05F65" w:rsidRDefault="00F05F65">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F05F65" w:rsidRDefault="00F05F65">
            <w:pPr>
              <w:spacing w:line="276" w:lineRule="auto"/>
              <w:jc w:val="center"/>
              <w:rPr>
                <w:sz w:val="20"/>
                <w:szCs w:val="20"/>
              </w:rPr>
            </w:pPr>
          </w:p>
          <w:p w:rsidR="00F05F65" w:rsidRDefault="00F05F65">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F05F65" w:rsidRDefault="00F05F65">
            <w:pPr>
              <w:spacing w:line="276" w:lineRule="auto"/>
              <w:rPr>
                <w:sz w:val="20"/>
                <w:szCs w:val="20"/>
              </w:rPr>
            </w:pPr>
          </w:p>
          <w:p w:rsidR="00F05F65" w:rsidRDefault="00F05F65">
            <w:pPr>
              <w:spacing w:line="276" w:lineRule="auto"/>
              <w:jc w:val="center"/>
              <w:rPr>
                <w:sz w:val="20"/>
                <w:szCs w:val="20"/>
              </w:rPr>
            </w:pPr>
            <w:r>
              <w:rPr>
                <w:sz w:val="20"/>
                <w:szCs w:val="20"/>
              </w:rPr>
              <w:t>Бюллетень распространяется на безвозмездной основе</w:t>
            </w:r>
          </w:p>
          <w:p w:rsidR="00F05F65" w:rsidRDefault="00F05F65">
            <w:pPr>
              <w:spacing w:line="276" w:lineRule="auto"/>
              <w:jc w:val="both"/>
              <w:rPr>
                <w:sz w:val="20"/>
                <w:szCs w:val="20"/>
              </w:rPr>
            </w:pPr>
          </w:p>
          <w:p w:rsidR="00F05F65" w:rsidRDefault="00F05F65">
            <w:pPr>
              <w:spacing w:line="276" w:lineRule="auto"/>
              <w:rPr>
                <w:sz w:val="20"/>
                <w:szCs w:val="20"/>
              </w:rPr>
            </w:pPr>
          </w:p>
          <w:p w:rsidR="00F05F65" w:rsidRDefault="00F05F65">
            <w:pPr>
              <w:spacing w:line="276" w:lineRule="auto"/>
              <w:rPr>
                <w:sz w:val="20"/>
                <w:szCs w:val="20"/>
              </w:rPr>
            </w:pPr>
          </w:p>
        </w:tc>
      </w:tr>
    </w:tbl>
    <w:p w:rsidR="00F05F65" w:rsidRDefault="00F05F65" w:rsidP="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Default="00F05F65">
      <w:pPr>
        <w:rPr>
          <w:sz w:val="20"/>
          <w:szCs w:val="20"/>
        </w:rPr>
      </w:pPr>
    </w:p>
    <w:p w:rsidR="00F05F65" w:rsidRPr="00BE7211" w:rsidRDefault="00F05F65">
      <w:pPr>
        <w:rPr>
          <w:sz w:val="20"/>
          <w:szCs w:val="20"/>
        </w:rPr>
      </w:pPr>
    </w:p>
    <w:sectPr w:rsidR="00F05F65" w:rsidRPr="00BE7211" w:rsidSect="003B04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325" w:rsidRDefault="003F2325" w:rsidP="00224A98">
      <w:r>
        <w:separator/>
      </w:r>
    </w:p>
  </w:endnote>
  <w:endnote w:type="continuationSeparator" w:id="0">
    <w:p w:rsidR="003F2325" w:rsidRDefault="003F2325" w:rsidP="00224A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325" w:rsidRDefault="003F2325" w:rsidP="00224A98">
      <w:r>
        <w:separator/>
      </w:r>
    </w:p>
  </w:footnote>
  <w:footnote w:type="continuationSeparator" w:id="0">
    <w:p w:rsidR="003F2325" w:rsidRDefault="003F2325" w:rsidP="00224A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03" w:rsidRPr="00306003" w:rsidRDefault="003F2325" w:rsidP="00306003">
    <w:pPr>
      <w:pStyle w:val="ab"/>
      <w:jc w:val="right"/>
      <w:rPr>
        <w:rFonts w:ascii="Times New Roman" w:hAnsi="Times New Roman" w:cs="Times New Roman"/>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235A9"/>
    <w:rsid w:val="00096DA3"/>
    <w:rsid w:val="00122F53"/>
    <w:rsid w:val="00224A98"/>
    <w:rsid w:val="003B049D"/>
    <w:rsid w:val="003F2325"/>
    <w:rsid w:val="004C182A"/>
    <w:rsid w:val="005235A9"/>
    <w:rsid w:val="007E4C51"/>
    <w:rsid w:val="00AA4F4D"/>
    <w:rsid w:val="00AF0F70"/>
    <w:rsid w:val="00B344A6"/>
    <w:rsid w:val="00B83895"/>
    <w:rsid w:val="00BE7211"/>
    <w:rsid w:val="00D040F6"/>
    <w:rsid w:val="00D97E94"/>
    <w:rsid w:val="00F05F65"/>
    <w:rsid w:val="00F336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5A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96DA3"/>
    <w:pPr>
      <w:spacing w:before="100" w:beforeAutospacing="1" w:after="100" w:afterAutospacing="1"/>
      <w:outlineLvl w:val="0"/>
    </w:pPr>
    <w:rPr>
      <w:rFonts w:eastAsiaTheme="minorEastAsia"/>
      <w:b/>
      <w:bCs/>
      <w:kern w:val="36"/>
      <w:sz w:val="48"/>
      <w:szCs w:val="48"/>
    </w:rPr>
  </w:style>
  <w:style w:type="paragraph" w:styleId="4">
    <w:name w:val="heading 4"/>
    <w:basedOn w:val="a"/>
    <w:next w:val="a"/>
    <w:link w:val="40"/>
    <w:uiPriority w:val="9"/>
    <w:semiHidden/>
    <w:unhideWhenUsed/>
    <w:qFormat/>
    <w:rsid w:val="00D97E9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35A9"/>
    <w:pPr>
      <w:spacing w:before="100" w:beforeAutospacing="1" w:after="100" w:afterAutospacing="1"/>
    </w:pPr>
  </w:style>
  <w:style w:type="character" w:styleId="a4">
    <w:name w:val="Emphasis"/>
    <w:basedOn w:val="a0"/>
    <w:uiPriority w:val="20"/>
    <w:qFormat/>
    <w:rsid w:val="005235A9"/>
    <w:rPr>
      <w:i/>
      <w:iCs/>
    </w:rPr>
  </w:style>
  <w:style w:type="character" w:styleId="a5">
    <w:name w:val="Strong"/>
    <w:basedOn w:val="a0"/>
    <w:uiPriority w:val="22"/>
    <w:qFormat/>
    <w:rsid w:val="005235A9"/>
    <w:rPr>
      <w:b/>
      <w:bCs/>
    </w:rPr>
  </w:style>
  <w:style w:type="paragraph" w:styleId="a6">
    <w:name w:val="Balloon Text"/>
    <w:basedOn w:val="a"/>
    <w:link w:val="a7"/>
    <w:uiPriority w:val="99"/>
    <w:semiHidden/>
    <w:unhideWhenUsed/>
    <w:rsid w:val="005235A9"/>
    <w:rPr>
      <w:rFonts w:ascii="Tahoma" w:hAnsi="Tahoma" w:cs="Tahoma"/>
      <w:sz w:val="16"/>
      <w:szCs w:val="16"/>
    </w:rPr>
  </w:style>
  <w:style w:type="character" w:customStyle="1" w:styleId="a7">
    <w:name w:val="Текст выноски Знак"/>
    <w:basedOn w:val="a0"/>
    <w:link w:val="a6"/>
    <w:uiPriority w:val="99"/>
    <w:semiHidden/>
    <w:rsid w:val="005235A9"/>
    <w:rPr>
      <w:rFonts w:ascii="Tahoma" w:eastAsia="Times New Roman" w:hAnsi="Tahoma" w:cs="Tahoma"/>
      <w:sz w:val="16"/>
      <w:szCs w:val="16"/>
      <w:lang w:eastAsia="ru-RU"/>
    </w:rPr>
  </w:style>
  <w:style w:type="paragraph" w:styleId="a8">
    <w:name w:val="Body Text Indent"/>
    <w:basedOn w:val="a"/>
    <w:link w:val="11"/>
    <w:semiHidden/>
    <w:unhideWhenUsed/>
    <w:rsid w:val="00BE7211"/>
    <w:pPr>
      <w:spacing w:after="120"/>
      <w:ind w:left="283"/>
    </w:pPr>
    <w:rPr>
      <w:sz w:val="28"/>
    </w:rPr>
  </w:style>
  <w:style w:type="character" w:customStyle="1" w:styleId="a9">
    <w:name w:val="Основной текст с отступом Знак"/>
    <w:basedOn w:val="a0"/>
    <w:link w:val="a8"/>
    <w:uiPriority w:val="99"/>
    <w:semiHidden/>
    <w:rsid w:val="00BE7211"/>
    <w:rPr>
      <w:rFonts w:ascii="Times New Roman" w:eastAsia="Times New Roman" w:hAnsi="Times New Roman" w:cs="Times New Roman"/>
      <w:sz w:val="24"/>
      <w:szCs w:val="24"/>
      <w:lang w:eastAsia="ru-RU"/>
    </w:rPr>
  </w:style>
  <w:style w:type="paragraph" w:customStyle="1" w:styleId="ConsNormal">
    <w:name w:val="ConsNormal"/>
    <w:rsid w:val="00BE72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
    <w:name w:val="Основной текст с отступом Знак1"/>
    <w:basedOn w:val="a0"/>
    <w:link w:val="a8"/>
    <w:semiHidden/>
    <w:locked/>
    <w:rsid w:val="00BE7211"/>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096DA3"/>
    <w:rPr>
      <w:rFonts w:ascii="Times New Roman" w:eastAsiaTheme="minorEastAsia" w:hAnsi="Times New Roman" w:cs="Times New Roman"/>
      <w:b/>
      <w:bCs/>
      <w:kern w:val="36"/>
      <w:sz w:val="48"/>
      <w:szCs w:val="48"/>
      <w:lang w:eastAsia="ru-RU"/>
    </w:rPr>
  </w:style>
  <w:style w:type="character" w:styleId="aa">
    <w:name w:val="Hyperlink"/>
    <w:basedOn w:val="a0"/>
    <w:uiPriority w:val="99"/>
    <w:semiHidden/>
    <w:unhideWhenUsed/>
    <w:rsid w:val="00F05F65"/>
    <w:rPr>
      <w:color w:val="0000FF" w:themeColor="hyperlink"/>
      <w:u w:val="single"/>
    </w:rPr>
  </w:style>
  <w:style w:type="paragraph" w:customStyle="1" w:styleId="ConsPlusNonformat">
    <w:name w:val="ConsPlusNonformat"/>
    <w:rsid w:val="00F05F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semiHidden/>
    <w:rsid w:val="00D97E94"/>
    <w:rPr>
      <w:rFonts w:asciiTheme="majorHAnsi" w:eastAsiaTheme="majorEastAsia" w:hAnsiTheme="majorHAnsi" w:cstheme="majorBidi"/>
      <w:b/>
      <w:bCs/>
      <w:i/>
      <w:iCs/>
      <w:color w:val="4F81BD" w:themeColor="accent1"/>
      <w:sz w:val="24"/>
      <w:szCs w:val="24"/>
      <w:lang w:eastAsia="ru-RU"/>
    </w:rPr>
  </w:style>
  <w:style w:type="paragraph" w:customStyle="1" w:styleId="ConsPlusNormal">
    <w:name w:val="ConsPlusNormal"/>
    <w:rsid w:val="00D97E94"/>
    <w:pPr>
      <w:autoSpaceDE w:val="0"/>
      <w:autoSpaceDN w:val="0"/>
      <w:adjustRightInd w:val="0"/>
      <w:spacing w:after="0" w:line="240" w:lineRule="auto"/>
    </w:pPr>
    <w:rPr>
      <w:rFonts w:ascii="Arial" w:hAnsi="Arial" w:cs="Arial"/>
      <w:sz w:val="20"/>
      <w:szCs w:val="20"/>
    </w:rPr>
  </w:style>
  <w:style w:type="paragraph" w:styleId="ab">
    <w:name w:val="header"/>
    <w:basedOn w:val="a"/>
    <w:link w:val="ac"/>
    <w:uiPriority w:val="99"/>
    <w:semiHidden/>
    <w:unhideWhenUsed/>
    <w:rsid w:val="00D97E94"/>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semiHidden/>
    <w:rsid w:val="00D97E94"/>
  </w:style>
  <w:style w:type="paragraph" w:styleId="ad">
    <w:name w:val="footer"/>
    <w:basedOn w:val="a"/>
    <w:link w:val="ae"/>
    <w:uiPriority w:val="99"/>
    <w:semiHidden/>
    <w:unhideWhenUsed/>
    <w:rsid w:val="00122F53"/>
    <w:pPr>
      <w:tabs>
        <w:tab w:val="center" w:pos="4677"/>
        <w:tab w:val="right" w:pos="9355"/>
      </w:tabs>
    </w:pPr>
  </w:style>
  <w:style w:type="character" w:customStyle="1" w:styleId="ae">
    <w:name w:val="Нижний колонтитул Знак"/>
    <w:basedOn w:val="a0"/>
    <w:link w:val="ad"/>
    <w:uiPriority w:val="99"/>
    <w:semiHidden/>
    <w:rsid w:val="00122F5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2173457">
      <w:bodyDiv w:val="1"/>
      <w:marLeft w:val="0"/>
      <w:marRight w:val="0"/>
      <w:marTop w:val="0"/>
      <w:marBottom w:val="0"/>
      <w:divBdr>
        <w:top w:val="none" w:sz="0" w:space="0" w:color="auto"/>
        <w:left w:val="none" w:sz="0" w:space="0" w:color="auto"/>
        <w:bottom w:val="none" w:sz="0" w:space="0" w:color="auto"/>
        <w:right w:val="none" w:sz="0" w:space="0" w:color="auto"/>
      </w:divBdr>
    </w:div>
    <w:div w:id="116877297">
      <w:bodyDiv w:val="1"/>
      <w:marLeft w:val="0"/>
      <w:marRight w:val="0"/>
      <w:marTop w:val="0"/>
      <w:marBottom w:val="0"/>
      <w:divBdr>
        <w:top w:val="none" w:sz="0" w:space="0" w:color="auto"/>
        <w:left w:val="none" w:sz="0" w:space="0" w:color="auto"/>
        <w:bottom w:val="none" w:sz="0" w:space="0" w:color="auto"/>
        <w:right w:val="none" w:sz="0" w:space="0" w:color="auto"/>
      </w:divBdr>
    </w:div>
    <w:div w:id="144586397">
      <w:bodyDiv w:val="1"/>
      <w:marLeft w:val="0"/>
      <w:marRight w:val="0"/>
      <w:marTop w:val="0"/>
      <w:marBottom w:val="0"/>
      <w:divBdr>
        <w:top w:val="none" w:sz="0" w:space="0" w:color="auto"/>
        <w:left w:val="none" w:sz="0" w:space="0" w:color="auto"/>
        <w:bottom w:val="none" w:sz="0" w:space="0" w:color="auto"/>
        <w:right w:val="none" w:sz="0" w:space="0" w:color="auto"/>
      </w:divBdr>
    </w:div>
    <w:div w:id="147628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3417</Words>
  <Characters>19481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2020-08-20T07:46:00Z</cp:lastPrinted>
  <dcterms:created xsi:type="dcterms:W3CDTF">2020-08-18T08:27:00Z</dcterms:created>
  <dcterms:modified xsi:type="dcterms:W3CDTF">2020-08-20T07:48:00Z</dcterms:modified>
</cp:coreProperties>
</file>